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EB2810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11.12.2024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268-па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045774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№ 1</w:t>
      </w:r>
      <w:r w:rsidR="0057696A" w:rsidRPr="0057696A">
        <w:rPr>
          <w:sz w:val="28"/>
          <w:szCs w:val="28"/>
        </w:rPr>
        <w:t>88</w:t>
      </w:r>
      <w:r w:rsidRPr="0057696A">
        <w:rPr>
          <w:sz w:val="28"/>
          <w:szCs w:val="28"/>
        </w:rPr>
        <w:t>-па</w:t>
      </w:r>
      <w:r w:rsidR="00045774">
        <w:rPr>
          <w:sz w:val="28"/>
          <w:szCs w:val="28"/>
        </w:rPr>
        <w:t xml:space="preserve">, </w:t>
      </w:r>
    </w:p>
    <w:p w:rsidR="002438AA" w:rsidRPr="00BF4F20" w:rsidRDefault="00045774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10.10.2024 № 213-па</w:t>
      </w:r>
      <w:r w:rsidR="002438AA" w:rsidRPr="0057696A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9212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6304AE">
        <w:rPr>
          <w:color w:val="000000"/>
          <w:sz w:val="28"/>
          <w:szCs w:val="28"/>
        </w:rPr>
        <w:t>ями</w:t>
      </w:r>
      <w:r w:rsidR="009624E0">
        <w:rPr>
          <w:color w:val="000000"/>
          <w:sz w:val="28"/>
          <w:szCs w:val="28"/>
        </w:rPr>
        <w:t xml:space="preserve"> </w:t>
      </w:r>
      <w:r w:rsidR="001C30DE">
        <w:rPr>
          <w:color w:val="000000"/>
          <w:sz w:val="28"/>
          <w:szCs w:val="28"/>
        </w:rPr>
        <w:t>13</w:t>
      </w:r>
      <w:r w:rsidR="003F5AF6">
        <w:rPr>
          <w:color w:val="000000"/>
          <w:sz w:val="28"/>
          <w:szCs w:val="28"/>
        </w:rPr>
        <w:t>4</w:t>
      </w:r>
      <w:r w:rsidR="006304AE">
        <w:rPr>
          <w:color w:val="000000"/>
          <w:sz w:val="28"/>
          <w:szCs w:val="28"/>
        </w:rPr>
        <w:t xml:space="preserve">, 144 </w:t>
      </w:r>
      <w:r w:rsidRPr="00741054">
        <w:rPr>
          <w:color w:val="000000"/>
          <w:sz w:val="28"/>
          <w:szCs w:val="28"/>
        </w:rPr>
        <w:t xml:space="preserve">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6304AE" w:rsidRPr="006304AE">
        <w:rPr>
          <w:color w:val="000000"/>
          <w:sz w:val="28"/>
          <w:szCs w:val="28"/>
        </w:rPr>
        <w:t xml:space="preserve">приказом Департамента образования и науки ХМАО - Югры от </w:t>
      </w:r>
      <w:r w:rsidR="006304AE">
        <w:rPr>
          <w:color w:val="000000"/>
          <w:sz w:val="28"/>
          <w:szCs w:val="28"/>
        </w:rPr>
        <w:t>0</w:t>
      </w:r>
      <w:r w:rsidR="006304AE" w:rsidRPr="006304AE">
        <w:rPr>
          <w:color w:val="000000"/>
          <w:sz w:val="28"/>
          <w:szCs w:val="28"/>
        </w:rPr>
        <w:t>2.</w:t>
      </w:r>
      <w:r w:rsidR="006304AE">
        <w:rPr>
          <w:color w:val="000000"/>
          <w:sz w:val="28"/>
          <w:szCs w:val="28"/>
        </w:rPr>
        <w:t>12.2024 № 3</w:t>
      </w:r>
      <w:r w:rsidR="006304AE" w:rsidRPr="006304AE">
        <w:rPr>
          <w:color w:val="000000"/>
          <w:sz w:val="28"/>
          <w:szCs w:val="28"/>
        </w:rPr>
        <w:t>4-нп «О внесении изменений в приложение к приказу Департамента образования и науки Ханты-Мансийского автономного округа - Югры от 13 ноября 2023 года №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Югры»</w:t>
      </w:r>
      <w:r w:rsidR="006304AE">
        <w:rPr>
          <w:color w:val="000000"/>
          <w:sz w:val="28"/>
          <w:szCs w:val="28"/>
        </w:rPr>
        <w:t xml:space="preserve">, </w:t>
      </w:r>
      <w:r w:rsidR="009624E0" w:rsidRPr="009624E0">
        <w:rPr>
          <w:sz w:val="28"/>
          <w:szCs w:val="28"/>
        </w:rPr>
        <w:t>во исполнение распоряжения администрации города от 05.11.2024 № 2</w:t>
      </w:r>
      <w:r w:rsidR="006304AE">
        <w:rPr>
          <w:sz w:val="28"/>
          <w:szCs w:val="28"/>
        </w:rPr>
        <w:t>0</w:t>
      </w:r>
      <w:r w:rsidR="009624E0" w:rsidRPr="009624E0">
        <w:rPr>
          <w:sz w:val="28"/>
          <w:szCs w:val="28"/>
        </w:rPr>
        <w:t xml:space="preserve">86-ра «Об увеличении фонда оплаты труда», в целях обеспечения повышения уровня реального содержания </w:t>
      </w:r>
      <w:r w:rsidR="009624E0" w:rsidRPr="009624E0">
        <w:rPr>
          <w:sz w:val="28"/>
          <w:szCs w:val="28"/>
        </w:rPr>
        <w:lastRenderedPageBreak/>
        <w:t>заработной платы работников образовательных организаций города</w:t>
      </w:r>
      <w:r w:rsidR="009624E0">
        <w:rPr>
          <w:sz w:val="28"/>
          <w:szCs w:val="28"/>
        </w:rPr>
        <w:t xml:space="preserve">,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>тверждении 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об установлении системы 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муниципальных </w:t>
      </w:r>
      <w:r w:rsidR="006304AE">
        <w:rPr>
          <w:sz w:val="28"/>
          <w:szCs w:val="28"/>
        </w:rPr>
        <w:t>о</w:t>
      </w:r>
      <w:r w:rsidR="00921245" w:rsidRPr="00921245">
        <w:rPr>
          <w:sz w:val="28"/>
          <w:szCs w:val="28"/>
        </w:rPr>
        <w:t>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A671E3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082191" w:rsidRDefault="00082191" w:rsidP="00434D4C">
      <w:pPr>
        <w:ind w:firstLine="720"/>
        <w:jc w:val="both"/>
        <w:outlineLvl w:val="0"/>
        <w:rPr>
          <w:sz w:val="28"/>
          <w:szCs w:val="28"/>
        </w:rPr>
      </w:pPr>
    </w:p>
    <w:p w:rsidR="00082191" w:rsidRPr="0056151D" w:rsidRDefault="00082191" w:rsidP="00434D4C">
      <w:pPr>
        <w:ind w:firstLine="720"/>
        <w:jc w:val="both"/>
        <w:outlineLvl w:val="0"/>
        <w:rPr>
          <w:sz w:val="28"/>
          <w:szCs w:val="28"/>
        </w:rPr>
      </w:pPr>
    </w:p>
    <w:p w:rsidR="00434D4C" w:rsidRPr="002217EF" w:rsidRDefault="00434D4C" w:rsidP="006548BB">
      <w:pPr>
        <w:pStyle w:val="ad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В приложении к постановлению:</w:t>
      </w:r>
    </w:p>
    <w:p w:rsidR="00921245" w:rsidRPr="002217EF" w:rsidRDefault="00921245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 xml:space="preserve">Таблицу </w:t>
      </w:r>
      <w:r w:rsidR="00FD1FC9" w:rsidRPr="002217EF">
        <w:rPr>
          <w:sz w:val="28"/>
          <w:szCs w:val="28"/>
        </w:rPr>
        <w:t>1</w:t>
      </w:r>
      <w:r w:rsidR="0057696A" w:rsidRPr="002217EF">
        <w:rPr>
          <w:sz w:val="28"/>
          <w:szCs w:val="28"/>
        </w:rPr>
        <w:t xml:space="preserve">раздела </w:t>
      </w:r>
      <w:r w:rsidR="0057696A" w:rsidRPr="002217EF">
        <w:rPr>
          <w:sz w:val="28"/>
          <w:szCs w:val="28"/>
          <w:lang w:val="en-US"/>
        </w:rPr>
        <w:t>II</w:t>
      </w:r>
      <w:r w:rsidR="0057696A" w:rsidRPr="002217EF">
        <w:rPr>
          <w:sz w:val="28"/>
          <w:szCs w:val="28"/>
        </w:rPr>
        <w:t xml:space="preserve"> </w:t>
      </w:r>
      <w:r w:rsidR="00FD1FC9" w:rsidRPr="002217EF">
        <w:rPr>
          <w:sz w:val="28"/>
          <w:szCs w:val="28"/>
        </w:rPr>
        <w:t>изложить в следующей редакции</w:t>
      </w:r>
      <w:r w:rsidRPr="002217EF">
        <w:rPr>
          <w:sz w:val="28"/>
          <w:szCs w:val="28"/>
        </w:rPr>
        <w:t>:</w:t>
      </w:r>
    </w:p>
    <w:p w:rsidR="00992410" w:rsidRPr="002217EF" w:rsidRDefault="00992410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«</w:t>
      </w:r>
    </w:p>
    <w:tbl>
      <w:tblPr>
        <w:tblW w:w="949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4400"/>
        <w:gridCol w:w="1842"/>
      </w:tblGrid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агент; архивариус; дежурный (по залу, кабинету, общежитию и др.); делопроизводитель; инспектор по учету; калькулятор; кассир; комендант; паспортист; секретарь; секретарь-машинистка; экспедитор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16 431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17 198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администратор; диспетчер; инспектор по кадрам; лаборант; оператор диспетчерской движения и погрузочно-разгрузочных работ;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  <w:p w:rsidR="00082191" w:rsidRPr="002217EF" w:rsidRDefault="00082191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16 738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архивом; заведующий складом; заведующий хозяйством; </w:t>
            </w: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канцелярией; 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17 505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заведующий общежитием; заведующий производством (шеф-повар); заведующий столовой; начальник хозяйственного отдела;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18 427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механик;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FD1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19 348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начальник гаража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20 270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аналитик; бухгалтер; документовед; инженер; инженер по качеству; инженер по защите информации; инженер по автоматизированным системам управления производством; инженер по наладке и испытаниям; инженер по охране окружающей среды (эколог); инженер по патентной и изобретательской работе; инженер по ремонту; инженер-программист (программист); инженер-электроник (электроник); инженер-энергетик (энергетик); менеджер; переводчик; профконсультант; психолог; специалист по защите информации; специалист по кадрам; специалист по связям с общественностью; сурдопереводчик; экономист; эксперт; юрисконсульт; специалист по маркетингу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18 427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19 348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20 270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21 344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22 419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462D4D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производственной </w:t>
            </w: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лаборатории (по производственного отдела); начальник технического отдела; начальник финансового отдела; начальник юридического отдела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462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22 265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EA4D34" w:rsidP="00EA4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EA4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EA4D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главный (аналитик; диспетчер, механик, специалист по защите информации, технолог, эксперт; энергетик);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EA4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23 341</w:t>
            </w:r>
          </w:p>
        </w:tc>
      </w:tr>
      <w:tr w:rsidR="00FD1FC9" w:rsidRPr="002217EF" w:rsidTr="002217E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EA4D34" w:rsidP="00EA4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EA4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EA4D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C9" w:rsidRPr="002217EF" w:rsidRDefault="00FD1FC9" w:rsidP="00EA4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24 569</w:t>
            </w:r>
          </w:p>
        </w:tc>
      </w:tr>
    </w:tbl>
    <w:p w:rsidR="00921245" w:rsidRPr="002217EF" w:rsidRDefault="00992410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 w:rsidRPr="002217EF">
        <w:rPr>
          <w:sz w:val="28"/>
          <w:szCs w:val="28"/>
        </w:rPr>
        <w:t>».</w:t>
      </w:r>
    </w:p>
    <w:p w:rsidR="00EA4D34" w:rsidRPr="002217EF" w:rsidRDefault="00EA4D34" w:rsidP="00EA4D34">
      <w:pPr>
        <w:pStyle w:val="ad"/>
        <w:numPr>
          <w:ilvl w:val="1"/>
          <w:numId w:val="26"/>
        </w:numPr>
        <w:rPr>
          <w:sz w:val="28"/>
          <w:szCs w:val="28"/>
        </w:rPr>
      </w:pPr>
      <w:r w:rsidRPr="002217EF">
        <w:rPr>
          <w:sz w:val="28"/>
          <w:szCs w:val="28"/>
        </w:rPr>
        <w:t>Таблицу 2 раздела II изложить в следующей редакции:</w:t>
      </w:r>
    </w:p>
    <w:p w:rsidR="001B647F" w:rsidRPr="002217EF" w:rsidRDefault="00EA4D34" w:rsidP="0099241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 xml:space="preserve"> </w:t>
      </w:r>
      <w:r w:rsidR="00992410" w:rsidRPr="002217EF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366"/>
        <w:gridCol w:w="4195"/>
        <w:gridCol w:w="1814"/>
      </w:tblGrid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ставки заработной платы, рублей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16 123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16 892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17 812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17 718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18 604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</w:t>
            </w: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воспитатель; мастер </w:t>
            </w: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19 490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20 523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22 265</w:t>
            </w:r>
          </w:p>
        </w:tc>
      </w:tr>
      <w:tr w:rsidR="001B647F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среднего профессионального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47F" w:rsidRPr="002217EF" w:rsidRDefault="001B647F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23 341</w:t>
            </w:r>
          </w:p>
        </w:tc>
      </w:tr>
    </w:tbl>
    <w:p w:rsidR="00354F02" w:rsidRPr="002217EF" w:rsidRDefault="00F858AA" w:rsidP="001B647F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</w:rPr>
      </w:pPr>
      <w:r w:rsidRPr="002217EF">
        <w:rPr>
          <w:sz w:val="28"/>
          <w:szCs w:val="28"/>
        </w:rPr>
        <w:t>».</w:t>
      </w:r>
    </w:p>
    <w:p w:rsidR="00381576" w:rsidRPr="002217EF" w:rsidRDefault="00381576" w:rsidP="00381576">
      <w:pPr>
        <w:pStyle w:val="ad"/>
        <w:numPr>
          <w:ilvl w:val="1"/>
          <w:numId w:val="26"/>
        </w:numPr>
        <w:rPr>
          <w:sz w:val="28"/>
          <w:szCs w:val="28"/>
        </w:rPr>
      </w:pPr>
      <w:r w:rsidRPr="002217EF">
        <w:rPr>
          <w:sz w:val="28"/>
          <w:szCs w:val="28"/>
        </w:rPr>
        <w:lastRenderedPageBreak/>
        <w:t>Таблицу 3 раздела II изложить в следующей редакции:</w:t>
      </w:r>
    </w:p>
    <w:p w:rsidR="0053238E" w:rsidRPr="002217EF" w:rsidRDefault="00381576" w:rsidP="00381576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 xml:space="preserve"> </w:t>
      </w:r>
      <w:r w:rsidR="0053238E" w:rsidRPr="002217EF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842"/>
      </w:tblGrid>
      <w:tr w:rsidR="00381576" w:rsidRPr="002217EF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381576" w:rsidRPr="002217EF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576" w:rsidRPr="002217EF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381576" w:rsidRPr="002217EF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576" w:rsidRPr="002217E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FD7746" w:rsidP="00FD77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17 812</w:t>
            </w:r>
          </w:p>
        </w:tc>
      </w:tr>
      <w:tr w:rsidR="00381576" w:rsidRPr="002217EF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576" w:rsidRPr="002217E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внутридолжностная категория: 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18 734</w:t>
            </w:r>
          </w:p>
        </w:tc>
      </w:tr>
      <w:tr w:rsidR="00381576" w:rsidRPr="002217EF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576" w:rsidRPr="002217E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 внутридолжностная категория: 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19 655</w:t>
            </w:r>
          </w:p>
        </w:tc>
      </w:tr>
      <w:tr w:rsidR="00381576" w:rsidRPr="002217EF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381576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"ведущий": 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21 652</w:t>
            </w:r>
          </w:p>
        </w:tc>
      </w:tr>
      <w:tr w:rsidR="00381576" w:rsidRPr="002217EF" w:rsidTr="00FD774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FD774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"главный": главный 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76" w:rsidRPr="002217EF" w:rsidRDefault="00381576" w:rsidP="00FD7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22 726</w:t>
            </w:r>
          </w:p>
        </w:tc>
      </w:tr>
    </w:tbl>
    <w:p w:rsidR="0053238E" w:rsidRPr="002217EF" w:rsidRDefault="0053238E" w:rsidP="0053238E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1287"/>
        <w:jc w:val="right"/>
        <w:rPr>
          <w:sz w:val="28"/>
          <w:szCs w:val="28"/>
        </w:rPr>
      </w:pPr>
      <w:r w:rsidRPr="002217EF">
        <w:rPr>
          <w:sz w:val="28"/>
          <w:szCs w:val="28"/>
        </w:rPr>
        <w:t>».</w:t>
      </w:r>
    </w:p>
    <w:p w:rsidR="0053238E" w:rsidRPr="002217EF" w:rsidRDefault="00700272" w:rsidP="00700272">
      <w:pPr>
        <w:pStyle w:val="ad"/>
        <w:numPr>
          <w:ilvl w:val="1"/>
          <w:numId w:val="26"/>
        </w:numPr>
        <w:rPr>
          <w:sz w:val="28"/>
          <w:szCs w:val="28"/>
        </w:rPr>
      </w:pPr>
      <w:r w:rsidRPr="002217EF">
        <w:rPr>
          <w:sz w:val="28"/>
          <w:szCs w:val="28"/>
        </w:rPr>
        <w:t>Таблицу 4 раздела II изложить в следующей редакции</w:t>
      </w:r>
      <w:r w:rsidR="0053238E" w:rsidRPr="002217EF">
        <w:rPr>
          <w:sz w:val="28"/>
          <w:szCs w:val="28"/>
        </w:rPr>
        <w:t>:</w:t>
      </w:r>
    </w:p>
    <w:p w:rsidR="00700272" w:rsidRPr="002217EF" w:rsidRDefault="0053238E" w:rsidP="0053238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366"/>
        <w:gridCol w:w="4195"/>
        <w:gridCol w:w="1814"/>
      </w:tblGrid>
      <w:tr w:rsidR="00700272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700272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0272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700272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15 357</w:t>
            </w:r>
          </w:p>
        </w:tc>
      </w:tr>
      <w:tr w:rsidR="00700272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700272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</w:t>
            </w: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профессии, по которым предусмотрено </w:t>
            </w: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16 123</w:t>
            </w:r>
          </w:p>
        </w:tc>
      </w:tr>
      <w:tr w:rsidR="00700272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16 892</w:t>
            </w:r>
          </w:p>
        </w:tc>
      </w:tr>
      <w:tr w:rsidR="00700272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17 812</w:t>
            </w:r>
          </w:p>
        </w:tc>
      </w:tr>
      <w:tr w:rsidR="00700272" w:rsidRPr="002217EF" w:rsidTr="00FD3F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700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18 734</w:t>
            </w:r>
          </w:p>
        </w:tc>
      </w:tr>
    </w:tbl>
    <w:p w:rsidR="0053238E" w:rsidRPr="002217EF" w:rsidRDefault="0053238E" w:rsidP="0070027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2217EF">
        <w:rPr>
          <w:sz w:val="28"/>
          <w:szCs w:val="28"/>
        </w:rPr>
        <w:t>».</w:t>
      </w:r>
    </w:p>
    <w:p w:rsidR="000D7B6C" w:rsidRPr="002217EF" w:rsidRDefault="000D7B6C" w:rsidP="000D7B6C">
      <w:pPr>
        <w:pStyle w:val="ad"/>
        <w:numPr>
          <w:ilvl w:val="1"/>
          <w:numId w:val="26"/>
        </w:numPr>
        <w:rPr>
          <w:sz w:val="28"/>
          <w:szCs w:val="28"/>
        </w:rPr>
      </w:pPr>
      <w:r w:rsidRPr="002217EF">
        <w:rPr>
          <w:sz w:val="28"/>
          <w:szCs w:val="28"/>
        </w:rPr>
        <w:t>Таблицу 5 раздела II изложить в следующей редакции:</w:t>
      </w:r>
    </w:p>
    <w:p w:rsidR="00700272" w:rsidRPr="002217EF" w:rsidRDefault="00BE3560" w:rsidP="00BE356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"/>
        <w:gridCol w:w="6520"/>
        <w:gridCol w:w="1871"/>
      </w:tblGrid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405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младший специалист по охране труда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18 427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19 348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главный (ведущий) специалист по охране труда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21 344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закупкам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18 427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кадрам, специалист по документационному обеспечению персонала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18 427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19 348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по оказанию технической помощи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16 892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20 523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административно-хозяйственной деятельности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18 427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безопасности, специалист по антитеррористической защищенности и безопасности, специалист, ответственный за обеспечение антитеррористической защищенности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18 427</w:t>
            </w:r>
          </w:p>
        </w:tc>
      </w:tr>
      <w:tr w:rsidR="00700272" w:rsidRPr="002217EF" w:rsidTr="00FD3FD1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баз данных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18 427</w:t>
            </w:r>
          </w:p>
        </w:tc>
      </w:tr>
      <w:tr w:rsidR="00700272" w:rsidRPr="002217EF" w:rsidTr="00750CA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Младший администратор баз данных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16 738</w:t>
            </w:r>
          </w:p>
        </w:tc>
      </w:tr>
      <w:tr w:rsidR="00700272" w:rsidRPr="002217EF" w:rsidTr="00750CA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72" w:rsidRPr="002217EF" w:rsidRDefault="00750CA9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0272" w:rsidRPr="002217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72" w:rsidRPr="002217EF" w:rsidRDefault="00700272" w:rsidP="000D7B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72" w:rsidRPr="002217EF" w:rsidRDefault="00700272" w:rsidP="000D7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20 523</w:t>
            </w:r>
          </w:p>
        </w:tc>
      </w:tr>
    </w:tbl>
    <w:p w:rsidR="0053238E" w:rsidRPr="002217EF" w:rsidRDefault="00BE3560" w:rsidP="00700272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</w:rPr>
      </w:pPr>
      <w:r w:rsidRPr="002217EF">
        <w:rPr>
          <w:sz w:val="28"/>
          <w:szCs w:val="28"/>
        </w:rPr>
        <w:t>».</w:t>
      </w:r>
    </w:p>
    <w:p w:rsidR="000D7B6C" w:rsidRPr="002217EF" w:rsidRDefault="000D7B6C" w:rsidP="000D7B6C">
      <w:pPr>
        <w:pStyle w:val="ad"/>
        <w:numPr>
          <w:ilvl w:val="1"/>
          <w:numId w:val="26"/>
        </w:numPr>
        <w:rPr>
          <w:sz w:val="28"/>
          <w:szCs w:val="28"/>
        </w:rPr>
      </w:pPr>
      <w:r w:rsidRPr="002217EF">
        <w:rPr>
          <w:sz w:val="28"/>
          <w:szCs w:val="28"/>
        </w:rPr>
        <w:t>Таблицу 11 раздела V изложить в следующей редакции:</w:t>
      </w:r>
    </w:p>
    <w:p w:rsidR="000D7B6C" w:rsidRPr="002217EF" w:rsidRDefault="00471DDF" w:rsidP="00471DDF">
      <w:pPr>
        <w:pStyle w:val="ad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"/>
        <w:gridCol w:w="2721"/>
        <w:gridCol w:w="3157"/>
        <w:gridCol w:w="2618"/>
      </w:tblGrid>
      <w:tr w:rsidR="000D7B6C" w:rsidRPr="002217EF" w:rsidTr="00FD3FD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 (воспитанников) приведенный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0D7B6C" w:rsidRPr="002217EF" w:rsidTr="00FD3FD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B6C" w:rsidRPr="002217EF" w:rsidTr="00FD3FD1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 400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41 600</w:t>
            </w:r>
          </w:p>
        </w:tc>
      </w:tr>
      <w:tr w:rsidR="000D7B6C" w:rsidRPr="002217EF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401 чел. до 800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52 000</w:t>
            </w:r>
          </w:p>
        </w:tc>
      </w:tr>
      <w:tr w:rsidR="000D7B6C" w:rsidRPr="002217EF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801 чел. до 1200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57 200</w:t>
            </w:r>
          </w:p>
        </w:tc>
      </w:tr>
      <w:tr w:rsidR="000D7B6C" w:rsidRPr="002217EF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1201 чел. и выше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67 600</w:t>
            </w:r>
          </w:p>
        </w:tc>
      </w:tr>
      <w:tr w:rsidR="000D7B6C" w:rsidRPr="002217EF" w:rsidTr="00FD3FD1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 350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52 000</w:t>
            </w:r>
          </w:p>
        </w:tc>
      </w:tr>
      <w:tr w:rsidR="000D7B6C" w:rsidRPr="002217EF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351 чел. до 950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57 200</w:t>
            </w:r>
          </w:p>
        </w:tc>
      </w:tr>
      <w:tr w:rsidR="000D7B6C" w:rsidRPr="002217EF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951 чел. до 2000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67 600</w:t>
            </w:r>
          </w:p>
        </w:tc>
      </w:tr>
      <w:tr w:rsidR="000D7B6C" w:rsidRPr="002217EF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2001 чел. и выше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78 000</w:t>
            </w:r>
          </w:p>
        </w:tc>
      </w:tr>
      <w:tr w:rsidR="000D7B6C" w:rsidRPr="002217EF" w:rsidTr="00FD3FD1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 400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41 600</w:t>
            </w:r>
          </w:p>
        </w:tc>
      </w:tr>
      <w:tr w:rsidR="000D7B6C" w:rsidRPr="002217EF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401 чел. до 800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52 000</w:t>
            </w:r>
          </w:p>
        </w:tc>
      </w:tr>
      <w:tr w:rsidR="000D7B6C" w:rsidRPr="002217EF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801 чел. до 1200 чел.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57 200</w:t>
            </w:r>
          </w:p>
        </w:tc>
      </w:tr>
      <w:tr w:rsidR="000D7B6C" w:rsidRPr="002217EF" w:rsidTr="00FD3FD1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0D7B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1201 чел. и выше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6C" w:rsidRPr="002217EF" w:rsidRDefault="000D7B6C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67 600</w:t>
            </w:r>
          </w:p>
        </w:tc>
      </w:tr>
    </w:tbl>
    <w:p w:rsidR="00471DDF" w:rsidRPr="002217EF" w:rsidRDefault="00471DDF" w:rsidP="000D7B6C">
      <w:pPr>
        <w:pStyle w:val="ad"/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</w:rPr>
      </w:pPr>
      <w:r w:rsidRPr="002217EF">
        <w:rPr>
          <w:sz w:val="28"/>
          <w:szCs w:val="28"/>
        </w:rPr>
        <w:t>».</w:t>
      </w:r>
    </w:p>
    <w:p w:rsidR="000D7B6C" w:rsidRPr="009624E0" w:rsidRDefault="00A96F7F" w:rsidP="000D7B6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1</w:t>
      </w:r>
      <w:r w:rsidR="000D7B6C" w:rsidRPr="009624E0">
        <w:rPr>
          <w:sz w:val="28"/>
          <w:szCs w:val="28"/>
        </w:rPr>
        <w:t>.7.</w:t>
      </w:r>
      <w:r w:rsidR="000D7B6C" w:rsidRPr="009624E0">
        <w:rPr>
          <w:sz w:val="28"/>
          <w:szCs w:val="28"/>
        </w:rPr>
        <w:tab/>
        <w:t>Таблицу 12 раздела V изложить в следующей редакции:</w:t>
      </w:r>
    </w:p>
    <w:p w:rsidR="00A96F7F" w:rsidRPr="009624E0" w:rsidRDefault="000D7B6C" w:rsidP="000D7B6C">
      <w:pPr>
        <w:pStyle w:val="ad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lastRenderedPageBreak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2665"/>
        <w:gridCol w:w="3108"/>
        <w:gridCol w:w="2658"/>
      </w:tblGrid>
      <w:tr w:rsidR="00A96F7F" w:rsidRPr="002217EF" w:rsidTr="00FD3FD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обучающихся (воспитанников) приведенный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окладов), рублей</w:t>
            </w:r>
          </w:p>
        </w:tc>
      </w:tr>
      <w:tr w:rsidR="00A96F7F" w:rsidRPr="002217EF" w:rsidTr="00FD3FD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6F7F" w:rsidRPr="002217EF" w:rsidTr="00FD3FD1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 400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29 120 - 37440</w:t>
            </w:r>
          </w:p>
        </w:tc>
      </w:tr>
      <w:tr w:rsidR="00A96F7F" w:rsidRPr="002217EF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401 чел. до 800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36 400 - 46 800</w:t>
            </w:r>
          </w:p>
        </w:tc>
      </w:tr>
      <w:tr w:rsidR="00A96F7F" w:rsidRPr="002217EF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801 чел. до 1200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40 040 - 51 480</w:t>
            </w:r>
          </w:p>
        </w:tc>
      </w:tr>
      <w:tr w:rsidR="00A96F7F" w:rsidRPr="002217EF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1201 чел. и выше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47 320 - 60 840</w:t>
            </w:r>
          </w:p>
        </w:tc>
      </w:tr>
      <w:tr w:rsidR="00A96F7F" w:rsidRPr="002217EF" w:rsidTr="00FD3FD1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 350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36 400 - 46 800</w:t>
            </w:r>
          </w:p>
        </w:tc>
      </w:tr>
      <w:tr w:rsidR="00A96F7F" w:rsidRPr="002217EF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351 чел. до 950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40 040 - 51 480</w:t>
            </w:r>
          </w:p>
        </w:tc>
      </w:tr>
      <w:tr w:rsidR="00A96F7F" w:rsidRPr="002217EF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951 чел. до 2000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47 320 - 60 840</w:t>
            </w:r>
          </w:p>
        </w:tc>
      </w:tr>
      <w:tr w:rsidR="00A96F7F" w:rsidRPr="002217EF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2001 чел. и выше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54 600 - 70 200</w:t>
            </w:r>
          </w:p>
        </w:tc>
      </w:tr>
      <w:tr w:rsidR="00A96F7F" w:rsidRPr="002217EF" w:rsidTr="00FD3FD1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до 400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29 120 - 37 440</w:t>
            </w:r>
          </w:p>
        </w:tc>
      </w:tr>
      <w:tr w:rsidR="00A96F7F" w:rsidRPr="002217EF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401 чел. до 800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36 400 - 46 800</w:t>
            </w:r>
          </w:p>
        </w:tc>
      </w:tr>
      <w:tr w:rsidR="00A96F7F" w:rsidRPr="002217EF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от 801 чел. до 1200 чел.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40 040 - 51 480</w:t>
            </w:r>
          </w:p>
        </w:tc>
      </w:tr>
      <w:tr w:rsidR="00A96F7F" w:rsidRPr="002217EF" w:rsidTr="00FD3FD1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FD3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7F" w:rsidRPr="002217EF" w:rsidRDefault="00A96F7F" w:rsidP="00A96F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1201 чел. и выше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7F" w:rsidRPr="002217EF" w:rsidRDefault="00A96F7F" w:rsidP="00A9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EF">
              <w:rPr>
                <w:rFonts w:ascii="Times New Roman" w:hAnsi="Times New Roman" w:cs="Times New Roman"/>
                <w:bCs/>
                <w:sz w:val="24"/>
                <w:szCs w:val="24"/>
              </w:rPr>
              <w:t>47 320 - 60 840</w:t>
            </w:r>
          </w:p>
        </w:tc>
      </w:tr>
    </w:tbl>
    <w:p w:rsidR="000D7B6C" w:rsidRPr="009624E0" w:rsidRDefault="00A96F7F" w:rsidP="00A96F7F">
      <w:pPr>
        <w:pStyle w:val="ad"/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</w:rPr>
      </w:pPr>
      <w:r w:rsidRPr="009624E0">
        <w:rPr>
          <w:sz w:val="28"/>
          <w:szCs w:val="28"/>
        </w:rPr>
        <w:t>».</w:t>
      </w:r>
    </w:p>
    <w:p w:rsidR="00471DDF" w:rsidRDefault="0059366B" w:rsidP="00D11BEA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4E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9624E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5669FF" w:rsidRPr="009624E0">
        <w:rPr>
          <w:rFonts w:ascii="Times New Roman" w:hAnsi="Times New Roman" w:cs="Times New Roman"/>
          <w:sz w:val="28"/>
          <w:szCs w:val="28"/>
        </w:rPr>
        <w:t>с</w:t>
      </w:r>
      <w:r w:rsidR="00471DDF" w:rsidRPr="009624E0">
        <w:rPr>
          <w:rFonts w:ascii="Times New Roman" w:hAnsi="Times New Roman" w:cs="Times New Roman"/>
          <w:sz w:val="28"/>
          <w:szCs w:val="28"/>
        </w:rPr>
        <w:t>о дня</w:t>
      </w:r>
      <w:r w:rsidR="005669FF" w:rsidRPr="009624E0">
        <w:rPr>
          <w:rFonts w:ascii="Times New Roman" w:hAnsi="Times New Roman" w:cs="Times New Roman"/>
          <w:sz w:val="28"/>
          <w:szCs w:val="28"/>
        </w:rPr>
        <w:t xml:space="preserve"> </w:t>
      </w:r>
      <w:r w:rsidR="00471DDF" w:rsidRPr="009624E0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9624E0">
        <w:rPr>
          <w:rFonts w:ascii="Times New Roman" w:hAnsi="Times New Roman" w:cs="Times New Roman"/>
          <w:sz w:val="28"/>
          <w:szCs w:val="28"/>
        </w:rPr>
        <w:t>01.</w:t>
      </w:r>
      <w:r w:rsidR="00A96F7F" w:rsidRPr="009624E0">
        <w:rPr>
          <w:rFonts w:ascii="Times New Roman" w:hAnsi="Times New Roman" w:cs="Times New Roman"/>
          <w:sz w:val="28"/>
          <w:szCs w:val="28"/>
        </w:rPr>
        <w:t>1</w:t>
      </w:r>
      <w:r w:rsidR="005669FF" w:rsidRPr="009624E0">
        <w:rPr>
          <w:rFonts w:ascii="Times New Roman" w:hAnsi="Times New Roman" w:cs="Times New Roman"/>
          <w:sz w:val="28"/>
          <w:szCs w:val="28"/>
        </w:rPr>
        <w:t>0.2024.</w:t>
      </w:r>
    </w:p>
    <w:p w:rsidR="001B2965" w:rsidRPr="001B2965" w:rsidRDefault="001B2965" w:rsidP="001B2965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образовательных организаций </w:t>
      </w:r>
      <w:r w:rsidRPr="001B2965">
        <w:rPr>
          <w:sz w:val="28"/>
          <w:szCs w:val="28"/>
        </w:rPr>
        <w:t>обеспечить внесение изменений в положени</w:t>
      </w:r>
      <w:r>
        <w:rPr>
          <w:sz w:val="28"/>
          <w:szCs w:val="28"/>
        </w:rPr>
        <w:t xml:space="preserve">я об оплате труда работников, перерасчёт и выплату заработной платы в срок </w:t>
      </w:r>
      <w:r w:rsidRPr="001B2965">
        <w:rPr>
          <w:sz w:val="28"/>
          <w:szCs w:val="28"/>
        </w:rPr>
        <w:t>до 1</w:t>
      </w:r>
      <w:r>
        <w:rPr>
          <w:sz w:val="28"/>
          <w:szCs w:val="28"/>
        </w:rPr>
        <w:t>5</w:t>
      </w:r>
      <w:r w:rsidRPr="001B2965">
        <w:rPr>
          <w:sz w:val="28"/>
          <w:szCs w:val="28"/>
        </w:rPr>
        <w:t>.12.2024.</w:t>
      </w:r>
    </w:p>
    <w:p w:rsidR="00A96F7F" w:rsidRPr="009624E0" w:rsidRDefault="00A96F7F" w:rsidP="00A96F7F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Отделу муниципальной службы, кадров и наград (Я.Ю. Каримова) обеспечить приведение действующих трудовых договоров с руководителями муниципальных образовательных организаций в соответствии с настоящим распоряжением.</w:t>
      </w:r>
    </w:p>
    <w:p w:rsidR="001B2965" w:rsidRDefault="00F56D45" w:rsidP="00F9334F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D27BDB" w:rsidRPr="001B2965">
        <w:rPr>
          <w:rFonts w:ascii="Times New Roman" w:hAnsi="Times New Roman" w:cs="Times New Roman"/>
          <w:sz w:val="28"/>
          <w:szCs w:val="28"/>
        </w:rPr>
        <w:t>Н.О. Вандышева</w:t>
      </w:r>
      <w:r w:rsidRPr="001B2965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печатном средстве массовой информации </w:t>
      </w:r>
      <w:r w:rsidRPr="001B2965">
        <w:rPr>
          <w:rFonts w:ascii="Times New Roman" w:hAnsi="Times New Roman" w:cs="Times New Roman"/>
          <w:sz w:val="28"/>
          <w:szCs w:val="28"/>
        </w:rPr>
        <w:lastRenderedPageBreak/>
        <w:t xml:space="preserve">«Официальный вестник» </w:t>
      </w:r>
      <w:r w:rsidR="005F00D4" w:rsidRPr="001B2965">
        <w:rPr>
          <w:rFonts w:ascii="Times New Roman" w:hAnsi="Times New Roman" w:cs="Times New Roman"/>
          <w:sz w:val="28"/>
          <w:szCs w:val="28"/>
        </w:rPr>
        <w:t xml:space="preserve">к газете «Новая Северная газета» </w:t>
      </w:r>
      <w:r w:rsidRPr="001B2965">
        <w:rPr>
          <w:rFonts w:ascii="Times New Roman" w:hAnsi="Times New Roman" w:cs="Times New Roman"/>
          <w:sz w:val="28"/>
          <w:szCs w:val="28"/>
        </w:rPr>
        <w:t>и дополнительно направить для размещения в сетевом издании</w:t>
      </w:r>
      <w:r w:rsidR="005F00D4" w:rsidRPr="001B2965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2217EF" w:rsidP="00CA2636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CA2636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7170CD">
        <w:rPr>
          <w:sz w:val="28"/>
          <w:szCs w:val="28"/>
        </w:rPr>
        <w:t>Д.С. Горбунов</w:t>
      </w:r>
    </w:p>
    <w:sectPr w:rsidR="00685912" w:rsidRPr="00A30D5B" w:rsidSect="00082191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42" w:rsidRDefault="00015C42">
      <w:r>
        <w:separator/>
      </w:r>
    </w:p>
  </w:endnote>
  <w:endnote w:type="continuationSeparator" w:id="0">
    <w:p w:rsidR="00015C42" w:rsidRDefault="0001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42" w:rsidRDefault="00015C42">
      <w:r>
        <w:separator/>
      </w:r>
    </w:p>
  </w:footnote>
  <w:footnote w:type="continuationSeparator" w:id="0">
    <w:p w:rsidR="00015C42" w:rsidRDefault="0001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2810">
      <w:rPr>
        <w:rStyle w:val="ab"/>
        <w:noProof/>
      </w:rPr>
      <w:t>10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2191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155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0DC4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1448"/>
    <w:rsid w:val="00913F13"/>
    <w:rsid w:val="00921245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320C"/>
    <w:rsid w:val="009A55D9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B281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76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229D-B39E-42C6-A038-24C87902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2024-12-11T10:53:00Z</cp:lastPrinted>
  <dcterms:created xsi:type="dcterms:W3CDTF">2024-12-11T02:57:00Z</dcterms:created>
  <dcterms:modified xsi:type="dcterms:W3CDTF">2024-12-11T10:53:00Z</dcterms:modified>
</cp:coreProperties>
</file>