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A1" w:rsidRPr="00B43C06" w:rsidRDefault="001C41A1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15.55pt;margin-top:4.85pt;width:51.75pt;height:69pt;z-index:251658240;visibility:visible">
            <v:imagedata r:id="rId7" o:title=""/>
            <w10:wrap type="square" side="right"/>
          </v:shape>
        </w:pict>
      </w:r>
    </w:p>
    <w:p w:rsidR="001C41A1" w:rsidRPr="00B43C06" w:rsidRDefault="001C41A1" w:rsidP="00B43C06">
      <w:pPr>
        <w:pStyle w:val="Title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1C41A1" w:rsidRPr="00B43C06" w:rsidRDefault="001C41A1" w:rsidP="00B43C06">
      <w:pPr>
        <w:pStyle w:val="Title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1C41A1" w:rsidRPr="00B43C06" w:rsidRDefault="001C41A1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1C41A1" w:rsidRPr="00B43C06" w:rsidRDefault="001C41A1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1C41A1" w:rsidRPr="00B43C06" w:rsidRDefault="001C41A1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1C41A1" w:rsidRPr="00B43C06" w:rsidRDefault="001C41A1" w:rsidP="00B43C06">
      <w:pPr>
        <w:pStyle w:val="BodyTex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41A1" w:rsidRPr="00B43C06" w:rsidRDefault="001C41A1" w:rsidP="00B43C06">
      <w:pPr>
        <w:pStyle w:val="BodyText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1C41A1" w:rsidRPr="00B43C06" w:rsidRDefault="001C41A1" w:rsidP="00B43C06">
      <w:pPr>
        <w:pStyle w:val="BodyTex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41A1" w:rsidRPr="00B43C06" w:rsidRDefault="001C41A1" w:rsidP="00B43C06">
      <w:pPr>
        <w:pStyle w:val="BodyTex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29.12</w:t>
      </w:r>
      <w:r w:rsidRPr="003C14A5">
        <w:rPr>
          <w:rFonts w:ascii="Times New Roman" w:hAnsi="Times New Roman"/>
          <w:sz w:val="28"/>
          <w:szCs w:val="28"/>
        </w:rPr>
        <w:t>.2016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28</w:t>
      </w:r>
    </w:p>
    <w:p w:rsidR="001C41A1" w:rsidRPr="00B43C06" w:rsidRDefault="001C41A1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1C41A1" w:rsidRDefault="001C41A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1C41A1" w:rsidRDefault="001C41A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главных </w:t>
      </w: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1C41A1" w:rsidRDefault="001C41A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1C41A1" w:rsidRPr="00B43C06" w:rsidRDefault="001C41A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 г. Пыть-Ях</w:t>
      </w:r>
    </w:p>
    <w:p w:rsidR="001C41A1" w:rsidRPr="00B43C06" w:rsidRDefault="001C41A1" w:rsidP="00B43C06">
      <w:pPr>
        <w:pStyle w:val="Header"/>
        <w:rPr>
          <w:rFonts w:ascii="Times New Roman" w:hAnsi="Times New Roman"/>
          <w:sz w:val="28"/>
          <w:szCs w:val="28"/>
        </w:rPr>
      </w:pPr>
    </w:p>
    <w:p w:rsidR="001C41A1" w:rsidRPr="005D74CA" w:rsidRDefault="001C41A1" w:rsidP="00F703E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D74CA">
        <w:rPr>
          <w:rFonts w:ascii="Times New Roman" w:hAnsi="Times New Roman"/>
          <w:sz w:val="26"/>
          <w:szCs w:val="26"/>
        </w:rPr>
        <w:t xml:space="preserve">В соответствии с пунктом 2 статьи 20 Бюджетного кодекса Российской Федерации, Приказом Минфина России от 01.07.2013 года № 65н «Об утверждении указаний о порядке применения бюджетной классификации Российской Федерации», на 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Пыть-Ях» (с изм. от 26.09.2016 № 248-па), в целях организации исполнения бюджета муниципального образования городской округ город Пыть-Ях: </w:t>
      </w:r>
    </w:p>
    <w:p w:rsidR="001C41A1" w:rsidRPr="005D74CA" w:rsidRDefault="001C41A1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C41A1" w:rsidRPr="005D74CA" w:rsidRDefault="001C41A1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D74CA">
        <w:rPr>
          <w:rFonts w:ascii="Times New Roman" w:hAnsi="Times New Roman"/>
          <w:sz w:val="26"/>
          <w:szCs w:val="26"/>
        </w:rPr>
        <w:t>ПРИКАЗЫВАЮ:</w:t>
      </w:r>
    </w:p>
    <w:p w:rsidR="001C41A1" w:rsidRPr="005D74CA" w:rsidRDefault="001C41A1" w:rsidP="00B43C06">
      <w:pPr>
        <w:pStyle w:val="Header"/>
        <w:jc w:val="both"/>
        <w:rPr>
          <w:rFonts w:ascii="Times New Roman" w:hAnsi="Times New Roman"/>
          <w:sz w:val="26"/>
          <w:szCs w:val="26"/>
        </w:rPr>
      </w:pPr>
    </w:p>
    <w:p w:rsidR="001C41A1" w:rsidRPr="005D74CA" w:rsidRDefault="001C41A1" w:rsidP="005D74CA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5D74CA">
        <w:rPr>
          <w:rFonts w:ascii="Times New Roman" w:hAnsi="Times New Roman"/>
          <w:sz w:val="26"/>
          <w:szCs w:val="26"/>
        </w:rPr>
        <w:t xml:space="preserve">1. Внести в перечень главных администраторов доходов , поступающих в бюджет бюджета города Пыть-Яха, администрирование которых осуществляют органы исполнительной власти Российской Федерации, </w:t>
      </w:r>
      <w:r w:rsidRPr="005D74CA">
        <w:rPr>
          <w:rFonts w:ascii="Times New Roman" w:hAnsi="Times New Roman" w:cs="Times New Roman"/>
          <w:sz w:val="26"/>
          <w:szCs w:val="26"/>
        </w:rPr>
        <w:t>а также в состав закрепленных за ними кодов классификации доходов</w:t>
      </w:r>
      <w:r w:rsidRPr="005D74CA">
        <w:rPr>
          <w:rFonts w:ascii="Times New Roman" w:hAnsi="Times New Roman"/>
          <w:sz w:val="26"/>
          <w:szCs w:val="26"/>
        </w:rPr>
        <w:t>, следующие изменения:</w:t>
      </w:r>
    </w:p>
    <w:p w:rsidR="001C41A1" w:rsidRPr="005D74CA" w:rsidRDefault="001C41A1" w:rsidP="005D74CA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C41A1" w:rsidRPr="005D74CA" w:rsidRDefault="001C41A1" w:rsidP="005D74CA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5D74CA">
        <w:rPr>
          <w:rFonts w:ascii="Times New Roman" w:hAnsi="Times New Roman"/>
          <w:sz w:val="26"/>
          <w:szCs w:val="26"/>
        </w:rPr>
        <w:t>после строки:</w:t>
      </w:r>
    </w:p>
    <w:p w:rsidR="001C41A1" w:rsidRDefault="001C41A1" w:rsidP="005D74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22" w:type="dxa"/>
        <w:tblLook w:val="01E0"/>
      </w:tblPr>
      <w:tblGrid>
        <w:gridCol w:w="356"/>
        <w:gridCol w:w="652"/>
        <w:gridCol w:w="3060"/>
        <w:gridCol w:w="5220"/>
        <w:gridCol w:w="434"/>
      </w:tblGrid>
      <w:tr w:rsidR="001C41A1" w:rsidTr="0089522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1A1" w:rsidTr="0089522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41A1" w:rsidRDefault="001C41A1" w:rsidP="005D74CA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1C41A1" w:rsidRDefault="001C41A1" w:rsidP="005D74CA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дополнить строкой следующего содержания:</w:t>
      </w:r>
    </w:p>
    <w:p w:rsidR="001C41A1" w:rsidRDefault="001C41A1" w:rsidP="005D74CA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22" w:type="dxa"/>
        <w:tblLook w:val="01E0"/>
      </w:tblPr>
      <w:tblGrid>
        <w:gridCol w:w="356"/>
        <w:gridCol w:w="652"/>
        <w:gridCol w:w="3060"/>
        <w:gridCol w:w="5220"/>
        <w:gridCol w:w="434"/>
      </w:tblGrid>
      <w:tr w:rsidR="001C41A1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1A1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1 16 41000 01 0000 140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41A1" w:rsidRDefault="001C41A1" w:rsidP="005D74CA">
      <w:pPr>
        <w:tabs>
          <w:tab w:val="right" w:pos="0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1C41A1" w:rsidRPr="005D74CA" w:rsidRDefault="001C41A1" w:rsidP="005D74C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5D74CA">
        <w:rPr>
          <w:rFonts w:ascii="Times New Roman" w:hAnsi="Times New Roman"/>
          <w:sz w:val="26"/>
          <w:szCs w:val="26"/>
        </w:rPr>
        <w:t>2. Внести в перечень главных администраторов доходов бюджета города Пыть-Яха, администрирование которых осуществляют органы</w:t>
      </w:r>
    </w:p>
    <w:p w:rsidR="001C41A1" w:rsidRPr="005D74CA" w:rsidRDefault="001C41A1" w:rsidP="005D74C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5D74CA">
        <w:rPr>
          <w:rFonts w:ascii="Times New Roman" w:hAnsi="Times New Roman"/>
          <w:sz w:val="26"/>
          <w:szCs w:val="26"/>
        </w:rPr>
        <w:t>исполнительной власти субъекта Российской Федерации, а также в состав закрепленных за ними кодов классификации доходов, следующие изменения:</w:t>
      </w:r>
    </w:p>
    <w:p w:rsidR="001C41A1" w:rsidRPr="005D74CA" w:rsidRDefault="001C41A1" w:rsidP="005D74C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1C41A1" w:rsidRDefault="001C41A1" w:rsidP="005D74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D74CA">
        <w:rPr>
          <w:rFonts w:ascii="Times New Roman" w:hAnsi="Times New Roman"/>
          <w:sz w:val="26"/>
          <w:szCs w:val="26"/>
        </w:rPr>
        <w:t>перед строкой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9722" w:type="dxa"/>
        <w:tblLook w:val="01E0"/>
      </w:tblPr>
      <w:tblGrid>
        <w:gridCol w:w="356"/>
        <w:gridCol w:w="652"/>
        <w:gridCol w:w="3060"/>
        <w:gridCol w:w="5220"/>
        <w:gridCol w:w="434"/>
      </w:tblGrid>
      <w:tr w:rsidR="001C41A1" w:rsidTr="00E438A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Ханты-Мансийскому автономному округу - Югре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1A1" w:rsidTr="00E438A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1 16 33040 04 0000 140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41A1" w:rsidRDefault="001C41A1" w:rsidP="005D74CA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1C41A1" w:rsidRDefault="001C41A1" w:rsidP="005D74CA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5D74CA">
        <w:rPr>
          <w:rFonts w:ascii="Times New Roman" w:hAnsi="Times New Roman"/>
          <w:bCs/>
          <w:sz w:val="26"/>
          <w:szCs w:val="26"/>
        </w:rPr>
        <w:t>вставить строку следующего содержания</w:t>
      </w:r>
      <w:r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722" w:type="dxa"/>
        <w:tblLook w:val="01E0"/>
      </w:tblPr>
      <w:tblGrid>
        <w:gridCol w:w="356"/>
        <w:gridCol w:w="652"/>
        <w:gridCol w:w="3060"/>
        <w:gridCol w:w="5220"/>
        <w:gridCol w:w="434"/>
      </w:tblGrid>
      <w:tr w:rsidR="001C41A1" w:rsidTr="00E438A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Служба по контролю и надзору в сфере здравоохранения Ханты-Мансийского автономного округа - Югры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1A1" w:rsidTr="00E438A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1 16 90040 04 0000 140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41A1" w:rsidRDefault="001C41A1" w:rsidP="005D74C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C41A1" w:rsidRDefault="001C41A1" w:rsidP="005D74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D74CA">
        <w:rPr>
          <w:rFonts w:ascii="Times New Roman" w:hAnsi="Times New Roman"/>
          <w:sz w:val="26"/>
          <w:szCs w:val="26"/>
        </w:rPr>
        <w:t>после строки:</w:t>
      </w:r>
    </w:p>
    <w:tbl>
      <w:tblPr>
        <w:tblW w:w="9722" w:type="dxa"/>
        <w:tblLook w:val="01E0"/>
      </w:tblPr>
      <w:tblGrid>
        <w:gridCol w:w="356"/>
        <w:gridCol w:w="652"/>
        <w:gridCol w:w="3060"/>
        <w:gridCol w:w="5220"/>
        <w:gridCol w:w="434"/>
      </w:tblGrid>
      <w:tr w:rsidR="001C41A1" w:rsidTr="0039068F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1A1" w:rsidTr="005D74CA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pStyle w:val="a0"/>
              <w:tabs>
                <w:tab w:val="left" w:pos="900"/>
              </w:tabs>
              <w:spacing w:line="240" w:lineRule="auto"/>
              <w:ind w:firstLine="0"/>
              <w:rPr>
                <w:sz w:val="24"/>
              </w:rPr>
            </w:pPr>
            <w:r w:rsidRPr="005D74CA">
              <w:rPr>
                <w:sz w:val="24"/>
              </w:rPr>
              <w:t>170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1 16 90040 04 0000 140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41A1" w:rsidRDefault="001C41A1" w:rsidP="005D74CA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1C41A1" w:rsidRPr="005D74CA" w:rsidRDefault="001C41A1" w:rsidP="005D74CA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</w:t>
      </w:r>
      <w:r w:rsidRPr="005D74CA">
        <w:rPr>
          <w:rFonts w:ascii="Times New Roman" w:hAnsi="Times New Roman"/>
          <w:bCs/>
          <w:sz w:val="26"/>
          <w:szCs w:val="26"/>
        </w:rPr>
        <w:t>дополнить строкой следующего содержания:</w:t>
      </w:r>
    </w:p>
    <w:tbl>
      <w:tblPr>
        <w:tblW w:w="9722" w:type="dxa"/>
        <w:tblLook w:val="01E0"/>
      </w:tblPr>
      <w:tblGrid>
        <w:gridCol w:w="356"/>
        <w:gridCol w:w="652"/>
        <w:gridCol w:w="3060"/>
        <w:gridCol w:w="5220"/>
        <w:gridCol w:w="434"/>
      </w:tblGrid>
      <w:tr w:rsidR="001C41A1" w:rsidTr="0039068F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Служба по контролю и надзору в сфере образования Ханты-Мансийского автономного округа - Югры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1A1" w:rsidTr="0039068F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1 16 90040 04 0000 140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1A1" w:rsidRPr="005D74CA" w:rsidRDefault="001C41A1" w:rsidP="005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CA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  <w:bookmarkStart w:id="0" w:name="_GoBack"/>
            <w:bookmarkEnd w:id="0"/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C41A1" w:rsidRDefault="001C41A1" w:rsidP="005D74C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41A1" w:rsidRDefault="001C41A1" w:rsidP="005D74C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C41A1" w:rsidRDefault="001C41A1" w:rsidP="005D74C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C41A1" w:rsidRDefault="001C41A1" w:rsidP="005D74C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C41A1" w:rsidRDefault="001C41A1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Настоящий приказ вступает в силу после подписания.</w:t>
      </w:r>
    </w:p>
    <w:p w:rsidR="001C41A1" w:rsidRDefault="001C41A1" w:rsidP="00A560D0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C41A1" w:rsidRPr="00B43C06" w:rsidRDefault="001C41A1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1C41A1" w:rsidRPr="00B43C06" w:rsidRDefault="001C41A1" w:rsidP="00B43C06">
      <w:pPr>
        <w:pStyle w:val="Header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1C41A1" w:rsidRDefault="001C41A1" w:rsidP="00B43C06">
      <w:pPr>
        <w:pStyle w:val="Header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1C41A1" w:rsidRPr="00B43C06" w:rsidRDefault="001C41A1" w:rsidP="00B43C06">
      <w:pPr>
        <w:pStyle w:val="Header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1C41A1" w:rsidRDefault="001C41A1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 администрации</w:t>
      </w:r>
    </w:p>
    <w:p w:rsidR="001C41A1" w:rsidRDefault="001C41A1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по финансам и экономике – </w:t>
      </w:r>
    </w:p>
    <w:p w:rsidR="001C41A1" w:rsidRPr="00B43C06" w:rsidRDefault="001C41A1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B43C06">
        <w:rPr>
          <w:rFonts w:ascii="Times New Roman" w:hAnsi="Times New Roman"/>
          <w:sz w:val="28"/>
          <w:szCs w:val="28"/>
        </w:rPr>
        <w:t>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В.В. Стефогло</w:t>
      </w:r>
    </w:p>
    <w:p w:rsidR="001C41A1" w:rsidRPr="00B43C06" w:rsidRDefault="001C41A1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C41A1" w:rsidRPr="00B43C06" w:rsidRDefault="001C41A1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1C41A1" w:rsidRPr="00B43C06" w:rsidRDefault="001C41A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C41A1" w:rsidRPr="00B43C06" w:rsidSect="008C4A70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1A1" w:rsidRDefault="001C41A1" w:rsidP="00CA56DB">
      <w:pPr>
        <w:spacing w:after="0" w:line="240" w:lineRule="auto"/>
      </w:pPr>
      <w:r>
        <w:separator/>
      </w:r>
    </w:p>
  </w:endnote>
  <w:endnote w:type="continuationSeparator" w:id="0">
    <w:p w:rsidR="001C41A1" w:rsidRDefault="001C41A1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1A1" w:rsidRDefault="001C41A1" w:rsidP="00CA56DB">
      <w:pPr>
        <w:spacing w:after="0" w:line="240" w:lineRule="auto"/>
      </w:pPr>
      <w:r>
        <w:separator/>
      </w:r>
    </w:p>
  </w:footnote>
  <w:footnote w:type="continuationSeparator" w:id="0">
    <w:p w:rsidR="001C41A1" w:rsidRDefault="001C41A1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1A1" w:rsidRDefault="001C41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38</w:t>
    </w:r>
    <w:r>
      <w:rPr>
        <w:rStyle w:val="PageNumber"/>
      </w:rPr>
      <w:fldChar w:fldCharType="end"/>
    </w:r>
  </w:p>
  <w:p w:rsidR="001C41A1" w:rsidRDefault="001C41A1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1A1" w:rsidRDefault="001C41A1">
    <w:pPr>
      <w:pStyle w:val="Header"/>
      <w:jc w:val="center"/>
    </w:pPr>
  </w:p>
  <w:p w:rsidR="001C41A1" w:rsidRDefault="001C41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DA6"/>
    <w:rsid w:val="000044E8"/>
    <w:rsid w:val="00004535"/>
    <w:rsid w:val="0000688D"/>
    <w:rsid w:val="00012E1A"/>
    <w:rsid w:val="0001618B"/>
    <w:rsid w:val="00023EBA"/>
    <w:rsid w:val="0002423B"/>
    <w:rsid w:val="000338CD"/>
    <w:rsid w:val="00045519"/>
    <w:rsid w:val="0005508A"/>
    <w:rsid w:val="00064C8E"/>
    <w:rsid w:val="000A02E7"/>
    <w:rsid w:val="000A0EED"/>
    <w:rsid w:val="000A2A9B"/>
    <w:rsid w:val="000A2FA6"/>
    <w:rsid w:val="000B584A"/>
    <w:rsid w:val="000C65ED"/>
    <w:rsid w:val="000D4036"/>
    <w:rsid w:val="000F3C81"/>
    <w:rsid w:val="00105C99"/>
    <w:rsid w:val="00105F57"/>
    <w:rsid w:val="00106077"/>
    <w:rsid w:val="00112518"/>
    <w:rsid w:val="0011630A"/>
    <w:rsid w:val="00120C8F"/>
    <w:rsid w:val="00122101"/>
    <w:rsid w:val="00125B79"/>
    <w:rsid w:val="0012672A"/>
    <w:rsid w:val="00126F0D"/>
    <w:rsid w:val="0013007A"/>
    <w:rsid w:val="001302F1"/>
    <w:rsid w:val="00132019"/>
    <w:rsid w:val="00140712"/>
    <w:rsid w:val="001658DD"/>
    <w:rsid w:val="001717CF"/>
    <w:rsid w:val="00171A80"/>
    <w:rsid w:val="001737E7"/>
    <w:rsid w:val="00174252"/>
    <w:rsid w:val="00174EB1"/>
    <w:rsid w:val="00176673"/>
    <w:rsid w:val="00180FAF"/>
    <w:rsid w:val="00195F1D"/>
    <w:rsid w:val="00197553"/>
    <w:rsid w:val="001A17E7"/>
    <w:rsid w:val="001A1B37"/>
    <w:rsid w:val="001B1E91"/>
    <w:rsid w:val="001B37D2"/>
    <w:rsid w:val="001B6417"/>
    <w:rsid w:val="001B6AFD"/>
    <w:rsid w:val="001C3065"/>
    <w:rsid w:val="001C3CBC"/>
    <w:rsid w:val="001C41A1"/>
    <w:rsid w:val="001D0BB2"/>
    <w:rsid w:val="001D2A52"/>
    <w:rsid w:val="001D4CD0"/>
    <w:rsid w:val="001E1CCC"/>
    <w:rsid w:val="001E24BB"/>
    <w:rsid w:val="001F3EED"/>
    <w:rsid w:val="001F47EC"/>
    <w:rsid w:val="00204C7A"/>
    <w:rsid w:val="002155A8"/>
    <w:rsid w:val="0022313A"/>
    <w:rsid w:val="002322B8"/>
    <w:rsid w:val="00232307"/>
    <w:rsid w:val="002438FB"/>
    <w:rsid w:val="00245CAE"/>
    <w:rsid w:val="00251244"/>
    <w:rsid w:val="00254D56"/>
    <w:rsid w:val="0025532C"/>
    <w:rsid w:val="00256F34"/>
    <w:rsid w:val="002603EB"/>
    <w:rsid w:val="00264C36"/>
    <w:rsid w:val="002654E0"/>
    <w:rsid w:val="00267FDE"/>
    <w:rsid w:val="00270788"/>
    <w:rsid w:val="002713BD"/>
    <w:rsid w:val="00272E8B"/>
    <w:rsid w:val="00274898"/>
    <w:rsid w:val="002836EC"/>
    <w:rsid w:val="0028737C"/>
    <w:rsid w:val="00287999"/>
    <w:rsid w:val="00287A3E"/>
    <w:rsid w:val="00296AFF"/>
    <w:rsid w:val="00297093"/>
    <w:rsid w:val="002B6228"/>
    <w:rsid w:val="002C203E"/>
    <w:rsid w:val="002C4A58"/>
    <w:rsid w:val="002C6815"/>
    <w:rsid w:val="002D2251"/>
    <w:rsid w:val="002D2283"/>
    <w:rsid w:val="002E374D"/>
    <w:rsid w:val="002E383A"/>
    <w:rsid w:val="002E583E"/>
    <w:rsid w:val="002F09B7"/>
    <w:rsid w:val="002F42C7"/>
    <w:rsid w:val="002F7685"/>
    <w:rsid w:val="003033BA"/>
    <w:rsid w:val="00306B8A"/>
    <w:rsid w:val="00311BE9"/>
    <w:rsid w:val="0031294A"/>
    <w:rsid w:val="0032118A"/>
    <w:rsid w:val="00326616"/>
    <w:rsid w:val="00335F84"/>
    <w:rsid w:val="00356429"/>
    <w:rsid w:val="003570D8"/>
    <w:rsid w:val="00365499"/>
    <w:rsid w:val="00376FB4"/>
    <w:rsid w:val="00380424"/>
    <w:rsid w:val="00380F78"/>
    <w:rsid w:val="00383132"/>
    <w:rsid w:val="00385AE3"/>
    <w:rsid w:val="0039068F"/>
    <w:rsid w:val="003A4EA1"/>
    <w:rsid w:val="003A5DFC"/>
    <w:rsid w:val="003A732F"/>
    <w:rsid w:val="003B3F73"/>
    <w:rsid w:val="003B5600"/>
    <w:rsid w:val="003C0E23"/>
    <w:rsid w:val="003C14A5"/>
    <w:rsid w:val="003F13D2"/>
    <w:rsid w:val="003F4B64"/>
    <w:rsid w:val="003F6D42"/>
    <w:rsid w:val="0040112F"/>
    <w:rsid w:val="004200F5"/>
    <w:rsid w:val="00421E07"/>
    <w:rsid w:val="00435E77"/>
    <w:rsid w:val="00436170"/>
    <w:rsid w:val="00444B14"/>
    <w:rsid w:val="0045225E"/>
    <w:rsid w:val="00456942"/>
    <w:rsid w:val="0046383F"/>
    <w:rsid w:val="0046500E"/>
    <w:rsid w:val="0047246E"/>
    <w:rsid w:val="0049006F"/>
    <w:rsid w:val="00490A39"/>
    <w:rsid w:val="00491DCC"/>
    <w:rsid w:val="004A0707"/>
    <w:rsid w:val="004A52BE"/>
    <w:rsid w:val="004A5695"/>
    <w:rsid w:val="004A67D0"/>
    <w:rsid w:val="004A709A"/>
    <w:rsid w:val="004A7E34"/>
    <w:rsid w:val="004B2E2F"/>
    <w:rsid w:val="004B3EC2"/>
    <w:rsid w:val="004B6A3A"/>
    <w:rsid w:val="004C1970"/>
    <w:rsid w:val="004C343C"/>
    <w:rsid w:val="004D75A5"/>
    <w:rsid w:val="004E3972"/>
    <w:rsid w:val="004F2403"/>
    <w:rsid w:val="004F6EA8"/>
    <w:rsid w:val="004F721F"/>
    <w:rsid w:val="00500074"/>
    <w:rsid w:val="00500F27"/>
    <w:rsid w:val="00506578"/>
    <w:rsid w:val="00517200"/>
    <w:rsid w:val="00540181"/>
    <w:rsid w:val="00546A70"/>
    <w:rsid w:val="00552292"/>
    <w:rsid w:val="0055348D"/>
    <w:rsid w:val="00563D34"/>
    <w:rsid w:val="00570E96"/>
    <w:rsid w:val="005754D6"/>
    <w:rsid w:val="00576350"/>
    <w:rsid w:val="005905B0"/>
    <w:rsid w:val="0059247E"/>
    <w:rsid w:val="005B4DEC"/>
    <w:rsid w:val="005B53CD"/>
    <w:rsid w:val="005D3D43"/>
    <w:rsid w:val="005D74CA"/>
    <w:rsid w:val="005E39C3"/>
    <w:rsid w:val="005F0A7C"/>
    <w:rsid w:val="005F0BAB"/>
    <w:rsid w:val="005F0D05"/>
    <w:rsid w:val="00610A54"/>
    <w:rsid w:val="00643358"/>
    <w:rsid w:val="0065316B"/>
    <w:rsid w:val="006550E9"/>
    <w:rsid w:val="0065637B"/>
    <w:rsid w:val="006570B6"/>
    <w:rsid w:val="0067126F"/>
    <w:rsid w:val="00681F71"/>
    <w:rsid w:val="00686649"/>
    <w:rsid w:val="006942D1"/>
    <w:rsid w:val="006972FA"/>
    <w:rsid w:val="006978C5"/>
    <w:rsid w:val="006A0A3A"/>
    <w:rsid w:val="006A2D1E"/>
    <w:rsid w:val="006A3A9D"/>
    <w:rsid w:val="006A3F68"/>
    <w:rsid w:val="006A4A5F"/>
    <w:rsid w:val="006A5E9B"/>
    <w:rsid w:val="006C1E54"/>
    <w:rsid w:val="006C40E0"/>
    <w:rsid w:val="006D1823"/>
    <w:rsid w:val="006D2ED4"/>
    <w:rsid w:val="006E2DE1"/>
    <w:rsid w:val="006E5457"/>
    <w:rsid w:val="006E55A3"/>
    <w:rsid w:val="0070028E"/>
    <w:rsid w:val="00704709"/>
    <w:rsid w:val="007054C6"/>
    <w:rsid w:val="007139B8"/>
    <w:rsid w:val="007148EA"/>
    <w:rsid w:val="00724AAA"/>
    <w:rsid w:val="00726F83"/>
    <w:rsid w:val="007430A4"/>
    <w:rsid w:val="007431C4"/>
    <w:rsid w:val="007457BD"/>
    <w:rsid w:val="00752E70"/>
    <w:rsid w:val="00755041"/>
    <w:rsid w:val="007577E1"/>
    <w:rsid w:val="0077415B"/>
    <w:rsid w:val="00775393"/>
    <w:rsid w:val="00775395"/>
    <w:rsid w:val="007A41F8"/>
    <w:rsid w:val="007B0F9F"/>
    <w:rsid w:val="007D2992"/>
    <w:rsid w:val="007D4DA6"/>
    <w:rsid w:val="007D6A01"/>
    <w:rsid w:val="007D7871"/>
    <w:rsid w:val="007F35FF"/>
    <w:rsid w:val="00800E65"/>
    <w:rsid w:val="008029A9"/>
    <w:rsid w:val="00803EA9"/>
    <w:rsid w:val="008100B6"/>
    <w:rsid w:val="008105F9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57DC0"/>
    <w:rsid w:val="008638DD"/>
    <w:rsid w:val="00870C40"/>
    <w:rsid w:val="00880B0E"/>
    <w:rsid w:val="00884DF4"/>
    <w:rsid w:val="00892782"/>
    <w:rsid w:val="00895222"/>
    <w:rsid w:val="008A18F2"/>
    <w:rsid w:val="008B19B3"/>
    <w:rsid w:val="008C29AE"/>
    <w:rsid w:val="008C30F1"/>
    <w:rsid w:val="008C4A70"/>
    <w:rsid w:val="008C4F36"/>
    <w:rsid w:val="008C6EF1"/>
    <w:rsid w:val="008D4263"/>
    <w:rsid w:val="008E0E10"/>
    <w:rsid w:val="008E2D0F"/>
    <w:rsid w:val="008E37D5"/>
    <w:rsid w:val="008F3C56"/>
    <w:rsid w:val="00901196"/>
    <w:rsid w:val="00904EEB"/>
    <w:rsid w:val="009059DA"/>
    <w:rsid w:val="0091194B"/>
    <w:rsid w:val="00914FA5"/>
    <w:rsid w:val="00920970"/>
    <w:rsid w:val="00927556"/>
    <w:rsid w:val="00931CA9"/>
    <w:rsid w:val="00936F13"/>
    <w:rsid w:val="00937FFE"/>
    <w:rsid w:val="00950461"/>
    <w:rsid w:val="00954CB8"/>
    <w:rsid w:val="009615B0"/>
    <w:rsid w:val="0097476E"/>
    <w:rsid w:val="00974B89"/>
    <w:rsid w:val="00992482"/>
    <w:rsid w:val="009A0963"/>
    <w:rsid w:val="009A1831"/>
    <w:rsid w:val="009A2399"/>
    <w:rsid w:val="009A5213"/>
    <w:rsid w:val="009A6103"/>
    <w:rsid w:val="009B389C"/>
    <w:rsid w:val="009B655D"/>
    <w:rsid w:val="009C2F30"/>
    <w:rsid w:val="009C3FB2"/>
    <w:rsid w:val="009C5F0F"/>
    <w:rsid w:val="009D3BC3"/>
    <w:rsid w:val="009D6AB4"/>
    <w:rsid w:val="009D7DFD"/>
    <w:rsid w:val="009E4DBF"/>
    <w:rsid w:val="009E7E12"/>
    <w:rsid w:val="009F16F9"/>
    <w:rsid w:val="00A006B6"/>
    <w:rsid w:val="00A024B5"/>
    <w:rsid w:val="00A024B6"/>
    <w:rsid w:val="00A051BB"/>
    <w:rsid w:val="00A16FC0"/>
    <w:rsid w:val="00A26976"/>
    <w:rsid w:val="00A30B26"/>
    <w:rsid w:val="00A32EB2"/>
    <w:rsid w:val="00A3735F"/>
    <w:rsid w:val="00A40178"/>
    <w:rsid w:val="00A4227D"/>
    <w:rsid w:val="00A44551"/>
    <w:rsid w:val="00A4537E"/>
    <w:rsid w:val="00A5147F"/>
    <w:rsid w:val="00A5269B"/>
    <w:rsid w:val="00A560D0"/>
    <w:rsid w:val="00A606E4"/>
    <w:rsid w:val="00A64FA6"/>
    <w:rsid w:val="00A71AD8"/>
    <w:rsid w:val="00A74427"/>
    <w:rsid w:val="00A85B90"/>
    <w:rsid w:val="00A86155"/>
    <w:rsid w:val="00A86C7E"/>
    <w:rsid w:val="00AA0AD0"/>
    <w:rsid w:val="00AA4822"/>
    <w:rsid w:val="00AA5453"/>
    <w:rsid w:val="00AB56FF"/>
    <w:rsid w:val="00AB65BD"/>
    <w:rsid w:val="00AD4D4C"/>
    <w:rsid w:val="00AE6F05"/>
    <w:rsid w:val="00B069F3"/>
    <w:rsid w:val="00B075C0"/>
    <w:rsid w:val="00B20D9A"/>
    <w:rsid w:val="00B26A32"/>
    <w:rsid w:val="00B3195E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1DD1"/>
    <w:rsid w:val="00B927ED"/>
    <w:rsid w:val="00B93CD1"/>
    <w:rsid w:val="00BA0E53"/>
    <w:rsid w:val="00BB04CA"/>
    <w:rsid w:val="00BB70A9"/>
    <w:rsid w:val="00BC4541"/>
    <w:rsid w:val="00BC5768"/>
    <w:rsid w:val="00BC6FB3"/>
    <w:rsid w:val="00BD6A5E"/>
    <w:rsid w:val="00BE6154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B53E1"/>
    <w:rsid w:val="00CB6D62"/>
    <w:rsid w:val="00CD7CBC"/>
    <w:rsid w:val="00CE555B"/>
    <w:rsid w:val="00CE61B5"/>
    <w:rsid w:val="00CE67BE"/>
    <w:rsid w:val="00CE6CE9"/>
    <w:rsid w:val="00CF236F"/>
    <w:rsid w:val="00D12313"/>
    <w:rsid w:val="00D146B5"/>
    <w:rsid w:val="00D175AE"/>
    <w:rsid w:val="00D24870"/>
    <w:rsid w:val="00D25A2C"/>
    <w:rsid w:val="00D27313"/>
    <w:rsid w:val="00D551E4"/>
    <w:rsid w:val="00D56091"/>
    <w:rsid w:val="00D6095C"/>
    <w:rsid w:val="00D634A5"/>
    <w:rsid w:val="00D63AEB"/>
    <w:rsid w:val="00D677DC"/>
    <w:rsid w:val="00D71DE6"/>
    <w:rsid w:val="00D76843"/>
    <w:rsid w:val="00D77539"/>
    <w:rsid w:val="00D847E6"/>
    <w:rsid w:val="00D8622E"/>
    <w:rsid w:val="00D874C4"/>
    <w:rsid w:val="00D93287"/>
    <w:rsid w:val="00D93CAD"/>
    <w:rsid w:val="00D94237"/>
    <w:rsid w:val="00DC4DDC"/>
    <w:rsid w:val="00DC61DD"/>
    <w:rsid w:val="00DE0F46"/>
    <w:rsid w:val="00DF13D4"/>
    <w:rsid w:val="00DF35A6"/>
    <w:rsid w:val="00DF49B0"/>
    <w:rsid w:val="00DF4F95"/>
    <w:rsid w:val="00DF5663"/>
    <w:rsid w:val="00E00ED5"/>
    <w:rsid w:val="00E02647"/>
    <w:rsid w:val="00E04D91"/>
    <w:rsid w:val="00E06BB2"/>
    <w:rsid w:val="00E07281"/>
    <w:rsid w:val="00E0738F"/>
    <w:rsid w:val="00E21809"/>
    <w:rsid w:val="00E21BED"/>
    <w:rsid w:val="00E3315F"/>
    <w:rsid w:val="00E338C6"/>
    <w:rsid w:val="00E37187"/>
    <w:rsid w:val="00E438A1"/>
    <w:rsid w:val="00E57A5D"/>
    <w:rsid w:val="00E600B3"/>
    <w:rsid w:val="00E61FD3"/>
    <w:rsid w:val="00E63DAB"/>
    <w:rsid w:val="00E771B3"/>
    <w:rsid w:val="00E852DB"/>
    <w:rsid w:val="00E879F6"/>
    <w:rsid w:val="00E9056A"/>
    <w:rsid w:val="00E93FDE"/>
    <w:rsid w:val="00E97C38"/>
    <w:rsid w:val="00EA1492"/>
    <w:rsid w:val="00EA714A"/>
    <w:rsid w:val="00EC5411"/>
    <w:rsid w:val="00EC60CB"/>
    <w:rsid w:val="00EC6CB7"/>
    <w:rsid w:val="00ED3DF7"/>
    <w:rsid w:val="00EF1E48"/>
    <w:rsid w:val="00F20FC3"/>
    <w:rsid w:val="00F3084F"/>
    <w:rsid w:val="00F337A8"/>
    <w:rsid w:val="00F34A4F"/>
    <w:rsid w:val="00F41CFE"/>
    <w:rsid w:val="00F423F9"/>
    <w:rsid w:val="00F60D37"/>
    <w:rsid w:val="00F63375"/>
    <w:rsid w:val="00F703E8"/>
    <w:rsid w:val="00F70408"/>
    <w:rsid w:val="00F72797"/>
    <w:rsid w:val="00F8613A"/>
    <w:rsid w:val="00F86793"/>
    <w:rsid w:val="00F96677"/>
    <w:rsid w:val="00FA1AF0"/>
    <w:rsid w:val="00FA6C18"/>
    <w:rsid w:val="00FB3F39"/>
    <w:rsid w:val="00FB5A8D"/>
    <w:rsid w:val="00FB79C6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26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95F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F30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3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F30ED"/>
    <w:rPr>
      <w:b/>
      <w:bCs/>
    </w:rPr>
  </w:style>
  <w:style w:type="paragraph" w:styleId="Header">
    <w:name w:val="header"/>
    <w:basedOn w:val="Normal"/>
    <w:link w:val="HeaderChar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56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56DB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C65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C65ED"/>
    <w:rPr>
      <w:rFonts w:cs="Times New Roman"/>
    </w:rPr>
  </w:style>
  <w:style w:type="paragraph" w:styleId="NormalWeb">
    <w:name w:val="Normal (Web)"/>
    <w:basedOn w:val="Normal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">
    <w:name w:val="Знак Знак Знак"/>
    <w:basedOn w:val="Normal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B43C06"/>
    <w:rPr>
      <w:rFonts w:cs="Times New Roman"/>
      <w:color w:val="808080"/>
    </w:rPr>
  </w:style>
  <w:style w:type="paragraph" w:styleId="Revision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B43C06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43C06"/>
    <w:rPr>
      <w:rFonts w:cs="Times New Roman"/>
      <w:i/>
      <w:iCs/>
    </w:rPr>
  </w:style>
  <w:style w:type="paragraph" w:styleId="NoSpacing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a0">
    <w:name w:val="Абзац"/>
    <w:uiPriority w:val="99"/>
    <w:rsid w:val="005905B0"/>
    <w:pPr>
      <w:spacing w:line="360" w:lineRule="auto"/>
      <w:ind w:firstLine="709"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8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512</Words>
  <Characters>2922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Гроховская</cp:lastModifiedBy>
  <cp:revision>40</cp:revision>
  <cp:lastPrinted>2017-03-30T09:42:00Z</cp:lastPrinted>
  <dcterms:created xsi:type="dcterms:W3CDTF">2016-07-13T05:12:00Z</dcterms:created>
  <dcterms:modified xsi:type="dcterms:W3CDTF">2017-03-30T09:51:00Z</dcterms:modified>
</cp:coreProperties>
</file>