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6091" w:rsidRPr="008F0720" w:rsidRDefault="00C46091" w:rsidP="00C46091">
      <w:pPr>
        <w:spacing w:after="0" w:line="240" w:lineRule="auto"/>
        <w:jc w:val="right"/>
        <w:rPr>
          <w:rFonts w:ascii="Times New Roman" w:hAnsi="Times New Roman" w:cs="Times New Roman"/>
        </w:rPr>
      </w:pPr>
      <w:bookmarkStart w:id="0" w:name="_GoBack"/>
      <w:bookmarkEnd w:id="0"/>
      <w:r w:rsidRPr="008F0720">
        <w:rPr>
          <w:rFonts w:ascii="Times New Roman" w:hAnsi="Times New Roman" w:cs="Times New Roman"/>
        </w:rPr>
        <w:t xml:space="preserve">Приложение </w:t>
      </w:r>
      <w:r>
        <w:rPr>
          <w:rFonts w:ascii="Times New Roman" w:hAnsi="Times New Roman" w:cs="Times New Roman"/>
        </w:rPr>
        <w:t>20</w:t>
      </w:r>
    </w:p>
    <w:p w:rsidR="00C46091" w:rsidRPr="008F0720" w:rsidRDefault="00C46091" w:rsidP="00C46091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8F0720">
        <w:rPr>
          <w:rFonts w:ascii="Times New Roman" w:hAnsi="Times New Roman" w:cs="Times New Roman"/>
        </w:rPr>
        <w:t>к решению Думы г. Пыть-Яха</w:t>
      </w:r>
      <w:r w:rsidRPr="008F0720">
        <w:rPr>
          <w:rFonts w:ascii="Times New Roman" w:hAnsi="Times New Roman" w:cs="Times New Roman"/>
        </w:rPr>
        <w:tab/>
      </w:r>
    </w:p>
    <w:p w:rsidR="00C46091" w:rsidRPr="008F0720" w:rsidRDefault="00C46091" w:rsidP="00C46091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8F0720">
        <w:rPr>
          <w:rFonts w:ascii="Times New Roman" w:hAnsi="Times New Roman" w:cs="Times New Roman"/>
        </w:rPr>
        <w:t>от ________ № ________</w:t>
      </w:r>
    </w:p>
    <w:p w:rsidR="00C46091" w:rsidRDefault="00C46091" w:rsidP="00C46091">
      <w:pPr>
        <w:jc w:val="center"/>
        <w:rPr>
          <w:rFonts w:ascii="Times New Roman" w:hAnsi="Times New Roman" w:cs="Times New Roman"/>
        </w:rPr>
      </w:pPr>
    </w:p>
    <w:p w:rsidR="00C46091" w:rsidRDefault="00C46091" w:rsidP="00C46091">
      <w:pPr>
        <w:jc w:val="center"/>
        <w:rPr>
          <w:rFonts w:ascii="Times New Roman" w:hAnsi="Times New Roman" w:cs="Times New Roman"/>
        </w:rPr>
      </w:pPr>
      <w:r w:rsidRPr="008F0720">
        <w:rPr>
          <w:rFonts w:ascii="Times New Roman" w:hAnsi="Times New Roman" w:cs="Times New Roman"/>
        </w:rPr>
        <w:t>Объем межбюджетных трансфертов, поступающих в бюджет муниципального образования город</w:t>
      </w:r>
      <w:r>
        <w:rPr>
          <w:rFonts w:ascii="Times New Roman" w:hAnsi="Times New Roman" w:cs="Times New Roman"/>
        </w:rPr>
        <w:t>а</w:t>
      </w:r>
      <w:r w:rsidRPr="008F0720">
        <w:rPr>
          <w:rFonts w:ascii="Times New Roman" w:hAnsi="Times New Roman" w:cs="Times New Roman"/>
        </w:rPr>
        <w:t xml:space="preserve"> Пыть-Ях</w:t>
      </w:r>
      <w:r>
        <w:rPr>
          <w:rFonts w:ascii="Times New Roman" w:hAnsi="Times New Roman" w:cs="Times New Roman"/>
        </w:rPr>
        <w:t>а</w:t>
      </w:r>
      <w:r w:rsidRPr="008F0720">
        <w:rPr>
          <w:rFonts w:ascii="Times New Roman" w:hAnsi="Times New Roman" w:cs="Times New Roman"/>
        </w:rPr>
        <w:t xml:space="preserve"> от других бюджетов бюджетной системы Российской Федерации на 201</w:t>
      </w:r>
      <w:r>
        <w:rPr>
          <w:rFonts w:ascii="Times New Roman" w:hAnsi="Times New Roman" w:cs="Times New Roman"/>
        </w:rPr>
        <w:t>9-2020</w:t>
      </w:r>
      <w:r w:rsidRPr="008F0720">
        <w:rPr>
          <w:rFonts w:ascii="Times New Roman" w:hAnsi="Times New Roman" w:cs="Times New Roman"/>
        </w:rPr>
        <w:t xml:space="preserve"> год</w:t>
      </w:r>
      <w:r>
        <w:rPr>
          <w:rFonts w:ascii="Times New Roman" w:hAnsi="Times New Roman" w:cs="Times New Roman"/>
        </w:rPr>
        <w:t>ы</w:t>
      </w:r>
    </w:p>
    <w:p w:rsidR="00E5789B" w:rsidRDefault="00E5789B" w:rsidP="00E5789B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(тыс. рублей)</w:t>
      </w:r>
    </w:p>
    <w:tbl>
      <w:tblPr>
        <w:tblW w:w="94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22"/>
        <w:gridCol w:w="2608"/>
        <w:gridCol w:w="1191"/>
        <w:gridCol w:w="1191"/>
      </w:tblGrid>
      <w:tr w:rsidR="00E5789B" w:rsidRPr="00E5789B" w:rsidTr="00E5789B">
        <w:trPr>
          <w:cantSplit/>
          <w:trHeight w:val="20"/>
          <w:tblHeader/>
        </w:trPr>
        <w:tc>
          <w:tcPr>
            <w:tcW w:w="4422" w:type="dxa"/>
            <w:shd w:val="clear" w:color="auto" w:fill="auto"/>
            <w:vAlign w:val="center"/>
            <w:hideMark/>
          </w:tcPr>
          <w:p w:rsidR="002E1B93" w:rsidRPr="00E5789B" w:rsidRDefault="00DD00B4" w:rsidP="002E1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5789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НАИМЕНОВАНИЕ ДОХОДА</w:t>
            </w:r>
          </w:p>
        </w:tc>
        <w:tc>
          <w:tcPr>
            <w:tcW w:w="2608" w:type="dxa"/>
            <w:shd w:val="clear" w:color="auto" w:fill="auto"/>
            <w:vAlign w:val="center"/>
            <w:hideMark/>
          </w:tcPr>
          <w:p w:rsidR="002E1B93" w:rsidRPr="00E5789B" w:rsidRDefault="002E1B93" w:rsidP="002E1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5789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КБК</w:t>
            </w:r>
          </w:p>
        </w:tc>
        <w:tc>
          <w:tcPr>
            <w:tcW w:w="1191" w:type="dxa"/>
            <w:shd w:val="clear" w:color="auto" w:fill="auto"/>
            <w:vAlign w:val="center"/>
            <w:hideMark/>
          </w:tcPr>
          <w:p w:rsidR="002E1B93" w:rsidRPr="00E5789B" w:rsidRDefault="002E1B93" w:rsidP="002E1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5789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2019 год </w:t>
            </w:r>
          </w:p>
        </w:tc>
        <w:tc>
          <w:tcPr>
            <w:tcW w:w="1191" w:type="dxa"/>
            <w:shd w:val="clear" w:color="auto" w:fill="auto"/>
            <w:vAlign w:val="center"/>
            <w:hideMark/>
          </w:tcPr>
          <w:p w:rsidR="002E1B93" w:rsidRPr="00E5789B" w:rsidRDefault="002E1B93" w:rsidP="002E1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5789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2020 год </w:t>
            </w:r>
          </w:p>
        </w:tc>
      </w:tr>
      <w:tr w:rsidR="00E5789B" w:rsidRPr="00E5789B" w:rsidTr="00E5789B">
        <w:trPr>
          <w:cantSplit/>
          <w:trHeight w:val="20"/>
        </w:trPr>
        <w:tc>
          <w:tcPr>
            <w:tcW w:w="4422" w:type="dxa"/>
            <w:shd w:val="clear" w:color="auto" w:fill="auto"/>
            <w:vAlign w:val="bottom"/>
            <w:hideMark/>
          </w:tcPr>
          <w:p w:rsidR="002E1B93" w:rsidRPr="00E5789B" w:rsidRDefault="002E1B93" w:rsidP="002E1B9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5789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:rsidR="002E1B93" w:rsidRPr="00E5789B" w:rsidRDefault="002E1B93" w:rsidP="002E1B93">
            <w:pPr>
              <w:spacing w:after="0" w:line="240" w:lineRule="auto"/>
              <w:ind w:left="34" w:right="70" w:hanging="34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5789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040 2 02 00000 00 0000 000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2E1B93" w:rsidRPr="00E5789B" w:rsidRDefault="006D234F" w:rsidP="002E1B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1 985 087,0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2E1B93" w:rsidRPr="00E5789B" w:rsidRDefault="006D234F" w:rsidP="002E1B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2 011 794,9</w:t>
            </w:r>
          </w:p>
        </w:tc>
      </w:tr>
      <w:tr w:rsidR="00E5789B" w:rsidRPr="00E5789B" w:rsidTr="00E5789B">
        <w:trPr>
          <w:cantSplit/>
          <w:trHeight w:val="20"/>
        </w:trPr>
        <w:tc>
          <w:tcPr>
            <w:tcW w:w="4422" w:type="dxa"/>
            <w:shd w:val="clear" w:color="auto" w:fill="auto"/>
            <w:vAlign w:val="bottom"/>
            <w:hideMark/>
          </w:tcPr>
          <w:p w:rsidR="002E1B93" w:rsidRPr="00E5789B" w:rsidRDefault="002E1B93" w:rsidP="002E1B9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5789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:rsidR="002E1B93" w:rsidRPr="00E5789B" w:rsidRDefault="002E1B93" w:rsidP="002E1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5789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040 2 02 10000 00 0000 151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2E1B93" w:rsidRPr="00E5789B" w:rsidRDefault="002E1B93" w:rsidP="002E1B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5789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285 515,7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2E1B93" w:rsidRPr="00E5789B" w:rsidRDefault="002E1B93" w:rsidP="002E1B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5789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285 515,7</w:t>
            </w:r>
          </w:p>
        </w:tc>
      </w:tr>
      <w:tr w:rsidR="00E5789B" w:rsidRPr="00E5789B" w:rsidTr="00E5789B">
        <w:trPr>
          <w:cantSplit/>
          <w:trHeight w:val="20"/>
        </w:trPr>
        <w:tc>
          <w:tcPr>
            <w:tcW w:w="4422" w:type="dxa"/>
            <w:shd w:val="clear" w:color="auto" w:fill="auto"/>
            <w:vAlign w:val="bottom"/>
            <w:hideMark/>
          </w:tcPr>
          <w:p w:rsidR="002E1B93" w:rsidRPr="00E5789B" w:rsidRDefault="002E1B93" w:rsidP="002E1B9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5789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:rsidR="002E1B93" w:rsidRPr="00E5789B" w:rsidRDefault="002E1B93" w:rsidP="002E1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5789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040 2 02 15001 00 0000 151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2E1B93" w:rsidRPr="00E5789B" w:rsidRDefault="002E1B93" w:rsidP="002E1B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5789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268 416,3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2E1B93" w:rsidRPr="00E5789B" w:rsidRDefault="002E1B93" w:rsidP="002E1B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5789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268 416,3</w:t>
            </w:r>
          </w:p>
        </w:tc>
      </w:tr>
      <w:tr w:rsidR="00E5789B" w:rsidRPr="00E5789B" w:rsidTr="00E5789B">
        <w:trPr>
          <w:cantSplit/>
          <w:trHeight w:val="20"/>
        </w:trPr>
        <w:tc>
          <w:tcPr>
            <w:tcW w:w="4422" w:type="dxa"/>
            <w:shd w:val="clear" w:color="auto" w:fill="auto"/>
            <w:vAlign w:val="bottom"/>
            <w:hideMark/>
          </w:tcPr>
          <w:p w:rsidR="002E1B93" w:rsidRPr="00E5789B" w:rsidRDefault="002E1B93" w:rsidP="002E1B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78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 бюджетам городских округов на выравнивание бюджетной обеспеченности (ОБ)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:rsidR="002E1B93" w:rsidRPr="00E5789B" w:rsidRDefault="002E1B93" w:rsidP="002E1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78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040 2 02 15001 04 0000 151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2E1B93" w:rsidRPr="00E5789B" w:rsidRDefault="002E1B93" w:rsidP="002E1B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78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268 416,3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2E1B93" w:rsidRPr="00E5789B" w:rsidRDefault="002E1B93" w:rsidP="002E1B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78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268 416,3</w:t>
            </w:r>
          </w:p>
        </w:tc>
      </w:tr>
      <w:tr w:rsidR="00E5789B" w:rsidRPr="00E5789B" w:rsidTr="00E5789B">
        <w:trPr>
          <w:cantSplit/>
          <w:trHeight w:val="20"/>
        </w:trPr>
        <w:tc>
          <w:tcPr>
            <w:tcW w:w="4422" w:type="dxa"/>
            <w:shd w:val="clear" w:color="auto" w:fill="auto"/>
            <w:vAlign w:val="bottom"/>
            <w:hideMark/>
          </w:tcPr>
          <w:p w:rsidR="002E1B93" w:rsidRPr="00E5789B" w:rsidRDefault="002E1B93" w:rsidP="002E1B9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5789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:rsidR="002E1B93" w:rsidRPr="00E5789B" w:rsidRDefault="002E1B93" w:rsidP="002E1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5789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040 2 02 15002 00 0000 151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2E1B93" w:rsidRPr="00E5789B" w:rsidRDefault="002E1B93" w:rsidP="002E1B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5789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17 099,4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2E1B93" w:rsidRPr="00E5789B" w:rsidRDefault="002E1B93" w:rsidP="002E1B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5789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17 099,4</w:t>
            </w:r>
          </w:p>
        </w:tc>
      </w:tr>
      <w:tr w:rsidR="00E5789B" w:rsidRPr="00E5789B" w:rsidTr="00E5789B">
        <w:trPr>
          <w:cantSplit/>
          <w:trHeight w:val="20"/>
        </w:trPr>
        <w:tc>
          <w:tcPr>
            <w:tcW w:w="4422" w:type="dxa"/>
            <w:shd w:val="clear" w:color="auto" w:fill="auto"/>
            <w:vAlign w:val="bottom"/>
            <w:hideMark/>
          </w:tcPr>
          <w:p w:rsidR="002E1B93" w:rsidRPr="00E5789B" w:rsidRDefault="002E1B93" w:rsidP="002E1B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78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 бюджетам городских округов на поддержку мер по обеспечению сбалансированности бюджетов (ОБ)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:rsidR="002E1B93" w:rsidRPr="00E5789B" w:rsidRDefault="002E1B93" w:rsidP="002E1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78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040 2 02 15002 04 0000 151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2E1B93" w:rsidRPr="00E5789B" w:rsidRDefault="002E1B93" w:rsidP="002E1B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78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17 099,4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2E1B93" w:rsidRPr="00E5789B" w:rsidRDefault="002E1B93" w:rsidP="002E1B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78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17 099,4</w:t>
            </w:r>
          </w:p>
        </w:tc>
      </w:tr>
      <w:tr w:rsidR="00E5789B" w:rsidRPr="00E5789B" w:rsidTr="00E5789B">
        <w:trPr>
          <w:cantSplit/>
          <w:trHeight w:val="20"/>
        </w:trPr>
        <w:tc>
          <w:tcPr>
            <w:tcW w:w="4422" w:type="dxa"/>
            <w:shd w:val="clear" w:color="auto" w:fill="auto"/>
            <w:vAlign w:val="bottom"/>
            <w:hideMark/>
          </w:tcPr>
          <w:p w:rsidR="002E1B93" w:rsidRPr="00E5789B" w:rsidRDefault="002E1B93" w:rsidP="002E1B9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5789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2608" w:type="dxa"/>
            <w:shd w:val="clear" w:color="auto" w:fill="auto"/>
            <w:noWrap/>
            <w:vAlign w:val="bottom"/>
            <w:hideMark/>
          </w:tcPr>
          <w:p w:rsidR="002E1B93" w:rsidRPr="00E5789B" w:rsidRDefault="002E1B93" w:rsidP="002E1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5789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040 2 02 20000 00 0000 151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2E1B93" w:rsidRPr="00E5789B" w:rsidRDefault="006D234F" w:rsidP="002E1B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492 701,4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2E1B93" w:rsidRPr="00E5789B" w:rsidRDefault="006D234F" w:rsidP="002E1B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531 580,3</w:t>
            </w:r>
          </w:p>
        </w:tc>
      </w:tr>
      <w:tr w:rsidR="00E5789B" w:rsidRPr="00E5789B" w:rsidTr="00E5789B">
        <w:trPr>
          <w:cantSplit/>
          <w:trHeight w:val="20"/>
        </w:trPr>
        <w:tc>
          <w:tcPr>
            <w:tcW w:w="4422" w:type="dxa"/>
            <w:shd w:val="clear" w:color="auto" w:fill="auto"/>
            <w:vAlign w:val="bottom"/>
            <w:hideMark/>
          </w:tcPr>
          <w:p w:rsidR="002E1B93" w:rsidRPr="00E5789B" w:rsidRDefault="002E1B93" w:rsidP="002E1B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78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на строительство, модернизацию, ремонт и содержание автомобильных дорог общего пользования, в том числе дорог в поселениях (за исключением автомобильных дорог федерального значения)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:rsidR="002E1B93" w:rsidRPr="00E5789B" w:rsidRDefault="002E1B93" w:rsidP="002E1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78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0402 02 20041 00 0000 151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2E1B93" w:rsidRPr="00E5789B" w:rsidRDefault="002E1B93" w:rsidP="002E1B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78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32 179,3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2E1B93" w:rsidRPr="00E5789B" w:rsidRDefault="002E1B93" w:rsidP="002E1B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78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32 179,3</w:t>
            </w:r>
          </w:p>
        </w:tc>
      </w:tr>
      <w:tr w:rsidR="00E5789B" w:rsidRPr="00E5789B" w:rsidTr="00E5789B">
        <w:trPr>
          <w:cantSplit/>
          <w:trHeight w:val="20"/>
        </w:trPr>
        <w:tc>
          <w:tcPr>
            <w:tcW w:w="4422" w:type="dxa"/>
            <w:shd w:val="clear" w:color="auto" w:fill="auto"/>
            <w:vAlign w:val="bottom"/>
            <w:hideMark/>
          </w:tcPr>
          <w:p w:rsidR="002E1B93" w:rsidRPr="00E5789B" w:rsidRDefault="002E1B93" w:rsidP="002E1B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78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Субсидии бюджетам городских округов на строительство, модернизацию, ремонт и содержание автомобильных дорог общего пользования, в том числе дорог в поселениях (за исключением автомобильных дорог федерального </w:t>
            </w:r>
            <w:r w:rsidR="00E5789B" w:rsidRPr="00E578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значения) (</w:t>
            </w:r>
            <w:r w:rsidRPr="00E578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ОБ)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:rsidR="002E1B93" w:rsidRPr="00E5789B" w:rsidRDefault="002E1B93" w:rsidP="002E1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78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040 2 02 20041 04 0000 151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2E1B93" w:rsidRPr="00E5789B" w:rsidRDefault="002E1B93" w:rsidP="002E1B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78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32 179,3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2E1B93" w:rsidRPr="00E5789B" w:rsidRDefault="002E1B93" w:rsidP="002E1B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78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32 179,3</w:t>
            </w:r>
          </w:p>
        </w:tc>
      </w:tr>
      <w:tr w:rsidR="00E5789B" w:rsidRPr="00E5789B" w:rsidTr="00E5789B">
        <w:trPr>
          <w:cantSplit/>
          <w:trHeight w:val="20"/>
        </w:trPr>
        <w:tc>
          <w:tcPr>
            <w:tcW w:w="4422" w:type="dxa"/>
            <w:shd w:val="clear" w:color="auto" w:fill="auto"/>
            <w:vAlign w:val="bottom"/>
            <w:hideMark/>
          </w:tcPr>
          <w:p w:rsidR="002E1B93" w:rsidRPr="00E5789B" w:rsidRDefault="002E1B93" w:rsidP="002E1B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78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на реализацию федеральных целевых программ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:rsidR="002E1B93" w:rsidRPr="00E5789B" w:rsidRDefault="002E1B93" w:rsidP="002E1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78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0402 02 20051 00 0000 151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2E1B93" w:rsidRPr="00E5789B" w:rsidRDefault="002E1B93" w:rsidP="002E1B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78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1 666,5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2E1B93" w:rsidRPr="00E5789B" w:rsidRDefault="002E1B93" w:rsidP="002E1B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78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1 666,5</w:t>
            </w:r>
          </w:p>
        </w:tc>
      </w:tr>
      <w:tr w:rsidR="00E5789B" w:rsidRPr="00E5789B" w:rsidTr="00E5789B">
        <w:trPr>
          <w:cantSplit/>
          <w:trHeight w:val="20"/>
        </w:trPr>
        <w:tc>
          <w:tcPr>
            <w:tcW w:w="4422" w:type="dxa"/>
            <w:shd w:val="clear" w:color="auto" w:fill="auto"/>
            <w:vAlign w:val="bottom"/>
            <w:hideMark/>
          </w:tcPr>
          <w:p w:rsidR="002E1B93" w:rsidRPr="00E5789B" w:rsidRDefault="002E1B93" w:rsidP="002E1B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78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городских округов на реализацию федеральных целевых программ (ФБ)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:rsidR="002E1B93" w:rsidRPr="00E5789B" w:rsidRDefault="002E1B93" w:rsidP="002E1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78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040 2 02 20051 04 0000 151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2E1B93" w:rsidRPr="00E5789B" w:rsidRDefault="002E1B93" w:rsidP="002E1B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78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2E1B93" w:rsidRPr="00E5789B" w:rsidRDefault="002E1B93" w:rsidP="002E1B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78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E5789B" w:rsidRPr="00E5789B" w:rsidTr="00E5789B">
        <w:trPr>
          <w:cantSplit/>
          <w:trHeight w:val="20"/>
        </w:trPr>
        <w:tc>
          <w:tcPr>
            <w:tcW w:w="4422" w:type="dxa"/>
            <w:shd w:val="clear" w:color="auto" w:fill="auto"/>
            <w:vAlign w:val="bottom"/>
            <w:hideMark/>
          </w:tcPr>
          <w:p w:rsidR="002E1B93" w:rsidRPr="00E5789B" w:rsidRDefault="002E1B93" w:rsidP="002E1B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78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городских округов на реализацию федеральных целевых программ (ОБ)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:rsidR="002E1B93" w:rsidRPr="00E5789B" w:rsidRDefault="002E1B93" w:rsidP="002E1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78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040 2 02 20051 04 0000 151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2E1B93" w:rsidRPr="00E5789B" w:rsidRDefault="002E1B93" w:rsidP="002E1B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78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1 666,5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2E1B93" w:rsidRPr="00E5789B" w:rsidRDefault="002E1B93" w:rsidP="002E1B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78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1 666,5</w:t>
            </w:r>
          </w:p>
        </w:tc>
      </w:tr>
      <w:tr w:rsidR="00E5789B" w:rsidRPr="00E5789B" w:rsidTr="00E5789B">
        <w:trPr>
          <w:cantSplit/>
          <w:trHeight w:val="20"/>
        </w:trPr>
        <w:tc>
          <w:tcPr>
            <w:tcW w:w="4422" w:type="dxa"/>
            <w:shd w:val="clear" w:color="000000" w:fill="FFFFFF"/>
            <w:vAlign w:val="bottom"/>
            <w:hideMark/>
          </w:tcPr>
          <w:p w:rsidR="002E1B93" w:rsidRPr="00E5789B" w:rsidRDefault="002E1B93" w:rsidP="002E1B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78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городских округов на поддержку отрасли культуры</w:t>
            </w:r>
          </w:p>
        </w:tc>
        <w:tc>
          <w:tcPr>
            <w:tcW w:w="2608" w:type="dxa"/>
            <w:shd w:val="clear" w:color="000000" w:fill="FFFFFF"/>
            <w:vAlign w:val="bottom"/>
            <w:hideMark/>
          </w:tcPr>
          <w:p w:rsidR="002E1B93" w:rsidRPr="00E5789B" w:rsidRDefault="002E1B93" w:rsidP="002E1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78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040 2 02 25519 00 0000 151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2E1B93" w:rsidRPr="00E5789B" w:rsidRDefault="002E1B93" w:rsidP="002E1B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78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79,0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2E1B93" w:rsidRPr="00E5789B" w:rsidRDefault="002E1B93" w:rsidP="002E1B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78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79,0</w:t>
            </w:r>
          </w:p>
        </w:tc>
      </w:tr>
      <w:tr w:rsidR="00E5789B" w:rsidRPr="00E5789B" w:rsidTr="00E5789B">
        <w:trPr>
          <w:cantSplit/>
          <w:trHeight w:val="20"/>
        </w:trPr>
        <w:tc>
          <w:tcPr>
            <w:tcW w:w="4422" w:type="dxa"/>
            <w:shd w:val="clear" w:color="000000" w:fill="FFFFFF"/>
            <w:vAlign w:val="bottom"/>
            <w:hideMark/>
          </w:tcPr>
          <w:p w:rsidR="002E1B93" w:rsidRPr="00E5789B" w:rsidRDefault="002E1B93" w:rsidP="002E1B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78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городских округов на поддержку отрасли культуры (ФБ)</w:t>
            </w:r>
          </w:p>
        </w:tc>
        <w:tc>
          <w:tcPr>
            <w:tcW w:w="2608" w:type="dxa"/>
            <w:shd w:val="clear" w:color="000000" w:fill="FFFFFF"/>
            <w:vAlign w:val="bottom"/>
            <w:hideMark/>
          </w:tcPr>
          <w:p w:rsidR="002E1B93" w:rsidRPr="00E5789B" w:rsidRDefault="002E1B93" w:rsidP="002E1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78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040 2 02 25519 04 0000 151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2E1B93" w:rsidRPr="00E5789B" w:rsidRDefault="002E1B93" w:rsidP="002E1B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78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2E1B93" w:rsidRPr="00E5789B" w:rsidRDefault="002E1B93" w:rsidP="002E1B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78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13,0</w:t>
            </w:r>
          </w:p>
        </w:tc>
      </w:tr>
      <w:tr w:rsidR="00E5789B" w:rsidRPr="00E5789B" w:rsidTr="00E5789B">
        <w:trPr>
          <w:cantSplit/>
          <w:trHeight w:val="20"/>
        </w:trPr>
        <w:tc>
          <w:tcPr>
            <w:tcW w:w="4422" w:type="dxa"/>
            <w:shd w:val="clear" w:color="000000" w:fill="FFFFFF"/>
            <w:vAlign w:val="bottom"/>
            <w:hideMark/>
          </w:tcPr>
          <w:p w:rsidR="002E1B93" w:rsidRPr="00E5789B" w:rsidRDefault="002E1B93" w:rsidP="002E1B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78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городских округов на поддержку отрасли культуры (ОБ)</w:t>
            </w:r>
          </w:p>
        </w:tc>
        <w:tc>
          <w:tcPr>
            <w:tcW w:w="2608" w:type="dxa"/>
            <w:shd w:val="clear" w:color="000000" w:fill="FFFFFF"/>
            <w:vAlign w:val="bottom"/>
            <w:hideMark/>
          </w:tcPr>
          <w:p w:rsidR="002E1B93" w:rsidRPr="00E5789B" w:rsidRDefault="002E1B93" w:rsidP="002E1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78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040 2 02 25519 04 0000 151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2E1B93" w:rsidRPr="00E5789B" w:rsidRDefault="002E1B93" w:rsidP="002E1B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78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2E1B93" w:rsidRPr="00E5789B" w:rsidRDefault="002E1B93" w:rsidP="002E1B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78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66,0</w:t>
            </w:r>
          </w:p>
        </w:tc>
      </w:tr>
      <w:tr w:rsidR="00E5789B" w:rsidRPr="00E5789B" w:rsidTr="00E5789B">
        <w:trPr>
          <w:cantSplit/>
          <w:trHeight w:val="20"/>
        </w:trPr>
        <w:tc>
          <w:tcPr>
            <w:tcW w:w="4422" w:type="dxa"/>
            <w:shd w:val="clear" w:color="auto" w:fill="auto"/>
            <w:vAlign w:val="bottom"/>
            <w:hideMark/>
          </w:tcPr>
          <w:p w:rsidR="002E1B93" w:rsidRPr="00E5789B" w:rsidRDefault="002E1B93" w:rsidP="002E1B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78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на софинансирование капитальных вложений в объекты государственной (муниципальной) собственности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:rsidR="002E1B93" w:rsidRPr="00E5789B" w:rsidRDefault="002E1B93" w:rsidP="002E1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78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000 2 02 20077 04 0000 151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2E1B93" w:rsidRPr="00E5789B" w:rsidRDefault="002E1B93" w:rsidP="002E1B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78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355 810,8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2E1B93" w:rsidRPr="00E5789B" w:rsidRDefault="002E1B93" w:rsidP="002E1B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78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391 461,0</w:t>
            </w:r>
          </w:p>
        </w:tc>
      </w:tr>
      <w:tr w:rsidR="00E5789B" w:rsidRPr="00E5789B" w:rsidTr="00E5789B">
        <w:trPr>
          <w:cantSplit/>
          <w:trHeight w:val="20"/>
        </w:trPr>
        <w:tc>
          <w:tcPr>
            <w:tcW w:w="4422" w:type="dxa"/>
            <w:shd w:val="clear" w:color="auto" w:fill="auto"/>
            <w:vAlign w:val="bottom"/>
            <w:hideMark/>
          </w:tcPr>
          <w:p w:rsidR="002E1B93" w:rsidRPr="00E5789B" w:rsidRDefault="002E1B93" w:rsidP="002E1B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78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городских округов на софинансирование капитальных вложений в объекты муниципальной собственности</w:t>
            </w:r>
            <w:r w:rsidR="00E725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(ОБ)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:rsidR="002E1B93" w:rsidRPr="00E5789B" w:rsidRDefault="002E1B93" w:rsidP="002E1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78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040 2 02 20077 04 0000 151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2E1B93" w:rsidRPr="00E5789B" w:rsidRDefault="002E1B93" w:rsidP="002E1B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78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355 810,8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2E1B93" w:rsidRPr="00E5789B" w:rsidRDefault="002E1B93" w:rsidP="002E1B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78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391 461,0</w:t>
            </w:r>
          </w:p>
        </w:tc>
      </w:tr>
      <w:tr w:rsidR="00E5789B" w:rsidRPr="00E5789B" w:rsidTr="00E5789B">
        <w:trPr>
          <w:cantSplit/>
          <w:trHeight w:val="20"/>
        </w:trPr>
        <w:tc>
          <w:tcPr>
            <w:tcW w:w="4422" w:type="dxa"/>
            <w:shd w:val="clear" w:color="auto" w:fill="auto"/>
            <w:vAlign w:val="bottom"/>
            <w:hideMark/>
          </w:tcPr>
          <w:p w:rsidR="002E1B93" w:rsidRPr="00E5789B" w:rsidRDefault="002E1B93" w:rsidP="002E1B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78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субсидии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:rsidR="002E1B93" w:rsidRPr="00E5789B" w:rsidRDefault="002E1B93" w:rsidP="002E1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78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040 2 02 29999 00 0000 151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2E1B93" w:rsidRPr="00E5789B" w:rsidRDefault="006D234F" w:rsidP="002E1B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102 965,8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2E1B93" w:rsidRPr="00E5789B" w:rsidRDefault="006D234F" w:rsidP="002E1B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106 194,5</w:t>
            </w:r>
          </w:p>
        </w:tc>
      </w:tr>
      <w:tr w:rsidR="00E5789B" w:rsidRPr="00E5789B" w:rsidTr="00E5789B">
        <w:trPr>
          <w:cantSplit/>
          <w:trHeight w:val="20"/>
        </w:trPr>
        <w:tc>
          <w:tcPr>
            <w:tcW w:w="4422" w:type="dxa"/>
            <w:shd w:val="clear" w:color="auto" w:fill="auto"/>
            <w:vAlign w:val="bottom"/>
            <w:hideMark/>
          </w:tcPr>
          <w:p w:rsidR="002E1B93" w:rsidRPr="00E5789B" w:rsidRDefault="002E1B93" w:rsidP="002E1B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78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Прочие субсидии бюджетам городских округов (ОБ)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:rsidR="002E1B93" w:rsidRPr="00E5789B" w:rsidRDefault="002E1B93" w:rsidP="002E1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78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040 2 02 29999 04 0000 151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2E1B93" w:rsidRPr="00E5789B" w:rsidRDefault="006D234F" w:rsidP="002E1B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102 965,8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2E1B93" w:rsidRPr="00E5789B" w:rsidRDefault="006D234F" w:rsidP="002E1B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106 194,5</w:t>
            </w:r>
          </w:p>
        </w:tc>
      </w:tr>
      <w:tr w:rsidR="00E5789B" w:rsidRPr="00E5789B" w:rsidTr="00E5789B">
        <w:trPr>
          <w:cantSplit/>
          <w:trHeight w:val="20"/>
        </w:trPr>
        <w:tc>
          <w:tcPr>
            <w:tcW w:w="4422" w:type="dxa"/>
            <w:shd w:val="clear" w:color="auto" w:fill="auto"/>
            <w:vAlign w:val="bottom"/>
            <w:hideMark/>
          </w:tcPr>
          <w:p w:rsidR="002E1B93" w:rsidRPr="00E5789B" w:rsidRDefault="002E1B93" w:rsidP="002E1B9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5789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:rsidR="002E1B93" w:rsidRPr="00E5789B" w:rsidRDefault="002E1B93" w:rsidP="002E1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5789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040 2 02 30000 00 0000 151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2E1B93" w:rsidRPr="00E5789B" w:rsidRDefault="002E1B93" w:rsidP="002E1B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5789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1 205 175,6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2E1B93" w:rsidRPr="00E5789B" w:rsidRDefault="002E1B93" w:rsidP="002E1B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5789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1 192 842,7</w:t>
            </w:r>
          </w:p>
        </w:tc>
      </w:tr>
      <w:tr w:rsidR="00E5789B" w:rsidRPr="00E5789B" w:rsidTr="00E5789B">
        <w:trPr>
          <w:cantSplit/>
          <w:trHeight w:val="20"/>
        </w:trPr>
        <w:tc>
          <w:tcPr>
            <w:tcW w:w="4422" w:type="dxa"/>
            <w:shd w:val="clear" w:color="auto" w:fill="auto"/>
            <w:vAlign w:val="bottom"/>
            <w:hideMark/>
          </w:tcPr>
          <w:p w:rsidR="002E1B93" w:rsidRPr="00E5789B" w:rsidRDefault="002E1B93" w:rsidP="002E1B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78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:rsidR="002E1B93" w:rsidRPr="00E5789B" w:rsidRDefault="002E1B93" w:rsidP="002E1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78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040 2 02 30024 00 0000 151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2E1B93" w:rsidRPr="00E5789B" w:rsidRDefault="002E1B93" w:rsidP="002E1B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78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1 137 459,3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2E1B93" w:rsidRPr="00E5789B" w:rsidRDefault="002E1B93" w:rsidP="002E1B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78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1 130 479,2</w:t>
            </w:r>
          </w:p>
        </w:tc>
      </w:tr>
      <w:tr w:rsidR="00E5789B" w:rsidRPr="00E5789B" w:rsidTr="00E5789B">
        <w:trPr>
          <w:cantSplit/>
          <w:trHeight w:val="20"/>
        </w:trPr>
        <w:tc>
          <w:tcPr>
            <w:tcW w:w="4422" w:type="dxa"/>
            <w:shd w:val="clear" w:color="auto" w:fill="auto"/>
            <w:vAlign w:val="bottom"/>
            <w:hideMark/>
          </w:tcPr>
          <w:p w:rsidR="002E1B93" w:rsidRPr="00E5789B" w:rsidRDefault="002E1B93" w:rsidP="002E1B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78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городских округов на выполнение передаваемых полномочий субъектов Российской Федерации(ОБ)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:rsidR="002E1B93" w:rsidRPr="00E5789B" w:rsidRDefault="002E1B93" w:rsidP="002E1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78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040 2 02 30024 04 0000 151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2E1B93" w:rsidRPr="00E5789B" w:rsidRDefault="002E1B93" w:rsidP="002E1B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78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1 137 459,3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2E1B93" w:rsidRPr="00E5789B" w:rsidRDefault="002E1B93" w:rsidP="002E1B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78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1 130 479,2</w:t>
            </w:r>
          </w:p>
        </w:tc>
      </w:tr>
      <w:tr w:rsidR="00E5789B" w:rsidRPr="00E5789B" w:rsidTr="00E5789B">
        <w:trPr>
          <w:cantSplit/>
          <w:trHeight w:val="20"/>
        </w:trPr>
        <w:tc>
          <w:tcPr>
            <w:tcW w:w="4422" w:type="dxa"/>
            <w:shd w:val="clear" w:color="auto" w:fill="auto"/>
            <w:vAlign w:val="bottom"/>
            <w:hideMark/>
          </w:tcPr>
          <w:p w:rsidR="002E1B93" w:rsidRPr="00E5789B" w:rsidRDefault="002E1B93" w:rsidP="002E1B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78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:rsidR="002E1B93" w:rsidRPr="00E5789B" w:rsidRDefault="002E1B93" w:rsidP="002E1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78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040 2 02 30029 00 0000 151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2E1B93" w:rsidRPr="00E5789B" w:rsidRDefault="002E1B93" w:rsidP="002E1B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78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38 264,0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2E1B93" w:rsidRPr="00E5789B" w:rsidRDefault="002E1B93" w:rsidP="002E1B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78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38 264,0</w:t>
            </w:r>
          </w:p>
        </w:tc>
      </w:tr>
      <w:tr w:rsidR="00E5789B" w:rsidRPr="00E5789B" w:rsidTr="00E5789B">
        <w:trPr>
          <w:cantSplit/>
          <w:trHeight w:val="20"/>
        </w:trPr>
        <w:tc>
          <w:tcPr>
            <w:tcW w:w="4422" w:type="dxa"/>
            <w:shd w:val="clear" w:color="auto" w:fill="auto"/>
            <w:vAlign w:val="bottom"/>
            <w:hideMark/>
          </w:tcPr>
          <w:p w:rsidR="002E1B93" w:rsidRPr="00E5789B" w:rsidRDefault="002E1B93" w:rsidP="002E1B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78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городских округов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 (ОБ)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:rsidR="002E1B93" w:rsidRPr="00E5789B" w:rsidRDefault="002E1B93" w:rsidP="002E1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78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040 2 02 30029 04 0000 151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2E1B93" w:rsidRPr="00E5789B" w:rsidRDefault="002E1B93" w:rsidP="002E1B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78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38 264,0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2E1B93" w:rsidRPr="00E5789B" w:rsidRDefault="002E1B93" w:rsidP="002E1B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78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38 264,0</w:t>
            </w:r>
          </w:p>
        </w:tc>
      </w:tr>
      <w:tr w:rsidR="00E5789B" w:rsidRPr="00E5789B" w:rsidTr="00E5789B">
        <w:trPr>
          <w:cantSplit/>
          <w:trHeight w:val="20"/>
        </w:trPr>
        <w:tc>
          <w:tcPr>
            <w:tcW w:w="4422" w:type="dxa"/>
            <w:shd w:val="clear" w:color="auto" w:fill="auto"/>
            <w:vAlign w:val="bottom"/>
            <w:hideMark/>
          </w:tcPr>
          <w:p w:rsidR="002E1B93" w:rsidRPr="00E5789B" w:rsidRDefault="002E1B93" w:rsidP="002E1B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78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муниципальных образований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:rsidR="002E1B93" w:rsidRPr="00E5789B" w:rsidRDefault="002E1B93" w:rsidP="002E1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78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040 2 02 35082 00 0000 151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2E1B93" w:rsidRPr="00E5789B" w:rsidRDefault="002E1B93" w:rsidP="002E1B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78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12 804,8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2E1B93" w:rsidRPr="00E5789B" w:rsidRDefault="002E1B93" w:rsidP="002E1B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78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7 317,0</w:t>
            </w:r>
          </w:p>
        </w:tc>
      </w:tr>
      <w:tr w:rsidR="00E5789B" w:rsidRPr="00E5789B" w:rsidTr="00E5789B">
        <w:trPr>
          <w:cantSplit/>
          <w:trHeight w:val="20"/>
        </w:trPr>
        <w:tc>
          <w:tcPr>
            <w:tcW w:w="4422" w:type="dxa"/>
            <w:shd w:val="clear" w:color="auto" w:fill="auto"/>
            <w:vAlign w:val="bottom"/>
            <w:hideMark/>
          </w:tcPr>
          <w:p w:rsidR="002E1B93" w:rsidRPr="00E5789B" w:rsidRDefault="002E1B93" w:rsidP="002E1B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78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городских округов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(ОБ)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:rsidR="002E1B93" w:rsidRPr="00E5789B" w:rsidRDefault="002E1B93" w:rsidP="002E1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78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040 2 02 35082 04 0000 151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2E1B93" w:rsidRPr="00E5789B" w:rsidRDefault="002E1B93" w:rsidP="002E1B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78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12 804,8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2E1B93" w:rsidRPr="00E5789B" w:rsidRDefault="002E1B93" w:rsidP="002E1B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78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7 317,0</w:t>
            </w:r>
          </w:p>
        </w:tc>
      </w:tr>
      <w:tr w:rsidR="00E5789B" w:rsidRPr="00E5789B" w:rsidTr="00E5789B">
        <w:trPr>
          <w:cantSplit/>
          <w:trHeight w:val="20"/>
        </w:trPr>
        <w:tc>
          <w:tcPr>
            <w:tcW w:w="4422" w:type="dxa"/>
            <w:shd w:val="clear" w:color="auto" w:fill="auto"/>
            <w:vAlign w:val="bottom"/>
            <w:hideMark/>
          </w:tcPr>
          <w:p w:rsidR="002E1B93" w:rsidRPr="00E5789B" w:rsidRDefault="002E1B93" w:rsidP="002E1B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78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:rsidR="002E1B93" w:rsidRPr="00E5789B" w:rsidRDefault="002E1B93" w:rsidP="002E1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78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040 2 02 35118 00 0000 151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2E1B93" w:rsidRPr="00E5789B" w:rsidRDefault="002E1B93" w:rsidP="002E1B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78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4 762,2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2E1B93" w:rsidRPr="00E5789B" w:rsidRDefault="002E1B93" w:rsidP="002E1B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78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4 921,8</w:t>
            </w:r>
          </w:p>
        </w:tc>
      </w:tr>
      <w:tr w:rsidR="00E5789B" w:rsidRPr="00E5789B" w:rsidTr="00E5789B">
        <w:trPr>
          <w:cantSplit/>
          <w:trHeight w:val="20"/>
        </w:trPr>
        <w:tc>
          <w:tcPr>
            <w:tcW w:w="4422" w:type="dxa"/>
            <w:shd w:val="clear" w:color="auto" w:fill="auto"/>
            <w:vAlign w:val="bottom"/>
            <w:hideMark/>
          </w:tcPr>
          <w:p w:rsidR="002E1B93" w:rsidRPr="00E5789B" w:rsidRDefault="002E1B93" w:rsidP="002E1B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78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городских округов на осуществление первичного воинского учета на территориях, где отсутствуют военные комиссариаты(ФБ)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:rsidR="002E1B93" w:rsidRPr="00E5789B" w:rsidRDefault="002E1B93" w:rsidP="002E1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78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040 2 02 35118 00 0000 151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2E1B93" w:rsidRPr="00E5789B" w:rsidRDefault="002E1B93" w:rsidP="002E1B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78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4 762,2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2E1B93" w:rsidRPr="00E5789B" w:rsidRDefault="002E1B93" w:rsidP="002E1B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78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4 921,8</w:t>
            </w:r>
          </w:p>
        </w:tc>
      </w:tr>
      <w:tr w:rsidR="00E5789B" w:rsidRPr="00E5789B" w:rsidTr="00E5789B">
        <w:trPr>
          <w:cantSplit/>
          <w:trHeight w:val="20"/>
        </w:trPr>
        <w:tc>
          <w:tcPr>
            <w:tcW w:w="4422" w:type="dxa"/>
            <w:shd w:val="clear" w:color="auto" w:fill="auto"/>
            <w:vAlign w:val="bottom"/>
            <w:hideMark/>
          </w:tcPr>
          <w:p w:rsidR="002E1B93" w:rsidRPr="00E5789B" w:rsidRDefault="002E1B93" w:rsidP="002E1B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78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:rsidR="002E1B93" w:rsidRPr="00E5789B" w:rsidRDefault="002E1B93" w:rsidP="002E1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78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040 2 02 35120 00 0000 151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2E1B93" w:rsidRPr="00E5789B" w:rsidRDefault="002E1B93" w:rsidP="002E1B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78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2,4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2E1B93" w:rsidRPr="00E5789B" w:rsidRDefault="002E1B93" w:rsidP="002E1B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78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3,8</w:t>
            </w:r>
          </w:p>
        </w:tc>
      </w:tr>
      <w:tr w:rsidR="00E5789B" w:rsidRPr="00E5789B" w:rsidTr="00E5789B">
        <w:trPr>
          <w:cantSplit/>
          <w:trHeight w:val="20"/>
        </w:trPr>
        <w:tc>
          <w:tcPr>
            <w:tcW w:w="4422" w:type="dxa"/>
            <w:shd w:val="clear" w:color="auto" w:fill="auto"/>
            <w:vAlign w:val="bottom"/>
            <w:hideMark/>
          </w:tcPr>
          <w:p w:rsidR="002E1B93" w:rsidRPr="00E5789B" w:rsidRDefault="002E1B93" w:rsidP="002E1B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78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городских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 (ФБ)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:rsidR="002E1B93" w:rsidRPr="00E5789B" w:rsidRDefault="002E1B93" w:rsidP="002E1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78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040 2 02 35120 04 0000 151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2E1B93" w:rsidRPr="00E5789B" w:rsidRDefault="002E1B93" w:rsidP="002E1B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78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2,4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2E1B93" w:rsidRPr="00E5789B" w:rsidRDefault="002E1B93" w:rsidP="002E1B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78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3,8</w:t>
            </w:r>
          </w:p>
        </w:tc>
      </w:tr>
      <w:tr w:rsidR="00E5789B" w:rsidRPr="00E5789B" w:rsidTr="00E5789B">
        <w:trPr>
          <w:cantSplit/>
          <w:trHeight w:val="20"/>
        </w:trPr>
        <w:tc>
          <w:tcPr>
            <w:tcW w:w="4422" w:type="dxa"/>
            <w:shd w:val="clear" w:color="auto" w:fill="auto"/>
            <w:vAlign w:val="bottom"/>
            <w:hideMark/>
          </w:tcPr>
          <w:p w:rsidR="002E1B93" w:rsidRPr="00E5789B" w:rsidRDefault="002E1B93" w:rsidP="002E1B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78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на обеспечение жильем отдельных категорий граждан, установленных Федеральными законами от 12 января 1995 года N 5-ФЗ "О ветеранах" и от 24 ноября 1995 года N 181-ФЗ "О социальной защите инвалидов в Российской Федерации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:rsidR="002E1B93" w:rsidRPr="00E5789B" w:rsidRDefault="002E1B93" w:rsidP="002E1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78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040 2 02 35135 00 0000 151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2E1B93" w:rsidRPr="00E5789B" w:rsidRDefault="002E1B93" w:rsidP="002E1B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78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5 477,9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2E1B93" w:rsidRPr="00E5789B" w:rsidRDefault="002E1B93" w:rsidP="002E1B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78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5 477,9</w:t>
            </w:r>
          </w:p>
        </w:tc>
      </w:tr>
      <w:tr w:rsidR="00E5789B" w:rsidRPr="00E5789B" w:rsidTr="00E5789B">
        <w:trPr>
          <w:cantSplit/>
          <w:trHeight w:val="20"/>
        </w:trPr>
        <w:tc>
          <w:tcPr>
            <w:tcW w:w="4422" w:type="dxa"/>
            <w:shd w:val="clear" w:color="auto" w:fill="auto"/>
            <w:vAlign w:val="bottom"/>
            <w:hideMark/>
          </w:tcPr>
          <w:p w:rsidR="002E1B93" w:rsidRPr="00E5789B" w:rsidRDefault="002E1B93" w:rsidP="002E1B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78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Субвенции бюджетам городских округов на обеспечение жильем отдельных категорий граждан, установленных Федеральными законами от 12 января 1995 года N 5-ФЗ "О ветеранах" и от 24 ноября 1995 года N 181-ФЗ "О социальной защите инвалидов в Российской Федерации" (ФБ)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:rsidR="002E1B93" w:rsidRPr="00E5789B" w:rsidRDefault="002E1B93" w:rsidP="002E1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78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040 2 02 35135 04 0000 151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2E1B93" w:rsidRPr="00E5789B" w:rsidRDefault="002E1B93" w:rsidP="002E1B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78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5 477,9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2E1B93" w:rsidRPr="00E5789B" w:rsidRDefault="002E1B93" w:rsidP="002E1B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78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5 477,9</w:t>
            </w:r>
          </w:p>
        </w:tc>
      </w:tr>
      <w:tr w:rsidR="00E5789B" w:rsidRPr="00E5789B" w:rsidTr="00E5789B">
        <w:trPr>
          <w:cantSplit/>
          <w:trHeight w:val="20"/>
        </w:trPr>
        <w:tc>
          <w:tcPr>
            <w:tcW w:w="4422" w:type="dxa"/>
            <w:shd w:val="clear" w:color="auto" w:fill="auto"/>
            <w:vAlign w:val="bottom"/>
            <w:hideMark/>
          </w:tcPr>
          <w:p w:rsidR="002E1B93" w:rsidRPr="00E5789B" w:rsidRDefault="002E1B93" w:rsidP="002E1B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78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на государственную регистрацию актов гражданского состояния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:rsidR="002E1B93" w:rsidRPr="00E5789B" w:rsidRDefault="002E1B93" w:rsidP="002E1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78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040 2 02 35930 00 0000 151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2E1B93" w:rsidRPr="00E5789B" w:rsidRDefault="002E1B93" w:rsidP="002E1B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78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6 405,0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2E1B93" w:rsidRPr="00E5789B" w:rsidRDefault="002E1B93" w:rsidP="002E1B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78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6 379,0</w:t>
            </w:r>
          </w:p>
        </w:tc>
      </w:tr>
      <w:tr w:rsidR="00E5789B" w:rsidRPr="00E5789B" w:rsidTr="00E5789B">
        <w:trPr>
          <w:cantSplit/>
          <w:trHeight w:val="20"/>
        </w:trPr>
        <w:tc>
          <w:tcPr>
            <w:tcW w:w="4422" w:type="dxa"/>
            <w:shd w:val="clear" w:color="auto" w:fill="auto"/>
            <w:vAlign w:val="bottom"/>
            <w:hideMark/>
          </w:tcPr>
          <w:p w:rsidR="002E1B93" w:rsidRPr="00E5789B" w:rsidRDefault="002E1B93" w:rsidP="002E1B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78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городских округов на государственную регистрацию актов гражданского состояния (ФБ)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:rsidR="002E1B93" w:rsidRPr="00E5789B" w:rsidRDefault="002E1B93" w:rsidP="002E1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78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040 2 02 35930 04 0000 151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2E1B93" w:rsidRPr="00E5789B" w:rsidRDefault="002E1B93" w:rsidP="002E1B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78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5 809,0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2E1B93" w:rsidRPr="00E5789B" w:rsidRDefault="002E1B93" w:rsidP="002E1B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78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5 461,0</w:t>
            </w:r>
          </w:p>
        </w:tc>
      </w:tr>
      <w:tr w:rsidR="00E5789B" w:rsidRPr="00E5789B" w:rsidTr="00E5789B">
        <w:trPr>
          <w:cantSplit/>
          <w:trHeight w:val="20"/>
        </w:trPr>
        <w:tc>
          <w:tcPr>
            <w:tcW w:w="4422" w:type="dxa"/>
            <w:shd w:val="clear" w:color="auto" w:fill="auto"/>
            <w:vAlign w:val="bottom"/>
            <w:hideMark/>
          </w:tcPr>
          <w:p w:rsidR="002E1B93" w:rsidRPr="00E5789B" w:rsidRDefault="002E1B93" w:rsidP="002E1B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78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городских округов на государственную регистрацию актов гражданского состояния (ОБ)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:rsidR="002E1B93" w:rsidRPr="00E5789B" w:rsidRDefault="002E1B93" w:rsidP="002E1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78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040 2 02 35930 04 0000 151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2E1B93" w:rsidRPr="00E5789B" w:rsidRDefault="002E1B93" w:rsidP="002E1B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78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596,0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2E1B93" w:rsidRPr="00E5789B" w:rsidRDefault="002E1B93" w:rsidP="002E1B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78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918,0</w:t>
            </w:r>
          </w:p>
        </w:tc>
      </w:tr>
      <w:tr w:rsidR="00E5789B" w:rsidRPr="00E5789B" w:rsidTr="00E5789B">
        <w:trPr>
          <w:cantSplit/>
          <w:trHeight w:val="20"/>
        </w:trPr>
        <w:tc>
          <w:tcPr>
            <w:tcW w:w="4422" w:type="dxa"/>
            <w:shd w:val="clear" w:color="auto" w:fill="auto"/>
            <w:vAlign w:val="bottom"/>
            <w:hideMark/>
          </w:tcPr>
          <w:p w:rsidR="002E1B93" w:rsidRPr="00E5789B" w:rsidRDefault="002E1B93" w:rsidP="002E1B9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5789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:rsidR="002E1B93" w:rsidRPr="00E5789B" w:rsidRDefault="002E1B93" w:rsidP="002E1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78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040 2 02 40000 00 0000 151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2E1B93" w:rsidRPr="00E5789B" w:rsidRDefault="002E1B93" w:rsidP="002E1B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5789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1 694,3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2E1B93" w:rsidRPr="00E5789B" w:rsidRDefault="002E1B93" w:rsidP="002E1B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5789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1 856,2</w:t>
            </w:r>
          </w:p>
        </w:tc>
      </w:tr>
      <w:tr w:rsidR="00E5789B" w:rsidRPr="00E5789B" w:rsidTr="00E5789B">
        <w:trPr>
          <w:cantSplit/>
          <w:trHeight w:val="20"/>
        </w:trPr>
        <w:tc>
          <w:tcPr>
            <w:tcW w:w="4422" w:type="dxa"/>
            <w:shd w:val="clear" w:color="auto" w:fill="auto"/>
            <w:vAlign w:val="center"/>
            <w:hideMark/>
          </w:tcPr>
          <w:p w:rsidR="002E1B93" w:rsidRPr="00E5789B" w:rsidRDefault="002E1B93" w:rsidP="002E1B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78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межбюджетные трансферты, передаваемые бюджетам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:rsidR="002E1B93" w:rsidRPr="00E5789B" w:rsidRDefault="002E1B93" w:rsidP="002E1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78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040 2 02 49999 00 0000 151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2E1B93" w:rsidRPr="00E5789B" w:rsidRDefault="002E1B93" w:rsidP="002E1B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78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1 694,3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2E1B93" w:rsidRPr="00E5789B" w:rsidRDefault="002E1B93" w:rsidP="002E1B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78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1 856,2</w:t>
            </w:r>
          </w:p>
        </w:tc>
      </w:tr>
      <w:tr w:rsidR="00E5789B" w:rsidRPr="00E5789B" w:rsidTr="00E5789B">
        <w:trPr>
          <w:cantSplit/>
          <w:trHeight w:val="20"/>
        </w:trPr>
        <w:tc>
          <w:tcPr>
            <w:tcW w:w="4422" w:type="dxa"/>
            <w:shd w:val="clear" w:color="auto" w:fill="auto"/>
            <w:vAlign w:val="bottom"/>
            <w:hideMark/>
          </w:tcPr>
          <w:p w:rsidR="002E1B93" w:rsidRPr="00E5789B" w:rsidRDefault="002E1B93" w:rsidP="002E1B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78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межбюджетные трансферты, передаваемые бюджетам городских округов (ОБ)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:rsidR="002E1B93" w:rsidRPr="00E5789B" w:rsidRDefault="002E1B93" w:rsidP="002E1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78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040 2 02 49999 04 0000 151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2E1B93" w:rsidRPr="00E5789B" w:rsidRDefault="002E1B93" w:rsidP="002E1B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78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1 694,3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2E1B93" w:rsidRPr="00E5789B" w:rsidRDefault="002E1B93" w:rsidP="002E1B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78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1 856,2</w:t>
            </w:r>
          </w:p>
        </w:tc>
      </w:tr>
    </w:tbl>
    <w:p w:rsidR="002E1B93" w:rsidRPr="002E1B93" w:rsidRDefault="002E1B93" w:rsidP="002E1B93">
      <w:pPr>
        <w:rPr>
          <w:rFonts w:ascii="Times New Roman" w:hAnsi="Times New Roman" w:cs="Times New Roman"/>
        </w:rPr>
      </w:pPr>
    </w:p>
    <w:sectPr w:rsidR="002E1B93" w:rsidRPr="002E1B93" w:rsidSect="00E5789B">
      <w:headerReference w:type="default" r:id="rId6"/>
      <w:pgSz w:w="11906" w:h="16838"/>
      <w:pgMar w:top="1134" w:right="850" w:bottom="1134" w:left="1701" w:header="708" w:footer="708" w:gutter="0"/>
      <w:pgNumType w:start="25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523C2" w:rsidRDefault="005523C2" w:rsidP="00DD00B4">
      <w:pPr>
        <w:spacing w:after="0" w:line="240" w:lineRule="auto"/>
      </w:pPr>
      <w:r>
        <w:separator/>
      </w:r>
    </w:p>
  </w:endnote>
  <w:endnote w:type="continuationSeparator" w:id="0">
    <w:p w:rsidR="005523C2" w:rsidRDefault="005523C2" w:rsidP="00DD00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523C2" w:rsidRDefault="005523C2" w:rsidP="00DD00B4">
      <w:pPr>
        <w:spacing w:after="0" w:line="240" w:lineRule="auto"/>
      </w:pPr>
      <w:r>
        <w:separator/>
      </w:r>
    </w:p>
  </w:footnote>
  <w:footnote w:type="continuationSeparator" w:id="0">
    <w:p w:rsidR="005523C2" w:rsidRDefault="005523C2" w:rsidP="00DD00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49533629"/>
      <w:docPartObj>
        <w:docPartGallery w:val="Page Numbers (Top of Page)"/>
        <w:docPartUnique/>
      </w:docPartObj>
    </w:sdtPr>
    <w:sdtEndPr/>
    <w:sdtContent>
      <w:p w:rsidR="00DD00B4" w:rsidRDefault="00DD00B4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12A8E">
          <w:rPr>
            <w:noProof/>
          </w:rPr>
          <w:t>251</w:t>
        </w:r>
        <w:r>
          <w:fldChar w:fldCharType="end"/>
        </w:r>
      </w:p>
    </w:sdtContent>
  </w:sdt>
  <w:p w:rsidR="00DD00B4" w:rsidRDefault="00DD00B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1B93"/>
    <w:rsid w:val="000F27B6"/>
    <w:rsid w:val="0016391D"/>
    <w:rsid w:val="002E1B93"/>
    <w:rsid w:val="005523C2"/>
    <w:rsid w:val="006D234F"/>
    <w:rsid w:val="00C46091"/>
    <w:rsid w:val="00DD00B4"/>
    <w:rsid w:val="00E20286"/>
    <w:rsid w:val="00E5789B"/>
    <w:rsid w:val="00E72586"/>
    <w:rsid w:val="00F12A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F34D2EC-EB60-49B8-8BAE-74F02A3D82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D00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D00B4"/>
  </w:style>
  <w:style w:type="paragraph" w:styleId="a5">
    <w:name w:val="footer"/>
    <w:basedOn w:val="a"/>
    <w:link w:val="a6"/>
    <w:uiPriority w:val="99"/>
    <w:unhideWhenUsed/>
    <w:rsid w:val="00DD00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D00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258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960</Words>
  <Characters>5478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Гроховская</dc:creator>
  <cp:keywords/>
  <dc:description/>
  <cp:lastModifiedBy>Сергей Медведев</cp:lastModifiedBy>
  <cp:revision>3</cp:revision>
  <dcterms:created xsi:type="dcterms:W3CDTF">2017-11-15T04:52:00Z</dcterms:created>
  <dcterms:modified xsi:type="dcterms:W3CDTF">2017-11-15T04:52:00Z</dcterms:modified>
</cp:coreProperties>
</file>