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FA" w:rsidRPr="00CE420B" w:rsidRDefault="00374FFA" w:rsidP="006B2390">
      <w:pPr>
        <w:jc w:val="center"/>
        <w:rPr>
          <w:b/>
          <w:bCs/>
          <w:sz w:val="36"/>
          <w:szCs w:val="36"/>
        </w:rPr>
      </w:pPr>
      <w:r w:rsidRPr="00E84631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374FFA" w:rsidRPr="00CE420B" w:rsidRDefault="00374FF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374FFA" w:rsidRPr="00CE420B" w:rsidRDefault="00374FF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374FFA" w:rsidRPr="00CE420B" w:rsidRDefault="00374FF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374FFA" w:rsidRPr="00A57CA3" w:rsidRDefault="00374FFA" w:rsidP="006B2390">
      <w:pPr>
        <w:pStyle w:val="Heading1"/>
        <w:rPr>
          <w:rFonts w:ascii="Times New Roman" w:hAnsi="Times New Roman"/>
          <w:sz w:val="36"/>
          <w:szCs w:val="36"/>
        </w:rPr>
      </w:pPr>
      <w:r w:rsidRPr="00A57CA3">
        <w:rPr>
          <w:rFonts w:ascii="Times New Roman" w:hAnsi="Times New Roman"/>
          <w:sz w:val="36"/>
          <w:szCs w:val="36"/>
        </w:rPr>
        <w:t>АДМИНИСТРАЦИЯ ГОРОДА</w:t>
      </w:r>
    </w:p>
    <w:p w:rsidR="00374FFA" w:rsidRPr="00CE420B" w:rsidRDefault="00374FFA" w:rsidP="006B2390">
      <w:pPr>
        <w:jc w:val="center"/>
        <w:rPr>
          <w:sz w:val="36"/>
          <w:szCs w:val="36"/>
        </w:rPr>
      </w:pPr>
    </w:p>
    <w:p w:rsidR="00374FFA" w:rsidRPr="00CE420B" w:rsidRDefault="00374FF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374FFA" w:rsidRPr="00CE420B" w:rsidRDefault="00374FFA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4FFA" w:rsidRDefault="00374FF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11.09.2019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344-па</w:t>
      </w:r>
    </w:p>
    <w:p w:rsidR="00374FFA" w:rsidRPr="00CE420B" w:rsidRDefault="00374FF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4FFA" w:rsidRPr="006665AE" w:rsidRDefault="00374FF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изменений</w:t>
      </w:r>
    </w:p>
    <w:p w:rsidR="00374FFA" w:rsidRPr="006665AE" w:rsidRDefault="00374FFA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374FFA" w:rsidRPr="006665AE" w:rsidRDefault="00374FFA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374FFA" w:rsidRPr="006665AE" w:rsidRDefault="00374FFA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муниципальной </w:t>
      </w:r>
    </w:p>
    <w:p w:rsidR="00374FFA" w:rsidRPr="006665AE" w:rsidRDefault="00374FFA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374FFA" w:rsidRDefault="00374FFA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>сферы в городе Пыть-Яхе»</w:t>
      </w:r>
    </w:p>
    <w:p w:rsidR="00374FFA" w:rsidRDefault="00374FF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(в ред. от 01.02.2019 № 22-па, </w:t>
      </w:r>
    </w:p>
    <w:p w:rsidR="00374FFA" w:rsidRDefault="00374FF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374FFA" w:rsidRPr="00CE420B" w:rsidRDefault="00374FF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от  27.08.2019 №329-па )</w:t>
      </w:r>
    </w:p>
    <w:p w:rsidR="00374FFA" w:rsidRPr="00CE420B" w:rsidRDefault="00374FFA" w:rsidP="00A57CA3">
      <w:pPr>
        <w:jc w:val="both"/>
        <w:rPr>
          <w:sz w:val="28"/>
          <w:szCs w:val="28"/>
        </w:rPr>
      </w:pPr>
    </w:p>
    <w:p w:rsidR="00374FFA" w:rsidRDefault="00374FFA" w:rsidP="00A57CA3">
      <w:pPr>
        <w:jc w:val="both"/>
        <w:rPr>
          <w:sz w:val="28"/>
          <w:szCs w:val="28"/>
        </w:rPr>
      </w:pPr>
    </w:p>
    <w:p w:rsidR="00374FFA" w:rsidRPr="00CE420B" w:rsidRDefault="00374FFA" w:rsidP="00A57CA3">
      <w:pPr>
        <w:jc w:val="both"/>
        <w:rPr>
          <w:sz w:val="28"/>
          <w:szCs w:val="28"/>
        </w:rPr>
      </w:pPr>
    </w:p>
    <w:p w:rsidR="00374FFA" w:rsidRDefault="00374FFA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решением Думы города Пыть-Ях от 14.06.2019 №257 «О внесении изменений в решение Думы города Пыть-Яха от 14.12.2018 №210 «О бюджете города Пыть-Яха на 2019 год и плановый период 2020 и 2021 годов», постановлением администрации города от 30.08.2018 №259-па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письмом исполняющего обязанности директора Муниципального казенного учреждения «Центр бухгалтерского и комплексного обслуживания муниципальных учреждений г.Пыть-Яха» Исмагиловой Г.Б. от 13.08.2019 №1499, </w:t>
      </w:r>
      <w:r w:rsidRPr="00702280">
        <w:rPr>
          <w:rFonts w:ascii="Times New Roman" w:hAnsi="Times New Roman"/>
          <w:b w:val="0"/>
          <w:sz w:val="28"/>
          <w:szCs w:val="28"/>
        </w:rPr>
        <w:t>уведомлением Департамента финансов ХМАО-Югры от 22.08.2019 №480/08/001/2/4801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702280">
        <w:rPr>
          <w:rFonts w:ascii="Times New Roman" w:hAnsi="Times New Roman"/>
          <w:b w:val="0"/>
          <w:sz w:val="28"/>
          <w:szCs w:val="28"/>
        </w:rPr>
        <w:t>40104/82660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10.12.2018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>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Пыть-Яхе» следующие изменения:</w:t>
      </w:r>
    </w:p>
    <w:p w:rsidR="00374FFA" w:rsidRPr="00CE420B" w:rsidRDefault="00374FF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374FFA" w:rsidRDefault="00374FF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374FFA" w:rsidRPr="00CE420B" w:rsidRDefault="00374FF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374FFA" w:rsidRPr="00C35C9E" w:rsidRDefault="00374FFA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374FFA" w:rsidRDefault="00374FFA" w:rsidP="00EA6771">
      <w:pPr>
        <w:spacing w:line="360" w:lineRule="auto"/>
        <w:ind w:firstLine="680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 6  строки «Целевые показатели муниципальной программы», строку</w:t>
      </w:r>
      <w:r w:rsidRPr="00EA677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A6771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EA677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>паспорта муниципальной программы изложить в следующей редакции:</w:t>
      </w:r>
    </w:p>
    <w:p w:rsidR="00374FFA" w:rsidRDefault="00374FFA" w:rsidP="00EA6771">
      <w:pPr>
        <w:spacing w:line="360" w:lineRule="auto"/>
        <w:ind w:firstLine="680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812"/>
      </w:tblGrid>
      <w:tr w:rsidR="00374FFA" w:rsidRPr="00CE420B" w:rsidTr="00AC2FDD">
        <w:trPr>
          <w:trHeight w:val="397"/>
        </w:trPr>
        <w:tc>
          <w:tcPr>
            <w:tcW w:w="9889" w:type="dxa"/>
            <w:gridSpan w:val="2"/>
          </w:tcPr>
          <w:p w:rsidR="00374FFA" w:rsidRPr="00CE420B" w:rsidRDefault="00374FFA" w:rsidP="00AC2FDD">
            <w:pPr>
              <w:ind w:right="252"/>
              <w:jc w:val="center"/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Паспорт муниципальной программы</w:t>
            </w:r>
          </w:p>
        </w:tc>
      </w:tr>
      <w:tr w:rsidR="00374FFA" w:rsidRPr="00CE420B" w:rsidTr="00AC2FDD">
        <w:tc>
          <w:tcPr>
            <w:tcW w:w="4077" w:type="dxa"/>
          </w:tcPr>
          <w:p w:rsidR="00374FFA" w:rsidRPr="00CE420B" w:rsidRDefault="00374FFA" w:rsidP="00AC2FDD">
            <w:pPr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374FFA" w:rsidRPr="00CE420B" w:rsidRDefault="00374FFA" w:rsidP="00AC2FDD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374FFA" w:rsidRPr="002C0377" w:rsidRDefault="00374FFA" w:rsidP="00EA6771">
            <w:pPr>
              <w:ind w:right="252"/>
              <w:jc w:val="both"/>
              <w:rPr>
                <w:sz w:val="26"/>
                <w:szCs w:val="26"/>
              </w:rPr>
            </w:pPr>
            <w:r w:rsidRPr="00970F6A">
              <w:rPr>
                <w:sz w:val="26"/>
                <w:szCs w:val="26"/>
              </w:rPr>
              <w:t>6. Увеличение доли семей, обеспеченных жилыми помещениями</w:t>
            </w:r>
            <w:r>
              <w:rPr>
                <w:sz w:val="26"/>
                <w:szCs w:val="26"/>
              </w:rPr>
              <w:t>,</w:t>
            </w:r>
            <w:r w:rsidRPr="00970F6A">
              <w:rPr>
                <w:sz w:val="26"/>
                <w:szCs w:val="26"/>
              </w:rPr>
              <w:t xml:space="preserve">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% от </w:t>
            </w:r>
            <w:r>
              <w:rPr>
                <w:sz w:val="26"/>
                <w:szCs w:val="26"/>
              </w:rPr>
              <w:t>34,5</w:t>
            </w:r>
            <w:r w:rsidRPr="00A47E4D">
              <w:rPr>
                <w:sz w:val="26"/>
                <w:szCs w:val="26"/>
              </w:rPr>
              <w:t xml:space="preserve"> </w:t>
            </w:r>
            <w:r w:rsidRPr="00970F6A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88,1</w:t>
            </w:r>
            <w:r w:rsidRPr="00970F6A">
              <w:rPr>
                <w:sz w:val="26"/>
                <w:szCs w:val="26"/>
              </w:rPr>
              <w:t>.</w:t>
            </w:r>
          </w:p>
        </w:tc>
      </w:tr>
      <w:tr w:rsidR="00374FFA" w:rsidRPr="00CE420B" w:rsidTr="00AC2FDD">
        <w:tc>
          <w:tcPr>
            <w:tcW w:w="4077" w:type="dxa"/>
          </w:tcPr>
          <w:p w:rsidR="00374FFA" w:rsidRPr="00970F6A" w:rsidRDefault="00374FFA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F6A">
              <w:rPr>
                <w:rFonts w:ascii="Times New Roman" w:hAnsi="Times New Roman" w:cs="Times New Roman"/>
                <w:sz w:val="26"/>
                <w:szCs w:val="26"/>
              </w:rPr>
              <w:t>Параметры финансового обеспечения</w:t>
            </w:r>
          </w:p>
          <w:p w:rsidR="00374FFA" w:rsidRPr="00CE420B" w:rsidRDefault="00374FFA" w:rsidP="001D49A4">
            <w:pPr>
              <w:rPr>
                <w:sz w:val="26"/>
                <w:szCs w:val="26"/>
              </w:rPr>
            </w:pPr>
            <w:r w:rsidRPr="00970F6A">
              <w:rPr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5812" w:type="dxa"/>
          </w:tcPr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3 240 868,7</w:t>
            </w:r>
            <w:r w:rsidRPr="00947F4A">
              <w:rPr>
                <w:sz w:val="26"/>
                <w:szCs w:val="26"/>
              </w:rPr>
              <w:t xml:space="preserve">  тыс. руб., в том числе:</w:t>
            </w:r>
          </w:p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2019 год – 1</w:t>
            </w:r>
            <w:r>
              <w:rPr>
                <w:sz w:val="26"/>
                <w:szCs w:val="26"/>
              </w:rPr>
              <w:t> 752 348,9</w:t>
            </w:r>
            <w:r w:rsidRPr="00947F4A">
              <w:rPr>
                <w:sz w:val="26"/>
                <w:szCs w:val="26"/>
              </w:rPr>
              <w:t xml:space="preserve">  тыс. рублей;</w:t>
            </w:r>
          </w:p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2020 год – 155 063,0  тыс. рублей;</w:t>
            </w:r>
          </w:p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2021 год – 133 301,2  тыс. рублей;</w:t>
            </w:r>
          </w:p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2022 год -  133 201,4  тыс. рублей;</w:t>
            </w:r>
          </w:p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2023 год – 133 001,4  тыс. рублей;</w:t>
            </w:r>
          </w:p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2024 год – 133 601,4  тыс. рублей;</w:t>
            </w:r>
          </w:p>
          <w:p w:rsidR="00374FFA" w:rsidRPr="00947F4A" w:rsidRDefault="00374FF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2025 год -  133 001,4    тыс. рублей;</w:t>
            </w:r>
          </w:p>
          <w:p w:rsidR="00374FFA" w:rsidRPr="00436251" w:rsidRDefault="00374FFA" w:rsidP="00947F4A">
            <w:pPr>
              <w:ind w:left="394" w:right="-108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2026-2030 годы -  667 350,0  тыс. рублей.</w:t>
            </w:r>
          </w:p>
        </w:tc>
      </w:tr>
    </w:tbl>
    <w:p w:rsidR="00374FFA" w:rsidRPr="000076E5" w:rsidRDefault="00374FFA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C35C9E">
        <w:rPr>
          <w:sz w:val="28"/>
          <w:szCs w:val="28"/>
        </w:rPr>
        <w:t>Пункт</w:t>
      </w:r>
      <w:r>
        <w:rPr>
          <w:sz w:val="28"/>
          <w:szCs w:val="28"/>
        </w:rPr>
        <w:t xml:space="preserve"> 6</w:t>
      </w:r>
      <w:r w:rsidRPr="00C35C9E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Таблицы 1</w:t>
      </w:r>
      <w:r w:rsidRPr="000076E5">
        <w:rPr>
          <w:sz w:val="28"/>
          <w:szCs w:val="28"/>
        </w:rPr>
        <w:t xml:space="preserve"> </w:t>
      </w:r>
      <w:r w:rsidRPr="00C35C9E">
        <w:rPr>
          <w:sz w:val="28"/>
          <w:szCs w:val="28"/>
        </w:rPr>
        <w:t xml:space="preserve">изложить в новой редакции </w:t>
      </w:r>
      <w:r w:rsidRPr="000076E5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1</w:t>
      </w:r>
      <w:r w:rsidRPr="000076E5">
        <w:rPr>
          <w:sz w:val="28"/>
          <w:szCs w:val="28"/>
        </w:rPr>
        <w:t>.</w:t>
      </w:r>
    </w:p>
    <w:p w:rsidR="00374FFA" w:rsidRPr="00432983" w:rsidRDefault="00374FFA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432983">
        <w:rPr>
          <w:sz w:val="28"/>
          <w:szCs w:val="28"/>
        </w:rPr>
        <w:t xml:space="preserve">Подпрограмму </w:t>
      </w:r>
      <w:r w:rsidRPr="00432983">
        <w:rPr>
          <w:sz w:val="28"/>
          <w:szCs w:val="28"/>
          <w:lang w:val="en-US"/>
        </w:rPr>
        <w:t>II</w:t>
      </w:r>
      <w:r w:rsidRPr="00432983">
        <w:rPr>
          <w:sz w:val="28"/>
          <w:szCs w:val="28"/>
        </w:rPr>
        <w:t xml:space="preserve"> Таблицы 2 дополнить пункт</w:t>
      </w:r>
      <w:r>
        <w:rPr>
          <w:sz w:val="28"/>
          <w:szCs w:val="28"/>
        </w:rPr>
        <w:t>ом</w:t>
      </w:r>
      <w:r w:rsidRPr="00432983">
        <w:rPr>
          <w:sz w:val="28"/>
          <w:szCs w:val="28"/>
        </w:rPr>
        <w:t xml:space="preserve"> </w:t>
      </w:r>
      <w:r>
        <w:rPr>
          <w:sz w:val="28"/>
          <w:szCs w:val="28"/>
        </w:rPr>
        <w:t>2.1.3.1</w:t>
      </w:r>
      <w:r w:rsidRPr="00432983">
        <w:rPr>
          <w:sz w:val="28"/>
          <w:szCs w:val="28"/>
        </w:rPr>
        <w:t xml:space="preserve"> согласно приложению № 2.</w:t>
      </w:r>
    </w:p>
    <w:p w:rsidR="00374FFA" w:rsidRDefault="00374FFA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432983">
        <w:rPr>
          <w:spacing w:val="-10"/>
          <w:sz w:val="28"/>
          <w:szCs w:val="28"/>
        </w:rPr>
        <w:t>1.4.</w:t>
      </w:r>
      <w:r>
        <w:rPr>
          <w:spacing w:val="-10"/>
          <w:sz w:val="28"/>
          <w:szCs w:val="28"/>
        </w:rPr>
        <w:t xml:space="preserve">  </w:t>
      </w:r>
      <w:r w:rsidRPr="00432983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432983">
        <w:rPr>
          <w:sz w:val="28"/>
          <w:szCs w:val="28"/>
        </w:rPr>
        <w:t xml:space="preserve"> 2.1, </w:t>
      </w:r>
      <w:r>
        <w:rPr>
          <w:sz w:val="28"/>
          <w:szCs w:val="28"/>
        </w:rPr>
        <w:t xml:space="preserve">2.1.2, 2.1.3, 3.2,  </w:t>
      </w:r>
      <w:r w:rsidRPr="00432983">
        <w:rPr>
          <w:sz w:val="28"/>
          <w:szCs w:val="28"/>
        </w:rPr>
        <w:t xml:space="preserve">строки: «Итого по подпрограмме </w:t>
      </w:r>
      <w:r w:rsidRPr="00432983">
        <w:rPr>
          <w:sz w:val="28"/>
          <w:szCs w:val="28"/>
          <w:lang w:val="en-US"/>
        </w:rPr>
        <w:t>II</w:t>
      </w:r>
      <w:r w:rsidRPr="00432983">
        <w:rPr>
          <w:sz w:val="28"/>
          <w:szCs w:val="28"/>
        </w:rPr>
        <w:t xml:space="preserve">», «Итого по подпрограмме </w:t>
      </w:r>
      <w:r w:rsidRPr="00432983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432983">
        <w:rPr>
          <w:sz w:val="28"/>
          <w:szCs w:val="28"/>
          <w:lang w:val="en-US"/>
        </w:rPr>
        <w:t>I</w:t>
      </w:r>
      <w:r w:rsidRPr="00432983">
        <w:rPr>
          <w:sz w:val="28"/>
          <w:szCs w:val="28"/>
        </w:rPr>
        <w:t xml:space="preserve">», «Всего по муниципальной программе», </w:t>
      </w:r>
      <w:r>
        <w:rPr>
          <w:sz w:val="28"/>
          <w:szCs w:val="28"/>
        </w:rPr>
        <w:t>«</w:t>
      </w:r>
      <w:r w:rsidRPr="004D163A">
        <w:rPr>
          <w:sz w:val="28"/>
          <w:szCs w:val="28"/>
        </w:rPr>
        <w:t>Инвестиции в объекты муниципальной собственности</w:t>
      </w:r>
      <w:r>
        <w:rPr>
          <w:sz w:val="28"/>
          <w:szCs w:val="28"/>
        </w:rPr>
        <w:t>», «Прочие расходы»,</w:t>
      </w:r>
      <w:r w:rsidRPr="004D1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«Ответственный исполнитель» </w:t>
      </w:r>
      <w:r w:rsidRPr="00432983">
        <w:rPr>
          <w:sz w:val="28"/>
          <w:szCs w:val="28"/>
        </w:rPr>
        <w:t>Таблицы 2 изложить в новой редакции согласно приложению № 2.</w:t>
      </w:r>
      <w:r w:rsidRPr="000076E5">
        <w:rPr>
          <w:sz w:val="28"/>
          <w:szCs w:val="28"/>
        </w:rPr>
        <w:t xml:space="preserve"> </w:t>
      </w:r>
    </w:p>
    <w:p w:rsidR="00374FFA" w:rsidRPr="000076E5" w:rsidRDefault="00374FFA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7 Таблицы 3 </w:t>
      </w:r>
      <w:r w:rsidRPr="00432983">
        <w:rPr>
          <w:sz w:val="28"/>
          <w:szCs w:val="28"/>
        </w:rPr>
        <w:t xml:space="preserve">изложить в новой </w:t>
      </w:r>
      <w:r>
        <w:rPr>
          <w:sz w:val="28"/>
          <w:szCs w:val="28"/>
        </w:rPr>
        <w:t>редакции согласно приложению № 3.</w:t>
      </w:r>
    </w:p>
    <w:p w:rsidR="00374FFA" w:rsidRDefault="00374FFA" w:rsidP="00B920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Пункт 4.2.3. приложения 2 к постановлению изложить в новой редакции:</w:t>
      </w:r>
    </w:p>
    <w:p w:rsidR="00374FFA" w:rsidRDefault="00374FF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2D6C">
        <w:rPr>
          <w:sz w:val="28"/>
          <w:szCs w:val="28"/>
        </w:rPr>
        <w:t>4.2.3.</w:t>
      </w:r>
      <w:r w:rsidRPr="00752D6C">
        <w:rPr>
          <w:sz w:val="28"/>
          <w:szCs w:val="28"/>
        </w:rPr>
        <w:tab/>
        <w:t>Срок договора коммерческого найма жилого помещения муниципального жилищного фонда определяется Участником мероприятия, но не может превышать 5 лет. Договор коммерческого найма может быть продлен по заявлению гражданина один раз на срок не более 5 лет</w:t>
      </w:r>
      <w:r>
        <w:rPr>
          <w:sz w:val="28"/>
          <w:szCs w:val="28"/>
        </w:rPr>
        <w:t xml:space="preserve"> при условии отсутствия у нанимателей задолженности за найм жилого помещения и жилищно-коммунальные услуги</w:t>
      </w:r>
      <w:r w:rsidRPr="00752D6C">
        <w:rPr>
          <w:sz w:val="28"/>
          <w:szCs w:val="28"/>
        </w:rPr>
        <w:t xml:space="preserve">. Размер ежемесячной платы за наем жилого помещения, предоставленного по договору коммерческого найма, устанавливается </w:t>
      </w:r>
      <w:r>
        <w:rPr>
          <w:sz w:val="28"/>
          <w:szCs w:val="28"/>
        </w:rPr>
        <w:t>постановлением администрации</w:t>
      </w:r>
      <w:r w:rsidRPr="00752D6C">
        <w:rPr>
          <w:sz w:val="28"/>
          <w:szCs w:val="28"/>
        </w:rPr>
        <w:t xml:space="preserve"> города Пыть-Яха.</w:t>
      </w:r>
      <w:r>
        <w:rPr>
          <w:sz w:val="28"/>
          <w:szCs w:val="28"/>
        </w:rPr>
        <w:t>»</w:t>
      </w:r>
    </w:p>
    <w:p w:rsidR="00374FFA" w:rsidRPr="00427FB9" w:rsidRDefault="00374FF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374FFA" w:rsidRPr="00427FB9" w:rsidRDefault="00374FF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374FFA" w:rsidRDefault="00374FF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4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374FFA" w:rsidRDefault="00374FFA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Pr="006E34B1">
        <w:rPr>
          <w:sz w:val="28"/>
          <w:szCs w:val="28"/>
        </w:rPr>
        <w:t>.</w:t>
      </w:r>
      <w:r w:rsidRPr="006E34B1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374FFA" w:rsidRDefault="00374FFA" w:rsidP="003B0314">
      <w:pPr>
        <w:jc w:val="both"/>
        <w:rPr>
          <w:sz w:val="28"/>
          <w:szCs w:val="28"/>
        </w:rPr>
      </w:pPr>
    </w:p>
    <w:p w:rsidR="00374FFA" w:rsidRDefault="00374FFA" w:rsidP="003B0314">
      <w:pPr>
        <w:jc w:val="both"/>
        <w:rPr>
          <w:sz w:val="28"/>
          <w:szCs w:val="28"/>
        </w:rPr>
      </w:pPr>
    </w:p>
    <w:p w:rsidR="00374FFA" w:rsidRDefault="00374FFA" w:rsidP="003B0314">
      <w:pPr>
        <w:jc w:val="both"/>
        <w:rPr>
          <w:sz w:val="28"/>
          <w:szCs w:val="28"/>
        </w:rPr>
      </w:pPr>
    </w:p>
    <w:p w:rsidR="00374FFA" w:rsidRDefault="00374FFA" w:rsidP="003B0314">
      <w:pPr>
        <w:pStyle w:val="Title"/>
        <w:jc w:val="left"/>
      </w:pPr>
      <w:r>
        <w:t>И.о.главы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В.В.Стефогло</w:t>
      </w:r>
    </w:p>
    <w:p w:rsidR="00374FFA" w:rsidRDefault="00374FFA" w:rsidP="00121D5F">
      <w:pPr>
        <w:pStyle w:val="Title"/>
        <w:ind w:left="6120" w:firstLine="680"/>
        <w:jc w:val="left"/>
        <w:sectPr w:rsidR="00374FFA" w:rsidSect="00147B98">
          <w:headerReference w:type="even" r:id="rId8"/>
          <w:headerReference w:type="defaul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374FFA" w:rsidRDefault="00374FFA" w:rsidP="00436251">
      <w:pPr>
        <w:pStyle w:val="Title"/>
        <w:ind w:left="10200" w:firstLine="680"/>
        <w:jc w:val="right"/>
      </w:pPr>
      <w:r>
        <w:t>Приложение №1</w:t>
      </w:r>
    </w:p>
    <w:p w:rsidR="00374FFA" w:rsidRDefault="00374FFA" w:rsidP="00436251">
      <w:pPr>
        <w:pStyle w:val="Title"/>
        <w:jc w:val="right"/>
      </w:pPr>
      <w:r>
        <w:t>к постановлению администрации</w:t>
      </w:r>
    </w:p>
    <w:p w:rsidR="00374FFA" w:rsidRDefault="00374FFA" w:rsidP="00436251">
      <w:pPr>
        <w:pStyle w:val="Title"/>
        <w:jc w:val="right"/>
      </w:pPr>
      <w:r>
        <w:t>города Пыть-Яха</w:t>
      </w:r>
    </w:p>
    <w:p w:rsidR="00374FFA" w:rsidRDefault="00374FFA" w:rsidP="00436251">
      <w:pPr>
        <w:pStyle w:val="Title"/>
        <w:jc w:val="right"/>
      </w:pPr>
      <w:r>
        <w:t>от 11.09.2019 № 344-па</w:t>
      </w:r>
    </w:p>
    <w:p w:rsidR="00374FFA" w:rsidRDefault="00374FFA" w:rsidP="00436251">
      <w:pPr>
        <w:pStyle w:val="Title"/>
        <w:jc w:val="right"/>
      </w:pPr>
    </w:p>
    <w:p w:rsidR="00374FFA" w:rsidRDefault="00374FFA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74FFA" w:rsidRDefault="00374FFA" w:rsidP="0056560E">
      <w:pPr>
        <w:jc w:val="right"/>
        <w:outlineLvl w:val="1"/>
        <w:rPr>
          <w:sz w:val="28"/>
          <w:szCs w:val="28"/>
        </w:rPr>
      </w:pPr>
    </w:p>
    <w:p w:rsidR="00374FFA" w:rsidRDefault="00374FFA" w:rsidP="0056560E">
      <w:pPr>
        <w:jc w:val="right"/>
        <w:outlineLvl w:val="1"/>
        <w:rPr>
          <w:sz w:val="28"/>
          <w:szCs w:val="28"/>
        </w:rPr>
      </w:pPr>
    </w:p>
    <w:tbl>
      <w:tblPr>
        <w:tblW w:w="15080" w:type="dxa"/>
        <w:tblCellMar>
          <w:left w:w="30" w:type="dxa"/>
          <w:right w:w="30" w:type="dxa"/>
        </w:tblCellMar>
        <w:tblLook w:val="0000"/>
      </w:tblPr>
      <w:tblGrid>
        <w:gridCol w:w="527"/>
        <w:gridCol w:w="4270"/>
        <w:gridCol w:w="1687"/>
        <w:gridCol w:w="1012"/>
        <w:gridCol w:w="978"/>
        <w:gridCol w:w="1118"/>
        <w:gridCol w:w="1040"/>
        <w:gridCol w:w="992"/>
        <w:gridCol w:w="1118"/>
        <w:gridCol w:w="1075"/>
        <w:gridCol w:w="1263"/>
      </w:tblGrid>
      <w:tr w:rsidR="00374FFA" w:rsidRPr="00051071" w:rsidTr="00744D48">
        <w:trPr>
          <w:trHeight w:val="296"/>
        </w:trPr>
        <w:tc>
          <w:tcPr>
            <w:tcW w:w="15080" w:type="dxa"/>
            <w:gridSpan w:val="11"/>
            <w:tcBorders>
              <w:top w:val="nil"/>
              <w:left w:val="nil"/>
              <w:bottom w:val="nil"/>
            </w:tcBorders>
          </w:tcPr>
          <w:p w:rsidR="00374FFA" w:rsidRPr="00051071" w:rsidRDefault="00374FFA" w:rsidP="00744D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51071">
              <w:rPr>
                <w:b/>
                <w:color w:val="000000"/>
              </w:rPr>
              <w:t>Целевые показатели муниципальной программы</w:t>
            </w:r>
          </w:p>
        </w:tc>
      </w:tr>
      <w:tr w:rsidR="00374FFA" w:rsidTr="00744D48">
        <w:trPr>
          <w:trHeight w:val="228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74FFA" w:rsidTr="00CC300F">
        <w:trPr>
          <w:trHeight w:val="1101"/>
        </w:trPr>
        <w:tc>
          <w:tcPr>
            <w:tcW w:w="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 показателей результатов  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показатель на начало реализации муниципальной программы (01.01.2019г.)</w:t>
            </w:r>
          </w:p>
        </w:tc>
        <w:tc>
          <w:tcPr>
            <w:tcW w:w="41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 по годам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Целевое значение показателя на момент окончания действия программы</w:t>
            </w:r>
          </w:p>
        </w:tc>
      </w:tr>
      <w:tr w:rsidR="00374FFA" w:rsidTr="00CC300F">
        <w:trPr>
          <w:trHeight w:val="311"/>
        </w:trPr>
        <w:tc>
          <w:tcPr>
            <w:tcW w:w="5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74FFA" w:rsidTr="00744D48">
        <w:trPr>
          <w:trHeight w:val="378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74FFA" w:rsidTr="00744D48">
        <w:trPr>
          <w:trHeight w:val="193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83,0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4FFA" w:rsidRDefault="00374FFA" w:rsidP="00744D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88,1</w:t>
            </w:r>
          </w:p>
        </w:tc>
      </w:tr>
    </w:tbl>
    <w:p w:rsidR="00374FFA" w:rsidRDefault="00374FFA" w:rsidP="0056560E">
      <w:pPr>
        <w:jc w:val="right"/>
        <w:outlineLvl w:val="1"/>
        <w:rPr>
          <w:sz w:val="28"/>
          <w:szCs w:val="28"/>
        </w:rPr>
      </w:pPr>
    </w:p>
    <w:p w:rsidR="00374FFA" w:rsidRDefault="00374FFA" w:rsidP="0056560E">
      <w:pPr>
        <w:jc w:val="right"/>
        <w:outlineLvl w:val="1"/>
        <w:rPr>
          <w:sz w:val="28"/>
          <w:szCs w:val="28"/>
        </w:rPr>
      </w:pPr>
    </w:p>
    <w:p w:rsidR="00374FFA" w:rsidRPr="00147B98" w:rsidRDefault="00374FFA" w:rsidP="00147B98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147B98">
        <w:rPr>
          <w:sz w:val="28"/>
          <w:szCs w:val="28"/>
        </w:rPr>
        <w:t>Приложение №2</w:t>
      </w:r>
    </w:p>
    <w:p w:rsidR="00374FFA" w:rsidRDefault="00374FFA" w:rsidP="00744D48">
      <w:pPr>
        <w:pStyle w:val="Title"/>
        <w:jc w:val="right"/>
      </w:pPr>
      <w:r>
        <w:t>к постановлению администрации</w:t>
      </w:r>
    </w:p>
    <w:p w:rsidR="00374FFA" w:rsidRDefault="00374FFA" w:rsidP="00744D48">
      <w:pPr>
        <w:pStyle w:val="Title"/>
        <w:jc w:val="right"/>
      </w:pPr>
      <w:r>
        <w:t>города Пыть-Яха</w:t>
      </w:r>
    </w:p>
    <w:p w:rsidR="00374FFA" w:rsidRDefault="00374FFA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11.09.2019 № 344-па</w:t>
      </w:r>
    </w:p>
    <w:p w:rsidR="00374FFA" w:rsidRPr="00744D48" w:rsidRDefault="00374FFA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374FFA" w:rsidRDefault="00374FFA" w:rsidP="0056560E">
      <w:pPr>
        <w:jc w:val="right"/>
        <w:outlineLvl w:val="1"/>
        <w:rPr>
          <w:sz w:val="28"/>
          <w:szCs w:val="28"/>
        </w:rPr>
      </w:pPr>
    </w:p>
    <w:tbl>
      <w:tblPr>
        <w:tblW w:w="15309" w:type="dxa"/>
        <w:tblLayout w:type="fixed"/>
        <w:tblLook w:val="00A0"/>
      </w:tblPr>
      <w:tblGrid>
        <w:gridCol w:w="851"/>
        <w:gridCol w:w="1559"/>
        <w:gridCol w:w="1275"/>
        <w:gridCol w:w="1134"/>
        <w:gridCol w:w="1276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374FFA" w:rsidTr="002F0927">
        <w:trPr>
          <w:trHeight w:val="315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финансовых ресурсов муниципальной программы</w:t>
            </w:r>
          </w:p>
        </w:tc>
      </w:tr>
      <w:tr w:rsidR="00374FFA" w:rsidTr="0070228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</w:p>
        </w:tc>
      </w:tr>
      <w:tr w:rsidR="00374FFA" w:rsidTr="00702280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374FFA" w:rsidTr="00702280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374FFA" w:rsidTr="00702280">
        <w:trPr>
          <w:trHeight w:val="49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</w:t>
            </w:r>
          </w:p>
        </w:tc>
      </w:tr>
      <w:tr w:rsidR="00374FFA" w:rsidTr="00702280">
        <w:trPr>
          <w:trHeight w:val="49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374FFA" w:rsidTr="00C00802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Приобретения жилья для пересселения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  <w:r>
              <w:rPr>
                <w:color w:val="FF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6)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863 518,9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34 650,6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98 129,3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374FFA" w:rsidTr="00C00802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702280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801 001,9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30 154,7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74FFA" w:rsidTr="002F0927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62 517,0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74FFA" w:rsidTr="002F0927">
        <w:trPr>
          <w:trHeight w:val="6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Приобретения жилья для переселения граждан из жилых домов, признанных аварийными, формирование маневренного жилищного фонда  (6)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722 691,1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74FFA" w:rsidTr="002F092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54 396,4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74FFA" w:rsidTr="002F092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(6)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65 329,1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636A01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8 120,6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636A01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обеспечение жильем, отвечающим  требованиям доступности для инвалидов на условиях социального найма 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636A01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2 859 929,5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1 715 548,7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122 828,8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374FFA" w:rsidTr="00C00802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C00802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2 579 882,7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1 525 839,0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113 300,7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374FFA" w:rsidTr="00C00802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280 046,8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189 709,7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374FFA" w:rsidTr="00C00802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C00802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20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жильем молодых семей  (6)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9 709,0</w:t>
            </w:r>
          </w:p>
        </w:tc>
      </w:tr>
      <w:tr w:rsidR="00374FFA" w:rsidTr="002F0927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21 641,3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9 199,0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по подпрограмме III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77 327,7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6 014,6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32 011,5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21 875,3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9 296,5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374FFA" w:rsidTr="002F0927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3 240 868,7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1 752 348,9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155 063,0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133 201,4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2 607 841,8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1 533 345,8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578 774,2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214 489,2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32 826,8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9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2 188 179,4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1 359 311,1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374FFA" w:rsidTr="002F0927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1 983 598,3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1 212 751,1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74FFA" w:rsidTr="002F0927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204 581,1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74FFA" w:rsidTr="002F0927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1 052 689,3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393 037,8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374FFA" w:rsidTr="002F092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374FFA" w:rsidTr="002F092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624 243,5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320 594,7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374FFA" w:rsidTr="002F092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374 193,1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27 811,6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374FFA" w:rsidTr="002F092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2 620 820,8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1 709 639,4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106 419,6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2 307 472,3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1 516 172,8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93 119,5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259 095,8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188 952,7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FFA" w:rsidTr="002F092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74FFA" w:rsidRPr="00A57CA3" w:rsidRDefault="00374FFA" w:rsidP="00A57CA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</w:r>
      <w:r w:rsidRPr="00A57CA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</w:t>
      </w:r>
      <w:r w:rsidRPr="00A57CA3">
        <w:rPr>
          <w:sz w:val="28"/>
          <w:szCs w:val="28"/>
        </w:rPr>
        <w:t>Приложение №3</w:t>
      </w:r>
    </w:p>
    <w:p w:rsidR="00374FFA" w:rsidRDefault="00374FFA" w:rsidP="00DE1D42">
      <w:pPr>
        <w:pStyle w:val="Title"/>
        <w:jc w:val="right"/>
      </w:pPr>
      <w:r>
        <w:t>к постановлению администрации</w:t>
      </w:r>
    </w:p>
    <w:p w:rsidR="00374FFA" w:rsidRDefault="00374FFA" w:rsidP="00DE1D42">
      <w:pPr>
        <w:pStyle w:val="Title"/>
        <w:jc w:val="right"/>
      </w:pPr>
      <w:r>
        <w:t>города Пыть-Яха</w:t>
      </w:r>
    </w:p>
    <w:p w:rsidR="00374FFA" w:rsidRDefault="00374FFA" w:rsidP="00A5310F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11.09.2019 № 344-па</w:t>
      </w:r>
    </w:p>
    <w:p w:rsidR="00374FFA" w:rsidRDefault="00374FFA" w:rsidP="00DE1D42">
      <w:pPr>
        <w:pStyle w:val="Title"/>
        <w:jc w:val="right"/>
      </w:pPr>
    </w:p>
    <w:p w:rsidR="00374FFA" w:rsidRDefault="00374FFA" w:rsidP="00DE1D42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15147" w:type="dxa"/>
        <w:tblInd w:w="-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7"/>
        <w:gridCol w:w="1697"/>
        <w:gridCol w:w="2606"/>
        <w:gridCol w:w="902"/>
        <w:gridCol w:w="519"/>
        <w:gridCol w:w="499"/>
        <w:gridCol w:w="578"/>
        <w:gridCol w:w="569"/>
        <w:gridCol w:w="565"/>
        <w:gridCol w:w="567"/>
        <w:gridCol w:w="567"/>
        <w:gridCol w:w="567"/>
        <w:gridCol w:w="670"/>
        <w:gridCol w:w="1456"/>
        <w:gridCol w:w="992"/>
        <w:gridCol w:w="1134"/>
        <w:gridCol w:w="942"/>
      </w:tblGrid>
      <w:tr w:rsidR="00374FFA" w:rsidTr="00461EDB">
        <w:trPr>
          <w:trHeight w:val="221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 w:rsidP="00461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  <w:tr w:rsidR="00374FFA" w:rsidTr="00461EDB">
        <w:trPr>
          <w:trHeight w:val="144"/>
        </w:trPr>
        <w:tc>
          <w:tcPr>
            <w:tcW w:w="151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Default="00374FFA" w:rsidP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эффективности реализации муниципальной программы</w:t>
            </w:r>
          </w:p>
        </w:tc>
      </w:tr>
      <w:tr w:rsidR="00374FFA" w:rsidRPr="00461EDB" w:rsidTr="00461EDB">
        <w:trPr>
          <w:trHeight w:val="98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61E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61E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74FFA" w:rsidRPr="00461EDB" w:rsidRDefault="00374F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74FFA" w:rsidRDefault="00374FFA" w:rsidP="00DE1D42">
      <w:pPr>
        <w:jc w:val="right"/>
        <w:outlineLvl w:val="1"/>
        <w:rPr>
          <w:sz w:val="28"/>
          <w:szCs w:val="28"/>
        </w:rPr>
      </w:pPr>
    </w:p>
    <w:tbl>
      <w:tblPr>
        <w:tblW w:w="15299" w:type="dxa"/>
        <w:tblLayout w:type="fixed"/>
        <w:tblLook w:val="00A0"/>
      </w:tblPr>
      <w:tblGrid>
        <w:gridCol w:w="486"/>
        <w:gridCol w:w="1352"/>
        <w:gridCol w:w="1985"/>
        <w:gridCol w:w="783"/>
        <w:gridCol w:w="706"/>
        <w:gridCol w:w="706"/>
        <w:gridCol w:w="706"/>
        <w:gridCol w:w="706"/>
        <w:gridCol w:w="706"/>
        <w:gridCol w:w="706"/>
        <w:gridCol w:w="706"/>
        <w:gridCol w:w="776"/>
        <w:gridCol w:w="1175"/>
        <w:gridCol w:w="993"/>
        <w:gridCol w:w="992"/>
        <w:gridCol w:w="986"/>
        <w:gridCol w:w="829"/>
      </w:tblGrid>
      <w:tr w:rsidR="00374FFA" w:rsidRPr="00396FF8" w:rsidTr="00396FF8">
        <w:trPr>
          <w:trHeight w:val="5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№ п/п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Наименование </w:t>
            </w:r>
            <w:r w:rsidRPr="00396FF8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57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374FFA" w:rsidRPr="00396FF8" w:rsidTr="00396FF8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57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в т.ч. бюджетные затраты   </w:t>
            </w:r>
          </w:p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внебюджетные источники</w:t>
            </w:r>
          </w:p>
        </w:tc>
      </w:tr>
      <w:tr w:rsidR="00374FFA" w:rsidRPr="00396FF8" w:rsidTr="00396FF8">
        <w:trPr>
          <w:trHeight w:val="26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2026-2030</w:t>
            </w: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внебюджетные источники</w:t>
            </w:r>
          </w:p>
        </w:tc>
      </w:tr>
      <w:tr w:rsidR="00374FFA" w:rsidRPr="00396FF8" w:rsidTr="00B32DCD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17</w:t>
            </w:r>
          </w:p>
        </w:tc>
      </w:tr>
      <w:tr w:rsidR="00374FFA" w:rsidRPr="00396FF8" w:rsidTr="00B32DCD">
        <w:trPr>
          <w:trHeight w:val="24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34,5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79,5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80,0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80,6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81,2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81,8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82,4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83,0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88,1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1 146 048,10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82 294,1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1 063 754,0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</w:t>
            </w:r>
          </w:p>
        </w:tc>
      </w:tr>
      <w:tr w:rsidR="00374FFA" w:rsidRPr="00396FF8" w:rsidTr="00B32DCD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8 598,40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8 598,40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</w:t>
            </w:r>
          </w:p>
        </w:tc>
      </w:tr>
      <w:tr w:rsidR="00374FFA" w:rsidRPr="00396FF8" w:rsidTr="00396FF8">
        <w:trPr>
          <w:trHeight w:val="10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 w:rsidP="00396FF8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1 372 857,3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 w:rsidP="00396FF8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151 014,3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 w:rsidP="00396FF8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1 221 843,0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 w:rsidP="00396FF8">
            <w:pPr>
              <w:ind w:right="-85" w:hanging="1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4FFA" w:rsidRPr="00396FF8" w:rsidTr="00396FF8">
        <w:trPr>
          <w:trHeight w:val="20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54 179,6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54 179,6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4FFA" w:rsidRPr="00396FF8" w:rsidTr="00396FF8">
        <w:trPr>
          <w:trHeight w:val="18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4FFA" w:rsidRPr="00396FF8" w:rsidTr="00396FF8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4FFA" w:rsidRPr="00396FF8" w:rsidTr="00396FF8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4FFA" w:rsidRPr="00396FF8" w:rsidRDefault="00374FFA" w:rsidP="00A516A2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1 554,3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1 476,60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4FFA" w:rsidRPr="00396FF8" w:rsidTr="00396FF8">
        <w:trPr>
          <w:trHeight w:val="38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4FFA" w:rsidRPr="00396FF8" w:rsidRDefault="00374FFA" w:rsidP="00A516A2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Реализаци</w:t>
            </w:r>
            <w:r>
              <w:rPr>
                <w:sz w:val="20"/>
                <w:szCs w:val="20"/>
              </w:rPr>
              <w:t>я</w:t>
            </w:r>
            <w:r w:rsidRPr="00396FF8">
              <w:rPr>
                <w:sz w:val="20"/>
                <w:szCs w:val="20"/>
              </w:rPr>
              <w:t xml:space="preserve"> полномочий, указанных в пунктах 3.1, 3.2 статьи 2 Закона Ханты-Мансийского автономного округ</w:t>
            </w:r>
            <w:r>
              <w:rPr>
                <w:sz w:val="20"/>
                <w:szCs w:val="20"/>
              </w:rPr>
              <w:t>а - Югры от 31 марта 2009 года №</w:t>
            </w:r>
            <w:bookmarkStart w:id="0" w:name="_GoBack"/>
            <w:bookmarkEnd w:id="0"/>
            <w:r w:rsidRPr="00396FF8">
              <w:rPr>
                <w:sz w:val="20"/>
                <w:szCs w:val="20"/>
              </w:rPr>
              <w:t xml:space="preserve">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Default="00374FF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234,00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FFA" w:rsidRPr="00396FF8" w:rsidRDefault="00374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374FFA" w:rsidRDefault="00374FFA" w:rsidP="00DE1D42">
      <w:pPr>
        <w:jc w:val="right"/>
        <w:outlineLvl w:val="1"/>
        <w:rPr>
          <w:sz w:val="28"/>
          <w:szCs w:val="28"/>
        </w:rPr>
      </w:pPr>
    </w:p>
    <w:p w:rsidR="00374FFA" w:rsidRDefault="00374FFA" w:rsidP="00DE1D42">
      <w:pPr>
        <w:jc w:val="right"/>
        <w:outlineLvl w:val="1"/>
        <w:rPr>
          <w:sz w:val="28"/>
          <w:szCs w:val="28"/>
        </w:rPr>
      </w:pPr>
    </w:p>
    <w:p w:rsidR="00374FFA" w:rsidRDefault="00374FFA" w:rsidP="0056560E">
      <w:pPr>
        <w:jc w:val="right"/>
        <w:outlineLvl w:val="1"/>
        <w:rPr>
          <w:sz w:val="28"/>
          <w:szCs w:val="28"/>
        </w:rPr>
      </w:pPr>
    </w:p>
    <w:p w:rsidR="00374FFA" w:rsidRDefault="00374FFA" w:rsidP="0056560E">
      <w:pPr>
        <w:jc w:val="right"/>
        <w:outlineLvl w:val="1"/>
        <w:rPr>
          <w:sz w:val="28"/>
          <w:szCs w:val="28"/>
        </w:rPr>
      </w:pPr>
    </w:p>
    <w:p w:rsidR="00374FFA" w:rsidRDefault="00374FFA" w:rsidP="0056560E">
      <w:pPr>
        <w:jc w:val="right"/>
        <w:outlineLvl w:val="1"/>
        <w:rPr>
          <w:sz w:val="28"/>
          <w:szCs w:val="28"/>
        </w:rPr>
      </w:pPr>
    </w:p>
    <w:p w:rsidR="00374FFA" w:rsidRDefault="00374FFA" w:rsidP="0056560E">
      <w:pPr>
        <w:jc w:val="right"/>
        <w:outlineLvl w:val="1"/>
        <w:rPr>
          <w:sz w:val="28"/>
          <w:szCs w:val="28"/>
        </w:rPr>
        <w:sectPr w:rsidR="00374FFA" w:rsidSect="00A57CA3">
          <w:pgSz w:w="16838" w:h="11906" w:orient="landscape" w:code="9"/>
          <w:pgMar w:top="1134" w:right="567" w:bottom="1134" w:left="1134" w:header="720" w:footer="720" w:gutter="0"/>
          <w:cols w:space="708"/>
          <w:titlePg/>
          <w:docGrid w:linePitch="326"/>
        </w:sectPr>
      </w:pPr>
    </w:p>
    <w:p w:rsidR="00374FFA" w:rsidRDefault="00374FFA" w:rsidP="00744D48">
      <w:pPr>
        <w:pStyle w:val="Title"/>
        <w:ind w:left="10200" w:firstLine="680"/>
        <w:jc w:val="right"/>
        <w:rPr>
          <w:szCs w:val="28"/>
        </w:rPr>
      </w:pPr>
      <w:r>
        <w:t xml:space="preserve">Приложение </w:t>
      </w:r>
    </w:p>
    <w:sectPr w:rsidR="00374FFA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FFA" w:rsidRDefault="00374FFA">
      <w:r>
        <w:separator/>
      </w:r>
    </w:p>
  </w:endnote>
  <w:endnote w:type="continuationSeparator" w:id="0">
    <w:p w:rsidR="00374FFA" w:rsidRDefault="00374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FFA" w:rsidRDefault="00374FFA">
      <w:r>
        <w:separator/>
      </w:r>
    </w:p>
  </w:footnote>
  <w:footnote w:type="continuationSeparator" w:id="0">
    <w:p w:rsidR="00374FFA" w:rsidRDefault="00374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FA" w:rsidRDefault="00374FFA" w:rsidP="00D14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4FFA" w:rsidRDefault="00374F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FA" w:rsidRDefault="00374FFA" w:rsidP="00D14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374FFA" w:rsidRDefault="00374F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157B"/>
    <w:rsid w:val="000135BE"/>
    <w:rsid w:val="00013607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5C5B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02BE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7212"/>
    <w:rsid w:val="00107BE9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47B98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2414"/>
    <w:rsid w:val="002462F0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558D"/>
    <w:rsid w:val="002E675F"/>
    <w:rsid w:val="002E679D"/>
    <w:rsid w:val="002F0927"/>
    <w:rsid w:val="002F1C93"/>
    <w:rsid w:val="002F3D8E"/>
    <w:rsid w:val="002F4054"/>
    <w:rsid w:val="002F4403"/>
    <w:rsid w:val="002F52F2"/>
    <w:rsid w:val="003020B6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518C"/>
    <w:rsid w:val="0033551C"/>
    <w:rsid w:val="00340329"/>
    <w:rsid w:val="00343BE2"/>
    <w:rsid w:val="00346382"/>
    <w:rsid w:val="0034777C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469B"/>
    <w:rsid w:val="00374FFA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9E9"/>
    <w:rsid w:val="003F4836"/>
    <w:rsid w:val="003F48F7"/>
    <w:rsid w:val="00401011"/>
    <w:rsid w:val="004013D8"/>
    <w:rsid w:val="00403BCF"/>
    <w:rsid w:val="00404130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17F3"/>
    <w:rsid w:val="00461EDB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AC8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F49"/>
    <w:rsid w:val="005B2841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665AE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165D"/>
    <w:rsid w:val="006D3445"/>
    <w:rsid w:val="006D34C5"/>
    <w:rsid w:val="006D38CD"/>
    <w:rsid w:val="006D3E83"/>
    <w:rsid w:val="006D629D"/>
    <w:rsid w:val="006D7D4B"/>
    <w:rsid w:val="006E051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2280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6BC5"/>
    <w:rsid w:val="007F71D5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47D7"/>
    <w:rsid w:val="00856309"/>
    <w:rsid w:val="00856D3B"/>
    <w:rsid w:val="00857B82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08BB"/>
    <w:rsid w:val="00891394"/>
    <w:rsid w:val="00891E06"/>
    <w:rsid w:val="00893D99"/>
    <w:rsid w:val="00893E3F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A62CB"/>
    <w:rsid w:val="008B02FA"/>
    <w:rsid w:val="008B4142"/>
    <w:rsid w:val="008B62BE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3700"/>
    <w:rsid w:val="00944F71"/>
    <w:rsid w:val="009454B2"/>
    <w:rsid w:val="009461DD"/>
    <w:rsid w:val="009461E4"/>
    <w:rsid w:val="00946BA2"/>
    <w:rsid w:val="00947F4A"/>
    <w:rsid w:val="00951300"/>
    <w:rsid w:val="00951D24"/>
    <w:rsid w:val="00952297"/>
    <w:rsid w:val="0095245C"/>
    <w:rsid w:val="009549BD"/>
    <w:rsid w:val="00954CEE"/>
    <w:rsid w:val="00961DAC"/>
    <w:rsid w:val="00962A7B"/>
    <w:rsid w:val="00963FB4"/>
    <w:rsid w:val="00963FED"/>
    <w:rsid w:val="009649D3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704"/>
    <w:rsid w:val="009B7C68"/>
    <w:rsid w:val="009B7E4D"/>
    <w:rsid w:val="009C2917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954"/>
    <w:rsid w:val="009E4BF8"/>
    <w:rsid w:val="009E699A"/>
    <w:rsid w:val="009F0438"/>
    <w:rsid w:val="009F14A9"/>
    <w:rsid w:val="009F20F8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10F"/>
    <w:rsid w:val="00A53485"/>
    <w:rsid w:val="00A53832"/>
    <w:rsid w:val="00A542DC"/>
    <w:rsid w:val="00A558F2"/>
    <w:rsid w:val="00A569F4"/>
    <w:rsid w:val="00A56EB6"/>
    <w:rsid w:val="00A575A7"/>
    <w:rsid w:val="00A57CA3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031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97E64"/>
    <w:rsid w:val="00BA1555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D125D"/>
    <w:rsid w:val="00BD2A10"/>
    <w:rsid w:val="00BD2AAA"/>
    <w:rsid w:val="00BD71CF"/>
    <w:rsid w:val="00BE0B6A"/>
    <w:rsid w:val="00BE2F55"/>
    <w:rsid w:val="00BE39A0"/>
    <w:rsid w:val="00BE5E40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6AD"/>
    <w:rsid w:val="00C21104"/>
    <w:rsid w:val="00C21CE5"/>
    <w:rsid w:val="00C22D51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210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00F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472A"/>
    <w:rsid w:val="00D164DF"/>
    <w:rsid w:val="00D20432"/>
    <w:rsid w:val="00D20602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1BB5"/>
    <w:rsid w:val="00DA26FD"/>
    <w:rsid w:val="00DA44E9"/>
    <w:rsid w:val="00DA5DAD"/>
    <w:rsid w:val="00DA5E0B"/>
    <w:rsid w:val="00DA6044"/>
    <w:rsid w:val="00DB030C"/>
    <w:rsid w:val="00DB17AE"/>
    <w:rsid w:val="00DB2E94"/>
    <w:rsid w:val="00DB344D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074A"/>
    <w:rsid w:val="00E41ED4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150E"/>
    <w:rsid w:val="00E8312A"/>
    <w:rsid w:val="00E84631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2DC6"/>
    <w:rsid w:val="00EA3B6C"/>
    <w:rsid w:val="00EA6771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17977"/>
    <w:rsid w:val="00F20004"/>
    <w:rsid w:val="00F20FAF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5AA1"/>
    <w:rsid w:val="00F36E38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F76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61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5261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261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52615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52615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52615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52615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52615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52615"/>
    <w:rPr>
      <w:rFonts w:ascii="Cambria" w:hAnsi="Cambria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52615"/>
    <w:rPr>
      <w:rFonts w:ascii="Courier New" w:hAnsi="Courier New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2615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semiHidden/>
    <w:rsid w:val="00A5261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52615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2615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2615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A52615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2615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2615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52615"/>
    <w:rPr>
      <w:rFonts w:cs="Times New Roman"/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2615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52615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Title">
    <w:name w:val="Title"/>
    <w:basedOn w:val="Normal"/>
    <w:link w:val="TitleChar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33C4A"/>
    <w:rPr>
      <w:rFonts w:cs="Times New Roman"/>
      <w:sz w:val="28"/>
    </w:rPr>
  </w:style>
  <w:style w:type="paragraph" w:styleId="Subtitle">
    <w:name w:val="Subtitle"/>
    <w:basedOn w:val="Normal"/>
    <w:link w:val="SubtitleChar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52615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2615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615"/>
    <w:rPr>
      <w:rFonts w:ascii="Tahoma" w:hAnsi="Tahoma" w:cs="Times New Roman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8250A7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B795C"/>
    <w:rPr>
      <w:rFonts w:cs="Times New Roman"/>
      <w:sz w:val="20"/>
    </w:rPr>
  </w:style>
  <w:style w:type="character" w:customStyle="1" w:styleId="a">
    <w:name w:val="Текст примечания Знак"/>
    <w:uiPriority w:val="99"/>
    <w:semiHidden/>
    <w:rsid w:val="00A52615"/>
    <w:rPr>
      <w:sz w:val="20"/>
    </w:rPr>
  </w:style>
  <w:style w:type="character" w:customStyle="1" w:styleId="10">
    <w:name w:val="Текст примечания Знак10"/>
    <w:uiPriority w:val="99"/>
    <w:semiHidden/>
    <w:rsid w:val="00A52615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8250A7"/>
    <w:rPr>
      <w:rFonts w:cs="Times New Roman"/>
      <w:sz w:val="16"/>
    </w:rPr>
  </w:style>
  <w:style w:type="character" w:customStyle="1" w:styleId="9">
    <w:name w:val="Текст примечания Знак9"/>
    <w:uiPriority w:val="99"/>
    <w:semiHidden/>
    <w:rsid w:val="00A52615"/>
    <w:rPr>
      <w:sz w:val="20"/>
    </w:rPr>
  </w:style>
  <w:style w:type="character" w:customStyle="1" w:styleId="8">
    <w:name w:val="Текст примечания Знак8"/>
    <w:uiPriority w:val="99"/>
    <w:semiHidden/>
    <w:rsid w:val="00A52615"/>
    <w:rPr>
      <w:sz w:val="20"/>
    </w:rPr>
  </w:style>
  <w:style w:type="character" w:customStyle="1" w:styleId="7">
    <w:name w:val="Текст примечания Знак7"/>
    <w:uiPriority w:val="99"/>
    <w:semiHidden/>
    <w:rsid w:val="00A52615"/>
    <w:rPr>
      <w:sz w:val="20"/>
    </w:rPr>
  </w:style>
  <w:style w:type="character" w:customStyle="1" w:styleId="6">
    <w:name w:val="Текст примечания Знак6"/>
    <w:uiPriority w:val="99"/>
    <w:semiHidden/>
    <w:rsid w:val="00A52615"/>
    <w:rPr>
      <w:sz w:val="20"/>
    </w:rPr>
  </w:style>
  <w:style w:type="character" w:customStyle="1" w:styleId="5">
    <w:name w:val="Текст примечания Знак5"/>
    <w:uiPriority w:val="99"/>
    <w:semiHidden/>
    <w:rsid w:val="00A52615"/>
    <w:rPr>
      <w:sz w:val="20"/>
    </w:rPr>
  </w:style>
  <w:style w:type="character" w:customStyle="1" w:styleId="4">
    <w:name w:val="Текст примечания Знак4"/>
    <w:uiPriority w:val="99"/>
    <w:semiHidden/>
    <w:rsid w:val="00A52615"/>
    <w:rPr>
      <w:sz w:val="20"/>
    </w:rPr>
  </w:style>
  <w:style w:type="character" w:customStyle="1" w:styleId="3">
    <w:name w:val="Текст примечания Знак3"/>
    <w:uiPriority w:val="99"/>
    <w:semiHidden/>
    <w:rsid w:val="00A52615"/>
    <w:rPr>
      <w:sz w:val="20"/>
    </w:rPr>
  </w:style>
  <w:style w:type="character" w:customStyle="1" w:styleId="2">
    <w:name w:val="Текст примечания Знак2"/>
    <w:uiPriority w:val="99"/>
    <w:semiHidden/>
    <w:rsid w:val="00A52615"/>
    <w:rPr>
      <w:sz w:val="20"/>
    </w:rPr>
  </w:style>
  <w:style w:type="character" w:customStyle="1" w:styleId="20">
    <w:name w:val="Знак Знак2"/>
    <w:uiPriority w:val="99"/>
    <w:rsid w:val="0025002E"/>
    <w:rPr>
      <w:sz w:val="28"/>
    </w:rPr>
  </w:style>
  <w:style w:type="paragraph" w:styleId="ListParagraph">
    <w:name w:val="List Paragraph"/>
    <w:basedOn w:val="Normal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locked/>
    <w:rsid w:val="00735D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Normal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Cite">
    <w:name w:val="HTML Cite"/>
    <w:basedOn w:val="DefaultParagraphFont"/>
    <w:uiPriority w:val="99"/>
    <w:locked/>
    <w:rsid w:val="009B7C68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B1544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uiPriority w:val="99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Normal"/>
    <w:uiPriority w:val="99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uiPriority w:val="99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uiPriority w:val="99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uiPriority w:val="99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uiPriority w:val="99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uiPriority w:val="99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uiPriority w:val="99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uiPriority w:val="99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uiPriority w:val="99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uiPriority w:val="99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uiPriority w:val="99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Normal"/>
    <w:uiPriority w:val="99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"/>
    <w:uiPriority w:val="99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14</Pages>
  <Words>2119</Words>
  <Characters>12083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Администрация города</cp:lastModifiedBy>
  <cp:revision>3</cp:revision>
  <cp:lastPrinted>2019-09-13T07:03:00Z</cp:lastPrinted>
  <dcterms:created xsi:type="dcterms:W3CDTF">2019-09-11T10:34:00Z</dcterms:created>
  <dcterms:modified xsi:type="dcterms:W3CDTF">2019-09-13T07:03:00Z</dcterms:modified>
</cp:coreProperties>
</file>