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37C" w:rsidRPr="00952F66" w:rsidRDefault="0053137F" w:rsidP="0088337C">
      <w:pPr>
        <w:pStyle w:val="a6"/>
        <w:rPr>
          <w:b w:val="0"/>
          <w:sz w:val="24"/>
          <w:szCs w:val="24"/>
        </w:rPr>
      </w:pPr>
      <w:r>
        <w:rPr>
          <w:noProof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7" type="#_x0000_t75" alt="Герб города для бланка" style="position:absolute;left:0;text-align:left;margin-left:198pt;margin-top:-13.2pt;width:52.95pt;height:70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>
            <v:imagedata r:id="rId8" o:title="Герб города для бланка"/>
            <w10:wrap type="square" side="right"/>
          </v:shape>
        </w:pict>
      </w:r>
    </w:p>
    <w:p w:rsidR="0088337C" w:rsidRDefault="0088337C" w:rsidP="0088337C">
      <w:pPr>
        <w:pStyle w:val="aff"/>
        <w:jc w:val="center"/>
        <w:rPr>
          <w:sz w:val="28"/>
          <w:szCs w:val="28"/>
        </w:rPr>
      </w:pPr>
    </w:p>
    <w:p w:rsidR="0088337C" w:rsidRPr="00110450" w:rsidRDefault="0088337C" w:rsidP="0088337C">
      <w:pPr>
        <w:pStyle w:val="a6"/>
        <w:rPr>
          <w:sz w:val="28"/>
          <w:szCs w:val="28"/>
        </w:rPr>
      </w:pPr>
      <w:r w:rsidRPr="00110450">
        <w:rPr>
          <w:sz w:val="28"/>
          <w:szCs w:val="28"/>
        </w:rPr>
        <w:br w:type="textWrapping" w:clear="all"/>
      </w:r>
    </w:p>
    <w:p w:rsidR="0088337C" w:rsidRPr="00D427EC" w:rsidRDefault="0088337C" w:rsidP="0088337C">
      <w:pPr>
        <w:pStyle w:val="a6"/>
        <w:rPr>
          <w:b w:val="0"/>
        </w:rPr>
      </w:pPr>
      <w:r>
        <w:t xml:space="preserve">Ханты-Мансийский автономный округ </w:t>
      </w:r>
      <w:r w:rsidRPr="00D427EC">
        <w:t>-</w:t>
      </w:r>
      <w:r>
        <w:t xml:space="preserve"> </w:t>
      </w:r>
      <w:r w:rsidRPr="00D427EC">
        <w:t>Югра</w:t>
      </w:r>
    </w:p>
    <w:p w:rsidR="0088337C" w:rsidRDefault="0088337C" w:rsidP="0088337C">
      <w:pPr>
        <w:jc w:val="center"/>
        <w:rPr>
          <w:b/>
          <w:sz w:val="36"/>
        </w:rPr>
      </w:pPr>
      <w:r>
        <w:rPr>
          <w:b/>
          <w:sz w:val="36"/>
        </w:rPr>
        <w:t>муниципальное образование</w:t>
      </w:r>
    </w:p>
    <w:p w:rsidR="0088337C" w:rsidRPr="00D427EC" w:rsidRDefault="0088337C" w:rsidP="0088337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город Пыть-Я</w:t>
      </w:r>
      <w:r w:rsidRPr="00D427EC">
        <w:rPr>
          <w:b/>
          <w:sz w:val="36"/>
          <w:szCs w:val="36"/>
        </w:rPr>
        <w:t>х</w:t>
      </w:r>
    </w:p>
    <w:p w:rsidR="0088337C" w:rsidRPr="00D427EC" w:rsidRDefault="0088337C" w:rsidP="0088337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КОМИТЕТ ПО ФИНАНСАМ</w:t>
      </w:r>
    </w:p>
    <w:p w:rsidR="0088337C" w:rsidRPr="00D427EC" w:rsidRDefault="0088337C" w:rsidP="0088337C">
      <w:pPr>
        <w:pStyle w:val="aa"/>
        <w:jc w:val="center"/>
        <w:rPr>
          <w:szCs w:val="28"/>
        </w:rPr>
      </w:pPr>
    </w:p>
    <w:p w:rsidR="0088337C" w:rsidRPr="00D427EC" w:rsidRDefault="0088337C" w:rsidP="0088337C">
      <w:pPr>
        <w:pStyle w:val="aa"/>
        <w:jc w:val="center"/>
        <w:rPr>
          <w:b/>
          <w:sz w:val="36"/>
          <w:szCs w:val="36"/>
        </w:rPr>
      </w:pPr>
      <w:r w:rsidRPr="00D427EC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К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З</w:t>
      </w:r>
    </w:p>
    <w:p w:rsidR="0088337C" w:rsidRPr="00952F66" w:rsidRDefault="0088337C" w:rsidP="0088337C">
      <w:pPr>
        <w:jc w:val="center"/>
        <w:rPr>
          <w:b/>
          <w:caps/>
          <w:sz w:val="36"/>
          <w:szCs w:val="36"/>
        </w:rPr>
      </w:pPr>
    </w:p>
    <w:p w:rsidR="0088337C" w:rsidRPr="004D49CA" w:rsidRDefault="0088337C" w:rsidP="0088337C">
      <w:pPr>
        <w:rPr>
          <w:szCs w:val="28"/>
        </w:rPr>
      </w:pPr>
    </w:p>
    <w:p w:rsidR="0088337C" w:rsidRPr="004D49CA" w:rsidRDefault="0088337C" w:rsidP="0088337C">
      <w:pPr>
        <w:rPr>
          <w:szCs w:val="28"/>
        </w:rPr>
      </w:pPr>
      <w:r w:rsidRPr="004D49CA">
        <w:rPr>
          <w:szCs w:val="28"/>
        </w:rPr>
        <w:t>от 2</w:t>
      </w:r>
      <w:r>
        <w:rPr>
          <w:szCs w:val="28"/>
        </w:rPr>
        <w:t>7</w:t>
      </w:r>
      <w:r w:rsidRPr="004D49CA">
        <w:rPr>
          <w:szCs w:val="28"/>
        </w:rPr>
        <w:t>.</w:t>
      </w:r>
      <w:r>
        <w:rPr>
          <w:szCs w:val="28"/>
        </w:rPr>
        <w:t>10</w:t>
      </w:r>
      <w:r w:rsidRPr="004D49CA">
        <w:rPr>
          <w:szCs w:val="28"/>
        </w:rPr>
        <w:t xml:space="preserve">.2020                                                                                                      № </w:t>
      </w:r>
      <w:r>
        <w:rPr>
          <w:szCs w:val="28"/>
        </w:rPr>
        <w:t>59</w:t>
      </w:r>
    </w:p>
    <w:p w:rsidR="0088337C" w:rsidRPr="004D49CA" w:rsidRDefault="0088337C" w:rsidP="0088337C">
      <w:pPr>
        <w:rPr>
          <w:szCs w:val="28"/>
        </w:rPr>
      </w:pPr>
    </w:p>
    <w:p w:rsidR="0088337C" w:rsidRPr="004D49CA" w:rsidRDefault="0088337C" w:rsidP="0088337C">
      <w:pPr>
        <w:autoSpaceDE w:val="0"/>
        <w:autoSpaceDN w:val="0"/>
        <w:adjustRightInd w:val="0"/>
        <w:jc w:val="both"/>
        <w:rPr>
          <w:szCs w:val="28"/>
        </w:rPr>
      </w:pPr>
    </w:p>
    <w:p w:rsidR="00910433" w:rsidRDefault="0088337C" w:rsidP="0088337C">
      <w:pPr>
        <w:autoSpaceDE w:val="0"/>
        <w:autoSpaceDN w:val="0"/>
        <w:adjustRightInd w:val="0"/>
        <w:jc w:val="both"/>
        <w:rPr>
          <w:szCs w:val="28"/>
        </w:rPr>
      </w:pPr>
      <w:r w:rsidRPr="004D49CA">
        <w:rPr>
          <w:szCs w:val="28"/>
        </w:rPr>
        <w:t>О</w:t>
      </w:r>
      <w:r>
        <w:rPr>
          <w:szCs w:val="28"/>
        </w:rPr>
        <w:t>б утверждении типовой формы</w:t>
      </w:r>
    </w:p>
    <w:p w:rsidR="009A5636" w:rsidRDefault="009A5636" w:rsidP="00B92B12">
      <w:pPr>
        <w:widowControl w:val="0"/>
        <w:tabs>
          <w:tab w:val="left" w:pos="1276"/>
        </w:tabs>
        <w:autoSpaceDE w:val="0"/>
        <w:autoSpaceDN w:val="0"/>
        <w:adjustRightInd w:val="0"/>
        <w:contextualSpacing/>
        <w:rPr>
          <w:rFonts w:eastAsia="Calibri"/>
          <w:szCs w:val="28"/>
          <w:lang w:eastAsia="en-US"/>
        </w:rPr>
      </w:pPr>
      <w:r w:rsidRPr="000A2037">
        <w:rPr>
          <w:rFonts w:eastAsia="Calibri"/>
          <w:szCs w:val="28"/>
          <w:lang w:eastAsia="en-US"/>
        </w:rPr>
        <w:t xml:space="preserve">соглашения </w:t>
      </w:r>
      <w:r w:rsidRPr="003F23EB">
        <w:rPr>
          <w:rFonts w:eastAsia="Calibri"/>
          <w:szCs w:val="28"/>
          <w:lang w:eastAsia="en-US"/>
        </w:rPr>
        <w:t xml:space="preserve">о порядке и условиях </w:t>
      </w:r>
    </w:p>
    <w:p w:rsidR="009A5636" w:rsidRDefault="009A5636" w:rsidP="00B92B12">
      <w:pPr>
        <w:widowControl w:val="0"/>
        <w:tabs>
          <w:tab w:val="left" w:pos="1276"/>
        </w:tabs>
        <w:autoSpaceDE w:val="0"/>
        <w:autoSpaceDN w:val="0"/>
        <w:adjustRightInd w:val="0"/>
        <w:contextualSpacing/>
        <w:rPr>
          <w:rFonts w:eastAsia="Calibri"/>
          <w:szCs w:val="28"/>
          <w:lang w:eastAsia="en-US"/>
        </w:rPr>
      </w:pPr>
      <w:r w:rsidRPr="003F23EB">
        <w:rPr>
          <w:rFonts w:eastAsia="Calibri"/>
          <w:szCs w:val="28"/>
          <w:lang w:eastAsia="en-US"/>
        </w:rPr>
        <w:t>предоставления субсидии из бюджета</w:t>
      </w:r>
      <w:r>
        <w:rPr>
          <w:rFonts w:eastAsia="Calibri"/>
          <w:szCs w:val="28"/>
          <w:lang w:eastAsia="en-US"/>
        </w:rPr>
        <w:t xml:space="preserve"> </w:t>
      </w:r>
    </w:p>
    <w:p w:rsidR="009A5636" w:rsidRDefault="009A5636" w:rsidP="00B92B12">
      <w:pPr>
        <w:widowControl w:val="0"/>
        <w:tabs>
          <w:tab w:val="left" w:pos="1276"/>
        </w:tabs>
        <w:autoSpaceDE w:val="0"/>
        <w:autoSpaceDN w:val="0"/>
        <w:adjustRightInd w:val="0"/>
        <w:contextualSpacing/>
        <w:rPr>
          <w:rFonts w:eastAsia="Calibri"/>
          <w:szCs w:val="28"/>
          <w:lang w:eastAsia="en-US"/>
        </w:rPr>
      </w:pPr>
      <w:r w:rsidRPr="003F23EB">
        <w:rPr>
          <w:rFonts w:eastAsia="Calibri"/>
          <w:szCs w:val="28"/>
          <w:lang w:eastAsia="en-US"/>
        </w:rPr>
        <w:t xml:space="preserve">города бюджетным и автономным </w:t>
      </w:r>
    </w:p>
    <w:p w:rsidR="009A5636" w:rsidRDefault="009A5636" w:rsidP="00B92B12">
      <w:pPr>
        <w:widowControl w:val="0"/>
        <w:tabs>
          <w:tab w:val="left" w:pos="1276"/>
        </w:tabs>
        <w:autoSpaceDE w:val="0"/>
        <w:autoSpaceDN w:val="0"/>
        <w:adjustRightInd w:val="0"/>
        <w:contextualSpacing/>
        <w:rPr>
          <w:rFonts w:eastAsia="Calibri"/>
          <w:szCs w:val="28"/>
          <w:lang w:eastAsia="en-US"/>
        </w:rPr>
      </w:pPr>
      <w:r w:rsidRPr="003F23EB">
        <w:rPr>
          <w:rFonts w:eastAsia="Calibri"/>
          <w:szCs w:val="28"/>
          <w:lang w:eastAsia="en-US"/>
        </w:rPr>
        <w:t xml:space="preserve">учреждениям муниципального </w:t>
      </w:r>
    </w:p>
    <w:p w:rsidR="009A5636" w:rsidRDefault="009A5636" w:rsidP="00B92B12">
      <w:pPr>
        <w:widowControl w:val="0"/>
        <w:tabs>
          <w:tab w:val="left" w:pos="1276"/>
        </w:tabs>
        <w:autoSpaceDE w:val="0"/>
        <w:autoSpaceDN w:val="0"/>
        <w:adjustRightInd w:val="0"/>
        <w:contextualSpacing/>
        <w:rPr>
          <w:rFonts w:eastAsia="Calibri"/>
          <w:szCs w:val="28"/>
          <w:lang w:eastAsia="en-US"/>
        </w:rPr>
      </w:pPr>
      <w:r w:rsidRPr="003F23EB">
        <w:rPr>
          <w:rFonts w:eastAsia="Calibri"/>
          <w:szCs w:val="28"/>
          <w:lang w:eastAsia="en-US"/>
        </w:rPr>
        <w:t>образования город</w:t>
      </w:r>
      <w:r>
        <w:rPr>
          <w:rFonts w:eastAsia="Calibri"/>
          <w:szCs w:val="28"/>
          <w:lang w:eastAsia="en-US"/>
        </w:rPr>
        <w:t>а</w:t>
      </w:r>
      <w:r w:rsidRPr="003F23EB">
        <w:rPr>
          <w:rFonts w:eastAsia="Calibri"/>
          <w:szCs w:val="28"/>
          <w:lang w:eastAsia="en-US"/>
        </w:rPr>
        <w:t xml:space="preserve"> Пыть-Ях</w:t>
      </w:r>
      <w:r>
        <w:rPr>
          <w:rFonts w:eastAsia="Calibri"/>
          <w:szCs w:val="28"/>
          <w:lang w:eastAsia="en-US"/>
        </w:rPr>
        <w:t>а</w:t>
      </w:r>
      <w:r w:rsidRPr="003F23EB">
        <w:rPr>
          <w:rFonts w:eastAsia="Calibri"/>
          <w:szCs w:val="28"/>
          <w:lang w:eastAsia="en-US"/>
        </w:rPr>
        <w:t xml:space="preserve"> </w:t>
      </w:r>
    </w:p>
    <w:p w:rsidR="00B92B12" w:rsidRDefault="009A5636" w:rsidP="00B92B12">
      <w:pPr>
        <w:widowControl w:val="0"/>
        <w:tabs>
          <w:tab w:val="left" w:pos="1276"/>
        </w:tabs>
        <w:autoSpaceDE w:val="0"/>
        <w:autoSpaceDN w:val="0"/>
        <w:adjustRightInd w:val="0"/>
        <w:contextualSpacing/>
        <w:rPr>
          <w:szCs w:val="28"/>
        </w:rPr>
      </w:pPr>
      <w:r w:rsidRPr="003F23EB">
        <w:rPr>
          <w:rFonts w:eastAsia="Calibri"/>
          <w:szCs w:val="28"/>
          <w:lang w:eastAsia="en-US"/>
        </w:rPr>
        <w:t>на</w:t>
      </w:r>
      <w:r w:rsidRPr="003F23EB">
        <w:rPr>
          <w:szCs w:val="28"/>
        </w:rPr>
        <w:t xml:space="preserve"> иные цели</w:t>
      </w:r>
    </w:p>
    <w:p w:rsidR="00B92B12" w:rsidRDefault="00B92B12" w:rsidP="00B92B12">
      <w:pPr>
        <w:widowControl w:val="0"/>
        <w:tabs>
          <w:tab w:val="left" w:pos="1276"/>
        </w:tabs>
        <w:autoSpaceDE w:val="0"/>
        <w:autoSpaceDN w:val="0"/>
        <w:adjustRightInd w:val="0"/>
        <w:contextualSpacing/>
        <w:rPr>
          <w:szCs w:val="28"/>
        </w:rPr>
      </w:pPr>
    </w:p>
    <w:p w:rsidR="00B92B12" w:rsidRDefault="00B92B12" w:rsidP="00B92B12">
      <w:pPr>
        <w:tabs>
          <w:tab w:val="num" w:pos="426"/>
        </w:tabs>
        <w:autoSpaceDE w:val="0"/>
        <w:autoSpaceDN w:val="0"/>
        <w:adjustRightInd w:val="0"/>
        <w:ind w:right="4535"/>
        <w:rPr>
          <w:sz w:val="26"/>
          <w:szCs w:val="26"/>
        </w:rPr>
      </w:pPr>
    </w:p>
    <w:p w:rsidR="00D25A0E" w:rsidRDefault="00D25A0E" w:rsidP="00B92B12">
      <w:pPr>
        <w:tabs>
          <w:tab w:val="num" w:pos="426"/>
        </w:tabs>
        <w:autoSpaceDE w:val="0"/>
        <w:autoSpaceDN w:val="0"/>
        <w:adjustRightInd w:val="0"/>
        <w:ind w:right="4535"/>
        <w:rPr>
          <w:sz w:val="26"/>
          <w:szCs w:val="26"/>
        </w:rPr>
      </w:pPr>
    </w:p>
    <w:p w:rsidR="00B92B12" w:rsidRDefault="00BC4A54" w:rsidP="000029C5">
      <w:pPr>
        <w:autoSpaceDE w:val="0"/>
        <w:autoSpaceDN w:val="0"/>
        <w:adjustRightInd w:val="0"/>
        <w:spacing w:line="312" w:lineRule="auto"/>
        <w:ind w:firstLine="567"/>
        <w:contextualSpacing/>
        <w:jc w:val="both"/>
      </w:pPr>
      <w:r w:rsidRPr="0056609A">
        <w:rPr>
          <w:szCs w:val="28"/>
        </w:rPr>
        <w:t xml:space="preserve">В соответствии с </w:t>
      </w:r>
      <w:hyperlink r:id="rId9" w:history="1">
        <w:r w:rsidRPr="0056609A">
          <w:rPr>
            <w:szCs w:val="28"/>
          </w:rPr>
          <w:t>пункт</w:t>
        </w:r>
        <w:r w:rsidR="0056609A" w:rsidRPr="0056609A">
          <w:rPr>
            <w:szCs w:val="28"/>
          </w:rPr>
          <w:t>ом</w:t>
        </w:r>
        <w:r w:rsidR="00982F30" w:rsidRPr="0056609A">
          <w:rPr>
            <w:szCs w:val="28"/>
          </w:rPr>
          <w:t xml:space="preserve"> 1</w:t>
        </w:r>
      </w:hyperlink>
      <w:r w:rsidR="00982F30" w:rsidRPr="0056609A">
        <w:rPr>
          <w:szCs w:val="28"/>
        </w:rPr>
        <w:t xml:space="preserve"> статьи</w:t>
      </w:r>
      <w:r w:rsidR="00982F30" w:rsidRPr="00982F30">
        <w:rPr>
          <w:szCs w:val="28"/>
        </w:rPr>
        <w:t xml:space="preserve"> 78.1 Бюджетного кодекса Российской Федерац</w:t>
      </w:r>
      <w:r w:rsidR="00C41BBC">
        <w:rPr>
          <w:szCs w:val="28"/>
        </w:rPr>
        <w:t>ии</w:t>
      </w:r>
      <w:r w:rsidR="00982F30">
        <w:rPr>
          <w:szCs w:val="28"/>
        </w:rPr>
        <w:t xml:space="preserve"> </w:t>
      </w:r>
      <w:r w:rsidR="009A5636">
        <w:rPr>
          <w:szCs w:val="28"/>
        </w:rPr>
        <w:t xml:space="preserve">и </w:t>
      </w:r>
      <w:r w:rsidR="00982F30" w:rsidRPr="00A22493">
        <w:t xml:space="preserve">в </w:t>
      </w:r>
      <w:r w:rsidR="009A5636">
        <w:t xml:space="preserve">соответствии с пунктом 3.3 Постановления администрации города Пыть-Яха от 20.10.2020 № 445-па </w:t>
      </w:r>
      <w:r w:rsidR="00982F30" w:rsidRPr="0046527F">
        <w:rPr>
          <w:bCs/>
        </w:rPr>
        <w:t xml:space="preserve">«О </w:t>
      </w:r>
      <w:r w:rsidR="009A5636">
        <w:rPr>
          <w:bCs/>
        </w:rPr>
        <w:t>предоставлении субсидий из бюджета городского округа города Пыть-Яха бюджетным и автономным учреждениям города на иные цели</w:t>
      </w:r>
      <w:r w:rsidR="00982F30">
        <w:rPr>
          <w:bCs/>
        </w:rPr>
        <w:t>»</w:t>
      </w:r>
      <w:r w:rsidR="00982F30" w:rsidRPr="0046527F">
        <w:rPr>
          <w:bCs/>
        </w:rPr>
        <w:t xml:space="preserve"> </w:t>
      </w:r>
      <w:r w:rsidR="009A5636">
        <w:t>приказываю</w:t>
      </w:r>
      <w:r w:rsidR="00982F30" w:rsidRPr="0046527F">
        <w:t>:</w:t>
      </w:r>
    </w:p>
    <w:p w:rsidR="00C41BBC" w:rsidRDefault="00C41BBC" w:rsidP="000029C5">
      <w:pPr>
        <w:autoSpaceDE w:val="0"/>
        <w:autoSpaceDN w:val="0"/>
        <w:adjustRightInd w:val="0"/>
        <w:spacing w:line="312" w:lineRule="auto"/>
        <w:ind w:firstLine="567"/>
        <w:contextualSpacing/>
        <w:jc w:val="both"/>
      </w:pPr>
    </w:p>
    <w:p w:rsidR="003F23EB" w:rsidRDefault="009A5636" w:rsidP="000029C5">
      <w:pPr>
        <w:autoSpaceDE w:val="0"/>
        <w:autoSpaceDN w:val="0"/>
        <w:adjustRightInd w:val="0"/>
        <w:spacing w:line="312" w:lineRule="auto"/>
        <w:ind w:firstLine="567"/>
        <w:contextualSpacing/>
        <w:jc w:val="both"/>
        <w:rPr>
          <w:szCs w:val="28"/>
        </w:rPr>
      </w:pPr>
      <w:r>
        <w:t xml:space="preserve">1. </w:t>
      </w:r>
      <w:r w:rsidR="003F23EB">
        <w:rPr>
          <w:rFonts w:eastAsia="Calibri"/>
          <w:szCs w:val="28"/>
          <w:lang w:eastAsia="en-US"/>
        </w:rPr>
        <w:t>У</w:t>
      </w:r>
      <w:r w:rsidR="000029C5">
        <w:rPr>
          <w:rFonts w:eastAsia="Calibri"/>
          <w:szCs w:val="28"/>
          <w:lang w:eastAsia="en-US"/>
        </w:rPr>
        <w:t>твердить</w:t>
      </w:r>
      <w:r w:rsidR="003F23EB">
        <w:rPr>
          <w:rFonts w:eastAsia="Calibri"/>
          <w:szCs w:val="28"/>
          <w:lang w:eastAsia="en-US"/>
        </w:rPr>
        <w:t xml:space="preserve"> </w:t>
      </w:r>
      <w:r w:rsidR="000029C5">
        <w:rPr>
          <w:rFonts w:eastAsia="Calibri"/>
          <w:szCs w:val="28"/>
          <w:lang w:eastAsia="en-US"/>
        </w:rPr>
        <w:t>т</w:t>
      </w:r>
      <w:r w:rsidR="003F23EB">
        <w:rPr>
          <w:rFonts w:eastAsia="Calibri"/>
          <w:szCs w:val="28"/>
          <w:lang w:eastAsia="en-US"/>
        </w:rPr>
        <w:t>иповую форму</w:t>
      </w:r>
      <w:r w:rsidR="003F23EB" w:rsidRPr="000A2037">
        <w:rPr>
          <w:rFonts w:eastAsia="Calibri"/>
          <w:szCs w:val="28"/>
          <w:lang w:eastAsia="en-US"/>
        </w:rPr>
        <w:t xml:space="preserve"> соглашения </w:t>
      </w:r>
      <w:r w:rsidR="003F23EB" w:rsidRPr="003F23EB">
        <w:rPr>
          <w:rFonts w:eastAsia="Calibri"/>
          <w:szCs w:val="28"/>
          <w:lang w:eastAsia="en-US"/>
        </w:rPr>
        <w:t>о порядке и условиях предоставления субсидии из бюджета</w:t>
      </w:r>
      <w:r w:rsidR="003F23EB">
        <w:rPr>
          <w:rFonts w:eastAsia="Calibri"/>
          <w:szCs w:val="28"/>
          <w:lang w:eastAsia="en-US"/>
        </w:rPr>
        <w:t xml:space="preserve"> </w:t>
      </w:r>
      <w:r w:rsidR="003F23EB" w:rsidRPr="003F23EB">
        <w:rPr>
          <w:rFonts w:eastAsia="Calibri"/>
          <w:szCs w:val="28"/>
          <w:lang w:eastAsia="en-US"/>
        </w:rPr>
        <w:t>города бюджетным и автономным учреждениям муниципального образования город</w:t>
      </w:r>
      <w:r w:rsidR="006C1317">
        <w:rPr>
          <w:rFonts w:eastAsia="Calibri"/>
          <w:szCs w:val="28"/>
          <w:lang w:eastAsia="en-US"/>
        </w:rPr>
        <w:t>а</w:t>
      </w:r>
      <w:r w:rsidR="003F23EB" w:rsidRPr="003F23EB">
        <w:rPr>
          <w:rFonts w:eastAsia="Calibri"/>
          <w:szCs w:val="28"/>
          <w:lang w:eastAsia="en-US"/>
        </w:rPr>
        <w:t xml:space="preserve"> Пыть-Ях</w:t>
      </w:r>
      <w:r w:rsidR="006C1317">
        <w:rPr>
          <w:rFonts w:eastAsia="Calibri"/>
          <w:szCs w:val="28"/>
          <w:lang w:eastAsia="en-US"/>
        </w:rPr>
        <w:t>а</w:t>
      </w:r>
      <w:r w:rsidR="003F23EB" w:rsidRPr="003F23EB">
        <w:rPr>
          <w:rFonts w:eastAsia="Calibri"/>
          <w:szCs w:val="28"/>
          <w:lang w:eastAsia="en-US"/>
        </w:rPr>
        <w:t xml:space="preserve"> на</w:t>
      </w:r>
      <w:r w:rsidR="003F23EB" w:rsidRPr="003F23EB">
        <w:rPr>
          <w:szCs w:val="28"/>
        </w:rPr>
        <w:t xml:space="preserve"> иные цели </w:t>
      </w:r>
      <w:r w:rsidR="003F23EB" w:rsidRPr="003F23EB">
        <w:rPr>
          <w:rFonts w:eastAsia="Calibri"/>
          <w:szCs w:val="28"/>
          <w:lang w:eastAsia="en-US"/>
        </w:rPr>
        <w:t>в соответствии с абзацем вторым пункта 1 статьи 78.1 Бюджетного кодекса Российской Федерации</w:t>
      </w:r>
      <w:r w:rsidR="003F23EB">
        <w:rPr>
          <w:rFonts w:eastAsia="Calibri"/>
          <w:szCs w:val="28"/>
          <w:lang w:eastAsia="en-US"/>
        </w:rPr>
        <w:t xml:space="preserve"> </w:t>
      </w:r>
      <w:r w:rsidR="003F23EB" w:rsidRPr="00727B6A">
        <w:rPr>
          <w:szCs w:val="28"/>
        </w:rPr>
        <w:t>(далее – Соглашен</w:t>
      </w:r>
      <w:r w:rsidR="000A5635">
        <w:rPr>
          <w:szCs w:val="28"/>
        </w:rPr>
        <w:t>ие, типовая форма) согласно приложению</w:t>
      </w:r>
      <w:r w:rsidR="003F23EB">
        <w:rPr>
          <w:szCs w:val="28"/>
        </w:rPr>
        <w:t>.</w:t>
      </w:r>
    </w:p>
    <w:p w:rsidR="00864791" w:rsidRDefault="00864791" w:rsidP="000029C5">
      <w:pPr>
        <w:autoSpaceDE w:val="0"/>
        <w:autoSpaceDN w:val="0"/>
        <w:adjustRightInd w:val="0"/>
        <w:spacing w:line="312" w:lineRule="auto"/>
        <w:ind w:firstLine="567"/>
        <w:contextualSpacing/>
        <w:jc w:val="both"/>
        <w:rPr>
          <w:szCs w:val="28"/>
        </w:rPr>
      </w:pPr>
    </w:p>
    <w:p w:rsidR="00AD04C9" w:rsidRDefault="000029C5" w:rsidP="000029C5">
      <w:pPr>
        <w:pStyle w:val="ConsPlusNormal"/>
        <w:spacing w:line="312" w:lineRule="auto"/>
        <w:ind w:firstLine="540"/>
        <w:contextualSpacing/>
        <w:jc w:val="both"/>
        <w:rPr>
          <w:rFonts w:ascii="Times New Roman" w:hAnsi="Times New Roman" w:cs="Times New Roman"/>
          <w:b/>
          <w:color w:val="5B9BD5" w:themeColor="accent1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3F23EB">
        <w:rPr>
          <w:rFonts w:ascii="Times New Roman" w:hAnsi="Times New Roman" w:cs="Times New Roman"/>
          <w:sz w:val="28"/>
          <w:szCs w:val="28"/>
        </w:rPr>
        <w:t xml:space="preserve">. </w:t>
      </w:r>
      <w:r w:rsidR="00AD04C9">
        <w:rPr>
          <w:rFonts w:ascii="Times New Roman" w:hAnsi="Times New Roman" w:cs="Times New Roman"/>
          <w:sz w:val="28"/>
          <w:szCs w:val="28"/>
        </w:rPr>
        <w:t>Для принятия к учету бюджетных обязательств, с</w:t>
      </w:r>
      <w:r w:rsidR="00C95FFC">
        <w:rPr>
          <w:rFonts w:ascii="Times New Roman" w:hAnsi="Times New Roman" w:cs="Times New Roman"/>
          <w:sz w:val="28"/>
          <w:szCs w:val="28"/>
        </w:rPr>
        <w:t xml:space="preserve">труктурные подразделения администрации города в течение 3 рабочих дней </w:t>
      </w:r>
      <w:r w:rsidR="002B1D29">
        <w:rPr>
          <w:rFonts w:ascii="Times New Roman" w:hAnsi="Times New Roman" w:cs="Times New Roman"/>
          <w:sz w:val="28"/>
          <w:szCs w:val="28"/>
        </w:rPr>
        <w:t>направля</w:t>
      </w:r>
      <w:r w:rsidR="008D1D1C">
        <w:rPr>
          <w:rFonts w:ascii="Times New Roman" w:hAnsi="Times New Roman" w:cs="Times New Roman"/>
          <w:sz w:val="28"/>
          <w:szCs w:val="28"/>
        </w:rPr>
        <w:t>ют</w:t>
      </w:r>
      <w:r w:rsidR="002B1D29">
        <w:rPr>
          <w:rFonts w:ascii="Times New Roman" w:hAnsi="Times New Roman" w:cs="Times New Roman"/>
          <w:sz w:val="28"/>
          <w:szCs w:val="28"/>
        </w:rPr>
        <w:t xml:space="preserve"> с</w:t>
      </w:r>
      <w:r w:rsidR="00C95FFC">
        <w:rPr>
          <w:rFonts w:ascii="Times New Roman" w:hAnsi="Times New Roman" w:cs="Times New Roman"/>
          <w:sz w:val="28"/>
          <w:szCs w:val="28"/>
        </w:rPr>
        <w:t xml:space="preserve">канированные копии подписанных Соглашений в адрес комитата по финансам администрации города </w:t>
      </w:r>
      <w:r w:rsidR="00C95FFC" w:rsidRPr="00696FFF">
        <w:rPr>
          <w:rFonts w:ascii="Times New Roman" w:hAnsi="Times New Roman" w:cs="Times New Roman"/>
          <w:sz w:val="28"/>
          <w:szCs w:val="28"/>
        </w:rPr>
        <w:t>Пыть-Яха</w:t>
      </w:r>
      <w:r w:rsidR="00AD04C9" w:rsidRPr="00696FFF">
        <w:rPr>
          <w:rFonts w:ascii="Times New Roman" w:hAnsi="Times New Roman" w:cs="Times New Roman"/>
          <w:sz w:val="28"/>
          <w:szCs w:val="28"/>
        </w:rPr>
        <w:t xml:space="preserve"> </w:t>
      </w:r>
      <w:r w:rsidR="00C95FFC" w:rsidRPr="00696FFF">
        <w:rPr>
          <w:rFonts w:ascii="Times New Roman" w:hAnsi="Times New Roman" w:cs="Times New Roman"/>
          <w:sz w:val="28"/>
          <w:szCs w:val="28"/>
        </w:rPr>
        <w:t>(электронны</w:t>
      </w:r>
      <w:r w:rsidR="00AD04C9" w:rsidRPr="00696FFF">
        <w:rPr>
          <w:rFonts w:ascii="Times New Roman" w:hAnsi="Times New Roman" w:cs="Times New Roman"/>
          <w:sz w:val="28"/>
          <w:szCs w:val="28"/>
        </w:rPr>
        <w:t>е</w:t>
      </w:r>
      <w:r w:rsidR="00C95FFC" w:rsidRPr="00696FFF">
        <w:rPr>
          <w:rFonts w:ascii="Times New Roman" w:hAnsi="Times New Roman" w:cs="Times New Roman"/>
          <w:sz w:val="28"/>
          <w:szCs w:val="28"/>
        </w:rPr>
        <w:t xml:space="preserve"> адрес</w:t>
      </w:r>
      <w:r w:rsidR="00AD04C9" w:rsidRPr="00696FFF">
        <w:rPr>
          <w:rFonts w:ascii="Times New Roman" w:hAnsi="Times New Roman" w:cs="Times New Roman"/>
          <w:sz w:val="28"/>
          <w:szCs w:val="28"/>
        </w:rPr>
        <w:t xml:space="preserve">а: </w:t>
      </w:r>
      <w:hyperlink r:id="rId10" w:history="1">
        <w:r w:rsidR="00BB3E56" w:rsidRPr="00696FFF">
          <w:rPr>
            <w:rStyle w:val="ad"/>
            <w:rFonts w:ascii="Times New Roman" w:hAnsi="Times New Roman" w:cs="Times New Roman"/>
            <w:b/>
            <w:sz w:val="28"/>
            <w:szCs w:val="28"/>
          </w:rPr>
          <w:t>komfin@gov86.org</w:t>
        </w:r>
      </w:hyperlink>
      <w:r w:rsidR="00BB3E56" w:rsidRPr="00696FFF">
        <w:rPr>
          <w:rFonts w:ascii="Times New Roman" w:hAnsi="Times New Roman" w:cs="Times New Roman"/>
          <w:b/>
          <w:color w:val="5B9BD5" w:themeColor="accent1"/>
          <w:sz w:val="28"/>
          <w:szCs w:val="28"/>
          <w:u w:val="single"/>
        </w:rPr>
        <w:t xml:space="preserve">; </w:t>
      </w:r>
      <w:hyperlink r:id="rId11" w:history="1">
        <w:r w:rsidR="00AD04C9" w:rsidRPr="00696FFF">
          <w:rPr>
            <w:rStyle w:val="ad"/>
            <w:rFonts w:ascii="Times New Roman" w:hAnsi="Times New Roman" w:cs="Times New Roman"/>
            <w:b/>
            <w:color w:val="5B9BD5" w:themeColor="accent1"/>
            <w:sz w:val="28"/>
            <w:szCs w:val="28"/>
          </w:rPr>
          <w:t>DmitrenkoGM@gov86.org</w:t>
        </w:r>
      </w:hyperlink>
      <w:r w:rsidR="00AD04C9" w:rsidRPr="00696FFF">
        <w:rPr>
          <w:rFonts w:ascii="Times New Roman" w:hAnsi="Times New Roman" w:cs="Times New Roman"/>
          <w:b/>
          <w:color w:val="5B9BD5" w:themeColor="accent1"/>
          <w:sz w:val="28"/>
          <w:szCs w:val="28"/>
          <w:u w:val="single"/>
        </w:rPr>
        <w:t xml:space="preserve">; </w:t>
      </w:r>
      <w:hyperlink r:id="rId12" w:history="1">
        <w:r w:rsidR="00864791" w:rsidRPr="007A7D74">
          <w:rPr>
            <w:rStyle w:val="ad"/>
            <w:rFonts w:ascii="Times New Roman" w:hAnsi="Times New Roman" w:cs="Times New Roman"/>
            <w:b/>
            <w:sz w:val="28"/>
            <w:szCs w:val="28"/>
          </w:rPr>
          <w:t>SametovaGF@gov86.org)»</w:t>
        </w:r>
      </w:hyperlink>
      <w:r w:rsidR="003F23EB" w:rsidRPr="00696FFF">
        <w:rPr>
          <w:rFonts w:ascii="Times New Roman" w:hAnsi="Times New Roman" w:cs="Times New Roman"/>
          <w:b/>
          <w:color w:val="5B9BD5" w:themeColor="accent1"/>
          <w:sz w:val="28"/>
          <w:szCs w:val="28"/>
          <w:u w:val="single"/>
        </w:rPr>
        <w:t>.</w:t>
      </w:r>
    </w:p>
    <w:p w:rsidR="00864791" w:rsidRPr="00BB3E56" w:rsidRDefault="00864791" w:rsidP="000029C5">
      <w:pPr>
        <w:pStyle w:val="ConsPlusNormal"/>
        <w:spacing w:line="312" w:lineRule="auto"/>
        <w:ind w:firstLine="540"/>
        <w:contextualSpacing/>
        <w:jc w:val="both"/>
        <w:rPr>
          <w:rFonts w:ascii="Times New Roman" w:hAnsi="Times New Roman" w:cs="Times New Roman"/>
          <w:b/>
          <w:color w:val="5B9BD5" w:themeColor="accent1"/>
          <w:sz w:val="28"/>
          <w:szCs w:val="28"/>
          <w:u w:val="single"/>
        </w:rPr>
      </w:pPr>
    </w:p>
    <w:p w:rsidR="00C41BBC" w:rsidRDefault="008846F2" w:rsidP="000029C5">
      <w:pPr>
        <w:pStyle w:val="ConsPlusNormal"/>
        <w:spacing w:line="312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C4A54" w:rsidRPr="003567C3">
        <w:rPr>
          <w:rFonts w:ascii="Times New Roman" w:hAnsi="Times New Roman" w:cs="Times New Roman"/>
          <w:sz w:val="28"/>
          <w:szCs w:val="28"/>
        </w:rPr>
        <w:t>. Настоящ</w:t>
      </w:r>
      <w:r w:rsidR="009A5636">
        <w:rPr>
          <w:rFonts w:ascii="Times New Roman" w:hAnsi="Times New Roman" w:cs="Times New Roman"/>
          <w:sz w:val="28"/>
          <w:szCs w:val="28"/>
        </w:rPr>
        <w:t>ий</w:t>
      </w:r>
      <w:r w:rsidR="003567C3" w:rsidRPr="003567C3">
        <w:rPr>
          <w:rFonts w:ascii="Times New Roman" w:hAnsi="Times New Roman" w:cs="Times New Roman"/>
          <w:sz w:val="28"/>
          <w:szCs w:val="28"/>
        </w:rPr>
        <w:t xml:space="preserve"> </w:t>
      </w:r>
      <w:r w:rsidR="009A5636">
        <w:rPr>
          <w:rFonts w:ascii="Times New Roman" w:hAnsi="Times New Roman" w:cs="Times New Roman"/>
          <w:sz w:val="28"/>
          <w:szCs w:val="28"/>
        </w:rPr>
        <w:t>приказ</w:t>
      </w:r>
      <w:r w:rsidR="00BC4A54" w:rsidRPr="003567C3">
        <w:rPr>
          <w:rFonts w:ascii="Times New Roman" w:hAnsi="Times New Roman" w:cs="Times New Roman"/>
          <w:sz w:val="28"/>
          <w:szCs w:val="28"/>
        </w:rPr>
        <w:t xml:space="preserve"> вступает в силу с 1 января 20</w:t>
      </w:r>
      <w:r w:rsidR="003567C3" w:rsidRPr="003567C3">
        <w:rPr>
          <w:rFonts w:ascii="Times New Roman" w:hAnsi="Times New Roman" w:cs="Times New Roman"/>
          <w:sz w:val="28"/>
          <w:szCs w:val="28"/>
        </w:rPr>
        <w:t>2</w:t>
      </w:r>
      <w:r w:rsidR="009A5636">
        <w:rPr>
          <w:rFonts w:ascii="Times New Roman" w:hAnsi="Times New Roman" w:cs="Times New Roman"/>
          <w:sz w:val="28"/>
          <w:szCs w:val="28"/>
        </w:rPr>
        <w:t>1</w:t>
      </w:r>
      <w:r w:rsidR="00BC4A54" w:rsidRPr="003567C3">
        <w:rPr>
          <w:rFonts w:ascii="Times New Roman" w:hAnsi="Times New Roman" w:cs="Times New Roman"/>
          <w:sz w:val="28"/>
          <w:szCs w:val="28"/>
        </w:rPr>
        <w:t xml:space="preserve"> года и применяется при подготовке Соглашений в соответствии с типовой формой, начиная с Соглашений на 20</w:t>
      </w:r>
      <w:r w:rsidR="003567C3" w:rsidRPr="003567C3">
        <w:rPr>
          <w:rFonts w:ascii="Times New Roman" w:hAnsi="Times New Roman" w:cs="Times New Roman"/>
          <w:sz w:val="28"/>
          <w:szCs w:val="28"/>
        </w:rPr>
        <w:t>2</w:t>
      </w:r>
      <w:r w:rsidR="008D1D1C">
        <w:rPr>
          <w:rFonts w:ascii="Times New Roman" w:hAnsi="Times New Roman" w:cs="Times New Roman"/>
          <w:sz w:val="28"/>
          <w:szCs w:val="28"/>
        </w:rPr>
        <w:t>1</w:t>
      </w:r>
      <w:r w:rsidR="00BC4A54" w:rsidRPr="003567C3">
        <w:rPr>
          <w:rFonts w:ascii="Times New Roman" w:hAnsi="Times New Roman" w:cs="Times New Roman"/>
          <w:sz w:val="28"/>
          <w:szCs w:val="28"/>
        </w:rPr>
        <w:t xml:space="preserve"> год</w:t>
      </w:r>
      <w:r w:rsidR="000029C5">
        <w:rPr>
          <w:rFonts w:ascii="Times New Roman" w:hAnsi="Times New Roman" w:cs="Times New Roman"/>
          <w:sz w:val="28"/>
          <w:szCs w:val="28"/>
        </w:rPr>
        <w:t xml:space="preserve"> и плановый период 2022 и 2023 годов</w:t>
      </w:r>
      <w:r w:rsidR="00BC4A54" w:rsidRPr="003567C3">
        <w:rPr>
          <w:rFonts w:ascii="Times New Roman" w:hAnsi="Times New Roman" w:cs="Times New Roman"/>
          <w:sz w:val="28"/>
          <w:szCs w:val="28"/>
        </w:rPr>
        <w:t>.</w:t>
      </w:r>
    </w:p>
    <w:p w:rsidR="00864791" w:rsidRDefault="00864791" w:rsidP="000029C5">
      <w:pPr>
        <w:pStyle w:val="ConsPlusNormal"/>
        <w:spacing w:line="312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72111" w:rsidRDefault="008846F2" w:rsidP="000029C5">
      <w:pPr>
        <w:tabs>
          <w:tab w:val="left" w:pos="0"/>
        </w:tabs>
        <w:autoSpaceDE w:val="0"/>
        <w:autoSpaceDN w:val="0"/>
        <w:adjustRightInd w:val="0"/>
        <w:spacing w:line="312" w:lineRule="auto"/>
        <w:ind w:firstLine="567"/>
        <w:contextualSpacing/>
        <w:jc w:val="both"/>
        <w:rPr>
          <w:szCs w:val="28"/>
        </w:rPr>
      </w:pPr>
      <w:r>
        <w:rPr>
          <w:szCs w:val="28"/>
        </w:rPr>
        <w:t>4</w:t>
      </w:r>
      <w:r w:rsidR="00C41BBC">
        <w:rPr>
          <w:szCs w:val="28"/>
        </w:rPr>
        <w:t>.</w:t>
      </w:r>
      <w:r w:rsidR="00BC4A54">
        <w:rPr>
          <w:szCs w:val="28"/>
        </w:rPr>
        <w:t xml:space="preserve"> </w:t>
      </w:r>
      <w:r w:rsidR="00072111">
        <w:rPr>
          <w:szCs w:val="28"/>
        </w:rPr>
        <w:t xml:space="preserve">Отделу по информационным ресурсам (А.А.Мерзляков) разместить </w:t>
      </w:r>
      <w:r w:rsidR="00337756">
        <w:rPr>
          <w:szCs w:val="28"/>
        </w:rPr>
        <w:t>п</w:t>
      </w:r>
      <w:r w:rsidR="004D5A35">
        <w:rPr>
          <w:szCs w:val="28"/>
        </w:rPr>
        <w:t xml:space="preserve">риказ </w:t>
      </w:r>
      <w:r w:rsidR="00072111">
        <w:rPr>
          <w:szCs w:val="28"/>
        </w:rPr>
        <w:t>на официальном сайте администрации города в сети «Интернет».</w:t>
      </w:r>
    </w:p>
    <w:p w:rsidR="00864791" w:rsidRDefault="00864791" w:rsidP="000029C5">
      <w:pPr>
        <w:tabs>
          <w:tab w:val="left" w:pos="0"/>
        </w:tabs>
        <w:autoSpaceDE w:val="0"/>
        <w:autoSpaceDN w:val="0"/>
        <w:adjustRightInd w:val="0"/>
        <w:spacing w:line="312" w:lineRule="auto"/>
        <w:ind w:firstLine="567"/>
        <w:contextualSpacing/>
        <w:jc w:val="both"/>
        <w:rPr>
          <w:szCs w:val="28"/>
        </w:rPr>
      </w:pPr>
    </w:p>
    <w:p w:rsidR="00FE35CC" w:rsidRDefault="008846F2" w:rsidP="000029C5">
      <w:pPr>
        <w:pStyle w:val="ConsPlusNormal"/>
        <w:spacing w:line="312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E35CC">
        <w:rPr>
          <w:rFonts w:ascii="Times New Roman" w:hAnsi="Times New Roman" w:cs="Times New Roman"/>
          <w:sz w:val="28"/>
          <w:szCs w:val="28"/>
        </w:rPr>
        <w:t xml:space="preserve">. Контроль за выполнением </w:t>
      </w:r>
      <w:r w:rsidR="004D5A3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0029C5">
        <w:rPr>
          <w:rFonts w:ascii="Times New Roman" w:hAnsi="Times New Roman" w:cs="Times New Roman"/>
          <w:sz w:val="28"/>
          <w:szCs w:val="28"/>
        </w:rPr>
        <w:t>п</w:t>
      </w:r>
      <w:r w:rsidR="004D5A35">
        <w:rPr>
          <w:rFonts w:ascii="Times New Roman" w:hAnsi="Times New Roman" w:cs="Times New Roman"/>
          <w:sz w:val="28"/>
          <w:szCs w:val="28"/>
        </w:rPr>
        <w:t xml:space="preserve">риказа </w:t>
      </w:r>
      <w:r w:rsidR="00FE35CC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4D5A35">
        <w:rPr>
          <w:rFonts w:ascii="Times New Roman" w:hAnsi="Times New Roman" w:cs="Times New Roman"/>
          <w:sz w:val="28"/>
          <w:szCs w:val="28"/>
        </w:rPr>
        <w:t>начальника отдела казначейского контроля</w:t>
      </w:r>
      <w:r w:rsidR="000029C5">
        <w:rPr>
          <w:rFonts w:ascii="Times New Roman" w:hAnsi="Times New Roman" w:cs="Times New Roman"/>
          <w:sz w:val="28"/>
          <w:szCs w:val="28"/>
        </w:rPr>
        <w:t xml:space="preserve"> комитета по финансам администрации города.</w:t>
      </w:r>
    </w:p>
    <w:p w:rsidR="000029C5" w:rsidRDefault="000029C5" w:rsidP="000029C5">
      <w:pPr>
        <w:pStyle w:val="ConsPlusNormal"/>
        <w:spacing w:line="312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29C5" w:rsidRDefault="000029C5" w:rsidP="000029C5">
      <w:pPr>
        <w:pStyle w:val="ConsPlusNormal"/>
        <w:spacing w:line="312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29C5" w:rsidRDefault="000029C5" w:rsidP="000029C5">
      <w:pPr>
        <w:pStyle w:val="ConsPlusNormal"/>
        <w:spacing w:line="312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228A" w:rsidRDefault="000029C5" w:rsidP="000029C5">
      <w:pPr>
        <w:pStyle w:val="ConsPlusNormal"/>
        <w:spacing w:line="312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председатель </w:t>
      </w:r>
    </w:p>
    <w:p w:rsidR="000029C5" w:rsidRDefault="000029C5" w:rsidP="000029C5">
      <w:pPr>
        <w:pStyle w:val="ConsPlusNormal"/>
        <w:spacing w:line="312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комитета по финансам                                             </w:t>
      </w:r>
      <w:r w:rsidR="005A228A">
        <w:rPr>
          <w:rFonts w:ascii="Times New Roman" w:hAnsi="Times New Roman" w:cs="Times New Roman"/>
          <w:sz w:val="28"/>
          <w:szCs w:val="28"/>
        </w:rPr>
        <w:t xml:space="preserve">                           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5A228A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A228A">
        <w:rPr>
          <w:rFonts w:ascii="Times New Roman" w:hAnsi="Times New Roman" w:cs="Times New Roman"/>
          <w:sz w:val="28"/>
          <w:szCs w:val="28"/>
        </w:rPr>
        <w:t>Баляева</w:t>
      </w:r>
    </w:p>
    <w:p w:rsidR="001D4204" w:rsidRDefault="001D4204" w:rsidP="000029C5">
      <w:pPr>
        <w:pStyle w:val="ConsPlusNonformat"/>
        <w:tabs>
          <w:tab w:val="left" w:pos="0"/>
        </w:tabs>
        <w:spacing w:line="312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D4204" w:rsidRDefault="001D4204" w:rsidP="000029C5">
      <w:pPr>
        <w:pStyle w:val="ConsPlusNonformat"/>
        <w:tabs>
          <w:tab w:val="left" w:pos="0"/>
        </w:tabs>
        <w:spacing w:line="312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D4204" w:rsidRDefault="001D4204" w:rsidP="000029C5">
      <w:pPr>
        <w:pStyle w:val="ConsPlusNonformat"/>
        <w:tabs>
          <w:tab w:val="left" w:pos="0"/>
        </w:tabs>
        <w:spacing w:line="312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A43710" w:rsidRDefault="00A43710" w:rsidP="00B92B12">
      <w:pPr>
        <w:pStyle w:val="ConsPlusNonformat"/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3710" w:rsidRDefault="00A43710" w:rsidP="00B92B12">
      <w:pPr>
        <w:pStyle w:val="ConsPlusNonformat"/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3710" w:rsidRDefault="00A43710" w:rsidP="00B92B12">
      <w:pPr>
        <w:pStyle w:val="ConsPlusNonformat"/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3710" w:rsidRDefault="00A43710" w:rsidP="00B92B12">
      <w:pPr>
        <w:pStyle w:val="ConsPlusNonformat"/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F4FDE" w:rsidRDefault="00CF4FDE" w:rsidP="00AB7C66">
      <w:pPr>
        <w:jc w:val="right"/>
        <w:rPr>
          <w:sz w:val="20"/>
        </w:rPr>
      </w:pPr>
    </w:p>
    <w:p w:rsidR="00CF4FDE" w:rsidRDefault="00CF4FDE" w:rsidP="00AB7C66">
      <w:pPr>
        <w:jc w:val="right"/>
        <w:rPr>
          <w:sz w:val="20"/>
        </w:rPr>
      </w:pPr>
    </w:p>
    <w:p w:rsidR="00CF4FDE" w:rsidRDefault="00CF4FDE" w:rsidP="00AB7C66">
      <w:pPr>
        <w:jc w:val="right"/>
        <w:rPr>
          <w:sz w:val="20"/>
        </w:rPr>
      </w:pPr>
    </w:p>
    <w:p w:rsidR="00CF4FDE" w:rsidRDefault="00CF4FDE" w:rsidP="00AB7C66">
      <w:pPr>
        <w:jc w:val="right"/>
        <w:rPr>
          <w:sz w:val="20"/>
        </w:rPr>
      </w:pPr>
    </w:p>
    <w:p w:rsidR="00CF4FDE" w:rsidRDefault="00CF4FDE" w:rsidP="00AB7C66">
      <w:pPr>
        <w:jc w:val="right"/>
        <w:rPr>
          <w:sz w:val="20"/>
        </w:rPr>
      </w:pPr>
    </w:p>
    <w:p w:rsidR="00CF4FDE" w:rsidRDefault="00CF4FDE" w:rsidP="00AB7C66">
      <w:pPr>
        <w:jc w:val="right"/>
        <w:rPr>
          <w:sz w:val="20"/>
        </w:rPr>
      </w:pPr>
    </w:p>
    <w:p w:rsidR="00CF4FDE" w:rsidRDefault="00CF4FDE" w:rsidP="00AB7C66">
      <w:pPr>
        <w:jc w:val="right"/>
        <w:rPr>
          <w:sz w:val="20"/>
        </w:rPr>
      </w:pPr>
    </w:p>
    <w:p w:rsidR="00CF4FDE" w:rsidRDefault="00CF4FDE" w:rsidP="00AB7C66">
      <w:pPr>
        <w:jc w:val="right"/>
        <w:rPr>
          <w:sz w:val="20"/>
        </w:rPr>
      </w:pPr>
    </w:p>
    <w:p w:rsidR="00CF4FDE" w:rsidRDefault="00CF4FDE" w:rsidP="00AB7C66">
      <w:pPr>
        <w:jc w:val="right"/>
        <w:rPr>
          <w:sz w:val="20"/>
        </w:rPr>
      </w:pPr>
    </w:p>
    <w:p w:rsidR="00CF4FDE" w:rsidRDefault="00CF4FDE" w:rsidP="00AB7C66">
      <w:pPr>
        <w:jc w:val="right"/>
        <w:rPr>
          <w:sz w:val="20"/>
        </w:rPr>
      </w:pPr>
    </w:p>
    <w:p w:rsidR="00CF4FDE" w:rsidRDefault="00CF4FDE" w:rsidP="00AB7C66">
      <w:pPr>
        <w:jc w:val="right"/>
        <w:rPr>
          <w:sz w:val="20"/>
        </w:rPr>
      </w:pPr>
    </w:p>
    <w:p w:rsidR="00CF4FDE" w:rsidRDefault="00CF4FDE" w:rsidP="00AB7C66">
      <w:pPr>
        <w:jc w:val="right"/>
        <w:rPr>
          <w:sz w:val="20"/>
        </w:rPr>
      </w:pPr>
    </w:p>
    <w:p w:rsidR="00CF4FDE" w:rsidRDefault="00CF4FDE" w:rsidP="00AB7C66">
      <w:pPr>
        <w:jc w:val="right"/>
        <w:rPr>
          <w:sz w:val="20"/>
        </w:rPr>
      </w:pPr>
    </w:p>
    <w:p w:rsidR="00CF4FDE" w:rsidRPr="000029C5" w:rsidRDefault="00CF4FDE" w:rsidP="00AB7C66">
      <w:pPr>
        <w:jc w:val="right"/>
        <w:rPr>
          <w:sz w:val="20"/>
        </w:rPr>
      </w:pPr>
      <w:r w:rsidRPr="000029C5">
        <w:rPr>
          <w:sz w:val="20"/>
        </w:rPr>
        <w:lastRenderedPageBreak/>
        <w:t>Приложение</w:t>
      </w:r>
    </w:p>
    <w:p w:rsidR="000029C5" w:rsidRPr="000029C5" w:rsidRDefault="00CF4FDE" w:rsidP="00D25A0E">
      <w:pPr>
        <w:jc w:val="right"/>
        <w:rPr>
          <w:sz w:val="20"/>
        </w:rPr>
      </w:pPr>
      <w:r w:rsidRPr="000029C5">
        <w:rPr>
          <w:sz w:val="20"/>
        </w:rPr>
        <w:t xml:space="preserve">к </w:t>
      </w:r>
      <w:r w:rsidR="000029C5" w:rsidRPr="000029C5">
        <w:rPr>
          <w:sz w:val="20"/>
        </w:rPr>
        <w:t>приказу комитета по финансам</w:t>
      </w:r>
      <w:r w:rsidR="00D25A0E" w:rsidRPr="00D25A0E">
        <w:rPr>
          <w:sz w:val="20"/>
        </w:rPr>
        <w:t xml:space="preserve"> </w:t>
      </w:r>
      <w:r w:rsidR="00D25A0E" w:rsidRPr="000029C5">
        <w:rPr>
          <w:sz w:val="20"/>
        </w:rPr>
        <w:t>администрации</w:t>
      </w:r>
    </w:p>
    <w:p w:rsidR="00CF4FDE" w:rsidRPr="000029C5" w:rsidRDefault="000029C5" w:rsidP="00D25A0E">
      <w:pPr>
        <w:jc w:val="right"/>
        <w:rPr>
          <w:sz w:val="20"/>
        </w:rPr>
      </w:pPr>
      <w:r w:rsidRPr="000029C5">
        <w:rPr>
          <w:sz w:val="20"/>
        </w:rPr>
        <w:t>города Пыть-Яха от 27.10.2020 № 59</w:t>
      </w:r>
    </w:p>
    <w:p w:rsidR="00CF4FDE" w:rsidRPr="00302CA0" w:rsidRDefault="00CF4FDE" w:rsidP="00AB7C66">
      <w:pPr>
        <w:jc w:val="right"/>
        <w:rPr>
          <w:sz w:val="20"/>
        </w:rPr>
      </w:pPr>
    </w:p>
    <w:p w:rsidR="00D33C72" w:rsidRPr="000A2037" w:rsidRDefault="00D33C72" w:rsidP="00D33C72">
      <w:pPr>
        <w:pStyle w:val="ConsPlusNonforma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A20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Типовая форма соглашения </w:t>
      </w:r>
    </w:p>
    <w:p w:rsidR="00D33C72" w:rsidRPr="00727B6A" w:rsidRDefault="00D33C72" w:rsidP="00D33C72">
      <w:pPr>
        <w:pStyle w:val="ConsPlusNonforma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27B6A">
        <w:rPr>
          <w:rFonts w:ascii="Times New Roman" w:eastAsia="Calibri" w:hAnsi="Times New Roman" w:cs="Times New Roman"/>
          <w:sz w:val="28"/>
          <w:szCs w:val="28"/>
          <w:lang w:eastAsia="en-US"/>
        </w:rPr>
        <w:t>о порядке и условиях предоставления субсидии из бюджета</w:t>
      </w:r>
    </w:p>
    <w:p w:rsidR="00D33C72" w:rsidRDefault="00084876" w:rsidP="00D33C72">
      <w:pPr>
        <w:pStyle w:val="ConsPlusNonforma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3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города </w:t>
      </w:r>
      <w:r w:rsidR="00D33C72" w:rsidRPr="006C13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бюджетным и автономным учреждениям </w:t>
      </w:r>
      <w:r w:rsidRPr="006C1317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</w:t>
      </w:r>
      <w:r w:rsidR="006C1317" w:rsidRPr="006C1317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6C13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Пыть-</w:t>
      </w:r>
      <w:r w:rsidR="00727B6A" w:rsidRPr="006C1317">
        <w:rPr>
          <w:rFonts w:ascii="Times New Roman" w:eastAsia="Calibri" w:hAnsi="Times New Roman" w:cs="Times New Roman"/>
          <w:sz w:val="28"/>
          <w:szCs w:val="28"/>
          <w:lang w:eastAsia="en-US"/>
        </w:rPr>
        <w:t>Ях</w:t>
      </w:r>
      <w:r w:rsidR="006C1317" w:rsidRPr="006C1317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727B6A" w:rsidRPr="00727B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</w:t>
      </w:r>
      <w:r w:rsidR="00D33C72" w:rsidRPr="00727B6A">
        <w:rPr>
          <w:rFonts w:ascii="Times New Roman" w:hAnsi="Times New Roman" w:cs="Times New Roman"/>
          <w:sz w:val="28"/>
          <w:szCs w:val="28"/>
        </w:rPr>
        <w:t xml:space="preserve"> иные цели </w:t>
      </w:r>
      <w:r w:rsidR="00D33C72" w:rsidRPr="00727B6A">
        <w:rPr>
          <w:rFonts w:ascii="Times New Roman" w:eastAsia="Calibri" w:hAnsi="Times New Roman" w:cs="Times New Roman"/>
          <w:sz w:val="28"/>
          <w:szCs w:val="28"/>
          <w:lang w:eastAsia="en-US"/>
        </w:rPr>
        <w:t>в соответствии с абзацем вторым пункта 1 статьи 78.1 Бюджетного кодекса Российской Федерации</w:t>
      </w:r>
    </w:p>
    <w:p w:rsidR="005A2D82" w:rsidRPr="000A2037" w:rsidRDefault="005A2D82" w:rsidP="00D33C72">
      <w:pPr>
        <w:pStyle w:val="ConsPlusNonforma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33C72" w:rsidRDefault="00D33C72" w:rsidP="00D33C72">
      <w:pPr>
        <w:pStyle w:val="ConsPlusNonformat"/>
        <w:jc w:val="both"/>
      </w:pPr>
    </w:p>
    <w:p w:rsidR="00D33C72" w:rsidRPr="000504ED" w:rsidRDefault="00D33C72" w:rsidP="00D33C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04ED">
        <w:rPr>
          <w:rFonts w:ascii="Times New Roman" w:hAnsi="Times New Roman" w:cs="Times New Roman"/>
          <w:sz w:val="24"/>
          <w:szCs w:val="24"/>
        </w:rPr>
        <w:t xml:space="preserve">г. ______________________________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0504ED">
        <w:rPr>
          <w:rFonts w:ascii="Times New Roman" w:hAnsi="Times New Roman" w:cs="Times New Roman"/>
          <w:sz w:val="24"/>
          <w:szCs w:val="24"/>
        </w:rPr>
        <w:t xml:space="preserve">      «____» ______________ 20__ г.</w:t>
      </w:r>
    </w:p>
    <w:p w:rsidR="00D33C72" w:rsidRPr="0052453B" w:rsidRDefault="00D33C72" w:rsidP="00D33C72">
      <w:pPr>
        <w:pStyle w:val="ConsPlusNonformat"/>
        <w:jc w:val="center"/>
      </w:pPr>
      <w:r w:rsidRPr="0052453B">
        <w:rPr>
          <w:rFonts w:ascii="Times New Roman" w:hAnsi="Times New Roman" w:cs="Times New Roman"/>
        </w:rPr>
        <w:t>(место заключения соглашения)                                           (дата заключения соглашения)</w:t>
      </w:r>
    </w:p>
    <w:p w:rsidR="00D33C72" w:rsidRDefault="00D33C72" w:rsidP="00D33C72">
      <w:pPr>
        <w:pStyle w:val="ConsPlusNonformat"/>
        <w:jc w:val="both"/>
      </w:pPr>
    </w:p>
    <w:p w:rsidR="00D33C72" w:rsidRDefault="00D33C72" w:rsidP="00D33C72">
      <w:pPr>
        <w:pStyle w:val="ConsPlusNonformat"/>
        <w:jc w:val="both"/>
      </w:pPr>
      <w:r>
        <w:t>___________________________________________________________________________</w:t>
      </w:r>
      <w:r w:rsidRPr="00CB34AC">
        <w:rPr>
          <w:rFonts w:ascii="Times New Roman" w:hAnsi="Times New Roman" w:cs="Times New Roman"/>
        </w:rPr>
        <w:t>,</w:t>
      </w:r>
    </w:p>
    <w:p w:rsidR="000C17D7" w:rsidRPr="005A3834" w:rsidRDefault="000C17D7" w:rsidP="000C17D7">
      <w:pPr>
        <w:pStyle w:val="ConsPlusNonformat"/>
        <w:jc w:val="center"/>
        <w:rPr>
          <w:rFonts w:ascii="Times New Roman" w:hAnsi="Times New Roman" w:cs="Times New Roman"/>
        </w:rPr>
      </w:pPr>
      <w:r w:rsidRPr="005A3834">
        <w:rPr>
          <w:rFonts w:ascii="Times New Roman" w:hAnsi="Times New Roman" w:cs="Times New Roman"/>
        </w:rPr>
        <w:t xml:space="preserve">(наименование </w:t>
      </w:r>
      <w:r>
        <w:rPr>
          <w:rFonts w:ascii="Times New Roman" w:hAnsi="Times New Roman" w:cs="Times New Roman"/>
        </w:rPr>
        <w:t>структурного подразделения администрации города Пыть-Яха</w:t>
      </w:r>
      <w:r w:rsidRPr="005A3834">
        <w:rPr>
          <w:rFonts w:ascii="Times New Roman" w:hAnsi="Times New Roman" w:cs="Times New Roman"/>
        </w:rPr>
        <w:t xml:space="preserve">, осуществляющего функции и полномочия учредителя в отношении </w:t>
      </w:r>
      <w:r>
        <w:rPr>
          <w:rFonts w:ascii="Times New Roman" w:hAnsi="Times New Roman" w:cs="Times New Roman"/>
        </w:rPr>
        <w:t xml:space="preserve">муниципального </w:t>
      </w:r>
      <w:r w:rsidRPr="005A3834">
        <w:rPr>
          <w:rFonts w:ascii="Times New Roman" w:hAnsi="Times New Roman" w:cs="Times New Roman"/>
        </w:rPr>
        <w:t xml:space="preserve">бюджетного или автономного учреждения </w:t>
      </w:r>
      <w:r>
        <w:rPr>
          <w:rFonts w:ascii="Times New Roman" w:hAnsi="Times New Roman" w:cs="Times New Roman"/>
        </w:rPr>
        <w:t>города Пыть-Яха (далее – муниципальное бюджетное или автономное учреждение</w:t>
      </w:r>
      <w:r w:rsidRPr="005A3834">
        <w:rPr>
          <w:rFonts w:ascii="Times New Roman" w:hAnsi="Times New Roman" w:cs="Times New Roman"/>
        </w:rPr>
        <w:t>)</w:t>
      </w:r>
    </w:p>
    <w:p w:rsidR="00D33C72" w:rsidRPr="000A2037" w:rsidRDefault="00D33C72" w:rsidP="00D33C72">
      <w:pPr>
        <w:pStyle w:val="ConsPlusNonformat"/>
        <w:jc w:val="both"/>
        <w:rPr>
          <w:rFonts w:ascii="Times New Roman" w:eastAsia="Calibri" w:hAnsi="Times New Roman" w:cs="Times New Roman"/>
        </w:rPr>
      </w:pPr>
    </w:p>
    <w:p w:rsidR="00D33C72" w:rsidRPr="00B620DD" w:rsidRDefault="00D33C72" w:rsidP="00D807A3">
      <w:pPr>
        <w:pStyle w:val="ConsPlusNonformat"/>
        <w:rPr>
          <w:rFonts w:ascii="Times New Roman" w:hAnsi="Times New Roman" w:cs="Times New Roman"/>
        </w:rPr>
      </w:pPr>
      <w:r w:rsidRPr="000A2037">
        <w:rPr>
          <w:rFonts w:ascii="Times New Roman" w:eastAsia="Calibri" w:hAnsi="Times New Roman" w:cs="Times New Roman"/>
          <w:sz w:val="28"/>
          <w:szCs w:val="28"/>
        </w:rPr>
        <w:t xml:space="preserve">именуемый в дальнейшем «Учредитель», </w:t>
      </w:r>
      <w:r w:rsidRPr="000504ED">
        <w:rPr>
          <w:rFonts w:ascii="Times New Roman" w:hAnsi="Times New Roman" w:cs="Times New Roman"/>
          <w:sz w:val="28"/>
          <w:szCs w:val="28"/>
        </w:rPr>
        <w:t xml:space="preserve">в лице </w:t>
      </w:r>
      <w:r w:rsidRPr="00B620DD">
        <w:rPr>
          <w:rFonts w:ascii="Times New Roman" w:hAnsi="Times New Roman" w:cs="Times New Roman"/>
        </w:rPr>
        <w:t>________________________________</w:t>
      </w:r>
      <w:r>
        <w:rPr>
          <w:rFonts w:ascii="Times New Roman" w:hAnsi="Times New Roman" w:cs="Times New Roman"/>
        </w:rPr>
        <w:t>________________________________________</w:t>
      </w:r>
      <w:r w:rsidR="00351AAD">
        <w:rPr>
          <w:rFonts w:ascii="Times New Roman" w:hAnsi="Times New Roman" w:cs="Times New Roman"/>
        </w:rPr>
        <w:t>___________</w:t>
      </w:r>
      <w:r w:rsidR="00CF4FDE">
        <w:rPr>
          <w:rFonts w:ascii="Times New Roman" w:hAnsi="Times New Roman" w:cs="Times New Roman"/>
        </w:rPr>
        <w:t>_____________</w:t>
      </w:r>
    </w:p>
    <w:p w:rsidR="00D33C72" w:rsidRPr="007F45CF" w:rsidRDefault="00D33C72" w:rsidP="00D33C72">
      <w:pPr>
        <w:autoSpaceDE w:val="0"/>
        <w:autoSpaceDN w:val="0"/>
        <w:adjustRightInd w:val="0"/>
        <w:jc w:val="center"/>
        <w:rPr>
          <w:sz w:val="20"/>
        </w:rPr>
      </w:pPr>
      <w:r w:rsidRPr="007F45CF">
        <w:rPr>
          <w:sz w:val="20"/>
        </w:rPr>
        <w:t>(наименование должности руководителя Учредителя или уполномоченного им лица)</w:t>
      </w:r>
    </w:p>
    <w:p w:rsidR="00D33C72" w:rsidRPr="007F45CF" w:rsidRDefault="00D33C72" w:rsidP="00D33C72">
      <w:pPr>
        <w:rPr>
          <w:b/>
          <w:sz w:val="20"/>
        </w:rPr>
      </w:pPr>
      <w:r w:rsidRPr="007F45CF">
        <w:rPr>
          <w:b/>
          <w:sz w:val="20"/>
        </w:rPr>
        <w:t>____________________________________________________________</w:t>
      </w:r>
      <w:r w:rsidR="00351AAD">
        <w:rPr>
          <w:b/>
          <w:sz w:val="20"/>
        </w:rPr>
        <w:t>__________</w:t>
      </w:r>
      <w:r w:rsidR="00CF4FDE">
        <w:rPr>
          <w:b/>
          <w:sz w:val="20"/>
        </w:rPr>
        <w:t>__________________________</w:t>
      </w:r>
    </w:p>
    <w:p w:rsidR="00D33C72" w:rsidRPr="00B620DD" w:rsidRDefault="00D33C72" w:rsidP="007F45CF">
      <w:pPr>
        <w:autoSpaceDE w:val="0"/>
        <w:autoSpaceDN w:val="0"/>
        <w:adjustRightInd w:val="0"/>
      </w:pPr>
      <w:r w:rsidRPr="007F45CF">
        <w:rPr>
          <w:sz w:val="20"/>
        </w:rPr>
        <w:t>(фамилия, имя, отчество (при наличии) руководителя Учредителя или уполномоченного им лица)</w:t>
      </w:r>
      <w:r w:rsidR="007F45CF" w:rsidRPr="007F45CF">
        <w:rPr>
          <w:sz w:val="20"/>
        </w:rPr>
        <w:t xml:space="preserve"> </w:t>
      </w:r>
      <w:r w:rsidRPr="007F45CF">
        <w:rPr>
          <w:sz w:val="20"/>
        </w:rPr>
        <w:t>действующего(ей) на основании</w:t>
      </w:r>
      <w:r w:rsidRPr="00B620DD">
        <w:t xml:space="preserve"> ________________</w:t>
      </w:r>
      <w:r>
        <w:t>_____________________</w:t>
      </w:r>
      <w:r w:rsidR="00CF4FDE">
        <w:t>_______________________________</w:t>
      </w:r>
    </w:p>
    <w:p w:rsidR="00D33C72" w:rsidRDefault="00D33C72" w:rsidP="00D33C72">
      <w:pPr>
        <w:pStyle w:val="ConsPlusNonformat"/>
        <w:jc w:val="both"/>
        <w:rPr>
          <w:rFonts w:ascii="Times New Roman" w:hAnsi="Times New Roman" w:cs="Times New Roman"/>
        </w:rPr>
      </w:pPr>
      <w:r w:rsidRPr="00797CED">
        <w:rPr>
          <w:rFonts w:ascii="Times New Roman" w:hAnsi="Times New Roman" w:cs="Times New Roman"/>
        </w:rPr>
        <w:t>(</w:t>
      </w:r>
      <w:r w:rsidRPr="000A2037">
        <w:rPr>
          <w:rFonts w:ascii="Times New Roman" w:eastAsia="Calibri" w:hAnsi="Times New Roman" w:cs="Times New Roman"/>
        </w:rPr>
        <w:t>реквизиты учредительного документа (положения), доверенности, приказа или иного документа, удостоверяющего полномочия</w:t>
      </w:r>
      <w:r w:rsidRPr="00797CED">
        <w:rPr>
          <w:rFonts w:ascii="Times New Roman" w:hAnsi="Times New Roman" w:cs="Times New Roman"/>
        </w:rPr>
        <w:t>)</w:t>
      </w:r>
    </w:p>
    <w:p w:rsidR="00790E64" w:rsidRPr="00797CED" w:rsidRDefault="00790E64" w:rsidP="00D33C72">
      <w:pPr>
        <w:pStyle w:val="ConsPlusNonformat"/>
        <w:jc w:val="both"/>
        <w:rPr>
          <w:rFonts w:ascii="Times New Roman" w:hAnsi="Times New Roman" w:cs="Times New Roman"/>
        </w:rPr>
      </w:pPr>
    </w:p>
    <w:p w:rsidR="00D33C72" w:rsidRDefault="007F2DBA" w:rsidP="00D33C72">
      <w:pPr>
        <w:pStyle w:val="ConsPlusNonformat"/>
        <w:jc w:val="both"/>
      </w:pPr>
      <w:r w:rsidRPr="001A5528">
        <w:rPr>
          <w:rFonts w:ascii="Times New Roman" w:hAnsi="Times New Roman" w:cs="Times New Roman"/>
          <w:sz w:val="28"/>
          <w:szCs w:val="28"/>
        </w:rPr>
        <w:t>с одной стороны,</w:t>
      </w:r>
      <w:r w:rsidR="00D33C72" w:rsidRPr="001A5528">
        <w:rPr>
          <w:rFonts w:ascii="Times New Roman" w:hAnsi="Times New Roman" w:cs="Times New Roman"/>
          <w:sz w:val="28"/>
          <w:szCs w:val="28"/>
        </w:rPr>
        <w:t xml:space="preserve"> и</w:t>
      </w:r>
      <w:r w:rsidR="00D33C72" w:rsidRPr="00797CED">
        <w:rPr>
          <w:rFonts w:ascii="Times New Roman" w:hAnsi="Times New Roman" w:cs="Times New Roman"/>
        </w:rPr>
        <w:t xml:space="preserve"> ______________________________</w:t>
      </w:r>
      <w:r w:rsidR="00351AAD">
        <w:rPr>
          <w:rFonts w:ascii="Times New Roman" w:hAnsi="Times New Roman" w:cs="Times New Roman"/>
        </w:rPr>
        <w:t>_______</w:t>
      </w:r>
      <w:r w:rsidR="00D33C72" w:rsidRPr="00797CED">
        <w:rPr>
          <w:rFonts w:ascii="Times New Roman" w:hAnsi="Times New Roman" w:cs="Times New Roman"/>
        </w:rPr>
        <w:t>__________________</w:t>
      </w:r>
      <w:r w:rsidR="00D33C72">
        <w:rPr>
          <w:rFonts w:ascii="Times New Roman" w:hAnsi="Times New Roman" w:cs="Times New Roman"/>
        </w:rPr>
        <w:t>_________________</w:t>
      </w:r>
    </w:p>
    <w:p w:rsidR="00D33C72" w:rsidRPr="00797CED" w:rsidRDefault="00D33C72" w:rsidP="00D33C7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</w:t>
      </w:r>
      <w:r w:rsidRPr="00797CED">
        <w:rPr>
          <w:rFonts w:ascii="Times New Roman" w:hAnsi="Times New Roman" w:cs="Times New Roman"/>
        </w:rPr>
        <w:t xml:space="preserve">(наименование </w:t>
      </w:r>
      <w:r w:rsidR="00367C93">
        <w:rPr>
          <w:rFonts w:ascii="Times New Roman" w:hAnsi="Times New Roman" w:cs="Times New Roman"/>
        </w:rPr>
        <w:t>муниципального</w:t>
      </w:r>
      <w:r w:rsidRPr="00797CED">
        <w:rPr>
          <w:rFonts w:ascii="Times New Roman" w:hAnsi="Times New Roman" w:cs="Times New Roman"/>
        </w:rPr>
        <w:t xml:space="preserve"> бюджетного или автономного учреждения)</w:t>
      </w:r>
    </w:p>
    <w:p w:rsidR="00351AAD" w:rsidRDefault="00D33C72" w:rsidP="00351AAD">
      <w:pPr>
        <w:autoSpaceDE w:val="0"/>
        <w:autoSpaceDN w:val="0"/>
        <w:adjustRightInd w:val="0"/>
        <w:rPr>
          <w:szCs w:val="28"/>
        </w:rPr>
      </w:pPr>
      <w:r w:rsidRPr="001A5528">
        <w:rPr>
          <w:szCs w:val="28"/>
        </w:rPr>
        <w:t xml:space="preserve">именуемое </w:t>
      </w:r>
      <w:r>
        <w:rPr>
          <w:szCs w:val="28"/>
        </w:rPr>
        <w:t xml:space="preserve">в дальнейшем </w:t>
      </w:r>
      <w:r w:rsidR="007F45CF">
        <w:rPr>
          <w:szCs w:val="28"/>
        </w:rPr>
        <w:t xml:space="preserve">«Учреждение», в </w:t>
      </w:r>
      <w:r w:rsidR="00351AAD">
        <w:rPr>
          <w:szCs w:val="28"/>
        </w:rPr>
        <w:t>лице</w:t>
      </w:r>
    </w:p>
    <w:p w:rsidR="00D33C72" w:rsidRDefault="00351AAD" w:rsidP="00351AAD">
      <w:pPr>
        <w:autoSpaceDE w:val="0"/>
        <w:autoSpaceDN w:val="0"/>
        <w:adjustRightInd w:val="0"/>
      </w:pPr>
      <w:r>
        <w:rPr>
          <w:szCs w:val="28"/>
        </w:rPr>
        <w:t>____</w:t>
      </w:r>
      <w:r w:rsidR="00D33C72">
        <w:rPr>
          <w:szCs w:val="28"/>
        </w:rPr>
        <w:t>____________________________________</w:t>
      </w:r>
      <w:r>
        <w:rPr>
          <w:szCs w:val="28"/>
        </w:rPr>
        <w:t>_____</w:t>
      </w:r>
      <w:r w:rsidR="00D33C72">
        <w:rPr>
          <w:szCs w:val="28"/>
        </w:rPr>
        <w:t>______</w:t>
      </w:r>
      <w:r>
        <w:rPr>
          <w:szCs w:val="28"/>
        </w:rPr>
        <w:t>_</w:t>
      </w:r>
      <w:r w:rsidR="00F31B59">
        <w:rPr>
          <w:szCs w:val="28"/>
        </w:rPr>
        <w:t>________________</w:t>
      </w:r>
    </w:p>
    <w:p w:rsidR="00D33C72" w:rsidRPr="007F45CF" w:rsidRDefault="00D33C72" w:rsidP="00D33C72">
      <w:pPr>
        <w:autoSpaceDE w:val="0"/>
        <w:autoSpaceDN w:val="0"/>
        <w:adjustRightInd w:val="0"/>
        <w:jc w:val="center"/>
        <w:rPr>
          <w:sz w:val="20"/>
        </w:rPr>
      </w:pPr>
      <w:r w:rsidRPr="007F45CF">
        <w:rPr>
          <w:sz w:val="20"/>
        </w:rPr>
        <w:t>(наименование должности руководителя Учреждения или уполномоченного им лица)</w:t>
      </w:r>
    </w:p>
    <w:p w:rsidR="00D33C72" w:rsidRPr="00B620DD" w:rsidRDefault="00D33C72" w:rsidP="00D33C72">
      <w:pPr>
        <w:pStyle w:val="ConsPlusNonformat"/>
        <w:jc w:val="both"/>
        <w:rPr>
          <w:rFonts w:ascii="Times New Roman" w:hAnsi="Times New Roman" w:cs="Times New Roman"/>
        </w:rPr>
      </w:pPr>
      <w:r w:rsidRPr="007F45CF">
        <w:rPr>
          <w:rFonts w:ascii="Times New Roman" w:hAnsi="Times New Roman" w:cs="Times New Roman"/>
        </w:rPr>
        <w:t>_______________________________________________________________</w:t>
      </w:r>
      <w:r w:rsidR="00351AAD">
        <w:rPr>
          <w:rFonts w:ascii="Times New Roman" w:hAnsi="Times New Roman" w:cs="Times New Roman"/>
        </w:rPr>
        <w:t>________</w:t>
      </w:r>
      <w:r w:rsidR="00F31B59">
        <w:rPr>
          <w:rFonts w:ascii="Times New Roman" w:hAnsi="Times New Roman" w:cs="Times New Roman"/>
        </w:rPr>
        <w:t>_________________________</w:t>
      </w:r>
    </w:p>
    <w:p w:rsidR="00D33C72" w:rsidRPr="0004209B" w:rsidRDefault="00D33C72" w:rsidP="00D33C72">
      <w:pPr>
        <w:pStyle w:val="ConsPlusNonformat"/>
        <w:jc w:val="center"/>
        <w:rPr>
          <w:rFonts w:ascii="Times New Roman" w:hAnsi="Times New Roman" w:cs="Times New Roman"/>
        </w:rPr>
      </w:pPr>
      <w:r w:rsidRPr="0004209B">
        <w:rPr>
          <w:rFonts w:ascii="Times New Roman" w:hAnsi="Times New Roman" w:cs="Times New Roman"/>
        </w:rPr>
        <w:t>(</w:t>
      </w:r>
      <w:r w:rsidRPr="000A2037">
        <w:rPr>
          <w:rFonts w:ascii="Times New Roman" w:eastAsia="Calibri" w:hAnsi="Times New Roman" w:cs="Times New Roman"/>
        </w:rPr>
        <w:t xml:space="preserve">фамилия, имя, отчество (при наличии) руководителя </w:t>
      </w:r>
      <w:r w:rsidR="00F55406" w:rsidRPr="000A2037">
        <w:rPr>
          <w:rFonts w:ascii="Times New Roman" w:eastAsia="Calibri" w:hAnsi="Times New Roman" w:cs="Times New Roman"/>
        </w:rPr>
        <w:t>Учреждения или</w:t>
      </w:r>
      <w:r w:rsidRPr="000A2037">
        <w:rPr>
          <w:rFonts w:ascii="Times New Roman" w:eastAsia="Calibri" w:hAnsi="Times New Roman" w:cs="Times New Roman"/>
        </w:rPr>
        <w:t xml:space="preserve"> уполномоченного им лица)</w:t>
      </w:r>
    </w:p>
    <w:p w:rsidR="00D33C72" w:rsidRPr="00B620DD" w:rsidRDefault="00D33C72" w:rsidP="00351AA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A5528">
        <w:rPr>
          <w:rFonts w:ascii="Times New Roman" w:hAnsi="Times New Roman" w:cs="Times New Roman"/>
          <w:sz w:val="28"/>
          <w:szCs w:val="28"/>
        </w:rPr>
        <w:t>ействующего</w:t>
      </w:r>
      <w:r>
        <w:rPr>
          <w:rFonts w:ascii="Times New Roman" w:hAnsi="Times New Roman" w:cs="Times New Roman"/>
          <w:sz w:val="28"/>
          <w:szCs w:val="28"/>
        </w:rPr>
        <w:t>(ей)</w:t>
      </w:r>
      <w:r w:rsidRPr="001A5528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Pr="00B620DD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</w:t>
      </w:r>
      <w:r w:rsidRPr="00B620DD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_____________________________________</w:t>
      </w:r>
      <w:r w:rsidRPr="00B620DD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</w:t>
      </w:r>
      <w:r w:rsidRPr="00B620DD">
        <w:rPr>
          <w:rFonts w:ascii="Times New Roman" w:hAnsi="Times New Roman" w:cs="Times New Roman"/>
        </w:rPr>
        <w:t>,</w:t>
      </w:r>
    </w:p>
    <w:p w:rsidR="00D33C72" w:rsidRPr="00797CED" w:rsidRDefault="00D33C72" w:rsidP="00D33C72">
      <w:pPr>
        <w:pStyle w:val="ConsPlusNonformat"/>
        <w:jc w:val="both"/>
        <w:rPr>
          <w:rFonts w:ascii="Times New Roman" w:hAnsi="Times New Roman" w:cs="Times New Roman"/>
        </w:rPr>
      </w:pPr>
      <w:r w:rsidRPr="00797CED">
        <w:rPr>
          <w:rFonts w:ascii="Times New Roman" w:hAnsi="Times New Roman" w:cs="Times New Roman"/>
        </w:rPr>
        <w:t>(</w:t>
      </w:r>
      <w:r w:rsidRPr="000A2037">
        <w:rPr>
          <w:rFonts w:ascii="Times New Roman" w:eastAsia="Calibri" w:hAnsi="Times New Roman" w:cs="Times New Roman"/>
        </w:rPr>
        <w:t>реквизиты учредительного документа, доверенности, приказа или иного документа, удостоверяющего полномочия</w:t>
      </w:r>
      <w:r w:rsidRPr="00797CED">
        <w:rPr>
          <w:rFonts w:ascii="Times New Roman" w:hAnsi="Times New Roman" w:cs="Times New Roman"/>
        </w:rPr>
        <w:t>)</w:t>
      </w:r>
    </w:p>
    <w:p w:rsidR="00D33C72" w:rsidRDefault="00D33C72" w:rsidP="005258DD">
      <w:pPr>
        <w:spacing w:line="360" w:lineRule="auto"/>
        <w:jc w:val="both"/>
        <w:rPr>
          <w:szCs w:val="28"/>
        </w:rPr>
      </w:pPr>
      <w:r w:rsidRPr="001A5528">
        <w:rPr>
          <w:szCs w:val="28"/>
        </w:rPr>
        <w:t xml:space="preserve">с другой стороны, далее именуемые «Стороны», </w:t>
      </w:r>
      <w:r w:rsidRPr="000A7AFB">
        <w:rPr>
          <w:szCs w:val="28"/>
        </w:rPr>
        <w:t xml:space="preserve">в соответствии с </w:t>
      </w:r>
      <w:hyperlink r:id="rId13" w:history="1">
        <w:r w:rsidRPr="000A7AFB">
          <w:rPr>
            <w:szCs w:val="28"/>
          </w:rPr>
          <w:t>абзацем вторым пункта 1 статьи 78.1</w:t>
        </w:r>
      </w:hyperlink>
      <w:r w:rsidRPr="000A7AFB">
        <w:rPr>
          <w:szCs w:val="28"/>
        </w:rPr>
        <w:t xml:space="preserve"> Бюджетного кодекса Российской Федерации</w:t>
      </w:r>
      <w:r w:rsidRPr="0017703A">
        <w:rPr>
          <w:szCs w:val="28"/>
        </w:rPr>
        <w:t xml:space="preserve">, </w:t>
      </w:r>
      <w:r w:rsidR="005A228A" w:rsidRPr="00782374">
        <w:rPr>
          <w:bCs/>
        </w:rPr>
        <w:t>(</w:t>
      </w:r>
      <w:r w:rsidR="006410BC" w:rsidRPr="00782374">
        <w:rPr>
          <w:szCs w:val="28"/>
        </w:rPr>
        <w:t xml:space="preserve">в соответствии с </w:t>
      </w:r>
      <w:r w:rsidR="005258DD" w:rsidRPr="00782374">
        <w:rPr>
          <w:szCs w:val="28"/>
        </w:rPr>
        <w:t>утвержденным</w:t>
      </w:r>
      <w:r w:rsidR="00782374" w:rsidRPr="00782374">
        <w:rPr>
          <w:szCs w:val="28"/>
        </w:rPr>
        <w:t>и</w:t>
      </w:r>
      <w:r w:rsidR="005258DD" w:rsidRPr="00782374">
        <w:rPr>
          <w:szCs w:val="28"/>
        </w:rPr>
        <w:t xml:space="preserve"> </w:t>
      </w:r>
      <w:r w:rsidR="005A228A" w:rsidRPr="00782374">
        <w:rPr>
          <w:szCs w:val="28"/>
        </w:rPr>
        <w:t xml:space="preserve">учредителями распорядительными </w:t>
      </w:r>
      <w:r w:rsidR="005258DD" w:rsidRPr="00782374">
        <w:rPr>
          <w:szCs w:val="28"/>
        </w:rPr>
        <w:t xml:space="preserve">документами </w:t>
      </w:r>
      <w:r w:rsidR="005A228A" w:rsidRPr="00782374">
        <w:rPr>
          <w:szCs w:val="28"/>
        </w:rPr>
        <w:t>(указать номер дата документа))</w:t>
      </w:r>
      <w:r w:rsidR="005B590B" w:rsidRPr="00782374">
        <w:rPr>
          <w:rStyle w:val="afb"/>
          <w:szCs w:val="28"/>
        </w:rPr>
        <w:footnoteReference w:customMarkFollows="1" w:id="1"/>
        <w:sym w:font="Symbol" w:char="F0B7"/>
      </w:r>
      <w:r w:rsidR="005A228A" w:rsidRPr="00782374">
        <w:rPr>
          <w:szCs w:val="28"/>
        </w:rPr>
        <w:t xml:space="preserve"> </w:t>
      </w:r>
      <w:r w:rsidRPr="005258DD">
        <w:rPr>
          <w:szCs w:val="28"/>
          <w:u w:val="single"/>
        </w:rPr>
        <w:t>(далее – Порядок),</w:t>
      </w:r>
      <w:r w:rsidRPr="0017703A">
        <w:rPr>
          <w:szCs w:val="28"/>
        </w:rPr>
        <w:t xml:space="preserve"> зак</w:t>
      </w:r>
      <w:r w:rsidRPr="000A7AFB">
        <w:rPr>
          <w:szCs w:val="28"/>
        </w:rPr>
        <w:t>лючили</w:t>
      </w:r>
      <w:r>
        <w:rPr>
          <w:szCs w:val="28"/>
        </w:rPr>
        <w:t xml:space="preserve"> </w:t>
      </w:r>
      <w:r w:rsidRPr="000A7AFB">
        <w:rPr>
          <w:szCs w:val="28"/>
        </w:rPr>
        <w:t xml:space="preserve">настоящее Соглашение о предоставлении </w:t>
      </w:r>
      <w:r>
        <w:rPr>
          <w:szCs w:val="28"/>
        </w:rPr>
        <w:t xml:space="preserve">субсидии </w:t>
      </w:r>
      <w:r w:rsidRPr="000A7AFB">
        <w:rPr>
          <w:szCs w:val="28"/>
        </w:rPr>
        <w:t>из бюджета</w:t>
      </w:r>
      <w:r w:rsidR="009340EC" w:rsidRPr="001A5528">
        <w:rPr>
          <w:szCs w:val="28"/>
        </w:rPr>
        <w:t xml:space="preserve"> </w:t>
      </w:r>
      <w:r w:rsidR="009340EC">
        <w:rPr>
          <w:szCs w:val="28"/>
        </w:rPr>
        <w:t xml:space="preserve">города Пыть-Яха </w:t>
      </w:r>
      <w:r w:rsidR="009340EC" w:rsidRPr="001A5528">
        <w:rPr>
          <w:szCs w:val="28"/>
        </w:rPr>
        <w:t>субсидии</w:t>
      </w:r>
      <w:r>
        <w:rPr>
          <w:szCs w:val="28"/>
        </w:rPr>
        <w:t xml:space="preserve"> </w:t>
      </w:r>
      <w:r w:rsidRPr="000A7AFB">
        <w:rPr>
          <w:szCs w:val="28"/>
        </w:rPr>
        <w:t xml:space="preserve">на иные цели, несвязанные с финансовым обеспечением </w:t>
      </w:r>
      <w:r w:rsidRPr="000A7AFB">
        <w:rPr>
          <w:szCs w:val="28"/>
        </w:rPr>
        <w:lastRenderedPageBreak/>
        <w:t xml:space="preserve">выполнения </w:t>
      </w:r>
      <w:r w:rsidR="00367C93">
        <w:t>муниципального</w:t>
      </w:r>
      <w:r w:rsidRPr="000A7AFB">
        <w:rPr>
          <w:szCs w:val="28"/>
        </w:rPr>
        <w:t xml:space="preserve"> задания на</w:t>
      </w:r>
      <w:r>
        <w:rPr>
          <w:szCs w:val="28"/>
        </w:rPr>
        <w:t xml:space="preserve"> </w:t>
      </w:r>
      <w:r w:rsidRPr="000A7AFB">
        <w:rPr>
          <w:szCs w:val="28"/>
        </w:rPr>
        <w:t xml:space="preserve">оказание </w:t>
      </w:r>
      <w:r w:rsidR="008D6F5C">
        <w:t>муниципальн</w:t>
      </w:r>
      <w:r w:rsidR="00890824">
        <w:t>ых</w:t>
      </w:r>
      <w:r w:rsidRPr="000A7AFB">
        <w:rPr>
          <w:szCs w:val="28"/>
        </w:rPr>
        <w:t xml:space="preserve"> услуг (выполнения работ)</w:t>
      </w:r>
      <w:r>
        <w:rPr>
          <w:szCs w:val="28"/>
        </w:rPr>
        <w:t xml:space="preserve"> (далее – Субсидия)</w:t>
      </w:r>
      <w:r w:rsidRPr="000A7AFB">
        <w:rPr>
          <w:szCs w:val="28"/>
        </w:rPr>
        <w:t>.</w:t>
      </w:r>
    </w:p>
    <w:p w:rsidR="00D33C72" w:rsidRDefault="00D33C72" w:rsidP="00D33C7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112"/>
      <w:bookmarkEnd w:id="0"/>
      <w:r w:rsidRPr="000A7AFB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D33C72" w:rsidRDefault="00D33C72" w:rsidP="00D33C72">
      <w:pPr>
        <w:pStyle w:val="ConsPlusNormal"/>
        <w:jc w:val="center"/>
        <w:outlineLvl w:val="1"/>
      </w:pPr>
    </w:p>
    <w:p w:rsidR="00726DED" w:rsidRDefault="00D33C72" w:rsidP="00CF4FD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0A7AFB">
        <w:rPr>
          <w:rFonts w:ascii="Times New Roman" w:hAnsi="Times New Roman" w:cs="Times New Roman"/>
          <w:sz w:val="28"/>
          <w:szCs w:val="28"/>
        </w:rPr>
        <w:t xml:space="preserve">Предметом настоящего Соглашения является предоставление Учредителем из </w:t>
      </w:r>
      <w:r w:rsidR="009340EC" w:rsidRPr="001A552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340EC">
        <w:rPr>
          <w:rFonts w:ascii="Times New Roman" w:hAnsi="Times New Roman" w:cs="Times New Roman"/>
          <w:sz w:val="28"/>
          <w:szCs w:val="28"/>
        </w:rPr>
        <w:t xml:space="preserve">города Пыть-Яха </w:t>
      </w:r>
      <w:r w:rsidRPr="006C1317">
        <w:rPr>
          <w:rFonts w:ascii="Times New Roman" w:hAnsi="Times New Roman" w:cs="Times New Roman"/>
          <w:sz w:val="28"/>
          <w:szCs w:val="28"/>
        </w:rPr>
        <w:t>Учреждению в 20__году/20__ - 20__годах Субсидии на:</w:t>
      </w:r>
    </w:p>
    <w:p w:rsidR="00D33C72" w:rsidRPr="000A7AFB" w:rsidRDefault="00726DED" w:rsidP="00CF4FD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="00D33C72">
        <w:rPr>
          <w:rFonts w:ascii="Times New Roman" w:hAnsi="Times New Roman" w:cs="Times New Roman"/>
          <w:sz w:val="28"/>
          <w:szCs w:val="28"/>
        </w:rPr>
        <w:t>__</w:t>
      </w:r>
      <w:r w:rsidR="00D33C72" w:rsidRPr="000A7AFB">
        <w:rPr>
          <w:rFonts w:ascii="Times New Roman" w:hAnsi="Times New Roman" w:cs="Times New Roman"/>
          <w:sz w:val="28"/>
          <w:szCs w:val="28"/>
        </w:rPr>
        <w:t>_____________</w:t>
      </w:r>
      <w:r w:rsidR="00D33C72">
        <w:rPr>
          <w:rFonts w:ascii="Times New Roman" w:hAnsi="Times New Roman" w:cs="Times New Roman"/>
          <w:sz w:val="28"/>
          <w:szCs w:val="28"/>
        </w:rPr>
        <w:t>__________</w:t>
      </w:r>
      <w:r w:rsidR="00CF4FDE">
        <w:rPr>
          <w:rFonts w:ascii="Times New Roman" w:hAnsi="Times New Roman" w:cs="Times New Roman"/>
          <w:sz w:val="28"/>
          <w:szCs w:val="28"/>
        </w:rPr>
        <w:t>______________________________</w:t>
      </w:r>
      <w:r w:rsidR="00D33C72" w:rsidRPr="000A7AFB">
        <w:rPr>
          <w:rFonts w:ascii="Times New Roman" w:hAnsi="Times New Roman" w:cs="Times New Roman"/>
          <w:sz w:val="28"/>
          <w:szCs w:val="28"/>
        </w:rPr>
        <w:t>.</w:t>
      </w:r>
      <w:r w:rsidR="00D33C72">
        <w:rPr>
          <w:rStyle w:val="afb"/>
          <w:rFonts w:ascii="Times New Roman" w:hAnsi="Times New Roman" w:cs="Times New Roman"/>
          <w:sz w:val="28"/>
          <w:szCs w:val="28"/>
        </w:rPr>
        <w:footnoteReference w:id="2"/>
      </w:r>
    </w:p>
    <w:p w:rsidR="00D33C72" w:rsidRPr="00726DED" w:rsidRDefault="00D33C72" w:rsidP="00CF4FDE">
      <w:pPr>
        <w:autoSpaceDE w:val="0"/>
        <w:autoSpaceDN w:val="0"/>
        <w:adjustRightInd w:val="0"/>
        <w:jc w:val="center"/>
        <w:rPr>
          <w:sz w:val="20"/>
        </w:rPr>
      </w:pPr>
      <w:r w:rsidRPr="00726DED">
        <w:rPr>
          <w:sz w:val="20"/>
        </w:rPr>
        <w:t>(указание цели(ей) (направления(ий) расходования Субсидии)</w:t>
      </w:r>
    </w:p>
    <w:p w:rsidR="00D33C72" w:rsidRPr="00726DED" w:rsidRDefault="00D33C72" w:rsidP="00D33C72">
      <w:pPr>
        <w:autoSpaceDE w:val="0"/>
        <w:autoSpaceDN w:val="0"/>
        <w:adjustRightInd w:val="0"/>
        <w:jc w:val="center"/>
        <w:outlineLvl w:val="0"/>
        <w:rPr>
          <w:sz w:val="20"/>
        </w:rPr>
      </w:pPr>
      <w:bookmarkStart w:id="1" w:name="Par4"/>
      <w:bookmarkEnd w:id="1"/>
    </w:p>
    <w:p w:rsidR="00D33C72" w:rsidRDefault="00D33C72" w:rsidP="00D33C72">
      <w:pPr>
        <w:autoSpaceDE w:val="0"/>
        <w:autoSpaceDN w:val="0"/>
        <w:adjustRightInd w:val="0"/>
        <w:jc w:val="center"/>
        <w:outlineLvl w:val="0"/>
        <w:rPr>
          <w:szCs w:val="28"/>
        </w:rPr>
      </w:pPr>
      <w:r w:rsidRPr="000A7AFB">
        <w:rPr>
          <w:szCs w:val="28"/>
        </w:rPr>
        <w:t xml:space="preserve">II. </w:t>
      </w:r>
      <w:r>
        <w:rPr>
          <w:szCs w:val="28"/>
        </w:rPr>
        <w:t>Порядок, у</w:t>
      </w:r>
      <w:r w:rsidRPr="000A7AFB">
        <w:rPr>
          <w:szCs w:val="28"/>
        </w:rPr>
        <w:t xml:space="preserve">словия предоставления </w:t>
      </w:r>
      <w:r>
        <w:rPr>
          <w:szCs w:val="28"/>
        </w:rPr>
        <w:t xml:space="preserve">и перечисления </w:t>
      </w:r>
      <w:r w:rsidRPr="000A7AFB">
        <w:rPr>
          <w:szCs w:val="28"/>
        </w:rPr>
        <w:t>Субсидии</w:t>
      </w:r>
    </w:p>
    <w:p w:rsidR="00D33C72" w:rsidRDefault="00D33C72" w:rsidP="00D33C72">
      <w:pPr>
        <w:autoSpaceDE w:val="0"/>
        <w:autoSpaceDN w:val="0"/>
        <w:adjustRightInd w:val="0"/>
        <w:jc w:val="center"/>
        <w:outlineLvl w:val="0"/>
        <w:rPr>
          <w:szCs w:val="28"/>
        </w:rPr>
      </w:pPr>
    </w:p>
    <w:p w:rsidR="00D33C72" w:rsidRPr="006D556B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6D556B">
        <w:rPr>
          <w:szCs w:val="28"/>
        </w:rPr>
        <w:t>2.1. Субсидия предоставляется Учреждению для достижения цели(ей)</w:t>
      </w:r>
      <w:r>
        <w:rPr>
          <w:szCs w:val="28"/>
        </w:rPr>
        <w:t xml:space="preserve"> (направления(ий) расходования)</w:t>
      </w:r>
      <w:r w:rsidRPr="006D556B">
        <w:rPr>
          <w:szCs w:val="28"/>
        </w:rPr>
        <w:t xml:space="preserve">, указанной(ых) в </w:t>
      </w:r>
      <w:hyperlink r:id="rId14" w:history="1">
        <w:r w:rsidRPr="006D556B">
          <w:rPr>
            <w:szCs w:val="28"/>
          </w:rPr>
          <w:t>пункте 1.1</w:t>
        </w:r>
      </w:hyperlink>
      <w:r w:rsidRPr="006D556B">
        <w:rPr>
          <w:szCs w:val="28"/>
        </w:rPr>
        <w:t xml:space="preserve"> настоящего Соглашения.</w:t>
      </w:r>
    </w:p>
    <w:p w:rsidR="00D33C72" w:rsidRPr="006D556B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6D556B">
        <w:rPr>
          <w:szCs w:val="28"/>
        </w:rPr>
        <w:t>2.2. Субсидия предоставляется Учреждению в пределах лимитов бюджетных</w:t>
      </w:r>
      <w:r>
        <w:rPr>
          <w:szCs w:val="28"/>
        </w:rPr>
        <w:t xml:space="preserve"> </w:t>
      </w:r>
      <w:r w:rsidRPr="006D556B">
        <w:rPr>
          <w:szCs w:val="28"/>
        </w:rPr>
        <w:t xml:space="preserve">обязательств, доведенных Учредителю как получателю средств бюджета </w:t>
      </w:r>
      <w:r w:rsidR="00F24DE7">
        <w:rPr>
          <w:szCs w:val="28"/>
        </w:rPr>
        <w:t xml:space="preserve">города Пыть-Яха </w:t>
      </w:r>
      <w:r w:rsidRPr="006D556B">
        <w:rPr>
          <w:szCs w:val="28"/>
        </w:rPr>
        <w:t xml:space="preserve">по кодам классификации </w:t>
      </w:r>
      <w:r w:rsidRPr="003E7E00">
        <w:rPr>
          <w:szCs w:val="28"/>
        </w:rPr>
        <w:t xml:space="preserve">расходов бюджета </w:t>
      </w:r>
      <w:r w:rsidR="008B11C0">
        <w:rPr>
          <w:szCs w:val="28"/>
        </w:rPr>
        <w:t>города Пыть-Яха</w:t>
      </w:r>
      <w:r>
        <w:rPr>
          <w:szCs w:val="28"/>
        </w:rPr>
        <w:t xml:space="preserve"> </w:t>
      </w:r>
      <w:r w:rsidRPr="006D556B">
        <w:rPr>
          <w:szCs w:val="28"/>
        </w:rPr>
        <w:t xml:space="preserve">(далее </w:t>
      </w:r>
      <w:r>
        <w:rPr>
          <w:szCs w:val="28"/>
        </w:rPr>
        <w:t>–</w:t>
      </w:r>
      <w:r w:rsidRPr="006D556B">
        <w:rPr>
          <w:szCs w:val="28"/>
        </w:rPr>
        <w:t xml:space="preserve"> коды</w:t>
      </w:r>
      <w:r>
        <w:rPr>
          <w:szCs w:val="28"/>
        </w:rPr>
        <w:t xml:space="preserve"> </w:t>
      </w:r>
      <w:r w:rsidRPr="006D556B">
        <w:rPr>
          <w:szCs w:val="28"/>
        </w:rPr>
        <w:t>БК)</w:t>
      </w:r>
      <w:r>
        <w:rPr>
          <w:szCs w:val="28"/>
        </w:rPr>
        <w:t xml:space="preserve"> </w:t>
      </w:r>
      <w:r w:rsidRPr="00B464C5">
        <w:rPr>
          <w:szCs w:val="28"/>
        </w:rPr>
        <w:t>с</w:t>
      </w:r>
      <w:r>
        <w:rPr>
          <w:szCs w:val="28"/>
        </w:rPr>
        <w:t xml:space="preserve"> </w:t>
      </w:r>
      <w:r w:rsidRPr="00876F8D">
        <w:rPr>
          <w:szCs w:val="28"/>
        </w:rPr>
        <w:t xml:space="preserve">указанием кодов дополнительной классификации расходов бюджета </w:t>
      </w:r>
      <w:r w:rsidR="008B11C0">
        <w:rPr>
          <w:szCs w:val="28"/>
        </w:rPr>
        <w:t xml:space="preserve">города Пыть-Яха </w:t>
      </w:r>
      <w:r w:rsidRPr="00876F8D">
        <w:rPr>
          <w:szCs w:val="28"/>
        </w:rPr>
        <w:t>(мероприяти</w:t>
      </w:r>
      <w:r>
        <w:rPr>
          <w:szCs w:val="28"/>
        </w:rPr>
        <w:t>я</w:t>
      </w:r>
      <w:r w:rsidRPr="00876F8D">
        <w:rPr>
          <w:szCs w:val="28"/>
        </w:rPr>
        <w:t>, типа средств) в соответствии с таблицей</w:t>
      </w:r>
      <w:r>
        <w:rPr>
          <w:szCs w:val="28"/>
        </w:rPr>
        <w:t xml:space="preserve"> 1</w:t>
      </w:r>
      <w:r w:rsidRPr="00822FBC">
        <w:rPr>
          <w:szCs w:val="28"/>
        </w:rPr>
        <w:t>:</w:t>
      </w:r>
    </w:p>
    <w:p w:rsidR="00D25A0E" w:rsidRDefault="00D25A0E" w:rsidP="00D25A0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 xml:space="preserve"> Таблица 1</w:t>
      </w:r>
    </w:p>
    <w:tbl>
      <w:tblPr>
        <w:tblpPr w:leftFromText="180" w:rightFromText="180" w:vertAnchor="text" w:horzAnchor="margin" w:tblpY="315"/>
        <w:tblW w:w="970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1051"/>
        <w:gridCol w:w="1560"/>
        <w:gridCol w:w="851"/>
        <w:gridCol w:w="567"/>
        <w:gridCol w:w="567"/>
        <w:gridCol w:w="1418"/>
        <w:gridCol w:w="850"/>
        <w:gridCol w:w="851"/>
        <w:gridCol w:w="850"/>
        <w:gridCol w:w="566"/>
      </w:tblGrid>
      <w:tr w:rsidR="00864791" w:rsidRPr="00D25A0E" w:rsidTr="00A43295">
        <w:trPr>
          <w:trHeight w:val="33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5A0E">
              <w:rPr>
                <w:sz w:val="24"/>
                <w:szCs w:val="24"/>
              </w:rPr>
              <w:t>№ п/п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5A0E">
              <w:rPr>
                <w:sz w:val="24"/>
                <w:szCs w:val="24"/>
              </w:rPr>
              <w:t>Наименование цели(ей)</w:t>
            </w:r>
          </w:p>
          <w:p w:rsidR="00864791" w:rsidRPr="00D25A0E" w:rsidRDefault="00864791" w:rsidP="00A432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5A0E">
              <w:rPr>
                <w:sz w:val="24"/>
                <w:szCs w:val="24"/>
              </w:rPr>
              <w:t xml:space="preserve"> (направления(ий) расходования) Субсидии</w:t>
            </w:r>
            <w:r w:rsidRPr="00D25A0E">
              <w:rPr>
                <w:rStyle w:val="afb"/>
                <w:sz w:val="24"/>
                <w:szCs w:val="24"/>
              </w:rPr>
              <w:footnoteRef/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5A0E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5A0E">
              <w:rPr>
                <w:sz w:val="24"/>
                <w:szCs w:val="24"/>
              </w:rPr>
              <w:t>Код по дополнительной классификации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5A0E">
              <w:rPr>
                <w:sz w:val="24"/>
                <w:szCs w:val="24"/>
              </w:rPr>
              <w:t>Сумма, (руб.)</w:t>
            </w:r>
            <w:r w:rsidRPr="00D25A0E">
              <w:rPr>
                <w:rStyle w:val="afb"/>
                <w:sz w:val="24"/>
                <w:szCs w:val="24"/>
              </w:rPr>
              <w:footnoteReference w:id="3"/>
            </w:r>
          </w:p>
        </w:tc>
      </w:tr>
      <w:tr w:rsidR="00864791" w:rsidRPr="00D25A0E" w:rsidTr="00A43295">
        <w:trPr>
          <w:cantSplit/>
          <w:trHeight w:val="162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5A0E">
              <w:rPr>
                <w:sz w:val="24"/>
                <w:szCs w:val="24"/>
              </w:rPr>
              <w:t>код главного распорядителя средств бюджета города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5A0E">
              <w:rPr>
                <w:sz w:val="24"/>
                <w:szCs w:val="24"/>
              </w:rPr>
              <w:t>раздела, подраздела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5A0E">
              <w:rPr>
                <w:sz w:val="24"/>
                <w:szCs w:val="24"/>
              </w:rPr>
              <w:t>целевой статьи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5A0E">
              <w:rPr>
                <w:sz w:val="24"/>
                <w:szCs w:val="24"/>
              </w:rPr>
              <w:t>вида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5A0E">
              <w:rPr>
                <w:sz w:val="24"/>
                <w:szCs w:val="24"/>
              </w:rPr>
              <w:t>Мероприя</w:t>
            </w:r>
          </w:p>
          <w:p w:rsidR="00864791" w:rsidRPr="00D25A0E" w:rsidRDefault="00864791" w:rsidP="00A432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5A0E">
              <w:rPr>
                <w:sz w:val="24"/>
                <w:szCs w:val="24"/>
              </w:rPr>
              <w:t>тия</w:t>
            </w:r>
            <w:r w:rsidRPr="00D25A0E">
              <w:rPr>
                <w:rStyle w:val="afb"/>
                <w:sz w:val="24"/>
                <w:szCs w:val="24"/>
              </w:rPr>
              <w:footnoteReference w:id="4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5A0E">
              <w:rPr>
                <w:sz w:val="24"/>
                <w:szCs w:val="24"/>
              </w:rPr>
              <w:t>типа сред</w:t>
            </w:r>
          </w:p>
          <w:p w:rsidR="00864791" w:rsidRPr="00D25A0E" w:rsidRDefault="00864791" w:rsidP="00A432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5A0E">
              <w:rPr>
                <w:sz w:val="24"/>
                <w:szCs w:val="24"/>
              </w:rPr>
              <w:t>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5A0E">
              <w:rPr>
                <w:sz w:val="24"/>
                <w:szCs w:val="24"/>
              </w:rPr>
              <w:t>на 20__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5A0E">
              <w:rPr>
                <w:sz w:val="24"/>
                <w:szCs w:val="24"/>
              </w:rPr>
              <w:t>на 20__ год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5A0E">
              <w:rPr>
                <w:sz w:val="24"/>
                <w:szCs w:val="24"/>
              </w:rPr>
              <w:t>на 20__ год</w:t>
            </w:r>
          </w:p>
        </w:tc>
      </w:tr>
      <w:tr w:rsidR="00864791" w:rsidRPr="00D25A0E" w:rsidTr="00A43295">
        <w:trPr>
          <w:trHeight w:val="20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5A0E">
              <w:rPr>
                <w:sz w:val="24"/>
                <w:szCs w:val="24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5A0E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5A0E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5A0E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5A0E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5A0E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5A0E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5A0E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5A0E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5A0E">
              <w:rPr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5A0E">
              <w:rPr>
                <w:sz w:val="24"/>
                <w:szCs w:val="24"/>
              </w:rPr>
              <w:t>11</w:t>
            </w:r>
          </w:p>
        </w:tc>
      </w:tr>
      <w:tr w:rsidR="00864791" w:rsidRPr="00D25A0E" w:rsidTr="00A43295">
        <w:trPr>
          <w:trHeight w:val="19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5A0E">
              <w:rPr>
                <w:sz w:val="24"/>
                <w:szCs w:val="24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ind w:right="-204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91" w:rsidRPr="00D25A0E" w:rsidRDefault="00864791" w:rsidP="00A432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D25A0E" w:rsidRPr="00D25A0E" w:rsidRDefault="00D25A0E" w:rsidP="00D25A0E">
      <w:pPr>
        <w:rPr>
          <w:sz w:val="24"/>
          <w:szCs w:val="24"/>
        </w:rPr>
      </w:pPr>
    </w:p>
    <w:p w:rsidR="00D33C72" w:rsidRPr="006D556B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2</w:t>
      </w:r>
      <w:r w:rsidRPr="006D556B">
        <w:rPr>
          <w:szCs w:val="28"/>
        </w:rPr>
        <w:t>.</w:t>
      </w:r>
      <w:r>
        <w:rPr>
          <w:szCs w:val="28"/>
        </w:rPr>
        <w:t>3</w:t>
      </w:r>
      <w:r w:rsidRPr="006D556B">
        <w:rPr>
          <w:szCs w:val="28"/>
        </w:rPr>
        <w:t>. Субсидия предоставляется в соответствии с Порядком.</w:t>
      </w:r>
    </w:p>
    <w:p w:rsidR="00D33C72" w:rsidRPr="002C7C55" w:rsidRDefault="00D33C72" w:rsidP="00CF4FD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C5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C7C55">
        <w:rPr>
          <w:rFonts w:ascii="Times New Roman" w:hAnsi="Times New Roman" w:cs="Times New Roman"/>
          <w:sz w:val="28"/>
          <w:szCs w:val="28"/>
        </w:rPr>
        <w:t xml:space="preserve">. Объем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C7C55">
        <w:rPr>
          <w:rFonts w:ascii="Times New Roman" w:hAnsi="Times New Roman" w:cs="Times New Roman"/>
          <w:sz w:val="28"/>
          <w:szCs w:val="28"/>
        </w:rPr>
        <w:t xml:space="preserve">убсидии рассчитывается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C7C55">
        <w:rPr>
          <w:rFonts w:ascii="Times New Roman" w:hAnsi="Times New Roman" w:cs="Times New Roman"/>
          <w:sz w:val="28"/>
          <w:szCs w:val="28"/>
        </w:rPr>
        <w:t xml:space="preserve">чредителем путем сложения объемов расходов на реализацию каждого направления расходования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C7C55">
        <w:rPr>
          <w:rFonts w:ascii="Times New Roman" w:hAnsi="Times New Roman" w:cs="Times New Roman"/>
          <w:sz w:val="28"/>
          <w:szCs w:val="28"/>
        </w:rPr>
        <w:t xml:space="preserve">убсидии в соответствии с законом и (или) иным нормативным правовым актом </w:t>
      </w:r>
      <w:r w:rsidR="000006DC">
        <w:rPr>
          <w:rFonts w:ascii="Times New Roman" w:hAnsi="Times New Roman" w:cs="Times New Roman"/>
          <w:sz w:val="28"/>
          <w:szCs w:val="28"/>
        </w:rPr>
        <w:t>муниципального образования городской округ Пыть-Ях</w:t>
      </w:r>
      <w:r w:rsidRPr="002C7C55">
        <w:rPr>
          <w:rFonts w:ascii="Times New Roman" w:hAnsi="Times New Roman" w:cs="Times New Roman"/>
          <w:sz w:val="28"/>
          <w:szCs w:val="28"/>
        </w:rPr>
        <w:t>, устанавливающим соответствующее расходное обязательство.</w:t>
      </w:r>
    </w:p>
    <w:p w:rsidR="004A4FEC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Pr="006D556B">
        <w:rPr>
          <w:szCs w:val="28"/>
        </w:rPr>
        <w:t>.</w:t>
      </w:r>
      <w:r>
        <w:rPr>
          <w:szCs w:val="28"/>
        </w:rPr>
        <w:t>5</w:t>
      </w:r>
      <w:r w:rsidRPr="006D556B">
        <w:rPr>
          <w:szCs w:val="28"/>
        </w:rPr>
        <w:t xml:space="preserve">. Перечисление </w:t>
      </w:r>
      <w:r>
        <w:rPr>
          <w:szCs w:val="28"/>
        </w:rPr>
        <w:t xml:space="preserve">Субсидии </w:t>
      </w:r>
      <w:r w:rsidRPr="006D556B">
        <w:rPr>
          <w:szCs w:val="28"/>
        </w:rPr>
        <w:t>осуществляется на лицевой счет</w:t>
      </w:r>
      <w:r>
        <w:rPr>
          <w:szCs w:val="28"/>
        </w:rPr>
        <w:t xml:space="preserve"> Учреждения </w:t>
      </w:r>
      <w:r w:rsidRPr="006D556B">
        <w:rPr>
          <w:szCs w:val="28"/>
        </w:rPr>
        <w:t xml:space="preserve">№_____________________, открытый </w:t>
      </w:r>
      <w:r w:rsidR="004A4FEC" w:rsidRPr="00040C63">
        <w:rPr>
          <w:szCs w:val="28"/>
        </w:rPr>
        <w:t xml:space="preserve">в </w:t>
      </w:r>
      <w:r w:rsidR="004A4FEC">
        <w:rPr>
          <w:szCs w:val="28"/>
        </w:rPr>
        <w:t>финансовом органе администрации города Пыть-Яха</w:t>
      </w:r>
      <w:r w:rsidR="004A4FEC" w:rsidRPr="00040C63">
        <w:rPr>
          <w:szCs w:val="28"/>
        </w:rPr>
        <w:t>, е</w:t>
      </w:r>
      <w:r w:rsidR="004A4FEC">
        <w:rPr>
          <w:szCs w:val="28"/>
        </w:rPr>
        <w:t>жедневно в размере потребности на осуществление расходов</w:t>
      </w:r>
      <w:r w:rsidR="004A4FEC" w:rsidRPr="00040C63">
        <w:rPr>
          <w:szCs w:val="28"/>
        </w:rPr>
        <w:t xml:space="preserve">, путем списания необходимых денежных средств с лицевого счета Учредителя, открытого в </w:t>
      </w:r>
      <w:r w:rsidR="004A4FEC">
        <w:rPr>
          <w:szCs w:val="28"/>
        </w:rPr>
        <w:t>финансовом органе администрации города Пыть-Яха.</w:t>
      </w:r>
    </w:p>
    <w:p w:rsidR="00D33C72" w:rsidRDefault="00D33C72" w:rsidP="00D33C7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33C72" w:rsidRPr="00FA6CC2" w:rsidRDefault="00D33C72" w:rsidP="00D33C7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A6CC2">
        <w:rPr>
          <w:rFonts w:ascii="Times New Roman" w:hAnsi="Times New Roman" w:cs="Times New Roman"/>
          <w:sz w:val="28"/>
          <w:szCs w:val="28"/>
        </w:rPr>
        <w:t>III. Взаимодействие Сторон</w:t>
      </w:r>
    </w:p>
    <w:p w:rsidR="00D33C72" w:rsidRPr="00FA6CC2" w:rsidRDefault="00D33C72" w:rsidP="00D33C7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33C72" w:rsidRPr="00FA6CC2" w:rsidRDefault="00D33C72" w:rsidP="00CF4FD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A6CC2">
        <w:rPr>
          <w:rFonts w:ascii="Times New Roman" w:hAnsi="Times New Roman" w:cs="Times New Roman"/>
          <w:sz w:val="28"/>
          <w:szCs w:val="28"/>
        </w:rPr>
        <w:t>.1. Учредитель обязуется:</w:t>
      </w:r>
    </w:p>
    <w:p w:rsidR="00D33C72" w:rsidRPr="00FA6CC2" w:rsidRDefault="00D33C72" w:rsidP="00CF4FD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A6CC2">
        <w:rPr>
          <w:rFonts w:ascii="Times New Roman" w:hAnsi="Times New Roman" w:cs="Times New Roman"/>
          <w:sz w:val="28"/>
          <w:szCs w:val="28"/>
        </w:rPr>
        <w:t>.1.1.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A6CC2">
        <w:rPr>
          <w:rFonts w:ascii="Times New Roman" w:hAnsi="Times New Roman" w:cs="Times New Roman"/>
          <w:sz w:val="28"/>
          <w:szCs w:val="28"/>
        </w:rPr>
        <w:t>беспечить предоставление Учреждению Субсидии на цель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FA6CC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) (направление(я) расходования)</w:t>
      </w:r>
      <w:r w:rsidRPr="00FA6CC2">
        <w:rPr>
          <w:rFonts w:ascii="Times New Roman" w:hAnsi="Times New Roman" w:cs="Times New Roman"/>
          <w:sz w:val="28"/>
          <w:szCs w:val="28"/>
        </w:rPr>
        <w:t>, указанную(ые) в пункте 1.1 настоящего Соглашения.</w:t>
      </w:r>
    </w:p>
    <w:p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 xml:space="preserve">.1.2. </w:t>
      </w:r>
      <w:r>
        <w:rPr>
          <w:szCs w:val="28"/>
        </w:rPr>
        <w:t>О</w:t>
      </w:r>
      <w:r w:rsidRPr="00FA6CC2">
        <w:rPr>
          <w:szCs w:val="28"/>
        </w:rPr>
        <w:t>беспечивать перечисление Субсидии Учреждению на лицевой счет,</w:t>
      </w:r>
      <w:r>
        <w:rPr>
          <w:szCs w:val="28"/>
        </w:rPr>
        <w:t xml:space="preserve"> </w:t>
      </w:r>
      <w:r w:rsidRPr="00FA6CC2">
        <w:rPr>
          <w:szCs w:val="28"/>
        </w:rPr>
        <w:t>указанный в пункте 2</w:t>
      </w:r>
      <w:r>
        <w:rPr>
          <w:szCs w:val="28"/>
        </w:rPr>
        <w:t>.5</w:t>
      </w:r>
      <w:r w:rsidRPr="00FA6CC2">
        <w:rPr>
          <w:szCs w:val="28"/>
        </w:rPr>
        <w:t xml:space="preserve"> настоящего Соглашения.</w:t>
      </w:r>
    </w:p>
    <w:p w:rsidR="001F2D3A" w:rsidRPr="00FA6CC2" w:rsidRDefault="001F2D3A" w:rsidP="001F2D3A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CF4FDE">
        <w:rPr>
          <w:szCs w:val="28"/>
        </w:rPr>
        <w:t>3.1.3. Утверждать Сведения об операциях с целевыми субсидиями, предоставляемыми Учреждением на 20__ г. (далее – Сведения) по форме, утвержденной постановлением от 20.01.2011 № 05-па администрации города Пыть-Яха, Сведения с учетом внесенных изменений не позднее __ рабочих дней со дня получения документов от Учреждения в соответствии с под</w:t>
      </w:r>
      <w:hyperlink r:id="rId15" w:history="1">
        <w:r w:rsidRPr="00CF4FDE">
          <w:rPr>
            <w:szCs w:val="28"/>
          </w:rPr>
          <w:t>пунктом 3.3.</w:t>
        </w:r>
      </w:hyperlink>
      <w:r w:rsidRPr="00CF4FDE">
        <w:rPr>
          <w:szCs w:val="28"/>
        </w:rPr>
        <w:t>1 пункта 3.3 настоящего Соглашения.</w:t>
      </w:r>
    </w:p>
    <w:p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>.1.</w:t>
      </w:r>
      <w:r>
        <w:rPr>
          <w:szCs w:val="28"/>
        </w:rPr>
        <w:t>4. О</w:t>
      </w:r>
      <w:r w:rsidRPr="00FA6CC2">
        <w:rPr>
          <w:szCs w:val="28"/>
        </w:rPr>
        <w:t>существлять контроль за соблюдением Учреждением цели(ей)</w:t>
      </w:r>
      <w:r>
        <w:rPr>
          <w:szCs w:val="28"/>
        </w:rPr>
        <w:t xml:space="preserve"> (направления(й) расходования)</w:t>
      </w:r>
      <w:r w:rsidRPr="00FA6CC2">
        <w:rPr>
          <w:szCs w:val="28"/>
        </w:rPr>
        <w:t xml:space="preserve"> и условий предоставления Субсидии, установленных Порядком и настоящим Соглашением, в том числе путем осуществления следующих мероприятий:</w:t>
      </w:r>
    </w:p>
    <w:p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bookmarkStart w:id="2" w:name="Par1"/>
      <w:bookmarkEnd w:id="2"/>
      <w:r>
        <w:rPr>
          <w:szCs w:val="28"/>
        </w:rPr>
        <w:lastRenderedPageBreak/>
        <w:t>3</w:t>
      </w:r>
      <w:r w:rsidRPr="00FA6CC2">
        <w:rPr>
          <w:szCs w:val="28"/>
        </w:rPr>
        <w:t>.1.</w:t>
      </w:r>
      <w:r>
        <w:rPr>
          <w:szCs w:val="28"/>
        </w:rPr>
        <w:t>4</w:t>
      </w:r>
      <w:r w:rsidRPr="00FA6CC2">
        <w:rPr>
          <w:szCs w:val="28"/>
        </w:rPr>
        <w:t xml:space="preserve">.1. </w:t>
      </w:r>
      <w:r>
        <w:rPr>
          <w:szCs w:val="28"/>
        </w:rPr>
        <w:t>П</w:t>
      </w:r>
      <w:r w:rsidRPr="00FA6CC2">
        <w:rPr>
          <w:szCs w:val="28"/>
        </w:rPr>
        <w:t>роведение плановых и внеплановых проверок:</w:t>
      </w:r>
    </w:p>
    <w:p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>.1.</w:t>
      </w:r>
      <w:r>
        <w:rPr>
          <w:szCs w:val="28"/>
        </w:rPr>
        <w:t>4</w:t>
      </w:r>
      <w:r w:rsidRPr="00FA6CC2">
        <w:rPr>
          <w:szCs w:val="28"/>
        </w:rPr>
        <w:t xml:space="preserve">.1.1. </w:t>
      </w:r>
      <w:r>
        <w:rPr>
          <w:szCs w:val="28"/>
        </w:rPr>
        <w:t>П</w:t>
      </w:r>
      <w:r w:rsidRPr="00FA6CC2">
        <w:rPr>
          <w:szCs w:val="28"/>
        </w:rPr>
        <w:t xml:space="preserve">о месту нахождения Учредителя на основании документов, представленных по его запросу Учреждением в соответствии с </w:t>
      </w:r>
      <w:r>
        <w:rPr>
          <w:szCs w:val="28"/>
        </w:rPr>
        <w:t>под</w:t>
      </w:r>
      <w:hyperlink r:id="rId16" w:history="1">
        <w:r w:rsidRPr="00FA6CC2">
          <w:rPr>
            <w:szCs w:val="28"/>
          </w:rPr>
          <w:t xml:space="preserve">пунктом </w:t>
        </w:r>
        <w:r>
          <w:rPr>
            <w:szCs w:val="28"/>
          </w:rPr>
          <w:t>3</w:t>
        </w:r>
        <w:r w:rsidRPr="00FA6CC2">
          <w:rPr>
            <w:szCs w:val="28"/>
          </w:rPr>
          <w:t>.3.</w:t>
        </w:r>
      </w:hyperlink>
      <w:r>
        <w:rPr>
          <w:szCs w:val="28"/>
        </w:rPr>
        <w:t xml:space="preserve">4 пункта 3.3 </w:t>
      </w:r>
      <w:r w:rsidRPr="00FA6CC2">
        <w:rPr>
          <w:szCs w:val="28"/>
        </w:rPr>
        <w:t>настоящего Соглашения</w:t>
      </w:r>
      <w:r>
        <w:rPr>
          <w:szCs w:val="28"/>
        </w:rPr>
        <w:t>.</w:t>
      </w:r>
    </w:p>
    <w:p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>.1.</w:t>
      </w:r>
      <w:r>
        <w:rPr>
          <w:szCs w:val="28"/>
        </w:rPr>
        <w:t>4.1.2. П</w:t>
      </w:r>
      <w:r w:rsidRPr="00FA6CC2">
        <w:rPr>
          <w:szCs w:val="28"/>
        </w:rPr>
        <w:t>о месту нахождения Учреждения по документальному и фактическому изучению операций с использованием средств Субсидии, произведенных Учреждением</w:t>
      </w:r>
      <w:r>
        <w:rPr>
          <w:szCs w:val="28"/>
        </w:rPr>
        <w:t>.</w:t>
      </w:r>
    </w:p>
    <w:p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>.1.</w:t>
      </w:r>
      <w:r>
        <w:rPr>
          <w:szCs w:val="28"/>
        </w:rPr>
        <w:t>4</w:t>
      </w:r>
      <w:r w:rsidRPr="00FA6CC2">
        <w:rPr>
          <w:szCs w:val="28"/>
        </w:rPr>
        <w:t xml:space="preserve">.2. </w:t>
      </w:r>
      <w:r>
        <w:rPr>
          <w:szCs w:val="28"/>
        </w:rPr>
        <w:t>П</w:t>
      </w:r>
      <w:r w:rsidRPr="00FA6CC2">
        <w:rPr>
          <w:szCs w:val="28"/>
        </w:rPr>
        <w:t xml:space="preserve">риостановление предоставления Субсидии в случае установления по итогам проверки(ок), указанной(ых) в </w:t>
      </w:r>
      <w:r>
        <w:rPr>
          <w:szCs w:val="28"/>
        </w:rPr>
        <w:t>под</w:t>
      </w:r>
      <w:hyperlink w:anchor="Par1" w:history="1">
        <w:r w:rsidRPr="00FA6CC2">
          <w:rPr>
            <w:szCs w:val="28"/>
          </w:rPr>
          <w:t xml:space="preserve">пункте </w:t>
        </w:r>
        <w:r>
          <w:rPr>
            <w:szCs w:val="28"/>
          </w:rPr>
          <w:t>3</w:t>
        </w:r>
        <w:r w:rsidRPr="00FA6CC2">
          <w:rPr>
            <w:szCs w:val="28"/>
          </w:rPr>
          <w:t>.1.</w:t>
        </w:r>
        <w:r>
          <w:rPr>
            <w:szCs w:val="28"/>
          </w:rPr>
          <w:t>4</w:t>
        </w:r>
        <w:r w:rsidRPr="00FA6CC2">
          <w:rPr>
            <w:szCs w:val="28"/>
          </w:rPr>
          <w:t>.1</w:t>
        </w:r>
      </w:hyperlink>
      <w:r>
        <w:rPr>
          <w:szCs w:val="28"/>
        </w:rPr>
        <w:t xml:space="preserve"> пункта 3.1 </w:t>
      </w:r>
      <w:r w:rsidRPr="00FA6CC2">
        <w:rPr>
          <w:szCs w:val="28"/>
        </w:rPr>
        <w:t>настоящего Соглашения, факта(ов) нарушений цели(ей)</w:t>
      </w:r>
      <w:r>
        <w:rPr>
          <w:szCs w:val="28"/>
        </w:rPr>
        <w:t xml:space="preserve"> (направления(й) расходования) </w:t>
      </w:r>
      <w:r w:rsidRPr="00FA6CC2">
        <w:rPr>
          <w:szCs w:val="28"/>
        </w:rPr>
        <w:t xml:space="preserve">и условий, определенных Порядком и настоящим Соглашением или получения от органа </w:t>
      </w:r>
      <w:r w:rsidR="00773E39">
        <w:t>муниципального</w:t>
      </w:r>
      <w:r w:rsidRPr="00FA6CC2">
        <w:rPr>
          <w:szCs w:val="28"/>
        </w:rPr>
        <w:t xml:space="preserve"> финансового контроля информации о нарушении цели(ей)</w:t>
      </w:r>
      <w:r>
        <w:rPr>
          <w:szCs w:val="28"/>
        </w:rPr>
        <w:t xml:space="preserve"> (направления(ий) расходования) и условий предоставления Субсидии, установленных Порядком и настоящим Соглашением</w:t>
      </w:r>
      <w:r w:rsidRPr="00FA6CC2">
        <w:rPr>
          <w:szCs w:val="28"/>
        </w:rPr>
        <w:t>, до устранения указанных нарушений с обязательным уведомлением Учреждения не позднее ____ рабочего(их) дня(ей) после принятия решения о приостановлении</w:t>
      </w:r>
      <w:r>
        <w:rPr>
          <w:szCs w:val="28"/>
        </w:rPr>
        <w:t>.</w:t>
      </w:r>
    </w:p>
    <w:p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>.1.</w:t>
      </w:r>
      <w:r>
        <w:rPr>
          <w:szCs w:val="28"/>
        </w:rPr>
        <w:t>4</w:t>
      </w:r>
      <w:r w:rsidRPr="00FA6CC2">
        <w:rPr>
          <w:szCs w:val="28"/>
        </w:rPr>
        <w:t xml:space="preserve">.3. </w:t>
      </w:r>
      <w:r>
        <w:rPr>
          <w:szCs w:val="28"/>
        </w:rPr>
        <w:t>Н</w:t>
      </w:r>
      <w:r w:rsidRPr="00FA6CC2">
        <w:rPr>
          <w:szCs w:val="28"/>
        </w:rPr>
        <w:t xml:space="preserve">аправление требования Учреждению о возврате в бюджет </w:t>
      </w:r>
      <w:r w:rsidR="0058029F">
        <w:rPr>
          <w:szCs w:val="28"/>
        </w:rPr>
        <w:t>города Пыть-Яха</w:t>
      </w:r>
      <w:r w:rsidRPr="00FA6CC2">
        <w:rPr>
          <w:szCs w:val="28"/>
        </w:rPr>
        <w:t xml:space="preserve"> Субсидии или ее части, в том числе в случае </w:t>
      </w:r>
      <w:r w:rsidR="0058029F" w:rsidRPr="00FA6CC2">
        <w:rPr>
          <w:szCs w:val="28"/>
        </w:rPr>
        <w:t>не устранения</w:t>
      </w:r>
      <w:r w:rsidRPr="00FA6CC2">
        <w:rPr>
          <w:szCs w:val="28"/>
        </w:rPr>
        <w:t xml:space="preserve"> нарушений, указанных в</w:t>
      </w:r>
      <w:r>
        <w:rPr>
          <w:szCs w:val="28"/>
        </w:rPr>
        <w:t xml:space="preserve"> под</w:t>
      </w:r>
      <w:hyperlink w:anchor="Par4" w:history="1">
        <w:r w:rsidRPr="00FA6CC2">
          <w:rPr>
            <w:szCs w:val="28"/>
          </w:rPr>
          <w:t xml:space="preserve">пункте </w:t>
        </w:r>
        <w:r>
          <w:rPr>
            <w:szCs w:val="28"/>
          </w:rPr>
          <w:t>3</w:t>
        </w:r>
        <w:r w:rsidRPr="00FA6CC2">
          <w:rPr>
            <w:szCs w:val="28"/>
          </w:rPr>
          <w:t>.1.</w:t>
        </w:r>
        <w:r>
          <w:rPr>
            <w:szCs w:val="28"/>
          </w:rPr>
          <w:t>4</w:t>
        </w:r>
        <w:r w:rsidRPr="00FA6CC2">
          <w:rPr>
            <w:szCs w:val="28"/>
          </w:rPr>
          <w:t>.2</w:t>
        </w:r>
      </w:hyperlink>
      <w:r>
        <w:rPr>
          <w:szCs w:val="28"/>
        </w:rPr>
        <w:t xml:space="preserve"> пункта 3.1. </w:t>
      </w:r>
      <w:r w:rsidRPr="00FA6CC2">
        <w:rPr>
          <w:szCs w:val="28"/>
        </w:rPr>
        <w:t xml:space="preserve">настоящего Соглашения, в размере и сроки, установленные в данном </w:t>
      </w:r>
      <w:r>
        <w:rPr>
          <w:szCs w:val="28"/>
        </w:rPr>
        <w:t>уведомлении</w:t>
      </w:r>
      <w:r w:rsidRPr="00FA6CC2">
        <w:rPr>
          <w:szCs w:val="28"/>
        </w:rPr>
        <w:t>;</w:t>
      </w:r>
    </w:p>
    <w:p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>.1.</w:t>
      </w:r>
      <w:r>
        <w:rPr>
          <w:szCs w:val="28"/>
        </w:rPr>
        <w:t>5</w:t>
      </w:r>
      <w:r w:rsidRPr="00FA6CC2">
        <w:rPr>
          <w:szCs w:val="28"/>
        </w:rPr>
        <w:t xml:space="preserve">. </w:t>
      </w:r>
      <w:r>
        <w:rPr>
          <w:szCs w:val="28"/>
        </w:rPr>
        <w:t>Р</w:t>
      </w:r>
      <w:r w:rsidRPr="00FA6CC2">
        <w:rPr>
          <w:szCs w:val="28"/>
        </w:rPr>
        <w:t xml:space="preserve">ассматривать предложения, документы и иную информацию, направленную Учреждением, в том числе в соответствии с </w:t>
      </w:r>
      <w:r>
        <w:rPr>
          <w:szCs w:val="28"/>
        </w:rPr>
        <w:t>под</w:t>
      </w:r>
      <w:hyperlink r:id="rId17" w:history="1">
        <w:r>
          <w:rPr>
            <w:szCs w:val="28"/>
          </w:rPr>
          <w:t>пунктами 3</w:t>
        </w:r>
        <w:r w:rsidRPr="00FA6CC2">
          <w:rPr>
            <w:szCs w:val="28"/>
          </w:rPr>
          <w:t>.4.1</w:t>
        </w:r>
      </w:hyperlink>
      <w:r w:rsidRPr="00FA6CC2">
        <w:rPr>
          <w:szCs w:val="28"/>
        </w:rPr>
        <w:t xml:space="preserve"> - </w:t>
      </w:r>
      <w:hyperlink r:id="rId18" w:history="1">
        <w:r>
          <w:rPr>
            <w:szCs w:val="28"/>
          </w:rPr>
          <w:t>3</w:t>
        </w:r>
        <w:r w:rsidRPr="00FA6CC2">
          <w:rPr>
            <w:szCs w:val="28"/>
          </w:rPr>
          <w:t>.4.2</w:t>
        </w:r>
      </w:hyperlink>
      <w:r>
        <w:rPr>
          <w:szCs w:val="28"/>
        </w:rPr>
        <w:t xml:space="preserve"> пункта 3.4 </w:t>
      </w:r>
      <w:r w:rsidRPr="00FA6CC2">
        <w:rPr>
          <w:szCs w:val="28"/>
        </w:rPr>
        <w:t>настоящего Соглашения, в течение __ рабочих дней со дня их получения и уведомлять Учреждение о принятом решении (при необходимости)</w:t>
      </w:r>
    </w:p>
    <w:p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>.1.</w:t>
      </w:r>
      <w:r>
        <w:rPr>
          <w:szCs w:val="28"/>
        </w:rPr>
        <w:t>6</w:t>
      </w:r>
      <w:r w:rsidRPr="00FA6CC2">
        <w:rPr>
          <w:szCs w:val="28"/>
        </w:rPr>
        <w:t xml:space="preserve">. </w:t>
      </w:r>
      <w:r>
        <w:rPr>
          <w:szCs w:val="28"/>
        </w:rPr>
        <w:t>Н</w:t>
      </w:r>
      <w:r w:rsidRPr="00FA6CC2">
        <w:rPr>
          <w:szCs w:val="28"/>
        </w:rPr>
        <w:t xml:space="preserve">аправлять разъяснения Учреждению по вопросам, связанным с исполнением настоящего Соглашения, не позднее __ рабочих дней со дня получения обращения Учреждения в соответствии с </w:t>
      </w:r>
      <w:r>
        <w:rPr>
          <w:szCs w:val="28"/>
        </w:rPr>
        <w:t>под</w:t>
      </w:r>
      <w:hyperlink r:id="rId19" w:history="1">
        <w:r w:rsidRPr="00FA6CC2">
          <w:rPr>
            <w:szCs w:val="28"/>
          </w:rPr>
          <w:t xml:space="preserve">пунктом </w:t>
        </w:r>
        <w:r>
          <w:rPr>
            <w:szCs w:val="28"/>
          </w:rPr>
          <w:t>3</w:t>
        </w:r>
        <w:r w:rsidRPr="00FA6CC2">
          <w:rPr>
            <w:szCs w:val="28"/>
          </w:rPr>
          <w:t>.4.</w:t>
        </w:r>
      </w:hyperlink>
      <w:r>
        <w:rPr>
          <w:szCs w:val="28"/>
        </w:rPr>
        <w:t xml:space="preserve">4 </w:t>
      </w:r>
      <w:r w:rsidRPr="008E171D">
        <w:rPr>
          <w:szCs w:val="28"/>
        </w:rPr>
        <w:t xml:space="preserve">пункта </w:t>
      </w:r>
      <w:r>
        <w:rPr>
          <w:szCs w:val="28"/>
        </w:rPr>
        <w:t>3</w:t>
      </w:r>
      <w:r w:rsidRPr="008E171D">
        <w:rPr>
          <w:szCs w:val="28"/>
        </w:rPr>
        <w:t xml:space="preserve">.4 </w:t>
      </w:r>
      <w:r w:rsidRPr="00FA6CC2">
        <w:rPr>
          <w:szCs w:val="28"/>
        </w:rPr>
        <w:t>настоящего Соглашения</w:t>
      </w:r>
      <w:r>
        <w:rPr>
          <w:szCs w:val="28"/>
        </w:rPr>
        <w:t>.</w:t>
      </w:r>
    </w:p>
    <w:p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3</w:t>
      </w:r>
      <w:r w:rsidRPr="00FA6CC2">
        <w:rPr>
          <w:szCs w:val="28"/>
        </w:rPr>
        <w:t>.1.</w:t>
      </w:r>
      <w:r>
        <w:rPr>
          <w:szCs w:val="28"/>
        </w:rPr>
        <w:t>7</w:t>
      </w:r>
      <w:r w:rsidRPr="00FA6CC2">
        <w:rPr>
          <w:szCs w:val="28"/>
        </w:rPr>
        <w:t xml:space="preserve">. </w:t>
      </w:r>
      <w:r>
        <w:rPr>
          <w:szCs w:val="28"/>
        </w:rPr>
        <w:t>В</w:t>
      </w:r>
      <w:r w:rsidRPr="00FA6CC2">
        <w:rPr>
          <w:szCs w:val="28"/>
        </w:rPr>
        <w:t xml:space="preserve">ыполнять иные обязательства, установленные бюджетным законодательством Российской Федерации, </w:t>
      </w:r>
      <w:r>
        <w:rPr>
          <w:szCs w:val="28"/>
        </w:rPr>
        <w:t>Порядком</w:t>
      </w:r>
      <w:r w:rsidRPr="00FA6CC2">
        <w:rPr>
          <w:szCs w:val="28"/>
        </w:rPr>
        <w:t xml:space="preserve"> и настоящим Соглашением</w:t>
      </w:r>
      <w:r>
        <w:rPr>
          <w:rStyle w:val="afb"/>
          <w:szCs w:val="28"/>
        </w:rPr>
        <w:footnoteReference w:id="5"/>
      </w:r>
      <w:r w:rsidRPr="002C1225">
        <w:rPr>
          <w:szCs w:val="28"/>
        </w:rPr>
        <w:t>:</w:t>
      </w:r>
    </w:p>
    <w:p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>.1.</w:t>
      </w:r>
      <w:r>
        <w:rPr>
          <w:szCs w:val="28"/>
        </w:rPr>
        <w:t>7.1.</w:t>
      </w:r>
      <w:r w:rsidRPr="00FA6CC2">
        <w:rPr>
          <w:szCs w:val="28"/>
        </w:rPr>
        <w:t>____________________________________________________</w:t>
      </w:r>
      <w:r>
        <w:rPr>
          <w:szCs w:val="28"/>
        </w:rPr>
        <w:t>.</w:t>
      </w:r>
    </w:p>
    <w:p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>.1.</w:t>
      </w:r>
      <w:r>
        <w:rPr>
          <w:szCs w:val="28"/>
        </w:rPr>
        <w:t>7.2.</w:t>
      </w:r>
      <w:r w:rsidRPr="00FA6CC2">
        <w:rPr>
          <w:szCs w:val="28"/>
        </w:rPr>
        <w:t>______________________</w:t>
      </w:r>
      <w:r>
        <w:rPr>
          <w:szCs w:val="28"/>
        </w:rPr>
        <w:t>_______________________________</w:t>
      </w:r>
      <w:r w:rsidRPr="00FA6CC2">
        <w:rPr>
          <w:szCs w:val="28"/>
        </w:rPr>
        <w:t>.</w:t>
      </w:r>
    </w:p>
    <w:p w:rsidR="00D33C72" w:rsidRPr="00FA6CC2" w:rsidRDefault="00D33C72" w:rsidP="00CF4FD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A6CC2">
        <w:rPr>
          <w:rFonts w:ascii="Times New Roman" w:hAnsi="Times New Roman" w:cs="Times New Roman"/>
          <w:sz w:val="28"/>
          <w:szCs w:val="28"/>
        </w:rPr>
        <w:t>.2. Учредитель вправе:</w:t>
      </w:r>
    </w:p>
    <w:p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 xml:space="preserve">.2.1. </w:t>
      </w:r>
      <w:r>
        <w:rPr>
          <w:szCs w:val="28"/>
        </w:rPr>
        <w:t>З</w:t>
      </w:r>
      <w:r w:rsidRPr="00FA6CC2">
        <w:rPr>
          <w:szCs w:val="28"/>
        </w:rPr>
        <w:t xml:space="preserve">апрашивать у Учреждения информацию и документы, необходимые для осуществления контроля за соблюдением Учреждением цели(ей) </w:t>
      </w:r>
      <w:r>
        <w:rPr>
          <w:szCs w:val="28"/>
        </w:rPr>
        <w:t xml:space="preserve">(направления(ий) расходования) </w:t>
      </w:r>
      <w:r w:rsidRPr="00FA6CC2">
        <w:rPr>
          <w:szCs w:val="28"/>
        </w:rPr>
        <w:t xml:space="preserve">и условий предоставления Субсидии, установленных Порядком, и настоящим Соглашением в соответствии с </w:t>
      </w:r>
      <w:r>
        <w:rPr>
          <w:szCs w:val="28"/>
        </w:rPr>
        <w:t>под</w:t>
      </w:r>
      <w:hyperlink r:id="rId20" w:history="1">
        <w:r w:rsidRPr="00FA6CC2">
          <w:rPr>
            <w:szCs w:val="28"/>
          </w:rPr>
          <w:t xml:space="preserve">пунктом </w:t>
        </w:r>
        <w:r>
          <w:rPr>
            <w:szCs w:val="28"/>
          </w:rPr>
          <w:t>3</w:t>
        </w:r>
        <w:r w:rsidRPr="00FA6CC2">
          <w:rPr>
            <w:szCs w:val="28"/>
          </w:rPr>
          <w:t>.1.</w:t>
        </w:r>
      </w:hyperlink>
      <w:r>
        <w:rPr>
          <w:szCs w:val="28"/>
        </w:rPr>
        <w:t xml:space="preserve">4 пункта 3.1 </w:t>
      </w:r>
      <w:r w:rsidRPr="00FA6CC2">
        <w:rPr>
          <w:szCs w:val="28"/>
        </w:rPr>
        <w:t>настоящего Соглашения</w:t>
      </w:r>
      <w:r>
        <w:rPr>
          <w:szCs w:val="28"/>
        </w:rPr>
        <w:t>.</w:t>
      </w:r>
    </w:p>
    <w:p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 xml:space="preserve">.2.2. </w:t>
      </w:r>
      <w:r>
        <w:rPr>
          <w:szCs w:val="28"/>
        </w:rPr>
        <w:t>П</w:t>
      </w:r>
      <w:r w:rsidRPr="00FA6CC2">
        <w:rPr>
          <w:szCs w:val="28"/>
        </w:rPr>
        <w:t>ринимать решение об изменении условий настоящего Соглашения, в том числе изменения размера Субсидии в случае:</w:t>
      </w:r>
    </w:p>
    <w:p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3.2.2.1. П</w:t>
      </w:r>
      <w:r w:rsidRPr="00FA6CC2">
        <w:rPr>
          <w:szCs w:val="28"/>
        </w:rPr>
        <w:t xml:space="preserve">редоставления информации и предложений Учреждения в соответствии с </w:t>
      </w:r>
      <w:r>
        <w:rPr>
          <w:szCs w:val="28"/>
        </w:rPr>
        <w:t>под</w:t>
      </w:r>
      <w:hyperlink r:id="rId21" w:history="1">
        <w:r w:rsidRPr="00FA6CC2">
          <w:rPr>
            <w:szCs w:val="28"/>
          </w:rPr>
          <w:t xml:space="preserve">пунктом </w:t>
        </w:r>
        <w:r>
          <w:rPr>
            <w:szCs w:val="28"/>
          </w:rPr>
          <w:t>3</w:t>
        </w:r>
        <w:r w:rsidRPr="00FA6CC2">
          <w:rPr>
            <w:szCs w:val="28"/>
          </w:rPr>
          <w:t>.4.2</w:t>
        </w:r>
      </w:hyperlink>
      <w:r>
        <w:rPr>
          <w:szCs w:val="28"/>
        </w:rPr>
        <w:t xml:space="preserve"> пункта 3.4 </w:t>
      </w:r>
      <w:r w:rsidRPr="00FA6CC2">
        <w:rPr>
          <w:szCs w:val="28"/>
        </w:rPr>
        <w:t xml:space="preserve">настоящего Соглашения, включая изменение размера Субсидии при наличии неиспользованных лимитов бюджетных обязательств, указанных в </w:t>
      </w:r>
      <w:hyperlink r:id="rId22" w:history="1">
        <w:r w:rsidRPr="00FA6CC2">
          <w:rPr>
            <w:szCs w:val="28"/>
          </w:rPr>
          <w:t>пункте 2.2</w:t>
        </w:r>
      </w:hyperlink>
      <w:r w:rsidRPr="00FA6CC2">
        <w:rPr>
          <w:szCs w:val="28"/>
        </w:rPr>
        <w:t xml:space="preserve"> настоящего Соглашения</w:t>
      </w:r>
      <w:r>
        <w:rPr>
          <w:szCs w:val="28"/>
        </w:rPr>
        <w:t>,</w:t>
      </w:r>
      <w:r w:rsidRPr="00FA6CC2">
        <w:rPr>
          <w:szCs w:val="28"/>
        </w:rPr>
        <w:t xml:space="preserve"> или при предоставлении Учреждением информации, содержащей финансово-экономическое обоснование данных изменений</w:t>
      </w:r>
      <w:r>
        <w:rPr>
          <w:szCs w:val="28"/>
        </w:rPr>
        <w:t>.</w:t>
      </w:r>
    </w:p>
    <w:p w:rsidR="00D33C72" w:rsidRPr="00FA6CC2" w:rsidRDefault="00D33C72" w:rsidP="00CF4FD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3.2.2.2 В</w:t>
      </w:r>
      <w:r w:rsidRPr="00FA6CC2">
        <w:rPr>
          <w:rFonts w:ascii="Times New Roman" w:hAnsi="Times New Roman" w:cs="Times New Roman"/>
          <w:sz w:val="28"/>
          <w:szCs w:val="28"/>
        </w:rPr>
        <w:t xml:space="preserve">несения изменений в </w:t>
      </w:r>
      <w:r w:rsidR="00A47DB4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FA6CC2">
        <w:rPr>
          <w:rFonts w:ascii="Times New Roman" w:hAnsi="Times New Roman" w:cs="Times New Roman"/>
          <w:sz w:val="28"/>
          <w:szCs w:val="28"/>
        </w:rPr>
        <w:t>нормативные правовые акты, устанавливающие расходн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A6CC2">
        <w:rPr>
          <w:rFonts w:ascii="Times New Roman" w:hAnsi="Times New Roman" w:cs="Times New Roman"/>
          <w:sz w:val="28"/>
          <w:szCs w:val="28"/>
        </w:rPr>
        <w:t>е обязательств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A6CC2">
        <w:rPr>
          <w:rFonts w:ascii="Times New Roman" w:hAnsi="Times New Roman" w:cs="Times New Roman"/>
          <w:sz w:val="28"/>
          <w:szCs w:val="28"/>
        </w:rPr>
        <w:t xml:space="preserve"> по предоставлению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A6CC2">
        <w:rPr>
          <w:rFonts w:ascii="Times New Roman" w:hAnsi="Times New Roman" w:cs="Times New Roman"/>
          <w:sz w:val="28"/>
          <w:szCs w:val="28"/>
        </w:rPr>
        <w:t>убсиди</w:t>
      </w:r>
      <w:r>
        <w:rPr>
          <w:rFonts w:ascii="Times New Roman" w:hAnsi="Times New Roman" w:cs="Times New Roman"/>
          <w:sz w:val="28"/>
          <w:szCs w:val="28"/>
        </w:rPr>
        <w:t>й.</w:t>
      </w:r>
    </w:p>
    <w:p w:rsidR="00D33C72" w:rsidRPr="00FA6CC2" w:rsidRDefault="00D33C72" w:rsidP="00CF4FD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3.2.2.3. В</w:t>
      </w:r>
      <w:r w:rsidRPr="00FA6CC2">
        <w:rPr>
          <w:rFonts w:ascii="Times New Roman" w:hAnsi="Times New Roman" w:cs="Times New Roman"/>
          <w:sz w:val="28"/>
          <w:szCs w:val="28"/>
        </w:rPr>
        <w:t xml:space="preserve">несения изменений в сводную бюджетную роспись бюджета </w:t>
      </w:r>
      <w:r w:rsidR="008F5310">
        <w:rPr>
          <w:rFonts w:ascii="Times New Roman" w:hAnsi="Times New Roman" w:cs="Times New Roman"/>
          <w:sz w:val="28"/>
          <w:szCs w:val="28"/>
        </w:rPr>
        <w:t>города</w:t>
      </w:r>
      <w:r w:rsidR="00984FF6">
        <w:rPr>
          <w:rFonts w:ascii="Times New Roman" w:hAnsi="Times New Roman" w:cs="Times New Roman"/>
          <w:sz w:val="28"/>
          <w:szCs w:val="28"/>
        </w:rPr>
        <w:t xml:space="preserve"> Пыть-Яха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CC2">
        <w:rPr>
          <w:rFonts w:ascii="Times New Roman" w:hAnsi="Times New Roman" w:cs="Times New Roman"/>
          <w:sz w:val="28"/>
          <w:szCs w:val="28"/>
        </w:rPr>
        <w:t xml:space="preserve">на текущий финансовый год в части изменения размера бюджетных ассигнований, являющихся источником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A6CC2">
        <w:rPr>
          <w:rFonts w:ascii="Times New Roman" w:hAnsi="Times New Roman" w:cs="Times New Roman"/>
          <w:sz w:val="28"/>
          <w:szCs w:val="28"/>
        </w:rPr>
        <w:t>убсидии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3C72" w:rsidRPr="00FA6CC2" w:rsidRDefault="00D33C72" w:rsidP="00CF4FD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3.2.2.4. И</w:t>
      </w:r>
      <w:r w:rsidRPr="00FA6CC2">
        <w:rPr>
          <w:rFonts w:ascii="Times New Roman" w:hAnsi="Times New Roman" w:cs="Times New Roman"/>
          <w:sz w:val="28"/>
          <w:szCs w:val="28"/>
        </w:rPr>
        <w:t xml:space="preserve">зменения показателей, характеризующих объем осуществляемых мероприятий, на реализацию которых предоставляется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A6CC2">
        <w:rPr>
          <w:rFonts w:ascii="Times New Roman" w:hAnsi="Times New Roman" w:cs="Times New Roman"/>
          <w:sz w:val="28"/>
          <w:szCs w:val="28"/>
        </w:rPr>
        <w:t>убсидия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3C72" w:rsidRPr="00FA6CC2" w:rsidRDefault="00D33C72" w:rsidP="00CF4FD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3.2.2.5. В</w:t>
      </w:r>
      <w:r w:rsidRPr="00FA6CC2">
        <w:rPr>
          <w:rFonts w:ascii="Times New Roman" w:hAnsi="Times New Roman" w:cs="Times New Roman"/>
          <w:sz w:val="28"/>
          <w:szCs w:val="28"/>
        </w:rPr>
        <w:t>ыявления невозможности осуществления Учреждением расходов на цел</w:t>
      </w:r>
      <w:r>
        <w:rPr>
          <w:rFonts w:ascii="Times New Roman" w:hAnsi="Times New Roman" w:cs="Times New Roman"/>
          <w:sz w:val="28"/>
          <w:szCs w:val="28"/>
        </w:rPr>
        <w:t>ь(</w:t>
      </w:r>
      <w:r w:rsidRPr="00FA6CC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A6CC2">
        <w:rPr>
          <w:rFonts w:ascii="Times New Roman" w:hAnsi="Times New Roman" w:cs="Times New Roman"/>
          <w:sz w:val="28"/>
          <w:szCs w:val="28"/>
        </w:rPr>
        <w:t xml:space="preserve"> (направлени</w:t>
      </w:r>
      <w:r>
        <w:rPr>
          <w:rFonts w:ascii="Times New Roman" w:hAnsi="Times New Roman" w:cs="Times New Roman"/>
          <w:sz w:val="28"/>
          <w:szCs w:val="28"/>
        </w:rPr>
        <w:t>е(я)</w:t>
      </w:r>
      <w:r w:rsidRPr="00FA6CC2">
        <w:rPr>
          <w:rFonts w:ascii="Times New Roman" w:hAnsi="Times New Roman" w:cs="Times New Roman"/>
          <w:sz w:val="28"/>
          <w:szCs w:val="28"/>
        </w:rPr>
        <w:t xml:space="preserve"> расходования) в полном объеме.</w:t>
      </w:r>
    </w:p>
    <w:p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A553AD">
        <w:rPr>
          <w:szCs w:val="28"/>
        </w:rPr>
        <w:t xml:space="preserve">.2.3. </w:t>
      </w:r>
      <w:r>
        <w:rPr>
          <w:szCs w:val="28"/>
        </w:rPr>
        <w:t>П</w:t>
      </w:r>
      <w:r w:rsidRPr="00A553AD">
        <w:rPr>
          <w:szCs w:val="28"/>
        </w:rPr>
        <w:t>ринимать в установленном порядке решение о наличии или отсутствии потребности в направлении в 20__ году</w:t>
      </w:r>
      <w:r>
        <w:rPr>
          <w:rStyle w:val="afb"/>
          <w:szCs w:val="28"/>
        </w:rPr>
        <w:footnoteReference w:id="6"/>
      </w:r>
      <w:r w:rsidRPr="00A553AD">
        <w:rPr>
          <w:szCs w:val="28"/>
        </w:rPr>
        <w:t xml:space="preserve"> остатка Субсидии, не использованного в 20__ году</w:t>
      </w:r>
      <w:r>
        <w:rPr>
          <w:rStyle w:val="afb"/>
          <w:szCs w:val="28"/>
        </w:rPr>
        <w:footnoteReference w:id="7"/>
      </w:r>
      <w:r w:rsidRPr="00A553AD">
        <w:rPr>
          <w:szCs w:val="28"/>
        </w:rPr>
        <w:t>на цель(и)</w:t>
      </w:r>
      <w:r>
        <w:rPr>
          <w:szCs w:val="28"/>
        </w:rPr>
        <w:t xml:space="preserve"> (направление(я) расходования)</w:t>
      </w:r>
      <w:r w:rsidRPr="00A553AD">
        <w:rPr>
          <w:szCs w:val="28"/>
        </w:rPr>
        <w:t xml:space="preserve">, указанную(ые) в </w:t>
      </w:r>
      <w:hyperlink r:id="rId23" w:history="1">
        <w:r w:rsidRPr="00A553AD">
          <w:rPr>
            <w:szCs w:val="28"/>
          </w:rPr>
          <w:t>пункте 1.1</w:t>
        </w:r>
      </w:hyperlink>
      <w:r w:rsidRPr="00A553AD">
        <w:rPr>
          <w:szCs w:val="28"/>
        </w:rPr>
        <w:t xml:space="preserve"> настоящего Соглашения, не позднее __ рабочих дней после получения от Учреждения следующих документов, обосновывающих потребность в направлении остатка Субсидии на цель(и), указанную(ые) в </w:t>
      </w:r>
      <w:hyperlink r:id="rId24" w:history="1">
        <w:r w:rsidRPr="00A553AD">
          <w:rPr>
            <w:szCs w:val="28"/>
          </w:rPr>
          <w:t>пункте 1.1</w:t>
        </w:r>
      </w:hyperlink>
      <w:r w:rsidRPr="00A553AD">
        <w:rPr>
          <w:szCs w:val="28"/>
        </w:rPr>
        <w:t xml:space="preserve"> настоящего Соглашения/приложении № __к настоящему Соглашению</w:t>
      </w:r>
      <w:hyperlink r:id="rId25" w:history="1">
        <w:r>
          <w:rPr>
            <w:rStyle w:val="afb"/>
          </w:rPr>
          <w:footnoteReference w:id="8"/>
        </w:r>
      </w:hyperlink>
      <w:r w:rsidRPr="00A553AD">
        <w:rPr>
          <w:szCs w:val="28"/>
        </w:rPr>
        <w:t>:</w:t>
      </w:r>
    </w:p>
    <w:p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3.2.3.1.</w:t>
      </w:r>
      <w:r w:rsidRPr="00FA6CC2">
        <w:rPr>
          <w:szCs w:val="28"/>
        </w:rPr>
        <w:t>_____________________________________________________</w:t>
      </w:r>
      <w:r>
        <w:rPr>
          <w:szCs w:val="28"/>
        </w:rPr>
        <w:t>.</w:t>
      </w:r>
    </w:p>
    <w:p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3.2.3.2.</w:t>
      </w:r>
      <w:r w:rsidRPr="00FA6CC2">
        <w:rPr>
          <w:szCs w:val="28"/>
        </w:rPr>
        <w:t>_____________________________________________________.</w:t>
      </w:r>
    </w:p>
    <w:p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 xml:space="preserve">.2.4. </w:t>
      </w:r>
      <w:r>
        <w:rPr>
          <w:szCs w:val="28"/>
        </w:rPr>
        <w:t>О</w:t>
      </w:r>
      <w:r w:rsidRPr="00FA6CC2">
        <w:rPr>
          <w:szCs w:val="28"/>
        </w:rPr>
        <w:t xml:space="preserve">существлять иные права, установленные бюджетным законодательством Российской Федерации, </w:t>
      </w:r>
      <w:r>
        <w:rPr>
          <w:szCs w:val="28"/>
        </w:rPr>
        <w:t xml:space="preserve">Порядком </w:t>
      </w:r>
      <w:r w:rsidRPr="00FA6CC2">
        <w:rPr>
          <w:szCs w:val="28"/>
        </w:rPr>
        <w:t>и настоящим Соглашением</w:t>
      </w:r>
      <w:r>
        <w:rPr>
          <w:rStyle w:val="afb"/>
          <w:szCs w:val="28"/>
        </w:rPr>
        <w:footnoteReference w:id="9"/>
      </w:r>
      <w:r w:rsidRPr="00FA6CC2">
        <w:rPr>
          <w:szCs w:val="28"/>
        </w:rPr>
        <w:t>:</w:t>
      </w:r>
    </w:p>
    <w:p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3.2.4.1.</w:t>
      </w:r>
      <w:r w:rsidRPr="00FA6CC2">
        <w:rPr>
          <w:szCs w:val="28"/>
        </w:rPr>
        <w:t>______________________</w:t>
      </w:r>
      <w:r>
        <w:rPr>
          <w:szCs w:val="28"/>
        </w:rPr>
        <w:t>______________________________.</w:t>
      </w:r>
    </w:p>
    <w:p w:rsidR="00D33C72" w:rsidRPr="00FA6CC2" w:rsidRDefault="00D33C72" w:rsidP="00D33C7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>.2.4.2.</w:t>
      </w:r>
      <w:r>
        <w:rPr>
          <w:szCs w:val="28"/>
        </w:rPr>
        <w:t>__</w:t>
      </w:r>
      <w:r w:rsidRPr="00FA6CC2">
        <w:rPr>
          <w:szCs w:val="28"/>
        </w:rPr>
        <w:t>__________________</w:t>
      </w:r>
      <w:r>
        <w:rPr>
          <w:szCs w:val="28"/>
        </w:rPr>
        <w:t>______________________________</w:t>
      </w:r>
      <w:r w:rsidRPr="00FA6CC2">
        <w:rPr>
          <w:szCs w:val="28"/>
        </w:rPr>
        <w:t>__.</w:t>
      </w:r>
    </w:p>
    <w:p w:rsidR="00D33C72" w:rsidRPr="00FA6CC2" w:rsidRDefault="00D33C72" w:rsidP="00CF4FD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A6CC2">
        <w:rPr>
          <w:rFonts w:ascii="Times New Roman" w:hAnsi="Times New Roman" w:cs="Times New Roman"/>
          <w:sz w:val="28"/>
          <w:szCs w:val="28"/>
        </w:rPr>
        <w:t>.3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6CC2">
        <w:rPr>
          <w:rFonts w:ascii="Times New Roman" w:hAnsi="Times New Roman" w:cs="Times New Roman"/>
          <w:sz w:val="28"/>
          <w:szCs w:val="28"/>
        </w:rPr>
        <w:t>Учреждение обязуется:</w:t>
      </w:r>
    </w:p>
    <w:p w:rsidR="00D33C72" w:rsidRPr="00412DFA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3.3.1. Н</w:t>
      </w:r>
      <w:r w:rsidRPr="00412DFA">
        <w:rPr>
          <w:szCs w:val="28"/>
        </w:rPr>
        <w:t>аправлять Учредителю на утверждение:</w:t>
      </w:r>
    </w:p>
    <w:p w:rsidR="00D33C72" w:rsidRPr="00CF4FDE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CF4FDE">
        <w:rPr>
          <w:szCs w:val="28"/>
        </w:rPr>
        <w:t>3.3.1.1. Сведения не позднее __ рабочих дней со дня заключения настоящего Соглашения.</w:t>
      </w:r>
    </w:p>
    <w:p w:rsidR="00D33C72" w:rsidRPr="00CF4FDE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CF4FDE">
        <w:rPr>
          <w:szCs w:val="28"/>
        </w:rPr>
        <w:t>3.3.1.2. Сведения с учетом внесенных изменений не позднее __ рабочих дней со дня получения от Учредителя информации о принятом решении об изменении размера Субсидии</w:t>
      </w:r>
      <w:r w:rsidRPr="00CF4FDE">
        <w:rPr>
          <w:rStyle w:val="afb"/>
          <w:szCs w:val="28"/>
        </w:rPr>
        <w:footnoteReference w:id="10"/>
      </w:r>
      <w:r w:rsidRPr="00CF4FDE">
        <w:rPr>
          <w:szCs w:val="28"/>
        </w:rPr>
        <w:t>.</w:t>
      </w:r>
    </w:p>
    <w:p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CF4FDE">
        <w:rPr>
          <w:szCs w:val="28"/>
        </w:rPr>
        <w:t xml:space="preserve">3.3.2. Использовать Субсидию для достижения цели(ей) (направления(ий) расходования), указанной(ых) в </w:t>
      </w:r>
      <w:hyperlink r:id="rId26" w:history="1">
        <w:r w:rsidRPr="00CF4FDE">
          <w:rPr>
            <w:szCs w:val="28"/>
          </w:rPr>
          <w:t>пункте 1.1</w:t>
        </w:r>
      </w:hyperlink>
      <w:r w:rsidRPr="00CF4FDE">
        <w:rPr>
          <w:szCs w:val="28"/>
        </w:rPr>
        <w:t xml:space="preserve"> настоящего Соглашения, в соответствии с условиями предоставления Субсидии, установленными </w:t>
      </w:r>
      <w:r w:rsidRPr="00CF4FDE">
        <w:rPr>
          <w:szCs w:val="28"/>
        </w:rPr>
        <w:lastRenderedPageBreak/>
        <w:t>Порядком и настоящим Соглашением на осуществление выплат, указанных в Сведениях.</w:t>
      </w:r>
    </w:p>
    <w:p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3.3.3. Представлять </w:t>
      </w:r>
      <w:r w:rsidRPr="00FA6CC2">
        <w:rPr>
          <w:szCs w:val="28"/>
        </w:rPr>
        <w:t>по запросу Учредителя информацию</w:t>
      </w:r>
      <w:r>
        <w:rPr>
          <w:szCs w:val="28"/>
        </w:rPr>
        <w:t xml:space="preserve"> и документы</w:t>
      </w:r>
      <w:r w:rsidRPr="00FA6CC2">
        <w:rPr>
          <w:szCs w:val="28"/>
        </w:rPr>
        <w:t xml:space="preserve">, необходимые для осуществления контроля в соответствии с </w:t>
      </w:r>
      <w:r>
        <w:rPr>
          <w:szCs w:val="28"/>
        </w:rPr>
        <w:t>под</w:t>
      </w:r>
      <w:hyperlink r:id="rId27" w:history="1">
        <w:r w:rsidRPr="00FA6CC2">
          <w:rPr>
            <w:szCs w:val="28"/>
          </w:rPr>
          <w:t xml:space="preserve">пунктом </w:t>
        </w:r>
        <w:r>
          <w:rPr>
            <w:szCs w:val="28"/>
          </w:rPr>
          <w:t>3</w:t>
        </w:r>
        <w:r w:rsidRPr="00FA6CC2">
          <w:rPr>
            <w:szCs w:val="28"/>
          </w:rPr>
          <w:t>.2.1</w:t>
        </w:r>
      </w:hyperlink>
      <w:r>
        <w:rPr>
          <w:szCs w:val="28"/>
        </w:rPr>
        <w:t xml:space="preserve"> пункта 3.2 </w:t>
      </w:r>
      <w:r w:rsidRPr="00FA6CC2">
        <w:rPr>
          <w:szCs w:val="28"/>
        </w:rPr>
        <w:t>настоящего Соглашения, не позднее __ рабочих дней со дня получения указанного запроса</w:t>
      </w:r>
      <w:r>
        <w:rPr>
          <w:szCs w:val="28"/>
        </w:rPr>
        <w:t>.</w:t>
      </w:r>
    </w:p>
    <w:p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>.3.</w:t>
      </w:r>
      <w:r>
        <w:rPr>
          <w:szCs w:val="28"/>
        </w:rPr>
        <w:t>4</w:t>
      </w:r>
      <w:r w:rsidRPr="00FA6CC2">
        <w:rPr>
          <w:szCs w:val="28"/>
        </w:rPr>
        <w:t xml:space="preserve">. </w:t>
      </w:r>
      <w:r>
        <w:rPr>
          <w:szCs w:val="28"/>
        </w:rPr>
        <w:t>Предста</w:t>
      </w:r>
      <w:r w:rsidRPr="00FA6CC2">
        <w:rPr>
          <w:szCs w:val="28"/>
        </w:rPr>
        <w:t>влять Учредителю не позднее____ рабочих дней, следующих за</w:t>
      </w:r>
      <w:r>
        <w:rPr>
          <w:szCs w:val="28"/>
        </w:rPr>
        <w:t xml:space="preserve"> </w:t>
      </w:r>
      <w:r w:rsidRPr="00FA6CC2">
        <w:rPr>
          <w:szCs w:val="28"/>
        </w:rPr>
        <w:t>отчетным _____</w:t>
      </w:r>
      <w:r>
        <w:rPr>
          <w:szCs w:val="28"/>
        </w:rPr>
        <w:t>___</w:t>
      </w:r>
      <w:r w:rsidRPr="00FA6CC2">
        <w:rPr>
          <w:szCs w:val="28"/>
        </w:rPr>
        <w:t>____</w:t>
      </w:r>
      <w:r w:rsidRPr="00600D4C">
        <w:t>(месяцем, кварталом, годом)</w:t>
      </w:r>
      <w:r w:rsidRPr="00FA6CC2">
        <w:rPr>
          <w:szCs w:val="28"/>
        </w:rPr>
        <w:t>, в котором была получена Субсидия:</w:t>
      </w:r>
    </w:p>
    <w:p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bookmarkStart w:id="3" w:name="Par15"/>
      <w:bookmarkEnd w:id="3"/>
      <w:r>
        <w:rPr>
          <w:szCs w:val="28"/>
        </w:rPr>
        <w:t>3</w:t>
      </w:r>
      <w:r w:rsidRPr="00FA6CC2">
        <w:rPr>
          <w:szCs w:val="28"/>
        </w:rPr>
        <w:t>.3.</w:t>
      </w:r>
      <w:r>
        <w:rPr>
          <w:szCs w:val="28"/>
        </w:rPr>
        <w:t>4</w:t>
      </w:r>
      <w:r w:rsidRPr="00FA6CC2">
        <w:rPr>
          <w:szCs w:val="28"/>
        </w:rPr>
        <w:t xml:space="preserve">.1. </w:t>
      </w:r>
      <w:r>
        <w:rPr>
          <w:szCs w:val="28"/>
        </w:rPr>
        <w:t>О</w:t>
      </w:r>
      <w:r w:rsidRPr="00FA6CC2">
        <w:rPr>
          <w:szCs w:val="28"/>
        </w:rPr>
        <w:t xml:space="preserve">тчет о расходах Учреждения, источником финансового обеспечения которых является Субсидия, по форме в соответствии с приложением </w:t>
      </w:r>
      <w:r>
        <w:rPr>
          <w:szCs w:val="28"/>
        </w:rPr>
        <w:t>№</w:t>
      </w:r>
      <w:r w:rsidRPr="00FA6CC2">
        <w:rPr>
          <w:szCs w:val="28"/>
        </w:rPr>
        <w:t xml:space="preserve"> ___ к настоящему Соглашению</w:t>
      </w:r>
      <w:r>
        <w:rPr>
          <w:rStyle w:val="afb"/>
          <w:szCs w:val="28"/>
        </w:rPr>
        <w:footnoteReference w:id="11"/>
      </w:r>
      <w:r w:rsidRPr="00FA6CC2">
        <w:rPr>
          <w:szCs w:val="28"/>
        </w:rPr>
        <w:t>, являющимся неотъемлемой частью настоящего Соглашения;</w:t>
      </w:r>
    </w:p>
    <w:p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>.3.</w:t>
      </w:r>
      <w:r>
        <w:rPr>
          <w:szCs w:val="28"/>
        </w:rPr>
        <w:t>4</w:t>
      </w:r>
      <w:r w:rsidRPr="00FA6CC2">
        <w:rPr>
          <w:szCs w:val="28"/>
        </w:rPr>
        <w:t xml:space="preserve">.2. </w:t>
      </w:r>
      <w:r>
        <w:rPr>
          <w:szCs w:val="28"/>
        </w:rPr>
        <w:t>И</w:t>
      </w:r>
      <w:r w:rsidRPr="00FA6CC2">
        <w:rPr>
          <w:szCs w:val="28"/>
        </w:rPr>
        <w:t>ные отчеты</w:t>
      </w:r>
      <w:r>
        <w:rPr>
          <w:rStyle w:val="afb"/>
          <w:szCs w:val="28"/>
        </w:rPr>
        <w:footnoteReference w:id="12"/>
      </w:r>
      <w:r w:rsidRPr="00FA6CC2">
        <w:rPr>
          <w:szCs w:val="28"/>
        </w:rPr>
        <w:t>:</w:t>
      </w:r>
    </w:p>
    <w:p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>.3.</w:t>
      </w:r>
      <w:r>
        <w:rPr>
          <w:szCs w:val="28"/>
        </w:rPr>
        <w:t>4</w:t>
      </w:r>
      <w:r w:rsidRPr="00FA6CC2">
        <w:rPr>
          <w:szCs w:val="28"/>
        </w:rPr>
        <w:t>.2.1. ___________________________________________________</w:t>
      </w:r>
      <w:r>
        <w:rPr>
          <w:szCs w:val="28"/>
        </w:rPr>
        <w:t>.</w:t>
      </w:r>
    </w:p>
    <w:p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>.3.</w:t>
      </w:r>
      <w:r>
        <w:rPr>
          <w:szCs w:val="28"/>
        </w:rPr>
        <w:t>4</w:t>
      </w:r>
      <w:r w:rsidRPr="00FA6CC2">
        <w:rPr>
          <w:szCs w:val="28"/>
        </w:rPr>
        <w:t>.2.2. ___________________________________________________.</w:t>
      </w:r>
    </w:p>
    <w:p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>.3.</w:t>
      </w:r>
      <w:r>
        <w:rPr>
          <w:szCs w:val="28"/>
        </w:rPr>
        <w:t>5</w:t>
      </w:r>
      <w:r w:rsidRPr="00FA6CC2">
        <w:rPr>
          <w:szCs w:val="28"/>
        </w:rPr>
        <w:t xml:space="preserve">. </w:t>
      </w:r>
      <w:r>
        <w:rPr>
          <w:szCs w:val="28"/>
        </w:rPr>
        <w:t>У</w:t>
      </w:r>
      <w:r w:rsidRPr="00FA6CC2">
        <w:rPr>
          <w:szCs w:val="28"/>
        </w:rPr>
        <w:t>странять выявленный(е) по итогам</w:t>
      </w:r>
      <w:r>
        <w:rPr>
          <w:szCs w:val="28"/>
        </w:rPr>
        <w:t xml:space="preserve"> проверки </w:t>
      </w:r>
      <w:r w:rsidRPr="00FA6CC2">
        <w:rPr>
          <w:szCs w:val="28"/>
        </w:rPr>
        <w:t xml:space="preserve">факт(ы) нарушения цели(ей) </w:t>
      </w:r>
      <w:r>
        <w:rPr>
          <w:szCs w:val="28"/>
        </w:rPr>
        <w:t xml:space="preserve">(направление(я) расходования) </w:t>
      </w:r>
      <w:r w:rsidRPr="00FA6CC2">
        <w:rPr>
          <w:szCs w:val="28"/>
        </w:rPr>
        <w:t xml:space="preserve">и условий предоставления </w:t>
      </w:r>
      <w:r>
        <w:rPr>
          <w:szCs w:val="28"/>
        </w:rPr>
        <w:t>Субсидии, определенных Порядком</w:t>
      </w:r>
      <w:r w:rsidRPr="00FA6CC2">
        <w:rPr>
          <w:szCs w:val="28"/>
        </w:rPr>
        <w:t xml:space="preserve"> и настоящим Соглашением,</w:t>
      </w:r>
      <w:r>
        <w:rPr>
          <w:szCs w:val="28"/>
        </w:rPr>
        <w:t xml:space="preserve"> </w:t>
      </w:r>
      <w:r w:rsidRPr="00FA6CC2">
        <w:rPr>
          <w:szCs w:val="28"/>
        </w:rPr>
        <w:t xml:space="preserve">проведенной Учредителем или по информации, полученной от органа </w:t>
      </w:r>
      <w:r w:rsidR="007D3224">
        <w:t>муниципального</w:t>
      </w:r>
      <w:r w:rsidRPr="00FA6CC2">
        <w:rPr>
          <w:szCs w:val="28"/>
        </w:rPr>
        <w:t xml:space="preserve"> финансового контроля</w:t>
      </w:r>
      <w:r>
        <w:rPr>
          <w:szCs w:val="28"/>
        </w:rPr>
        <w:t xml:space="preserve">, </w:t>
      </w:r>
      <w:r w:rsidRPr="001B43A3">
        <w:rPr>
          <w:szCs w:val="28"/>
        </w:rPr>
        <w:t xml:space="preserve">включая возврат Субсидии или ее </w:t>
      </w:r>
      <w:r w:rsidRPr="00EE5758">
        <w:rPr>
          <w:szCs w:val="28"/>
        </w:rPr>
        <w:t xml:space="preserve">части в бюджет </w:t>
      </w:r>
      <w:r w:rsidR="00EE5758" w:rsidRPr="00EE5758">
        <w:rPr>
          <w:szCs w:val="28"/>
        </w:rPr>
        <w:t>города</w:t>
      </w:r>
      <w:r w:rsidR="00EE5758" w:rsidRPr="0080327E">
        <w:rPr>
          <w:szCs w:val="28"/>
        </w:rPr>
        <w:t xml:space="preserve"> Пыть-Яха</w:t>
      </w:r>
      <w:r w:rsidRPr="001B43A3">
        <w:rPr>
          <w:szCs w:val="28"/>
        </w:rPr>
        <w:t xml:space="preserve">, использованную </w:t>
      </w:r>
      <w:r>
        <w:rPr>
          <w:szCs w:val="28"/>
        </w:rPr>
        <w:t>У</w:t>
      </w:r>
      <w:r w:rsidRPr="001B43A3">
        <w:rPr>
          <w:szCs w:val="28"/>
        </w:rPr>
        <w:t>чреждением не по целевому назначению в течение __ рабочих дней со дня получения требования Учредителя о возврате</w:t>
      </w:r>
      <w:r>
        <w:rPr>
          <w:szCs w:val="28"/>
        </w:rPr>
        <w:t>;</w:t>
      </w:r>
    </w:p>
    <w:p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3.3.6. По решению Учредителя </w:t>
      </w:r>
      <w:r w:rsidRPr="00FA6CC2">
        <w:rPr>
          <w:szCs w:val="28"/>
        </w:rPr>
        <w:t>возврат</w:t>
      </w:r>
      <w:r>
        <w:rPr>
          <w:szCs w:val="28"/>
        </w:rPr>
        <w:t>ить</w:t>
      </w:r>
      <w:r w:rsidRPr="00FA6CC2">
        <w:rPr>
          <w:szCs w:val="28"/>
        </w:rPr>
        <w:t xml:space="preserve"> Субсиди</w:t>
      </w:r>
      <w:r>
        <w:rPr>
          <w:szCs w:val="28"/>
        </w:rPr>
        <w:t>ю</w:t>
      </w:r>
      <w:r w:rsidRPr="00FA6CC2">
        <w:rPr>
          <w:szCs w:val="28"/>
        </w:rPr>
        <w:t xml:space="preserve"> или ее част</w:t>
      </w:r>
      <w:r>
        <w:rPr>
          <w:szCs w:val="28"/>
        </w:rPr>
        <w:t>ь</w:t>
      </w:r>
      <w:r w:rsidRPr="00FA6CC2">
        <w:rPr>
          <w:szCs w:val="28"/>
        </w:rPr>
        <w:t xml:space="preserve"> в бюджет </w:t>
      </w:r>
      <w:r w:rsidR="00EE5758" w:rsidRPr="0080327E">
        <w:rPr>
          <w:szCs w:val="28"/>
        </w:rPr>
        <w:t xml:space="preserve">города Пыть-Яха </w:t>
      </w:r>
      <w:r>
        <w:rPr>
          <w:szCs w:val="28"/>
        </w:rPr>
        <w:t xml:space="preserve">в случае, если фактические расходы на предусмотренную(ые) </w:t>
      </w:r>
      <w:hyperlink r:id="rId28" w:history="1">
        <w:r w:rsidRPr="00FA6CC2">
          <w:rPr>
            <w:szCs w:val="28"/>
          </w:rPr>
          <w:t>пункт</w:t>
        </w:r>
        <w:r>
          <w:rPr>
            <w:szCs w:val="28"/>
          </w:rPr>
          <w:t>ом</w:t>
        </w:r>
        <w:r w:rsidRPr="00FA6CC2">
          <w:rPr>
            <w:szCs w:val="28"/>
          </w:rPr>
          <w:t xml:space="preserve"> 1.1</w:t>
        </w:r>
      </w:hyperlink>
      <w:r w:rsidRPr="00FA6CC2">
        <w:rPr>
          <w:szCs w:val="28"/>
        </w:rPr>
        <w:t xml:space="preserve"> настоящего Соглашения</w:t>
      </w:r>
      <w:r>
        <w:rPr>
          <w:szCs w:val="28"/>
        </w:rPr>
        <w:t xml:space="preserve"> цель(и) (направление(я) расходования) не могут быть произведены в полном объеме.</w:t>
      </w:r>
    </w:p>
    <w:p w:rsidR="003C3EAF" w:rsidRPr="003135FA" w:rsidRDefault="003C3EAF" w:rsidP="003C3EA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>.3.</w:t>
      </w:r>
      <w:r>
        <w:rPr>
          <w:szCs w:val="28"/>
        </w:rPr>
        <w:t>7</w:t>
      </w:r>
      <w:r w:rsidRPr="00FA6CC2">
        <w:rPr>
          <w:szCs w:val="28"/>
        </w:rPr>
        <w:t xml:space="preserve">. </w:t>
      </w:r>
      <w:r>
        <w:rPr>
          <w:szCs w:val="28"/>
        </w:rPr>
        <w:t>В</w:t>
      </w:r>
      <w:r w:rsidRPr="00FA6CC2">
        <w:rPr>
          <w:szCs w:val="28"/>
        </w:rPr>
        <w:t xml:space="preserve">озвращать неиспользованный остаток Субсидии в доход бюджета </w:t>
      </w:r>
      <w:r w:rsidRPr="0080327E">
        <w:rPr>
          <w:szCs w:val="28"/>
        </w:rPr>
        <w:t xml:space="preserve">города Пыть-Яха </w:t>
      </w:r>
      <w:r w:rsidRPr="003135FA">
        <w:rPr>
          <w:szCs w:val="28"/>
        </w:rPr>
        <w:t>по состоянию на 1 января очередного финансового года</w:t>
      </w:r>
      <w:r>
        <w:rPr>
          <w:szCs w:val="28"/>
        </w:rPr>
        <w:t xml:space="preserve"> </w:t>
      </w:r>
      <w:r>
        <w:rPr>
          <w:szCs w:val="28"/>
        </w:rPr>
        <w:lastRenderedPageBreak/>
        <w:t xml:space="preserve">суммы, которые не отражены в </w:t>
      </w:r>
      <w:r w:rsidRPr="00CF4FDE">
        <w:rPr>
          <w:szCs w:val="28"/>
        </w:rPr>
        <w:t>Сведениях, в порядке и сроки, установленные постановлением от 20.01.2011 № 05-па администрации города Пыть-Яха</w:t>
      </w:r>
      <w:r>
        <w:rPr>
          <w:szCs w:val="28"/>
        </w:rPr>
        <w:t>.</w:t>
      </w:r>
    </w:p>
    <w:p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>.3.</w:t>
      </w:r>
      <w:r>
        <w:rPr>
          <w:szCs w:val="28"/>
        </w:rPr>
        <w:t>8</w:t>
      </w:r>
      <w:r w:rsidRPr="00FA6CC2">
        <w:rPr>
          <w:szCs w:val="28"/>
        </w:rPr>
        <w:t>.</w:t>
      </w:r>
      <w:r>
        <w:rPr>
          <w:szCs w:val="28"/>
        </w:rPr>
        <w:t xml:space="preserve"> В</w:t>
      </w:r>
      <w:r w:rsidRPr="00FA6CC2">
        <w:rPr>
          <w:szCs w:val="28"/>
        </w:rPr>
        <w:t>ыполнять</w:t>
      </w:r>
      <w:r>
        <w:rPr>
          <w:szCs w:val="28"/>
        </w:rPr>
        <w:t xml:space="preserve"> </w:t>
      </w:r>
      <w:r w:rsidRPr="00FA6CC2">
        <w:rPr>
          <w:szCs w:val="28"/>
        </w:rPr>
        <w:t>иные обязательства, установленные бюджетным законодательством Российской Федерации, Порядком и настоящим Соглашением</w:t>
      </w:r>
      <w:r>
        <w:rPr>
          <w:rStyle w:val="afb"/>
          <w:szCs w:val="28"/>
        </w:rPr>
        <w:footnoteReference w:id="13"/>
      </w:r>
      <w:r w:rsidRPr="00FA6CC2">
        <w:rPr>
          <w:szCs w:val="28"/>
        </w:rPr>
        <w:t>:</w:t>
      </w:r>
    </w:p>
    <w:p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>.3.</w:t>
      </w:r>
      <w:r>
        <w:rPr>
          <w:szCs w:val="28"/>
        </w:rPr>
        <w:t>8.1.</w:t>
      </w:r>
      <w:r w:rsidRPr="00FA6CC2">
        <w:rPr>
          <w:szCs w:val="28"/>
        </w:rPr>
        <w:t>_____________________________________________________</w:t>
      </w:r>
      <w:r>
        <w:rPr>
          <w:szCs w:val="28"/>
        </w:rPr>
        <w:t>.</w:t>
      </w:r>
    </w:p>
    <w:p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>.3.</w:t>
      </w:r>
      <w:r>
        <w:rPr>
          <w:szCs w:val="28"/>
        </w:rPr>
        <w:t>8.2.</w:t>
      </w:r>
      <w:r w:rsidRPr="00FA6CC2">
        <w:rPr>
          <w:szCs w:val="28"/>
        </w:rPr>
        <w:t>_____________________________________________________.</w:t>
      </w:r>
    </w:p>
    <w:p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>.4. Учреждение вправе:</w:t>
      </w:r>
    </w:p>
    <w:p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523C38">
        <w:rPr>
          <w:szCs w:val="28"/>
        </w:rPr>
        <w:t xml:space="preserve">.4.1. </w:t>
      </w:r>
      <w:r>
        <w:rPr>
          <w:szCs w:val="28"/>
        </w:rPr>
        <w:t>Представлять</w:t>
      </w:r>
      <w:r w:rsidRPr="00523C38">
        <w:rPr>
          <w:szCs w:val="28"/>
        </w:rPr>
        <w:t xml:space="preserve"> Учредителю документы, указанные в </w:t>
      </w:r>
      <w:r>
        <w:rPr>
          <w:szCs w:val="28"/>
        </w:rPr>
        <w:t>под</w:t>
      </w:r>
      <w:hyperlink r:id="rId29" w:history="1">
        <w:r w:rsidRPr="00523C38">
          <w:rPr>
            <w:szCs w:val="28"/>
          </w:rPr>
          <w:t xml:space="preserve">пункте </w:t>
        </w:r>
        <w:r>
          <w:rPr>
            <w:szCs w:val="28"/>
          </w:rPr>
          <w:t>3</w:t>
        </w:r>
        <w:r w:rsidRPr="00523C38">
          <w:rPr>
            <w:szCs w:val="28"/>
          </w:rPr>
          <w:t>.2.3</w:t>
        </w:r>
      </w:hyperlink>
      <w:r>
        <w:rPr>
          <w:szCs w:val="28"/>
        </w:rPr>
        <w:t xml:space="preserve"> пункта 3.2 </w:t>
      </w:r>
      <w:r w:rsidRPr="00523C38">
        <w:rPr>
          <w:szCs w:val="28"/>
        </w:rPr>
        <w:t>настоящего Соглашения, не позднее __ рабочих дней, следующих за отчетным финансовым годом</w:t>
      </w:r>
      <w:r>
        <w:rPr>
          <w:szCs w:val="28"/>
        </w:rPr>
        <w:t>.</w:t>
      </w:r>
    </w:p>
    <w:p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 xml:space="preserve">.4.2. </w:t>
      </w:r>
      <w:r>
        <w:rPr>
          <w:szCs w:val="28"/>
        </w:rPr>
        <w:t>Н</w:t>
      </w:r>
      <w:r w:rsidRPr="00FA6CC2">
        <w:rPr>
          <w:szCs w:val="28"/>
        </w:rPr>
        <w:t>аправлять Учредителю предложения о внесении изменений в настоящее Соглашение, в том числе в случае выявления необходимости изменения размера Субсидии с приложением информации, содержащей финансово-экономическое обоснование данного изменения</w:t>
      </w:r>
      <w:r>
        <w:rPr>
          <w:szCs w:val="28"/>
        </w:rPr>
        <w:t>.</w:t>
      </w:r>
    </w:p>
    <w:p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523C38">
        <w:rPr>
          <w:szCs w:val="28"/>
        </w:rPr>
        <w:t xml:space="preserve">.4.3. </w:t>
      </w:r>
      <w:r>
        <w:rPr>
          <w:szCs w:val="28"/>
        </w:rPr>
        <w:t>Н</w:t>
      </w:r>
      <w:r w:rsidRPr="00523C38">
        <w:rPr>
          <w:szCs w:val="28"/>
        </w:rPr>
        <w:t>аправлять в 20__ году</w:t>
      </w:r>
      <w:r>
        <w:rPr>
          <w:rStyle w:val="afb"/>
          <w:szCs w:val="28"/>
        </w:rPr>
        <w:footnoteReference w:id="14"/>
      </w:r>
      <w:hyperlink r:id="rId30" w:history="1"/>
      <w:r w:rsidRPr="00523C38">
        <w:rPr>
          <w:szCs w:val="28"/>
        </w:rPr>
        <w:t xml:space="preserve"> неи</w:t>
      </w:r>
      <w:r>
        <w:rPr>
          <w:szCs w:val="28"/>
        </w:rPr>
        <w:t xml:space="preserve">спользованный остаток Субсидии </w:t>
      </w:r>
      <w:r w:rsidRPr="00523C38">
        <w:rPr>
          <w:szCs w:val="28"/>
        </w:rPr>
        <w:t>в соответствии с настоящим Соглашением (при наличии), на осуществление выплат в соответствии с целью(ями)</w:t>
      </w:r>
      <w:r>
        <w:rPr>
          <w:szCs w:val="28"/>
        </w:rPr>
        <w:t xml:space="preserve"> (направлением(ями) расходования)</w:t>
      </w:r>
      <w:r w:rsidRPr="00523C38">
        <w:rPr>
          <w:szCs w:val="28"/>
        </w:rPr>
        <w:t xml:space="preserve">, указанной(ыми) в </w:t>
      </w:r>
      <w:hyperlink r:id="rId31" w:history="1">
        <w:r w:rsidRPr="00523C38">
          <w:rPr>
            <w:szCs w:val="28"/>
          </w:rPr>
          <w:t>пункте 1.1</w:t>
        </w:r>
      </w:hyperlink>
      <w:r w:rsidRPr="00523C38">
        <w:rPr>
          <w:szCs w:val="28"/>
        </w:rPr>
        <w:t xml:space="preserve"> настоящего Соглашения, на основании решения Учредителя, указанного в </w:t>
      </w:r>
      <w:r>
        <w:rPr>
          <w:szCs w:val="28"/>
        </w:rPr>
        <w:t>под</w:t>
      </w:r>
      <w:hyperlink r:id="rId32" w:history="1">
        <w:r w:rsidRPr="00523C38">
          <w:rPr>
            <w:szCs w:val="28"/>
          </w:rPr>
          <w:t xml:space="preserve">пункте </w:t>
        </w:r>
        <w:r>
          <w:rPr>
            <w:szCs w:val="28"/>
          </w:rPr>
          <w:t>3</w:t>
        </w:r>
        <w:r w:rsidRPr="00523C38">
          <w:rPr>
            <w:szCs w:val="28"/>
          </w:rPr>
          <w:t>.2.3</w:t>
        </w:r>
      </w:hyperlink>
      <w:r>
        <w:rPr>
          <w:szCs w:val="28"/>
        </w:rPr>
        <w:t xml:space="preserve"> пункта 3.2 </w:t>
      </w:r>
      <w:r w:rsidRPr="00523C38">
        <w:rPr>
          <w:szCs w:val="28"/>
        </w:rPr>
        <w:t>настоящего Соглашения</w:t>
      </w:r>
      <w:r>
        <w:rPr>
          <w:szCs w:val="28"/>
        </w:rPr>
        <w:t>.</w:t>
      </w:r>
    </w:p>
    <w:p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>.4.</w:t>
      </w:r>
      <w:r>
        <w:rPr>
          <w:szCs w:val="28"/>
        </w:rPr>
        <w:t>4</w:t>
      </w:r>
      <w:r w:rsidRPr="00FA6CC2">
        <w:rPr>
          <w:szCs w:val="28"/>
        </w:rPr>
        <w:t xml:space="preserve">. </w:t>
      </w:r>
      <w:r>
        <w:rPr>
          <w:szCs w:val="28"/>
        </w:rPr>
        <w:t>О</w:t>
      </w:r>
      <w:r w:rsidRPr="00FA6CC2">
        <w:rPr>
          <w:szCs w:val="28"/>
        </w:rPr>
        <w:t>бращаться к Учредителю в целях получения разъяснений в связи с исполнением настоящего Соглашения</w:t>
      </w:r>
      <w:r>
        <w:rPr>
          <w:szCs w:val="28"/>
        </w:rPr>
        <w:t>.</w:t>
      </w:r>
    </w:p>
    <w:p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>.4.</w:t>
      </w:r>
      <w:r>
        <w:rPr>
          <w:szCs w:val="28"/>
        </w:rPr>
        <w:t>5</w:t>
      </w:r>
      <w:r w:rsidRPr="00FA6CC2">
        <w:rPr>
          <w:szCs w:val="28"/>
        </w:rPr>
        <w:t xml:space="preserve">. </w:t>
      </w:r>
      <w:r>
        <w:rPr>
          <w:szCs w:val="28"/>
        </w:rPr>
        <w:t>О</w:t>
      </w:r>
      <w:r w:rsidRPr="00FA6CC2">
        <w:rPr>
          <w:szCs w:val="28"/>
        </w:rPr>
        <w:t>существлять иные права, установленные бюджетным законодательством Российской Федерации, Порядком</w:t>
      </w:r>
      <w:r>
        <w:rPr>
          <w:szCs w:val="28"/>
        </w:rPr>
        <w:t>и настоящим Соглашением</w:t>
      </w:r>
      <w:r>
        <w:rPr>
          <w:rStyle w:val="afb"/>
          <w:szCs w:val="28"/>
        </w:rPr>
        <w:footnoteReference w:id="15"/>
      </w:r>
      <w:r w:rsidRPr="00FA6CC2">
        <w:rPr>
          <w:szCs w:val="28"/>
        </w:rPr>
        <w:t>:</w:t>
      </w:r>
    </w:p>
    <w:p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540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>.4.</w:t>
      </w:r>
      <w:r>
        <w:rPr>
          <w:szCs w:val="28"/>
        </w:rPr>
        <w:t>5.1.</w:t>
      </w:r>
      <w:r w:rsidRPr="00FA6CC2">
        <w:rPr>
          <w:szCs w:val="28"/>
        </w:rPr>
        <w:t>______________________________________________________</w:t>
      </w:r>
      <w:r>
        <w:rPr>
          <w:szCs w:val="28"/>
        </w:rPr>
        <w:t>.</w:t>
      </w:r>
    </w:p>
    <w:p w:rsidR="00D33C72" w:rsidRDefault="00D33C72" w:rsidP="00CF4FD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Courier New" w:hAnsi="Courier New" w:cs="Courier New"/>
        </w:rPr>
      </w:pPr>
      <w:r>
        <w:rPr>
          <w:szCs w:val="28"/>
        </w:rPr>
        <w:t>3.4.5.2.</w:t>
      </w:r>
      <w:r w:rsidRPr="00FA6CC2">
        <w:rPr>
          <w:szCs w:val="28"/>
        </w:rPr>
        <w:t>______________________________________________________.</w:t>
      </w:r>
    </w:p>
    <w:p w:rsidR="00D33C72" w:rsidRDefault="00D33C72" w:rsidP="00D33C72">
      <w:pPr>
        <w:autoSpaceDE w:val="0"/>
        <w:autoSpaceDN w:val="0"/>
        <w:adjustRightInd w:val="0"/>
        <w:jc w:val="center"/>
        <w:outlineLvl w:val="0"/>
        <w:rPr>
          <w:szCs w:val="28"/>
        </w:rPr>
      </w:pPr>
      <w:bookmarkStart w:id="4" w:name="P139"/>
      <w:bookmarkEnd w:id="4"/>
    </w:p>
    <w:p w:rsidR="00D33C72" w:rsidRDefault="00D33C72" w:rsidP="00D33C72">
      <w:pPr>
        <w:autoSpaceDE w:val="0"/>
        <w:autoSpaceDN w:val="0"/>
        <w:adjustRightInd w:val="0"/>
        <w:jc w:val="center"/>
        <w:outlineLvl w:val="0"/>
        <w:rPr>
          <w:szCs w:val="28"/>
        </w:rPr>
      </w:pPr>
      <w:r w:rsidRPr="00FA6CC2">
        <w:rPr>
          <w:szCs w:val="28"/>
        </w:rPr>
        <w:t>I</w:t>
      </w:r>
      <w:r w:rsidRPr="00600D4C">
        <w:rPr>
          <w:szCs w:val="28"/>
        </w:rPr>
        <w:t>V. Ответственность Сторон</w:t>
      </w:r>
    </w:p>
    <w:p w:rsidR="00CF4FDE" w:rsidRPr="00600D4C" w:rsidRDefault="00CF4FDE" w:rsidP="00D33C72">
      <w:pPr>
        <w:autoSpaceDE w:val="0"/>
        <w:autoSpaceDN w:val="0"/>
        <w:adjustRightInd w:val="0"/>
        <w:jc w:val="center"/>
        <w:outlineLvl w:val="0"/>
        <w:rPr>
          <w:szCs w:val="28"/>
        </w:rPr>
      </w:pPr>
    </w:p>
    <w:p w:rsidR="00D33C72" w:rsidRPr="00600D4C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600D4C">
        <w:rPr>
          <w:szCs w:val="28"/>
        </w:rPr>
        <w:t>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D33C72" w:rsidRPr="00600D4C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600D4C">
        <w:rPr>
          <w:szCs w:val="28"/>
        </w:rPr>
        <w:t>.2. Иные положения об ответственности за неисполнение или ненадлежащее исполнение Сторонами обязательств по настоящему Соглашению</w:t>
      </w:r>
      <w:r>
        <w:rPr>
          <w:rStyle w:val="afb"/>
          <w:szCs w:val="28"/>
        </w:rPr>
        <w:footnoteReference w:id="16"/>
      </w:r>
      <w:r w:rsidRPr="00600D4C">
        <w:rPr>
          <w:szCs w:val="28"/>
        </w:rPr>
        <w:t>:</w:t>
      </w:r>
    </w:p>
    <w:p w:rsidR="00D33C72" w:rsidRPr="00600D4C" w:rsidRDefault="00D33C72" w:rsidP="00CF4FDE">
      <w:pPr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szCs w:val="28"/>
        </w:rPr>
      </w:pPr>
      <w:r>
        <w:rPr>
          <w:szCs w:val="28"/>
        </w:rPr>
        <w:t>4</w:t>
      </w:r>
      <w:r w:rsidRPr="00600D4C">
        <w:rPr>
          <w:szCs w:val="28"/>
        </w:rPr>
        <w:t xml:space="preserve">.2.1. </w:t>
      </w:r>
      <w:r>
        <w:rPr>
          <w:szCs w:val="28"/>
        </w:rPr>
        <w:t>_</w:t>
      </w:r>
      <w:r w:rsidRPr="00600D4C">
        <w:rPr>
          <w:szCs w:val="28"/>
        </w:rPr>
        <w:t>______________________________________________________</w:t>
      </w:r>
      <w:r>
        <w:rPr>
          <w:szCs w:val="28"/>
        </w:rPr>
        <w:t>.</w:t>
      </w:r>
    </w:p>
    <w:p w:rsidR="00D33C72" w:rsidRPr="00600D4C" w:rsidRDefault="00D33C72" w:rsidP="00CF4FDE">
      <w:pPr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szCs w:val="28"/>
        </w:rPr>
      </w:pPr>
      <w:r>
        <w:rPr>
          <w:szCs w:val="28"/>
        </w:rPr>
        <w:t>4</w:t>
      </w:r>
      <w:r w:rsidRPr="00600D4C">
        <w:rPr>
          <w:szCs w:val="28"/>
        </w:rPr>
        <w:t>.2.2. _______________________________________________________.</w:t>
      </w:r>
    </w:p>
    <w:p w:rsidR="00D33C72" w:rsidRDefault="00D33C72" w:rsidP="00D33C72">
      <w:pPr>
        <w:autoSpaceDE w:val="0"/>
        <w:autoSpaceDN w:val="0"/>
        <w:adjustRightInd w:val="0"/>
        <w:jc w:val="center"/>
        <w:outlineLvl w:val="0"/>
        <w:rPr>
          <w:szCs w:val="28"/>
        </w:rPr>
      </w:pPr>
    </w:p>
    <w:p w:rsidR="00D33C72" w:rsidRDefault="00D33C72" w:rsidP="00D33C72">
      <w:pPr>
        <w:autoSpaceDE w:val="0"/>
        <w:autoSpaceDN w:val="0"/>
        <w:adjustRightInd w:val="0"/>
        <w:jc w:val="center"/>
        <w:outlineLvl w:val="0"/>
        <w:rPr>
          <w:szCs w:val="28"/>
        </w:rPr>
      </w:pPr>
      <w:r w:rsidRPr="00600D4C">
        <w:rPr>
          <w:szCs w:val="28"/>
        </w:rPr>
        <w:t>V. Иные условия</w:t>
      </w:r>
    </w:p>
    <w:p w:rsidR="00CF4FDE" w:rsidRPr="00600D4C" w:rsidRDefault="00CF4FDE" w:rsidP="00D33C72">
      <w:pPr>
        <w:autoSpaceDE w:val="0"/>
        <w:autoSpaceDN w:val="0"/>
        <w:adjustRightInd w:val="0"/>
        <w:jc w:val="center"/>
        <w:outlineLvl w:val="0"/>
        <w:rPr>
          <w:szCs w:val="28"/>
        </w:rPr>
      </w:pPr>
    </w:p>
    <w:p w:rsidR="00D33C72" w:rsidRPr="00600D4C" w:rsidRDefault="00D33C72" w:rsidP="00D33C72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5</w:t>
      </w:r>
      <w:r w:rsidRPr="00600D4C">
        <w:rPr>
          <w:szCs w:val="28"/>
        </w:rPr>
        <w:t>.1. Иные условия по настоящему Соглашению</w:t>
      </w:r>
      <w:r>
        <w:rPr>
          <w:rStyle w:val="afb"/>
          <w:szCs w:val="28"/>
        </w:rPr>
        <w:footnoteReference w:id="17"/>
      </w:r>
      <w:r w:rsidRPr="00600D4C">
        <w:rPr>
          <w:szCs w:val="28"/>
        </w:rPr>
        <w:t>:</w:t>
      </w:r>
    </w:p>
    <w:p w:rsidR="00D33C72" w:rsidRPr="00600D4C" w:rsidRDefault="00D33C72" w:rsidP="00D33C72">
      <w:pPr>
        <w:autoSpaceDE w:val="0"/>
        <w:autoSpaceDN w:val="0"/>
        <w:adjustRightInd w:val="0"/>
        <w:ind w:firstLine="567"/>
        <w:jc w:val="both"/>
        <w:outlineLvl w:val="0"/>
        <w:rPr>
          <w:szCs w:val="28"/>
        </w:rPr>
      </w:pPr>
      <w:r>
        <w:rPr>
          <w:szCs w:val="28"/>
        </w:rPr>
        <w:t>5</w:t>
      </w:r>
      <w:r w:rsidRPr="00600D4C">
        <w:rPr>
          <w:szCs w:val="28"/>
        </w:rPr>
        <w:t>.1.1. _______________________________________________________</w:t>
      </w:r>
      <w:r>
        <w:rPr>
          <w:szCs w:val="28"/>
        </w:rPr>
        <w:t>.</w:t>
      </w:r>
    </w:p>
    <w:p w:rsidR="00D33C72" w:rsidRPr="00600D4C" w:rsidRDefault="00D33C72" w:rsidP="00D33C72">
      <w:pPr>
        <w:autoSpaceDE w:val="0"/>
        <w:autoSpaceDN w:val="0"/>
        <w:adjustRightInd w:val="0"/>
        <w:ind w:firstLine="567"/>
        <w:jc w:val="both"/>
        <w:outlineLvl w:val="0"/>
        <w:rPr>
          <w:szCs w:val="28"/>
        </w:rPr>
      </w:pPr>
      <w:r>
        <w:rPr>
          <w:szCs w:val="28"/>
        </w:rPr>
        <w:t>5</w:t>
      </w:r>
      <w:r w:rsidRPr="00600D4C">
        <w:rPr>
          <w:szCs w:val="28"/>
        </w:rPr>
        <w:t>.1.2. _______________________________________________________.</w:t>
      </w:r>
    </w:p>
    <w:p w:rsidR="00D33C72" w:rsidRDefault="00D33C72" w:rsidP="00D33C72">
      <w:pPr>
        <w:autoSpaceDE w:val="0"/>
        <w:autoSpaceDN w:val="0"/>
        <w:adjustRightInd w:val="0"/>
        <w:jc w:val="center"/>
        <w:outlineLvl w:val="0"/>
        <w:rPr>
          <w:szCs w:val="28"/>
        </w:rPr>
      </w:pPr>
    </w:p>
    <w:p w:rsidR="00D33C72" w:rsidRDefault="00D33C72" w:rsidP="00D33C72">
      <w:pPr>
        <w:autoSpaceDE w:val="0"/>
        <w:autoSpaceDN w:val="0"/>
        <w:adjustRightInd w:val="0"/>
        <w:jc w:val="center"/>
        <w:outlineLvl w:val="0"/>
        <w:rPr>
          <w:szCs w:val="28"/>
        </w:rPr>
      </w:pPr>
      <w:r w:rsidRPr="00600D4C">
        <w:rPr>
          <w:szCs w:val="28"/>
        </w:rPr>
        <w:t>VI. Заключительные положения</w:t>
      </w:r>
    </w:p>
    <w:p w:rsidR="00CF4FDE" w:rsidRPr="00600D4C" w:rsidRDefault="00CF4FDE" w:rsidP="00D33C72">
      <w:pPr>
        <w:autoSpaceDE w:val="0"/>
        <w:autoSpaceDN w:val="0"/>
        <w:adjustRightInd w:val="0"/>
        <w:jc w:val="center"/>
        <w:outlineLvl w:val="0"/>
        <w:rPr>
          <w:szCs w:val="28"/>
        </w:rPr>
      </w:pPr>
    </w:p>
    <w:p w:rsidR="00D33C72" w:rsidRPr="00600D4C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bookmarkStart w:id="5" w:name="Par21"/>
      <w:bookmarkEnd w:id="5"/>
      <w:r>
        <w:rPr>
          <w:szCs w:val="28"/>
        </w:rPr>
        <w:t>6</w:t>
      </w:r>
      <w:r w:rsidRPr="00600D4C">
        <w:rPr>
          <w:szCs w:val="28"/>
        </w:rPr>
        <w:t>.1. Расторжение настоящего Соглашения Учредителем в одностороннем порядке возможно в случаях:</w:t>
      </w:r>
    </w:p>
    <w:p w:rsidR="00D33C72" w:rsidRPr="00600D4C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6</w:t>
      </w:r>
      <w:r w:rsidRPr="00600D4C">
        <w:rPr>
          <w:szCs w:val="28"/>
        </w:rPr>
        <w:t xml:space="preserve">.1.1. </w:t>
      </w:r>
      <w:r>
        <w:rPr>
          <w:szCs w:val="28"/>
        </w:rPr>
        <w:t>П</w:t>
      </w:r>
      <w:r w:rsidRPr="00600D4C">
        <w:rPr>
          <w:szCs w:val="28"/>
        </w:rPr>
        <w:t>рекращения деятельности Учреждения при реорганизации или ликвидации</w:t>
      </w:r>
      <w:r>
        <w:rPr>
          <w:szCs w:val="28"/>
        </w:rPr>
        <w:t>.</w:t>
      </w:r>
    </w:p>
    <w:p w:rsidR="00D33C72" w:rsidRPr="00600D4C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6</w:t>
      </w:r>
      <w:r w:rsidRPr="00600D4C">
        <w:rPr>
          <w:szCs w:val="28"/>
        </w:rPr>
        <w:t xml:space="preserve">.1.2. </w:t>
      </w:r>
      <w:r>
        <w:rPr>
          <w:szCs w:val="28"/>
        </w:rPr>
        <w:t>Н</w:t>
      </w:r>
      <w:r w:rsidRPr="00600D4C">
        <w:rPr>
          <w:szCs w:val="28"/>
        </w:rPr>
        <w:t>арушения Учреждением цели</w:t>
      </w:r>
      <w:r>
        <w:rPr>
          <w:szCs w:val="28"/>
        </w:rPr>
        <w:t xml:space="preserve"> (ей) (направления(ий) расходования) </w:t>
      </w:r>
      <w:r w:rsidRPr="00600D4C">
        <w:rPr>
          <w:szCs w:val="28"/>
        </w:rPr>
        <w:t>и условий предоставления Субсидии, установленных Порядком и настоящим Соглашением</w:t>
      </w:r>
      <w:r>
        <w:rPr>
          <w:szCs w:val="28"/>
        </w:rPr>
        <w:t>.</w:t>
      </w:r>
    </w:p>
    <w:p w:rsidR="00D33C72" w:rsidRPr="00600D4C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Cs w:val="28"/>
        </w:rPr>
      </w:pPr>
      <w:r>
        <w:rPr>
          <w:szCs w:val="28"/>
        </w:rPr>
        <w:t>6</w:t>
      </w:r>
      <w:r w:rsidRPr="00600D4C">
        <w:rPr>
          <w:szCs w:val="28"/>
        </w:rPr>
        <w:t>.1.3. _____________________</w:t>
      </w:r>
      <w:r>
        <w:rPr>
          <w:szCs w:val="28"/>
        </w:rPr>
        <w:t>_______________________________</w:t>
      </w:r>
      <w:r>
        <w:rPr>
          <w:rStyle w:val="afb"/>
          <w:szCs w:val="28"/>
        </w:rPr>
        <w:footnoteReference w:id="18"/>
      </w:r>
      <w:r w:rsidRPr="001B43A3">
        <w:t>.</w:t>
      </w:r>
    </w:p>
    <w:p w:rsidR="00D33C72" w:rsidRPr="00600D4C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6</w:t>
      </w:r>
      <w:r w:rsidRPr="00600D4C">
        <w:rPr>
          <w:szCs w:val="28"/>
        </w:rPr>
        <w:t xml:space="preserve">.2. Расторжение Соглашения осуществляется по соглашению </w:t>
      </w:r>
      <w:r>
        <w:rPr>
          <w:szCs w:val="28"/>
        </w:rPr>
        <w:t>С</w:t>
      </w:r>
      <w:r w:rsidRPr="00600D4C">
        <w:rPr>
          <w:szCs w:val="28"/>
        </w:rPr>
        <w:t xml:space="preserve">торон, за исключением расторжения в одностороннем порядке, предусмотренного </w:t>
      </w:r>
      <w:hyperlink w:anchor="Par21" w:history="1">
        <w:r w:rsidRPr="00600D4C">
          <w:rPr>
            <w:szCs w:val="28"/>
          </w:rPr>
          <w:t xml:space="preserve">пунктом </w:t>
        </w:r>
        <w:r>
          <w:rPr>
            <w:szCs w:val="28"/>
          </w:rPr>
          <w:t>6</w:t>
        </w:r>
        <w:r w:rsidRPr="00600D4C">
          <w:rPr>
            <w:szCs w:val="28"/>
          </w:rPr>
          <w:t>.1</w:t>
        </w:r>
      </w:hyperlink>
      <w:r w:rsidRPr="00600D4C">
        <w:rPr>
          <w:szCs w:val="28"/>
        </w:rPr>
        <w:t xml:space="preserve"> настоящего Соглашения</w:t>
      </w:r>
      <w:r>
        <w:rPr>
          <w:szCs w:val="28"/>
        </w:rPr>
        <w:t xml:space="preserve">, </w:t>
      </w:r>
      <w:r w:rsidRPr="00E56577">
        <w:rPr>
          <w:szCs w:val="28"/>
        </w:rPr>
        <w:t xml:space="preserve">и оформляется в виде дополнительного соглашения, </w:t>
      </w:r>
      <w:r w:rsidRPr="008828D5">
        <w:rPr>
          <w:szCs w:val="28"/>
        </w:rPr>
        <w:t xml:space="preserve">по форме согласно приложению </w:t>
      </w:r>
      <w:r>
        <w:rPr>
          <w:szCs w:val="28"/>
        </w:rPr>
        <w:t xml:space="preserve">3 </w:t>
      </w:r>
      <w:r w:rsidRPr="008828D5">
        <w:rPr>
          <w:szCs w:val="28"/>
        </w:rPr>
        <w:t>к настоящему Соглашению</w:t>
      </w:r>
      <w:r>
        <w:rPr>
          <w:szCs w:val="28"/>
        </w:rPr>
        <w:t xml:space="preserve">, </w:t>
      </w:r>
      <w:r w:rsidRPr="00E56577">
        <w:rPr>
          <w:szCs w:val="28"/>
        </w:rPr>
        <w:t>являюще</w:t>
      </w:r>
      <w:r>
        <w:rPr>
          <w:szCs w:val="28"/>
        </w:rPr>
        <w:t>му</w:t>
      </w:r>
      <w:r w:rsidRPr="00E56577">
        <w:rPr>
          <w:szCs w:val="28"/>
        </w:rPr>
        <w:t xml:space="preserve">ся </w:t>
      </w:r>
      <w:r>
        <w:rPr>
          <w:szCs w:val="28"/>
        </w:rPr>
        <w:t xml:space="preserve">его </w:t>
      </w:r>
      <w:r w:rsidRPr="00E56577">
        <w:rPr>
          <w:szCs w:val="28"/>
        </w:rPr>
        <w:t>неотъемлемой частью</w:t>
      </w:r>
      <w:r>
        <w:rPr>
          <w:rStyle w:val="afb"/>
          <w:szCs w:val="28"/>
        </w:rPr>
        <w:footnoteReference w:id="19"/>
      </w:r>
      <w:r w:rsidRPr="00600D4C">
        <w:rPr>
          <w:szCs w:val="28"/>
        </w:rPr>
        <w:t>.</w:t>
      </w:r>
    </w:p>
    <w:p w:rsidR="00D33C72" w:rsidRPr="00600D4C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6</w:t>
      </w:r>
      <w:r w:rsidRPr="00600D4C">
        <w:rPr>
          <w:szCs w:val="28"/>
        </w:rPr>
        <w:t xml:space="preserve">.3.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r w:rsidR="0035780C" w:rsidRPr="00600D4C">
        <w:rPr>
          <w:szCs w:val="28"/>
        </w:rPr>
        <w:t>не достижении</w:t>
      </w:r>
      <w:r w:rsidRPr="00600D4C">
        <w:rPr>
          <w:szCs w:val="28"/>
        </w:rPr>
        <w:t xml:space="preserve"> согласия споры между Сторонами решаются в судебном порядке.</w:t>
      </w:r>
    </w:p>
    <w:p w:rsidR="00D33C72" w:rsidRPr="00600D4C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6</w:t>
      </w:r>
      <w:r w:rsidRPr="00600D4C">
        <w:rPr>
          <w:szCs w:val="28"/>
        </w:rPr>
        <w:t xml:space="preserve">.4.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r:id="rId33" w:history="1">
        <w:r w:rsidRPr="00600D4C">
          <w:rPr>
            <w:szCs w:val="28"/>
          </w:rPr>
          <w:t>пункте 2.2</w:t>
        </w:r>
      </w:hyperlink>
      <w:r>
        <w:rPr>
          <w:szCs w:val="28"/>
        </w:rPr>
        <w:t xml:space="preserve"> </w:t>
      </w:r>
      <w:r w:rsidRPr="00600D4C">
        <w:rPr>
          <w:szCs w:val="28"/>
        </w:rPr>
        <w:t>настоящего Соглашения, и действует до полного исполнения Сторонами своих обязательств по настоящему Соглашению.</w:t>
      </w:r>
    </w:p>
    <w:p w:rsidR="00D33C72" w:rsidRPr="00600D4C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bookmarkStart w:id="6" w:name="Par34"/>
      <w:bookmarkEnd w:id="6"/>
      <w:r>
        <w:rPr>
          <w:szCs w:val="28"/>
        </w:rPr>
        <w:t>6</w:t>
      </w:r>
      <w:r w:rsidRPr="00600D4C">
        <w:rPr>
          <w:szCs w:val="28"/>
        </w:rPr>
        <w:t xml:space="preserve">.5. Изменение настоящего Соглашения, в том числе в соответствии с положениями </w:t>
      </w:r>
      <w:r>
        <w:rPr>
          <w:szCs w:val="28"/>
        </w:rPr>
        <w:t>под</w:t>
      </w:r>
      <w:hyperlink r:id="rId34" w:history="1">
        <w:r w:rsidRPr="00600D4C">
          <w:rPr>
            <w:szCs w:val="28"/>
          </w:rPr>
          <w:t>пункта</w:t>
        </w:r>
        <w:r>
          <w:rPr>
            <w:szCs w:val="28"/>
          </w:rPr>
          <w:t xml:space="preserve"> 3</w:t>
        </w:r>
        <w:r w:rsidRPr="00600D4C">
          <w:rPr>
            <w:szCs w:val="28"/>
          </w:rPr>
          <w:t>.2.2</w:t>
        </w:r>
      </w:hyperlink>
      <w:r>
        <w:rPr>
          <w:szCs w:val="28"/>
        </w:rPr>
        <w:t xml:space="preserve"> пункта 3.2</w:t>
      </w:r>
      <w:r w:rsidRPr="00600D4C">
        <w:rPr>
          <w:szCs w:val="28"/>
        </w:rPr>
        <w:t xml:space="preserve"> настоящего Соглашения, осуществляется по соглашению Сторон и оформляется в виде дополнительного соглашения, </w:t>
      </w:r>
      <w:r w:rsidRPr="008828D5">
        <w:rPr>
          <w:szCs w:val="28"/>
        </w:rPr>
        <w:t xml:space="preserve">по форме согласно приложению </w:t>
      </w:r>
      <w:r>
        <w:rPr>
          <w:szCs w:val="28"/>
        </w:rPr>
        <w:t xml:space="preserve">2 </w:t>
      </w:r>
      <w:r w:rsidRPr="008828D5">
        <w:rPr>
          <w:szCs w:val="28"/>
        </w:rPr>
        <w:t>к настоящему Соглашению</w:t>
      </w:r>
      <w:r>
        <w:rPr>
          <w:szCs w:val="28"/>
        </w:rPr>
        <w:t xml:space="preserve">, </w:t>
      </w:r>
      <w:r w:rsidRPr="00600D4C">
        <w:rPr>
          <w:szCs w:val="28"/>
        </w:rPr>
        <w:t>являюще</w:t>
      </w:r>
      <w:r>
        <w:rPr>
          <w:szCs w:val="28"/>
        </w:rPr>
        <w:t>му</w:t>
      </w:r>
      <w:r w:rsidRPr="00600D4C">
        <w:rPr>
          <w:szCs w:val="28"/>
        </w:rPr>
        <w:t>ся неотъемлемой частью настоящего Соглашения</w:t>
      </w:r>
      <w:r>
        <w:rPr>
          <w:rStyle w:val="afb"/>
          <w:szCs w:val="28"/>
        </w:rPr>
        <w:footnoteReference w:id="20"/>
      </w:r>
      <w:r w:rsidRPr="00600D4C">
        <w:rPr>
          <w:szCs w:val="28"/>
        </w:rPr>
        <w:t>.</w:t>
      </w:r>
    </w:p>
    <w:p w:rsidR="00D33C72" w:rsidRPr="00600D4C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6</w:t>
      </w:r>
      <w:r w:rsidRPr="00600D4C">
        <w:rPr>
          <w:szCs w:val="28"/>
        </w:rPr>
        <w:t>.6. Документы и иная информация, предусмотренные настоящим Соглашением, могут направляться Сторонами следующим(ми) способом(ами)</w:t>
      </w:r>
      <w:r>
        <w:rPr>
          <w:rStyle w:val="afb"/>
          <w:szCs w:val="28"/>
        </w:rPr>
        <w:footnoteReference w:id="21"/>
      </w:r>
      <w:r w:rsidRPr="00600D4C">
        <w:rPr>
          <w:szCs w:val="28"/>
        </w:rPr>
        <w:t>:</w:t>
      </w:r>
    </w:p>
    <w:p w:rsidR="00D33C72" w:rsidRPr="00600D4C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6</w:t>
      </w:r>
      <w:r w:rsidRPr="00600D4C">
        <w:rPr>
          <w:szCs w:val="28"/>
        </w:rPr>
        <w:t xml:space="preserve">.6.1. </w:t>
      </w:r>
      <w:r>
        <w:rPr>
          <w:szCs w:val="28"/>
        </w:rPr>
        <w:t>П</w:t>
      </w:r>
      <w:r w:rsidRPr="00600D4C">
        <w:rPr>
          <w:szCs w:val="28"/>
        </w:rPr>
        <w:t xml:space="preserve">утем использования автоматизированной системы (далее – </w:t>
      </w:r>
      <w:r w:rsidR="00B128EF">
        <w:rPr>
          <w:szCs w:val="28"/>
        </w:rPr>
        <w:t xml:space="preserve">система </w:t>
      </w:r>
      <w:r w:rsidRPr="00600D4C">
        <w:rPr>
          <w:szCs w:val="28"/>
        </w:rPr>
        <w:t>АС)</w:t>
      </w:r>
      <w:r>
        <w:rPr>
          <w:rStyle w:val="afb"/>
          <w:szCs w:val="28"/>
        </w:rPr>
        <w:footnoteReference w:id="22"/>
      </w:r>
      <w:r>
        <w:rPr>
          <w:szCs w:val="28"/>
        </w:rPr>
        <w:t>.</w:t>
      </w:r>
    </w:p>
    <w:p w:rsidR="00D33C72" w:rsidRPr="00600D4C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6</w:t>
      </w:r>
      <w:r w:rsidRPr="00600D4C">
        <w:rPr>
          <w:szCs w:val="28"/>
        </w:rPr>
        <w:t xml:space="preserve">.6.2. </w:t>
      </w:r>
      <w:r>
        <w:rPr>
          <w:szCs w:val="28"/>
        </w:rPr>
        <w:t>З</w:t>
      </w:r>
      <w:r w:rsidRPr="00600D4C">
        <w:rPr>
          <w:szCs w:val="28"/>
        </w:rPr>
        <w:t>аказным письмом с уведомлением о вручении либо вручением представителем одной Стороны подлинников документов, иной информации представителю др</w:t>
      </w:r>
      <w:r>
        <w:rPr>
          <w:szCs w:val="28"/>
        </w:rPr>
        <w:t>угой Стороны.</w:t>
      </w:r>
    </w:p>
    <w:p w:rsidR="00D33C72" w:rsidRPr="00600D4C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Cs w:val="28"/>
        </w:rPr>
      </w:pPr>
      <w:r>
        <w:rPr>
          <w:szCs w:val="28"/>
        </w:rPr>
        <w:t>6</w:t>
      </w:r>
      <w:r w:rsidRPr="00600D4C">
        <w:rPr>
          <w:szCs w:val="28"/>
        </w:rPr>
        <w:t xml:space="preserve">.6.3. ____________________________________________________ </w:t>
      </w:r>
      <w:r>
        <w:rPr>
          <w:rStyle w:val="afb"/>
          <w:szCs w:val="28"/>
        </w:rPr>
        <w:footnoteReference w:id="23"/>
      </w:r>
      <w:r w:rsidRPr="00600D4C">
        <w:rPr>
          <w:szCs w:val="28"/>
        </w:rPr>
        <w:t>.</w:t>
      </w:r>
    </w:p>
    <w:p w:rsidR="00D33C72" w:rsidRPr="00CF4FDE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CF4FDE">
        <w:rPr>
          <w:szCs w:val="28"/>
        </w:rPr>
        <w:t>6.7. Настоящее Соглашение заключено Сторонами в форме:</w:t>
      </w:r>
    </w:p>
    <w:p w:rsidR="00D33C72" w:rsidRPr="00600D4C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bookmarkStart w:id="7" w:name="Par52"/>
      <w:bookmarkEnd w:id="7"/>
      <w:r w:rsidRPr="00CF4FDE">
        <w:rPr>
          <w:szCs w:val="28"/>
        </w:rPr>
        <w:lastRenderedPageBreak/>
        <w:t xml:space="preserve">6.7.1. Электронного документа в </w:t>
      </w:r>
      <w:r w:rsidR="00B128EF">
        <w:rPr>
          <w:szCs w:val="28"/>
        </w:rPr>
        <w:t xml:space="preserve">системе </w:t>
      </w:r>
      <w:r w:rsidRPr="00CF4FDE">
        <w:rPr>
          <w:szCs w:val="28"/>
        </w:rPr>
        <w:t>АС и подписано усиленными квалифицированными электронными подписями лиц, имеющих право действовать от имени каждой из Сторон настоящего Соглашения</w:t>
      </w:r>
      <w:r w:rsidRPr="00CF4FDE">
        <w:rPr>
          <w:rStyle w:val="afb"/>
          <w:szCs w:val="28"/>
        </w:rPr>
        <w:footnoteReference w:id="24"/>
      </w:r>
      <w:r w:rsidRPr="00CF4FDE">
        <w:rPr>
          <w:szCs w:val="28"/>
        </w:rPr>
        <w:t>.</w:t>
      </w:r>
    </w:p>
    <w:p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8"/>
        </w:rPr>
        <w:t>6</w:t>
      </w:r>
      <w:r w:rsidRPr="00600D4C">
        <w:rPr>
          <w:szCs w:val="28"/>
        </w:rPr>
        <w:t xml:space="preserve">.7.2. </w:t>
      </w:r>
      <w:r>
        <w:rPr>
          <w:szCs w:val="28"/>
        </w:rPr>
        <w:t>Б</w:t>
      </w:r>
      <w:r w:rsidRPr="00600D4C">
        <w:rPr>
          <w:szCs w:val="28"/>
        </w:rPr>
        <w:t>умажного документа в двух экземплярах, по одному экземпляру для каждой из Сторон</w:t>
      </w:r>
      <w:r>
        <w:rPr>
          <w:rStyle w:val="afb"/>
          <w:szCs w:val="28"/>
        </w:rPr>
        <w:footnoteReference w:id="25"/>
      </w:r>
      <w:r w:rsidRPr="00C8188B">
        <w:t>.</w:t>
      </w:r>
    </w:p>
    <w:p w:rsidR="00D33C72" w:rsidRPr="00600D4C" w:rsidRDefault="00D33C72" w:rsidP="00D33C72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33C72" w:rsidRPr="00600D4C" w:rsidRDefault="00D33C72" w:rsidP="00D33C72">
      <w:pPr>
        <w:autoSpaceDE w:val="0"/>
        <w:autoSpaceDN w:val="0"/>
        <w:adjustRightInd w:val="0"/>
        <w:jc w:val="center"/>
        <w:outlineLvl w:val="0"/>
        <w:rPr>
          <w:szCs w:val="28"/>
        </w:rPr>
      </w:pPr>
      <w:r w:rsidRPr="00600D4C">
        <w:rPr>
          <w:szCs w:val="28"/>
        </w:rPr>
        <w:t>VIII. Платежные реквизиты Сторон</w:t>
      </w:r>
    </w:p>
    <w:p w:rsidR="00D33C72" w:rsidRPr="00600D4C" w:rsidRDefault="00D33C72" w:rsidP="00D33C72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5"/>
        <w:gridCol w:w="4546"/>
      </w:tblGrid>
      <w:tr w:rsidR="00D33C72" w:rsidRPr="00086500" w:rsidTr="00286946">
        <w:tc>
          <w:tcPr>
            <w:tcW w:w="4545" w:type="dxa"/>
            <w:shd w:val="clear" w:color="auto" w:fill="auto"/>
          </w:tcPr>
          <w:p w:rsidR="00D33C72" w:rsidRPr="00086500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>Сокращенное наименование Учредителя</w:t>
            </w:r>
          </w:p>
        </w:tc>
        <w:tc>
          <w:tcPr>
            <w:tcW w:w="4546" w:type="dxa"/>
            <w:shd w:val="clear" w:color="auto" w:fill="auto"/>
          </w:tcPr>
          <w:p w:rsidR="00D33C72" w:rsidRPr="00086500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D33C72" w:rsidRPr="00086500" w:rsidTr="00286946">
        <w:tc>
          <w:tcPr>
            <w:tcW w:w="4545" w:type="dxa"/>
            <w:shd w:val="clear" w:color="auto" w:fill="auto"/>
          </w:tcPr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>Наименование Учредителя</w:t>
            </w:r>
          </w:p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 xml:space="preserve">ОГРН, </w:t>
            </w:r>
            <w:hyperlink r:id="rId35" w:history="1">
              <w:r w:rsidRPr="00086500">
                <w:rPr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46" w:type="dxa"/>
            <w:shd w:val="clear" w:color="auto" w:fill="auto"/>
          </w:tcPr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>Наименование Учреждения</w:t>
            </w:r>
          </w:p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 xml:space="preserve">ОГРН, </w:t>
            </w:r>
            <w:hyperlink r:id="rId36" w:history="1">
              <w:r w:rsidRPr="00086500">
                <w:rPr>
                  <w:sz w:val="24"/>
                  <w:szCs w:val="24"/>
                </w:rPr>
                <w:t>ОКТМО</w:t>
              </w:r>
            </w:hyperlink>
          </w:p>
        </w:tc>
      </w:tr>
      <w:tr w:rsidR="00D33C72" w:rsidRPr="00086500" w:rsidTr="00286946">
        <w:tc>
          <w:tcPr>
            <w:tcW w:w="4545" w:type="dxa"/>
            <w:shd w:val="clear" w:color="auto" w:fill="auto"/>
          </w:tcPr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>Место нахождения:</w:t>
            </w:r>
          </w:p>
        </w:tc>
        <w:tc>
          <w:tcPr>
            <w:tcW w:w="4546" w:type="dxa"/>
            <w:shd w:val="clear" w:color="auto" w:fill="auto"/>
          </w:tcPr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>Место нахождения:</w:t>
            </w:r>
          </w:p>
        </w:tc>
      </w:tr>
      <w:tr w:rsidR="00D33C72" w:rsidRPr="00086500" w:rsidTr="00286946">
        <w:tc>
          <w:tcPr>
            <w:tcW w:w="4545" w:type="dxa"/>
            <w:shd w:val="clear" w:color="auto" w:fill="auto"/>
          </w:tcPr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>ИНН/КПП</w:t>
            </w:r>
          </w:p>
        </w:tc>
        <w:tc>
          <w:tcPr>
            <w:tcW w:w="4546" w:type="dxa"/>
            <w:shd w:val="clear" w:color="auto" w:fill="auto"/>
          </w:tcPr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 xml:space="preserve">ИНН/КПП </w:t>
            </w:r>
          </w:p>
        </w:tc>
      </w:tr>
      <w:tr w:rsidR="00D33C72" w:rsidRPr="00086500" w:rsidTr="00286946">
        <w:tc>
          <w:tcPr>
            <w:tcW w:w="4545" w:type="dxa"/>
            <w:shd w:val="clear" w:color="auto" w:fill="auto"/>
          </w:tcPr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>Платежные реквизиты:</w:t>
            </w:r>
          </w:p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>Наименование учреждения Банка России БИК,</w:t>
            </w:r>
          </w:p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>Расчетный счет</w:t>
            </w:r>
          </w:p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>Лицевой счет</w:t>
            </w:r>
            <w:r w:rsidRPr="00086500">
              <w:rPr>
                <w:rStyle w:val="afb"/>
                <w:sz w:val="24"/>
                <w:szCs w:val="24"/>
              </w:rPr>
              <w:footnoteReference w:id="26"/>
            </w:r>
          </w:p>
        </w:tc>
        <w:tc>
          <w:tcPr>
            <w:tcW w:w="4546" w:type="dxa"/>
            <w:shd w:val="clear" w:color="auto" w:fill="auto"/>
          </w:tcPr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>Платежные реквизиты:</w:t>
            </w:r>
          </w:p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>Наименование учреждения Банка России,</w:t>
            </w:r>
          </w:p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>БИК, корреспондентский счет</w:t>
            </w:r>
          </w:p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>Расчетный счет</w:t>
            </w:r>
          </w:p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>Лицевой счет</w:t>
            </w:r>
            <w:r w:rsidRPr="00086500">
              <w:rPr>
                <w:rStyle w:val="afb"/>
                <w:sz w:val="24"/>
                <w:szCs w:val="24"/>
              </w:rPr>
              <w:t>25</w:t>
            </w:r>
          </w:p>
        </w:tc>
      </w:tr>
    </w:tbl>
    <w:p w:rsidR="00D33C72" w:rsidRPr="00C8188B" w:rsidRDefault="00D33C72" w:rsidP="00D33C72">
      <w:pPr>
        <w:autoSpaceDE w:val="0"/>
        <w:autoSpaceDN w:val="0"/>
        <w:adjustRightInd w:val="0"/>
        <w:jc w:val="both"/>
        <w:rPr>
          <w:szCs w:val="28"/>
        </w:rPr>
      </w:pPr>
    </w:p>
    <w:p w:rsidR="00D33C72" w:rsidRDefault="00D33C72" w:rsidP="00D33C72">
      <w:pPr>
        <w:autoSpaceDE w:val="0"/>
        <w:autoSpaceDN w:val="0"/>
        <w:adjustRightInd w:val="0"/>
        <w:jc w:val="center"/>
        <w:outlineLvl w:val="0"/>
        <w:rPr>
          <w:szCs w:val="28"/>
        </w:rPr>
      </w:pPr>
      <w:bookmarkStart w:id="8" w:name="Par85"/>
      <w:bookmarkEnd w:id="8"/>
      <w:r w:rsidRPr="00C8188B">
        <w:rPr>
          <w:szCs w:val="28"/>
        </w:rPr>
        <w:t>IX. Подписи Сторон</w:t>
      </w: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4"/>
        <w:gridCol w:w="4534"/>
      </w:tblGrid>
      <w:tr w:rsidR="00D33C72" w:rsidRPr="00C8188B" w:rsidTr="00286946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8188B" w:rsidRDefault="00D33C72" w:rsidP="0028694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8188B">
              <w:rPr>
                <w:szCs w:val="28"/>
              </w:rPr>
              <w:t>Сокращенное наименование Учредителя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8188B" w:rsidRDefault="00D33C72" w:rsidP="0028694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8188B">
              <w:rPr>
                <w:szCs w:val="28"/>
              </w:rPr>
              <w:t>Сокращенное наименование Учреждения</w:t>
            </w:r>
          </w:p>
        </w:tc>
      </w:tr>
      <w:tr w:rsidR="00D33C72" w:rsidRPr="00C8188B" w:rsidTr="00286946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8188B" w:rsidRDefault="00D33C72" w:rsidP="00286946">
            <w:pPr>
              <w:autoSpaceDE w:val="0"/>
              <w:autoSpaceDN w:val="0"/>
              <w:adjustRightInd w:val="0"/>
              <w:jc w:val="both"/>
              <w:outlineLvl w:val="0"/>
              <w:rPr>
                <w:szCs w:val="28"/>
              </w:rPr>
            </w:pPr>
            <w:r w:rsidRPr="00C8188B">
              <w:rPr>
                <w:szCs w:val="28"/>
              </w:rPr>
              <w:t>___________/_________________</w:t>
            </w:r>
          </w:p>
          <w:p w:rsidR="00D33C72" w:rsidRPr="00C8188B" w:rsidRDefault="00D33C72" w:rsidP="00286946">
            <w:pPr>
              <w:autoSpaceDE w:val="0"/>
              <w:autoSpaceDN w:val="0"/>
              <w:adjustRightInd w:val="0"/>
              <w:outlineLvl w:val="0"/>
            </w:pPr>
            <w:r>
              <w:t xml:space="preserve">           </w:t>
            </w:r>
            <w:r w:rsidRPr="00C8188B">
              <w:t xml:space="preserve">(подпись)       </w:t>
            </w:r>
            <w:r>
              <w:t xml:space="preserve">            </w:t>
            </w:r>
            <w:r w:rsidRPr="00C8188B">
              <w:t xml:space="preserve"> (ФИО)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8188B" w:rsidRDefault="00D33C72" w:rsidP="00286946">
            <w:pPr>
              <w:autoSpaceDE w:val="0"/>
              <w:autoSpaceDN w:val="0"/>
              <w:adjustRightInd w:val="0"/>
              <w:jc w:val="both"/>
              <w:outlineLvl w:val="0"/>
              <w:rPr>
                <w:szCs w:val="28"/>
              </w:rPr>
            </w:pPr>
            <w:r w:rsidRPr="00C8188B">
              <w:rPr>
                <w:szCs w:val="28"/>
              </w:rPr>
              <w:t>___________/_________________</w:t>
            </w:r>
          </w:p>
          <w:p w:rsidR="00D33C72" w:rsidRPr="00C8188B" w:rsidRDefault="00D33C72" w:rsidP="00286946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 xml:space="preserve">        </w:t>
            </w:r>
            <w:r w:rsidRPr="00C8188B">
              <w:t xml:space="preserve">(подпись)        </w:t>
            </w:r>
            <w:r>
              <w:t xml:space="preserve">            </w:t>
            </w:r>
            <w:r w:rsidRPr="00C8188B">
              <w:t>(ФИО)</w:t>
            </w:r>
          </w:p>
        </w:tc>
      </w:tr>
    </w:tbl>
    <w:p w:rsidR="00D33C72" w:rsidRDefault="00D33C72" w:rsidP="00D33C72"/>
    <w:p w:rsidR="00D33C72" w:rsidRDefault="00D33C72" w:rsidP="00D33C72"/>
    <w:p w:rsidR="00D33C72" w:rsidRDefault="00D33C72" w:rsidP="00D33C7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F4FDE" w:rsidRDefault="00CF4FDE" w:rsidP="00D33C7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F4FDE" w:rsidRDefault="00CF4FDE" w:rsidP="00D33C7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F4FDE" w:rsidRDefault="00CF4FDE" w:rsidP="00D33C7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F4FDE" w:rsidRDefault="00CF4FDE" w:rsidP="00D33C7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F4FDE" w:rsidRDefault="00CF4FDE" w:rsidP="00D33C7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F4FDE" w:rsidRDefault="00CF4FDE" w:rsidP="00D33C7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F4FDE" w:rsidRDefault="00CF4FDE" w:rsidP="00D33C7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F4FDE" w:rsidRDefault="00CF4FDE" w:rsidP="00D33C7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F4FDE" w:rsidRDefault="00CF4FDE" w:rsidP="00D33C7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F4FDE" w:rsidRDefault="00CF4FDE" w:rsidP="00D33C7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F4FDE" w:rsidRDefault="00CF4FDE" w:rsidP="00D33C7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F4FDE" w:rsidRPr="003C3C87" w:rsidRDefault="00302CA0" w:rsidP="00302CA0">
      <w:pPr>
        <w:jc w:val="right"/>
        <w:rPr>
          <w:szCs w:val="28"/>
        </w:rPr>
      </w:pPr>
      <w:r w:rsidRPr="003C3C87">
        <w:rPr>
          <w:szCs w:val="28"/>
        </w:rPr>
        <w:lastRenderedPageBreak/>
        <w:t xml:space="preserve">Приложение 1 </w:t>
      </w:r>
    </w:p>
    <w:p w:rsidR="00D33C72" w:rsidRPr="00CF4FDE" w:rsidRDefault="00302CA0" w:rsidP="00302CA0">
      <w:pPr>
        <w:jc w:val="right"/>
        <w:rPr>
          <w:szCs w:val="28"/>
        </w:rPr>
      </w:pPr>
      <w:r w:rsidRPr="003C3C87">
        <w:rPr>
          <w:szCs w:val="28"/>
        </w:rPr>
        <w:t>к Типовой форме соглашения</w:t>
      </w:r>
      <w:r w:rsidRPr="00CF4FDE">
        <w:rPr>
          <w:szCs w:val="28"/>
        </w:rPr>
        <w:t xml:space="preserve"> </w:t>
      </w:r>
    </w:p>
    <w:p w:rsidR="00D33C72" w:rsidRDefault="00D33C72" w:rsidP="00D33C7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F4FDE" w:rsidRDefault="00CF4FDE" w:rsidP="00D33C72">
      <w:pPr>
        <w:autoSpaceDE w:val="0"/>
        <w:autoSpaceDN w:val="0"/>
        <w:adjustRightInd w:val="0"/>
        <w:jc w:val="both"/>
        <w:rPr>
          <w:szCs w:val="28"/>
        </w:rPr>
      </w:pPr>
    </w:p>
    <w:p w:rsidR="00D33C72" w:rsidRPr="001C302D" w:rsidRDefault="00D33C72" w:rsidP="00D33C72">
      <w:pPr>
        <w:autoSpaceDE w:val="0"/>
        <w:autoSpaceDN w:val="0"/>
        <w:adjustRightInd w:val="0"/>
        <w:jc w:val="center"/>
        <w:rPr>
          <w:szCs w:val="28"/>
        </w:rPr>
      </w:pPr>
      <w:r w:rsidRPr="001C302D">
        <w:rPr>
          <w:szCs w:val="28"/>
        </w:rPr>
        <w:t>Отчет о расходах,</w:t>
      </w:r>
    </w:p>
    <w:p w:rsidR="00D33C72" w:rsidRPr="001C302D" w:rsidRDefault="00D33C72" w:rsidP="00D33C72">
      <w:pPr>
        <w:autoSpaceDE w:val="0"/>
        <w:autoSpaceDN w:val="0"/>
        <w:adjustRightInd w:val="0"/>
        <w:jc w:val="center"/>
        <w:rPr>
          <w:szCs w:val="28"/>
        </w:rPr>
      </w:pPr>
      <w:r w:rsidRPr="001C302D">
        <w:rPr>
          <w:szCs w:val="28"/>
        </w:rPr>
        <w:t>источником финансового обеспечения которых является Субсидия</w:t>
      </w:r>
    </w:p>
    <w:p w:rsidR="00D33C72" w:rsidRPr="008368C9" w:rsidRDefault="00D33C72" w:rsidP="00D33C7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C302D">
        <w:rPr>
          <w:szCs w:val="28"/>
        </w:rPr>
        <w:t>на «__» ____________ 20__ г.</w:t>
      </w:r>
      <w:r>
        <w:rPr>
          <w:rStyle w:val="afb"/>
          <w:szCs w:val="28"/>
        </w:rPr>
        <w:footnoteReference w:customMarkFollows="1" w:id="27"/>
        <w:t>1</w:t>
      </w:r>
    </w:p>
    <w:p w:rsidR="00D33C72" w:rsidRPr="001C302D" w:rsidRDefault="00D33C72" w:rsidP="00D33C72">
      <w:pPr>
        <w:autoSpaceDE w:val="0"/>
        <w:autoSpaceDN w:val="0"/>
        <w:adjustRightInd w:val="0"/>
        <w:jc w:val="both"/>
        <w:rPr>
          <w:szCs w:val="28"/>
        </w:rPr>
      </w:pPr>
      <w:r w:rsidRPr="001C302D">
        <w:rPr>
          <w:szCs w:val="28"/>
        </w:rPr>
        <w:t>Наименование Учредителя _____________________________________</w:t>
      </w:r>
    </w:p>
    <w:p w:rsidR="00D33C72" w:rsidRPr="001C302D" w:rsidRDefault="00D33C72" w:rsidP="00D33C72">
      <w:pPr>
        <w:autoSpaceDE w:val="0"/>
        <w:autoSpaceDN w:val="0"/>
        <w:adjustRightInd w:val="0"/>
        <w:jc w:val="both"/>
        <w:rPr>
          <w:szCs w:val="28"/>
        </w:rPr>
      </w:pPr>
      <w:r w:rsidRPr="001C302D">
        <w:rPr>
          <w:szCs w:val="28"/>
        </w:rPr>
        <w:t>Наименование Учреждения _____________________________________</w:t>
      </w:r>
    </w:p>
    <w:p w:rsidR="00D33C72" w:rsidRDefault="00D33C72" w:rsidP="00D33C72">
      <w:pPr>
        <w:autoSpaceDE w:val="0"/>
        <w:autoSpaceDN w:val="0"/>
        <w:adjustRightInd w:val="0"/>
        <w:jc w:val="both"/>
        <w:rPr>
          <w:szCs w:val="28"/>
        </w:rPr>
      </w:pPr>
      <w:r w:rsidRPr="001C302D">
        <w:rPr>
          <w:szCs w:val="28"/>
        </w:rPr>
        <w:t>Единица измерения: рубль</w:t>
      </w:r>
    </w:p>
    <w:p w:rsidR="00D33C72" w:rsidRPr="001C302D" w:rsidRDefault="00D33C72" w:rsidP="00D33C72">
      <w:pPr>
        <w:autoSpaceDE w:val="0"/>
        <w:autoSpaceDN w:val="0"/>
        <w:adjustRightInd w:val="0"/>
        <w:jc w:val="both"/>
      </w:pPr>
      <w:r w:rsidRPr="001C302D">
        <w:t>(с точностью до второго десятичного знака)</w:t>
      </w:r>
    </w:p>
    <w:p w:rsidR="00D33C72" w:rsidRDefault="00D33C72" w:rsidP="00D33C72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W w:w="9923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992"/>
        <w:gridCol w:w="492"/>
        <w:gridCol w:w="359"/>
        <w:gridCol w:w="425"/>
        <w:gridCol w:w="567"/>
        <w:gridCol w:w="992"/>
        <w:gridCol w:w="709"/>
        <w:gridCol w:w="992"/>
        <w:gridCol w:w="851"/>
        <w:gridCol w:w="708"/>
        <w:gridCol w:w="567"/>
        <w:gridCol w:w="851"/>
        <w:gridCol w:w="567"/>
      </w:tblGrid>
      <w:tr w:rsidR="00D33C72" w:rsidRPr="008368C9" w:rsidTr="00286946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Наименование цели(ей)</w:t>
            </w:r>
          </w:p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 xml:space="preserve"> (направления(ий) расходования) Субсидии</w:t>
            </w:r>
            <w:r w:rsidRPr="00CF4FDE">
              <w:rPr>
                <w:rStyle w:val="afb"/>
                <w:sz w:val="20"/>
              </w:rPr>
              <w:footnoteReference w:customMarkFollows="1" w:id="28"/>
              <w:t>2</w:t>
            </w:r>
          </w:p>
        </w:tc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Код бюджетной классификации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Код по дополнительной классификации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Остаток Субсидии на начало текущего финансового года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Поступления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Выплаты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Остаток Субсидии на конец отчетного периода</w:t>
            </w:r>
          </w:p>
        </w:tc>
      </w:tr>
      <w:tr w:rsidR="00D33C72" w:rsidRPr="008368C9" w:rsidTr="00286946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26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 xml:space="preserve"> том числе:</w:t>
            </w:r>
          </w:p>
        </w:tc>
      </w:tr>
      <w:tr w:rsidR="00D33C72" w:rsidRPr="008368C9" w:rsidTr="007D5EAA">
        <w:trPr>
          <w:cantSplit/>
          <w:trHeight w:val="2136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3C72" w:rsidRPr="00CF4FDE" w:rsidRDefault="00D33C72" w:rsidP="0080378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 xml:space="preserve">код главного распорядителя средств бюджета </w:t>
            </w:r>
            <w:r w:rsidR="00803784">
              <w:rPr>
                <w:sz w:val="20"/>
              </w:rPr>
              <w:t>города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раздела, подраздела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целевой статьи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вида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 xml:space="preserve">мероприятия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типа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CF4FDE">
              <w:rPr>
                <w:sz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CF4FDE">
              <w:rPr>
                <w:sz w:val="20"/>
              </w:rPr>
              <w:t xml:space="preserve">из них разрешенный к использованию </w:t>
            </w:r>
            <w:r w:rsidRPr="00CF4FDE">
              <w:rPr>
                <w:rStyle w:val="afb"/>
                <w:sz w:val="20"/>
              </w:rPr>
              <w:footnoteReference w:customMarkFollows="1" w:id="29"/>
              <w:t>3</w:t>
            </w:r>
            <w:r w:rsidRPr="00CF4FDE">
              <w:rPr>
                <w:rStyle w:val="afb"/>
                <w:sz w:val="20"/>
              </w:rPr>
              <w:footnoteReference w:customMarkFollows="1" w:id="30"/>
              <w:t>2</w:t>
            </w:r>
            <w:hyperlink w:anchor="Par350" w:history="1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 xml:space="preserve">требуется в направлении на те же цели </w:t>
            </w:r>
            <w:r w:rsidRPr="00CF4FDE">
              <w:rPr>
                <w:rStyle w:val="afb"/>
                <w:sz w:val="20"/>
              </w:rPr>
              <w:footnoteReference w:customMarkFollows="1" w:id="31"/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подлежит возврату</w:t>
            </w:r>
            <w:r w:rsidRPr="00CF4FDE">
              <w:rPr>
                <w:rStyle w:val="afb"/>
                <w:sz w:val="20"/>
              </w:rPr>
              <w:footnoteReference w:customMarkFollows="1" w:id="32"/>
              <w:t>5</w:t>
            </w:r>
          </w:p>
        </w:tc>
      </w:tr>
      <w:tr w:rsidR="00D33C72" w:rsidRPr="008368C9" w:rsidTr="007D5EAA">
        <w:trPr>
          <w:cantSplit/>
          <w:trHeight w:val="2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3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CF4FDE">
              <w:rPr>
                <w:sz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14</w:t>
            </w:r>
          </w:p>
        </w:tc>
      </w:tr>
      <w:tr w:rsidR="00D33C72" w:rsidRPr="008368C9" w:rsidTr="007D5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D33C72" w:rsidRPr="008368C9" w:rsidTr="007D5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:rsidR="00D33C72" w:rsidRDefault="00D33C72" w:rsidP="00D33C72">
      <w:pPr>
        <w:autoSpaceDE w:val="0"/>
        <w:autoSpaceDN w:val="0"/>
        <w:adjustRightInd w:val="0"/>
        <w:jc w:val="both"/>
      </w:pPr>
    </w:p>
    <w:p w:rsidR="00D33C72" w:rsidRDefault="00D33C72" w:rsidP="00D33C72">
      <w:pPr>
        <w:autoSpaceDE w:val="0"/>
        <w:autoSpaceDN w:val="0"/>
        <w:adjustRightInd w:val="0"/>
        <w:jc w:val="both"/>
      </w:pPr>
      <w:r>
        <w:t>Руководитель у</w:t>
      </w:r>
      <w:r w:rsidRPr="0004209B">
        <w:t xml:space="preserve">чреждения или </w:t>
      </w:r>
    </w:p>
    <w:p w:rsidR="00D33C72" w:rsidRPr="00083A77" w:rsidRDefault="00D33C72" w:rsidP="00D33C72">
      <w:pPr>
        <w:autoSpaceDE w:val="0"/>
        <w:autoSpaceDN w:val="0"/>
        <w:adjustRightInd w:val="0"/>
        <w:jc w:val="both"/>
        <w:rPr>
          <w:sz w:val="20"/>
        </w:rPr>
      </w:pPr>
      <w:r w:rsidRPr="0004209B">
        <w:t>уполномоченно</w:t>
      </w:r>
      <w:r>
        <w:t>е</w:t>
      </w:r>
      <w:r w:rsidRPr="0004209B">
        <w:t xml:space="preserve"> лиц</w:t>
      </w:r>
      <w:r>
        <w:t xml:space="preserve">о             </w:t>
      </w:r>
      <w:r w:rsidRPr="00D317C9">
        <w:t xml:space="preserve">_________ </w:t>
      </w:r>
      <w:r>
        <w:tab/>
      </w:r>
      <w:r w:rsidRPr="00D317C9">
        <w:t xml:space="preserve">_________ </w:t>
      </w:r>
      <w:r>
        <w:tab/>
      </w:r>
      <w:r w:rsidRPr="00D317C9">
        <w:t>_____</w:t>
      </w:r>
      <w:r>
        <w:t>______</w:t>
      </w:r>
      <w:r w:rsidRPr="00D317C9">
        <w:t>_________</w:t>
      </w:r>
    </w:p>
    <w:p w:rsidR="00D33C72" w:rsidRPr="00083A77" w:rsidRDefault="00D33C72" w:rsidP="00D33C72">
      <w:pPr>
        <w:autoSpaceDE w:val="0"/>
        <w:autoSpaceDN w:val="0"/>
        <w:adjustRightInd w:val="0"/>
        <w:jc w:val="both"/>
        <w:rPr>
          <w:sz w:val="20"/>
        </w:rPr>
      </w:pPr>
      <w:r w:rsidRPr="00083A77">
        <w:rPr>
          <w:sz w:val="20"/>
        </w:rPr>
        <w:tab/>
      </w:r>
      <w:r w:rsidRPr="00083A77">
        <w:rPr>
          <w:sz w:val="20"/>
        </w:rPr>
        <w:tab/>
      </w:r>
      <w:r w:rsidRPr="00083A77">
        <w:rPr>
          <w:sz w:val="20"/>
        </w:rPr>
        <w:tab/>
      </w:r>
      <w:r w:rsidRPr="00083A77">
        <w:rPr>
          <w:sz w:val="20"/>
        </w:rPr>
        <w:tab/>
      </w:r>
      <w:r w:rsidR="00083A77">
        <w:rPr>
          <w:sz w:val="20"/>
        </w:rPr>
        <w:t xml:space="preserve">                  </w:t>
      </w:r>
      <w:r w:rsidRPr="00083A77">
        <w:rPr>
          <w:sz w:val="20"/>
        </w:rPr>
        <w:t xml:space="preserve">(должность)         (подпись)  </w:t>
      </w:r>
      <w:r w:rsidRPr="00083A77">
        <w:rPr>
          <w:sz w:val="20"/>
        </w:rPr>
        <w:tab/>
        <w:t>(расшифровка подписи)</w:t>
      </w:r>
    </w:p>
    <w:p w:rsidR="00D33C72" w:rsidRPr="00083A77" w:rsidRDefault="00D33C72" w:rsidP="00D33C72">
      <w:pPr>
        <w:autoSpaceDE w:val="0"/>
        <w:autoSpaceDN w:val="0"/>
        <w:adjustRightInd w:val="0"/>
        <w:jc w:val="both"/>
        <w:rPr>
          <w:sz w:val="20"/>
        </w:rPr>
      </w:pPr>
      <w:r w:rsidRPr="00083A77">
        <w:rPr>
          <w:sz w:val="20"/>
        </w:rPr>
        <w:t>«__» _________ 20__ г.</w:t>
      </w:r>
    </w:p>
    <w:p w:rsidR="00CF4FDE" w:rsidRPr="00CF4FDE" w:rsidRDefault="00D33C72" w:rsidP="00302CA0">
      <w:pPr>
        <w:jc w:val="right"/>
        <w:rPr>
          <w:szCs w:val="28"/>
        </w:rPr>
      </w:pPr>
      <w:r>
        <w:br w:type="page"/>
      </w:r>
      <w:r w:rsidR="00302CA0" w:rsidRPr="00CF4FDE">
        <w:rPr>
          <w:szCs w:val="28"/>
        </w:rPr>
        <w:lastRenderedPageBreak/>
        <w:t xml:space="preserve">Приложение 2 </w:t>
      </w:r>
    </w:p>
    <w:p w:rsidR="00302CA0" w:rsidRPr="00CF4FDE" w:rsidRDefault="00302CA0" w:rsidP="00302CA0">
      <w:pPr>
        <w:jc w:val="right"/>
        <w:rPr>
          <w:szCs w:val="28"/>
        </w:rPr>
      </w:pPr>
      <w:r w:rsidRPr="00CF4FDE">
        <w:rPr>
          <w:szCs w:val="28"/>
        </w:rPr>
        <w:t xml:space="preserve">к Типовой форме соглашения </w:t>
      </w:r>
    </w:p>
    <w:p w:rsidR="00302CA0" w:rsidRPr="00EF0FDD" w:rsidRDefault="00302CA0" w:rsidP="00302CA0">
      <w:pPr>
        <w:jc w:val="right"/>
        <w:rPr>
          <w:sz w:val="24"/>
          <w:szCs w:val="24"/>
        </w:rPr>
      </w:pPr>
    </w:p>
    <w:p w:rsidR="00D33C72" w:rsidRDefault="00D33C72" w:rsidP="00D33C72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Дополнительное соглашение</w:t>
      </w:r>
    </w:p>
    <w:p w:rsidR="002E1B9B" w:rsidRPr="00727B6A" w:rsidRDefault="00D33C72" w:rsidP="002E1B9B">
      <w:pPr>
        <w:pStyle w:val="ConsPlusNonforma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к Соглашению </w:t>
      </w:r>
      <w:r w:rsidR="002E1B9B" w:rsidRPr="00727B6A">
        <w:rPr>
          <w:rFonts w:ascii="Times New Roman" w:eastAsia="Calibri" w:hAnsi="Times New Roman" w:cs="Times New Roman"/>
          <w:sz w:val="28"/>
          <w:szCs w:val="28"/>
          <w:lang w:eastAsia="en-US"/>
        </w:rPr>
        <w:t>о порядке и условиях предоставления субсидии из бюджета</w:t>
      </w:r>
    </w:p>
    <w:p w:rsidR="002E1B9B" w:rsidRPr="000A2037" w:rsidRDefault="002E1B9B" w:rsidP="002E1B9B">
      <w:pPr>
        <w:pStyle w:val="ConsPlusNonforma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27B6A">
        <w:rPr>
          <w:rFonts w:ascii="Times New Roman" w:eastAsia="Calibri" w:hAnsi="Times New Roman" w:cs="Times New Roman"/>
          <w:sz w:val="28"/>
          <w:szCs w:val="28"/>
          <w:lang w:eastAsia="en-US"/>
        </w:rPr>
        <w:t>города бюджетным и автономным учреждениям муниципального образования город Пыть-Ях на</w:t>
      </w:r>
      <w:r w:rsidRPr="00727B6A">
        <w:rPr>
          <w:rFonts w:ascii="Times New Roman" w:hAnsi="Times New Roman" w:cs="Times New Roman"/>
          <w:sz w:val="28"/>
          <w:szCs w:val="28"/>
        </w:rPr>
        <w:t xml:space="preserve"> иные цели </w:t>
      </w:r>
      <w:r w:rsidRPr="00727B6A">
        <w:rPr>
          <w:rFonts w:ascii="Times New Roman" w:eastAsia="Calibri" w:hAnsi="Times New Roman" w:cs="Times New Roman"/>
          <w:sz w:val="28"/>
          <w:szCs w:val="28"/>
          <w:lang w:eastAsia="en-US"/>
        </w:rPr>
        <w:t>в соответствии с абзацем вторым пункта 1 статьи 78.1 Бюджетного кодекса Российской Федерации</w:t>
      </w:r>
    </w:p>
    <w:p w:rsidR="00D33C72" w:rsidRDefault="00D33C72" w:rsidP="002E1B9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33C72" w:rsidRDefault="00D33C72" w:rsidP="00D33C72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от «__» _________ № ___</w:t>
      </w:r>
    </w:p>
    <w:p w:rsidR="00D33C72" w:rsidRDefault="00D33C72" w:rsidP="00D33C72">
      <w:pPr>
        <w:autoSpaceDE w:val="0"/>
        <w:autoSpaceDN w:val="0"/>
        <w:adjustRightInd w:val="0"/>
        <w:jc w:val="both"/>
        <w:rPr>
          <w:szCs w:val="28"/>
        </w:rPr>
      </w:pPr>
    </w:p>
    <w:p w:rsidR="00D33C72" w:rsidRPr="000504ED" w:rsidRDefault="00D33C72" w:rsidP="00D33C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04ED">
        <w:rPr>
          <w:rFonts w:ascii="Times New Roman" w:hAnsi="Times New Roman" w:cs="Times New Roman"/>
          <w:sz w:val="24"/>
          <w:szCs w:val="24"/>
        </w:rPr>
        <w:t xml:space="preserve">г. ______________________________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0504ED">
        <w:rPr>
          <w:rFonts w:ascii="Times New Roman" w:hAnsi="Times New Roman" w:cs="Times New Roman"/>
          <w:sz w:val="24"/>
          <w:szCs w:val="24"/>
        </w:rPr>
        <w:t xml:space="preserve">      «____» ______________ 20__ г.</w:t>
      </w:r>
    </w:p>
    <w:p w:rsidR="00D33C72" w:rsidRPr="0052453B" w:rsidRDefault="00D33C72" w:rsidP="00D33C72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           </w:t>
      </w:r>
      <w:r w:rsidRPr="0052453B">
        <w:rPr>
          <w:rFonts w:ascii="Times New Roman" w:hAnsi="Times New Roman" w:cs="Times New Roman"/>
        </w:rPr>
        <w:t>(место заключения соглашения)                                           (дата заключения соглашения)</w:t>
      </w:r>
    </w:p>
    <w:p w:rsidR="00D33C72" w:rsidRDefault="00D33C72" w:rsidP="00D33C72">
      <w:pPr>
        <w:pStyle w:val="ConsPlusNonformat"/>
        <w:jc w:val="both"/>
      </w:pPr>
    </w:p>
    <w:p w:rsidR="00D33C72" w:rsidRDefault="00D33C72" w:rsidP="00D33C72">
      <w:pPr>
        <w:pStyle w:val="ConsPlusNonformat"/>
        <w:jc w:val="both"/>
      </w:pPr>
      <w:r>
        <w:t>___________________________________________________________________________</w:t>
      </w:r>
      <w:r w:rsidRPr="00CB34AC">
        <w:rPr>
          <w:rFonts w:ascii="Times New Roman" w:hAnsi="Times New Roman" w:cs="Times New Roman"/>
        </w:rPr>
        <w:t>,</w:t>
      </w:r>
    </w:p>
    <w:p w:rsidR="009F10F7" w:rsidRPr="005A3834" w:rsidRDefault="009F10F7" w:rsidP="009F10F7">
      <w:pPr>
        <w:pStyle w:val="ConsPlusNonformat"/>
        <w:jc w:val="center"/>
        <w:rPr>
          <w:rFonts w:ascii="Times New Roman" w:hAnsi="Times New Roman" w:cs="Times New Roman"/>
        </w:rPr>
      </w:pPr>
      <w:r w:rsidRPr="005A3834">
        <w:rPr>
          <w:rFonts w:ascii="Times New Roman" w:hAnsi="Times New Roman" w:cs="Times New Roman"/>
        </w:rPr>
        <w:t xml:space="preserve">(наименование </w:t>
      </w:r>
      <w:r>
        <w:rPr>
          <w:rFonts w:ascii="Times New Roman" w:hAnsi="Times New Roman" w:cs="Times New Roman"/>
        </w:rPr>
        <w:t>структурного подразделения администрации города Пыть-Яха</w:t>
      </w:r>
      <w:r w:rsidRPr="005A3834">
        <w:rPr>
          <w:rFonts w:ascii="Times New Roman" w:hAnsi="Times New Roman" w:cs="Times New Roman"/>
        </w:rPr>
        <w:t xml:space="preserve">, осуществляющего функции и полномочия учредителя в отношении </w:t>
      </w:r>
      <w:r>
        <w:rPr>
          <w:rFonts w:ascii="Times New Roman" w:hAnsi="Times New Roman" w:cs="Times New Roman"/>
        </w:rPr>
        <w:t xml:space="preserve">муниципального </w:t>
      </w:r>
      <w:r w:rsidRPr="005A3834">
        <w:rPr>
          <w:rFonts w:ascii="Times New Roman" w:hAnsi="Times New Roman" w:cs="Times New Roman"/>
        </w:rPr>
        <w:t xml:space="preserve">бюджетного или автономного учреждения </w:t>
      </w:r>
      <w:r>
        <w:rPr>
          <w:rFonts w:ascii="Times New Roman" w:hAnsi="Times New Roman" w:cs="Times New Roman"/>
        </w:rPr>
        <w:t>города Пыть-Яха (далее – муниципальное бюджетное или автономное учреждение</w:t>
      </w:r>
      <w:r w:rsidRPr="005A3834">
        <w:rPr>
          <w:rFonts w:ascii="Times New Roman" w:hAnsi="Times New Roman" w:cs="Times New Roman"/>
        </w:rPr>
        <w:t>)</w:t>
      </w:r>
    </w:p>
    <w:p w:rsidR="00D33C72" w:rsidRPr="000A2037" w:rsidRDefault="00D33C72" w:rsidP="00D33C72">
      <w:pPr>
        <w:pStyle w:val="ConsPlusNonformat"/>
        <w:jc w:val="both"/>
        <w:rPr>
          <w:rFonts w:ascii="Times New Roman" w:eastAsia="Calibri" w:hAnsi="Times New Roman" w:cs="Times New Roman"/>
        </w:rPr>
      </w:pPr>
    </w:p>
    <w:p w:rsidR="00D33C72" w:rsidRPr="00B620DD" w:rsidRDefault="00D33C72" w:rsidP="009F10F7">
      <w:pPr>
        <w:pStyle w:val="ConsPlusNonformat"/>
        <w:rPr>
          <w:rFonts w:ascii="Times New Roman" w:hAnsi="Times New Roman" w:cs="Times New Roman"/>
        </w:rPr>
      </w:pPr>
      <w:r w:rsidRPr="000A2037">
        <w:rPr>
          <w:rFonts w:ascii="Times New Roman" w:eastAsia="Calibri" w:hAnsi="Times New Roman" w:cs="Times New Roman"/>
          <w:sz w:val="28"/>
          <w:szCs w:val="28"/>
        </w:rPr>
        <w:t xml:space="preserve">именуемый в дальнейшем «Учредитель» </w:t>
      </w:r>
      <w:r w:rsidRPr="000504ED">
        <w:rPr>
          <w:rFonts w:ascii="Times New Roman" w:hAnsi="Times New Roman" w:cs="Times New Roman"/>
          <w:sz w:val="28"/>
          <w:szCs w:val="28"/>
        </w:rPr>
        <w:t>в лице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620DD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___________________________________________________,</w:t>
      </w:r>
    </w:p>
    <w:p w:rsidR="00D33C72" w:rsidRPr="009F10F7" w:rsidRDefault="00D33C72" w:rsidP="00D33C72">
      <w:pPr>
        <w:autoSpaceDE w:val="0"/>
        <w:autoSpaceDN w:val="0"/>
        <w:adjustRightInd w:val="0"/>
        <w:jc w:val="center"/>
        <w:rPr>
          <w:sz w:val="20"/>
        </w:rPr>
      </w:pPr>
      <w:r w:rsidRPr="009F10F7">
        <w:rPr>
          <w:sz w:val="20"/>
        </w:rPr>
        <w:t>(наименование должности руководителя Учредителя или уполномоченного им лица)</w:t>
      </w:r>
    </w:p>
    <w:p w:rsidR="00D33C72" w:rsidRPr="009F10F7" w:rsidRDefault="00D33C72" w:rsidP="00D33C72">
      <w:pPr>
        <w:rPr>
          <w:b/>
          <w:sz w:val="20"/>
        </w:rPr>
      </w:pPr>
      <w:r w:rsidRPr="009F10F7">
        <w:rPr>
          <w:b/>
          <w:sz w:val="20"/>
        </w:rPr>
        <w:t>_________________________________________________________________________________</w:t>
      </w:r>
      <w:r w:rsidR="00CF4FDE">
        <w:rPr>
          <w:b/>
          <w:sz w:val="20"/>
        </w:rPr>
        <w:t>_______</w:t>
      </w:r>
      <w:r w:rsidRPr="009F10F7">
        <w:rPr>
          <w:sz w:val="20"/>
        </w:rPr>
        <w:t>,</w:t>
      </w:r>
    </w:p>
    <w:p w:rsidR="00D33C72" w:rsidRPr="00CF4FDE" w:rsidRDefault="00D33C72" w:rsidP="00CF4FDE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CF4FDE">
        <w:rPr>
          <w:sz w:val="24"/>
          <w:szCs w:val="24"/>
        </w:rPr>
        <w:t>(фамилия, имя, отчество (при наличии) руководителя Учредителя или уполномоченного им лица)</w:t>
      </w:r>
    </w:p>
    <w:p w:rsidR="00D33C72" w:rsidRPr="00B620DD" w:rsidRDefault="00D33C72" w:rsidP="009F10F7">
      <w:pPr>
        <w:pStyle w:val="ConsPlusNonformat"/>
        <w:rPr>
          <w:rFonts w:ascii="Times New Roman" w:hAnsi="Times New Roman" w:cs="Times New Roman"/>
        </w:rPr>
      </w:pPr>
      <w:r w:rsidRPr="000504ED">
        <w:rPr>
          <w:rFonts w:ascii="Times New Roman" w:hAnsi="Times New Roman" w:cs="Times New Roman"/>
          <w:sz w:val="28"/>
          <w:szCs w:val="28"/>
        </w:rPr>
        <w:t>действующего</w:t>
      </w:r>
      <w:r>
        <w:rPr>
          <w:rFonts w:ascii="Times New Roman" w:hAnsi="Times New Roman" w:cs="Times New Roman"/>
          <w:sz w:val="28"/>
          <w:szCs w:val="28"/>
        </w:rPr>
        <w:t>(ей)</w:t>
      </w:r>
      <w:r w:rsidRPr="000504ED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Pr="00B620DD">
        <w:rPr>
          <w:rFonts w:ascii="Times New Roman" w:hAnsi="Times New Roman" w:cs="Times New Roman"/>
        </w:rPr>
        <w:t xml:space="preserve"> __________________________________</w:t>
      </w:r>
      <w:r>
        <w:rPr>
          <w:rFonts w:ascii="Times New Roman" w:hAnsi="Times New Roman" w:cs="Times New Roman"/>
        </w:rPr>
        <w:t>_____________________________________________________</w:t>
      </w:r>
      <w:r w:rsidR="00CF4FDE">
        <w:rPr>
          <w:rFonts w:ascii="Times New Roman" w:hAnsi="Times New Roman" w:cs="Times New Roman"/>
        </w:rPr>
        <w:t>___</w:t>
      </w:r>
      <w:r w:rsidRPr="00B620DD">
        <w:rPr>
          <w:rFonts w:ascii="Times New Roman" w:hAnsi="Times New Roman" w:cs="Times New Roman"/>
        </w:rPr>
        <w:t>,</w:t>
      </w:r>
    </w:p>
    <w:p w:rsidR="00D33C72" w:rsidRPr="009F10F7" w:rsidRDefault="00D33C72" w:rsidP="00D33C72">
      <w:pPr>
        <w:pStyle w:val="ConsPlusNonformat"/>
        <w:jc w:val="both"/>
        <w:rPr>
          <w:rFonts w:ascii="Times New Roman" w:eastAsia="Calibri" w:hAnsi="Times New Roman" w:cs="Times New Roman"/>
        </w:rPr>
      </w:pPr>
      <w:r w:rsidRPr="009F10F7">
        <w:rPr>
          <w:rFonts w:ascii="Times New Roman" w:hAnsi="Times New Roman" w:cs="Times New Roman"/>
        </w:rPr>
        <w:t>(</w:t>
      </w:r>
      <w:r w:rsidRPr="009F10F7">
        <w:rPr>
          <w:rFonts w:ascii="Times New Roman" w:eastAsia="Calibri" w:hAnsi="Times New Roman" w:cs="Times New Roman"/>
        </w:rPr>
        <w:t>реквизиты учредительного документа (положения), доверенности, приказа или иного документа, удостоверяющего полномочия</w:t>
      </w:r>
      <w:r w:rsidRPr="009F10F7">
        <w:rPr>
          <w:rFonts w:ascii="Times New Roman" w:hAnsi="Times New Roman" w:cs="Times New Roman"/>
        </w:rPr>
        <w:t>)</w:t>
      </w:r>
    </w:p>
    <w:p w:rsidR="00D33C72" w:rsidRPr="00B620DD" w:rsidRDefault="00D33C72" w:rsidP="00D33C72">
      <w:pPr>
        <w:pStyle w:val="ConsPlusNonformat"/>
        <w:jc w:val="both"/>
        <w:rPr>
          <w:rFonts w:ascii="Times New Roman" w:hAnsi="Times New Roman" w:cs="Times New Roman"/>
        </w:rPr>
      </w:pPr>
    </w:p>
    <w:p w:rsidR="00D33C72" w:rsidRDefault="00D33C72" w:rsidP="00D33C72">
      <w:pPr>
        <w:pStyle w:val="ConsPlusNonformat"/>
        <w:jc w:val="both"/>
      </w:pPr>
      <w:r w:rsidRPr="001A5528">
        <w:rPr>
          <w:rFonts w:ascii="Times New Roman" w:hAnsi="Times New Roman" w:cs="Times New Roman"/>
          <w:sz w:val="28"/>
          <w:szCs w:val="28"/>
        </w:rPr>
        <w:t>с одной стороны и</w:t>
      </w:r>
      <w:r w:rsidRPr="00797CED">
        <w:rPr>
          <w:rFonts w:ascii="Times New Roman" w:hAnsi="Times New Roman" w:cs="Times New Roman"/>
        </w:rPr>
        <w:t xml:space="preserve"> ______________________________________________</w:t>
      </w:r>
      <w:r w:rsidR="00CF4FDE">
        <w:rPr>
          <w:rFonts w:ascii="Times New Roman" w:hAnsi="Times New Roman" w:cs="Times New Roman"/>
        </w:rPr>
        <w:t>______________________</w:t>
      </w:r>
      <w:r w:rsidRPr="00797CED">
        <w:rPr>
          <w:rFonts w:ascii="Times New Roman" w:hAnsi="Times New Roman" w:cs="Times New Roman"/>
        </w:rPr>
        <w:t>,</w:t>
      </w:r>
    </w:p>
    <w:p w:rsidR="00D33C72" w:rsidRPr="00797CED" w:rsidRDefault="00D33C72" w:rsidP="00D33C72">
      <w:pPr>
        <w:pStyle w:val="ConsPlusNonformat"/>
        <w:jc w:val="center"/>
        <w:rPr>
          <w:rFonts w:ascii="Times New Roman" w:hAnsi="Times New Roman" w:cs="Times New Roman"/>
        </w:rPr>
      </w:pPr>
      <w:r w:rsidRPr="00797CED">
        <w:rPr>
          <w:rFonts w:ascii="Times New Roman" w:hAnsi="Times New Roman" w:cs="Times New Roman"/>
        </w:rPr>
        <w:t xml:space="preserve">(наименование </w:t>
      </w:r>
      <w:r w:rsidR="00A05F5B">
        <w:rPr>
          <w:rFonts w:ascii="Times New Roman" w:hAnsi="Times New Roman" w:cs="Times New Roman"/>
        </w:rPr>
        <w:t>муниципального</w:t>
      </w:r>
      <w:r w:rsidRPr="00797CED">
        <w:rPr>
          <w:rFonts w:ascii="Times New Roman" w:hAnsi="Times New Roman" w:cs="Times New Roman"/>
        </w:rPr>
        <w:t xml:space="preserve"> бюджетного или автономного учреждения)</w:t>
      </w:r>
    </w:p>
    <w:p w:rsidR="00CF4FDE" w:rsidRDefault="00CF4FDE" w:rsidP="009F10F7">
      <w:pPr>
        <w:autoSpaceDE w:val="0"/>
        <w:autoSpaceDN w:val="0"/>
        <w:adjustRightInd w:val="0"/>
        <w:rPr>
          <w:szCs w:val="28"/>
        </w:rPr>
      </w:pPr>
    </w:p>
    <w:p w:rsidR="00D33C72" w:rsidRPr="00B620DD" w:rsidRDefault="00D33C72" w:rsidP="009F10F7">
      <w:pPr>
        <w:autoSpaceDE w:val="0"/>
        <w:autoSpaceDN w:val="0"/>
        <w:adjustRightInd w:val="0"/>
      </w:pPr>
      <w:r w:rsidRPr="001A5528">
        <w:rPr>
          <w:szCs w:val="28"/>
        </w:rPr>
        <w:t>именуемое в дальнейшем «Учреждение», в лице</w:t>
      </w:r>
      <w:r w:rsidRPr="00B620DD">
        <w:t xml:space="preserve"> ___</w:t>
      </w:r>
      <w:r>
        <w:t>____________</w:t>
      </w:r>
      <w:r w:rsidRPr="00B620DD">
        <w:t>______________</w:t>
      </w:r>
      <w:r>
        <w:t>___________________________</w:t>
      </w:r>
      <w:r w:rsidR="00CF4FDE">
        <w:t>___________</w:t>
      </w:r>
    </w:p>
    <w:p w:rsidR="00D33C72" w:rsidRPr="00CF4FDE" w:rsidRDefault="00D33C72" w:rsidP="00CF4FDE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CF4FDE">
        <w:rPr>
          <w:sz w:val="24"/>
          <w:szCs w:val="24"/>
        </w:rPr>
        <w:t>(наименование должности руководителя Учреждения или уполномоченного им лица)</w:t>
      </w:r>
    </w:p>
    <w:p w:rsidR="00D33C72" w:rsidRPr="00B620DD" w:rsidRDefault="00D33C72" w:rsidP="00D33C72">
      <w:pPr>
        <w:pStyle w:val="ConsPlusNonformat"/>
        <w:jc w:val="both"/>
        <w:rPr>
          <w:rFonts w:ascii="Times New Roman" w:hAnsi="Times New Roman" w:cs="Times New Roman"/>
        </w:rPr>
      </w:pPr>
    </w:p>
    <w:p w:rsidR="00D33C72" w:rsidRPr="00B620DD" w:rsidRDefault="00D33C72" w:rsidP="00D33C72">
      <w:pPr>
        <w:pStyle w:val="ConsPlusNonformat"/>
        <w:jc w:val="both"/>
        <w:rPr>
          <w:rFonts w:ascii="Times New Roman" w:hAnsi="Times New Roman" w:cs="Times New Roman"/>
        </w:rPr>
      </w:pPr>
      <w:r w:rsidRPr="00B620DD">
        <w:rPr>
          <w:rFonts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>________________</w:t>
      </w:r>
      <w:r w:rsidRPr="00B620DD">
        <w:rPr>
          <w:rFonts w:ascii="Times New Roman" w:hAnsi="Times New Roman" w:cs="Times New Roman"/>
        </w:rPr>
        <w:t>_____________________________________________________,</w:t>
      </w:r>
    </w:p>
    <w:p w:rsidR="00D33C72" w:rsidRDefault="00D33C72" w:rsidP="00CF4FDE">
      <w:pPr>
        <w:pStyle w:val="ConsPlusNonformat"/>
        <w:jc w:val="center"/>
        <w:rPr>
          <w:rFonts w:ascii="Times New Roman" w:eastAsia="Calibri" w:hAnsi="Times New Roman" w:cs="Times New Roman"/>
        </w:rPr>
      </w:pPr>
      <w:r w:rsidRPr="0004209B">
        <w:rPr>
          <w:rFonts w:ascii="Times New Roman" w:hAnsi="Times New Roman" w:cs="Times New Roman"/>
        </w:rPr>
        <w:t>(</w:t>
      </w:r>
      <w:r w:rsidRPr="000A2037">
        <w:rPr>
          <w:rFonts w:ascii="Times New Roman" w:eastAsia="Calibri" w:hAnsi="Times New Roman" w:cs="Times New Roman"/>
        </w:rPr>
        <w:t>фамилия, имя, отчество (при наличии) руководителя Учреждения  или уполномоченного им лица)</w:t>
      </w:r>
    </w:p>
    <w:p w:rsidR="009F10F7" w:rsidRPr="0004209B" w:rsidRDefault="009F10F7" w:rsidP="00D33C72">
      <w:pPr>
        <w:pStyle w:val="ConsPlusNonformat"/>
        <w:jc w:val="both"/>
        <w:rPr>
          <w:rFonts w:ascii="Times New Roman" w:hAnsi="Times New Roman" w:cs="Times New Roman"/>
        </w:rPr>
      </w:pPr>
    </w:p>
    <w:p w:rsidR="00D33C72" w:rsidRPr="00B620DD" w:rsidRDefault="00D33C72" w:rsidP="009F10F7">
      <w:pPr>
        <w:pStyle w:val="ConsPlusNonformat"/>
        <w:rPr>
          <w:rFonts w:ascii="Times New Roman" w:hAnsi="Times New Roman" w:cs="Times New Roman"/>
        </w:rPr>
      </w:pPr>
      <w:r w:rsidRPr="001A5528">
        <w:rPr>
          <w:rFonts w:ascii="Times New Roman" w:hAnsi="Times New Roman" w:cs="Times New Roman"/>
          <w:sz w:val="28"/>
          <w:szCs w:val="28"/>
        </w:rPr>
        <w:t>действующего</w:t>
      </w:r>
      <w:r>
        <w:rPr>
          <w:rFonts w:ascii="Times New Roman" w:hAnsi="Times New Roman" w:cs="Times New Roman"/>
          <w:sz w:val="28"/>
          <w:szCs w:val="28"/>
        </w:rPr>
        <w:t>(ей)</w:t>
      </w:r>
      <w:r w:rsidRPr="001A5528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Pr="00B620DD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</w:t>
      </w:r>
      <w:r w:rsidRPr="00B620DD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______________________________________</w:t>
      </w:r>
      <w:r w:rsidRPr="00B620DD">
        <w:rPr>
          <w:rFonts w:ascii="Times New Roman" w:hAnsi="Times New Roman" w:cs="Times New Roman"/>
        </w:rPr>
        <w:t>,</w:t>
      </w:r>
    </w:p>
    <w:p w:rsidR="00D33C72" w:rsidRPr="00E17ED7" w:rsidRDefault="00D33C72" w:rsidP="00CF4FDE">
      <w:pPr>
        <w:pStyle w:val="ConsPlusNonformat"/>
        <w:jc w:val="center"/>
        <w:rPr>
          <w:rFonts w:ascii="Times New Roman" w:eastAsia="Calibri" w:hAnsi="Times New Roman" w:cs="Times New Roman"/>
        </w:rPr>
      </w:pPr>
      <w:r w:rsidRPr="00797CED">
        <w:rPr>
          <w:rFonts w:ascii="Times New Roman" w:hAnsi="Times New Roman" w:cs="Times New Roman"/>
        </w:rPr>
        <w:t>(</w:t>
      </w:r>
      <w:r w:rsidRPr="000A2037">
        <w:rPr>
          <w:rFonts w:ascii="Times New Roman" w:eastAsia="Calibri" w:hAnsi="Times New Roman" w:cs="Times New Roman"/>
        </w:rPr>
        <w:t>реквизиты учредител</w:t>
      </w:r>
      <w:r>
        <w:rPr>
          <w:rFonts w:ascii="Times New Roman" w:eastAsia="Calibri" w:hAnsi="Times New Roman" w:cs="Times New Roman"/>
        </w:rPr>
        <w:t xml:space="preserve">ьного документа, доверенности, </w:t>
      </w:r>
      <w:r w:rsidRPr="000A2037">
        <w:rPr>
          <w:rFonts w:ascii="Times New Roman" w:eastAsia="Calibri" w:hAnsi="Times New Roman" w:cs="Times New Roman"/>
        </w:rPr>
        <w:t>приказа или иного документа, удостоверяющего полномочия</w:t>
      </w:r>
      <w:r w:rsidRPr="00797CED">
        <w:rPr>
          <w:rFonts w:ascii="Times New Roman" w:hAnsi="Times New Roman" w:cs="Times New Roman"/>
        </w:rPr>
        <w:t>)</w:t>
      </w:r>
    </w:p>
    <w:p w:rsidR="00D33C72" w:rsidRPr="002201F6" w:rsidRDefault="00D33C72" w:rsidP="00CF4FDE">
      <w:pPr>
        <w:pStyle w:val="ConsPlusNonformat"/>
        <w:spacing w:line="360" w:lineRule="auto"/>
        <w:jc w:val="both"/>
        <w:rPr>
          <w:rFonts w:ascii="Times New Roman" w:hAnsi="Times New Roman" w:cs="Times New Roman"/>
        </w:rPr>
      </w:pPr>
      <w:r w:rsidRPr="001A5528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«Стороны», </w:t>
      </w:r>
      <w:r w:rsidRPr="000A7AFB">
        <w:rPr>
          <w:rFonts w:ascii="Times New Roman" w:hAnsi="Times New Roman" w:cs="Times New Roman"/>
          <w:sz w:val="28"/>
          <w:szCs w:val="28"/>
        </w:rPr>
        <w:t xml:space="preserve">в </w:t>
      </w:r>
      <w:r w:rsidRPr="002201F6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37" w:history="1">
        <w:r w:rsidRPr="002201F6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>
          <w:rPr>
            <w:rFonts w:ascii="Times New Roman" w:hAnsi="Times New Roman" w:cs="Times New Roman"/>
            <w:sz w:val="28"/>
            <w:szCs w:val="28"/>
          </w:rPr>
          <w:t>6</w:t>
        </w:r>
        <w:r w:rsidRPr="002201F6">
          <w:rPr>
            <w:rFonts w:ascii="Times New Roman" w:hAnsi="Times New Roman" w:cs="Times New Roman"/>
            <w:sz w:val="28"/>
            <w:szCs w:val="28"/>
          </w:rPr>
          <w:t>.5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557">
        <w:rPr>
          <w:rFonts w:ascii="Times New Roman" w:hAnsi="Times New Roman" w:cs="Times New Roman"/>
          <w:sz w:val="28"/>
          <w:szCs w:val="28"/>
        </w:rPr>
        <w:t>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7AFB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порядке и условиях </w:t>
      </w:r>
      <w:r w:rsidRPr="000A7AFB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 xml:space="preserve">я Субсидии </w:t>
      </w:r>
      <w:r w:rsidRPr="000A7AFB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9F10F7">
        <w:rPr>
          <w:rFonts w:ascii="Times New Roman" w:hAnsi="Times New Roman" w:cs="Times New Roman"/>
          <w:sz w:val="28"/>
          <w:szCs w:val="28"/>
        </w:rPr>
        <w:t>города Пыть-Яха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7AFB">
        <w:rPr>
          <w:rFonts w:ascii="Times New Roman" w:hAnsi="Times New Roman" w:cs="Times New Roman"/>
          <w:sz w:val="28"/>
          <w:szCs w:val="28"/>
        </w:rPr>
        <w:t xml:space="preserve">Учреждению на иные цели, не связанные с финансовым обеспечением </w:t>
      </w:r>
      <w:r w:rsidRPr="003B4AE9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="003B4AE9" w:rsidRPr="003B4AE9">
        <w:rPr>
          <w:rFonts w:ascii="Times New Roman" w:hAnsi="Times New Roman" w:cs="Times New Roman"/>
          <w:sz w:val="28"/>
          <w:szCs w:val="28"/>
        </w:rPr>
        <w:t>муниципального</w:t>
      </w:r>
      <w:r w:rsidRPr="003B4AE9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 w:rsidR="003B4AE9" w:rsidRPr="003B4AE9">
        <w:rPr>
          <w:rFonts w:ascii="Times New Roman" w:hAnsi="Times New Roman" w:cs="Times New Roman"/>
          <w:sz w:val="28"/>
          <w:szCs w:val="28"/>
        </w:rPr>
        <w:t>муниципальн</w:t>
      </w:r>
      <w:r w:rsidR="003B4AE9">
        <w:rPr>
          <w:rFonts w:ascii="Times New Roman" w:hAnsi="Times New Roman" w:cs="Times New Roman"/>
          <w:sz w:val="28"/>
          <w:szCs w:val="28"/>
        </w:rPr>
        <w:t>ых</w:t>
      </w:r>
      <w:r w:rsidRPr="003B4AE9">
        <w:rPr>
          <w:rFonts w:ascii="Times New Roman" w:hAnsi="Times New Roman" w:cs="Times New Roman"/>
          <w:sz w:val="28"/>
          <w:szCs w:val="28"/>
        </w:rPr>
        <w:t xml:space="preserve"> услуг (выполнения работ) </w:t>
      </w:r>
      <w:r w:rsidRPr="003B4A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 абзацем вторым </w:t>
      </w:r>
      <w:r w:rsidRPr="003B4AE9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пункта 1 статьи</w:t>
      </w:r>
      <w:r w:rsidRPr="000A20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78.1 Бюджетного кодекса Российской Федерации от «__» _____ 20__ г.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0A2037">
        <w:rPr>
          <w:rFonts w:ascii="Times New Roman" w:eastAsia="Calibri" w:hAnsi="Times New Roman" w:cs="Times New Roman"/>
          <w:sz w:val="28"/>
          <w:szCs w:val="28"/>
          <w:lang w:eastAsia="en-US"/>
        </w:rPr>
        <w:t>(далее – Соглашение, Субсидия)_____</w:t>
      </w:r>
      <w:r w:rsidR="00CF4FDE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</w:t>
      </w:r>
      <w:r>
        <w:rPr>
          <w:rStyle w:val="afb"/>
        </w:rPr>
        <w:footnoteReference w:customMarkFollows="1" w:id="33"/>
        <w:t>1</w:t>
      </w:r>
      <w:r>
        <w:tab/>
      </w:r>
      <w:r>
        <w:tab/>
      </w:r>
      <w:r>
        <w:tab/>
      </w:r>
      <w:r w:rsidR="00CF4FDE">
        <w:t xml:space="preserve">       </w:t>
      </w:r>
      <w:r w:rsidRPr="002201F6">
        <w:rPr>
          <w:rFonts w:ascii="Times New Roman" w:hAnsi="Times New Roman" w:cs="Times New Roman"/>
        </w:rPr>
        <w:t>(иные основания для заключения настоящего Дополнительного соглашения)</w:t>
      </w:r>
    </w:p>
    <w:p w:rsidR="00D33C72" w:rsidRPr="002201F6" w:rsidRDefault="00D33C72" w:rsidP="00CF4FDE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2201F6">
        <w:rPr>
          <w:szCs w:val="28"/>
        </w:rPr>
        <w:t>заключили настоящее Дополнительное соглашение к Соглашению о нижеследующем.</w:t>
      </w:r>
    </w:p>
    <w:p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1. Внести в Соглашение следующие изменения</w:t>
      </w:r>
      <w:r>
        <w:rPr>
          <w:rStyle w:val="afb"/>
          <w:szCs w:val="28"/>
        </w:rPr>
        <w:footnoteReference w:customMarkFollows="1" w:id="34"/>
        <w:t>2</w:t>
      </w:r>
    </w:p>
    <w:p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1.1. В </w:t>
      </w:r>
      <w:hyperlink r:id="rId38" w:history="1">
        <w:r w:rsidRPr="005B5E8D">
          <w:rPr>
            <w:szCs w:val="28"/>
          </w:rPr>
          <w:t>преамбуле</w:t>
        </w:r>
      </w:hyperlink>
      <w:r>
        <w:rPr>
          <w:rStyle w:val="afb"/>
          <w:szCs w:val="28"/>
        </w:rPr>
        <w:footnoteReference w:customMarkFollows="1" w:id="35"/>
        <w:t>3</w:t>
      </w:r>
      <w:hyperlink w:anchor="Par677" w:history="1"/>
      <w:r>
        <w:rPr>
          <w:szCs w:val="28"/>
        </w:rPr>
        <w:t>:</w:t>
      </w:r>
    </w:p>
    <w:p w:rsidR="00D33C72" w:rsidRPr="005B5E8D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1.1.1.</w:t>
      </w:r>
      <w:r w:rsidRPr="005B5E8D">
        <w:rPr>
          <w:szCs w:val="28"/>
        </w:rPr>
        <w:t>______________________________________________________</w:t>
      </w:r>
      <w:r>
        <w:rPr>
          <w:szCs w:val="28"/>
        </w:rPr>
        <w:t>.</w:t>
      </w:r>
    </w:p>
    <w:p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1.2. В </w:t>
      </w:r>
      <w:hyperlink r:id="rId39" w:history="1">
        <w:r w:rsidRPr="005B5E8D">
          <w:rPr>
            <w:szCs w:val="28"/>
          </w:rPr>
          <w:t>разделе I</w:t>
        </w:r>
      </w:hyperlink>
      <w:r>
        <w:rPr>
          <w:szCs w:val="28"/>
        </w:rPr>
        <w:t xml:space="preserve"> «Предмет Соглашения»:</w:t>
      </w:r>
    </w:p>
    <w:p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1.2.1. ______________________________________________________.</w:t>
      </w:r>
    </w:p>
    <w:p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1.3. В </w:t>
      </w:r>
      <w:hyperlink r:id="rId40" w:history="1">
        <w:r w:rsidRPr="005B5E8D">
          <w:rPr>
            <w:szCs w:val="28"/>
          </w:rPr>
          <w:t>разделе II</w:t>
        </w:r>
      </w:hyperlink>
      <w:r>
        <w:rPr>
          <w:szCs w:val="28"/>
        </w:rPr>
        <w:t xml:space="preserve"> «Порядок, условия предоставления и перечисления Субсидии»:</w:t>
      </w:r>
    </w:p>
    <w:p w:rsidR="00D33C72" w:rsidRPr="005B5E8D" w:rsidRDefault="00D33C72" w:rsidP="00CF4FDE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B5E8D">
        <w:rPr>
          <w:szCs w:val="28"/>
        </w:rPr>
        <w:t xml:space="preserve">1.3.1. </w:t>
      </w:r>
      <w:r>
        <w:rPr>
          <w:szCs w:val="28"/>
        </w:rPr>
        <w:t xml:space="preserve">В </w:t>
      </w:r>
      <w:hyperlink r:id="rId41" w:history="1">
        <w:r w:rsidRPr="005B5E8D">
          <w:rPr>
            <w:szCs w:val="28"/>
          </w:rPr>
          <w:t>пункт</w:t>
        </w:r>
        <w:r>
          <w:rPr>
            <w:szCs w:val="28"/>
          </w:rPr>
          <w:t>е</w:t>
        </w:r>
        <w:r w:rsidRPr="005B5E8D">
          <w:rPr>
            <w:szCs w:val="28"/>
          </w:rPr>
          <w:t xml:space="preserve"> 2.2</w:t>
        </w:r>
      </w:hyperlink>
      <w:r>
        <w:rPr>
          <w:szCs w:val="28"/>
        </w:rPr>
        <w:t>«таблицу 1» заменить «таблицей 1»или «строку ____ таблицы 1» заменить «строкой ____таблицы 1».</w:t>
      </w:r>
    </w:p>
    <w:p w:rsidR="00D33C72" w:rsidRPr="00A02040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B5E8D">
        <w:rPr>
          <w:szCs w:val="28"/>
        </w:rPr>
        <w:t>1.</w:t>
      </w:r>
      <w:r>
        <w:rPr>
          <w:szCs w:val="28"/>
        </w:rPr>
        <w:t>3</w:t>
      </w:r>
      <w:r w:rsidRPr="005B5E8D">
        <w:rPr>
          <w:szCs w:val="28"/>
        </w:rPr>
        <w:t>.</w:t>
      </w:r>
      <w:r>
        <w:rPr>
          <w:szCs w:val="28"/>
        </w:rPr>
        <w:t>2. В</w:t>
      </w:r>
      <w:r w:rsidRPr="00A02040">
        <w:rPr>
          <w:szCs w:val="28"/>
        </w:rPr>
        <w:t xml:space="preserve"> </w:t>
      </w:r>
      <w:hyperlink w:anchor="P130" w:history="1">
        <w:r w:rsidRPr="00A02040">
          <w:rPr>
            <w:szCs w:val="28"/>
          </w:rPr>
          <w:t xml:space="preserve">пункте </w:t>
        </w:r>
      </w:hyperlink>
      <w:r>
        <w:rPr>
          <w:szCs w:val="28"/>
        </w:rPr>
        <w:t>2.5</w:t>
      </w:r>
      <w:r w:rsidRPr="00A02040">
        <w:rPr>
          <w:szCs w:val="28"/>
        </w:rPr>
        <w:t xml:space="preserve"> слова </w:t>
      </w:r>
      <w:r>
        <w:rPr>
          <w:szCs w:val="28"/>
        </w:rPr>
        <w:t>«</w:t>
      </w:r>
      <w:r w:rsidRPr="00040C63">
        <w:rPr>
          <w:szCs w:val="28"/>
        </w:rPr>
        <w:t xml:space="preserve">на лицевой </w:t>
      </w:r>
      <w:r>
        <w:rPr>
          <w:szCs w:val="28"/>
        </w:rPr>
        <w:t xml:space="preserve">счет Учреждения </w:t>
      </w:r>
      <w:r>
        <w:rPr>
          <w:szCs w:val="28"/>
        </w:rPr>
        <w:br/>
        <w:t xml:space="preserve">№ ____________» </w:t>
      </w:r>
      <w:r w:rsidRPr="00A02040">
        <w:rPr>
          <w:szCs w:val="28"/>
        </w:rPr>
        <w:t xml:space="preserve">заменить словами </w:t>
      </w:r>
      <w:r>
        <w:rPr>
          <w:szCs w:val="28"/>
        </w:rPr>
        <w:t>«</w:t>
      </w:r>
      <w:r w:rsidRPr="00040C63">
        <w:rPr>
          <w:szCs w:val="28"/>
        </w:rPr>
        <w:t xml:space="preserve">на лицевой </w:t>
      </w:r>
      <w:r>
        <w:rPr>
          <w:szCs w:val="28"/>
        </w:rPr>
        <w:t xml:space="preserve">счет Учреждения </w:t>
      </w:r>
      <w:r>
        <w:rPr>
          <w:szCs w:val="28"/>
        </w:rPr>
        <w:br/>
        <w:t>№ ____________».</w:t>
      </w:r>
    </w:p>
    <w:p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1.4. В </w:t>
      </w:r>
      <w:hyperlink r:id="rId42" w:history="1">
        <w:r w:rsidRPr="005B5E8D">
          <w:rPr>
            <w:szCs w:val="28"/>
          </w:rPr>
          <w:t>разделе I</w:t>
        </w:r>
        <w:r w:rsidRPr="00FD5EA2">
          <w:rPr>
            <w:szCs w:val="28"/>
          </w:rPr>
          <w:t>II</w:t>
        </w:r>
      </w:hyperlink>
      <w:r>
        <w:rPr>
          <w:szCs w:val="28"/>
        </w:rPr>
        <w:t xml:space="preserve"> «Взаимодействие Сторон»:</w:t>
      </w:r>
    </w:p>
    <w:p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1.4.1. В </w:t>
      </w:r>
      <w:hyperlink r:id="rId43" w:history="1">
        <w:r w:rsidRPr="005B5E8D">
          <w:rPr>
            <w:szCs w:val="28"/>
          </w:rPr>
          <w:t xml:space="preserve">пункте </w:t>
        </w:r>
        <w:r>
          <w:rPr>
            <w:szCs w:val="28"/>
          </w:rPr>
          <w:t>3</w:t>
        </w:r>
        <w:r w:rsidRPr="005B5E8D">
          <w:rPr>
            <w:szCs w:val="28"/>
          </w:rPr>
          <w:t>.1.</w:t>
        </w:r>
      </w:hyperlink>
      <w:r>
        <w:rPr>
          <w:szCs w:val="28"/>
        </w:rPr>
        <w:t>3 слова «не позднее ___ рабочих дней» заменить словами «не позднее ___ рабочих дней».</w:t>
      </w:r>
    </w:p>
    <w:p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1.4.2. В </w:t>
      </w:r>
      <w:hyperlink r:id="rId44" w:history="1">
        <w:r w:rsidRPr="005B5E8D">
          <w:rPr>
            <w:szCs w:val="28"/>
          </w:rPr>
          <w:t xml:space="preserve">пункте </w:t>
        </w:r>
        <w:r>
          <w:rPr>
            <w:szCs w:val="28"/>
          </w:rPr>
          <w:t>3</w:t>
        </w:r>
        <w:r w:rsidRPr="005B5E8D">
          <w:rPr>
            <w:szCs w:val="28"/>
          </w:rPr>
          <w:t>.1.</w:t>
        </w:r>
        <w:r>
          <w:rPr>
            <w:szCs w:val="28"/>
          </w:rPr>
          <w:t>4</w:t>
        </w:r>
        <w:r w:rsidRPr="005B5E8D">
          <w:rPr>
            <w:szCs w:val="28"/>
          </w:rPr>
          <w:t>.2</w:t>
        </w:r>
      </w:hyperlink>
      <w:r>
        <w:rPr>
          <w:szCs w:val="28"/>
        </w:rPr>
        <w:t xml:space="preserve"> слова «не позднее __ рабочего(их) дня(ей)» заменить словами «не позднее __ рабочего(их) дня(ей)».</w:t>
      </w:r>
    </w:p>
    <w:p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1.4.3. В </w:t>
      </w:r>
      <w:hyperlink r:id="rId45" w:history="1">
        <w:r w:rsidRPr="005B5E8D">
          <w:rPr>
            <w:szCs w:val="28"/>
          </w:rPr>
          <w:t xml:space="preserve">пункте </w:t>
        </w:r>
        <w:r>
          <w:rPr>
            <w:szCs w:val="28"/>
          </w:rPr>
          <w:t>3</w:t>
        </w:r>
        <w:r w:rsidRPr="005B5E8D">
          <w:rPr>
            <w:szCs w:val="28"/>
          </w:rPr>
          <w:t>.1.</w:t>
        </w:r>
        <w:r>
          <w:rPr>
            <w:szCs w:val="28"/>
          </w:rPr>
          <w:t>5</w:t>
        </w:r>
      </w:hyperlink>
      <w:r>
        <w:rPr>
          <w:szCs w:val="28"/>
        </w:rPr>
        <w:t xml:space="preserve"> слова «в течение __ рабочих дней» заменить словами «в течение __ рабочих дней».</w:t>
      </w:r>
    </w:p>
    <w:p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1.4.4. </w:t>
      </w:r>
      <w:hyperlink r:id="rId46" w:history="1">
        <w:r>
          <w:rPr>
            <w:szCs w:val="28"/>
          </w:rPr>
          <w:t>П</w:t>
        </w:r>
        <w:r w:rsidRPr="005B5E8D">
          <w:rPr>
            <w:szCs w:val="28"/>
          </w:rPr>
          <w:t xml:space="preserve">ункт </w:t>
        </w:r>
        <w:r>
          <w:rPr>
            <w:szCs w:val="28"/>
          </w:rPr>
          <w:t>3</w:t>
        </w:r>
        <w:r w:rsidRPr="005B5E8D">
          <w:rPr>
            <w:szCs w:val="28"/>
          </w:rPr>
          <w:t>.1.</w:t>
        </w:r>
      </w:hyperlink>
      <w:r>
        <w:rPr>
          <w:szCs w:val="28"/>
        </w:rPr>
        <w:t>6 слова «не позднее __ рабочих дней» заменить словами «не позднее __ рабочих дней».</w:t>
      </w:r>
    </w:p>
    <w:p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1.4.5. </w:t>
      </w:r>
      <w:hyperlink r:id="rId47" w:history="1">
        <w:r>
          <w:rPr>
            <w:szCs w:val="28"/>
          </w:rPr>
          <w:t>П</w:t>
        </w:r>
        <w:r w:rsidRPr="005B5E8D">
          <w:rPr>
            <w:szCs w:val="28"/>
          </w:rPr>
          <w:t xml:space="preserve">ункт </w:t>
        </w:r>
        <w:r>
          <w:rPr>
            <w:szCs w:val="28"/>
          </w:rPr>
          <w:t>3</w:t>
        </w:r>
        <w:r w:rsidRPr="005B5E8D">
          <w:rPr>
            <w:szCs w:val="28"/>
          </w:rPr>
          <w:t>.</w:t>
        </w:r>
        <w:r>
          <w:rPr>
            <w:szCs w:val="28"/>
          </w:rPr>
          <w:t>2</w:t>
        </w:r>
        <w:r w:rsidRPr="005B5E8D">
          <w:rPr>
            <w:szCs w:val="28"/>
          </w:rPr>
          <w:t>.</w:t>
        </w:r>
      </w:hyperlink>
      <w:r>
        <w:rPr>
          <w:szCs w:val="28"/>
        </w:rPr>
        <w:t>3 слова «не позднее __ рабочих дней» заменить словами «не позднее __ рабочих дней».</w:t>
      </w:r>
    </w:p>
    <w:p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1.4.6. В </w:t>
      </w:r>
      <w:hyperlink r:id="rId48" w:history="1">
        <w:r w:rsidRPr="005B5E8D">
          <w:rPr>
            <w:szCs w:val="28"/>
          </w:rPr>
          <w:t xml:space="preserve">пункте </w:t>
        </w:r>
        <w:r>
          <w:rPr>
            <w:szCs w:val="28"/>
          </w:rPr>
          <w:t>3</w:t>
        </w:r>
        <w:r w:rsidRPr="005B5E8D">
          <w:rPr>
            <w:szCs w:val="28"/>
          </w:rPr>
          <w:t>.3.</w:t>
        </w:r>
        <w:r>
          <w:rPr>
            <w:szCs w:val="28"/>
          </w:rPr>
          <w:t>1</w:t>
        </w:r>
        <w:r w:rsidRPr="005B5E8D">
          <w:rPr>
            <w:szCs w:val="28"/>
          </w:rPr>
          <w:t>.1</w:t>
        </w:r>
      </w:hyperlink>
      <w:r>
        <w:rPr>
          <w:szCs w:val="28"/>
        </w:rPr>
        <w:t xml:space="preserve"> слова «не позднее __ рабочих дней» заменить словами «не позднее __ рабочих дней».</w:t>
      </w:r>
    </w:p>
    <w:p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1.4.7. В </w:t>
      </w:r>
      <w:hyperlink r:id="rId49" w:history="1">
        <w:r w:rsidRPr="005B5E8D">
          <w:rPr>
            <w:szCs w:val="28"/>
          </w:rPr>
          <w:t xml:space="preserve">пункте </w:t>
        </w:r>
        <w:r>
          <w:rPr>
            <w:szCs w:val="28"/>
          </w:rPr>
          <w:t>3</w:t>
        </w:r>
        <w:r w:rsidRPr="005B5E8D">
          <w:rPr>
            <w:szCs w:val="28"/>
          </w:rPr>
          <w:t>.3.</w:t>
        </w:r>
        <w:r>
          <w:rPr>
            <w:szCs w:val="28"/>
          </w:rPr>
          <w:t>1</w:t>
        </w:r>
        <w:r w:rsidRPr="005B5E8D">
          <w:rPr>
            <w:szCs w:val="28"/>
          </w:rPr>
          <w:t>.2</w:t>
        </w:r>
      </w:hyperlink>
      <w:r>
        <w:rPr>
          <w:szCs w:val="28"/>
        </w:rPr>
        <w:t xml:space="preserve"> слова «не позднее __ рабочих дней» заменить словами «не позднее __ рабочих дней».</w:t>
      </w:r>
    </w:p>
    <w:p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1.4.8. В </w:t>
      </w:r>
      <w:hyperlink r:id="rId50" w:history="1">
        <w:r w:rsidRPr="005B5E8D">
          <w:rPr>
            <w:szCs w:val="28"/>
          </w:rPr>
          <w:t xml:space="preserve">пункте </w:t>
        </w:r>
        <w:r>
          <w:rPr>
            <w:szCs w:val="28"/>
          </w:rPr>
          <w:t>3</w:t>
        </w:r>
        <w:r w:rsidRPr="005B5E8D">
          <w:rPr>
            <w:szCs w:val="28"/>
          </w:rPr>
          <w:t>.3.</w:t>
        </w:r>
      </w:hyperlink>
      <w:r>
        <w:rPr>
          <w:szCs w:val="28"/>
        </w:rPr>
        <w:t>3 слова «не позднее __ рабочих дней» заменить словами «не позднее __ рабочих дней».</w:t>
      </w:r>
    </w:p>
    <w:p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B5E8D">
        <w:rPr>
          <w:szCs w:val="28"/>
        </w:rPr>
        <w:t>1.</w:t>
      </w:r>
      <w:r>
        <w:rPr>
          <w:szCs w:val="28"/>
        </w:rPr>
        <w:t>4</w:t>
      </w:r>
      <w:r w:rsidRPr="005B5E8D">
        <w:rPr>
          <w:szCs w:val="28"/>
        </w:rPr>
        <w:t>.</w:t>
      </w:r>
      <w:r>
        <w:rPr>
          <w:szCs w:val="28"/>
        </w:rPr>
        <w:t>9</w:t>
      </w:r>
      <w:r w:rsidRPr="005B5E8D">
        <w:rPr>
          <w:szCs w:val="28"/>
        </w:rPr>
        <w:t xml:space="preserve">. </w:t>
      </w:r>
      <w:r>
        <w:rPr>
          <w:szCs w:val="28"/>
        </w:rPr>
        <w:t xml:space="preserve">В </w:t>
      </w:r>
      <w:hyperlink r:id="rId51" w:history="1">
        <w:r w:rsidRPr="005B5E8D">
          <w:rPr>
            <w:szCs w:val="28"/>
          </w:rPr>
          <w:t xml:space="preserve">пункте </w:t>
        </w:r>
        <w:r>
          <w:rPr>
            <w:szCs w:val="28"/>
          </w:rPr>
          <w:t>3</w:t>
        </w:r>
        <w:r w:rsidRPr="005B5E8D">
          <w:rPr>
            <w:szCs w:val="28"/>
          </w:rPr>
          <w:t>.3.</w:t>
        </w:r>
      </w:hyperlink>
      <w:r>
        <w:rPr>
          <w:szCs w:val="28"/>
        </w:rPr>
        <w:t>4 слова «</w:t>
      </w:r>
      <w:r w:rsidRPr="005B5E8D">
        <w:rPr>
          <w:szCs w:val="28"/>
        </w:rPr>
        <w:t>не позднее _____ рабочих дней</w:t>
      </w:r>
      <w:r>
        <w:rPr>
          <w:szCs w:val="28"/>
        </w:rPr>
        <w:t>»</w:t>
      </w:r>
      <w:r w:rsidRPr="005B5E8D">
        <w:rPr>
          <w:szCs w:val="28"/>
        </w:rPr>
        <w:t xml:space="preserve"> заменить</w:t>
      </w:r>
      <w:r>
        <w:rPr>
          <w:szCs w:val="28"/>
        </w:rPr>
        <w:t xml:space="preserve"> </w:t>
      </w:r>
      <w:r w:rsidRPr="005B5E8D">
        <w:rPr>
          <w:szCs w:val="28"/>
        </w:rPr>
        <w:t xml:space="preserve">словами </w:t>
      </w:r>
      <w:r>
        <w:rPr>
          <w:szCs w:val="28"/>
        </w:rPr>
        <w:t>«</w:t>
      </w:r>
      <w:r w:rsidRPr="005B5E8D">
        <w:rPr>
          <w:szCs w:val="28"/>
        </w:rPr>
        <w:t>не позднее ____ рабочих дней</w:t>
      </w:r>
      <w:r>
        <w:rPr>
          <w:szCs w:val="28"/>
        </w:rPr>
        <w:t>»</w:t>
      </w:r>
      <w:r w:rsidRPr="005B5E8D">
        <w:rPr>
          <w:szCs w:val="28"/>
        </w:rPr>
        <w:t xml:space="preserve">, </w:t>
      </w:r>
      <w:r>
        <w:rPr>
          <w:szCs w:val="28"/>
        </w:rPr>
        <w:t>слова «</w:t>
      </w:r>
      <w:r w:rsidRPr="005B5E8D">
        <w:rPr>
          <w:szCs w:val="28"/>
        </w:rPr>
        <w:t xml:space="preserve">следующих </w:t>
      </w:r>
      <w:r>
        <w:rPr>
          <w:szCs w:val="28"/>
        </w:rPr>
        <w:t xml:space="preserve">за </w:t>
      </w:r>
      <w:r>
        <w:rPr>
          <w:szCs w:val="28"/>
        </w:rPr>
        <w:br/>
      </w:r>
      <w:r w:rsidRPr="005B5E8D">
        <w:rPr>
          <w:szCs w:val="28"/>
        </w:rPr>
        <w:t>отчетным</w:t>
      </w:r>
      <w:r>
        <w:rPr>
          <w:szCs w:val="28"/>
        </w:rPr>
        <w:t xml:space="preserve"> __________________________»   заменить  словами «</w:t>
      </w:r>
      <w:r w:rsidRPr="005B5E8D">
        <w:rPr>
          <w:szCs w:val="28"/>
        </w:rPr>
        <w:t xml:space="preserve">следующих </w:t>
      </w:r>
    </w:p>
    <w:p w:rsidR="00D33C72" w:rsidRPr="00427C63" w:rsidRDefault="00427C63" w:rsidP="00D33C7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t xml:space="preserve">               </w:t>
      </w:r>
      <w:r w:rsidR="00D33C72" w:rsidRPr="00427C63">
        <w:rPr>
          <w:sz w:val="24"/>
          <w:szCs w:val="24"/>
        </w:rPr>
        <w:t xml:space="preserve">(месяцем, кварталом, годом) </w:t>
      </w:r>
    </w:p>
    <w:p w:rsidR="00D33C72" w:rsidRPr="005B5E8D" w:rsidRDefault="00D33C72" w:rsidP="00D33C72">
      <w:pPr>
        <w:autoSpaceDE w:val="0"/>
        <w:autoSpaceDN w:val="0"/>
        <w:adjustRightInd w:val="0"/>
        <w:jc w:val="both"/>
        <w:rPr>
          <w:szCs w:val="28"/>
        </w:rPr>
      </w:pPr>
      <w:r w:rsidRPr="005B5E8D">
        <w:rPr>
          <w:szCs w:val="28"/>
        </w:rPr>
        <w:t>за отчетным</w:t>
      </w:r>
      <w:r>
        <w:rPr>
          <w:szCs w:val="28"/>
        </w:rPr>
        <w:t xml:space="preserve"> </w:t>
      </w:r>
      <w:r w:rsidRPr="005B5E8D">
        <w:rPr>
          <w:szCs w:val="28"/>
        </w:rPr>
        <w:t>_____________</w:t>
      </w:r>
      <w:r>
        <w:rPr>
          <w:szCs w:val="28"/>
        </w:rPr>
        <w:t>_____________________».</w:t>
      </w:r>
    </w:p>
    <w:p w:rsidR="00D33C72" w:rsidRPr="00427C63" w:rsidRDefault="00D33C72" w:rsidP="00D33C7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27C63">
        <w:rPr>
          <w:sz w:val="24"/>
          <w:szCs w:val="24"/>
        </w:rPr>
        <w:t xml:space="preserve">   </w:t>
      </w:r>
      <w:r w:rsidRPr="00427C63">
        <w:rPr>
          <w:sz w:val="24"/>
          <w:szCs w:val="24"/>
        </w:rPr>
        <w:tab/>
      </w:r>
      <w:r w:rsidRPr="00427C63">
        <w:rPr>
          <w:sz w:val="24"/>
          <w:szCs w:val="24"/>
        </w:rPr>
        <w:tab/>
      </w:r>
      <w:r w:rsidRPr="00427C63">
        <w:rPr>
          <w:sz w:val="24"/>
          <w:szCs w:val="24"/>
        </w:rPr>
        <w:tab/>
        <w:t xml:space="preserve"> (месяцем, кварталом, годом)</w:t>
      </w:r>
    </w:p>
    <w:p w:rsidR="00D33C72" w:rsidRDefault="00D33C72" w:rsidP="00427C63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1.4.10. В </w:t>
      </w:r>
      <w:hyperlink r:id="rId52" w:history="1">
        <w:r w:rsidRPr="005B5E8D">
          <w:rPr>
            <w:szCs w:val="28"/>
          </w:rPr>
          <w:t xml:space="preserve">пункте </w:t>
        </w:r>
        <w:r>
          <w:rPr>
            <w:szCs w:val="28"/>
          </w:rPr>
          <w:t>3</w:t>
        </w:r>
        <w:r w:rsidRPr="005B5E8D">
          <w:rPr>
            <w:szCs w:val="28"/>
          </w:rPr>
          <w:t>.3.</w:t>
        </w:r>
      </w:hyperlink>
      <w:r>
        <w:rPr>
          <w:szCs w:val="28"/>
        </w:rPr>
        <w:t>5 слова «в течение __ рабочих дней» заменить словами «в течение __ рабочих дней».</w:t>
      </w:r>
    </w:p>
    <w:p w:rsidR="00D33C72" w:rsidRDefault="00D33C72" w:rsidP="00427C63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1.4.11. В </w:t>
      </w:r>
      <w:hyperlink r:id="rId53" w:history="1">
        <w:r w:rsidRPr="005B5E8D">
          <w:rPr>
            <w:szCs w:val="28"/>
          </w:rPr>
          <w:t xml:space="preserve">пункте </w:t>
        </w:r>
        <w:r>
          <w:rPr>
            <w:szCs w:val="28"/>
          </w:rPr>
          <w:t>3</w:t>
        </w:r>
        <w:r w:rsidRPr="005B5E8D">
          <w:rPr>
            <w:szCs w:val="28"/>
          </w:rPr>
          <w:t>.4.1</w:t>
        </w:r>
      </w:hyperlink>
      <w:r>
        <w:rPr>
          <w:szCs w:val="28"/>
        </w:rPr>
        <w:t xml:space="preserve"> слова «не позднее __ рабочих дней» заменить словами «не позднее __ рабочих дней».</w:t>
      </w:r>
    </w:p>
    <w:p w:rsidR="00D33C72" w:rsidRDefault="00D33C72" w:rsidP="00427C63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1.5. Иные положения по настоящему Дополнительному соглашению</w:t>
      </w:r>
      <w:r>
        <w:rPr>
          <w:rStyle w:val="afb"/>
          <w:szCs w:val="28"/>
        </w:rPr>
        <w:footnoteReference w:customMarkFollows="1" w:id="36"/>
        <w:t>4</w:t>
      </w:r>
      <w:hyperlink w:anchor="Par679" w:history="1"/>
      <w:r>
        <w:rPr>
          <w:szCs w:val="28"/>
        </w:rPr>
        <w:t>:</w:t>
      </w:r>
    </w:p>
    <w:p w:rsidR="00D33C72" w:rsidRPr="005B5E8D" w:rsidRDefault="00D33C72" w:rsidP="00427C63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B5E8D">
        <w:rPr>
          <w:szCs w:val="28"/>
        </w:rPr>
        <w:t>1.</w:t>
      </w:r>
      <w:r>
        <w:rPr>
          <w:szCs w:val="28"/>
        </w:rPr>
        <w:t>5</w:t>
      </w:r>
      <w:r w:rsidRPr="005B5E8D">
        <w:rPr>
          <w:szCs w:val="28"/>
        </w:rPr>
        <w:t>.1. _______________________</w:t>
      </w:r>
      <w:r>
        <w:rPr>
          <w:szCs w:val="28"/>
        </w:rPr>
        <w:t>_______________________________.</w:t>
      </w:r>
    </w:p>
    <w:p w:rsidR="00D33C72" w:rsidRDefault="00D33C72" w:rsidP="00427C63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1.6. </w:t>
      </w:r>
      <w:hyperlink r:id="rId54" w:history="1">
        <w:r>
          <w:rPr>
            <w:szCs w:val="28"/>
          </w:rPr>
          <w:t>Р</w:t>
        </w:r>
        <w:r w:rsidRPr="00EE12A1">
          <w:rPr>
            <w:szCs w:val="28"/>
          </w:rPr>
          <w:t>аздел VIII</w:t>
        </w:r>
      </w:hyperlink>
      <w:r>
        <w:rPr>
          <w:szCs w:val="28"/>
        </w:rPr>
        <w:t xml:space="preserve"> «Платежные реквизиты Сторон» изложить в следующей редакции:</w:t>
      </w:r>
    </w:p>
    <w:p w:rsidR="00162284" w:rsidRDefault="00D33C72" w:rsidP="00162284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«VIII. Платежные реквизиты Сторон</w:t>
      </w:r>
      <w:r w:rsidR="00162284">
        <w:rPr>
          <w:szCs w:val="28"/>
        </w:rPr>
        <w:t>».</w:t>
      </w:r>
    </w:p>
    <w:p w:rsidR="00D33C72" w:rsidRDefault="00D33C72" w:rsidP="00D33C72">
      <w:pPr>
        <w:autoSpaceDE w:val="0"/>
        <w:autoSpaceDN w:val="0"/>
        <w:adjustRightInd w:val="0"/>
        <w:jc w:val="center"/>
        <w:rPr>
          <w:szCs w:val="28"/>
        </w:rPr>
      </w:pPr>
    </w:p>
    <w:p w:rsidR="00D33C72" w:rsidRDefault="00D33C72" w:rsidP="00D33C72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5"/>
        <w:gridCol w:w="4546"/>
      </w:tblGrid>
      <w:tr w:rsidR="00D33C72" w:rsidRPr="00CC0937" w:rsidTr="00286946">
        <w:tc>
          <w:tcPr>
            <w:tcW w:w="4545" w:type="dxa"/>
            <w:shd w:val="clear" w:color="auto" w:fill="auto"/>
          </w:tcPr>
          <w:p w:rsidR="00D33C72" w:rsidRPr="00086500" w:rsidRDefault="00D33C72" w:rsidP="0028694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Сокращенное наименование Учредителя</w:t>
            </w:r>
          </w:p>
        </w:tc>
        <w:tc>
          <w:tcPr>
            <w:tcW w:w="4546" w:type="dxa"/>
            <w:shd w:val="clear" w:color="auto" w:fill="auto"/>
          </w:tcPr>
          <w:p w:rsidR="00D33C72" w:rsidRPr="00086500" w:rsidRDefault="00D33C72" w:rsidP="0028694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D33C72" w:rsidRPr="00CC0937" w:rsidTr="00286946">
        <w:tc>
          <w:tcPr>
            <w:tcW w:w="4545" w:type="dxa"/>
            <w:shd w:val="clear" w:color="auto" w:fill="auto"/>
          </w:tcPr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Наименование Учредителя</w:t>
            </w:r>
          </w:p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 xml:space="preserve">ОГРН, </w:t>
            </w:r>
            <w:hyperlink r:id="rId55" w:history="1">
              <w:r w:rsidRPr="00086500">
                <w:rPr>
                  <w:bCs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46" w:type="dxa"/>
            <w:shd w:val="clear" w:color="auto" w:fill="auto"/>
          </w:tcPr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Наименование Учреждения</w:t>
            </w:r>
          </w:p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 xml:space="preserve">ОГРН, </w:t>
            </w:r>
            <w:hyperlink r:id="rId56" w:history="1">
              <w:r w:rsidRPr="00086500">
                <w:rPr>
                  <w:bCs/>
                  <w:sz w:val="24"/>
                  <w:szCs w:val="24"/>
                </w:rPr>
                <w:t>ОКТМО</w:t>
              </w:r>
            </w:hyperlink>
          </w:p>
        </w:tc>
      </w:tr>
      <w:tr w:rsidR="00D33C72" w:rsidRPr="00CC0937" w:rsidTr="00286946">
        <w:tc>
          <w:tcPr>
            <w:tcW w:w="4545" w:type="dxa"/>
            <w:shd w:val="clear" w:color="auto" w:fill="auto"/>
          </w:tcPr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Место нахождения:</w:t>
            </w:r>
          </w:p>
        </w:tc>
        <w:tc>
          <w:tcPr>
            <w:tcW w:w="4546" w:type="dxa"/>
            <w:shd w:val="clear" w:color="auto" w:fill="auto"/>
          </w:tcPr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Место нахождения:</w:t>
            </w:r>
          </w:p>
        </w:tc>
      </w:tr>
      <w:tr w:rsidR="00D33C72" w:rsidRPr="00CC0937" w:rsidTr="00286946">
        <w:tc>
          <w:tcPr>
            <w:tcW w:w="4545" w:type="dxa"/>
            <w:shd w:val="clear" w:color="auto" w:fill="auto"/>
          </w:tcPr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ИНН/КПП</w:t>
            </w:r>
          </w:p>
        </w:tc>
        <w:tc>
          <w:tcPr>
            <w:tcW w:w="4546" w:type="dxa"/>
            <w:shd w:val="clear" w:color="auto" w:fill="auto"/>
          </w:tcPr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 xml:space="preserve">ИНН/КПП </w:t>
            </w:r>
          </w:p>
        </w:tc>
      </w:tr>
      <w:tr w:rsidR="00D33C72" w:rsidRPr="00CC0937" w:rsidTr="00286946">
        <w:tc>
          <w:tcPr>
            <w:tcW w:w="4545" w:type="dxa"/>
            <w:shd w:val="clear" w:color="auto" w:fill="auto"/>
          </w:tcPr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Платежные реквизиты:</w:t>
            </w:r>
          </w:p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Наименование учреждения Банка России БИК,</w:t>
            </w:r>
          </w:p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Расчетный счет</w:t>
            </w:r>
          </w:p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Лицевой счет</w:t>
            </w:r>
            <w:r w:rsidRPr="00086500">
              <w:rPr>
                <w:rStyle w:val="afb"/>
                <w:bCs/>
                <w:sz w:val="24"/>
                <w:szCs w:val="24"/>
              </w:rPr>
              <w:footnoteReference w:customMarkFollows="1" w:id="37"/>
              <w:t>5</w:t>
            </w:r>
          </w:p>
        </w:tc>
        <w:tc>
          <w:tcPr>
            <w:tcW w:w="4546" w:type="dxa"/>
            <w:shd w:val="clear" w:color="auto" w:fill="auto"/>
          </w:tcPr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Платежные реквизиты:</w:t>
            </w:r>
          </w:p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Наименование учреждения Банка России,</w:t>
            </w:r>
          </w:p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БИК, корреспондентский счет</w:t>
            </w:r>
          </w:p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Расчетный счет</w:t>
            </w:r>
          </w:p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Лицевой счет</w:t>
            </w:r>
            <w:r w:rsidRPr="00086500">
              <w:rPr>
                <w:rStyle w:val="afb"/>
                <w:bCs/>
                <w:sz w:val="24"/>
                <w:szCs w:val="24"/>
              </w:rPr>
              <w:footnoteReference w:customMarkFollows="1" w:id="38"/>
              <w:t>5</w:t>
            </w:r>
          </w:p>
        </w:tc>
      </w:tr>
    </w:tbl>
    <w:p w:rsidR="00D33C72" w:rsidRDefault="00D33C72" w:rsidP="00D33C72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lastRenderedPageBreak/>
        <w:t xml:space="preserve"> </w:t>
      </w:r>
    </w:p>
    <w:p w:rsidR="00D33C72" w:rsidRDefault="00D33C72" w:rsidP="0054104C">
      <w:pPr>
        <w:autoSpaceDE w:val="0"/>
        <w:autoSpaceDN w:val="0"/>
        <w:adjustRightInd w:val="0"/>
        <w:spacing w:line="288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1.7. Приложение ___ к Соглашению изложить в редакции согласно приложению № ___ к настоящему Дополнительному соглашению, которое является его неотъемлемой частью.</w:t>
      </w:r>
    </w:p>
    <w:p w:rsidR="00D33C72" w:rsidRDefault="00D33C72" w:rsidP="0054104C">
      <w:pPr>
        <w:autoSpaceDE w:val="0"/>
        <w:autoSpaceDN w:val="0"/>
        <w:adjustRightInd w:val="0"/>
        <w:spacing w:line="288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1.8. Дополнить приложением ___ согласно приложению ___ к настоящему Дополнительному соглашению, которое является его неотъемлемой частью.</w:t>
      </w:r>
    </w:p>
    <w:p w:rsidR="00D33C72" w:rsidRDefault="00D33C72" w:rsidP="0054104C">
      <w:pPr>
        <w:autoSpaceDE w:val="0"/>
        <w:autoSpaceDN w:val="0"/>
        <w:adjustRightInd w:val="0"/>
        <w:spacing w:line="288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1.9. Внести изменения в </w:t>
      </w:r>
      <w:r w:rsidR="00F92CED">
        <w:rPr>
          <w:szCs w:val="28"/>
        </w:rPr>
        <w:t>приложение _</w:t>
      </w:r>
      <w:r>
        <w:rPr>
          <w:szCs w:val="28"/>
        </w:rPr>
        <w:t xml:space="preserve">__ к Соглашению в редакции согласно </w:t>
      </w:r>
      <w:r w:rsidR="00F92CED">
        <w:rPr>
          <w:szCs w:val="28"/>
        </w:rPr>
        <w:t>приложению _</w:t>
      </w:r>
      <w:r>
        <w:rPr>
          <w:szCs w:val="28"/>
        </w:rPr>
        <w:t>__ к настоящему Дополнительному соглашению, которое является его неотъемлемой частью.</w:t>
      </w:r>
    </w:p>
    <w:p w:rsidR="00D33C72" w:rsidRDefault="00D33C72" w:rsidP="0054104C">
      <w:pPr>
        <w:autoSpaceDE w:val="0"/>
        <w:autoSpaceDN w:val="0"/>
        <w:adjustRightInd w:val="0"/>
        <w:spacing w:line="288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2. Настоящее Дополнительное соглашение является неотъемлемой частью Соглашения.</w:t>
      </w:r>
    </w:p>
    <w:p w:rsidR="00D33C72" w:rsidRDefault="00D33C72" w:rsidP="0054104C">
      <w:pPr>
        <w:autoSpaceDE w:val="0"/>
        <w:autoSpaceDN w:val="0"/>
        <w:adjustRightInd w:val="0"/>
        <w:spacing w:line="288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D33C72" w:rsidRDefault="00D33C72" w:rsidP="0054104C">
      <w:pPr>
        <w:autoSpaceDE w:val="0"/>
        <w:autoSpaceDN w:val="0"/>
        <w:adjustRightInd w:val="0"/>
        <w:spacing w:line="288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4. Условия Соглашения, не затронутые настоящим Дополнительным соглашением, остаются неизменными.</w:t>
      </w:r>
    </w:p>
    <w:p w:rsidR="00D33C72" w:rsidRDefault="00D33C72" w:rsidP="0054104C">
      <w:pPr>
        <w:autoSpaceDE w:val="0"/>
        <w:autoSpaceDN w:val="0"/>
        <w:adjustRightInd w:val="0"/>
        <w:spacing w:line="288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5. Настоящее Дополнительное соглашение заключено Сторонами в форме:</w:t>
      </w:r>
    </w:p>
    <w:p w:rsidR="00D33C72" w:rsidRPr="00E56577" w:rsidRDefault="00D33C72" w:rsidP="0054104C">
      <w:pPr>
        <w:pStyle w:val="ConsPlusNormal"/>
        <w:spacing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661"/>
      <w:bookmarkEnd w:id="9"/>
      <w:r>
        <w:rPr>
          <w:rFonts w:ascii="Times New Roman" w:hAnsi="Times New Roman" w:cs="Times New Roman"/>
          <w:sz w:val="28"/>
          <w:szCs w:val="28"/>
        </w:rPr>
        <w:t>5</w:t>
      </w:r>
      <w:r w:rsidRPr="00E56577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E56577">
        <w:rPr>
          <w:rFonts w:ascii="Times New Roman" w:hAnsi="Times New Roman" w:cs="Times New Roman"/>
          <w:sz w:val="28"/>
          <w:szCs w:val="28"/>
        </w:rPr>
        <w:t xml:space="preserve">лектронного документа в </w:t>
      </w:r>
      <w:r>
        <w:rPr>
          <w:rFonts w:ascii="Times New Roman" w:hAnsi="Times New Roman" w:cs="Times New Roman"/>
          <w:sz w:val="28"/>
          <w:szCs w:val="28"/>
        </w:rPr>
        <w:t xml:space="preserve">АС </w:t>
      </w:r>
      <w:r w:rsidRPr="00E56577">
        <w:rPr>
          <w:rFonts w:ascii="Times New Roman" w:hAnsi="Times New Roman" w:cs="Times New Roman"/>
          <w:sz w:val="28"/>
          <w:szCs w:val="28"/>
        </w:rPr>
        <w:t>и подписано усиленными квалифицированными электронными подписями лиц, имеющих право действовать от имени каждой из Сторон настоящего Соглашения</w:t>
      </w:r>
      <w:r>
        <w:rPr>
          <w:rStyle w:val="afb"/>
          <w:rFonts w:ascii="Times New Roman" w:hAnsi="Times New Roman" w:cs="Times New Roman"/>
          <w:sz w:val="28"/>
          <w:szCs w:val="28"/>
        </w:rPr>
        <w:footnoteReference w:customMarkFollows="1" w:id="39"/>
        <w:t>6</w:t>
      </w:r>
      <w:r>
        <w:rPr>
          <w:rFonts w:ascii="Times New Roman" w:hAnsi="Times New Roman" w:cs="Times New Roman"/>
        </w:rPr>
        <w:t>.</w:t>
      </w:r>
    </w:p>
    <w:p w:rsidR="00D33C72" w:rsidRPr="00E56577" w:rsidRDefault="00D33C72" w:rsidP="0054104C">
      <w:pPr>
        <w:pStyle w:val="ConsPlusNormal"/>
        <w:spacing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56577">
        <w:rPr>
          <w:rFonts w:ascii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E56577">
        <w:rPr>
          <w:rFonts w:ascii="Times New Roman" w:hAnsi="Times New Roman" w:cs="Times New Roman"/>
          <w:sz w:val="28"/>
          <w:szCs w:val="28"/>
        </w:rPr>
        <w:t>умажного документа в двух экземплярах, по одному экземпляру для каждой из Сторон</w:t>
      </w:r>
      <w:r>
        <w:rPr>
          <w:rStyle w:val="afb"/>
          <w:rFonts w:ascii="Times New Roman" w:hAnsi="Times New Roman" w:cs="Times New Roman"/>
          <w:sz w:val="28"/>
          <w:szCs w:val="28"/>
        </w:rPr>
        <w:footnoteReference w:customMarkFollows="1" w:id="40"/>
        <w:t>7</w:t>
      </w:r>
      <w:r w:rsidRPr="00E56577">
        <w:rPr>
          <w:rFonts w:ascii="Times New Roman" w:hAnsi="Times New Roman" w:cs="Times New Roman"/>
          <w:sz w:val="28"/>
          <w:szCs w:val="28"/>
        </w:rPr>
        <w:t>.</w:t>
      </w:r>
    </w:p>
    <w:p w:rsidR="00D33C72" w:rsidRDefault="00D33C72" w:rsidP="00D33C72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6. Подписи Сторон:</w:t>
      </w:r>
    </w:p>
    <w:p w:rsidR="00D33C72" w:rsidRDefault="00D33C72" w:rsidP="00D33C72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5"/>
        <w:gridCol w:w="2551"/>
        <w:gridCol w:w="1961"/>
        <w:gridCol w:w="2717"/>
      </w:tblGrid>
      <w:tr w:rsidR="00D33C72" w:rsidRPr="00F26CD5" w:rsidTr="00286946">
        <w:tc>
          <w:tcPr>
            <w:tcW w:w="4536" w:type="dxa"/>
            <w:gridSpan w:val="2"/>
          </w:tcPr>
          <w:p w:rsidR="00D33C72" w:rsidRPr="00F26CD5" w:rsidRDefault="00D33C72" w:rsidP="00286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CD5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Учредителя</w:t>
            </w:r>
          </w:p>
        </w:tc>
        <w:tc>
          <w:tcPr>
            <w:tcW w:w="4678" w:type="dxa"/>
            <w:gridSpan w:val="2"/>
          </w:tcPr>
          <w:p w:rsidR="00D33C72" w:rsidRPr="00F26CD5" w:rsidRDefault="00D33C72" w:rsidP="00286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CD5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наименование Учреждения </w:t>
            </w:r>
          </w:p>
        </w:tc>
      </w:tr>
      <w:tr w:rsidR="00D33C72" w:rsidRPr="00F26CD5" w:rsidTr="00286946">
        <w:tc>
          <w:tcPr>
            <w:tcW w:w="1985" w:type="dxa"/>
          </w:tcPr>
          <w:p w:rsidR="00D33C72" w:rsidRPr="00F26CD5" w:rsidRDefault="00D33C72" w:rsidP="00286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CD5">
              <w:rPr>
                <w:rFonts w:ascii="Times New Roman" w:hAnsi="Times New Roman" w:cs="Times New Roman"/>
                <w:sz w:val="24"/>
                <w:szCs w:val="24"/>
              </w:rPr>
              <w:t>______________/</w:t>
            </w:r>
          </w:p>
          <w:p w:rsidR="00D33C72" w:rsidRPr="00F26CD5" w:rsidRDefault="00D33C72" w:rsidP="00286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CD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551" w:type="dxa"/>
          </w:tcPr>
          <w:p w:rsidR="00D33C72" w:rsidRPr="00F26CD5" w:rsidRDefault="00D33C72" w:rsidP="00286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CD5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D33C72" w:rsidRPr="00F26CD5" w:rsidRDefault="00D33C72" w:rsidP="00286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CD5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  <w:tc>
          <w:tcPr>
            <w:tcW w:w="1961" w:type="dxa"/>
          </w:tcPr>
          <w:p w:rsidR="00D33C72" w:rsidRPr="00F26CD5" w:rsidRDefault="00D33C72" w:rsidP="00286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CD5">
              <w:rPr>
                <w:rFonts w:ascii="Times New Roman" w:hAnsi="Times New Roman" w:cs="Times New Roman"/>
                <w:sz w:val="24"/>
                <w:szCs w:val="24"/>
              </w:rPr>
              <w:t>______________/</w:t>
            </w:r>
          </w:p>
          <w:p w:rsidR="00D33C72" w:rsidRPr="00F26CD5" w:rsidRDefault="00D33C72" w:rsidP="00286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CD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717" w:type="dxa"/>
          </w:tcPr>
          <w:p w:rsidR="00D33C72" w:rsidRPr="00F26CD5" w:rsidRDefault="00D33C72" w:rsidP="00286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CD5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D33C72" w:rsidRPr="00F26CD5" w:rsidRDefault="00D33C72" w:rsidP="00286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CD5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</w:tr>
    </w:tbl>
    <w:p w:rsidR="00D33C72" w:rsidRDefault="00D33C72" w:rsidP="00D33C72">
      <w:pPr>
        <w:autoSpaceDE w:val="0"/>
        <w:autoSpaceDN w:val="0"/>
        <w:adjustRightInd w:val="0"/>
        <w:jc w:val="both"/>
        <w:rPr>
          <w:szCs w:val="28"/>
        </w:rPr>
      </w:pPr>
    </w:p>
    <w:p w:rsidR="00D33C72" w:rsidRDefault="00D33C72" w:rsidP="00D33C72">
      <w:bookmarkStart w:id="10" w:name="Par674"/>
      <w:bookmarkStart w:id="11" w:name="Par676"/>
      <w:bookmarkEnd w:id="10"/>
      <w:bookmarkEnd w:id="11"/>
    </w:p>
    <w:p w:rsidR="00427C63" w:rsidRPr="00427C63" w:rsidRDefault="00D33C72" w:rsidP="00247D0A">
      <w:pPr>
        <w:contextualSpacing/>
        <w:jc w:val="right"/>
        <w:rPr>
          <w:szCs w:val="28"/>
        </w:rPr>
      </w:pPr>
      <w:r>
        <w:rPr>
          <w:sz w:val="24"/>
          <w:szCs w:val="24"/>
        </w:rPr>
        <w:br w:type="page"/>
      </w:r>
      <w:r w:rsidR="00247D0A" w:rsidRPr="00427C63">
        <w:rPr>
          <w:szCs w:val="28"/>
        </w:rPr>
        <w:lastRenderedPageBreak/>
        <w:t xml:space="preserve">Приложение 3 </w:t>
      </w:r>
    </w:p>
    <w:p w:rsidR="00247D0A" w:rsidRPr="00427C63" w:rsidRDefault="00247D0A" w:rsidP="00247D0A">
      <w:pPr>
        <w:contextualSpacing/>
        <w:jc w:val="right"/>
        <w:rPr>
          <w:szCs w:val="28"/>
        </w:rPr>
      </w:pPr>
      <w:r w:rsidRPr="00427C63">
        <w:rPr>
          <w:szCs w:val="28"/>
        </w:rPr>
        <w:t xml:space="preserve">к Типовой форме соглашения </w:t>
      </w:r>
    </w:p>
    <w:p w:rsidR="00247D0A" w:rsidRPr="00F36826" w:rsidRDefault="00247D0A" w:rsidP="00247D0A">
      <w:pPr>
        <w:autoSpaceDE w:val="0"/>
        <w:autoSpaceDN w:val="0"/>
        <w:adjustRightInd w:val="0"/>
        <w:contextualSpacing/>
        <w:jc w:val="right"/>
        <w:rPr>
          <w:sz w:val="24"/>
          <w:szCs w:val="24"/>
        </w:rPr>
      </w:pPr>
    </w:p>
    <w:p w:rsidR="00D33C72" w:rsidRDefault="00D33C72" w:rsidP="00247D0A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D33C72" w:rsidRDefault="00D33C72" w:rsidP="00D33C72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Дополнительное соглашение</w:t>
      </w:r>
    </w:p>
    <w:p w:rsidR="00480EA7" w:rsidRPr="000A2037" w:rsidRDefault="00D33C72" w:rsidP="00480EA7">
      <w:pPr>
        <w:pStyle w:val="ConsPlusNonforma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80EA7">
        <w:rPr>
          <w:rFonts w:ascii="Times New Roman" w:hAnsi="Times New Roman" w:cs="Times New Roman"/>
          <w:sz w:val="28"/>
          <w:szCs w:val="28"/>
        </w:rPr>
        <w:t xml:space="preserve">о расторжении Соглашения </w:t>
      </w:r>
      <w:r w:rsidR="00480EA7" w:rsidRPr="00480EA7">
        <w:rPr>
          <w:rFonts w:ascii="Times New Roman" w:eastAsia="Calibri" w:hAnsi="Times New Roman" w:cs="Times New Roman"/>
          <w:sz w:val="28"/>
          <w:szCs w:val="28"/>
          <w:lang w:eastAsia="en-US"/>
        </w:rPr>
        <w:t>о порядке и условиях предоставления субсидии из бюджета</w:t>
      </w:r>
      <w:r w:rsidR="00480E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80EA7" w:rsidRPr="00480EA7">
        <w:rPr>
          <w:rFonts w:ascii="Times New Roman" w:eastAsia="Calibri" w:hAnsi="Times New Roman" w:cs="Times New Roman"/>
          <w:sz w:val="28"/>
          <w:szCs w:val="28"/>
          <w:lang w:eastAsia="en-US"/>
        </w:rPr>
        <w:t>города бюджетным и автономным учреждениям муниципального образования город Пыть-Ях на</w:t>
      </w:r>
      <w:r w:rsidR="00480EA7" w:rsidRPr="00480EA7">
        <w:rPr>
          <w:rFonts w:ascii="Times New Roman" w:hAnsi="Times New Roman" w:cs="Times New Roman"/>
          <w:sz w:val="28"/>
          <w:szCs w:val="28"/>
        </w:rPr>
        <w:t xml:space="preserve"> иные цели </w:t>
      </w:r>
      <w:r w:rsidR="00480EA7" w:rsidRPr="00480EA7">
        <w:rPr>
          <w:rFonts w:ascii="Times New Roman" w:eastAsia="Calibri" w:hAnsi="Times New Roman" w:cs="Times New Roman"/>
          <w:sz w:val="28"/>
          <w:szCs w:val="28"/>
          <w:lang w:eastAsia="en-US"/>
        </w:rPr>
        <w:t>в соответствии с абзацем вторым пункта 1 статьи 78.1 Бюджетного кодекса Российской Федерации</w:t>
      </w:r>
    </w:p>
    <w:p w:rsidR="00480EA7" w:rsidRDefault="00480EA7" w:rsidP="00480E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33C72" w:rsidRDefault="00D33C72" w:rsidP="00480EA7">
      <w:pPr>
        <w:pStyle w:val="ConsPlusNonformat"/>
        <w:jc w:val="center"/>
        <w:rPr>
          <w:szCs w:val="28"/>
        </w:rPr>
      </w:pPr>
      <w:r>
        <w:rPr>
          <w:szCs w:val="28"/>
        </w:rPr>
        <w:t>от «__» _________ № ___</w:t>
      </w:r>
    </w:p>
    <w:p w:rsidR="00D33C72" w:rsidRDefault="00D33C72" w:rsidP="00D33C72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D33C72" w:rsidRPr="000504ED" w:rsidRDefault="00D33C72" w:rsidP="00D33C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04ED">
        <w:rPr>
          <w:rFonts w:ascii="Times New Roman" w:hAnsi="Times New Roman" w:cs="Times New Roman"/>
          <w:sz w:val="24"/>
          <w:szCs w:val="24"/>
        </w:rPr>
        <w:t xml:space="preserve">г. ______________________________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0504ED">
        <w:rPr>
          <w:rFonts w:ascii="Times New Roman" w:hAnsi="Times New Roman" w:cs="Times New Roman"/>
          <w:sz w:val="24"/>
          <w:szCs w:val="24"/>
        </w:rPr>
        <w:t xml:space="preserve">      «____» ______________ 20__ г.</w:t>
      </w:r>
    </w:p>
    <w:p w:rsidR="00D33C72" w:rsidRPr="0052453B" w:rsidRDefault="00D33C72" w:rsidP="00D33C72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     </w:t>
      </w:r>
      <w:r w:rsidRPr="0052453B">
        <w:rPr>
          <w:rFonts w:ascii="Times New Roman" w:hAnsi="Times New Roman" w:cs="Times New Roman"/>
        </w:rPr>
        <w:t xml:space="preserve">(место заключения соглашения)                                        </w:t>
      </w:r>
      <w:r>
        <w:rPr>
          <w:rFonts w:ascii="Times New Roman" w:hAnsi="Times New Roman" w:cs="Times New Roman"/>
        </w:rPr>
        <w:t xml:space="preserve">               </w:t>
      </w:r>
      <w:r w:rsidRPr="0052453B">
        <w:rPr>
          <w:rFonts w:ascii="Times New Roman" w:hAnsi="Times New Roman" w:cs="Times New Roman"/>
        </w:rPr>
        <w:t>(дата заключения соглашения)</w:t>
      </w:r>
    </w:p>
    <w:p w:rsidR="00D33C72" w:rsidRDefault="00D33C72" w:rsidP="00D33C72">
      <w:pPr>
        <w:pStyle w:val="ConsPlusNonformat"/>
        <w:jc w:val="both"/>
      </w:pPr>
    </w:p>
    <w:p w:rsidR="00D33C72" w:rsidRDefault="00D33C72" w:rsidP="00D33C72">
      <w:pPr>
        <w:pStyle w:val="ConsPlusNonformat"/>
        <w:jc w:val="both"/>
      </w:pPr>
      <w:r>
        <w:t>___________________________________________________________________________</w:t>
      </w:r>
      <w:r w:rsidRPr="00CB34AC">
        <w:rPr>
          <w:rFonts w:ascii="Times New Roman" w:hAnsi="Times New Roman" w:cs="Times New Roman"/>
        </w:rPr>
        <w:t>,</w:t>
      </w:r>
    </w:p>
    <w:p w:rsidR="009F10F7" w:rsidRPr="005A3834" w:rsidRDefault="009F10F7" w:rsidP="009F10F7">
      <w:pPr>
        <w:pStyle w:val="ConsPlusNonformat"/>
        <w:jc w:val="center"/>
        <w:rPr>
          <w:rFonts w:ascii="Times New Roman" w:hAnsi="Times New Roman" w:cs="Times New Roman"/>
        </w:rPr>
      </w:pPr>
      <w:r w:rsidRPr="005A3834">
        <w:rPr>
          <w:rFonts w:ascii="Times New Roman" w:hAnsi="Times New Roman" w:cs="Times New Roman"/>
        </w:rPr>
        <w:t xml:space="preserve">(наименование </w:t>
      </w:r>
      <w:r>
        <w:rPr>
          <w:rFonts w:ascii="Times New Roman" w:hAnsi="Times New Roman" w:cs="Times New Roman"/>
        </w:rPr>
        <w:t>структурного подразделения администрации города Пыть-Яха</w:t>
      </w:r>
      <w:r w:rsidRPr="005A3834">
        <w:rPr>
          <w:rFonts w:ascii="Times New Roman" w:hAnsi="Times New Roman" w:cs="Times New Roman"/>
        </w:rPr>
        <w:t xml:space="preserve">, осуществляющего функции и полномочия учредителя в отношении </w:t>
      </w:r>
      <w:r>
        <w:rPr>
          <w:rFonts w:ascii="Times New Roman" w:hAnsi="Times New Roman" w:cs="Times New Roman"/>
        </w:rPr>
        <w:t xml:space="preserve">муниципального </w:t>
      </w:r>
      <w:r w:rsidRPr="005A3834">
        <w:rPr>
          <w:rFonts w:ascii="Times New Roman" w:hAnsi="Times New Roman" w:cs="Times New Roman"/>
        </w:rPr>
        <w:t xml:space="preserve">бюджетного или автономного учреждения </w:t>
      </w:r>
      <w:r>
        <w:rPr>
          <w:rFonts w:ascii="Times New Roman" w:hAnsi="Times New Roman" w:cs="Times New Roman"/>
        </w:rPr>
        <w:t>города Пыть-Яха (далее – муниципальное бюджетное или автономное учреждение</w:t>
      </w:r>
      <w:r w:rsidRPr="005A3834">
        <w:rPr>
          <w:rFonts w:ascii="Times New Roman" w:hAnsi="Times New Roman" w:cs="Times New Roman"/>
        </w:rPr>
        <w:t>)</w:t>
      </w:r>
    </w:p>
    <w:p w:rsidR="00D33C72" w:rsidRPr="000A2037" w:rsidRDefault="00D33C72" w:rsidP="00D33C72">
      <w:pPr>
        <w:pStyle w:val="ConsPlusNonformat"/>
        <w:jc w:val="both"/>
        <w:rPr>
          <w:rFonts w:ascii="Times New Roman" w:eastAsia="Calibri" w:hAnsi="Times New Roman" w:cs="Times New Roman"/>
        </w:rPr>
      </w:pPr>
    </w:p>
    <w:p w:rsidR="00D33C72" w:rsidRPr="00B620DD" w:rsidRDefault="00D33C72" w:rsidP="00D33C72">
      <w:pPr>
        <w:pStyle w:val="ConsPlusNonformat"/>
        <w:jc w:val="both"/>
        <w:rPr>
          <w:rFonts w:ascii="Times New Roman" w:hAnsi="Times New Roman" w:cs="Times New Roman"/>
        </w:rPr>
      </w:pPr>
      <w:r w:rsidRPr="000A2037">
        <w:rPr>
          <w:rFonts w:ascii="Times New Roman" w:eastAsia="Calibri" w:hAnsi="Times New Roman" w:cs="Times New Roman"/>
          <w:sz w:val="28"/>
          <w:szCs w:val="28"/>
        </w:rPr>
        <w:t xml:space="preserve">именуемый в дальнейшем «Учредитель» </w:t>
      </w:r>
      <w:r w:rsidRPr="000504ED">
        <w:rPr>
          <w:rFonts w:ascii="Times New Roman" w:hAnsi="Times New Roman" w:cs="Times New Roman"/>
          <w:sz w:val="28"/>
          <w:szCs w:val="28"/>
        </w:rPr>
        <w:t xml:space="preserve">в лице </w:t>
      </w:r>
      <w:r w:rsidRPr="00B620DD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_______________________________________________________,</w:t>
      </w:r>
    </w:p>
    <w:p w:rsidR="00D33C72" w:rsidRPr="00427C63" w:rsidRDefault="00D33C72" w:rsidP="00427C63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27C63">
        <w:rPr>
          <w:sz w:val="24"/>
          <w:szCs w:val="24"/>
        </w:rPr>
        <w:t>(наименование должности руководителя Учредителя или уполномоченного им лица)</w:t>
      </w:r>
    </w:p>
    <w:p w:rsidR="00D33C72" w:rsidRPr="00B620DD" w:rsidRDefault="00D33C72" w:rsidP="0054104C">
      <w:pPr>
        <w:spacing w:line="312" w:lineRule="auto"/>
        <w:rPr>
          <w:b/>
        </w:rPr>
      </w:pPr>
      <w:r w:rsidRPr="00B620DD">
        <w:rPr>
          <w:b/>
        </w:rPr>
        <w:t>____________________________________________</w:t>
      </w:r>
      <w:r w:rsidR="00427C63">
        <w:rPr>
          <w:b/>
        </w:rPr>
        <w:t>________________________</w:t>
      </w:r>
      <w:r w:rsidRPr="00CB34AC">
        <w:t>,</w:t>
      </w:r>
    </w:p>
    <w:p w:rsidR="00D33C72" w:rsidRPr="00B620DD" w:rsidRDefault="00D33C72" w:rsidP="0054104C">
      <w:pPr>
        <w:autoSpaceDE w:val="0"/>
        <w:autoSpaceDN w:val="0"/>
        <w:adjustRightInd w:val="0"/>
        <w:spacing w:line="312" w:lineRule="auto"/>
        <w:contextualSpacing/>
      </w:pPr>
      <w:r w:rsidRPr="00B620DD">
        <w:t>(фамилия, имя, отчество (при наличии) руководителя Учредителя или уполномоченного им лица)</w:t>
      </w:r>
    </w:p>
    <w:p w:rsidR="00D33C72" w:rsidRPr="00B620DD" w:rsidRDefault="00D33C72" w:rsidP="0054104C">
      <w:pPr>
        <w:pStyle w:val="ConsPlusNonformat"/>
        <w:spacing w:line="312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504ED">
        <w:rPr>
          <w:rFonts w:ascii="Times New Roman" w:hAnsi="Times New Roman" w:cs="Times New Roman"/>
          <w:sz w:val="28"/>
          <w:szCs w:val="28"/>
        </w:rPr>
        <w:t>ействующего</w:t>
      </w:r>
      <w:r>
        <w:rPr>
          <w:rFonts w:ascii="Times New Roman" w:hAnsi="Times New Roman" w:cs="Times New Roman"/>
          <w:sz w:val="28"/>
          <w:szCs w:val="28"/>
        </w:rPr>
        <w:t>(ей)</w:t>
      </w:r>
      <w:r w:rsidRPr="000504ED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Pr="00B620D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__________________________________________________________________________________________</w:t>
      </w:r>
      <w:r w:rsidR="00427C63">
        <w:rPr>
          <w:rFonts w:ascii="Times New Roman" w:hAnsi="Times New Roman" w:cs="Times New Roman"/>
        </w:rPr>
        <w:t>_____</w:t>
      </w:r>
      <w:r w:rsidRPr="00B620DD">
        <w:rPr>
          <w:rFonts w:ascii="Times New Roman" w:hAnsi="Times New Roman" w:cs="Times New Roman"/>
        </w:rPr>
        <w:t>,</w:t>
      </w:r>
    </w:p>
    <w:p w:rsidR="00D33C72" w:rsidRPr="00E17ED7" w:rsidRDefault="00D33C72" w:rsidP="0054104C">
      <w:pPr>
        <w:pStyle w:val="ConsPlusNonformat"/>
        <w:spacing w:line="312" w:lineRule="auto"/>
        <w:contextualSpacing/>
        <w:jc w:val="center"/>
        <w:rPr>
          <w:rFonts w:ascii="Times New Roman" w:eastAsia="Calibri" w:hAnsi="Times New Roman" w:cs="Times New Roman"/>
        </w:rPr>
      </w:pPr>
      <w:r w:rsidRPr="00797CED">
        <w:rPr>
          <w:rFonts w:ascii="Times New Roman" w:hAnsi="Times New Roman" w:cs="Times New Roman"/>
        </w:rPr>
        <w:t>(</w:t>
      </w:r>
      <w:r w:rsidRPr="000A2037">
        <w:rPr>
          <w:rFonts w:ascii="Times New Roman" w:eastAsia="Calibri" w:hAnsi="Times New Roman" w:cs="Times New Roman"/>
        </w:rPr>
        <w:t>реквизиты учредительного докуме</w:t>
      </w:r>
      <w:r>
        <w:rPr>
          <w:rFonts w:ascii="Times New Roman" w:eastAsia="Calibri" w:hAnsi="Times New Roman" w:cs="Times New Roman"/>
        </w:rPr>
        <w:t xml:space="preserve">нта (положения), доверенности, </w:t>
      </w:r>
      <w:r w:rsidRPr="000A2037">
        <w:rPr>
          <w:rFonts w:ascii="Times New Roman" w:eastAsia="Calibri" w:hAnsi="Times New Roman" w:cs="Times New Roman"/>
        </w:rPr>
        <w:t>приказа или иного документа, удостоверяющего полномочия</w:t>
      </w:r>
      <w:r w:rsidRPr="00797CED">
        <w:rPr>
          <w:rFonts w:ascii="Times New Roman" w:hAnsi="Times New Roman" w:cs="Times New Roman"/>
        </w:rPr>
        <w:t>)</w:t>
      </w:r>
    </w:p>
    <w:p w:rsidR="00D33C72" w:rsidRDefault="001F59C1" w:rsidP="0054104C">
      <w:pPr>
        <w:pStyle w:val="ConsPlusNonformat"/>
        <w:spacing w:line="312" w:lineRule="auto"/>
        <w:contextualSpacing/>
      </w:pPr>
      <w:r w:rsidRPr="001A5528">
        <w:rPr>
          <w:rFonts w:ascii="Times New Roman" w:hAnsi="Times New Roman" w:cs="Times New Roman"/>
          <w:sz w:val="28"/>
          <w:szCs w:val="28"/>
        </w:rPr>
        <w:t>с одной стороны,</w:t>
      </w:r>
      <w:r w:rsidR="00D33C72" w:rsidRPr="001A5528">
        <w:rPr>
          <w:rFonts w:ascii="Times New Roman" w:hAnsi="Times New Roman" w:cs="Times New Roman"/>
          <w:sz w:val="28"/>
          <w:szCs w:val="28"/>
        </w:rPr>
        <w:t xml:space="preserve"> и</w:t>
      </w:r>
      <w:r w:rsidR="00D33C72" w:rsidRPr="00797CED">
        <w:rPr>
          <w:rFonts w:ascii="Times New Roman" w:hAnsi="Times New Roman" w:cs="Times New Roman"/>
        </w:rPr>
        <w:t xml:space="preserve"> ______________________________________________</w:t>
      </w:r>
      <w:r w:rsidR="00D33C72">
        <w:rPr>
          <w:rFonts w:ascii="Times New Roman" w:hAnsi="Times New Roman" w:cs="Times New Roman"/>
        </w:rPr>
        <w:t>____________________</w:t>
      </w:r>
      <w:r w:rsidR="00D33C72" w:rsidRPr="00797CED">
        <w:rPr>
          <w:rFonts w:ascii="Times New Roman" w:hAnsi="Times New Roman" w:cs="Times New Roman"/>
        </w:rPr>
        <w:t>__</w:t>
      </w:r>
      <w:r w:rsidR="00D33C72">
        <w:rPr>
          <w:rFonts w:ascii="Times New Roman" w:hAnsi="Times New Roman" w:cs="Times New Roman"/>
        </w:rPr>
        <w:t>____________________</w:t>
      </w:r>
      <w:r w:rsidR="00427C63">
        <w:rPr>
          <w:rFonts w:ascii="Times New Roman" w:hAnsi="Times New Roman" w:cs="Times New Roman"/>
        </w:rPr>
        <w:t>______</w:t>
      </w:r>
      <w:r w:rsidR="00D33C72" w:rsidRPr="00797CED">
        <w:rPr>
          <w:rFonts w:ascii="Times New Roman" w:hAnsi="Times New Roman" w:cs="Times New Roman"/>
        </w:rPr>
        <w:t>,</w:t>
      </w:r>
    </w:p>
    <w:p w:rsidR="00D33C72" w:rsidRPr="00797CED" w:rsidRDefault="00D33C72" w:rsidP="0054104C">
      <w:pPr>
        <w:pStyle w:val="ConsPlusNonformat"/>
        <w:spacing w:line="312" w:lineRule="auto"/>
        <w:contextualSpacing/>
        <w:jc w:val="center"/>
        <w:rPr>
          <w:rFonts w:ascii="Times New Roman" w:hAnsi="Times New Roman" w:cs="Times New Roman"/>
        </w:rPr>
      </w:pPr>
      <w:r w:rsidRPr="00797CED">
        <w:rPr>
          <w:rFonts w:ascii="Times New Roman" w:hAnsi="Times New Roman" w:cs="Times New Roman"/>
        </w:rPr>
        <w:t xml:space="preserve">(наименование </w:t>
      </w:r>
      <w:r w:rsidR="004035CC">
        <w:rPr>
          <w:rFonts w:ascii="Times New Roman" w:hAnsi="Times New Roman" w:cs="Times New Roman"/>
        </w:rPr>
        <w:t>муниципального</w:t>
      </w:r>
      <w:r w:rsidRPr="00797CED">
        <w:rPr>
          <w:rFonts w:ascii="Times New Roman" w:hAnsi="Times New Roman" w:cs="Times New Roman"/>
        </w:rPr>
        <w:t xml:space="preserve"> бюджетного или автономного учреждения)</w:t>
      </w:r>
    </w:p>
    <w:p w:rsidR="00D33C72" w:rsidRPr="00B620DD" w:rsidRDefault="00D33C72" w:rsidP="0054104C">
      <w:pPr>
        <w:autoSpaceDE w:val="0"/>
        <w:autoSpaceDN w:val="0"/>
        <w:adjustRightInd w:val="0"/>
        <w:spacing w:line="312" w:lineRule="auto"/>
        <w:contextualSpacing/>
        <w:jc w:val="both"/>
      </w:pPr>
      <w:r w:rsidRPr="001A5528">
        <w:rPr>
          <w:szCs w:val="28"/>
        </w:rPr>
        <w:t xml:space="preserve">именуемое в </w:t>
      </w:r>
      <w:r>
        <w:rPr>
          <w:szCs w:val="28"/>
        </w:rPr>
        <w:t xml:space="preserve">дальнейшем </w:t>
      </w:r>
      <w:r w:rsidRPr="001A5528">
        <w:rPr>
          <w:szCs w:val="28"/>
        </w:rPr>
        <w:t>«Учреждение», в лице</w:t>
      </w:r>
      <w:r w:rsidRPr="00B620DD">
        <w:t xml:space="preserve"> ___________________</w:t>
      </w:r>
      <w:r>
        <w:t>_____________________________________</w:t>
      </w:r>
      <w:r w:rsidR="00427C63">
        <w:t>____________</w:t>
      </w:r>
    </w:p>
    <w:p w:rsidR="00D33C72" w:rsidRPr="00427C63" w:rsidRDefault="00D33C72" w:rsidP="0054104C">
      <w:pPr>
        <w:autoSpaceDE w:val="0"/>
        <w:autoSpaceDN w:val="0"/>
        <w:adjustRightInd w:val="0"/>
        <w:spacing w:line="312" w:lineRule="auto"/>
        <w:contextualSpacing/>
        <w:jc w:val="center"/>
        <w:rPr>
          <w:sz w:val="24"/>
          <w:szCs w:val="24"/>
        </w:rPr>
      </w:pPr>
      <w:r w:rsidRPr="00427C63">
        <w:rPr>
          <w:sz w:val="24"/>
          <w:szCs w:val="24"/>
        </w:rPr>
        <w:t>(наименование должности руководителя Учреждения или уполномоченного им лица)</w:t>
      </w:r>
    </w:p>
    <w:p w:rsidR="00D33C72" w:rsidRPr="00B620DD" w:rsidRDefault="00D33C72" w:rsidP="0054104C">
      <w:pPr>
        <w:pStyle w:val="ConsPlusNonformat"/>
        <w:spacing w:line="312" w:lineRule="auto"/>
        <w:contextualSpacing/>
        <w:jc w:val="both"/>
        <w:rPr>
          <w:rFonts w:ascii="Times New Roman" w:hAnsi="Times New Roman" w:cs="Times New Roman"/>
        </w:rPr>
      </w:pPr>
      <w:r w:rsidRPr="00B620DD">
        <w:rPr>
          <w:rFonts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>___________________</w:t>
      </w:r>
      <w:r w:rsidRPr="00B620DD">
        <w:rPr>
          <w:rFonts w:ascii="Times New Roman" w:hAnsi="Times New Roman" w:cs="Times New Roman"/>
        </w:rPr>
        <w:t>__________________________________________________,</w:t>
      </w:r>
    </w:p>
    <w:p w:rsidR="00D33C72" w:rsidRPr="0004209B" w:rsidRDefault="00D33C72" w:rsidP="0054104C">
      <w:pPr>
        <w:pStyle w:val="ConsPlusNonformat"/>
        <w:spacing w:line="312" w:lineRule="auto"/>
        <w:contextualSpacing/>
        <w:jc w:val="center"/>
        <w:rPr>
          <w:rFonts w:ascii="Times New Roman" w:hAnsi="Times New Roman" w:cs="Times New Roman"/>
        </w:rPr>
      </w:pPr>
      <w:r w:rsidRPr="0004209B">
        <w:rPr>
          <w:rFonts w:ascii="Times New Roman" w:hAnsi="Times New Roman" w:cs="Times New Roman"/>
        </w:rPr>
        <w:t>(</w:t>
      </w:r>
      <w:r w:rsidRPr="000A2037">
        <w:rPr>
          <w:rFonts w:ascii="Times New Roman" w:eastAsia="Calibri" w:hAnsi="Times New Roman" w:cs="Times New Roman"/>
        </w:rPr>
        <w:t xml:space="preserve">фамилия, имя, отчество (при наличии) руководителя </w:t>
      </w:r>
      <w:r w:rsidR="00F92CED" w:rsidRPr="000A2037">
        <w:rPr>
          <w:rFonts w:ascii="Times New Roman" w:eastAsia="Calibri" w:hAnsi="Times New Roman" w:cs="Times New Roman"/>
        </w:rPr>
        <w:t>Учреждения или</w:t>
      </w:r>
      <w:r w:rsidRPr="000A2037">
        <w:rPr>
          <w:rFonts w:ascii="Times New Roman" w:eastAsia="Calibri" w:hAnsi="Times New Roman" w:cs="Times New Roman"/>
        </w:rPr>
        <w:t xml:space="preserve"> уполномоченного им лица)</w:t>
      </w:r>
    </w:p>
    <w:p w:rsidR="00D33C72" w:rsidRPr="00B620DD" w:rsidRDefault="00D33C72" w:rsidP="0054104C">
      <w:pPr>
        <w:pStyle w:val="ConsPlusNonformat"/>
        <w:spacing w:line="312" w:lineRule="auto"/>
        <w:contextualSpacing/>
        <w:rPr>
          <w:rFonts w:ascii="Times New Roman" w:hAnsi="Times New Roman" w:cs="Times New Roman"/>
        </w:rPr>
      </w:pPr>
      <w:r w:rsidRPr="001A5528">
        <w:rPr>
          <w:rFonts w:ascii="Times New Roman" w:hAnsi="Times New Roman" w:cs="Times New Roman"/>
          <w:sz w:val="28"/>
          <w:szCs w:val="28"/>
        </w:rPr>
        <w:t>действующего</w:t>
      </w:r>
      <w:r>
        <w:rPr>
          <w:rFonts w:ascii="Times New Roman" w:hAnsi="Times New Roman" w:cs="Times New Roman"/>
          <w:sz w:val="28"/>
          <w:szCs w:val="28"/>
        </w:rPr>
        <w:t>(ей)</w:t>
      </w:r>
      <w:r w:rsidRPr="001A5528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Pr="00B620D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__________________________________________________________________________________________</w:t>
      </w:r>
      <w:r w:rsidRPr="00B620DD">
        <w:rPr>
          <w:rFonts w:ascii="Times New Roman" w:hAnsi="Times New Roman" w:cs="Times New Roman"/>
        </w:rPr>
        <w:t>_________________________</w:t>
      </w:r>
      <w:r>
        <w:rPr>
          <w:rFonts w:ascii="Times New Roman" w:hAnsi="Times New Roman" w:cs="Times New Roman"/>
        </w:rPr>
        <w:t>____________________</w:t>
      </w:r>
      <w:r w:rsidRPr="00B620DD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______________________________________</w:t>
      </w:r>
      <w:r w:rsidRPr="00B620DD">
        <w:rPr>
          <w:rFonts w:ascii="Times New Roman" w:hAnsi="Times New Roman" w:cs="Times New Roman"/>
        </w:rPr>
        <w:t>,</w:t>
      </w:r>
    </w:p>
    <w:p w:rsidR="00D33C72" w:rsidRPr="00E17ED7" w:rsidRDefault="00D33C72" w:rsidP="0054104C">
      <w:pPr>
        <w:pStyle w:val="ConsPlusNonformat"/>
        <w:spacing w:line="312" w:lineRule="auto"/>
        <w:contextualSpacing/>
        <w:jc w:val="center"/>
        <w:rPr>
          <w:rFonts w:ascii="Times New Roman" w:eastAsia="Calibri" w:hAnsi="Times New Roman" w:cs="Times New Roman"/>
        </w:rPr>
      </w:pPr>
      <w:r w:rsidRPr="00797CED">
        <w:rPr>
          <w:rFonts w:ascii="Times New Roman" w:hAnsi="Times New Roman" w:cs="Times New Roman"/>
        </w:rPr>
        <w:t>(</w:t>
      </w:r>
      <w:r w:rsidRPr="000A2037">
        <w:rPr>
          <w:rFonts w:ascii="Times New Roman" w:eastAsia="Calibri" w:hAnsi="Times New Roman" w:cs="Times New Roman"/>
        </w:rPr>
        <w:t>реквизиты учредител</w:t>
      </w:r>
      <w:r>
        <w:rPr>
          <w:rFonts w:ascii="Times New Roman" w:eastAsia="Calibri" w:hAnsi="Times New Roman" w:cs="Times New Roman"/>
        </w:rPr>
        <w:t xml:space="preserve">ьного документа, доверенности, </w:t>
      </w:r>
      <w:r w:rsidRPr="000A2037">
        <w:rPr>
          <w:rFonts w:ascii="Times New Roman" w:eastAsia="Calibri" w:hAnsi="Times New Roman" w:cs="Times New Roman"/>
        </w:rPr>
        <w:t>приказа или иного документа, удостоверяющего полномочия</w:t>
      </w:r>
      <w:r w:rsidRPr="00797CED">
        <w:rPr>
          <w:rFonts w:ascii="Times New Roman" w:hAnsi="Times New Roman" w:cs="Times New Roman"/>
        </w:rPr>
        <w:t>)</w:t>
      </w:r>
    </w:p>
    <w:p w:rsidR="00D33C72" w:rsidRDefault="00D33C72" w:rsidP="0054104C">
      <w:pPr>
        <w:pStyle w:val="ConsPlusNonformat"/>
        <w:spacing w:line="312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528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«Стороны», </w:t>
      </w:r>
      <w:r w:rsidRPr="000A7AFB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>с ________________________________________________________________</w:t>
      </w:r>
    </w:p>
    <w:p w:rsidR="00D33C72" w:rsidRPr="00806557" w:rsidRDefault="00D33C72" w:rsidP="0054104C">
      <w:pPr>
        <w:autoSpaceDE w:val="0"/>
        <w:autoSpaceDN w:val="0"/>
        <w:adjustRightInd w:val="0"/>
        <w:spacing w:line="312" w:lineRule="auto"/>
        <w:contextualSpacing/>
        <w:jc w:val="both"/>
      </w:pPr>
      <w:r w:rsidRPr="00806557">
        <w:lastRenderedPageBreak/>
        <w:t>(документ, предусматривающий основание для расторжения Соглашения</w:t>
      </w:r>
      <w:r>
        <w:t xml:space="preserve"> </w:t>
      </w:r>
      <w:r w:rsidRPr="00806557">
        <w:t xml:space="preserve">(при наличии), или </w:t>
      </w:r>
      <w:hyperlink r:id="rId57" w:history="1">
        <w:r w:rsidRPr="00806557">
          <w:t xml:space="preserve">пункт </w:t>
        </w:r>
        <w:r>
          <w:t>6</w:t>
        </w:r>
        <w:r w:rsidRPr="00806557">
          <w:t>.2</w:t>
        </w:r>
      </w:hyperlink>
      <w:r w:rsidRPr="00806557">
        <w:t xml:space="preserve"> Соглашения)</w:t>
      </w:r>
    </w:p>
    <w:p w:rsidR="00D33C72" w:rsidRPr="000A2037" w:rsidRDefault="00D33C72" w:rsidP="0054104C">
      <w:pPr>
        <w:pStyle w:val="ConsPlusNonformat"/>
        <w:spacing w:line="312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06557">
        <w:rPr>
          <w:rFonts w:ascii="Times New Roman" w:hAnsi="Times New Roman" w:cs="Times New Roman"/>
          <w:sz w:val="28"/>
          <w:szCs w:val="28"/>
        </w:rPr>
        <w:t>заключили настоящее дополнительное соглашение о расторжении 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7AFB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порядке и условиях </w:t>
      </w:r>
      <w:r w:rsidRPr="000A7AFB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 xml:space="preserve">я Субсидии </w:t>
      </w:r>
      <w:r w:rsidRPr="000A7AFB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9F10F7">
        <w:rPr>
          <w:rFonts w:ascii="Times New Roman" w:hAnsi="Times New Roman" w:cs="Times New Roman"/>
          <w:sz w:val="28"/>
          <w:szCs w:val="28"/>
        </w:rPr>
        <w:t>города Пыть-</w:t>
      </w:r>
      <w:r w:rsidR="00C06CB7">
        <w:rPr>
          <w:rFonts w:ascii="Times New Roman" w:hAnsi="Times New Roman" w:cs="Times New Roman"/>
          <w:sz w:val="28"/>
          <w:szCs w:val="28"/>
        </w:rPr>
        <w:t>Я</w:t>
      </w:r>
      <w:r w:rsidR="009F10F7">
        <w:rPr>
          <w:rFonts w:ascii="Times New Roman" w:hAnsi="Times New Roman" w:cs="Times New Roman"/>
          <w:sz w:val="28"/>
          <w:szCs w:val="28"/>
        </w:rPr>
        <w:t>ха</w:t>
      </w:r>
      <w:r w:rsidR="00C06CB7">
        <w:rPr>
          <w:rFonts w:ascii="Times New Roman" w:hAnsi="Times New Roman" w:cs="Times New Roman"/>
          <w:sz w:val="28"/>
          <w:szCs w:val="28"/>
        </w:rPr>
        <w:t xml:space="preserve"> </w:t>
      </w:r>
      <w:r w:rsidRPr="000A7AFB">
        <w:rPr>
          <w:rFonts w:ascii="Times New Roman" w:hAnsi="Times New Roman" w:cs="Times New Roman"/>
          <w:sz w:val="28"/>
          <w:szCs w:val="28"/>
        </w:rPr>
        <w:t xml:space="preserve">Учреждению на иные цели, не связанные с финансовым обеспечением выполнения </w:t>
      </w:r>
      <w:r w:rsidR="00CE387E" w:rsidRPr="00CE387E">
        <w:rPr>
          <w:rFonts w:ascii="Times New Roman" w:hAnsi="Times New Roman" w:cs="Times New Roman"/>
          <w:sz w:val="28"/>
          <w:szCs w:val="28"/>
        </w:rPr>
        <w:t>муниципального</w:t>
      </w:r>
      <w:r w:rsidRPr="00CE387E">
        <w:rPr>
          <w:rFonts w:ascii="Times New Roman" w:hAnsi="Times New Roman" w:cs="Times New Roman"/>
          <w:sz w:val="28"/>
          <w:szCs w:val="28"/>
        </w:rPr>
        <w:t xml:space="preserve"> </w:t>
      </w:r>
      <w:r w:rsidRPr="000A7AFB">
        <w:rPr>
          <w:rFonts w:ascii="Times New Roman" w:hAnsi="Times New Roman" w:cs="Times New Roman"/>
          <w:sz w:val="28"/>
          <w:szCs w:val="28"/>
        </w:rPr>
        <w:t xml:space="preserve">задания на </w:t>
      </w:r>
      <w:r w:rsidRPr="00CE387E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CE387E" w:rsidRPr="00CE387E">
        <w:rPr>
          <w:rFonts w:ascii="Times New Roman" w:hAnsi="Times New Roman" w:cs="Times New Roman"/>
          <w:sz w:val="28"/>
          <w:szCs w:val="28"/>
        </w:rPr>
        <w:t>муниципальн</w:t>
      </w:r>
      <w:r w:rsidR="00CE387E">
        <w:rPr>
          <w:rFonts w:ascii="Times New Roman" w:hAnsi="Times New Roman" w:cs="Times New Roman"/>
          <w:sz w:val="28"/>
          <w:szCs w:val="28"/>
        </w:rPr>
        <w:t>ых</w:t>
      </w:r>
      <w:r w:rsidRPr="000A7AFB">
        <w:rPr>
          <w:rFonts w:ascii="Times New Roman" w:hAnsi="Times New Roman" w:cs="Times New Roman"/>
          <w:sz w:val="28"/>
          <w:szCs w:val="28"/>
        </w:rPr>
        <w:t xml:space="preserve"> услуг (выполнения работ)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037">
        <w:rPr>
          <w:rFonts w:ascii="Times New Roman" w:eastAsia="Calibri" w:hAnsi="Times New Roman" w:cs="Times New Roman"/>
          <w:sz w:val="28"/>
          <w:szCs w:val="28"/>
          <w:lang w:eastAsia="en-US"/>
        </w:rPr>
        <w:t>в соответствии с абзацем вторым пункта 1 статьи 78.1 Бюджетного кодекса Российской Федерации от «__» _____ 20__ г.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0A2037">
        <w:rPr>
          <w:rFonts w:ascii="Times New Roman" w:eastAsia="Calibri" w:hAnsi="Times New Roman" w:cs="Times New Roman"/>
          <w:sz w:val="28"/>
          <w:szCs w:val="28"/>
          <w:lang w:eastAsia="en-US"/>
        </w:rPr>
        <w:t>(далее – Соглашение, Субсидия).</w:t>
      </w:r>
    </w:p>
    <w:p w:rsidR="00D33C72" w:rsidRDefault="00D33C72" w:rsidP="0054104C">
      <w:pPr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1. Соглашение расторгается с даты вступления в силу настоящего дополнительного соглашения о расторжении Соглашения.</w:t>
      </w:r>
    </w:p>
    <w:p w:rsidR="00D33C72" w:rsidRDefault="00D33C72" w:rsidP="0054104C">
      <w:pPr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2. Состояние расчетов на дату расторжения Соглашения:</w:t>
      </w:r>
    </w:p>
    <w:p w:rsidR="00D33C72" w:rsidRPr="00427C63" w:rsidRDefault="00D33C72" w:rsidP="0054104C">
      <w:pPr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szCs w:val="28"/>
        </w:rPr>
      </w:pPr>
      <w:bookmarkStart w:id="12" w:name="Par432"/>
      <w:bookmarkEnd w:id="12"/>
      <w:r>
        <w:rPr>
          <w:szCs w:val="28"/>
        </w:rPr>
        <w:t>2.1. Б</w:t>
      </w:r>
      <w:r w:rsidRPr="00806557">
        <w:rPr>
          <w:szCs w:val="28"/>
        </w:rPr>
        <w:t>юджетное обязательство Учредителя исполнено в размере_______</w:t>
      </w:r>
      <w:r w:rsidR="00427C63">
        <w:rPr>
          <w:szCs w:val="28"/>
        </w:rPr>
        <w:t>___</w:t>
      </w:r>
      <w:r w:rsidRPr="00806557">
        <w:rPr>
          <w:szCs w:val="28"/>
        </w:rPr>
        <w:t>(___________)</w:t>
      </w:r>
      <w:r>
        <w:rPr>
          <w:szCs w:val="28"/>
        </w:rPr>
        <w:t xml:space="preserve"> </w:t>
      </w:r>
      <w:r>
        <w:t xml:space="preserve">(сумма </w:t>
      </w:r>
      <w:r w:rsidR="009F10F7">
        <w:t xml:space="preserve">прописью) </w:t>
      </w:r>
      <w:r w:rsidR="009F10F7" w:rsidRPr="00806557">
        <w:rPr>
          <w:szCs w:val="28"/>
        </w:rPr>
        <w:t>рублей</w:t>
      </w:r>
      <w:r w:rsidRPr="00806557">
        <w:rPr>
          <w:szCs w:val="28"/>
        </w:rPr>
        <w:t xml:space="preserve"> __ копеек по КБК ______________ </w:t>
      </w:r>
      <w:r>
        <w:rPr>
          <w:rStyle w:val="afb"/>
          <w:szCs w:val="28"/>
        </w:rPr>
        <w:footnoteReference w:customMarkFollows="1" w:id="41"/>
        <w:t>1</w:t>
      </w:r>
      <w:r>
        <w:rPr>
          <w:szCs w:val="28"/>
        </w:rPr>
        <w:t>.</w:t>
      </w:r>
      <w:r w:rsidR="00427C63">
        <w:rPr>
          <w:szCs w:val="28"/>
        </w:rPr>
        <w:t xml:space="preserve"> </w:t>
      </w:r>
      <w:r w:rsidRPr="005E4B7C">
        <w:t>(код КБК)</w:t>
      </w:r>
    </w:p>
    <w:p w:rsidR="00D33C72" w:rsidRDefault="00D33C72" w:rsidP="0054104C">
      <w:pPr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szCs w:val="28"/>
        </w:rPr>
      </w:pPr>
      <w:bookmarkStart w:id="13" w:name="Par435"/>
      <w:bookmarkEnd w:id="13"/>
      <w:r>
        <w:rPr>
          <w:szCs w:val="28"/>
        </w:rPr>
        <w:t>2.2. О</w:t>
      </w:r>
      <w:r w:rsidRPr="00806557">
        <w:rPr>
          <w:szCs w:val="28"/>
        </w:rPr>
        <w:t>бязательство Учреждения исполнено в размере _______________(_________________) рублей ___ копеек предоставленной</w:t>
      </w:r>
    </w:p>
    <w:p w:rsidR="00D33C72" w:rsidRPr="00427C63" w:rsidRDefault="00427C63" w:rsidP="0054104C">
      <w:pPr>
        <w:autoSpaceDE w:val="0"/>
        <w:autoSpaceDN w:val="0"/>
        <w:adjustRightInd w:val="0"/>
        <w:spacing w:line="312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D33C72" w:rsidRPr="00427C63">
        <w:rPr>
          <w:sz w:val="24"/>
          <w:szCs w:val="24"/>
        </w:rPr>
        <w:t>(сумма прописью)</w:t>
      </w:r>
    </w:p>
    <w:p w:rsidR="00D33C72" w:rsidRPr="00797610" w:rsidRDefault="00D33C72" w:rsidP="0054104C">
      <w:pPr>
        <w:autoSpaceDE w:val="0"/>
        <w:autoSpaceDN w:val="0"/>
        <w:adjustRightInd w:val="0"/>
        <w:spacing w:line="312" w:lineRule="auto"/>
        <w:ind w:firstLine="709"/>
        <w:contextualSpacing/>
        <w:jc w:val="both"/>
      </w:pPr>
      <w:r w:rsidRPr="00806557">
        <w:rPr>
          <w:szCs w:val="28"/>
        </w:rPr>
        <w:t>субсидии в</w:t>
      </w:r>
      <w:r>
        <w:rPr>
          <w:szCs w:val="28"/>
        </w:rPr>
        <w:t xml:space="preserve"> </w:t>
      </w:r>
      <w:r w:rsidRPr="00806557">
        <w:rPr>
          <w:szCs w:val="28"/>
        </w:rPr>
        <w:t xml:space="preserve">соответствии с </w:t>
      </w:r>
      <w:hyperlink r:id="rId58" w:history="1">
        <w:r w:rsidRPr="00806557">
          <w:rPr>
            <w:szCs w:val="28"/>
          </w:rPr>
          <w:t>абзацем вторым пункта 1 статьи 78.1</w:t>
        </w:r>
      </w:hyperlink>
      <w:r w:rsidRPr="00806557">
        <w:rPr>
          <w:szCs w:val="28"/>
        </w:rPr>
        <w:t xml:space="preserve"> Бюджетного кодекса</w:t>
      </w:r>
      <w:r>
        <w:rPr>
          <w:szCs w:val="28"/>
        </w:rPr>
        <w:t xml:space="preserve"> </w:t>
      </w:r>
      <w:r w:rsidRPr="00806557">
        <w:rPr>
          <w:szCs w:val="28"/>
        </w:rPr>
        <w:t>Российской Федерации;</w:t>
      </w:r>
    </w:p>
    <w:p w:rsidR="00D33C72" w:rsidRPr="00806557" w:rsidRDefault="00D33C72" w:rsidP="0054104C">
      <w:pPr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2.3. Учредитель в течение «__»</w:t>
      </w:r>
      <w:r w:rsidRPr="00806557">
        <w:rPr>
          <w:szCs w:val="28"/>
        </w:rPr>
        <w:t xml:space="preserve"> дней со дня расторжения Соглашения</w:t>
      </w:r>
      <w:r>
        <w:rPr>
          <w:szCs w:val="28"/>
        </w:rPr>
        <w:t xml:space="preserve"> </w:t>
      </w:r>
      <w:r w:rsidRPr="00806557">
        <w:rPr>
          <w:szCs w:val="28"/>
        </w:rPr>
        <w:t>обязуется перечислить Учреждению сумму Субсидии в размере ________________(__________________) рублей ___ копеек</w:t>
      </w:r>
      <w:r>
        <w:rPr>
          <w:rStyle w:val="afb"/>
          <w:szCs w:val="28"/>
        </w:rPr>
        <w:footnoteReference w:customMarkFollows="1" w:id="42"/>
        <w:t>2</w:t>
      </w:r>
      <w:r>
        <w:rPr>
          <w:szCs w:val="28"/>
        </w:rPr>
        <w:t>.</w:t>
      </w:r>
    </w:p>
    <w:p w:rsidR="00D33C72" w:rsidRDefault="00D33C72" w:rsidP="0054104C">
      <w:pPr>
        <w:autoSpaceDE w:val="0"/>
        <w:autoSpaceDN w:val="0"/>
        <w:adjustRightInd w:val="0"/>
        <w:spacing w:line="312" w:lineRule="auto"/>
        <w:contextualSpacing/>
        <w:jc w:val="both"/>
        <w:rPr>
          <w:sz w:val="24"/>
          <w:szCs w:val="24"/>
        </w:rPr>
      </w:pPr>
      <w:r w:rsidRPr="00427C63">
        <w:rPr>
          <w:sz w:val="24"/>
          <w:szCs w:val="24"/>
        </w:rPr>
        <w:t xml:space="preserve">                   </w:t>
      </w:r>
      <w:r w:rsidR="00427C63">
        <w:rPr>
          <w:sz w:val="24"/>
          <w:szCs w:val="24"/>
        </w:rPr>
        <w:t xml:space="preserve">  </w:t>
      </w:r>
      <w:r w:rsidRPr="00427C63">
        <w:rPr>
          <w:sz w:val="24"/>
          <w:szCs w:val="24"/>
        </w:rPr>
        <w:t xml:space="preserve"> (сумма прописью)</w:t>
      </w:r>
    </w:p>
    <w:p w:rsidR="00427C63" w:rsidRDefault="00D33C72" w:rsidP="0054104C">
      <w:pPr>
        <w:numPr>
          <w:ilvl w:val="1"/>
          <w:numId w:val="37"/>
        </w:numPr>
        <w:autoSpaceDE w:val="0"/>
        <w:autoSpaceDN w:val="0"/>
        <w:adjustRightInd w:val="0"/>
        <w:spacing w:line="312" w:lineRule="auto"/>
        <w:ind w:left="0" w:firstLine="567"/>
        <w:contextualSpacing/>
        <w:jc w:val="both"/>
        <w:rPr>
          <w:szCs w:val="28"/>
        </w:rPr>
      </w:pPr>
      <w:r w:rsidRPr="00806557">
        <w:rPr>
          <w:szCs w:val="28"/>
        </w:rPr>
        <w:t xml:space="preserve">Учреждение в течение </w:t>
      </w:r>
      <w:r>
        <w:rPr>
          <w:szCs w:val="28"/>
        </w:rPr>
        <w:t>«</w:t>
      </w:r>
      <w:r w:rsidRPr="00806557">
        <w:rPr>
          <w:szCs w:val="28"/>
        </w:rPr>
        <w:t>__</w:t>
      </w:r>
      <w:r>
        <w:rPr>
          <w:szCs w:val="28"/>
        </w:rPr>
        <w:t>»</w:t>
      </w:r>
      <w:r w:rsidRPr="00806557">
        <w:rPr>
          <w:szCs w:val="28"/>
        </w:rPr>
        <w:t xml:space="preserve"> дней со дня расторжения обязуется</w:t>
      </w:r>
      <w:r>
        <w:rPr>
          <w:szCs w:val="28"/>
        </w:rPr>
        <w:t xml:space="preserve"> </w:t>
      </w:r>
      <w:r w:rsidRPr="00806557">
        <w:rPr>
          <w:szCs w:val="28"/>
        </w:rPr>
        <w:t xml:space="preserve">возвратить в бюджет </w:t>
      </w:r>
      <w:r w:rsidR="005556D8">
        <w:rPr>
          <w:szCs w:val="28"/>
        </w:rPr>
        <w:t>города</w:t>
      </w:r>
      <w:r>
        <w:rPr>
          <w:szCs w:val="28"/>
        </w:rPr>
        <w:t xml:space="preserve"> </w:t>
      </w:r>
      <w:r w:rsidR="005556D8">
        <w:rPr>
          <w:szCs w:val="28"/>
        </w:rPr>
        <w:t xml:space="preserve">Пыть-Яха </w:t>
      </w:r>
      <w:r w:rsidRPr="00806557">
        <w:rPr>
          <w:szCs w:val="28"/>
        </w:rPr>
        <w:t xml:space="preserve">сумму Субсидии </w:t>
      </w:r>
    </w:p>
    <w:p w:rsidR="00D33C72" w:rsidRPr="00806557" w:rsidRDefault="00D33C72" w:rsidP="0054104C">
      <w:pPr>
        <w:autoSpaceDE w:val="0"/>
        <w:autoSpaceDN w:val="0"/>
        <w:adjustRightInd w:val="0"/>
        <w:spacing w:line="312" w:lineRule="auto"/>
        <w:ind w:firstLine="567"/>
        <w:contextualSpacing/>
        <w:jc w:val="both"/>
        <w:rPr>
          <w:szCs w:val="28"/>
        </w:rPr>
      </w:pPr>
      <w:r w:rsidRPr="00806557">
        <w:rPr>
          <w:szCs w:val="28"/>
        </w:rPr>
        <w:t>в размере__________</w:t>
      </w:r>
      <w:r w:rsidR="00427C63">
        <w:rPr>
          <w:szCs w:val="28"/>
        </w:rPr>
        <w:t>__ (________________</w:t>
      </w:r>
      <w:r w:rsidRPr="00806557">
        <w:rPr>
          <w:szCs w:val="28"/>
        </w:rPr>
        <w:t xml:space="preserve">) рублей ___ копеек </w:t>
      </w:r>
      <w:r>
        <w:rPr>
          <w:rStyle w:val="afb"/>
        </w:rPr>
        <w:footnoteReference w:customMarkFollows="1" w:id="43"/>
        <w:t>2</w:t>
      </w:r>
      <w:r>
        <w:t>.</w:t>
      </w:r>
    </w:p>
    <w:p w:rsidR="00D33C72" w:rsidRPr="00427C63" w:rsidRDefault="00D33C72" w:rsidP="0054104C">
      <w:pPr>
        <w:autoSpaceDE w:val="0"/>
        <w:autoSpaceDN w:val="0"/>
        <w:adjustRightInd w:val="0"/>
        <w:spacing w:line="312" w:lineRule="auto"/>
        <w:ind w:firstLine="567"/>
        <w:contextualSpacing/>
        <w:jc w:val="both"/>
        <w:rPr>
          <w:sz w:val="24"/>
          <w:szCs w:val="24"/>
        </w:rPr>
      </w:pPr>
      <w:r w:rsidRPr="00427C63">
        <w:rPr>
          <w:sz w:val="24"/>
          <w:szCs w:val="24"/>
        </w:rPr>
        <w:t xml:space="preserve">                       </w:t>
      </w:r>
      <w:r w:rsidR="00427C63" w:rsidRPr="00427C63">
        <w:rPr>
          <w:sz w:val="24"/>
          <w:szCs w:val="24"/>
        </w:rPr>
        <w:t xml:space="preserve">       </w:t>
      </w:r>
      <w:r w:rsidRPr="00427C63">
        <w:rPr>
          <w:sz w:val="24"/>
          <w:szCs w:val="24"/>
        </w:rPr>
        <w:t>(сумма прописью)</w:t>
      </w:r>
    </w:p>
    <w:p w:rsidR="00D33C72" w:rsidRDefault="00D33C72" w:rsidP="0054104C">
      <w:pPr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rFonts w:ascii="Courier New" w:hAnsi="Courier New" w:cs="Courier New"/>
        </w:rPr>
      </w:pPr>
      <w:r w:rsidRPr="00806557">
        <w:rPr>
          <w:szCs w:val="28"/>
        </w:rPr>
        <w:t>2.5. _____________________________________________________</w:t>
      </w:r>
      <w:r>
        <w:rPr>
          <w:rStyle w:val="afb"/>
          <w:szCs w:val="28"/>
        </w:rPr>
        <w:footnoteReference w:customMarkFollows="1" w:id="44"/>
        <w:t>3</w:t>
      </w:r>
      <w:r>
        <w:rPr>
          <w:rFonts w:ascii="Courier New" w:hAnsi="Courier New" w:cs="Courier New"/>
        </w:rPr>
        <w:t>.</w:t>
      </w:r>
    </w:p>
    <w:p w:rsidR="00D33C72" w:rsidRDefault="00D33C72" w:rsidP="0054104C">
      <w:pPr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3. Стороны взаимных претензий друг к другу не имеют.</w:t>
      </w:r>
    </w:p>
    <w:p w:rsidR="00D33C72" w:rsidRDefault="00D33C72" w:rsidP="0054104C">
      <w:pPr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4. Настоящее дополнительное соглашение вступает в силу со дня его подписания лицами, имеющими право действовать от имени каждой из Сторон.</w:t>
      </w:r>
    </w:p>
    <w:p w:rsidR="00D33C72" w:rsidRDefault="00D33C72" w:rsidP="0054104C">
      <w:pPr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lastRenderedPageBreak/>
        <w:t>5. Обязательства Сторон по Соглашению прекращаются со дня вступления в силу настоящего дополнительного соглашения, за исключением обязательств, предусмотренных пунктами ________ Соглашения</w:t>
      </w:r>
      <w:r>
        <w:rPr>
          <w:rStyle w:val="afb"/>
          <w:szCs w:val="28"/>
        </w:rPr>
        <w:footnoteReference w:customMarkFollows="1" w:id="45"/>
        <w:t>4</w:t>
      </w:r>
      <w:r>
        <w:rPr>
          <w:szCs w:val="28"/>
        </w:rPr>
        <w:t>, которые прекращают свое действие после полного их исполнения.</w:t>
      </w:r>
    </w:p>
    <w:p w:rsidR="00D33C72" w:rsidRDefault="00D33C72" w:rsidP="0054104C">
      <w:pPr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6. Иные положения настоящего дополнительного соглашения:</w:t>
      </w:r>
    </w:p>
    <w:p w:rsidR="00D33C72" w:rsidRPr="00E56577" w:rsidRDefault="00D33C72" w:rsidP="0054104C">
      <w:pPr>
        <w:pStyle w:val="ConsPlusNormal"/>
        <w:spacing w:line="31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453"/>
      <w:bookmarkEnd w:id="14"/>
      <w:r>
        <w:rPr>
          <w:rFonts w:ascii="Times New Roman" w:hAnsi="Times New Roman" w:cs="Times New Roman"/>
          <w:sz w:val="28"/>
          <w:szCs w:val="28"/>
        </w:rPr>
        <w:t>6.1. Н</w:t>
      </w:r>
      <w:r w:rsidRPr="00F21E01">
        <w:rPr>
          <w:rFonts w:ascii="Times New Roman" w:hAnsi="Times New Roman" w:cs="Times New Roman"/>
          <w:sz w:val="28"/>
          <w:szCs w:val="28"/>
        </w:rPr>
        <w:t xml:space="preserve">астоящее дополнительное соглашение заключено Сторонами в форме </w:t>
      </w:r>
      <w:r w:rsidRPr="00E56577">
        <w:rPr>
          <w:rFonts w:ascii="Times New Roman" w:hAnsi="Times New Roman" w:cs="Times New Roman"/>
          <w:sz w:val="28"/>
          <w:szCs w:val="28"/>
        </w:rPr>
        <w:t>электронного документа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28EF">
        <w:rPr>
          <w:rFonts w:ascii="Times New Roman" w:hAnsi="Times New Roman" w:cs="Times New Roman"/>
          <w:sz w:val="28"/>
          <w:szCs w:val="28"/>
        </w:rPr>
        <w:t xml:space="preserve">системе </w:t>
      </w:r>
      <w:r>
        <w:rPr>
          <w:rFonts w:ascii="Times New Roman" w:hAnsi="Times New Roman" w:cs="Times New Roman"/>
          <w:sz w:val="28"/>
          <w:szCs w:val="28"/>
        </w:rPr>
        <w:t xml:space="preserve">АС </w:t>
      </w:r>
      <w:r w:rsidRPr="00E56577">
        <w:rPr>
          <w:rFonts w:ascii="Times New Roman" w:hAnsi="Times New Roman" w:cs="Times New Roman"/>
          <w:sz w:val="28"/>
          <w:szCs w:val="28"/>
        </w:rPr>
        <w:t>и подписано усиленными квалифицированными электронными подписями лиц, имеющих право действовать от имени каждой из Сторон настоящего Соглашения</w:t>
      </w:r>
      <w:r>
        <w:rPr>
          <w:rStyle w:val="afb"/>
          <w:rFonts w:ascii="Times New Roman" w:hAnsi="Times New Roman" w:cs="Times New Roman"/>
          <w:sz w:val="28"/>
          <w:szCs w:val="28"/>
        </w:rPr>
        <w:footnoteReference w:customMarkFollows="1" w:id="46"/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3C72" w:rsidRPr="00E56577" w:rsidRDefault="00D33C72" w:rsidP="0054104C">
      <w:pPr>
        <w:pStyle w:val="ConsPlusNormal"/>
        <w:spacing w:line="312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Н</w:t>
      </w:r>
      <w:r w:rsidRPr="00E56577">
        <w:rPr>
          <w:rFonts w:ascii="Times New Roman" w:hAnsi="Times New Roman" w:cs="Times New Roman"/>
          <w:sz w:val="28"/>
          <w:szCs w:val="28"/>
        </w:rPr>
        <w:t xml:space="preserve">астоящее </w:t>
      </w:r>
      <w:r w:rsidRPr="00F21E01">
        <w:rPr>
          <w:rFonts w:ascii="Times New Roman" w:hAnsi="Times New Roman" w:cs="Times New Roman"/>
          <w:sz w:val="28"/>
          <w:szCs w:val="28"/>
        </w:rPr>
        <w:t>дополнительное соглашение</w:t>
      </w:r>
      <w:r w:rsidRPr="00E56577">
        <w:rPr>
          <w:rFonts w:ascii="Times New Roman" w:hAnsi="Times New Roman" w:cs="Times New Roman"/>
          <w:sz w:val="28"/>
          <w:szCs w:val="28"/>
        </w:rPr>
        <w:t xml:space="preserve"> составлено в форме бумажного документа в двух экземплярах, по одному экземпляру для каждой из Сторон</w:t>
      </w:r>
      <w:r>
        <w:rPr>
          <w:rStyle w:val="afb"/>
          <w:rFonts w:ascii="Times New Roman" w:hAnsi="Times New Roman" w:cs="Times New Roman"/>
          <w:sz w:val="28"/>
          <w:szCs w:val="28"/>
        </w:rPr>
        <w:footnoteReference w:customMarkFollows="1" w:id="47"/>
        <w:t>6</w:t>
      </w:r>
      <w:r w:rsidRPr="00E56577">
        <w:rPr>
          <w:rFonts w:ascii="Times New Roman" w:hAnsi="Times New Roman" w:cs="Times New Roman"/>
          <w:sz w:val="28"/>
          <w:szCs w:val="28"/>
        </w:rPr>
        <w:t>.</w:t>
      </w:r>
    </w:p>
    <w:p w:rsidR="00D33C72" w:rsidRDefault="00D33C72" w:rsidP="0054104C">
      <w:pPr>
        <w:autoSpaceDE w:val="0"/>
        <w:autoSpaceDN w:val="0"/>
        <w:adjustRightInd w:val="0"/>
        <w:spacing w:line="312" w:lineRule="auto"/>
        <w:ind w:firstLine="539"/>
        <w:contextualSpacing/>
        <w:jc w:val="both"/>
        <w:rPr>
          <w:szCs w:val="28"/>
        </w:rPr>
      </w:pPr>
      <w:bookmarkStart w:id="16" w:name="P891"/>
      <w:bookmarkEnd w:id="16"/>
      <w:r>
        <w:rPr>
          <w:szCs w:val="28"/>
        </w:rPr>
        <w:t>6</w:t>
      </w:r>
      <w:r w:rsidRPr="00F21E01">
        <w:rPr>
          <w:szCs w:val="28"/>
        </w:rPr>
        <w:t>.</w:t>
      </w:r>
      <w:r>
        <w:rPr>
          <w:szCs w:val="28"/>
        </w:rPr>
        <w:t>3</w:t>
      </w:r>
      <w:r w:rsidRPr="00F21E01">
        <w:rPr>
          <w:szCs w:val="28"/>
        </w:rPr>
        <w:t xml:space="preserve">. ____________________________________________________ </w:t>
      </w:r>
      <w:r>
        <w:rPr>
          <w:rStyle w:val="afb"/>
          <w:szCs w:val="28"/>
        </w:rPr>
        <w:footnoteReference w:customMarkFollows="1" w:id="48"/>
        <w:t>7</w:t>
      </w:r>
      <w:r w:rsidRPr="00F21E01">
        <w:rPr>
          <w:szCs w:val="28"/>
        </w:rPr>
        <w:t>.</w:t>
      </w:r>
    </w:p>
    <w:p w:rsidR="00D33C72" w:rsidRDefault="00D33C72" w:rsidP="00D33C72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7. Платежные реквизиты Сторон</w:t>
      </w:r>
    </w:p>
    <w:p w:rsidR="00D33C72" w:rsidRDefault="00D33C72" w:rsidP="00D33C72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5"/>
        <w:gridCol w:w="4546"/>
      </w:tblGrid>
      <w:tr w:rsidR="00D33C72" w:rsidRPr="00CC0937" w:rsidTr="00286946">
        <w:tc>
          <w:tcPr>
            <w:tcW w:w="4545" w:type="dxa"/>
            <w:shd w:val="clear" w:color="auto" w:fill="auto"/>
          </w:tcPr>
          <w:p w:rsidR="00D33C72" w:rsidRPr="00086500" w:rsidRDefault="00D33C72" w:rsidP="0028694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Сокращенное наименование Учредителя</w:t>
            </w:r>
          </w:p>
        </w:tc>
        <w:tc>
          <w:tcPr>
            <w:tcW w:w="4546" w:type="dxa"/>
            <w:shd w:val="clear" w:color="auto" w:fill="auto"/>
          </w:tcPr>
          <w:p w:rsidR="00D33C72" w:rsidRPr="00086500" w:rsidRDefault="00D33C72" w:rsidP="0028694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D33C72" w:rsidRPr="00CC0937" w:rsidTr="00286946">
        <w:tc>
          <w:tcPr>
            <w:tcW w:w="4545" w:type="dxa"/>
            <w:shd w:val="clear" w:color="auto" w:fill="auto"/>
          </w:tcPr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Наименование Учредителя</w:t>
            </w:r>
          </w:p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 xml:space="preserve">ОГРН, </w:t>
            </w:r>
            <w:hyperlink r:id="rId59" w:history="1">
              <w:r w:rsidRPr="00086500">
                <w:rPr>
                  <w:bCs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46" w:type="dxa"/>
            <w:shd w:val="clear" w:color="auto" w:fill="auto"/>
          </w:tcPr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Наименование Учреждения</w:t>
            </w:r>
          </w:p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 xml:space="preserve">ОГРН, </w:t>
            </w:r>
            <w:hyperlink r:id="rId60" w:history="1">
              <w:r w:rsidRPr="00086500">
                <w:rPr>
                  <w:bCs/>
                  <w:sz w:val="24"/>
                  <w:szCs w:val="24"/>
                </w:rPr>
                <w:t>ОКТМО</w:t>
              </w:r>
            </w:hyperlink>
          </w:p>
        </w:tc>
      </w:tr>
      <w:tr w:rsidR="00D33C72" w:rsidRPr="00CC0937" w:rsidTr="00286946">
        <w:tc>
          <w:tcPr>
            <w:tcW w:w="4545" w:type="dxa"/>
            <w:shd w:val="clear" w:color="auto" w:fill="auto"/>
          </w:tcPr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Место нахождения:</w:t>
            </w:r>
          </w:p>
        </w:tc>
        <w:tc>
          <w:tcPr>
            <w:tcW w:w="4546" w:type="dxa"/>
            <w:shd w:val="clear" w:color="auto" w:fill="auto"/>
          </w:tcPr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Место нахождения:</w:t>
            </w:r>
          </w:p>
        </w:tc>
      </w:tr>
      <w:tr w:rsidR="00D33C72" w:rsidRPr="00CC0937" w:rsidTr="00286946">
        <w:tc>
          <w:tcPr>
            <w:tcW w:w="4545" w:type="dxa"/>
            <w:shd w:val="clear" w:color="auto" w:fill="auto"/>
          </w:tcPr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ИНН/КПП</w:t>
            </w:r>
          </w:p>
        </w:tc>
        <w:tc>
          <w:tcPr>
            <w:tcW w:w="4546" w:type="dxa"/>
            <w:shd w:val="clear" w:color="auto" w:fill="auto"/>
          </w:tcPr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 xml:space="preserve">ИНН/КПП </w:t>
            </w:r>
          </w:p>
        </w:tc>
      </w:tr>
      <w:tr w:rsidR="00D33C72" w:rsidRPr="00CC0937" w:rsidTr="00286946">
        <w:tc>
          <w:tcPr>
            <w:tcW w:w="4545" w:type="dxa"/>
            <w:shd w:val="clear" w:color="auto" w:fill="auto"/>
          </w:tcPr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Платежные реквизиты:</w:t>
            </w:r>
          </w:p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Наименование учреждения Банка России БИК,</w:t>
            </w:r>
          </w:p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Расчетный счет</w:t>
            </w:r>
          </w:p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Лицевой счет</w:t>
            </w:r>
            <w:r w:rsidRPr="00086500">
              <w:rPr>
                <w:rStyle w:val="afb"/>
                <w:bCs/>
                <w:sz w:val="24"/>
                <w:szCs w:val="24"/>
              </w:rPr>
              <w:footnoteReference w:customMarkFollows="1" w:id="49"/>
              <w:t>8</w:t>
            </w:r>
          </w:p>
        </w:tc>
        <w:tc>
          <w:tcPr>
            <w:tcW w:w="4546" w:type="dxa"/>
            <w:shd w:val="clear" w:color="auto" w:fill="auto"/>
          </w:tcPr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Платежные реквизиты:</w:t>
            </w:r>
          </w:p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Наименование учреждения Банка России,</w:t>
            </w:r>
          </w:p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БИК, корреспондентский счет</w:t>
            </w:r>
          </w:p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Расчетный счет</w:t>
            </w:r>
          </w:p>
          <w:p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Лицевой счет</w:t>
            </w:r>
            <w:r w:rsidRPr="00086500">
              <w:rPr>
                <w:rStyle w:val="afb"/>
                <w:bCs/>
                <w:sz w:val="24"/>
                <w:szCs w:val="24"/>
              </w:rPr>
              <w:footnoteReference w:customMarkFollows="1" w:id="50"/>
              <w:t>8</w:t>
            </w:r>
          </w:p>
        </w:tc>
      </w:tr>
    </w:tbl>
    <w:p w:rsidR="00D33C72" w:rsidRDefault="00D33C72" w:rsidP="00D33C72">
      <w:pPr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D33C72" w:rsidRDefault="00D33C72" w:rsidP="00D33C72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8. Подписи Сторон:</w:t>
      </w:r>
    </w:p>
    <w:p w:rsidR="00D33C72" w:rsidRDefault="00D33C72" w:rsidP="00D33C72">
      <w:pPr>
        <w:autoSpaceDE w:val="0"/>
        <w:autoSpaceDN w:val="0"/>
        <w:adjustRightInd w:val="0"/>
        <w:jc w:val="center"/>
        <w:outlineLvl w:val="1"/>
        <w:rPr>
          <w:szCs w:val="28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2"/>
        <w:gridCol w:w="2262"/>
        <w:gridCol w:w="2262"/>
        <w:gridCol w:w="2263"/>
      </w:tblGrid>
      <w:tr w:rsidR="00D33C72" w:rsidRPr="00716218" w:rsidTr="00286946">
        <w:tc>
          <w:tcPr>
            <w:tcW w:w="4524" w:type="dxa"/>
            <w:gridSpan w:val="2"/>
          </w:tcPr>
          <w:p w:rsidR="00D33C72" w:rsidRPr="00716218" w:rsidRDefault="00D33C72" w:rsidP="00286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218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Учредителя</w:t>
            </w:r>
          </w:p>
        </w:tc>
        <w:tc>
          <w:tcPr>
            <w:tcW w:w="4525" w:type="dxa"/>
            <w:gridSpan w:val="2"/>
          </w:tcPr>
          <w:p w:rsidR="00D33C72" w:rsidRPr="00716218" w:rsidRDefault="00D33C72" w:rsidP="00286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218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D33C72" w:rsidRPr="00716218" w:rsidTr="00286946">
        <w:tblPrEx>
          <w:tblBorders>
            <w:insideV w:val="none" w:sz="0" w:space="0" w:color="auto"/>
          </w:tblBorders>
        </w:tblPrEx>
        <w:tc>
          <w:tcPr>
            <w:tcW w:w="2262" w:type="dxa"/>
            <w:tcBorders>
              <w:left w:val="single" w:sz="4" w:space="0" w:color="auto"/>
              <w:right w:val="nil"/>
            </w:tcBorders>
          </w:tcPr>
          <w:p w:rsidR="00D33C72" w:rsidRPr="00716218" w:rsidRDefault="00D33C72" w:rsidP="0028694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6218">
              <w:rPr>
                <w:rFonts w:ascii="Times New Roman" w:hAnsi="Times New Roman" w:cs="Times New Roman"/>
                <w:sz w:val="24"/>
                <w:szCs w:val="24"/>
              </w:rPr>
              <w:t>________________/</w:t>
            </w:r>
          </w:p>
          <w:p w:rsidR="00D33C72" w:rsidRPr="00716218" w:rsidRDefault="00D33C72" w:rsidP="00286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218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262" w:type="dxa"/>
            <w:tcBorders>
              <w:left w:val="nil"/>
              <w:right w:val="single" w:sz="4" w:space="0" w:color="auto"/>
            </w:tcBorders>
          </w:tcPr>
          <w:p w:rsidR="00D33C72" w:rsidRPr="00716218" w:rsidRDefault="00D33C72" w:rsidP="002869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218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D33C72" w:rsidRPr="00716218" w:rsidRDefault="00D33C72" w:rsidP="00286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218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  <w:tc>
          <w:tcPr>
            <w:tcW w:w="2262" w:type="dxa"/>
            <w:tcBorders>
              <w:left w:val="single" w:sz="4" w:space="0" w:color="auto"/>
              <w:right w:val="nil"/>
            </w:tcBorders>
          </w:tcPr>
          <w:p w:rsidR="00D33C72" w:rsidRPr="00716218" w:rsidRDefault="00D33C72" w:rsidP="0028694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6218">
              <w:rPr>
                <w:rFonts w:ascii="Times New Roman" w:hAnsi="Times New Roman" w:cs="Times New Roman"/>
                <w:sz w:val="24"/>
                <w:szCs w:val="24"/>
              </w:rPr>
              <w:t>________________/</w:t>
            </w:r>
          </w:p>
          <w:p w:rsidR="00D33C72" w:rsidRPr="00716218" w:rsidRDefault="00D33C72" w:rsidP="00286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218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263" w:type="dxa"/>
            <w:tcBorders>
              <w:left w:val="nil"/>
              <w:right w:val="single" w:sz="4" w:space="0" w:color="auto"/>
            </w:tcBorders>
          </w:tcPr>
          <w:p w:rsidR="00D33C72" w:rsidRPr="00716218" w:rsidRDefault="00D33C72" w:rsidP="002869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218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D33C72" w:rsidRPr="00716218" w:rsidRDefault="00D33C72" w:rsidP="00286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218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</w:tr>
    </w:tbl>
    <w:p w:rsidR="00AB7C66" w:rsidRDefault="00D33C72" w:rsidP="00D33C72">
      <w:pPr>
        <w:pStyle w:val="ConsPlusNormal"/>
        <w:jc w:val="both"/>
      </w:pPr>
      <w:r>
        <w:rPr>
          <w:sz w:val="28"/>
          <w:szCs w:val="28"/>
        </w:rPr>
        <w:tab/>
      </w:r>
    </w:p>
    <w:sectPr w:rsidR="00AB7C66" w:rsidSect="00864791">
      <w:headerReference w:type="even" r:id="rId61"/>
      <w:headerReference w:type="default" r:id="rId6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433" w:rsidRDefault="00910433">
      <w:r>
        <w:separator/>
      </w:r>
    </w:p>
  </w:endnote>
  <w:endnote w:type="continuationSeparator" w:id="0">
    <w:p w:rsidR="00910433" w:rsidRDefault="00910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433" w:rsidRDefault="00910433">
      <w:r>
        <w:separator/>
      </w:r>
    </w:p>
  </w:footnote>
  <w:footnote w:type="continuationSeparator" w:id="0">
    <w:p w:rsidR="00910433" w:rsidRDefault="00910433">
      <w:r>
        <w:continuationSeparator/>
      </w:r>
    </w:p>
  </w:footnote>
  <w:footnote w:id="1">
    <w:p w:rsidR="005B590B" w:rsidRPr="005B590B" w:rsidRDefault="005B590B">
      <w:pPr>
        <w:pStyle w:val="af9"/>
        <w:rPr>
          <w:rFonts w:ascii="Times New Roman" w:hAnsi="Times New Roman"/>
          <w:sz w:val="16"/>
          <w:szCs w:val="16"/>
        </w:rPr>
      </w:pPr>
      <w:r w:rsidRPr="005B590B">
        <w:rPr>
          <w:rStyle w:val="afb"/>
          <w:rFonts w:ascii="Times New Roman" w:hAnsi="Times New Roman"/>
          <w:sz w:val="16"/>
          <w:szCs w:val="16"/>
        </w:rPr>
        <w:sym w:font="Symbol" w:char="F0B7"/>
      </w:r>
      <w:r w:rsidRPr="005B590B">
        <w:rPr>
          <w:rFonts w:ascii="Times New Roman" w:hAnsi="Times New Roman"/>
          <w:sz w:val="16"/>
          <w:szCs w:val="16"/>
        </w:rPr>
        <w:t xml:space="preserve">  пункты 1,2 постановления от 20.10.2020. № 445-па</w:t>
      </w:r>
    </w:p>
  </w:footnote>
  <w:footnote w:id="2">
    <w:p w:rsidR="00910433" w:rsidRPr="00EB7F24" w:rsidRDefault="00910433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footnoteRef/>
      </w:r>
      <w:r w:rsidRPr="00EB7F24">
        <w:rPr>
          <w:sz w:val="16"/>
          <w:szCs w:val="16"/>
        </w:rPr>
        <w:t xml:space="preserve">Указывается цель(и) (направление(я) расходования) Субсидии(й) в соответствии с </w:t>
      </w:r>
      <w:hyperlink r:id="rId1" w:history="1">
        <w:r w:rsidRPr="00EB7F24">
          <w:rPr>
            <w:sz w:val="16"/>
            <w:szCs w:val="16"/>
          </w:rPr>
          <w:t>пунктом 1.1</w:t>
        </w:r>
      </w:hyperlink>
      <w:r w:rsidRPr="00EB7F24">
        <w:rPr>
          <w:sz w:val="16"/>
          <w:szCs w:val="16"/>
        </w:rPr>
        <w:t xml:space="preserve"> Соглашения</w:t>
      </w:r>
      <w:r>
        <w:rPr>
          <w:sz w:val="16"/>
          <w:szCs w:val="16"/>
        </w:rPr>
        <w:t>.</w:t>
      </w:r>
    </w:p>
  </w:footnote>
  <w:footnote w:id="3">
    <w:p w:rsidR="00864791" w:rsidRPr="00EB7F24" w:rsidRDefault="00864791" w:rsidP="00864791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footnoteRef/>
      </w:r>
      <w:r w:rsidRPr="00EB7F24">
        <w:rPr>
          <w:sz w:val="16"/>
          <w:szCs w:val="16"/>
        </w:rPr>
        <w:t>Указывается конкретный размер предоставления Субсидии в соответствующем финансовом году.</w:t>
      </w:r>
    </w:p>
  </w:footnote>
  <w:footnote w:id="4">
    <w:p w:rsidR="00864791" w:rsidRPr="00295CB1" w:rsidRDefault="00864791" w:rsidP="00864791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footnoteRef/>
      </w:r>
      <w:r w:rsidRPr="00EB7F24">
        <w:rPr>
          <w:sz w:val="16"/>
          <w:szCs w:val="16"/>
        </w:rPr>
        <w:t xml:space="preserve">Указывается код по дополнительной бюджетной классификации расходов бюджета </w:t>
      </w:r>
      <w:r>
        <w:rPr>
          <w:sz w:val="16"/>
          <w:szCs w:val="16"/>
        </w:rPr>
        <w:t>города Пыть-Яха</w:t>
      </w:r>
      <w:r w:rsidRPr="00EB7F24">
        <w:rPr>
          <w:sz w:val="16"/>
          <w:szCs w:val="16"/>
        </w:rPr>
        <w:t xml:space="preserve"> мероприятия Субсидии, </w:t>
      </w:r>
      <w:r w:rsidRPr="00EB7F24">
        <w:rPr>
          <w:bCs/>
          <w:sz w:val="16"/>
          <w:szCs w:val="16"/>
        </w:rPr>
        <w:t>предусмотренный в АС к данному н</w:t>
      </w:r>
      <w:r w:rsidRPr="00EB7F24">
        <w:rPr>
          <w:sz w:val="16"/>
          <w:szCs w:val="16"/>
        </w:rPr>
        <w:t>аименованию цели(ей) (направлению(ям) расходования) Субсидий.</w:t>
      </w:r>
    </w:p>
  </w:footnote>
  <w:footnote w:id="5">
    <w:p w:rsidR="00910433" w:rsidRPr="00EB7F24" w:rsidRDefault="00910433" w:rsidP="00D33C72">
      <w:pPr>
        <w:pStyle w:val="af9"/>
        <w:rPr>
          <w:rFonts w:ascii="Times New Roman" w:hAnsi="Times New Roman"/>
          <w:sz w:val="16"/>
          <w:szCs w:val="16"/>
        </w:rPr>
      </w:pPr>
      <w:r w:rsidRPr="00EB7F24">
        <w:rPr>
          <w:rStyle w:val="afb"/>
          <w:rFonts w:ascii="Times New Roman" w:hAnsi="Times New Roman"/>
          <w:sz w:val="16"/>
          <w:szCs w:val="16"/>
        </w:rPr>
        <w:footnoteRef/>
      </w:r>
      <w:r w:rsidRPr="00EB7F24">
        <w:rPr>
          <w:rFonts w:ascii="Times New Roman" w:hAnsi="Times New Roman"/>
          <w:sz w:val="16"/>
          <w:szCs w:val="16"/>
        </w:rPr>
        <w:t>Указываются иные конкретные обязательства (при наличии).</w:t>
      </w:r>
    </w:p>
  </w:footnote>
  <w:footnote w:id="6">
    <w:p w:rsidR="00910433" w:rsidRPr="00EB7F24" w:rsidRDefault="00910433" w:rsidP="00D33C72">
      <w:pPr>
        <w:pStyle w:val="af9"/>
        <w:rPr>
          <w:rFonts w:ascii="Times New Roman" w:hAnsi="Times New Roman"/>
          <w:sz w:val="16"/>
          <w:szCs w:val="16"/>
        </w:rPr>
      </w:pPr>
      <w:r w:rsidRPr="00EB7F24">
        <w:rPr>
          <w:rStyle w:val="afb"/>
          <w:rFonts w:ascii="Times New Roman" w:hAnsi="Times New Roman"/>
          <w:sz w:val="16"/>
          <w:szCs w:val="16"/>
        </w:rPr>
        <w:footnoteRef/>
      </w:r>
      <w:r w:rsidRPr="00EB7F24">
        <w:rPr>
          <w:rFonts w:ascii="Times New Roman" w:hAnsi="Times New Roman"/>
          <w:sz w:val="16"/>
          <w:szCs w:val="16"/>
        </w:rPr>
        <w:t>Указывается год, следующий за годом предоставления Субсидии.</w:t>
      </w:r>
    </w:p>
  </w:footnote>
  <w:footnote w:id="7">
    <w:p w:rsidR="00910433" w:rsidRPr="00EB7F24" w:rsidRDefault="00910433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footnoteRef/>
      </w:r>
      <w:r w:rsidRPr="00EB7F24">
        <w:rPr>
          <w:sz w:val="16"/>
          <w:szCs w:val="16"/>
        </w:rPr>
        <w:t>Указывается год предоставления Субсидии.</w:t>
      </w:r>
    </w:p>
  </w:footnote>
  <w:footnote w:id="8">
    <w:p w:rsidR="00910433" w:rsidRPr="00EB7F24" w:rsidRDefault="00910433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footnoteRef/>
      </w:r>
      <w:r w:rsidRPr="00EB7F24">
        <w:rPr>
          <w:sz w:val="16"/>
          <w:szCs w:val="16"/>
          <w:shd w:val="clear" w:color="auto" w:fill="FFFFFF"/>
        </w:rPr>
        <w:t>Указываются документы, необходимые для принятия решения о наличии потребности в направлении в 20__ году остатка Субсидии, неиспользованного в 20__ году, на цель(и)</w:t>
      </w:r>
      <w:r w:rsidRPr="00EB7F24">
        <w:rPr>
          <w:sz w:val="16"/>
          <w:szCs w:val="16"/>
        </w:rPr>
        <w:t xml:space="preserve"> (направление (я) расходования),</w:t>
      </w:r>
      <w:r w:rsidRPr="00EB7F24">
        <w:rPr>
          <w:sz w:val="16"/>
          <w:szCs w:val="16"/>
          <w:shd w:val="clear" w:color="auto" w:fill="FFFFFF"/>
        </w:rPr>
        <w:t xml:space="preserve"> указанную(ые) в пункте 1.1 Соглашения.</w:t>
      </w:r>
    </w:p>
  </w:footnote>
  <w:footnote w:id="9">
    <w:p w:rsidR="00910433" w:rsidRDefault="00910433" w:rsidP="00D33C72">
      <w:pPr>
        <w:pStyle w:val="af9"/>
      </w:pPr>
      <w:r w:rsidRPr="00EB7F24">
        <w:rPr>
          <w:rStyle w:val="afb"/>
          <w:rFonts w:ascii="Times New Roman" w:hAnsi="Times New Roman"/>
          <w:sz w:val="16"/>
          <w:szCs w:val="16"/>
        </w:rPr>
        <w:footnoteRef/>
      </w:r>
      <w:r w:rsidRPr="00EB7F24">
        <w:rPr>
          <w:rFonts w:ascii="Times New Roman" w:hAnsi="Times New Roman"/>
          <w:sz w:val="16"/>
          <w:szCs w:val="16"/>
        </w:rPr>
        <w:t>Указываются иные конкретные права (при наличии).</w:t>
      </w:r>
    </w:p>
  </w:footnote>
  <w:footnote w:id="10">
    <w:p w:rsidR="00910433" w:rsidRPr="00EB7F24" w:rsidRDefault="00910433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CF4FDE">
        <w:rPr>
          <w:rStyle w:val="afb"/>
          <w:sz w:val="16"/>
          <w:szCs w:val="16"/>
        </w:rPr>
        <w:footnoteRef/>
      </w:r>
      <w:r w:rsidRPr="00CF4FDE">
        <w:rPr>
          <w:sz w:val="16"/>
          <w:szCs w:val="16"/>
          <w:shd w:val="clear" w:color="auto" w:fill="FFFFFF"/>
        </w:rPr>
        <w:t>В случае уменьшения Учредителем размера Субсидии сумма поступлений Субсидии в Сведениях должна быть больше или равна сумме произведенных расходов, источником финансового обеспечения которых она является, в том числе с учетом разрешенного к использованию остатка Субсидии.</w:t>
      </w:r>
    </w:p>
  </w:footnote>
  <w:footnote w:id="11">
    <w:p w:rsidR="00910433" w:rsidRPr="00EB7F24" w:rsidRDefault="00910433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footnoteRef/>
      </w:r>
      <w:r w:rsidRPr="00EB7F24">
        <w:rPr>
          <w:sz w:val="16"/>
          <w:szCs w:val="16"/>
          <w:shd w:val="clear" w:color="auto" w:fill="FFFFFF"/>
        </w:rPr>
        <w:t>Отчет оформляется по форме согласно приложению 1 к настоящей Типовой форме.</w:t>
      </w:r>
    </w:p>
  </w:footnote>
  <w:footnote w:id="12">
    <w:p w:rsidR="00910433" w:rsidRPr="00C762DE" w:rsidRDefault="00910433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footnoteRef/>
      </w:r>
      <w:r w:rsidRPr="00EB7F24">
        <w:rPr>
          <w:sz w:val="16"/>
          <w:szCs w:val="16"/>
        </w:rPr>
        <w:t>Указываются иные конкретные отчеты, предоставляемые Учредителю, с указанием иных документов (при необходимости).</w:t>
      </w:r>
    </w:p>
  </w:footnote>
  <w:footnote w:id="13">
    <w:p w:rsidR="00910433" w:rsidRPr="00EB7F24" w:rsidRDefault="00910433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footnoteRef/>
      </w:r>
      <w:r w:rsidRPr="00EB7F24">
        <w:rPr>
          <w:bCs/>
          <w:sz w:val="16"/>
          <w:szCs w:val="16"/>
        </w:rPr>
        <w:t>Указываются иные конкретные положения (при наличии).</w:t>
      </w:r>
    </w:p>
  </w:footnote>
  <w:footnote w:id="14">
    <w:p w:rsidR="00910433" w:rsidRPr="00EB7F24" w:rsidRDefault="00910433" w:rsidP="00D33C72">
      <w:pPr>
        <w:pStyle w:val="af9"/>
        <w:rPr>
          <w:rFonts w:ascii="Times New Roman" w:hAnsi="Times New Roman"/>
          <w:sz w:val="16"/>
          <w:szCs w:val="16"/>
        </w:rPr>
      </w:pPr>
      <w:r w:rsidRPr="00EB7F24">
        <w:rPr>
          <w:rStyle w:val="afb"/>
          <w:rFonts w:ascii="Times New Roman" w:hAnsi="Times New Roman"/>
          <w:sz w:val="16"/>
          <w:szCs w:val="16"/>
        </w:rPr>
        <w:footnoteRef/>
      </w:r>
      <w:r w:rsidRPr="00EB7F24">
        <w:rPr>
          <w:rFonts w:ascii="Times New Roman" w:hAnsi="Times New Roman"/>
          <w:sz w:val="16"/>
          <w:szCs w:val="16"/>
        </w:rPr>
        <w:t>Указывается год, следующий за годом предоставления Субсидии.</w:t>
      </w:r>
    </w:p>
  </w:footnote>
  <w:footnote w:id="15">
    <w:p w:rsidR="00910433" w:rsidRPr="00EB7F24" w:rsidRDefault="00910433" w:rsidP="00D33C72">
      <w:pPr>
        <w:pStyle w:val="af9"/>
        <w:rPr>
          <w:sz w:val="16"/>
          <w:szCs w:val="16"/>
        </w:rPr>
      </w:pPr>
      <w:r w:rsidRPr="00EB7F24">
        <w:rPr>
          <w:rStyle w:val="afb"/>
          <w:rFonts w:ascii="Times New Roman" w:hAnsi="Times New Roman"/>
          <w:sz w:val="16"/>
          <w:szCs w:val="16"/>
        </w:rPr>
        <w:footnoteRef/>
      </w:r>
      <w:r w:rsidRPr="00EB7F24">
        <w:rPr>
          <w:rFonts w:ascii="Times New Roman" w:hAnsi="Times New Roman"/>
          <w:sz w:val="16"/>
          <w:szCs w:val="16"/>
        </w:rPr>
        <w:t>Указываются иные конкретные права (при наличии).</w:t>
      </w:r>
    </w:p>
  </w:footnote>
  <w:footnote w:id="16">
    <w:p w:rsidR="00910433" w:rsidRDefault="00910433" w:rsidP="00D33C72">
      <w:pPr>
        <w:autoSpaceDE w:val="0"/>
        <w:autoSpaceDN w:val="0"/>
        <w:adjustRightInd w:val="0"/>
        <w:jc w:val="both"/>
      </w:pPr>
      <w:r w:rsidRPr="00EB7F24">
        <w:rPr>
          <w:rStyle w:val="afb"/>
          <w:sz w:val="16"/>
          <w:szCs w:val="16"/>
        </w:rPr>
        <w:footnoteRef/>
      </w:r>
      <w:r w:rsidRPr="00EB7F24">
        <w:rPr>
          <w:bCs/>
          <w:sz w:val="16"/>
          <w:szCs w:val="16"/>
        </w:rPr>
        <w:t>Указываются иные конкретные положения (при наличии).</w:t>
      </w:r>
    </w:p>
  </w:footnote>
  <w:footnote w:id="17">
    <w:p w:rsidR="00910433" w:rsidRPr="00EB7F24" w:rsidRDefault="00910433" w:rsidP="00D33C72">
      <w:pPr>
        <w:pStyle w:val="af9"/>
        <w:rPr>
          <w:rFonts w:ascii="Times New Roman" w:hAnsi="Times New Roman"/>
          <w:sz w:val="16"/>
          <w:szCs w:val="16"/>
        </w:rPr>
      </w:pPr>
      <w:r w:rsidRPr="00EB7F24">
        <w:rPr>
          <w:rStyle w:val="afb"/>
          <w:rFonts w:ascii="Times New Roman" w:hAnsi="Times New Roman"/>
          <w:sz w:val="16"/>
          <w:szCs w:val="16"/>
        </w:rPr>
        <w:footnoteRef/>
      </w:r>
      <w:r w:rsidRPr="00EB7F24">
        <w:rPr>
          <w:rFonts w:ascii="Times New Roman" w:hAnsi="Times New Roman"/>
          <w:bCs/>
          <w:sz w:val="16"/>
          <w:szCs w:val="16"/>
        </w:rPr>
        <w:t>Указываются иные конкретные условия, помимо установленных настоящей Типовой формой (при наличии).</w:t>
      </w:r>
    </w:p>
  </w:footnote>
  <w:footnote w:id="18">
    <w:p w:rsidR="00910433" w:rsidRPr="00EB7F24" w:rsidRDefault="00910433" w:rsidP="00D33C72">
      <w:pPr>
        <w:pStyle w:val="af9"/>
        <w:rPr>
          <w:rFonts w:ascii="Times New Roman" w:hAnsi="Times New Roman"/>
          <w:sz w:val="16"/>
          <w:szCs w:val="16"/>
        </w:rPr>
      </w:pPr>
      <w:r w:rsidRPr="00EB7F24">
        <w:rPr>
          <w:rStyle w:val="afb"/>
          <w:rFonts w:ascii="Times New Roman" w:hAnsi="Times New Roman"/>
          <w:sz w:val="16"/>
          <w:szCs w:val="16"/>
        </w:rPr>
        <w:footnoteRef/>
      </w:r>
      <w:r w:rsidRPr="00EB7F24">
        <w:rPr>
          <w:rFonts w:ascii="Times New Roman" w:hAnsi="Times New Roman"/>
          <w:bCs/>
          <w:sz w:val="16"/>
          <w:szCs w:val="16"/>
        </w:rPr>
        <w:t>Указываются иные случаи расторжения Соглашения.</w:t>
      </w:r>
    </w:p>
  </w:footnote>
  <w:footnote w:id="19">
    <w:p w:rsidR="00910433" w:rsidRPr="00EB7F24" w:rsidRDefault="00910433" w:rsidP="00D33C72">
      <w:pPr>
        <w:pStyle w:val="af9"/>
        <w:rPr>
          <w:rFonts w:ascii="Times New Roman" w:hAnsi="Times New Roman"/>
          <w:sz w:val="16"/>
          <w:szCs w:val="16"/>
        </w:rPr>
      </w:pPr>
      <w:r w:rsidRPr="00EB7F24">
        <w:rPr>
          <w:rStyle w:val="afb"/>
          <w:rFonts w:ascii="Times New Roman" w:hAnsi="Times New Roman"/>
          <w:sz w:val="16"/>
          <w:szCs w:val="16"/>
        </w:rPr>
        <w:footnoteRef/>
      </w:r>
      <w:r w:rsidRPr="00EB7F24">
        <w:rPr>
          <w:rFonts w:ascii="Times New Roman" w:hAnsi="Times New Roman"/>
          <w:bCs/>
          <w:sz w:val="16"/>
          <w:szCs w:val="16"/>
        </w:rPr>
        <w:t xml:space="preserve">Дополнительное соглашение о расторжении Соглашения оформляется согласно </w:t>
      </w:r>
      <w:hyperlink r:id="rId2" w:history="1">
        <w:r w:rsidRPr="00EB7F24">
          <w:rPr>
            <w:rFonts w:ascii="Times New Roman" w:hAnsi="Times New Roman"/>
            <w:bCs/>
            <w:sz w:val="16"/>
            <w:szCs w:val="16"/>
          </w:rPr>
          <w:t xml:space="preserve">приложению </w:t>
        </w:r>
      </w:hyperlink>
      <w:r w:rsidRPr="00EB7F24">
        <w:rPr>
          <w:rFonts w:ascii="Times New Roman" w:hAnsi="Times New Roman"/>
          <w:bCs/>
          <w:sz w:val="16"/>
          <w:szCs w:val="16"/>
        </w:rPr>
        <w:t>3 к настоящей Типовой форме.</w:t>
      </w:r>
    </w:p>
  </w:footnote>
  <w:footnote w:id="20">
    <w:p w:rsidR="00910433" w:rsidRDefault="00910433" w:rsidP="00D33C72">
      <w:pPr>
        <w:autoSpaceDE w:val="0"/>
        <w:autoSpaceDN w:val="0"/>
        <w:adjustRightInd w:val="0"/>
        <w:jc w:val="both"/>
      </w:pPr>
      <w:r w:rsidRPr="00EB7F24">
        <w:rPr>
          <w:rStyle w:val="afb"/>
          <w:sz w:val="16"/>
          <w:szCs w:val="16"/>
        </w:rPr>
        <w:footnoteRef/>
      </w:r>
      <w:r w:rsidRPr="00EB7F24">
        <w:rPr>
          <w:bCs/>
          <w:sz w:val="16"/>
          <w:szCs w:val="16"/>
        </w:rPr>
        <w:t>Дополнительное соглашение оформляется согласно приложению № 2 к настоящей Типовой форме.</w:t>
      </w:r>
    </w:p>
  </w:footnote>
  <w:footnote w:id="21">
    <w:p w:rsidR="00910433" w:rsidRPr="00EB7F24" w:rsidRDefault="00910433" w:rsidP="00D33C72">
      <w:pPr>
        <w:pStyle w:val="af9"/>
        <w:rPr>
          <w:rFonts w:ascii="Times New Roman" w:hAnsi="Times New Roman"/>
          <w:sz w:val="16"/>
          <w:szCs w:val="16"/>
        </w:rPr>
      </w:pPr>
      <w:r w:rsidRPr="00EB7F24">
        <w:rPr>
          <w:rStyle w:val="afb"/>
          <w:rFonts w:ascii="Times New Roman" w:hAnsi="Times New Roman"/>
          <w:sz w:val="16"/>
          <w:szCs w:val="16"/>
        </w:rPr>
        <w:footnoteRef/>
      </w:r>
      <w:r w:rsidRPr="00EB7F24">
        <w:rPr>
          <w:rFonts w:ascii="Times New Roman" w:hAnsi="Times New Roman"/>
          <w:bCs/>
          <w:sz w:val="16"/>
          <w:szCs w:val="16"/>
        </w:rPr>
        <w:t>Указывается способ направления документов по выбору Сторон.</w:t>
      </w:r>
    </w:p>
  </w:footnote>
  <w:footnote w:id="22">
    <w:p w:rsidR="00910433" w:rsidRPr="00EB7F24" w:rsidRDefault="00910433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footnoteRef/>
      </w:r>
      <w:r w:rsidRPr="00EB7F24">
        <w:rPr>
          <w:sz w:val="16"/>
          <w:szCs w:val="16"/>
        </w:rPr>
        <w:t>Указанный способ применяется при направлении документов, формы которых предусмотрены настоящей Типовой формой. При отсутствии технической возможности документы и иная информация направляются на бумажном носителе.</w:t>
      </w:r>
    </w:p>
  </w:footnote>
  <w:footnote w:id="23">
    <w:p w:rsidR="00910433" w:rsidRPr="00EB7F24" w:rsidRDefault="00910433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footnoteRef/>
      </w:r>
      <w:r w:rsidRPr="00EB7F24">
        <w:rPr>
          <w:bCs/>
          <w:sz w:val="16"/>
          <w:szCs w:val="16"/>
        </w:rPr>
        <w:t>Указывается иной способ направления документов (при наличии).</w:t>
      </w:r>
    </w:p>
  </w:footnote>
  <w:footnote w:id="24">
    <w:p w:rsidR="00910433" w:rsidRPr="00EB7F24" w:rsidRDefault="00910433" w:rsidP="00D33C72">
      <w:pPr>
        <w:pStyle w:val="af9"/>
        <w:rPr>
          <w:rFonts w:ascii="Times New Roman" w:hAnsi="Times New Roman"/>
          <w:sz w:val="16"/>
          <w:szCs w:val="16"/>
        </w:rPr>
      </w:pPr>
      <w:r w:rsidRPr="00EB7F24">
        <w:rPr>
          <w:rStyle w:val="afb"/>
          <w:rFonts w:ascii="Times New Roman" w:hAnsi="Times New Roman"/>
          <w:sz w:val="16"/>
          <w:szCs w:val="16"/>
        </w:rPr>
        <w:footnoteRef/>
      </w:r>
      <w:r w:rsidRPr="00EB7F24">
        <w:rPr>
          <w:rFonts w:ascii="Times New Roman" w:hAnsi="Times New Roman"/>
          <w:bCs/>
          <w:sz w:val="16"/>
          <w:szCs w:val="16"/>
        </w:rPr>
        <w:t>Предусматривается  в случае формирован</w:t>
      </w:r>
      <w:r w:rsidR="001B2AA2">
        <w:rPr>
          <w:rFonts w:ascii="Times New Roman" w:hAnsi="Times New Roman"/>
          <w:bCs/>
          <w:sz w:val="16"/>
          <w:szCs w:val="16"/>
        </w:rPr>
        <w:t xml:space="preserve">ия и подписания </w:t>
      </w:r>
      <w:r w:rsidR="001B2AA2" w:rsidRPr="00B128EF">
        <w:rPr>
          <w:rFonts w:ascii="Times New Roman" w:hAnsi="Times New Roman"/>
          <w:bCs/>
          <w:sz w:val="16"/>
          <w:szCs w:val="16"/>
        </w:rPr>
        <w:t xml:space="preserve">соглашения в </w:t>
      </w:r>
      <w:r w:rsidR="00B128EF" w:rsidRPr="00B128EF">
        <w:rPr>
          <w:sz w:val="16"/>
          <w:szCs w:val="16"/>
        </w:rPr>
        <w:t>системе</w:t>
      </w:r>
      <w:r w:rsidR="00B128EF" w:rsidRPr="00B128EF">
        <w:rPr>
          <w:rFonts w:ascii="Times New Roman" w:hAnsi="Times New Roman"/>
          <w:bCs/>
          <w:sz w:val="16"/>
          <w:szCs w:val="16"/>
        </w:rPr>
        <w:t xml:space="preserve"> </w:t>
      </w:r>
      <w:r w:rsidR="001B2AA2" w:rsidRPr="00B128EF">
        <w:rPr>
          <w:rFonts w:ascii="Times New Roman" w:hAnsi="Times New Roman"/>
          <w:bCs/>
          <w:sz w:val="16"/>
          <w:szCs w:val="16"/>
        </w:rPr>
        <w:t>АС</w:t>
      </w:r>
      <w:r w:rsidRPr="00B128EF">
        <w:rPr>
          <w:rFonts w:ascii="Times New Roman" w:hAnsi="Times New Roman"/>
          <w:bCs/>
          <w:sz w:val="16"/>
          <w:szCs w:val="16"/>
        </w:rPr>
        <w:t>.</w:t>
      </w:r>
    </w:p>
  </w:footnote>
  <w:footnote w:id="25">
    <w:p w:rsidR="00910433" w:rsidRPr="00EB7F24" w:rsidRDefault="00910433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footnoteRef/>
      </w:r>
      <w:r w:rsidRPr="00EB7F24">
        <w:rPr>
          <w:bCs/>
          <w:sz w:val="16"/>
          <w:szCs w:val="16"/>
        </w:rPr>
        <w:t xml:space="preserve">Предусматривается  в случае формирования и подписания соглашения в форме   бумажного   документа.   При   отсутствии  технической  возможности формирование  Соглашения в форме электронного документа, а также подписание усиленными  квалифицированными  электронными  подписями  лиц, имеющих право действовать  от  имени  каждой  из сторон соглашения, в </w:t>
      </w:r>
      <w:r w:rsidR="00B128EF">
        <w:rPr>
          <w:bCs/>
          <w:sz w:val="16"/>
          <w:szCs w:val="16"/>
        </w:rPr>
        <w:t xml:space="preserve">системе </w:t>
      </w:r>
      <w:r w:rsidRPr="00EB7F24">
        <w:rPr>
          <w:bCs/>
          <w:sz w:val="16"/>
          <w:szCs w:val="16"/>
        </w:rPr>
        <w:t>АС , данное взаимодействие  осуществляется  с  применением документооборота на бумажном носителе.</w:t>
      </w:r>
    </w:p>
  </w:footnote>
  <w:footnote w:id="26">
    <w:p w:rsidR="00910433" w:rsidRPr="00EB7F24" w:rsidRDefault="00910433" w:rsidP="00D33C72">
      <w:pPr>
        <w:autoSpaceDE w:val="0"/>
        <w:autoSpaceDN w:val="0"/>
        <w:adjustRightInd w:val="0"/>
        <w:jc w:val="both"/>
        <w:rPr>
          <w:bCs/>
          <w:sz w:val="16"/>
          <w:szCs w:val="16"/>
        </w:rPr>
      </w:pPr>
      <w:r w:rsidRPr="00EB7F24">
        <w:rPr>
          <w:rStyle w:val="afb"/>
          <w:sz w:val="16"/>
          <w:szCs w:val="16"/>
        </w:rPr>
        <w:footnoteRef/>
      </w:r>
      <w:r w:rsidRPr="00EB7F24">
        <w:rPr>
          <w:bCs/>
          <w:sz w:val="16"/>
          <w:szCs w:val="16"/>
        </w:rPr>
        <w:t>Указывается лицевой счет, открытый в финансов</w:t>
      </w:r>
      <w:r>
        <w:rPr>
          <w:bCs/>
          <w:sz w:val="16"/>
          <w:szCs w:val="16"/>
        </w:rPr>
        <w:t>ом органе города Пыть-Ях</w:t>
      </w:r>
      <w:r w:rsidRPr="00EB7F24">
        <w:rPr>
          <w:bCs/>
          <w:sz w:val="16"/>
          <w:szCs w:val="16"/>
        </w:rPr>
        <w:t>.</w:t>
      </w:r>
    </w:p>
    <w:p w:rsidR="00910433" w:rsidRDefault="00910433" w:rsidP="00D33C72">
      <w:pPr>
        <w:autoSpaceDE w:val="0"/>
        <w:autoSpaceDN w:val="0"/>
        <w:adjustRightInd w:val="0"/>
        <w:jc w:val="both"/>
        <w:rPr>
          <w:bCs/>
          <w:sz w:val="16"/>
          <w:szCs w:val="16"/>
        </w:rPr>
      </w:pPr>
    </w:p>
    <w:p w:rsidR="00910433" w:rsidRDefault="00910433" w:rsidP="00D33C72">
      <w:pPr>
        <w:pStyle w:val="af9"/>
      </w:pPr>
    </w:p>
  </w:footnote>
  <w:footnote w:id="27">
    <w:p w:rsidR="00910433" w:rsidRPr="00EB7F24" w:rsidRDefault="00910433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t xml:space="preserve">1 </w:t>
      </w:r>
      <w:r w:rsidRPr="00EB7F24">
        <w:rPr>
          <w:sz w:val="16"/>
          <w:szCs w:val="16"/>
        </w:rPr>
        <w:t>Настоящий отчет составляется нарастающим итогом с начала текущего финансового года.</w:t>
      </w:r>
    </w:p>
  </w:footnote>
  <w:footnote w:id="28">
    <w:p w:rsidR="00910433" w:rsidRPr="00EB7F24" w:rsidRDefault="00910433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t>2</w:t>
      </w:r>
      <w:r w:rsidRPr="00EB7F24">
        <w:rPr>
          <w:sz w:val="16"/>
          <w:szCs w:val="16"/>
        </w:rPr>
        <w:t xml:space="preserve">Наименование цели(ей) (направления (ий) расходования) Субсидии указывается в соответствии с </w:t>
      </w:r>
      <w:hyperlink r:id="rId3" w:history="1">
        <w:r w:rsidRPr="00EB7F24">
          <w:rPr>
            <w:sz w:val="16"/>
            <w:szCs w:val="16"/>
          </w:rPr>
          <w:t>пунктом 1.1</w:t>
        </w:r>
      </w:hyperlink>
      <w:r w:rsidRPr="00EB7F24">
        <w:rPr>
          <w:sz w:val="16"/>
          <w:szCs w:val="16"/>
        </w:rPr>
        <w:t xml:space="preserve"> Соглашения.</w:t>
      </w:r>
    </w:p>
  </w:footnote>
  <w:footnote w:id="29">
    <w:p w:rsidR="00910433" w:rsidRPr="00EB7F24" w:rsidRDefault="00910433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t>3</w:t>
      </w:r>
      <w:r w:rsidRPr="00EB7F24">
        <w:rPr>
          <w:sz w:val="16"/>
          <w:szCs w:val="16"/>
        </w:rPr>
        <w:t xml:space="preserve">Указывается сумма остатка Субсидии на начало года, не использованного в отчетном финансовом году, в отношении которого Учредителем принято решение о наличии потребности Учреждения в направлении его на цель(и) (направление(я) расходования), указанную(ые) в </w:t>
      </w:r>
      <w:hyperlink r:id="rId4" w:history="1">
        <w:r w:rsidRPr="00EB7F24">
          <w:rPr>
            <w:sz w:val="16"/>
            <w:szCs w:val="16"/>
          </w:rPr>
          <w:t>пункте 1.1</w:t>
        </w:r>
      </w:hyperlink>
      <w:r w:rsidRPr="00EB7F24">
        <w:rPr>
          <w:sz w:val="16"/>
          <w:szCs w:val="16"/>
        </w:rPr>
        <w:t xml:space="preserve"> Соглашения, в соответствии с </w:t>
      </w:r>
      <w:hyperlink r:id="rId5" w:history="1">
        <w:r w:rsidRPr="00EB7F24">
          <w:rPr>
            <w:sz w:val="16"/>
            <w:szCs w:val="16"/>
          </w:rPr>
          <w:t>пунктом 3.2.3</w:t>
        </w:r>
      </w:hyperlink>
      <w:r w:rsidRPr="00EB7F24">
        <w:rPr>
          <w:sz w:val="16"/>
          <w:szCs w:val="16"/>
        </w:rPr>
        <w:t xml:space="preserve"> Соглашения.</w:t>
      </w:r>
    </w:p>
  </w:footnote>
  <w:footnote w:id="30">
    <w:p w:rsidR="00910433" w:rsidRPr="00EB7F24" w:rsidRDefault="00910433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t>4</w:t>
      </w:r>
      <w:r w:rsidRPr="00EB7F24">
        <w:rPr>
          <w:sz w:val="16"/>
          <w:szCs w:val="16"/>
        </w:rPr>
        <w:t xml:space="preserve">В графе 13 настоящего отчета указывается сумма неиспользованного остатка Субсидии, в соответствии с Соглашением, по которой существует потребность Учреждения в направлении остатка Субсидии на цель, указанную в </w:t>
      </w:r>
      <w:hyperlink r:id="rId6" w:history="1">
        <w:r w:rsidRPr="00EB7F24">
          <w:rPr>
            <w:sz w:val="16"/>
            <w:szCs w:val="16"/>
          </w:rPr>
          <w:t>пункте 1.1</w:t>
        </w:r>
      </w:hyperlink>
      <w:r w:rsidRPr="00EB7F24">
        <w:rPr>
          <w:sz w:val="16"/>
          <w:szCs w:val="16"/>
        </w:rPr>
        <w:t xml:space="preserve"> Соглашения/Приложении № ___ к Соглашению, в соответствии с </w:t>
      </w:r>
      <w:hyperlink r:id="rId7" w:history="1">
        <w:r w:rsidRPr="00EB7F24">
          <w:rPr>
            <w:sz w:val="16"/>
            <w:szCs w:val="16"/>
          </w:rPr>
          <w:t>пунктом 3.2.3</w:t>
        </w:r>
      </w:hyperlink>
      <w:r w:rsidRPr="00EB7F24">
        <w:rPr>
          <w:sz w:val="16"/>
          <w:szCs w:val="16"/>
        </w:rPr>
        <w:t xml:space="preserve"> Соглашения. При формировании промежуточного отчета (месяц, квартал) не заполняется.</w:t>
      </w:r>
    </w:p>
  </w:footnote>
  <w:footnote w:id="31">
    <w:p w:rsidR="00910433" w:rsidRPr="00EB7F24" w:rsidRDefault="00910433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t>5</w:t>
      </w:r>
      <w:r w:rsidRPr="00EB7F24">
        <w:rPr>
          <w:sz w:val="16"/>
          <w:szCs w:val="16"/>
        </w:rPr>
        <w:t>В графе 14 настоящего отчета указывается сумма неиспользованного остатка Субсидии, в соответствии с Соглашением, потребность в направлении которой на те же цели отсутствует. При формировании промежуточного отчета (месяц, квартал) не заполняется.</w:t>
      </w:r>
    </w:p>
    <w:p w:rsidR="00910433" w:rsidRPr="00EB7F24" w:rsidRDefault="00910433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</w:p>
  </w:footnote>
  <w:footnote w:id="32">
    <w:p w:rsidR="00910433" w:rsidRPr="00D0589C" w:rsidRDefault="00910433" w:rsidP="00D33C72">
      <w:pPr>
        <w:pStyle w:val="af9"/>
        <w:rPr>
          <w:rFonts w:ascii="Times New Roman" w:hAnsi="Times New Roman"/>
          <w:sz w:val="16"/>
          <w:szCs w:val="16"/>
        </w:rPr>
      </w:pPr>
    </w:p>
  </w:footnote>
  <w:footnote w:id="33">
    <w:p w:rsidR="00910433" w:rsidRPr="00EB7F24" w:rsidRDefault="00910433" w:rsidP="00D33C7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EB7F24">
        <w:rPr>
          <w:rStyle w:val="afb"/>
          <w:rFonts w:ascii="Times New Roman" w:hAnsi="Times New Roman" w:cs="Times New Roman"/>
          <w:sz w:val="16"/>
          <w:szCs w:val="16"/>
        </w:rPr>
        <w:t>1</w:t>
      </w:r>
      <w:r w:rsidRPr="00EB7F24">
        <w:rPr>
          <w:rFonts w:ascii="Times New Roman" w:hAnsi="Times New Roman" w:cs="Times New Roman"/>
          <w:sz w:val="16"/>
          <w:szCs w:val="16"/>
        </w:rPr>
        <w:t>Указываются при необходимости иные основания для заключения настоящего Дополнительного соглашения.</w:t>
      </w:r>
    </w:p>
  </w:footnote>
  <w:footnote w:id="34">
    <w:p w:rsidR="00910433" w:rsidRPr="00EB7F24" w:rsidRDefault="00910433" w:rsidP="00D33C7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EB7F24">
        <w:rPr>
          <w:rStyle w:val="afb"/>
          <w:rFonts w:ascii="Times New Roman" w:hAnsi="Times New Roman" w:cs="Times New Roman"/>
          <w:sz w:val="16"/>
          <w:szCs w:val="16"/>
        </w:rPr>
        <w:t>2</w:t>
      </w:r>
      <w:r w:rsidRPr="00EB7F24">
        <w:rPr>
          <w:rFonts w:ascii="Times New Roman" w:hAnsi="Times New Roman" w:cs="Times New Roman"/>
          <w:sz w:val="16"/>
          <w:szCs w:val="16"/>
        </w:rPr>
        <w:t>Указываются пункты и (или) разделы Соглашения, в которые вносятся изменения.</w:t>
      </w:r>
    </w:p>
  </w:footnote>
  <w:footnote w:id="35">
    <w:p w:rsidR="00910433" w:rsidRDefault="00910433" w:rsidP="00D33C72">
      <w:pPr>
        <w:pStyle w:val="ConsPlusNormal"/>
        <w:jc w:val="both"/>
      </w:pPr>
      <w:r w:rsidRPr="00CF4FDE">
        <w:rPr>
          <w:rStyle w:val="afb"/>
          <w:rFonts w:ascii="Times New Roman" w:hAnsi="Times New Roman" w:cs="Times New Roman"/>
          <w:sz w:val="16"/>
          <w:szCs w:val="16"/>
        </w:rPr>
        <w:t>3</w:t>
      </w:r>
      <w:r w:rsidRPr="00CF4FDE">
        <w:rPr>
          <w:rFonts w:ascii="Times New Roman" w:hAnsi="Times New Roman" w:cs="Times New Roman"/>
          <w:sz w:val="16"/>
          <w:szCs w:val="16"/>
        </w:rPr>
        <w:t>При внесении изменений в преамбулу Соглашения, в том числе могут быть изменены наименование Соглашения, сведения о месте заключения Соглашения и дате его подписания.</w:t>
      </w:r>
    </w:p>
  </w:footnote>
  <w:footnote w:id="36">
    <w:p w:rsidR="00910433" w:rsidRPr="00EB7F24" w:rsidRDefault="00910433" w:rsidP="00D33C7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EB7F24">
        <w:rPr>
          <w:rStyle w:val="afb"/>
          <w:rFonts w:ascii="Times New Roman" w:hAnsi="Times New Roman" w:cs="Times New Roman"/>
          <w:sz w:val="16"/>
          <w:szCs w:val="16"/>
        </w:rPr>
        <w:t>4</w:t>
      </w:r>
      <w:r w:rsidRPr="00EB7F24">
        <w:rPr>
          <w:rFonts w:ascii="Times New Roman" w:hAnsi="Times New Roman" w:cs="Times New Roman"/>
          <w:sz w:val="16"/>
          <w:szCs w:val="16"/>
        </w:rPr>
        <w:t>Указываются изменения, вносимые в соответствующие подпункты настоящего Соглашения, а также иные конкретные положения (при наличии). В случае дополнения Соглашения новыми пунктами, а также изложения ранее включенных в Соглашение пунктов в новой редакции, редакция указанных пунктов должна соответствовать соответствующим пунктам Типовой формы, в случае, если включаемые в текст Соглашения пункты включены в Типовую форму. Исключение пунктов Соглашения допустимо в случае, если условия, предусмотренные указанными пунктами, включены по инициативе Сторон или по выбору Сторонами условий, предусмотренных Типовой формой.</w:t>
      </w:r>
    </w:p>
  </w:footnote>
  <w:footnote w:id="37">
    <w:p w:rsidR="00910433" w:rsidRPr="00AF799D" w:rsidRDefault="00910433" w:rsidP="00D33C72">
      <w:pPr>
        <w:autoSpaceDE w:val="0"/>
        <w:autoSpaceDN w:val="0"/>
        <w:adjustRightInd w:val="0"/>
        <w:jc w:val="both"/>
      </w:pPr>
      <w:r w:rsidRPr="00EB7F24">
        <w:rPr>
          <w:rStyle w:val="afb"/>
          <w:sz w:val="16"/>
          <w:szCs w:val="16"/>
        </w:rPr>
        <w:t>5</w:t>
      </w:r>
      <w:r w:rsidRPr="00EB7F24">
        <w:rPr>
          <w:bCs/>
          <w:sz w:val="16"/>
          <w:szCs w:val="16"/>
        </w:rPr>
        <w:t xml:space="preserve">Указывается лицевой счет, открытый в </w:t>
      </w:r>
      <w:r>
        <w:rPr>
          <w:bCs/>
          <w:sz w:val="16"/>
          <w:szCs w:val="16"/>
        </w:rPr>
        <w:t>финансовом органе Пыть-Яха</w:t>
      </w:r>
      <w:r w:rsidRPr="00EB7F24">
        <w:rPr>
          <w:bCs/>
          <w:sz w:val="16"/>
          <w:szCs w:val="16"/>
        </w:rPr>
        <w:t>.</w:t>
      </w:r>
    </w:p>
  </w:footnote>
  <w:footnote w:id="38">
    <w:p w:rsidR="00910433" w:rsidRPr="00AF799D" w:rsidRDefault="00910433" w:rsidP="00D33C72">
      <w:pPr>
        <w:pStyle w:val="af9"/>
      </w:pPr>
    </w:p>
  </w:footnote>
  <w:footnote w:id="39">
    <w:p w:rsidR="00910433" w:rsidRPr="00EB7F24" w:rsidRDefault="00910433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t>6</w:t>
      </w:r>
      <w:r w:rsidRPr="00EB7F24">
        <w:rPr>
          <w:sz w:val="16"/>
          <w:szCs w:val="16"/>
        </w:rPr>
        <w:t>Предусматривается в случае формирования и подписания дополнительного соглашения в</w:t>
      </w:r>
      <w:r w:rsidR="00B128EF">
        <w:rPr>
          <w:sz w:val="16"/>
          <w:szCs w:val="16"/>
        </w:rPr>
        <w:t xml:space="preserve"> системе </w:t>
      </w:r>
      <w:r w:rsidRPr="00EB7F24">
        <w:rPr>
          <w:sz w:val="16"/>
          <w:szCs w:val="16"/>
        </w:rPr>
        <w:t>АС.</w:t>
      </w:r>
    </w:p>
  </w:footnote>
  <w:footnote w:id="40">
    <w:p w:rsidR="00910433" w:rsidRPr="00EB7F24" w:rsidRDefault="00910433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t>7</w:t>
      </w:r>
      <w:r w:rsidRPr="00EB7F24">
        <w:rPr>
          <w:sz w:val="16"/>
          <w:szCs w:val="16"/>
        </w:rPr>
        <w:t>Предусматривается в случае формирования и подписания дополнительного соглашения в форме бумажного документа. При отсутствии технической возможности формирование Соглашения в форме электронного документа, а также подписание усиленными квалифицированными электронными подписями лиц, имеющих право действовать от имени каждой из сторон соглашения, в</w:t>
      </w:r>
      <w:r w:rsidR="00B128EF">
        <w:rPr>
          <w:sz w:val="16"/>
          <w:szCs w:val="16"/>
        </w:rPr>
        <w:t xml:space="preserve"> системе</w:t>
      </w:r>
      <w:r w:rsidRPr="00EB7F24">
        <w:rPr>
          <w:sz w:val="16"/>
          <w:szCs w:val="16"/>
        </w:rPr>
        <w:t xml:space="preserve"> АС, данное взаимодействие осуществляется с применением документооборота на бумажном носителе.</w:t>
      </w:r>
    </w:p>
    <w:p w:rsidR="00910433" w:rsidRDefault="00910433" w:rsidP="00D33C72">
      <w:pPr>
        <w:pStyle w:val="af9"/>
      </w:pPr>
    </w:p>
  </w:footnote>
  <w:footnote w:id="41">
    <w:p w:rsidR="00910433" w:rsidRPr="00EB7F24" w:rsidRDefault="00910433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t>1</w:t>
      </w:r>
      <w:r w:rsidRPr="00EB7F24">
        <w:rPr>
          <w:sz w:val="16"/>
          <w:szCs w:val="16"/>
        </w:rPr>
        <w:t>Если Субсидия предоставляется по нескольким кодам бюджетной классификации, то указываются последовательно соответствующие коды бюджетной классификации, а также суммы Субсидии, предоставляемые по таким кодам бюджетной классификации.</w:t>
      </w:r>
    </w:p>
  </w:footnote>
  <w:footnote w:id="42">
    <w:p w:rsidR="00910433" w:rsidRPr="00EB7F24" w:rsidRDefault="00910433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t>2</w:t>
      </w:r>
      <w:r w:rsidRPr="00EB7F24">
        <w:rPr>
          <w:sz w:val="16"/>
          <w:szCs w:val="16"/>
        </w:rPr>
        <w:t xml:space="preserve">Указывается в зависимости от исполнения обязательств, указанных в </w:t>
      </w:r>
      <w:hyperlink w:anchor="Par432" w:history="1">
        <w:r w:rsidRPr="00EB7F24">
          <w:rPr>
            <w:sz w:val="16"/>
            <w:szCs w:val="16"/>
          </w:rPr>
          <w:t>пунктах 2.1</w:t>
        </w:r>
      </w:hyperlink>
      <w:r w:rsidRPr="00EB7F24">
        <w:rPr>
          <w:sz w:val="16"/>
          <w:szCs w:val="16"/>
        </w:rPr>
        <w:t xml:space="preserve"> и </w:t>
      </w:r>
      <w:hyperlink w:anchor="Par435" w:history="1">
        <w:r w:rsidRPr="00EB7F24">
          <w:rPr>
            <w:sz w:val="16"/>
            <w:szCs w:val="16"/>
          </w:rPr>
          <w:t>2.2</w:t>
        </w:r>
      </w:hyperlink>
      <w:r w:rsidRPr="00EB7F24">
        <w:rPr>
          <w:sz w:val="16"/>
          <w:szCs w:val="16"/>
        </w:rPr>
        <w:t xml:space="preserve"> настоящего дополнительного соглашения.</w:t>
      </w:r>
    </w:p>
  </w:footnote>
  <w:footnote w:id="43">
    <w:p w:rsidR="00910433" w:rsidRPr="00EB7F24" w:rsidRDefault="00910433" w:rsidP="00D33C72">
      <w:pPr>
        <w:pStyle w:val="af9"/>
        <w:rPr>
          <w:rFonts w:ascii="Times New Roman" w:hAnsi="Times New Roman"/>
          <w:sz w:val="16"/>
          <w:szCs w:val="16"/>
        </w:rPr>
      </w:pPr>
      <w:r w:rsidRPr="00EB7F24">
        <w:rPr>
          <w:rStyle w:val="afb"/>
          <w:rFonts w:ascii="Times New Roman" w:hAnsi="Times New Roman"/>
          <w:sz w:val="16"/>
          <w:szCs w:val="16"/>
        </w:rPr>
        <w:t>3</w:t>
      </w:r>
      <w:r w:rsidRPr="00EB7F24">
        <w:rPr>
          <w:rFonts w:ascii="Times New Roman" w:hAnsi="Times New Roman"/>
          <w:sz w:val="16"/>
          <w:szCs w:val="16"/>
        </w:rPr>
        <w:t>Указываются иные конкретные условия (при наличии).</w:t>
      </w:r>
    </w:p>
  </w:footnote>
  <w:footnote w:id="44">
    <w:p w:rsidR="00910433" w:rsidRDefault="00910433" w:rsidP="00D33C72">
      <w:pPr>
        <w:autoSpaceDE w:val="0"/>
        <w:autoSpaceDN w:val="0"/>
        <w:adjustRightInd w:val="0"/>
        <w:jc w:val="both"/>
      </w:pPr>
      <w:r w:rsidRPr="00EB7F24">
        <w:rPr>
          <w:rStyle w:val="afb"/>
          <w:sz w:val="16"/>
          <w:szCs w:val="16"/>
        </w:rPr>
        <w:t>4</w:t>
      </w:r>
      <w:r w:rsidRPr="00EB7F24">
        <w:rPr>
          <w:sz w:val="16"/>
          <w:szCs w:val="16"/>
        </w:rPr>
        <w:t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45">
    <w:p w:rsidR="00910433" w:rsidRDefault="00910433" w:rsidP="00D33C72">
      <w:pPr>
        <w:autoSpaceDE w:val="0"/>
        <w:autoSpaceDN w:val="0"/>
        <w:adjustRightInd w:val="0"/>
        <w:jc w:val="both"/>
      </w:pPr>
    </w:p>
  </w:footnote>
  <w:footnote w:id="46">
    <w:p w:rsidR="00910433" w:rsidRPr="00EB7F24" w:rsidRDefault="00910433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t>5</w:t>
      </w:r>
      <w:r w:rsidRPr="00EB7F24">
        <w:rPr>
          <w:sz w:val="16"/>
          <w:szCs w:val="16"/>
        </w:rPr>
        <w:t>Предусматривается в случае формирован</w:t>
      </w:r>
      <w:r w:rsidR="001B2AA2">
        <w:rPr>
          <w:sz w:val="16"/>
          <w:szCs w:val="16"/>
        </w:rPr>
        <w:t xml:space="preserve">ия и подписания соглашения в </w:t>
      </w:r>
      <w:r w:rsidR="00B128EF">
        <w:rPr>
          <w:sz w:val="16"/>
          <w:szCs w:val="16"/>
        </w:rPr>
        <w:t xml:space="preserve">системе </w:t>
      </w:r>
      <w:r w:rsidR="001B2AA2">
        <w:rPr>
          <w:sz w:val="16"/>
          <w:szCs w:val="16"/>
        </w:rPr>
        <w:t>АС</w:t>
      </w:r>
      <w:r w:rsidRPr="00EB7F24">
        <w:rPr>
          <w:sz w:val="16"/>
          <w:szCs w:val="16"/>
        </w:rPr>
        <w:t>.</w:t>
      </w:r>
    </w:p>
  </w:footnote>
  <w:footnote w:id="47">
    <w:p w:rsidR="00910433" w:rsidRPr="00EB7F24" w:rsidRDefault="00910433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t>6</w:t>
      </w:r>
      <w:r w:rsidRPr="00EB7F24">
        <w:rPr>
          <w:sz w:val="16"/>
          <w:szCs w:val="16"/>
        </w:rPr>
        <w:t>Предусматривается в случае формирования и подписания соглашения в форме бумажного документа. При отсутствии технической возможности формирования Соглашения в форме электронного документа, а также подписания усиленными квалифицированными электронными подписями лиц, имеющих право дейст</w:t>
      </w:r>
      <w:bookmarkStart w:id="15" w:name="_GoBack"/>
      <w:bookmarkEnd w:id="15"/>
      <w:r w:rsidRPr="00EB7F24">
        <w:rPr>
          <w:sz w:val="16"/>
          <w:szCs w:val="16"/>
        </w:rPr>
        <w:t>вовать от имени ка</w:t>
      </w:r>
      <w:r w:rsidR="001B2AA2">
        <w:rPr>
          <w:sz w:val="16"/>
          <w:szCs w:val="16"/>
        </w:rPr>
        <w:t>ждой из сторон соглашения, в</w:t>
      </w:r>
      <w:r w:rsidR="00B128EF">
        <w:rPr>
          <w:sz w:val="16"/>
          <w:szCs w:val="16"/>
        </w:rPr>
        <w:t xml:space="preserve"> системе</w:t>
      </w:r>
      <w:r w:rsidR="001B2AA2">
        <w:rPr>
          <w:sz w:val="16"/>
          <w:szCs w:val="16"/>
        </w:rPr>
        <w:t xml:space="preserve"> АС</w:t>
      </w:r>
      <w:r w:rsidRPr="00EB7F24">
        <w:rPr>
          <w:sz w:val="16"/>
          <w:szCs w:val="16"/>
        </w:rPr>
        <w:t>, данное взаимодействие осуществляется с применением документооборота на бумажном носителе.</w:t>
      </w:r>
    </w:p>
  </w:footnote>
  <w:footnote w:id="48">
    <w:p w:rsidR="00910433" w:rsidRPr="00EB7F24" w:rsidRDefault="00910433" w:rsidP="00D33C72">
      <w:pPr>
        <w:pStyle w:val="af9"/>
        <w:rPr>
          <w:rFonts w:ascii="Times New Roman" w:hAnsi="Times New Roman"/>
          <w:sz w:val="16"/>
          <w:szCs w:val="16"/>
        </w:rPr>
      </w:pPr>
      <w:r w:rsidRPr="00EB7F24">
        <w:rPr>
          <w:rStyle w:val="afb"/>
          <w:rFonts w:ascii="Times New Roman" w:hAnsi="Times New Roman"/>
          <w:sz w:val="16"/>
          <w:szCs w:val="16"/>
        </w:rPr>
        <w:t>7</w:t>
      </w:r>
      <w:r w:rsidRPr="00EB7F24">
        <w:rPr>
          <w:rFonts w:ascii="Times New Roman" w:hAnsi="Times New Roman"/>
          <w:sz w:val="16"/>
          <w:szCs w:val="16"/>
        </w:rPr>
        <w:t>Указываются иные конкретные положения (при наличии).</w:t>
      </w:r>
    </w:p>
  </w:footnote>
  <w:footnote w:id="49">
    <w:p w:rsidR="00910433" w:rsidRDefault="00910433" w:rsidP="004B20CC">
      <w:pPr>
        <w:autoSpaceDE w:val="0"/>
        <w:autoSpaceDN w:val="0"/>
        <w:adjustRightInd w:val="0"/>
        <w:jc w:val="both"/>
      </w:pPr>
      <w:r w:rsidRPr="00EB7F24">
        <w:rPr>
          <w:rStyle w:val="afb"/>
          <w:sz w:val="16"/>
          <w:szCs w:val="16"/>
        </w:rPr>
        <w:t>8</w:t>
      </w:r>
      <w:r w:rsidRPr="00EB7F24">
        <w:rPr>
          <w:bCs/>
          <w:sz w:val="16"/>
          <w:szCs w:val="16"/>
        </w:rPr>
        <w:t xml:space="preserve">Указывается лицевой счет, открытый в </w:t>
      </w:r>
      <w:r>
        <w:rPr>
          <w:bCs/>
          <w:sz w:val="16"/>
          <w:szCs w:val="16"/>
        </w:rPr>
        <w:t>финансовом органе города Пыть-Яха.</w:t>
      </w:r>
    </w:p>
  </w:footnote>
  <w:footnote w:id="50">
    <w:p w:rsidR="00910433" w:rsidRDefault="00910433" w:rsidP="00D33C72">
      <w:pPr>
        <w:pStyle w:val="af9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33" w:rsidRDefault="0091043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0433" w:rsidRDefault="00910433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33" w:rsidRDefault="0091043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3137F">
      <w:rPr>
        <w:rStyle w:val="a5"/>
        <w:noProof/>
      </w:rPr>
      <w:t>21</w:t>
    </w:r>
    <w:r>
      <w:rPr>
        <w:rStyle w:val="a5"/>
      </w:rPr>
      <w:fldChar w:fldCharType="end"/>
    </w:r>
  </w:p>
  <w:p w:rsidR="00910433" w:rsidRDefault="00910433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B3852"/>
    <w:multiLevelType w:val="multilevel"/>
    <w:tmpl w:val="D02A854A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9022FFB"/>
    <w:multiLevelType w:val="multilevel"/>
    <w:tmpl w:val="1D8E1B7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" w15:restartNumberingAfterBreak="0">
    <w:nsid w:val="099F4F98"/>
    <w:multiLevelType w:val="hybridMultilevel"/>
    <w:tmpl w:val="847E66D4"/>
    <w:lvl w:ilvl="0" w:tplc="07E2E6AC">
      <w:start w:val="1"/>
      <w:numFmt w:val="decimal"/>
      <w:lvlText w:val="%1."/>
      <w:lvlJc w:val="left"/>
      <w:pPr>
        <w:tabs>
          <w:tab w:val="num" w:pos="1890"/>
        </w:tabs>
        <w:ind w:left="1890" w:hanging="46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B185255"/>
    <w:multiLevelType w:val="multilevel"/>
    <w:tmpl w:val="33522F0E"/>
    <w:lvl w:ilvl="0">
      <w:start w:val="1"/>
      <w:numFmt w:val="decimal"/>
      <w:lvlText w:val="%1"/>
      <w:lvlJc w:val="left"/>
      <w:pPr>
        <w:ind w:left="360" w:hanging="360"/>
      </w:pPr>
      <w:rPr>
        <w:rFonts w:ascii="Calibri" w:eastAsia="Times New Roman" w:hAnsi="Calibri" w:cs="Calibri" w:hint="default"/>
        <w:b w:val="0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eastAsia="Times New Roman" w:hAnsi="Calibri" w:cs="Calibri"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eastAsia="Times New Roman" w:hAnsi="Calibri" w:cs="Calibri"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Calibri" w:eastAsia="Times New Roman" w:hAnsi="Calibri" w:cs="Calibri"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eastAsia="Times New Roman" w:hAnsi="Calibri" w:cs="Calibri"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Calibri" w:eastAsia="Times New Roman" w:hAnsi="Calibri" w:cs="Calibri"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Calibri" w:eastAsia="Times New Roman" w:hAnsi="Calibri" w:cs="Calibri"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Calibri" w:eastAsia="Times New Roman" w:hAnsi="Calibri" w:cs="Calibri"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Calibri" w:eastAsia="Times New Roman" w:hAnsi="Calibri" w:cs="Calibri" w:hint="default"/>
        <w:b w:val="0"/>
        <w:sz w:val="22"/>
      </w:rPr>
    </w:lvl>
  </w:abstractNum>
  <w:abstractNum w:abstractNumId="4" w15:restartNumberingAfterBreak="0">
    <w:nsid w:val="123116F2"/>
    <w:multiLevelType w:val="hybridMultilevel"/>
    <w:tmpl w:val="F1086D4C"/>
    <w:lvl w:ilvl="0" w:tplc="DA7687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457AA"/>
    <w:multiLevelType w:val="singleLevel"/>
    <w:tmpl w:val="B39CE04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 w15:restartNumberingAfterBreak="0">
    <w:nsid w:val="1DD4092E"/>
    <w:multiLevelType w:val="hybridMultilevel"/>
    <w:tmpl w:val="C1DEE83A"/>
    <w:lvl w:ilvl="0" w:tplc="5380BC42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2AEE333E"/>
    <w:multiLevelType w:val="multilevel"/>
    <w:tmpl w:val="F97E19CE"/>
    <w:lvl w:ilvl="0">
      <w:start w:val="4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B3A168C"/>
    <w:multiLevelType w:val="hybridMultilevel"/>
    <w:tmpl w:val="3976CF84"/>
    <w:lvl w:ilvl="0" w:tplc="A46E908E">
      <w:start w:val="1"/>
      <w:numFmt w:val="upperRoman"/>
      <w:lvlText w:val="%1."/>
      <w:lvlJc w:val="left"/>
      <w:pPr>
        <w:tabs>
          <w:tab w:val="num" w:pos="3780"/>
        </w:tabs>
        <w:ind w:left="3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140"/>
        </w:tabs>
        <w:ind w:left="4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10" w15:restartNumberingAfterBreak="0">
    <w:nsid w:val="300C6989"/>
    <w:multiLevelType w:val="multilevel"/>
    <w:tmpl w:val="D346AE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30A2796C"/>
    <w:multiLevelType w:val="hybridMultilevel"/>
    <w:tmpl w:val="29027C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3F1FE7"/>
    <w:multiLevelType w:val="multilevel"/>
    <w:tmpl w:val="459A78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55A6E45"/>
    <w:multiLevelType w:val="multilevel"/>
    <w:tmpl w:val="28E402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64" w:hanging="2160"/>
      </w:pPr>
      <w:rPr>
        <w:rFonts w:hint="default"/>
      </w:rPr>
    </w:lvl>
  </w:abstractNum>
  <w:abstractNum w:abstractNumId="14" w15:restartNumberingAfterBreak="0">
    <w:nsid w:val="3B29607C"/>
    <w:multiLevelType w:val="hybridMultilevel"/>
    <w:tmpl w:val="B76665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021F4B"/>
    <w:multiLevelType w:val="hybridMultilevel"/>
    <w:tmpl w:val="3DAEC62E"/>
    <w:lvl w:ilvl="0" w:tplc="7760244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E3D72CF"/>
    <w:multiLevelType w:val="hybridMultilevel"/>
    <w:tmpl w:val="D8F255BA"/>
    <w:lvl w:ilvl="0" w:tplc="285EF1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5632221"/>
    <w:multiLevelType w:val="multilevel"/>
    <w:tmpl w:val="F97E19CE"/>
    <w:lvl w:ilvl="0">
      <w:start w:val="4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FC464C7"/>
    <w:multiLevelType w:val="multilevel"/>
    <w:tmpl w:val="789C70F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abstractNum w:abstractNumId="19" w15:restartNumberingAfterBreak="0">
    <w:nsid w:val="50162BD6"/>
    <w:multiLevelType w:val="multilevel"/>
    <w:tmpl w:val="6A00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54104345"/>
    <w:multiLevelType w:val="multilevel"/>
    <w:tmpl w:val="3DB848C4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21" w15:restartNumberingAfterBreak="0">
    <w:nsid w:val="562A603E"/>
    <w:multiLevelType w:val="multilevel"/>
    <w:tmpl w:val="7C9830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58E4649D"/>
    <w:multiLevelType w:val="hybridMultilevel"/>
    <w:tmpl w:val="6F707786"/>
    <w:lvl w:ilvl="0" w:tplc="672A1ABE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5EC912ED"/>
    <w:multiLevelType w:val="hybridMultilevel"/>
    <w:tmpl w:val="3448FB22"/>
    <w:lvl w:ilvl="0" w:tplc="E910C94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5FA51334"/>
    <w:multiLevelType w:val="hybridMultilevel"/>
    <w:tmpl w:val="6ECAB87A"/>
    <w:lvl w:ilvl="0" w:tplc="CD8E411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 w15:restartNumberingAfterBreak="0">
    <w:nsid w:val="61C87B05"/>
    <w:multiLevelType w:val="multilevel"/>
    <w:tmpl w:val="C9AE94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3FD27A1"/>
    <w:multiLevelType w:val="multilevel"/>
    <w:tmpl w:val="F97E19CE"/>
    <w:lvl w:ilvl="0">
      <w:start w:val="4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8956688"/>
    <w:multiLevelType w:val="multilevel"/>
    <w:tmpl w:val="831088D0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ascii="Calibri" w:eastAsia="Times New Roman" w:hAnsi="Calibri" w:cs="Calibri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ascii="Calibri" w:eastAsia="Times New Roman" w:hAnsi="Calibri" w:cs="Calibri"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ascii="Calibri" w:eastAsia="Times New Roman" w:hAnsi="Calibri" w:cs="Calibri"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3600" w:hanging="1440"/>
      </w:pPr>
      <w:rPr>
        <w:rFonts w:ascii="Calibri" w:eastAsia="Times New Roman" w:hAnsi="Calibri" w:cs="Calibri"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ascii="Calibri" w:eastAsia="Times New Roman" w:hAnsi="Calibri" w:cs="Calibri"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ascii="Calibri" w:eastAsia="Times New Roman" w:hAnsi="Calibri" w:cs="Calibri"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5940" w:hanging="2160"/>
      </w:pPr>
      <w:rPr>
        <w:rFonts w:ascii="Calibri" w:eastAsia="Times New Roman" w:hAnsi="Calibri" w:cs="Calibri"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ascii="Calibri" w:eastAsia="Times New Roman" w:hAnsi="Calibri" w:cs="Calibri" w:hint="default"/>
        <w:b w:val="0"/>
        <w:sz w:val="22"/>
      </w:rPr>
    </w:lvl>
  </w:abstractNum>
  <w:abstractNum w:abstractNumId="28" w15:restartNumberingAfterBreak="0">
    <w:nsid w:val="6ACE2F15"/>
    <w:multiLevelType w:val="multilevel"/>
    <w:tmpl w:val="E4BCA6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525"/>
        </w:tabs>
        <w:ind w:left="525" w:hanging="525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9" w15:restartNumberingAfterBreak="0">
    <w:nsid w:val="706C25F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709F485A"/>
    <w:multiLevelType w:val="singleLevel"/>
    <w:tmpl w:val="D70213A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31" w15:restartNumberingAfterBreak="0">
    <w:nsid w:val="70A36062"/>
    <w:multiLevelType w:val="hybridMultilevel"/>
    <w:tmpl w:val="9D38DB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1076970"/>
    <w:multiLevelType w:val="hybridMultilevel"/>
    <w:tmpl w:val="DCA4108A"/>
    <w:lvl w:ilvl="0" w:tplc="1D467952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 w15:restartNumberingAfterBreak="0">
    <w:nsid w:val="7363639E"/>
    <w:multiLevelType w:val="hybridMultilevel"/>
    <w:tmpl w:val="24EE2C4E"/>
    <w:lvl w:ilvl="0" w:tplc="30720D2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940640"/>
    <w:multiLevelType w:val="multilevel"/>
    <w:tmpl w:val="094C2946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D5F6A43"/>
    <w:multiLevelType w:val="multilevel"/>
    <w:tmpl w:val="C352C94E"/>
    <w:lvl w:ilvl="0">
      <w:start w:val="1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DF57AE5"/>
    <w:multiLevelType w:val="multilevel"/>
    <w:tmpl w:val="E2FA39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lvlText w:val="3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5"/>
  </w:num>
  <w:num w:numId="2">
    <w:abstractNumId w:val="19"/>
  </w:num>
  <w:num w:numId="3">
    <w:abstractNumId w:val="26"/>
  </w:num>
  <w:num w:numId="4">
    <w:abstractNumId w:val="17"/>
  </w:num>
  <w:num w:numId="5">
    <w:abstractNumId w:val="8"/>
  </w:num>
  <w:num w:numId="6">
    <w:abstractNumId w:val="5"/>
  </w:num>
  <w:num w:numId="7">
    <w:abstractNumId w:val="9"/>
  </w:num>
  <w:num w:numId="8">
    <w:abstractNumId w:val="14"/>
  </w:num>
  <w:num w:numId="9">
    <w:abstractNumId w:val="7"/>
  </w:num>
  <w:num w:numId="10">
    <w:abstractNumId w:val="33"/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2"/>
  </w:num>
  <w:num w:numId="17">
    <w:abstractNumId w:val="35"/>
  </w:num>
  <w:num w:numId="18">
    <w:abstractNumId w:val="36"/>
  </w:num>
  <w:num w:numId="19">
    <w:abstractNumId w:val="2"/>
  </w:num>
  <w:num w:numId="20">
    <w:abstractNumId w:val="30"/>
  </w:num>
  <w:num w:numId="21">
    <w:abstractNumId w:val="29"/>
  </w:num>
  <w:num w:numId="22">
    <w:abstractNumId w:val="0"/>
  </w:num>
  <w:num w:numId="23">
    <w:abstractNumId w:val="32"/>
  </w:num>
  <w:num w:numId="24">
    <w:abstractNumId w:val="10"/>
  </w:num>
  <w:num w:numId="25">
    <w:abstractNumId w:val="6"/>
  </w:num>
  <w:num w:numId="26">
    <w:abstractNumId w:val="34"/>
  </w:num>
  <w:num w:numId="27">
    <w:abstractNumId w:val="13"/>
  </w:num>
  <w:num w:numId="28">
    <w:abstractNumId w:val="16"/>
  </w:num>
  <w:num w:numId="29">
    <w:abstractNumId w:val="4"/>
  </w:num>
  <w:num w:numId="30">
    <w:abstractNumId w:val="15"/>
  </w:num>
  <w:num w:numId="31">
    <w:abstractNumId w:val="27"/>
  </w:num>
  <w:num w:numId="32">
    <w:abstractNumId w:val="3"/>
  </w:num>
  <w:num w:numId="33">
    <w:abstractNumId w:val="1"/>
  </w:num>
  <w:num w:numId="34">
    <w:abstractNumId w:val="18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20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1F4E"/>
    <w:rsid w:val="000006DC"/>
    <w:rsid w:val="00001E9C"/>
    <w:rsid w:val="000029C5"/>
    <w:rsid w:val="00005F2B"/>
    <w:rsid w:val="000063A8"/>
    <w:rsid w:val="00013C9E"/>
    <w:rsid w:val="00014113"/>
    <w:rsid w:val="000144BD"/>
    <w:rsid w:val="000147A5"/>
    <w:rsid w:val="00022374"/>
    <w:rsid w:val="00032469"/>
    <w:rsid w:val="000337A2"/>
    <w:rsid w:val="00033A8B"/>
    <w:rsid w:val="00034687"/>
    <w:rsid w:val="00035E63"/>
    <w:rsid w:val="00036731"/>
    <w:rsid w:val="00036EC4"/>
    <w:rsid w:val="00037A3C"/>
    <w:rsid w:val="00043C9F"/>
    <w:rsid w:val="000465B7"/>
    <w:rsid w:val="00050BBB"/>
    <w:rsid w:val="00050CBF"/>
    <w:rsid w:val="00052282"/>
    <w:rsid w:val="00065D3A"/>
    <w:rsid w:val="00067616"/>
    <w:rsid w:val="00072111"/>
    <w:rsid w:val="00075BA4"/>
    <w:rsid w:val="00083A77"/>
    <w:rsid w:val="00084876"/>
    <w:rsid w:val="0009529F"/>
    <w:rsid w:val="00096272"/>
    <w:rsid w:val="000A5635"/>
    <w:rsid w:val="000A6561"/>
    <w:rsid w:val="000A7CC3"/>
    <w:rsid w:val="000C17D7"/>
    <w:rsid w:val="000C2090"/>
    <w:rsid w:val="000C61A6"/>
    <w:rsid w:val="000D12F0"/>
    <w:rsid w:val="000E0B28"/>
    <w:rsid w:val="000E238B"/>
    <w:rsid w:val="000E7046"/>
    <w:rsid w:val="000F29D7"/>
    <w:rsid w:val="000F6BF2"/>
    <w:rsid w:val="000F6F12"/>
    <w:rsid w:val="00111BF4"/>
    <w:rsid w:val="0011761C"/>
    <w:rsid w:val="00130E4E"/>
    <w:rsid w:val="00135832"/>
    <w:rsid w:val="00141048"/>
    <w:rsid w:val="00161F2A"/>
    <w:rsid w:val="00162284"/>
    <w:rsid w:val="001623A2"/>
    <w:rsid w:val="0016287B"/>
    <w:rsid w:val="0016306A"/>
    <w:rsid w:val="001668BD"/>
    <w:rsid w:val="00166E29"/>
    <w:rsid w:val="00171BE1"/>
    <w:rsid w:val="0017703A"/>
    <w:rsid w:val="00180D39"/>
    <w:rsid w:val="00186FF6"/>
    <w:rsid w:val="001A0072"/>
    <w:rsid w:val="001B09F4"/>
    <w:rsid w:val="001B2AA2"/>
    <w:rsid w:val="001B56F2"/>
    <w:rsid w:val="001B699A"/>
    <w:rsid w:val="001B7521"/>
    <w:rsid w:val="001B7A9F"/>
    <w:rsid w:val="001C2F5D"/>
    <w:rsid w:val="001C665A"/>
    <w:rsid w:val="001D4204"/>
    <w:rsid w:val="001E5CBF"/>
    <w:rsid w:val="001E67D3"/>
    <w:rsid w:val="001F196A"/>
    <w:rsid w:val="001F2D3A"/>
    <w:rsid w:val="001F3146"/>
    <w:rsid w:val="001F3566"/>
    <w:rsid w:val="001F4329"/>
    <w:rsid w:val="001F59C1"/>
    <w:rsid w:val="001F6387"/>
    <w:rsid w:val="00201EF7"/>
    <w:rsid w:val="00210927"/>
    <w:rsid w:val="002156C5"/>
    <w:rsid w:val="00224E1A"/>
    <w:rsid w:val="00232964"/>
    <w:rsid w:val="002426F3"/>
    <w:rsid w:val="00246FFB"/>
    <w:rsid w:val="00247D0A"/>
    <w:rsid w:val="002500EC"/>
    <w:rsid w:val="00257ABD"/>
    <w:rsid w:val="00272097"/>
    <w:rsid w:val="002757A8"/>
    <w:rsid w:val="00286643"/>
    <w:rsid w:val="00286946"/>
    <w:rsid w:val="002944D4"/>
    <w:rsid w:val="00297C8A"/>
    <w:rsid w:val="002A0288"/>
    <w:rsid w:val="002A6735"/>
    <w:rsid w:val="002A7C35"/>
    <w:rsid w:val="002B010D"/>
    <w:rsid w:val="002B04DB"/>
    <w:rsid w:val="002B1D29"/>
    <w:rsid w:val="002B61C8"/>
    <w:rsid w:val="002B6828"/>
    <w:rsid w:val="002C595E"/>
    <w:rsid w:val="002D0A04"/>
    <w:rsid w:val="002D4E1F"/>
    <w:rsid w:val="002D4ECA"/>
    <w:rsid w:val="002E1B9B"/>
    <w:rsid w:val="002E4F33"/>
    <w:rsid w:val="002E5A78"/>
    <w:rsid w:val="002F0651"/>
    <w:rsid w:val="002F2AB8"/>
    <w:rsid w:val="002F5878"/>
    <w:rsid w:val="002F75F2"/>
    <w:rsid w:val="00300138"/>
    <w:rsid w:val="00302CA0"/>
    <w:rsid w:val="00304FF9"/>
    <w:rsid w:val="003109B1"/>
    <w:rsid w:val="00312FC7"/>
    <w:rsid w:val="003146BC"/>
    <w:rsid w:val="00316B37"/>
    <w:rsid w:val="00320D2C"/>
    <w:rsid w:val="003248B0"/>
    <w:rsid w:val="003270BD"/>
    <w:rsid w:val="00327949"/>
    <w:rsid w:val="00334CB1"/>
    <w:rsid w:val="00337756"/>
    <w:rsid w:val="00341B56"/>
    <w:rsid w:val="0034327F"/>
    <w:rsid w:val="00345F0B"/>
    <w:rsid w:val="0034665E"/>
    <w:rsid w:val="00351AAD"/>
    <w:rsid w:val="00353838"/>
    <w:rsid w:val="00353A53"/>
    <w:rsid w:val="003567C3"/>
    <w:rsid w:val="0035780C"/>
    <w:rsid w:val="0036112B"/>
    <w:rsid w:val="00367C93"/>
    <w:rsid w:val="00383F80"/>
    <w:rsid w:val="0038708F"/>
    <w:rsid w:val="00390D87"/>
    <w:rsid w:val="003A001B"/>
    <w:rsid w:val="003A64D0"/>
    <w:rsid w:val="003A67CC"/>
    <w:rsid w:val="003A734C"/>
    <w:rsid w:val="003A7D97"/>
    <w:rsid w:val="003B114A"/>
    <w:rsid w:val="003B33BC"/>
    <w:rsid w:val="003B4AE9"/>
    <w:rsid w:val="003B79EC"/>
    <w:rsid w:val="003C0C9B"/>
    <w:rsid w:val="003C3C87"/>
    <w:rsid w:val="003C3EAF"/>
    <w:rsid w:val="003E11C4"/>
    <w:rsid w:val="003E164A"/>
    <w:rsid w:val="003F1D9D"/>
    <w:rsid w:val="003F23EB"/>
    <w:rsid w:val="003F5A35"/>
    <w:rsid w:val="004025BA"/>
    <w:rsid w:val="00403446"/>
    <w:rsid w:val="004035CC"/>
    <w:rsid w:val="004037A0"/>
    <w:rsid w:val="00414846"/>
    <w:rsid w:val="00421C02"/>
    <w:rsid w:val="00427C63"/>
    <w:rsid w:val="00427D31"/>
    <w:rsid w:val="0043133B"/>
    <w:rsid w:val="00440D10"/>
    <w:rsid w:val="00452CF5"/>
    <w:rsid w:val="00455BB7"/>
    <w:rsid w:val="0046165F"/>
    <w:rsid w:val="0046384D"/>
    <w:rsid w:val="00463DD8"/>
    <w:rsid w:val="00464593"/>
    <w:rsid w:val="004652E6"/>
    <w:rsid w:val="004708C9"/>
    <w:rsid w:val="00473D57"/>
    <w:rsid w:val="00480EA7"/>
    <w:rsid w:val="00486AC4"/>
    <w:rsid w:val="004911AE"/>
    <w:rsid w:val="00496093"/>
    <w:rsid w:val="00497018"/>
    <w:rsid w:val="004A4FEC"/>
    <w:rsid w:val="004A54F2"/>
    <w:rsid w:val="004B0C18"/>
    <w:rsid w:val="004B20CC"/>
    <w:rsid w:val="004B54DC"/>
    <w:rsid w:val="004C5B26"/>
    <w:rsid w:val="004C779F"/>
    <w:rsid w:val="004D1574"/>
    <w:rsid w:val="004D1B4F"/>
    <w:rsid w:val="004D5A35"/>
    <w:rsid w:val="004E3DE0"/>
    <w:rsid w:val="004E4FCC"/>
    <w:rsid w:val="004E7AFB"/>
    <w:rsid w:val="004F68F8"/>
    <w:rsid w:val="00505344"/>
    <w:rsid w:val="005127C3"/>
    <w:rsid w:val="00520701"/>
    <w:rsid w:val="00521E2F"/>
    <w:rsid w:val="00523296"/>
    <w:rsid w:val="00523438"/>
    <w:rsid w:val="005250AD"/>
    <w:rsid w:val="005258DD"/>
    <w:rsid w:val="005260BB"/>
    <w:rsid w:val="005272A1"/>
    <w:rsid w:val="00527354"/>
    <w:rsid w:val="0053137F"/>
    <w:rsid w:val="0053622F"/>
    <w:rsid w:val="0054104C"/>
    <w:rsid w:val="00551425"/>
    <w:rsid w:val="005556D8"/>
    <w:rsid w:val="00556C69"/>
    <w:rsid w:val="00557CDD"/>
    <w:rsid w:val="00564089"/>
    <w:rsid w:val="0056609A"/>
    <w:rsid w:val="0057311C"/>
    <w:rsid w:val="0058029F"/>
    <w:rsid w:val="00582F04"/>
    <w:rsid w:val="00591D5C"/>
    <w:rsid w:val="00592D85"/>
    <w:rsid w:val="005951E9"/>
    <w:rsid w:val="005956EF"/>
    <w:rsid w:val="00596127"/>
    <w:rsid w:val="00596EA6"/>
    <w:rsid w:val="005A1C5D"/>
    <w:rsid w:val="005A228A"/>
    <w:rsid w:val="005A2D82"/>
    <w:rsid w:val="005A4DFD"/>
    <w:rsid w:val="005A6286"/>
    <w:rsid w:val="005B15A4"/>
    <w:rsid w:val="005B2E68"/>
    <w:rsid w:val="005B590B"/>
    <w:rsid w:val="005B75F8"/>
    <w:rsid w:val="005C561C"/>
    <w:rsid w:val="005C63A6"/>
    <w:rsid w:val="005C70FF"/>
    <w:rsid w:val="005D3F3A"/>
    <w:rsid w:val="005D6B85"/>
    <w:rsid w:val="005E0066"/>
    <w:rsid w:val="005E3E11"/>
    <w:rsid w:val="005F7008"/>
    <w:rsid w:val="006002E0"/>
    <w:rsid w:val="00603C4A"/>
    <w:rsid w:val="00611A0D"/>
    <w:rsid w:val="00616D9B"/>
    <w:rsid w:val="00622AEC"/>
    <w:rsid w:val="00623AE6"/>
    <w:rsid w:val="00624D7F"/>
    <w:rsid w:val="00624F85"/>
    <w:rsid w:val="00632C98"/>
    <w:rsid w:val="006370B2"/>
    <w:rsid w:val="006410BC"/>
    <w:rsid w:val="00641EFF"/>
    <w:rsid w:val="0064555A"/>
    <w:rsid w:val="006513BA"/>
    <w:rsid w:val="00655341"/>
    <w:rsid w:val="00655E30"/>
    <w:rsid w:val="00661F4E"/>
    <w:rsid w:val="006645AB"/>
    <w:rsid w:val="006723A3"/>
    <w:rsid w:val="0068760C"/>
    <w:rsid w:val="00691789"/>
    <w:rsid w:val="00694158"/>
    <w:rsid w:val="00696FFF"/>
    <w:rsid w:val="006976A2"/>
    <w:rsid w:val="006B1A7E"/>
    <w:rsid w:val="006B2CD1"/>
    <w:rsid w:val="006C1317"/>
    <w:rsid w:val="006C75BB"/>
    <w:rsid w:val="006D0DD5"/>
    <w:rsid w:val="006D7A00"/>
    <w:rsid w:val="006E0A7B"/>
    <w:rsid w:val="006E39F7"/>
    <w:rsid w:val="006E44AF"/>
    <w:rsid w:val="006E4C83"/>
    <w:rsid w:val="006F1749"/>
    <w:rsid w:val="006F37DD"/>
    <w:rsid w:val="006F5A5A"/>
    <w:rsid w:val="006F7DB3"/>
    <w:rsid w:val="00702144"/>
    <w:rsid w:val="00705651"/>
    <w:rsid w:val="007179CD"/>
    <w:rsid w:val="007210DC"/>
    <w:rsid w:val="00726DED"/>
    <w:rsid w:val="00727B6A"/>
    <w:rsid w:val="007358F1"/>
    <w:rsid w:val="007376F9"/>
    <w:rsid w:val="0074157B"/>
    <w:rsid w:val="007419C3"/>
    <w:rsid w:val="0074274B"/>
    <w:rsid w:val="00744684"/>
    <w:rsid w:val="00747D3A"/>
    <w:rsid w:val="0075001E"/>
    <w:rsid w:val="007513E6"/>
    <w:rsid w:val="00755722"/>
    <w:rsid w:val="00755AF7"/>
    <w:rsid w:val="00761EF2"/>
    <w:rsid w:val="00763BEA"/>
    <w:rsid w:val="007707B9"/>
    <w:rsid w:val="00773E39"/>
    <w:rsid w:val="007748C0"/>
    <w:rsid w:val="00782374"/>
    <w:rsid w:val="00790E64"/>
    <w:rsid w:val="0079505E"/>
    <w:rsid w:val="00796542"/>
    <w:rsid w:val="007A1240"/>
    <w:rsid w:val="007A5078"/>
    <w:rsid w:val="007A7F93"/>
    <w:rsid w:val="007B3F35"/>
    <w:rsid w:val="007C0F8F"/>
    <w:rsid w:val="007C5826"/>
    <w:rsid w:val="007C6430"/>
    <w:rsid w:val="007C746E"/>
    <w:rsid w:val="007D134E"/>
    <w:rsid w:val="007D3224"/>
    <w:rsid w:val="007D5D16"/>
    <w:rsid w:val="007D5EAA"/>
    <w:rsid w:val="007D5FB9"/>
    <w:rsid w:val="007D7519"/>
    <w:rsid w:val="007D7606"/>
    <w:rsid w:val="007D7FCE"/>
    <w:rsid w:val="007E074B"/>
    <w:rsid w:val="007E2156"/>
    <w:rsid w:val="007F2DBA"/>
    <w:rsid w:val="007F45CF"/>
    <w:rsid w:val="00801222"/>
    <w:rsid w:val="008018D9"/>
    <w:rsid w:val="0080327E"/>
    <w:rsid w:val="00803784"/>
    <w:rsid w:val="00803DBC"/>
    <w:rsid w:val="00810F7F"/>
    <w:rsid w:val="0081201B"/>
    <w:rsid w:val="008161AD"/>
    <w:rsid w:val="00816693"/>
    <w:rsid w:val="00816E26"/>
    <w:rsid w:val="008203E5"/>
    <w:rsid w:val="00822088"/>
    <w:rsid w:val="00823364"/>
    <w:rsid w:val="00823A7B"/>
    <w:rsid w:val="00833007"/>
    <w:rsid w:val="00834E70"/>
    <w:rsid w:val="008366AD"/>
    <w:rsid w:val="00845672"/>
    <w:rsid w:val="00846BFC"/>
    <w:rsid w:val="00847E29"/>
    <w:rsid w:val="00850DAB"/>
    <w:rsid w:val="00850E9F"/>
    <w:rsid w:val="00860110"/>
    <w:rsid w:val="00863ED6"/>
    <w:rsid w:val="00864791"/>
    <w:rsid w:val="00864E2D"/>
    <w:rsid w:val="00864F01"/>
    <w:rsid w:val="00870CFF"/>
    <w:rsid w:val="00871EC0"/>
    <w:rsid w:val="00877007"/>
    <w:rsid w:val="0088337C"/>
    <w:rsid w:val="008846F2"/>
    <w:rsid w:val="0089003C"/>
    <w:rsid w:val="00890824"/>
    <w:rsid w:val="00894068"/>
    <w:rsid w:val="008A3924"/>
    <w:rsid w:val="008A623E"/>
    <w:rsid w:val="008A7093"/>
    <w:rsid w:val="008B027D"/>
    <w:rsid w:val="008B044D"/>
    <w:rsid w:val="008B071C"/>
    <w:rsid w:val="008B07B5"/>
    <w:rsid w:val="008B11C0"/>
    <w:rsid w:val="008B27D6"/>
    <w:rsid w:val="008B48C7"/>
    <w:rsid w:val="008B62F8"/>
    <w:rsid w:val="008B781E"/>
    <w:rsid w:val="008C0CB1"/>
    <w:rsid w:val="008C76D5"/>
    <w:rsid w:val="008D1D1C"/>
    <w:rsid w:val="008D5417"/>
    <w:rsid w:val="008D6992"/>
    <w:rsid w:val="008D6F5C"/>
    <w:rsid w:val="008E1123"/>
    <w:rsid w:val="008E2230"/>
    <w:rsid w:val="008E5BE7"/>
    <w:rsid w:val="008F2645"/>
    <w:rsid w:val="008F43E2"/>
    <w:rsid w:val="008F5310"/>
    <w:rsid w:val="00902D31"/>
    <w:rsid w:val="00907FBD"/>
    <w:rsid w:val="00910433"/>
    <w:rsid w:val="00915F05"/>
    <w:rsid w:val="009207E2"/>
    <w:rsid w:val="00924776"/>
    <w:rsid w:val="00924E51"/>
    <w:rsid w:val="009340EC"/>
    <w:rsid w:val="00943D08"/>
    <w:rsid w:val="0094448C"/>
    <w:rsid w:val="009470F4"/>
    <w:rsid w:val="009473B0"/>
    <w:rsid w:val="0094746C"/>
    <w:rsid w:val="0095446B"/>
    <w:rsid w:val="00960B88"/>
    <w:rsid w:val="00961683"/>
    <w:rsid w:val="00970752"/>
    <w:rsid w:val="009718D6"/>
    <w:rsid w:val="00971B04"/>
    <w:rsid w:val="00972FC1"/>
    <w:rsid w:val="009761AC"/>
    <w:rsid w:val="00982F30"/>
    <w:rsid w:val="00984FF6"/>
    <w:rsid w:val="00986F24"/>
    <w:rsid w:val="00987C88"/>
    <w:rsid w:val="00993559"/>
    <w:rsid w:val="009A243B"/>
    <w:rsid w:val="009A5636"/>
    <w:rsid w:val="009A6452"/>
    <w:rsid w:val="009A6BAF"/>
    <w:rsid w:val="009B0078"/>
    <w:rsid w:val="009B1280"/>
    <w:rsid w:val="009B2FEC"/>
    <w:rsid w:val="009B7677"/>
    <w:rsid w:val="009C0701"/>
    <w:rsid w:val="009C5C23"/>
    <w:rsid w:val="009D01AD"/>
    <w:rsid w:val="009D2DC7"/>
    <w:rsid w:val="009D4382"/>
    <w:rsid w:val="009D70E8"/>
    <w:rsid w:val="009D7245"/>
    <w:rsid w:val="009E172E"/>
    <w:rsid w:val="009E2D3F"/>
    <w:rsid w:val="009E337F"/>
    <w:rsid w:val="009E578E"/>
    <w:rsid w:val="009E5DBB"/>
    <w:rsid w:val="009F10F7"/>
    <w:rsid w:val="009F11B1"/>
    <w:rsid w:val="009F365C"/>
    <w:rsid w:val="00A00A42"/>
    <w:rsid w:val="00A03D2C"/>
    <w:rsid w:val="00A05F5B"/>
    <w:rsid w:val="00A07D44"/>
    <w:rsid w:val="00A113C6"/>
    <w:rsid w:val="00A22493"/>
    <w:rsid w:val="00A25528"/>
    <w:rsid w:val="00A259F7"/>
    <w:rsid w:val="00A34FD7"/>
    <w:rsid w:val="00A36D7C"/>
    <w:rsid w:val="00A371AF"/>
    <w:rsid w:val="00A43710"/>
    <w:rsid w:val="00A47DB4"/>
    <w:rsid w:val="00A53489"/>
    <w:rsid w:val="00A54142"/>
    <w:rsid w:val="00A54D8F"/>
    <w:rsid w:val="00A5759C"/>
    <w:rsid w:val="00A60642"/>
    <w:rsid w:val="00A62290"/>
    <w:rsid w:val="00A74B74"/>
    <w:rsid w:val="00A74BE9"/>
    <w:rsid w:val="00A766E1"/>
    <w:rsid w:val="00A820C6"/>
    <w:rsid w:val="00A82703"/>
    <w:rsid w:val="00A82A31"/>
    <w:rsid w:val="00AA099C"/>
    <w:rsid w:val="00AB6846"/>
    <w:rsid w:val="00AB7C66"/>
    <w:rsid w:val="00AD04C9"/>
    <w:rsid w:val="00AD1A73"/>
    <w:rsid w:val="00AD5998"/>
    <w:rsid w:val="00AE38AF"/>
    <w:rsid w:val="00AF0175"/>
    <w:rsid w:val="00AF4ECF"/>
    <w:rsid w:val="00AF6263"/>
    <w:rsid w:val="00B01267"/>
    <w:rsid w:val="00B017E9"/>
    <w:rsid w:val="00B10E97"/>
    <w:rsid w:val="00B128EF"/>
    <w:rsid w:val="00B2034E"/>
    <w:rsid w:val="00B21F1F"/>
    <w:rsid w:val="00B31D3A"/>
    <w:rsid w:val="00B3294C"/>
    <w:rsid w:val="00B33050"/>
    <w:rsid w:val="00B434A6"/>
    <w:rsid w:val="00B53E0D"/>
    <w:rsid w:val="00B627EC"/>
    <w:rsid w:val="00B66C9F"/>
    <w:rsid w:val="00B700A7"/>
    <w:rsid w:val="00B728AD"/>
    <w:rsid w:val="00B740A2"/>
    <w:rsid w:val="00B77148"/>
    <w:rsid w:val="00B900A2"/>
    <w:rsid w:val="00B9066B"/>
    <w:rsid w:val="00B924BB"/>
    <w:rsid w:val="00B92B12"/>
    <w:rsid w:val="00BA2237"/>
    <w:rsid w:val="00BB1530"/>
    <w:rsid w:val="00BB3E56"/>
    <w:rsid w:val="00BB4CE7"/>
    <w:rsid w:val="00BB7A9B"/>
    <w:rsid w:val="00BC02AE"/>
    <w:rsid w:val="00BC136E"/>
    <w:rsid w:val="00BC1ADA"/>
    <w:rsid w:val="00BC4A54"/>
    <w:rsid w:val="00BC76C4"/>
    <w:rsid w:val="00BC7722"/>
    <w:rsid w:val="00BD2D9D"/>
    <w:rsid w:val="00BD54E1"/>
    <w:rsid w:val="00BE156F"/>
    <w:rsid w:val="00BE3331"/>
    <w:rsid w:val="00BE5200"/>
    <w:rsid w:val="00BF6A5C"/>
    <w:rsid w:val="00C0008A"/>
    <w:rsid w:val="00C00A66"/>
    <w:rsid w:val="00C06CB7"/>
    <w:rsid w:val="00C06FCC"/>
    <w:rsid w:val="00C12141"/>
    <w:rsid w:val="00C155B9"/>
    <w:rsid w:val="00C3356D"/>
    <w:rsid w:val="00C41A9E"/>
    <w:rsid w:val="00C41BBC"/>
    <w:rsid w:val="00C43186"/>
    <w:rsid w:val="00C46598"/>
    <w:rsid w:val="00C572B7"/>
    <w:rsid w:val="00C64F4D"/>
    <w:rsid w:val="00C71FC8"/>
    <w:rsid w:val="00C83239"/>
    <w:rsid w:val="00C87CFE"/>
    <w:rsid w:val="00C95B9E"/>
    <w:rsid w:val="00C95FA4"/>
    <w:rsid w:val="00C95FFC"/>
    <w:rsid w:val="00CA1198"/>
    <w:rsid w:val="00CA2182"/>
    <w:rsid w:val="00CA3EF7"/>
    <w:rsid w:val="00CA5FB7"/>
    <w:rsid w:val="00CA73EE"/>
    <w:rsid w:val="00CB7F8B"/>
    <w:rsid w:val="00CC2548"/>
    <w:rsid w:val="00CD4D85"/>
    <w:rsid w:val="00CD5782"/>
    <w:rsid w:val="00CD6FA0"/>
    <w:rsid w:val="00CE29A9"/>
    <w:rsid w:val="00CE3412"/>
    <w:rsid w:val="00CE387E"/>
    <w:rsid w:val="00CE4492"/>
    <w:rsid w:val="00CE5BB9"/>
    <w:rsid w:val="00CE62B9"/>
    <w:rsid w:val="00CE6554"/>
    <w:rsid w:val="00CE6A8B"/>
    <w:rsid w:val="00CF4FDE"/>
    <w:rsid w:val="00CF5A52"/>
    <w:rsid w:val="00D075B3"/>
    <w:rsid w:val="00D0763E"/>
    <w:rsid w:val="00D118B9"/>
    <w:rsid w:val="00D11E91"/>
    <w:rsid w:val="00D12EC9"/>
    <w:rsid w:val="00D20AA5"/>
    <w:rsid w:val="00D24154"/>
    <w:rsid w:val="00D2482A"/>
    <w:rsid w:val="00D25A0E"/>
    <w:rsid w:val="00D30271"/>
    <w:rsid w:val="00D33C72"/>
    <w:rsid w:val="00D35575"/>
    <w:rsid w:val="00D44AC7"/>
    <w:rsid w:val="00D45F7D"/>
    <w:rsid w:val="00D50C9F"/>
    <w:rsid w:val="00D545FD"/>
    <w:rsid w:val="00D54A5D"/>
    <w:rsid w:val="00D606F0"/>
    <w:rsid w:val="00D65F2C"/>
    <w:rsid w:val="00D662FD"/>
    <w:rsid w:val="00D807A3"/>
    <w:rsid w:val="00D814A7"/>
    <w:rsid w:val="00D83AF0"/>
    <w:rsid w:val="00D849F2"/>
    <w:rsid w:val="00D9219A"/>
    <w:rsid w:val="00D969D4"/>
    <w:rsid w:val="00D97755"/>
    <w:rsid w:val="00DA26F3"/>
    <w:rsid w:val="00DA5956"/>
    <w:rsid w:val="00DA6EAC"/>
    <w:rsid w:val="00DC0031"/>
    <w:rsid w:val="00DC006B"/>
    <w:rsid w:val="00DC44B1"/>
    <w:rsid w:val="00DD1722"/>
    <w:rsid w:val="00DD3263"/>
    <w:rsid w:val="00DD34AF"/>
    <w:rsid w:val="00DD3D92"/>
    <w:rsid w:val="00DD702C"/>
    <w:rsid w:val="00DE22F8"/>
    <w:rsid w:val="00DE6E3F"/>
    <w:rsid w:val="00DE7EFB"/>
    <w:rsid w:val="00DF4C4B"/>
    <w:rsid w:val="00DF7491"/>
    <w:rsid w:val="00E10B07"/>
    <w:rsid w:val="00E208FF"/>
    <w:rsid w:val="00E26A14"/>
    <w:rsid w:val="00E26EA8"/>
    <w:rsid w:val="00E31518"/>
    <w:rsid w:val="00E41A10"/>
    <w:rsid w:val="00E4327E"/>
    <w:rsid w:val="00E4727C"/>
    <w:rsid w:val="00E50323"/>
    <w:rsid w:val="00E53C37"/>
    <w:rsid w:val="00E661E9"/>
    <w:rsid w:val="00E74C26"/>
    <w:rsid w:val="00E82469"/>
    <w:rsid w:val="00E8297F"/>
    <w:rsid w:val="00E85B2C"/>
    <w:rsid w:val="00E85C35"/>
    <w:rsid w:val="00E919E9"/>
    <w:rsid w:val="00E93DF6"/>
    <w:rsid w:val="00EA1A32"/>
    <w:rsid w:val="00EA58C9"/>
    <w:rsid w:val="00EA6A53"/>
    <w:rsid w:val="00EB1F63"/>
    <w:rsid w:val="00EB3B47"/>
    <w:rsid w:val="00EB6048"/>
    <w:rsid w:val="00EC4355"/>
    <w:rsid w:val="00EC483E"/>
    <w:rsid w:val="00EC524C"/>
    <w:rsid w:val="00ED11F1"/>
    <w:rsid w:val="00ED614A"/>
    <w:rsid w:val="00ED7E14"/>
    <w:rsid w:val="00EE4C80"/>
    <w:rsid w:val="00EE5758"/>
    <w:rsid w:val="00EF0FDD"/>
    <w:rsid w:val="00EF1474"/>
    <w:rsid w:val="00F004B1"/>
    <w:rsid w:val="00F16369"/>
    <w:rsid w:val="00F206F3"/>
    <w:rsid w:val="00F22065"/>
    <w:rsid w:val="00F24DE7"/>
    <w:rsid w:val="00F31B59"/>
    <w:rsid w:val="00F32C3B"/>
    <w:rsid w:val="00F36172"/>
    <w:rsid w:val="00F36826"/>
    <w:rsid w:val="00F374F1"/>
    <w:rsid w:val="00F420B7"/>
    <w:rsid w:val="00F43B49"/>
    <w:rsid w:val="00F45273"/>
    <w:rsid w:val="00F453B1"/>
    <w:rsid w:val="00F45E23"/>
    <w:rsid w:val="00F55406"/>
    <w:rsid w:val="00F55453"/>
    <w:rsid w:val="00F576F1"/>
    <w:rsid w:val="00F5799C"/>
    <w:rsid w:val="00F57DEB"/>
    <w:rsid w:val="00F601A3"/>
    <w:rsid w:val="00F67239"/>
    <w:rsid w:val="00F70EA8"/>
    <w:rsid w:val="00F71FA9"/>
    <w:rsid w:val="00F7249E"/>
    <w:rsid w:val="00F72EBA"/>
    <w:rsid w:val="00F74F4C"/>
    <w:rsid w:val="00F812BE"/>
    <w:rsid w:val="00F81309"/>
    <w:rsid w:val="00F821BE"/>
    <w:rsid w:val="00F83BF0"/>
    <w:rsid w:val="00F85563"/>
    <w:rsid w:val="00F92CED"/>
    <w:rsid w:val="00FA0251"/>
    <w:rsid w:val="00FA06CC"/>
    <w:rsid w:val="00FB113D"/>
    <w:rsid w:val="00FC224E"/>
    <w:rsid w:val="00FC36A3"/>
    <w:rsid w:val="00FC45BF"/>
    <w:rsid w:val="00FC7763"/>
    <w:rsid w:val="00FD2532"/>
    <w:rsid w:val="00FD2632"/>
    <w:rsid w:val="00FD4B2A"/>
    <w:rsid w:val="00FD63E2"/>
    <w:rsid w:val="00FE050B"/>
    <w:rsid w:val="00FE35CC"/>
    <w:rsid w:val="00FE7E25"/>
    <w:rsid w:val="00FF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8D4891B9-10A2-4FB2-90A7-4F88027E8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numPr>
        <w:numId w:val="9"/>
      </w:numPr>
      <w:spacing w:before="240" w:after="6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9"/>
      </w:numPr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qFormat/>
    <w:pPr>
      <w:keepNext/>
      <w:numPr>
        <w:ilvl w:val="2"/>
        <w:numId w:val="9"/>
      </w:numPr>
      <w:spacing w:before="240" w:after="60"/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qFormat/>
    <w:pPr>
      <w:numPr>
        <w:ilvl w:val="4"/>
        <w:numId w:val="9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9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9"/>
      </w:numPr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qFormat/>
    <w:pPr>
      <w:numPr>
        <w:ilvl w:val="7"/>
        <w:numId w:val="9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qFormat/>
    <w:pPr>
      <w:numPr>
        <w:ilvl w:val="8"/>
        <w:numId w:val="9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Title"/>
    <w:basedOn w:val="a"/>
    <w:link w:val="a7"/>
    <w:qFormat/>
    <w:pPr>
      <w:jc w:val="center"/>
    </w:pPr>
    <w:rPr>
      <w:b/>
      <w:bCs/>
      <w:sz w:val="32"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</w:rPr>
  </w:style>
  <w:style w:type="paragraph" w:customStyle="1" w:styleId="ConsTitle">
    <w:name w:val="ConsTitle"/>
    <w:pPr>
      <w:widowControl w:val="0"/>
      <w:ind w:right="19772"/>
    </w:pPr>
    <w:rPr>
      <w:rFonts w:ascii="Arial" w:hAnsi="Arial"/>
      <w:b/>
    </w:rPr>
  </w:style>
  <w:style w:type="character" w:customStyle="1" w:styleId="a7">
    <w:name w:val="Название Знак"/>
    <w:link w:val="a6"/>
    <w:rsid w:val="00A259F7"/>
    <w:rPr>
      <w:b/>
      <w:bCs/>
      <w:sz w:val="32"/>
    </w:rPr>
  </w:style>
  <w:style w:type="paragraph" w:styleId="20">
    <w:name w:val="Body Text 2"/>
    <w:basedOn w:val="a"/>
    <w:semiHidden/>
    <w:pPr>
      <w:spacing w:after="120" w:line="480" w:lineRule="auto"/>
    </w:pPr>
    <w:rPr>
      <w:sz w:val="20"/>
    </w:rPr>
  </w:style>
  <w:style w:type="paragraph" w:styleId="a8">
    <w:name w:val="Balloon Text"/>
    <w:basedOn w:val="a"/>
    <w:link w:val="a9"/>
    <w:semiHidden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semiHidden/>
    <w:pPr>
      <w:spacing w:after="120"/>
    </w:p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ody Text Indent"/>
    <w:basedOn w:val="a"/>
    <w:semiHidden/>
    <w:pPr>
      <w:spacing w:after="120"/>
      <w:ind w:left="283"/>
    </w:pPr>
    <w:rPr>
      <w:sz w:val="20"/>
    </w:rPr>
  </w:style>
  <w:style w:type="character" w:customStyle="1" w:styleId="ab">
    <w:name w:val="Основной текст Знак"/>
    <w:link w:val="aa"/>
    <w:semiHidden/>
    <w:rsid w:val="00224E1A"/>
    <w:rPr>
      <w:sz w:val="28"/>
    </w:rPr>
  </w:style>
  <w:style w:type="character" w:customStyle="1" w:styleId="a4">
    <w:name w:val="Верхний колонтитул Знак"/>
    <w:link w:val="a3"/>
    <w:uiPriority w:val="99"/>
    <w:rsid w:val="00CE4492"/>
    <w:rPr>
      <w:sz w:val="28"/>
    </w:rPr>
  </w:style>
  <w:style w:type="paragraph" w:customStyle="1" w:styleId="ConsPlusNonformat">
    <w:name w:val="ConsPlusNonformat"/>
    <w:rsid w:val="00B92B1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B92B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8D6992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10">
    <w:name w:val="Знак1"/>
    <w:basedOn w:val="a"/>
    <w:next w:val="a"/>
    <w:semiHidden/>
    <w:rsid w:val="00141048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d">
    <w:name w:val="Hyperlink"/>
    <w:uiPriority w:val="99"/>
    <w:unhideWhenUsed/>
    <w:rsid w:val="00AD04C9"/>
    <w:rPr>
      <w:color w:val="0563C1"/>
      <w:u w:val="single"/>
    </w:rPr>
  </w:style>
  <w:style w:type="paragraph" w:customStyle="1" w:styleId="ae">
    <w:name w:val="Знак"/>
    <w:basedOn w:val="a"/>
    <w:rsid w:val="00556C69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f">
    <w:name w:val="Знак"/>
    <w:basedOn w:val="a"/>
    <w:rsid w:val="00982F3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0">
    <w:name w:val="footer"/>
    <w:basedOn w:val="a"/>
    <w:link w:val="af1"/>
    <w:uiPriority w:val="99"/>
    <w:unhideWhenUsed/>
    <w:rsid w:val="00D33C72"/>
    <w:pPr>
      <w:tabs>
        <w:tab w:val="center" w:pos="4677"/>
        <w:tab w:val="right" w:pos="9355"/>
      </w:tabs>
    </w:pPr>
    <w:rPr>
      <w:sz w:val="20"/>
    </w:rPr>
  </w:style>
  <w:style w:type="character" w:customStyle="1" w:styleId="af1">
    <w:name w:val="Нижний колонтитул Знак"/>
    <w:basedOn w:val="a0"/>
    <w:link w:val="af0"/>
    <w:uiPriority w:val="99"/>
    <w:rsid w:val="00D33C72"/>
  </w:style>
  <w:style w:type="character" w:customStyle="1" w:styleId="a9">
    <w:name w:val="Текст выноски Знак"/>
    <w:link w:val="a8"/>
    <w:uiPriority w:val="99"/>
    <w:semiHidden/>
    <w:rsid w:val="00D33C72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D33C72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pj">
    <w:name w:val="pj"/>
    <w:basedOn w:val="a"/>
    <w:rsid w:val="00D33C72"/>
    <w:pPr>
      <w:spacing w:before="100" w:beforeAutospacing="1" w:after="100" w:afterAutospacing="1"/>
    </w:pPr>
    <w:rPr>
      <w:sz w:val="24"/>
      <w:szCs w:val="24"/>
      <w:lang w:eastAsia="ja-JP"/>
    </w:rPr>
  </w:style>
  <w:style w:type="paragraph" w:styleId="af2">
    <w:name w:val="List Paragraph"/>
    <w:basedOn w:val="a"/>
    <w:uiPriority w:val="34"/>
    <w:qFormat/>
    <w:rsid w:val="00D33C7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annotation text"/>
    <w:basedOn w:val="a"/>
    <w:link w:val="af4"/>
    <w:uiPriority w:val="99"/>
    <w:semiHidden/>
    <w:unhideWhenUsed/>
    <w:rsid w:val="00D33C72"/>
    <w:pPr>
      <w:spacing w:after="160"/>
    </w:pPr>
    <w:rPr>
      <w:rFonts w:ascii="Calibri" w:eastAsia="Calibri" w:hAnsi="Calibri"/>
      <w:sz w:val="20"/>
      <w:lang w:eastAsia="en-US"/>
    </w:rPr>
  </w:style>
  <w:style w:type="character" w:customStyle="1" w:styleId="af4">
    <w:name w:val="Текст примечания Знак"/>
    <w:link w:val="af3"/>
    <w:uiPriority w:val="99"/>
    <w:semiHidden/>
    <w:rsid w:val="00D33C72"/>
    <w:rPr>
      <w:rFonts w:ascii="Calibri" w:eastAsia="Calibri" w:hAnsi="Calibri"/>
      <w:lang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D33C72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D33C72"/>
    <w:rPr>
      <w:rFonts w:ascii="Calibri" w:eastAsia="Calibri" w:hAnsi="Calibri"/>
      <w:b/>
      <w:bCs/>
      <w:lang w:eastAsia="en-US"/>
    </w:rPr>
  </w:style>
  <w:style w:type="paragraph" w:styleId="af7">
    <w:name w:val="endnote text"/>
    <w:basedOn w:val="a"/>
    <w:link w:val="af8"/>
    <w:uiPriority w:val="99"/>
    <w:semiHidden/>
    <w:unhideWhenUsed/>
    <w:rsid w:val="00D33C72"/>
    <w:rPr>
      <w:rFonts w:ascii="Calibri" w:eastAsia="Calibri" w:hAnsi="Calibri"/>
      <w:sz w:val="20"/>
      <w:lang w:eastAsia="en-US"/>
    </w:rPr>
  </w:style>
  <w:style w:type="character" w:customStyle="1" w:styleId="af8">
    <w:name w:val="Текст концевой сноски Знак"/>
    <w:link w:val="af7"/>
    <w:uiPriority w:val="99"/>
    <w:semiHidden/>
    <w:rsid w:val="00D33C72"/>
    <w:rPr>
      <w:rFonts w:ascii="Calibri" w:eastAsia="Calibri" w:hAnsi="Calibri"/>
      <w:lang w:eastAsia="en-US"/>
    </w:rPr>
  </w:style>
  <w:style w:type="paragraph" w:styleId="af9">
    <w:name w:val="footnote text"/>
    <w:basedOn w:val="a"/>
    <w:link w:val="afa"/>
    <w:uiPriority w:val="99"/>
    <w:semiHidden/>
    <w:unhideWhenUsed/>
    <w:rsid w:val="00D33C72"/>
    <w:rPr>
      <w:rFonts w:ascii="Calibri" w:eastAsia="Calibri" w:hAnsi="Calibri"/>
      <w:sz w:val="20"/>
      <w:lang w:eastAsia="en-US"/>
    </w:rPr>
  </w:style>
  <w:style w:type="character" w:customStyle="1" w:styleId="afa">
    <w:name w:val="Текст сноски Знак"/>
    <w:link w:val="af9"/>
    <w:uiPriority w:val="99"/>
    <w:semiHidden/>
    <w:rsid w:val="00D33C72"/>
    <w:rPr>
      <w:rFonts w:ascii="Calibri" w:eastAsia="Calibri" w:hAnsi="Calibri"/>
      <w:lang w:eastAsia="en-US"/>
    </w:rPr>
  </w:style>
  <w:style w:type="character" w:styleId="afb">
    <w:name w:val="footnote reference"/>
    <w:uiPriority w:val="99"/>
    <w:semiHidden/>
    <w:unhideWhenUsed/>
    <w:rsid w:val="00D33C72"/>
    <w:rPr>
      <w:vertAlign w:val="superscript"/>
    </w:rPr>
  </w:style>
  <w:style w:type="table" w:styleId="afc">
    <w:name w:val="Table Grid"/>
    <w:basedOn w:val="a1"/>
    <w:uiPriority w:val="59"/>
    <w:rsid w:val="00D33C72"/>
    <w:rPr>
      <w:rFonts w:eastAsia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Знак"/>
    <w:basedOn w:val="a"/>
    <w:rsid w:val="000C61A6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afe">
    <w:name w:val="FollowedHyperlink"/>
    <w:basedOn w:val="a0"/>
    <w:uiPriority w:val="99"/>
    <w:semiHidden/>
    <w:unhideWhenUsed/>
    <w:rsid w:val="00696FFF"/>
    <w:rPr>
      <w:color w:val="954F72" w:themeColor="followedHyperlink"/>
      <w:u w:val="single"/>
    </w:rPr>
  </w:style>
  <w:style w:type="paragraph" w:styleId="aff">
    <w:name w:val="Normal (Web)"/>
    <w:basedOn w:val="a"/>
    <w:uiPriority w:val="99"/>
    <w:rsid w:val="0088337C"/>
    <w:pPr>
      <w:spacing w:before="45" w:after="45"/>
      <w:ind w:firstLine="150"/>
      <w:jc w:val="both"/>
    </w:pPr>
    <w:rPr>
      <w:rFonts w:ascii="Arial" w:eastAsia="Calibri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1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5E145664680340BBEEC525C89F595FBEE60E2212ABD7CC7761968A39FC50BB66D9D2036F1DA19BFM" TargetMode="External"/><Relationship Id="rId18" Type="http://schemas.openxmlformats.org/officeDocument/2006/relationships/hyperlink" Target="consultantplus://offline/ref=DA6C3199813BA22B77A4339C9BD28040DCAA767A9B8073E1C8DF6BB3F023F88A7FE765301AC760E482A8DDDCA325C38D8F3D41C9F2D5B661mCRCE" TargetMode="External"/><Relationship Id="rId26" Type="http://schemas.openxmlformats.org/officeDocument/2006/relationships/hyperlink" Target="consultantplus://offline/ref=A2E5871BC32C64776D420D6A33BF53A1E8F216BA83C756298F854141E9978AE3D5342ACF4C877ABA071C58106977B75910C5C9C7175B8152q1K6G" TargetMode="External"/><Relationship Id="rId39" Type="http://schemas.openxmlformats.org/officeDocument/2006/relationships/hyperlink" Target="consultantplus://offline/ref=CC500FD3CDE5C8339DD04F09B442FEE196CC1B543FA49FC85CE66FC487E5CCA6463E8D047297820FABA37C230F8962442A1E8FB69151B2F1d4x1N" TargetMode="External"/><Relationship Id="rId21" Type="http://schemas.openxmlformats.org/officeDocument/2006/relationships/hyperlink" Target="consultantplus://offline/ref=A55A4B1208244411D01210B76DD8540374F774158CC1C92ED19AFEF29D9EDA1DA8F3EF328FCEB03978AB30ED69FD47A31F550CDC22ED6C27MEF2F" TargetMode="External"/><Relationship Id="rId34" Type="http://schemas.openxmlformats.org/officeDocument/2006/relationships/hyperlink" Target="consultantplus://offline/ref=9E368798E45CA8E0A18C19B686E29EC8E1E5F38122816F569AE9CBF09951B9A3EC5129932D04959372BB7EBBFB13E685AB1A57D8C92ED182XDoBL" TargetMode="External"/><Relationship Id="rId42" Type="http://schemas.openxmlformats.org/officeDocument/2006/relationships/hyperlink" Target="consultantplus://offline/ref=CC500FD3CDE5C8339DD04F09B442FEE196CC1B543FA49FC85CE66FC487E5CCA6463E8D0472978208ACA37C230F8962442A1E8FB69151B2F1d4x1N" TargetMode="External"/><Relationship Id="rId47" Type="http://schemas.openxmlformats.org/officeDocument/2006/relationships/hyperlink" Target="consultantplus://offline/ref=CC500FD3CDE5C8339DD04F09B442FEE196CC1B543FA49FC85CE66FC487E5CCA6463E8D047297820AACA37C230F8962442A1E8FB69151B2F1d4x1N" TargetMode="External"/><Relationship Id="rId50" Type="http://schemas.openxmlformats.org/officeDocument/2006/relationships/hyperlink" Target="consultantplus://offline/ref=CC500FD3CDE5C8339DD04F09B442FEE196CC1B543FA49FC85CE66FC487E5CCA6463E8D047297830DAFA37C230F8962442A1E8FB69151B2F1d4x1N" TargetMode="External"/><Relationship Id="rId55" Type="http://schemas.openxmlformats.org/officeDocument/2006/relationships/hyperlink" Target="consultantplus://offline/ref=9E368798E45CA8E0A18C19B686E29EC8E3E1FD8F20846F569AE9CBF09951B9A3FE51719F2C018B9A71AE28EABEX4oEL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A6C3199813BA22B77A4339C9BD28040DCAA767A9B8073E1C8DF6BB3F023F88A7FE765301AC760E784A8DDDCA325C38D8F3D41C9F2D5B661mCRCE" TargetMode="External"/><Relationship Id="rId29" Type="http://schemas.openxmlformats.org/officeDocument/2006/relationships/hyperlink" Target="consultantplus://offline/ref=8BEB826C7A16E4DEE880F49B961BD019A79A66ED273EF5907222EE0EC54EBDD7EF3A242B5C1D087F2C61E02DD856380601BF7B799824C418rCBDL" TargetMode="External"/><Relationship Id="rId11" Type="http://schemas.openxmlformats.org/officeDocument/2006/relationships/hyperlink" Target="mailto:DmitrenkoGM@gov86.org" TargetMode="External"/><Relationship Id="rId24" Type="http://schemas.openxmlformats.org/officeDocument/2006/relationships/hyperlink" Target="consultantplus://offline/ref=A55A4B1208244411D01210B76DD8540374F774158CC1C92ED19AFEF29D9EDA1DA8F3EF328FCEB1387DAB30ED69FD47A31F550CDC22ED6C27MEF2F" TargetMode="External"/><Relationship Id="rId32" Type="http://schemas.openxmlformats.org/officeDocument/2006/relationships/hyperlink" Target="consultantplus://offline/ref=8BEB826C7A16E4DEE880F49B961BD019A79A66ED273EF5907222EE0EC54EBDD7EF3A242B5C1D087F2C61E02DD856380601BF7B799824C418rCBDL" TargetMode="External"/><Relationship Id="rId37" Type="http://schemas.openxmlformats.org/officeDocument/2006/relationships/hyperlink" Target="consultantplus://offline/ref=CC500FD3CDE5C8339DD04F09B442FEE196CC1B543FA49FC85CE66FC487E5CCA6463E8D047297830BA1A37C230F8962442A1E8FB69151B2F1d4x1N" TargetMode="External"/><Relationship Id="rId40" Type="http://schemas.openxmlformats.org/officeDocument/2006/relationships/hyperlink" Target="consultantplus://offline/ref=CC500FD3CDE5C8339DD04F09B442FEE196CC1B543FA49FC85CE66FC487E5CCA6463E8D047297820FA0A37C230F8962442A1E8FB69151B2F1d4x1N" TargetMode="External"/><Relationship Id="rId45" Type="http://schemas.openxmlformats.org/officeDocument/2006/relationships/hyperlink" Target="consultantplus://offline/ref=CC500FD3CDE5C8339DD04F09B442FEE196CC1B543FA49FC85CE66FC487E5CCA6463E8D047297820AABA37C230F8962442A1E8FB69151B2F1d4x1N" TargetMode="External"/><Relationship Id="rId53" Type="http://schemas.openxmlformats.org/officeDocument/2006/relationships/hyperlink" Target="consultantplus://offline/ref=CC500FD3CDE5C8339DD04F09B442FEE196CC1B543FA49FC85CE66FC487E5CCA6463E8D047297830FA0A37C230F8962442A1E8FB69151B2F1d4x1N" TargetMode="External"/><Relationship Id="rId58" Type="http://schemas.openxmlformats.org/officeDocument/2006/relationships/hyperlink" Target="consultantplus://offline/ref=CC500FD3CDE5C8339DD04F09B442FEE196CD1E513EA69FC85CE66FC487E5CCA6463E8D0673938406FCF96C2746DC6A5A2E0290B68F52dBxAN" TargetMode="External"/><Relationship Id="rId5" Type="http://schemas.openxmlformats.org/officeDocument/2006/relationships/webSettings" Target="webSettings.xml"/><Relationship Id="rId61" Type="http://schemas.openxmlformats.org/officeDocument/2006/relationships/header" Target="header1.xml"/><Relationship Id="rId19" Type="http://schemas.openxmlformats.org/officeDocument/2006/relationships/hyperlink" Target="consultantplus://offline/ref=DA6C3199813BA22B77A4339C9BD28040DCAA767A9B8073E1C8DF6BB3F023F88A7FE765301AC760E383A8DDDCA325C38D8F3D41C9F2D5B661mCRCE" TargetMode="External"/><Relationship Id="rId14" Type="http://schemas.openxmlformats.org/officeDocument/2006/relationships/hyperlink" Target="consultantplus://offline/ref=A3E4E9B4B7AF011850BA8D74D0DE5022205EA404D11F68C54C19C5BC9804E0963FE42A32B90DD04029633AE12E51F352407B0022827AE4FBmBMBL" TargetMode="External"/><Relationship Id="rId22" Type="http://schemas.openxmlformats.org/officeDocument/2006/relationships/hyperlink" Target="consultantplus://offline/ref=A55A4B1208244411D01210B76DD8540374F774158CC1C92ED19AFEF29D9EDA1DA8F3EF328FCEB13979AB30ED69FD47A31F550CDC22ED6C27MEF2F" TargetMode="External"/><Relationship Id="rId27" Type="http://schemas.openxmlformats.org/officeDocument/2006/relationships/hyperlink" Target="consultantplus://offline/ref=A2E5871BC32C64776D420D6A33BF53A1E8F216BA83C756298F854141E9978AE3D5342ACF4C877AB0021C58106977B75910C5C9C7175B8152q1K6G" TargetMode="External"/><Relationship Id="rId30" Type="http://schemas.openxmlformats.org/officeDocument/2006/relationships/hyperlink" Target="consultantplus://offline/ref=8BEB826C7A16E4DEE880F49B961BD019A69861EF253EF5907222EE0EC54EBDD7EF3A242B5C1D09742B61E02DD856380601BF7B799824C418rCBDL" TargetMode="External"/><Relationship Id="rId35" Type="http://schemas.openxmlformats.org/officeDocument/2006/relationships/hyperlink" Target="consultantplus://offline/ref=9E368798E45CA8E0A18C19B686E29EC8E3E1FD8F20846F569AE9CBF09951B9A3FE51719F2C018B9A71AE28EABEX4oEL" TargetMode="External"/><Relationship Id="rId43" Type="http://schemas.openxmlformats.org/officeDocument/2006/relationships/hyperlink" Target="consultantplus://offline/ref=CC500FD3CDE5C8339DD04F09B442FEE196CC1B543FA49FC85CE66FC487E5CCA6463E8D0472978208AFA37C230F8962442A1E8FB69151B2F1d4x1N" TargetMode="External"/><Relationship Id="rId48" Type="http://schemas.openxmlformats.org/officeDocument/2006/relationships/hyperlink" Target="consultantplus://offline/ref=CC500FD3CDE5C8339DD04F09B442FEE196CC1B543FA49FC85CE66FC487E5CCA6463E8D047297830DAAA37C230F8962442A1E8FB69151B2F1d4x1N" TargetMode="External"/><Relationship Id="rId56" Type="http://schemas.openxmlformats.org/officeDocument/2006/relationships/hyperlink" Target="consultantplus://offline/ref=9E368798E45CA8E0A18C19B686E29EC8E3E1FD8F20846F569AE9CBF09951B9A3FE51719F2C018B9A71AE28EABEX4oEL" TargetMode="External"/><Relationship Id="rId64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hyperlink" Target="consultantplus://offline/ref=CC500FD3CDE5C8339DD04F09B442FEE196CC1B543FA49FC85CE66FC487E5CCA6463E8D047297830DA0A37C230F8962442A1E8FB69151B2F1d4x1N" TargetMode="External"/><Relationship Id="rId3" Type="http://schemas.openxmlformats.org/officeDocument/2006/relationships/styles" Target="styles.xml"/><Relationship Id="rId12" Type="http://schemas.openxmlformats.org/officeDocument/2006/relationships/hyperlink" Target="mailto:SametovaGF@gov86.org)" TargetMode="External"/><Relationship Id="rId17" Type="http://schemas.openxmlformats.org/officeDocument/2006/relationships/hyperlink" Target="consultantplus://offline/ref=DA6C3199813BA22B77A4339C9BD28040DCAA767A9B8073E1C8DF6BB3F023F88A7FE765301AC760E58BA8DDDCA325C38D8F3D41C9F2D5B661mCRCE" TargetMode="External"/><Relationship Id="rId25" Type="http://schemas.openxmlformats.org/officeDocument/2006/relationships/hyperlink" Target="consultantplus://offline/ref=A55A4B1208244411D01210B76DD8540375F573178EC1C92ED19AFEF29D9EDA1DA8F3EF328FCEB1327FAB30ED69FD47A31F550CDC22ED6C27MEF2F" TargetMode="External"/><Relationship Id="rId33" Type="http://schemas.openxmlformats.org/officeDocument/2006/relationships/hyperlink" Target="consultantplus://offline/ref=9E368798E45CA8E0A18C19B686E29EC8E1E5F38122816F569AE9CBF09951B9A3EC5129932D04959870BB7EBBFB13E685AB1A57D8C92ED182XDoBL" TargetMode="External"/><Relationship Id="rId38" Type="http://schemas.openxmlformats.org/officeDocument/2006/relationships/hyperlink" Target="consultantplus://offline/ref=CC500FD3CDE5C8339DD04F09B442FEE196CC1B543FA49FC85CE66FC487E5CCA6463E8D047297820CAFA37C230F8962442A1E8FB69151B2F1d4x1N" TargetMode="External"/><Relationship Id="rId46" Type="http://schemas.openxmlformats.org/officeDocument/2006/relationships/hyperlink" Target="consultantplus://offline/ref=CC500FD3CDE5C8339DD04F09B442FEE196CC1B543FA49FC85CE66FC487E5CCA6463E8D047297820AACA37C230F8962442A1E8FB69151B2F1d4x1N" TargetMode="External"/><Relationship Id="rId59" Type="http://schemas.openxmlformats.org/officeDocument/2006/relationships/hyperlink" Target="consultantplus://offline/ref=9E368798E45CA8E0A18C19B686E29EC8E3E1FD8F20846F569AE9CBF09951B9A3FE51719F2C018B9A71AE28EABEX4oEL" TargetMode="External"/><Relationship Id="rId20" Type="http://schemas.openxmlformats.org/officeDocument/2006/relationships/hyperlink" Target="consultantplus://offline/ref=A55A4B1208244411D01210B76DD8540374F774158CC1C92ED19AFEF29D9EDA1DA8F3EF328FCEB13C7EAB30ED69FD47A31F550CDC22ED6C27MEF2F" TargetMode="External"/><Relationship Id="rId41" Type="http://schemas.openxmlformats.org/officeDocument/2006/relationships/hyperlink" Target="consultantplus://offline/ref=CC500FD3CDE5C8339DD04F09B442FEE196CC1B543FA49FC85CE66FC487E5CCA6463E8D047297820EA8A37C230F8962442A1E8FB69151B2F1d4x1N" TargetMode="External"/><Relationship Id="rId54" Type="http://schemas.openxmlformats.org/officeDocument/2006/relationships/hyperlink" Target="consultantplus://offline/ref=CC500FD3CDE5C8339DD04F09B442FEE196CC1B543FA49FC85CE66FC487E5CCA6463E8D0472978305A1A37C230F8962442A1E8FB69151B2F1d4x1N" TargetMode="External"/><Relationship Id="rId62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95E981DE14592856C7363C6E2BDD1C4103128CF3B86B5E4CA18D17B9178CB0139A028C20924553946216AEA9BBCA12FB60C1DB7769B5CA0Db6GCE" TargetMode="External"/><Relationship Id="rId23" Type="http://schemas.openxmlformats.org/officeDocument/2006/relationships/hyperlink" Target="consultantplus://offline/ref=A55A4B1208244411D01210B76DD8540374F774158CC1C92ED19AFEF29D9EDA1DA8F3EF328FCEB1387DAB30ED69FD47A31F550CDC22ED6C27MEF2F" TargetMode="External"/><Relationship Id="rId28" Type="http://schemas.openxmlformats.org/officeDocument/2006/relationships/hyperlink" Target="consultantplus://offline/ref=A2E5871BC32C64776D420D6A33BF53A1E8F216BA83C756298F854141E9978AE3D5342ACF4C877ABA071C58106977B75910C5C9C7175B8152q1K6G" TargetMode="External"/><Relationship Id="rId36" Type="http://schemas.openxmlformats.org/officeDocument/2006/relationships/hyperlink" Target="consultantplus://offline/ref=9E368798E45CA8E0A18C19B686E29EC8E3E1FD8F20846F569AE9CBF09951B9A3FE51719F2C018B9A71AE28EABEX4oEL" TargetMode="External"/><Relationship Id="rId49" Type="http://schemas.openxmlformats.org/officeDocument/2006/relationships/hyperlink" Target="consultantplus://offline/ref=CC500FD3CDE5C8339DD04F09B442FEE196CC1B543FA49FC85CE66FC487E5CCA6463E8D047297830DABA37C230F8962442A1E8FB69151B2F1d4x1N" TargetMode="External"/><Relationship Id="rId57" Type="http://schemas.openxmlformats.org/officeDocument/2006/relationships/hyperlink" Target="consultantplus://offline/ref=CC500FD3CDE5C8339DD04F09B442FEE196CC1B543FA49FC85CE66FC487E5CCA6463E8D03719CD65CECFD25724EC26E4631028EB5d8x7N" TargetMode="External"/><Relationship Id="rId10" Type="http://schemas.openxmlformats.org/officeDocument/2006/relationships/hyperlink" Target="mailto:komfin@gov86.org" TargetMode="External"/><Relationship Id="rId31" Type="http://schemas.openxmlformats.org/officeDocument/2006/relationships/hyperlink" Target="consultantplus://offline/ref=8BEB826C7A16E4DEE880F49B961BD019A79A66ED273EF5907222EE0EC54EBDD7EF3A242B5C1D08752B61E02DD856380601BF7B799824C418rCBDL" TargetMode="External"/><Relationship Id="rId44" Type="http://schemas.openxmlformats.org/officeDocument/2006/relationships/hyperlink" Target="consultantplus://offline/ref=CC500FD3CDE5C8339DD04F09B442FEE196CC1B543FA49FC85CE66FC487E5CCA6463E8D047297820AA9A37C230F8962442A1E8FB69151B2F1d4x1N" TargetMode="External"/><Relationship Id="rId52" Type="http://schemas.openxmlformats.org/officeDocument/2006/relationships/hyperlink" Target="consultantplus://offline/ref=CC500FD3CDE5C8339DD04F09B442FEE196CC1B543FA49FC85CE66FC487E5CCA6463E8D047297830CAFA37C230F8962442A1E8FB69151B2F1d4x1N" TargetMode="External"/><Relationship Id="rId60" Type="http://schemas.openxmlformats.org/officeDocument/2006/relationships/hyperlink" Target="consultantplus://offline/ref=9E368798E45CA8E0A18C19B686E29EC8E3E1FD8F20846F569AE9CBF09951B9A3FE51719F2C018B9A71AE28EABEX4oE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4F70D774E841E754E431D1D76A42A994677DD7DC10A1776DFE46FF7B765C04A199FD3AA654139F231424F8E0779303449370C00B08475E9D5034DBB3hBF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CC500FD3CDE5C8339DD04F09B442FEE196CC1B543FA49FC85CE66FC487E5CCA6463E8D047297820FACA37C230F8962442A1E8FB69151B2F1d4x1N" TargetMode="External"/><Relationship Id="rId7" Type="http://schemas.openxmlformats.org/officeDocument/2006/relationships/hyperlink" Target="consultantplus://offline/ref=CC500FD3CDE5C8339DD04F09B442FEE196CC1B543FA49FC85CE66FC487E5CCA6463E8D0472978205ABA37C230F8962442A1E8FB69151B2F1d4x1N" TargetMode="External"/><Relationship Id="rId2" Type="http://schemas.openxmlformats.org/officeDocument/2006/relationships/hyperlink" Target="consultantplus://offline/ref=9E368798E45CA8E0A18C19B686E29EC8E0E7F48320816F569AE9CBF09951B9A3EC5129932D04969F76BB7EBBFB13E685AB1A57D8C92ED182XDoBL" TargetMode="External"/><Relationship Id="rId1" Type="http://schemas.openxmlformats.org/officeDocument/2006/relationships/hyperlink" Target="consultantplus://offline/ref=CC500FD3CDE5C8339DD04F09B442FEE196CC1B543FA49FC85CE66FC487E5CCA6463E8D047297820FACA37C230F8962442A1E8FB69151B2F1d4x1N" TargetMode="External"/><Relationship Id="rId6" Type="http://schemas.openxmlformats.org/officeDocument/2006/relationships/hyperlink" Target="consultantplus://offline/ref=CC500FD3CDE5C8339DD04F09B442FEE196CC1B543FA49FC85CE66FC487E5CCA6463E8D047297820FACA37C230F8962442A1E8FB69151B2F1d4x1N" TargetMode="External"/><Relationship Id="rId5" Type="http://schemas.openxmlformats.org/officeDocument/2006/relationships/hyperlink" Target="consultantplus://offline/ref=CC500FD3CDE5C8339DD04F09B442FEE196CC1B543FA49FC85CE66FC487E5CCA6463E8D0472978205ABA37C230F8962442A1E8FB69151B2F1d4x1N" TargetMode="External"/><Relationship Id="rId4" Type="http://schemas.openxmlformats.org/officeDocument/2006/relationships/hyperlink" Target="consultantplus://offline/ref=CC500FD3CDE5C8339DD04F09B442FEE196CC1B543FA49FC85CE66FC487E5CCA6463E8D047297820FACA37C230F8962442A1E8FB69151B2F1d4x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E7125-9833-432E-ACFD-9A6F08131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6232</Words>
  <Characters>35523</Characters>
  <Application>Microsoft Office Word</Application>
  <DocSecurity>0</DocSecurity>
  <Lines>296</Lines>
  <Paragraphs>83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1 к распоряжению</vt:lpstr>
      <vt:lpstr>Приложение 1 к распоряжению</vt:lpstr>
    </vt:vector>
  </TitlesOfParts>
  <Company>Комитет по информационным ресурсам</Company>
  <LinksUpToDate>false</LinksUpToDate>
  <CharactersWithSpaces>41672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распоряжению</dc:title>
  <dc:subject/>
  <dc:creator>Бочкарева</dc:creator>
  <cp:keywords/>
  <cp:lastModifiedBy>Галина Дмитренко</cp:lastModifiedBy>
  <cp:revision>2</cp:revision>
  <cp:lastPrinted>2020-10-27T10:21:00Z</cp:lastPrinted>
  <dcterms:created xsi:type="dcterms:W3CDTF">2020-10-27T10:21:00Z</dcterms:created>
  <dcterms:modified xsi:type="dcterms:W3CDTF">2020-10-27T10:21:00Z</dcterms:modified>
</cp:coreProperties>
</file>