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2D" w:rsidRDefault="00FC7A7F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880" w:rsidRPr="00E4184B" w:rsidRDefault="006E1880" w:rsidP="006E18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>ИП</w:t>
      </w:r>
      <w:r w:rsidRPr="00E4184B">
        <w:rPr>
          <w:b/>
          <w:sz w:val="32"/>
          <w:szCs w:val="32"/>
        </w:rPr>
        <w:t>АЛЬНОЕ ОБРАЗОВАНИЕ</w:t>
      </w:r>
    </w:p>
    <w:p w:rsidR="006E1880" w:rsidRDefault="006E1880" w:rsidP="006E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Pr="007B3D91">
        <w:rPr>
          <w:b/>
          <w:sz w:val="36"/>
          <w:szCs w:val="36"/>
        </w:rPr>
        <w:t>Пыть-Ях</w:t>
      </w:r>
    </w:p>
    <w:p w:rsidR="006E1880" w:rsidRDefault="006E1880" w:rsidP="006E188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:rsidR="00CA1D2D" w:rsidRPr="006E1880" w:rsidRDefault="006E1880" w:rsidP="006E1880">
      <w:pPr>
        <w:pStyle w:val="1"/>
        <w:spacing w:before="0"/>
        <w:jc w:val="center"/>
        <w:rPr>
          <w:rFonts w:ascii="Times New Roman" w:hAnsi="Times New Roman"/>
          <w:color w:val="auto"/>
          <w:sz w:val="36"/>
          <w:szCs w:val="36"/>
        </w:rPr>
      </w:pPr>
      <w:r w:rsidRPr="006E1880">
        <w:rPr>
          <w:rFonts w:ascii="Times New Roman" w:hAnsi="Times New Roman"/>
          <w:color w:val="auto"/>
          <w:sz w:val="36"/>
          <w:szCs w:val="36"/>
        </w:rPr>
        <w:t>АДМИНИСТРАЦИЯ ГОРОДА</w:t>
      </w:r>
    </w:p>
    <w:p w:rsidR="00CA1D2D" w:rsidRPr="001927C7" w:rsidRDefault="00CA1D2D" w:rsidP="009E77F0">
      <w:pPr>
        <w:jc w:val="center"/>
        <w:rPr>
          <w:sz w:val="28"/>
          <w:szCs w:val="28"/>
        </w:rPr>
      </w:pPr>
    </w:p>
    <w:p w:rsidR="001927C7" w:rsidRPr="001927C7" w:rsidRDefault="001927C7" w:rsidP="009E77F0">
      <w:pPr>
        <w:jc w:val="center"/>
        <w:rPr>
          <w:sz w:val="28"/>
          <w:szCs w:val="28"/>
        </w:rPr>
      </w:pPr>
    </w:p>
    <w:p w:rsidR="00CA1D2D" w:rsidRPr="003109B5" w:rsidRDefault="00CA1D2D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CA1D2D" w:rsidRPr="00593330" w:rsidRDefault="00CA1D2D" w:rsidP="009E77F0">
      <w:pPr>
        <w:jc w:val="center"/>
        <w:rPr>
          <w:sz w:val="28"/>
          <w:szCs w:val="28"/>
        </w:rPr>
      </w:pPr>
    </w:p>
    <w:p w:rsidR="00CA1D2D" w:rsidRDefault="00B82D30" w:rsidP="00B82D30">
      <w:pPr>
        <w:jc w:val="both"/>
        <w:rPr>
          <w:sz w:val="28"/>
          <w:szCs w:val="28"/>
        </w:rPr>
      </w:pPr>
      <w:r>
        <w:rPr>
          <w:sz w:val="28"/>
          <w:szCs w:val="28"/>
        </w:rPr>
        <w:t>От 27.12.2021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612-па</w:t>
      </w:r>
    </w:p>
    <w:p w:rsidR="00267CC6" w:rsidRPr="00323203" w:rsidRDefault="00267CC6" w:rsidP="009E77F0">
      <w:pPr>
        <w:jc w:val="center"/>
        <w:rPr>
          <w:sz w:val="28"/>
          <w:szCs w:val="28"/>
        </w:rPr>
      </w:pPr>
    </w:p>
    <w:p w:rsidR="00267CC6" w:rsidRPr="00267CC6" w:rsidRDefault="00267CC6" w:rsidP="00267CC6">
      <w:pPr>
        <w:ind w:right="5239"/>
        <w:rPr>
          <w:rFonts w:eastAsia="Calibri"/>
          <w:bCs/>
          <w:sz w:val="28"/>
          <w:szCs w:val="28"/>
          <w:lang w:eastAsia="en-US"/>
        </w:rPr>
      </w:pPr>
      <w:r w:rsidRPr="00267CC6">
        <w:rPr>
          <w:rFonts w:cs="Arial"/>
          <w:bCs/>
          <w:sz w:val="28"/>
          <w:szCs w:val="28"/>
        </w:rPr>
        <w:t xml:space="preserve">Об утверждении муниципальной программы </w:t>
      </w:r>
      <w:bookmarkStart w:id="0" w:name="_Hlk85548176"/>
      <w:r w:rsidRPr="00267CC6">
        <w:rPr>
          <w:rFonts w:cs="Arial"/>
          <w:bCs/>
          <w:sz w:val="28"/>
          <w:szCs w:val="28"/>
        </w:rPr>
        <w:t>«</w:t>
      </w:r>
      <w:r w:rsidRPr="00267CC6">
        <w:rPr>
          <w:sz w:val="28"/>
          <w:szCs w:val="28"/>
        </w:rPr>
        <w:t>Укрепление межнационального и межконфессионального согласия, профилактика экстремизма в городе Пыть-Яхе»</w:t>
      </w:r>
      <w:bookmarkEnd w:id="0"/>
      <w:r w:rsidRPr="00267CC6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593330" w:rsidRDefault="00CA1D2D" w:rsidP="009E77F0">
      <w:pPr>
        <w:jc w:val="both"/>
        <w:rPr>
          <w:sz w:val="28"/>
          <w:szCs w:val="28"/>
        </w:rPr>
      </w:pPr>
    </w:p>
    <w:p w:rsidR="00CA1D2D" w:rsidRPr="002C18CE" w:rsidRDefault="00CA1D2D" w:rsidP="009E77F0">
      <w:pPr>
        <w:jc w:val="both"/>
        <w:rPr>
          <w:color w:val="000000" w:themeColor="text1"/>
          <w:sz w:val="28"/>
          <w:szCs w:val="28"/>
        </w:rPr>
      </w:pPr>
    </w:p>
    <w:p w:rsidR="00267CC6" w:rsidRPr="00396D0D" w:rsidRDefault="00267CC6" w:rsidP="00396D0D">
      <w:pPr>
        <w:widowControl w:val="0"/>
        <w:autoSpaceDE w:val="0"/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267CC6">
        <w:rPr>
          <w:bCs/>
          <w:sz w:val="28"/>
          <w:szCs w:val="28"/>
        </w:rPr>
        <w:t>В соответствии с Бюджетным кодексом Российской Фед</w:t>
      </w:r>
      <w:r w:rsidR="002C18CE">
        <w:rPr>
          <w:bCs/>
          <w:sz w:val="28"/>
          <w:szCs w:val="28"/>
        </w:rPr>
        <w:t>ерации, Федеральным законом от 2</w:t>
      </w:r>
      <w:r w:rsidRPr="00267CC6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</w:t>
      </w:r>
      <w:r w:rsidR="00D30695">
        <w:rPr>
          <w:bCs/>
          <w:sz w:val="28"/>
          <w:szCs w:val="28"/>
        </w:rPr>
        <w:t>Федеральным законом Российской Федерации от 06.03.2006 №</w:t>
      </w:r>
      <w:r w:rsidR="002C18CE">
        <w:rPr>
          <w:bCs/>
          <w:sz w:val="28"/>
          <w:szCs w:val="28"/>
        </w:rPr>
        <w:t xml:space="preserve"> </w:t>
      </w:r>
      <w:r w:rsidR="00D30695">
        <w:rPr>
          <w:bCs/>
          <w:sz w:val="28"/>
          <w:szCs w:val="28"/>
        </w:rPr>
        <w:t>35-ФЗ «О противодействии терроризму»,</w:t>
      </w:r>
      <w:r w:rsidR="00B16E10">
        <w:rPr>
          <w:bCs/>
          <w:sz w:val="28"/>
          <w:szCs w:val="28"/>
        </w:rPr>
        <w:t xml:space="preserve"> п</w:t>
      </w:r>
      <w:r w:rsidR="00B16E10" w:rsidRPr="00B16E10">
        <w:rPr>
          <w:bCs/>
          <w:sz w:val="28"/>
          <w:szCs w:val="28"/>
        </w:rPr>
        <w:t>остановление</w:t>
      </w:r>
      <w:r w:rsidR="00B16E10">
        <w:rPr>
          <w:bCs/>
          <w:sz w:val="28"/>
          <w:szCs w:val="28"/>
        </w:rPr>
        <w:t xml:space="preserve">м Правительства Ханты-Мансийского автономного округа - Югры от 31.10.2021 № </w:t>
      </w:r>
      <w:r w:rsidR="00396D0D">
        <w:rPr>
          <w:bCs/>
          <w:sz w:val="28"/>
          <w:szCs w:val="28"/>
        </w:rPr>
        <w:t>480-п «</w:t>
      </w:r>
      <w:r w:rsidR="00B16E10" w:rsidRPr="00B16E10">
        <w:rPr>
          <w:bCs/>
          <w:sz w:val="28"/>
          <w:szCs w:val="28"/>
        </w:rPr>
        <w:t>О государственной программе Ханты-Мансийс</w:t>
      </w:r>
      <w:r w:rsidR="00396D0D">
        <w:rPr>
          <w:bCs/>
          <w:sz w:val="28"/>
          <w:szCs w:val="28"/>
        </w:rPr>
        <w:t>кого автономного округа - Югры «</w:t>
      </w:r>
      <w:r w:rsidR="00B16E10" w:rsidRPr="00B16E10">
        <w:rPr>
          <w:bCs/>
          <w:sz w:val="28"/>
          <w:szCs w:val="28"/>
        </w:rPr>
        <w:t>Реализация государственной национальной поли</w:t>
      </w:r>
      <w:r w:rsidR="00396D0D">
        <w:rPr>
          <w:bCs/>
          <w:sz w:val="28"/>
          <w:szCs w:val="28"/>
        </w:rPr>
        <w:t xml:space="preserve">тики и профилактика экстремизма», </w:t>
      </w:r>
      <w:r w:rsidRPr="00267CC6">
        <w:rPr>
          <w:bCs/>
          <w:sz w:val="28"/>
          <w:szCs w:val="28"/>
        </w:rPr>
        <w:t>постановлением администрации города от 30.09.2021 № 453-па «</w:t>
      </w:r>
      <w:r w:rsidRPr="00267CC6">
        <w:rPr>
          <w:sz w:val="28"/>
          <w:szCs w:val="28"/>
        </w:rPr>
        <w:t>О порядке разработки и реализации муниципальных программ города Пыть-Яха</w:t>
      </w:r>
      <w:r w:rsidRPr="00267CC6">
        <w:rPr>
          <w:bCs/>
          <w:sz w:val="28"/>
          <w:szCs w:val="28"/>
        </w:rPr>
        <w:t>», на основании распоряжения администрации города от 18.07.2013 № 1670-ра «О перечне муниципальных программ город</w:t>
      </w:r>
      <w:r w:rsidR="002C18CE">
        <w:rPr>
          <w:bCs/>
          <w:sz w:val="28"/>
          <w:szCs w:val="28"/>
        </w:rPr>
        <w:t>а</w:t>
      </w:r>
      <w:r w:rsidRPr="00267CC6">
        <w:rPr>
          <w:bCs/>
          <w:sz w:val="28"/>
          <w:szCs w:val="28"/>
        </w:rPr>
        <w:t xml:space="preserve"> Пыть-Ях</w:t>
      </w:r>
      <w:r w:rsidR="002C18CE">
        <w:rPr>
          <w:bCs/>
          <w:sz w:val="28"/>
          <w:szCs w:val="28"/>
        </w:rPr>
        <w:t>а</w:t>
      </w:r>
      <w:r w:rsidRPr="00267CC6">
        <w:rPr>
          <w:bCs/>
          <w:sz w:val="28"/>
          <w:szCs w:val="28"/>
        </w:rPr>
        <w:t>»</w:t>
      </w:r>
      <w:r w:rsidRPr="00267CC6">
        <w:rPr>
          <w:sz w:val="28"/>
          <w:szCs w:val="28"/>
        </w:rPr>
        <w:t>:</w:t>
      </w:r>
    </w:p>
    <w:p w:rsidR="00267CC6" w:rsidRPr="00267CC6" w:rsidRDefault="00267CC6" w:rsidP="00267CC6">
      <w:pPr>
        <w:ind w:firstLine="539"/>
        <w:jc w:val="both"/>
        <w:rPr>
          <w:sz w:val="28"/>
          <w:szCs w:val="28"/>
        </w:rPr>
      </w:pPr>
    </w:p>
    <w:p w:rsidR="00267CC6" w:rsidRPr="00267CC6" w:rsidRDefault="00267CC6" w:rsidP="00267CC6">
      <w:pPr>
        <w:ind w:firstLine="539"/>
        <w:jc w:val="both"/>
        <w:rPr>
          <w:sz w:val="28"/>
          <w:szCs w:val="28"/>
        </w:rPr>
      </w:pPr>
    </w:p>
    <w:p w:rsidR="00267CC6" w:rsidRPr="00267CC6" w:rsidRDefault="002C18CE" w:rsidP="00396D0D">
      <w:pPr>
        <w:spacing w:line="360" w:lineRule="auto"/>
        <w:ind w:right="-4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="00267CC6" w:rsidRPr="00267CC6">
        <w:rPr>
          <w:sz w:val="28"/>
          <w:szCs w:val="28"/>
        </w:rPr>
        <w:t>Утвердить</w:t>
      </w:r>
      <w:r w:rsidR="00267CC6" w:rsidRPr="00267CC6">
        <w:rPr>
          <w:rFonts w:cs="Arial"/>
          <w:bCs/>
          <w:sz w:val="28"/>
          <w:szCs w:val="28"/>
        </w:rPr>
        <w:t xml:space="preserve"> муниципальную программу </w:t>
      </w:r>
      <w:bookmarkStart w:id="1" w:name="_Hlk85549331"/>
      <w:r w:rsidR="00267CC6" w:rsidRPr="00267CC6">
        <w:rPr>
          <w:rFonts w:cs="Arial"/>
          <w:bCs/>
          <w:sz w:val="28"/>
          <w:szCs w:val="28"/>
        </w:rPr>
        <w:t>«Укрепление межнационального и межконфессионального согласия, профилактика экстремизма в городе Пыть-Яхе»</w:t>
      </w:r>
      <w:bookmarkEnd w:id="1"/>
      <w:r w:rsidR="00267CC6" w:rsidRPr="00267CC6">
        <w:rPr>
          <w:sz w:val="28"/>
          <w:szCs w:val="28"/>
        </w:rPr>
        <w:t xml:space="preserve"> согласно приложению. </w:t>
      </w:r>
    </w:p>
    <w:p w:rsidR="00267CC6" w:rsidRPr="00267CC6" w:rsidRDefault="00267CC6" w:rsidP="00396D0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CC6">
        <w:rPr>
          <w:sz w:val="28"/>
          <w:szCs w:val="28"/>
        </w:rPr>
        <w:t>2. Отделу по внутренней политике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вестник».</w:t>
      </w:r>
    </w:p>
    <w:p w:rsidR="00267CC6" w:rsidRPr="00267CC6" w:rsidRDefault="00267CC6" w:rsidP="002C18CE">
      <w:pPr>
        <w:spacing w:line="360" w:lineRule="auto"/>
        <w:ind w:firstLine="709"/>
        <w:jc w:val="both"/>
        <w:rPr>
          <w:sz w:val="28"/>
          <w:szCs w:val="28"/>
        </w:rPr>
      </w:pPr>
      <w:r w:rsidRPr="00267CC6">
        <w:rPr>
          <w:sz w:val="28"/>
          <w:szCs w:val="28"/>
        </w:rPr>
        <w:t xml:space="preserve">3. Отделу по обеспечению информационной безопасности </w:t>
      </w:r>
      <w:r w:rsidR="001927C7">
        <w:rPr>
          <w:sz w:val="28"/>
          <w:szCs w:val="28"/>
        </w:rPr>
        <w:t xml:space="preserve">                               </w:t>
      </w:r>
      <w:proofErr w:type="gramStart"/>
      <w:r w:rsidR="001927C7">
        <w:rPr>
          <w:sz w:val="28"/>
          <w:szCs w:val="28"/>
        </w:rPr>
        <w:t xml:space="preserve">   </w:t>
      </w:r>
      <w:r w:rsidRPr="00267CC6">
        <w:rPr>
          <w:sz w:val="28"/>
          <w:szCs w:val="28"/>
        </w:rPr>
        <w:t>(</w:t>
      </w:r>
      <w:proofErr w:type="gramEnd"/>
      <w:r w:rsidRPr="00267CC6">
        <w:rPr>
          <w:sz w:val="28"/>
          <w:szCs w:val="28"/>
        </w:rPr>
        <w:t xml:space="preserve">А.А. Мерзляков) разместить постановление на официальном сайте администрации города в сети Интернет. </w:t>
      </w:r>
    </w:p>
    <w:p w:rsidR="00267CC6" w:rsidRDefault="00267CC6" w:rsidP="002C18C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67CC6">
        <w:rPr>
          <w:sz w:val="28"/>
          <w:szCs w:val="28"/>
        </w:rPr>
        <w:t xml:space="preserve">4. Настоящее постановление вступает в силу с 01.01.2022. </w:t>
      </w:r>
    </w:p>
    <w:p w:rsidR="00570FC9" w:rsidRPr="00570FC9" w:rsidRDefault="00570FC9" w:rsidP="002C18CE">
      <w:pPr>
        <w:spacing w:line="360" w:lineRule="auto"/>
        <w:ind w:firstLine="709"/>
        <w:jc w:val="both"/>
        <w:rPr>
          <w:sz w:val="28"/>
          <w:szCs w:val="28"/>
        </w:rPr>
      </w:pPr>
      <w:r w:rsidRPr="00570FC9">
        <w:rPr>
          <w:sz w:val="28"/>
          <w:szCs w:val="28"/>
        </w:rPr>
        <w:t>5. Признать утратившими силу постановления администрации города:</w:t>
      </w:r>
    </w:p>
    <w:p w:rsidR="00570FC9" w:rsidRPr="00570FC9" w:rsidRDefault="00570FC9" w:rsidP="002C18CE">
      <w:pPr>
        <w:spacing w:line="360" w:lineRule="auto"/>
        <w:ind w:firstLine="709"/>
        <w:jc w:val="both"/>
        <w:rPr>
          <w:sz w:val="28"/>
          <w:szCs w:val="28"/>
        </w:rPr>
      </w:pPr>
      <w:r w:rsidRPr="00570FC9">
        <w:rPr>
          <w:sz w:val="28"/>
          <w:szCs w:val="28"/>
        </w:rPr>
        <w:t xml:space="preserve">- от </w:t>
      </w:r>
      <w:r>
        <w:rPr>
          <w:sz w:val="28"/>
          <w:szCs w:val="28"/>
        </w:rPr>
        <w:t>22</w:t>
      </w:r>
      <w:r w:rsidRPr="00570FC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70FC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570FC9">
        <w:rPr>
          <w:sz w:val="28"/>
          <w:szCs w:val="28"/>
        </w:rPr>
        <w:t xml:space="preserve"> № 3</w:t>
      </w:r>
      <w:r>
        <w:rPr>
          <w:sz w:val="28"/>
          <w:szCs w:val="28"/>
        </w:rPr>
        <w:t>82</w:t>
      </w:r>
      <w:r w:rsidRPr="00570FC9">
        <w:rPr>
          <w:sz w:val="28"/>
          <w:szCs w:val="28"/>
        </w:rPr>
        <w:t xml:space="preserve">-па </w:t>
      </w:r>
      <w:bookmarkStart w:id="2" w:name="_Hlk89328744"/>
      <w:r w:rsidRPr="00570FC9">
        <w:rPr>
          <w:sz w:val="28"/>
          <w:szCs w:val="28"/>
        </w:rPr>
        <w:t>«</w:t>
      </w:r>
      <w:r w:rsidRPr="00570FC9">
        <w:rPr>
          <w:rFonts w:cs="Arial"/>
          <w:bCs/>
          <w:sz w:val="28"/>
          <w:szCs w:val="28"/>
        </w:rPr>
        <w:t>Об утверждении муниципальной программы «Укрепление межнационального и межконфессионального согласия, профилактика экстремизма в городе Пыть-Яхе»</w:t>
      </w:r>
      <w:bookmarkEnd w:id="2"/>
      <w:r w:rsidRPr="00570FC9">
        <w:rPr>
          <w:sz w:val="28"/>
          <w:szCs w:val="28"/>
        </w:rPr>
        <w:t>;</w:t>
      </w:r>
    </w:p>
    <w:p w:rsidR="00570FC9" w:rsidRPr="00A425C7" w:rsidRDefault="00570FC9" w:rsidP="002C18CE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A425C7">
        <w:rPr>
          <w:sz w:val="28"/>
          <w:szCs w:val="28"/>
        </w:rPr>
        <w:t xml:space="preserve">- от 16.07.2021 № 337-па </w:t>
      </w:r>
      <w:r w:rsidR="00A425C7">
        <w:rPr>
          <w:sz w:val="28"/>
          <w:szCs w:val="28"/>
        </w:rPr>
        <w:t>«</w:t>
      </w:r>
      <w:r w:rsidR="00A425C7" w:rsidRPr="00A425C7">
        <w:rPr>
          <w:sz w:val="28"/>
          <w:szCs w:val="28"/>
        </w:rPr>
        <w:t>О внесении изменений в постановление администрации города от 22.11.2018 № 382-па «Об утверждении муниципальной программы «Укрепление межнационального и межконфессионального согласия, профилактика экстремизма в городе Пыть-Яхе»</w:t>
      </w:r>
      <w:r w:rsidR="00A425C7" w:rsidRPr="00A425C7">
        <w:rPr>
          <w:sz w:val="28"/>
          <w:szCs w:val="28"/>
          <w:lang w:eastAsia="en-US"/>
        </w:rPr>
        <w:t xml:space="preserve"> (в ред. от 07.12.2020 № 527-па)</w:t>
      </w:r>
      <w:r w:rsidR="00A425C7">
        <w:rPr>
          <w:sz w:val="28"/>
          <w:szCs w:val="28"/>
          <w:lang w:eastAsia="en-US"/>
        </w:rPr>
        <w:t>»</w:t>
      </w:r>
      <w:r w:rsidR="00AC6EAB" w:rsidRPr="00A425C7">
        <w:rPr>
          <w:sz w:val="28"/>
          <w:szCs w:val="28"/>
        </w:rPr>
        <w:t>.</w:t>
      </w:r>
    </w:p>
    <w:p w:rsidR="00CA1D2D" w:rsidRPr="003109B5" w:rsidRDefault="00E31565" w:rsidP="002C18CE">
      <w:pPr>
        <w:pStyle w:val="af8"/>
        <w:spacing w:after="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267CC6" w:rsidRPr="00267CC6">
        <w:rPr>
          <w:sz w:val="28"/>
          <w:szCs w:val="28"/>
        </w:rPr>
        <w:t>. Контроль за выполнением постановления возложить на первого заместителя главы города.</w:t>
      </w: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Pr="003109B5" w:rsidRDefault="00CA1D2D" w:rsidP="00B97977">
      <w:pPr>
        <w:pStyle w:val="afc"/>
        <w:jc w:val="both"/>
        <w:rPr>
          <w:b w:val="0"/>
          <w:sz w:val="28"/>
          <w:szCs w:val="28"/>
        </w:rPr>
      </w:pPr>
    </w:p>
    <w:p w:rsidR="00CA1D2D" w:rsidRDefault="00CA1D2D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  <w:sectPr w:rsidR="00CA1D2D" w:rsidSect="00DC4E74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CA1D2D" w:rsidRPr="00801AA4" w:rsidRDefault="00CA1D2D" w:rsidP="00B468CE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lastRenderedPageBreak/>
        <w:t>П</w:t>
      </w:r>
      <w:r w:rsidRPr="00801AA4">
        <w:rPr>
          <w:sz w:val="28"/>
          <w:szCs w:val="28"/>
        </w:rPr>
        <w:t>риложение</w:t>
      </w:r>
    </w:p>
    <w:p w:rsidR="00CA1D2D" w:rsidRPr="00801AA4" w:rsidRDefault="00CA1D2D" w:rsidP="00795459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CA1D2D" w:rsidRPr="00801AA4" w:rsidRDefault="00CA1D2D" w:rsidP="00B468C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CA1D2D" w:rsidRPr="00801AA4" w:rsidRDefault="00B82D30" w:rsidP="00B468CE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27.12.2021 № 612-па</w:t>
      </w:r>
      <w:bookmarkStart w:id="3" w:name="_GoBack"/>
      <w:bookmarkEnd w:id="3"/>
    </w:p>
    <w:p w:rsidR="00CA1D2D" w:rsidRPr="00801AA4" w:rsidRDefault="00CA1D2D" w:rsidP="00B468CE">
      <w:pPr>
        <w:jc w:val="right"/>
        <w:rPr>
          <w:sz w:val="28"/>
          <w:szCs w:val="28"/>
        </w:rPr>
      </w:pPr>
    </w:p>
    <w:p w:rsidR="00CA1D2D" w:rsidRPr="00801AA4" w:rsidRDefault="00CA1D2D" w:rsidP="00B97977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город</w:t>
      </w:r>
      <w:r w:rsidR="000E607F">
        <w:rPr>
          <w:sz w:val="28"/>
          <w:szCs w:val="28"/>
        </w:rPr>
        <w:t>а</w:t>
      </w:r>
      <w:r w:rsidRPr="00801AA4">
        <w:rPr>
          <w:sz w:val="28"/>
          <w:szCs w:val="28"/>
        </w:rPr>
        <w:t xml:space="preserve"> Пыть-Ях</w:t>
      </w:r>
      <w:r w:rsidR="000E607F">
        <w:rPr>
          <w:sz w:val="28"/>
          <w:szCs w:val="28"/>
        </w:rPr>
        <w:t>а</w:t>
      </w:r>
      <w:r w:rsidRPr="00801AA4">
        <w:rPr>
          <w:sz w:val="28"/>
          <w:szCs w:val="28"/>
        </w:rPr>
        <w:t xml:space="preserve"> </w:t>
      </w:r>
      <w:r w:rsidR="00267CC6" w:rsidRPr="00267CC6">
        <w:rPr>
          <w:rFonts w:cs="Arial"/>
          <w:bCs/>
          <w:sz w:val="28"/>
          <w:szCs w:val="28"/>
        </w:rPr>
        <w:t>«Укрепление межнационального и межконфессионального согласия, профилактика экстремизма в городе Пыть-Яхе»</w:t>
      </w:r>
    </w:p>
    <w:p w:rsidR="00CA1D2D" w:rsidRPr="00801AA4" w:rsidRDefault="00CA1D2D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A1D2D" w:rsidRPr="00801AA4" w:rsidRDefault="00CA1D2D" w:rsidP="0091295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CA1D2D" w:rsidRDefault="00CA1D2D" w:rsidP="00B468CE">
      <w:pPr>
        <w:jc w:val="center"/>
        <w:rPr>
          <w:sz w:val="28"/>
          <w:szCs w:val="28"/>
        </w:rPr>
      </w:pPr>
    </w:p>
    <w:tbl>
      <w:tblPr>
        <w:tblW w:w="15668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567"/>
        <w:gridCol w:w="1701"/>
        <w:gridCol w:w="1418"/>
        <w:gridCol w:w="142"/>
        <w:gridCol w:w="992"/>
        <w:gridCol w:w="103"/>
        <w:gridCol w:w="747"/>
        <w:gridCol w:w="461"/>
        <w:gridCol w:w="390"/>
        <w:gridCol w:w="850"/>
        <w:gridCol w:w="851"/>
        <w:gridCol w:w="425"/>
        <w:gridCol w:w="425"/>
        <w:gridCol w:w="1552"/>
        <w:gridCol w:w="149"/>
        <w:gridCol w:w="1843"/>
      </w:tblGrid>
      <w:tr w:rsidR="00083715" w:rsidRPr="00B5467F" w:rsidTr="00BB2603">
        <w:tc>
          <w:tcPr>
            <w:tcW w:w="3052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828" w:type="dxa"/>
            <w:gridSpan w:val="4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Укрепление межнационального и межконфессионального согласия, профилактика экстремизма в городе Пыть-Яхе </w:t>
            </w:r>
          </w:p>
        </w:tc>
        <w:tc>
          <w:tcPr>
            <w:tcW w:w="6796" w:type="dxa"/>
            <w:gridSpan w:val="10"/>
          </w:tcPr>
          <w:p w:rsidR="00083715" w:rsidRPr="00B5467F" w:rsidRDefault="00083715" w:rsidP="0008371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1992" w:type="dxa"/>
            <w:gridSpan w:val="2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2022-2025 годы и на период до 2030 года</w:t>
            </w:r>
          </w:p>
        </w:tc>
      </w:tr>
      <w:tr w:rsidR="00083715" w:rsidRPr="00B5467F" w:rsidTr="00BB2603">
        <w:tc>
          <w:tcPr>
            <w:tcW w:w="3052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2616" w:type="dxa"/>
            <w:gridSpan w:val="16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города Пыть-Яха</w:t>
            </w:r>
          </w:p>
        </w:tc>
      </w:tr>
      <w:tr w:rsidR="00083715" w:rsidRPr="00B5467F" w:rsidTr="00BB2603">
        <w:tc>
          <w:tcPr>
            <w:tcW w:w="3052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2616" w:type="dxa"/>
            <w:gridSpan w:val="16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67CC6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</w:tr>
      <w:tr w:rsidR="00083715" w:rsidRPr="00B5467F" w:rsidTr="00BB2603">
        <w:tc>
          <w:tcPr>
            <w:tcW w:w="3052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2616" w:type="dxa"/>
            <w:gridSpan w:val="16"/>
          </w:tcPr>
          <w:p w:rsidR="00083715" w:rsidRPr="00267CC6" w:rsidRDefault="00083715" w:rsidP="00267CC6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Pr="00267CC6">
              <w:rPr>
                <w:sz w:val="24"/>
                <w:szCs w:val="24"/>
                <w:lang w:eastAsia="en-US"/>
              </w:rPr>
              <w:t>Управление</w:t>
            </w:r>
            <w:r w:rsidR="00AD554C">
              <w:rPr>
                <w:sz w:val="24"/>
                <w:szCs w:val="24"/>
                <w:lang w:eastAsia="en-US"/>
              </w:rPr>
              <w:t xml:space="preserve"> по образованию администрации города</w:t>
            </w:r>
            <w:r w:rsidRPr="00267CC6">
              <w:rPr>
                <w:sz w:val="24"/>
                <w:szCs w:val="24"/>
                <w:lang w:eastAsia="en-US"/>
              </w:rPr>
              <w:t xml:space="preserve"> Пыть-Яха;</w:t>
            </w:r>
          </w:p>
          <w:p w:rsidR="00083715" w:rsidRPr="00B5467F" w:rsidRDefault="00083715" w:rsidP="007967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2. Управление </w:t>
            </w:r>
            <w:r w:rsidRPr="00267CC6">
              <w:rPr>
                <w:sz w:val="24"/>
                <w:szCs w:val="24"/>
                <w:lang w:eastAsia="en-US"/>
              </w:rPr>
              <w:t xml:space="preserve">по культуре и </w:t>
            </w:r>
            <w:r>
              <w:rPr>
                <w:sz w:val="24"/>
                <w:szCs w:val="24"/>
                <w:lang w:eastAsia="en-US"/>
              </w:rPr>
              <w:t>спорту</w:t>
            </w:r>
            <w:r w:rsidR="00AD554C">
              <w:rPr>
                <w:sz w:val="24"/>
                <w:szCs w:val="24"/>
                <w:lang w:eastAsia="en-US"/>
              </w:rPr>
              <w:t xml:space="preserve"> администрации города</w:t>
            </w:r>
            <w:r w:rsidR="00A425C7">
              <w:rPr>
                <w:sz w:val="24"/>
                <w:szCs w:val="24"/>
                <w:lang w:eastAsia="en-US"/>
              </w:rPr>
              <w:t xml:space="preserve"> Пыть-Яха.</w:t>
            </w:r>
          </w:p>
        </w:tc>
      </w:tr>
      <w:tr w:rsidR="00083715" w:rsidRPr="00B5467F" w:rsidTr="00BB2603">
        <w:tc>
          <w:tcPr>
            <w:tcW w:w="3052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2616" w:type="dxa"/>
            <w:gridSpan w:val="16"/>
          </w:tcPr>
          <w:p w:rsidR="00083715" w:rsidRPr="00267CC6" w:rsidRDefault="00083715" w:rsidP="00267CC6">
            <w:pPr>
              <w:widowControl w:val="0"/>
              <w:autoSpaceDE w:val="0"/>
              <w:autoSpaceDN w:val="0"/>
              <w:jc w:val="both"/>
              <w:rPr>
                <w:color w:val="000000"/>
                <w:sz w:val="24"/>
                <w:szCs w:val="24"/>
              </w:rPr>
            </w:pPr>
            <w:r w:rsidRPr="00267CC6">
              <w:rPr>
                <w:color w:val="000000"/>
                <w:sz w:val="24"/>
                <w:szCs w:val="24"/>
              </w:rPr>
              <w:t>1. Укрепление единства народов Российской Федерации, проживающих на территории города Пыть-Яха, профилактика экстремизма в городе Пыть-Яхе.</w:t>
            </w:r>
          </w:p>
          <w:p w:rsidR="00083715" w:rsidRPr="00220EC0" w:rsidRDefault="00083715" w:rsidP="00267CC6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67CC6">
              <w:rPr>
                <w:color w:val="000000"/>
                <w:sz w:val="24"/>
                <w:szCs w:val="24"/>
              </w:rPr>
              <w:t>2. Создание условий для антитеррористической безопасности в муниципальном образовании.</w:t>
            </w:r>
          </w:p>
        </w:tc>
      </w:tr>
      <w:tr w:rsidR="00083715" w:rsidRPr="00B5467F" w:rsidTr="00BB2603">
        <w:tc>
          <w:tcPr>
            <w:tcW w:w="3052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Задачи муниципальной программ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2616" w:type="dxa"/>
            <w:gridSpan w:val="16"/>
          </w:tcPr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1. 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2. Содействие этнокультурному развитию народов, формированию общероссийского гражданского самосознания, патриотизма и солидарности;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3.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4. 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5. Успешная социальная и культурная адаптация мигрантов;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6. 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083715" w:rsidRPr="00267CC6" w:rsidRDefault="00083715" w:rsidP="00267CC6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7.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:rsidR="00083715" w:rsidRPr="00B5467F" w:rsidRDefault="00083715" w:rsidP="00267CC6">
            <w:pPr>
              <w:pStyle w:val="ConsPlusNormal"/>
              <w:jc w:val="both"/>
              <w:rPr>
                <w:sz w:val="24"/>
                <w:szCs w:val="24"/>
              </w:rPr>
            </w:pP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8. </w:t>
            </w:r>
            <w:r w:rsidRPr="00083715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антитеррористической безопасности в муниципальном образовании</w:t>
            </w:r>
            <w:r w:rsidRPr="00267CC6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083715" w:rsidRPr="00B5467F" w:rsidTr="00BB2603">
        <w:tc>
          <w:tcPr>
            <w:tcW w:w="3052" w:type="dxa"/>
          </w:tcPr>
          <w:p w:rsidR="00083715" w:rsidRPr="00B5467F" w:rsidRDefault="00083715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Подпрограммы</w:t>
            </w:r>
          </w:p>
        </w:tc>
        <w:tc>
          <w:tcPr>
            <w:tcW w:w="12616" w:type="dxa"/>
            <w:gridSpan w:val="16"/>
          </w:tcPr>
          <w:p w:rsidR="00083715" w:rsidRPr="000E078B" w:rsidRDefault="00083715" w:rsidP="000E078B">
            <w:pPr>
              <w:pStyle w:val="ConsPlusNormal"/>
              <w:ind w:firstLine="2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78B">
              <w:rPr>
                <w:rFonts w:ascii="Times New Roman" w:hAnsi="Times New Roman"/>
                <w:sz w:val="24"/>
                <w:szCs w:val="24"/>
                <w:lang w:eastAsia="en-US"/>
              </w:rPr>
              <w:t>1.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конфликтов.</w:t>
            </w:r>
          </w:p>
          <w:p w:rsidR="00083715" w:rsidRPr="000E078B" w:rsidRDefault="00083715" w:rsidP="000E078B">
            <w:pPr>
              <w:pStyle w:val="ConsPlusNormal"/>
              <w:ind w:firstLine="29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E078B">
              <w:rPr>
                <w:rFonts w:ascii="Times New Roman" w:hAnsi="Times New Roman"/>
                <w:sz w:val="24"/>
                <w:szCs w:val="24"/>
                <w:lang w:eastAsia="en-US"/>
              </w:rPr>
              <w:t>2. Участие в профилактике экстремизма, а также в минимизации и (или) ликвидации последствий проявлений экстремизма.</w:t>
            </w:r>
          </w:p>
          <w:p w:rsidR="00083715" w:rsidRPr="00B5467F" w:rsidRDefault="00083715" w:rsidP="000E078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E078B">
              <w:rPr>
                <w:sz w:val="24"/>
                <w:szCs w:val="24"/>
                <w:lang w:eastAsia="en-US"/>
              </w:rPr>
              <w:t>3. Создание условий для антитеррористической безопасности в муниципальном образовании.</w:t>
            </w:r>
          </w:p>
        </w:tc>
      </w:tr>
      <w:tr w:rsidR="00BB2603" w:rsidRPr="00B5467F" w:rsidTr="00BB2603">
        <w:trPr>
          <w:trHeight w:val="495"/>
        </w:trPr>
        <w:tc>
          <w:tcPr>
            <w:tcW w:w="3052" w:type="dxa"/>
            <w:vMerge w:val="restart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Целевые показатели муниципальной программы</w:t>
            </w:r>
          </w:p>
        </w:tc>
        <w:tc>
          <w:tcPr>
            <w:tcW w:w="567" w:type="dxa"/>
            <w:vMerge w:val="restart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1701" w:type="dxa"/>
            <w:vMerge w:val="restart"/>
          </w:tcPr>
          <w:p w:rsidR="00BB2603" w:rsidRDefault="00BB2603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целевого показателя</w:t>
            </w:r>
          </w:p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Документ - основание</w:t>
            </w:r>
          </w:p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796" w:type="dxa"/>
            <w:gridSpan w:val="11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Значение показателя по годам</w:t>
            </w:r>
          </w:p>
        </w:tc>
      </w:tr>
      <w:tr w:rsidR="00BB2603" w:rsidRPr="00B5467F" w:rsidTr="00BB2603">
        <w:tc>
          <w:tcPr>
            <w:tcW w:w="3052" w:type="dxa"/>
            <w:vMerge/>
          </w:tcPr>
          <w:p w:rsidR="000B1209" w:rsidRPr="00B5467F" w:rsidRDefault="000B1209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vMerge/>
          </w:tcPr>
          <w:p w:rsidR="000B1209" w:rsidRPr="00B5467F" w:rsidRDefault="000B1209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</w:tcPr>
          <w:p w:rsidR="000B1209" w:rsidRPr="00B5467F" w:rsidRDefault="000B1209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0B1209" w:rsidRPr="00B5467F" w:rsidRDefault="000B1209" w:rsidP="006E188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</w:tcPr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Базовое значение</w:t>
            </w:r>
          </w:p>
          <w:p w:rsidR="00224A05" w:rsidRDefault="00224A05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0B1209" w:rsidRPr="00B5467F" w:rsidRDefault="00224A05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18109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0B1209" w:rsidRPr="0080157B" w:rsidRDefault="000B1209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851" w:type="dxa"/>
            <w:gridSpan w:val="2"/>
          </w:tcPr>
          <w:p w:rsidR="000B1209" w:rsidRPr="0080157B" w:rsidRDefault="000B1209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850" w:type="dxa"/>
          </w:tcPr>
          <w:p w:rsidR="000B1209" w:rsidRPr="0080157B" w:rsidRDefault="000B1209" w:rsidP="0080157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851" w:type="dxa"/>
          </w:tcPr>
          <w:p w:rsidR="000B1209" w:rsidRPr="0080157B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2025</w:t>
            </w:r>
          </w:p>
        </w:tc>
        <w:tc>
          <w:tcPr>
            <w:tcW w:w="850" w:type="dxa"/>
            <w:gridSpan w:val="2"/>
          </w:tcPr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2026-2030</w:t>
            </w:r>
          </w:p>
        </w:tc>
        <w:tc>
          <w:tcPr>
            <w:tcW w:w="1701" w:type="dxa"/>
            <w:gridSpan w:val="2"/>
          </w:tcPr>
          <w:p w:rsidR="000B1209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На момент окончания реализации муниципальной программы</w:t>
            </w:r>
          </w:p>
          <w:p w:rsidR="000B1209" w:rsidRPr="00B5467F" w:rsidRDefault="000B1209" w:rsidP="006E188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0B1209" w:rsidRPr="00B5467F" w:rsidRDefault="000B1209" w:rsidP="00BB260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исполнитель/ соисполнитель за достижение показателя</w:t>
            </w:r>
          </w:p>
        </w:tc>
      </w:tr>
      <w:tr w:rsidR="00BB2603" w:rsidRPr="00B5467F" w:rsidTr="00BB2603">
        <w:tc>
          <w:tcPr>
            <w:tcW w:w="3052" w:type="dxa"/>
            <w:vMerge/>
          </w:tcPr>
          <w:p w:rsidR="000B1209" w:rsidRPr="00B5467F" w:rsidRDefault="000B1209" w:rsidP="00136F10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0B1209" w:rsidRPr="00B5467F" w:rsidRDefault="000B1209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B1209" w:rsidRPr="00415116" w:rsidRDefault="00C43BB7" w:rsidP="00136F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B1209" w:rsidRPr="00136F10">
              <w:rPr>
                <w:sz w:val="24"/>
                <w:szCs w:val="24"/>
              </w:rPr>
              <w:t>ол</w:t>
            </w:r>
            <w:r>
              <w:rPr>
                <w:sz w:val="24"/>
                <w:szCs w:val="24"/>
              </w:rPr>
              <w:t>я</w:t>
            </w:r>
            <w:r w:rsidR="000B1209" w:rsidRPr="00136F10">
              <w:rPr>
                <w:sz w:val="24"/>
                <w:szCs w:val="24"/>
              </w:rPr>
              <w:t xml:space="preserve"> граждан, положительно оценивающих состояние межнациональных отношений в муниципальном образовании</w:t>
            </w:r>
            <w:r w:rsidR="007E146C"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:rsidR="000B1209" w:rsidRPr="004659EC" w:rsidRDefault="00947909" w:rsidP="00136F10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96D0D">
              <w:rPr>
                <w:sz w:val="24"/>
                <w:szCs w:val="24"/>
              </w:rPr>
              <w:t>П</w:t>
            </w:r>
            <w:r w:rsidR="00DC4405" w:rsidRPr="00396D0D">
              <w:rPr>
                <w:sz w:val="24"/>
                <w:szCs w:val="24"/>
              </w:rPr>
              <w:t>остановление Правительства Ханты-Мансийского автономного округа - Югры от 31.</w:t>
            </w:r>
            <w:r w:rsidR="00396D0D">
              <w:rPr>
                <w:sz w:val="24"/>
                <w:szCs w:val="24"/>
              </w:rPr>
              <w:t>10.2021 №480-п «</w:t>
            </w:r>
            <w:r w:rsidR="00DC4405" w:rsidRPr="00396D0D">
              <w:rPr>
                <w:sz w:val="24"/>
                <w:szCs w:val="24"/>
              </w:rPr>
              <w:t>О государственной</w:t>
            </w:r>
            <w:r w:rsidR="00DC4405">
              <w:rPr>
                <w:sz w:val="24"/>
                <w:szCs w:val="24"/>
              </w:rPr>
              <w:t xml:space="preserve"> программе Ханты-Мансийского автономного округа – Югры «Реализация государственной национальной политики и профилактика экстремизма»</w:t>
            </w:r>
          </w:p>
        </w:tc>
        <w:tc>
          <w:tcPr>
            <w:tcW w:w="1134" w:type="dxa"/>
            <w:gridSpan w:val="2"/>
          </w:tcPr>
          <w:p w:rsidR="000B1209" w:rsidRPr="00B5467F" w:rsidRDefault="00A93F80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78,5</w:t>
            </w:r>
          </w:p>
        </w:tc>
        <w:tc>
          <w:tcPr>
            <w:tcW w:w="850" w:type="dxa"/>
            <w:gridSpan w:val="2"/>
          </w:tcPr>
          <w:p w:rsidR="000B1209" w:rsidRPr="006A61A8" w:rsidRDefault="000B1209" w:rsidP="00136F1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79,0</w:t>
            </w:r>
          </w:p>
        </w:tc>
        <w:tc>
          <w:tcPr>
            <w:tcW w:w="851" w:type="dxa"/>
            <w:gridSpan w:val="2"/>
          </w:tcPr>
          <w:p w:rsidR="000B1209" w:rsidRPr="006A61A8" w:rsidRDefault="000B1209" w:rsidP="00136F1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79,5</w:t>
            </w:r>
          </w:p>
        </w:tc>
        <w:tc>
          <w:tcPr>
            <w:tcW w:w="850" w:type="dxa"/>
          </w:tcPr>
          <w:p w:rsidR="000B1209" w:rsidRPr="006A61A8" w:rsidRDefault="000B1209" w:rsidP="00136F1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851" w:type="dxa"/>
          </w:tcPr>
          <w:p w:rsidR="000B1209" w:rsidRPr="006A61A8" w:rsidRDefault="000B1209" w:rsidP="00136F10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80,5</w:t>
            </w:r>
          </w:p>
        </w:tc>
        <w:tc>
          <w:tcPr>
            <w:tcW w:w="850" w:type="dxa"/>
            <w:gridSpan w:val="2"/>
          </w:tcPr>
          <w:p w:rsidR="000B1209" w:rsidRDefault="000B1209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8371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,5</w:t>
            </w:r>
          </w:p>
        </w:tc>
        <w:tc>
          <w:tcPr>
            <w:tcW w:w="1701" w:type="dxa"/>
            <w:gridSpan w:val="2"/>
          </w:tcPr>
          <w:p w:rsidR="000B1209" w:rsidRPr="00536B79" w:rsidRDefault="000B1209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843" w:type="dxa"/>
          </w:tcPr>
          <w:p w:rsidR="00AD554C" w:rsidRDefault="000B1209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 администрации города</w:t>
            </w:r>
            <w:r w:rsidR="00AD554C">
              <w:rPr>
                <w:sz w:val="24"/>
                <w:szCs w:val="24"/>
              </w:rPr>
              <w:t xml:space="preserve"> </w:t>
            </w:r>
          </w:p>
          <w:p w:rsidR="000B1209" w:rsidRPr="00B5467F" w:rsidRDefault="00AD554C" w:rsidP="00136F10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Пыть-Яха</w:t>
            </w:r>
          </w:p>
        </w:tc>
      </w:tr>
      <w:tr w:rsidR="00BB2603" w:rsidRPr="00B5467F" w:rsidTr="00BB2603">
        <w:tc>
          <w:tcPr>
            <w:tcW w:w="3052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6225B" w:rsidRPr="004659EC" w:rsidRDefault="00324540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="00B6225B" w:rsidRPr="00136F10">
              <w:rPr>
                <w:sz w:val="24"/>
                <w:szCs w:val="24"/>
              </w:rPr>
              <w:t xml:space="preserve">участников мероприятий, </w:t>
            </w:r>
            <w:r w:rsidR="00B6225B" w:rsidRPr="00136F10">
              <w:rPr>
                <w:sz w:val="24"/>
                <w:szCs w:val="24"/>
              </w:rPr>
              <w:lastRenderedPageBreak/>
              <w:t>направленных на этнокультурное развитие народов России, проживающих в муниципальном образовании</w:t>
            </w:r>
            <w:r w:rsidR="007E146C">
              <w:rPr>
                <w:sz w:val="24"/>
                <w:szCs w:val="24"/>
              </w:rPr>
              <w:t xml:space="preserve"> (</w:t>
            </w:r>
            <w:proofErr w:type="spellStart"/>
            <w:r w:rsidR="007E146C">
              <w:rPr>
                <w:sz w:val="24"/>
                <w:szCs w:val="24"/>
              </w:rPr>
              <w:t>тыс.чел</w:t>
            </w:r>
            <w:proofErr w:type="spellEnd"/>
            <w:r w:rsidR="007E146C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6225B" w:rsidRPr="004659EC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Правительст</w:t>
            </w:r>
            <w:r>
              <w:rPr>
                <w:sz w:val="24"/>
                <w:szCs w:val="24"/>
              </w:rPr>
              <w:lastRenderedPageBreak/>
              <w:t>ва Ханты-Мансийского автономного окру</w:t>
            </w:r>
            <w:r w:rsidR="00396D0D">
              <w:rPr>
                <w:sz w:val="24"/>
                <w:szCs w:val="24"/>
              </w:rPr>
              <w:t>га - Югры от 31.10.2021 №480-п «</w:t>
            </w:r>
            <w:r>
              <w:rPr>
                <w:sz w:val="24"/>
                <w:szCs w:val="24"/>
              </w:rPr>
              <w:t>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</w:t>
            </w:r>
          </w:p>
        </w:tc>
        <w:tc>
          <w:tcPr>
            <w:tcW w:w="1134" w:type="dxa"/>
            <w:gridSpan w:val="2"/>
          </w:tcPr>
          <w:p w:rsidR="00B6225B" w:rsidRPr="00B5467F" w:rsidRDefault="00A93F80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  <w:r w:rsidR="00B622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gridSpan w:val="2"/>
          </w:tcPr>
          <w:p w:rsidR="00B6225B" w:rsidRPr="006A61A8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19,1</w:t>
            </w:r>
          </w:p>
        </w:tc>
        <w:tc>
          <w:tcPr>
            <w:tcW w:w="851" w:type="dxa"/>
            <w:gridSpan w:val="2"/>
          </w:tcPr>
          <w:p w:rsidR="00B6225B" w:rsidRPr="006A61A8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</w:tcPr>
          <w:p w:rsidR="00B6225B" w:rsidRPr="006A61A8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,3</w:t>
            </w:r>
          </w:p>
        </w:tc>
        <w:tc>
          <w:tcPr>
            <w:tcW w:w="851" w:type="dxa"/>
          </w:tcPr>
          <w:p w:rsidR="00B6225B" w:rsidRPr="006A61A8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61A8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6A61A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</w:tcPr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</w:t>
            </w:r>
            <w:r w:rsidR="0094790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843" w:type="dxa"/>
          </w:tcPr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по внутренней политике </w:t>
            </w:r>
            <w:r>
              <w:rPr>
                <w:sz w:val="24"/>
                <w:szCs w:val="24"/>
              </w:rPr>
              <w:lastRenderedPageBreak/>
              <w:t>администрации города</w:t>
            </w:r>
          </w:p>
          <w:p w:rsidR="00B6225B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Пыть-Яха</w:t>
            </w:r>
          </w:p>
          <w:p w:rsidR="00AD554C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образованию администрации города</w:t>
            </w:r>
          </w:p>
          <w:p w:rsidR="00B6225B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Пыть-Яха</w:t>
            </w:r>
          </w:p>
          <w:p w:rsidR="00AD554C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культуре и спорту администрации города</w:t>
            </w:r>
          </w:p>
          <w:p w:rsidR="00AD554C" w:rsidRPr="004659EC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Пыть-Яха</w:t>
            </w:r>
          </w:p>
        </w:tc>
      </w:tr>
      <w:tr w:rsidR="00BB2603" w:rsidRPr="00B5467F" w:rsidTr="00BB2603">
        <w:tc>
          <w:tcPr>
            <w:tcW w:w="3052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6225B" w:rsidRPr="004659EC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947DA4">
              <w:rPr>
                <w:color w:val="000000"/>
                <w:sz w:val="24"/>
                <w:szCs w:val="24"/>
              </w:rPr>
              <w:t>оличеств</w:t>
            </w:r>
            <w:r>
              <w:rPr>
                <w:color w:val="000000"/>
                <w:sz w:val="24"/>
                <w:szCs w:val="24"/>
              </w:rPr>
              <w:t>о</w:t>
            </w:r>
            <w:r w:rsidRPr="00947DA4">
              <w:rPr>
                <w:color w:val="000000"/>
                <w:sz w:val="24"/>
                <w:szCs w:val="24"/>
              </w:rPr>
              <w:t xml:space="preserve"> участников мероприятий, направленных на укрепление общероссийск</w:t>
            </w:r>
            <w:r w:rsidRPr="00947DA4">
              <w:rPr>
                <w:color w:val="000000"/>
                <w:sz w:val="24"/>
                <w:szCs w:val="24"/>
              </w:rPr>
              <w:lastRenderedPageBreak/>
              <w:t>ого гражданского единства проживающих в муниципальном образовании</w:t>
            </w:r>
            <w:r w:rsidR="007E146C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E146C">
              <w:rPr>
                <w:color w:val="000000"/>
                <w:sz w:val="24"/>
                <w:szCs w:val="24"/>
              </w:rPr>
              <w:t>тыс.чел</w:t>
            </w:r>
            <w:proofErr w:type="spellEnd"/>
            <w:r w:rsidR="007E146C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6225B" w:rsidRPr="004659EC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Ханты-Мансийского </w:t>
            </w:r>
            <w:r>
              <w:rPr>
                <w:sz w:val="24"/>
                <w:szCs w:val="24"/>
              </w:rPr>
              <w:lastRenderedPageBreak/>
              <w:t>автономного окр</w:t>
            </w:r>
            <w:r w:rsidR="00396D0D">
              <w:rPr>
                <w:sz w:val="24"/>
                <w:szCs w:val="24"/>
              </w:rPr>
              <w:t>уга - Югры от 31.10.2021 №480-п</w:t>
            </w:r>
            <w:r>
              <w:rPr>
                <w:sz w:val="24"/>
                <w:szCs w:val="24"/>
              </w:rPr>
              <w:t xml:space="preserve"> </w:t>
            </w:r>
            <w:r w:rsidR="00396D0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 государственной программе Ханты-Мансийского автономного округа – Югры «Реализация государственной национальной политики и профилактика экстремизма»</w:t>
            </w:r>
          </w:p>
        </w:tc>
        <w:tc>
          <w:tcPr>
            <w:tcW w:w="1134" w:type="dxa"/>
            <w:gridSpan w:val="2"/>
          </w:tcPr>
          <w:p w:rsidR="00B6225B" w:rsidRPr="00B5467F" w:rsidRDefault="00286886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23,1</w:t>
            </w:r>
          </w:p>
        </w:tc>
        <w:tc>
          <w:tcPr>
            <w:tcW w:w="850" w:type="dxa"/>
            <w:gridSpan w:val="2"/>
          </w:tcPr>
          <w:p w:rsidR="00B6225B" w:rsidRPr="00CE754D" w:rsidRDefault="00B6225B" w:rsidP="00B6225B">
            <w:pPr>
              <w:jc w:val="center"/>
              <w:rPr>
                <w:sz w:val="26"/>
                <w:szCs w:val="26"/>
              </w:rPr>
            </w:pPr>
            <w:r w:rsidRPr="00CE754D">
              <w:rPr>
                <w:sz w:val="26"/>
                <w:szCs w:val="26"/>
              </w:rPr>
              <w:t>7,6</w:t>
            </w:r>
          </w:p>
        </w:tc>
        <w:tc>
          <w:tcPr>
            <w:tcW w:w="851" w:type="dxa"/>
            <w:gridSpan w:val="2"/>
          </w:tcPr>
          <w:p w:rsidR="00B6225B" w:rsidRPr="00CE754D" w:rsidRDefault="00B6225B" w:rsidP="00B6225B">
            <w:pPr>
              <w:jc w:val="center"/>
              <w:rPr>
                <w:sz w:val="26"/>
                <w:szCs w:val="26"/>
              </w:rPr>
            </w:pPr>
            <w:r w:rsidRPr="00CE754D">
              <w:rPr>
                <w:sz w:val="26"/>
                <w:szCs w:val="26"/>
              </w:rPr>
              <w:t>7,7</w:t>
            </w:r>
          </w:p>
        </w:tc>
        <w:tc>
          <w:tcPr>
            <w:tcW w:w="850" w:type="dxa"/>
          </w:tcPr>
          <w:p w:rsidR="00B6225B" w:rsidRPr="00CE754D" w:rsidRDefault="00B6225B" w:rsidP="00B6225B">
            <w:pPr>
              <w:jc w:val="center"/>
              <w:rPr>
                <w:sz w:val="26"/>
                <w:szCs w:val="26"/>
              </w:rPr>
            </w:pPr>
            <w:r w:rsidRPr="00CE754D">
              <w:rPr>
                <w:sz w:val="26"/>
                <w:szCs w:val="26"/>
              </w:rPr>
              <w:t>7,8</w:t>
            </w:r>
          </w:p>
        </w:tc>
        <w:tc>
          <w:tcPr>
            <w:tcW w:w="851" w:type="dxa"/>
          </w:tcPr>
          <w:p w:rsidR="00B6225B" w:rsidRPr="00CE754D" w:rsidRDefault="00B6225B" w:rsidP="00B6225B">
            <w:pPr>
              <w:jc w:val="center"/>
              <w:rPr>
                <w:sz w:val="26"/>
                <w:szCs w:val="26"/>
              </w:rPr>
            </w:pPr>
            <w:r w:rsidRPr="00CE754D">
              <w:rPr>
                <w:sz w:val="26"/>
                <w:szCs w:val="26"/>
              </w:rPr>
              <w:t>7,9</w:t>
            </w:r>
          </w:p>
        </w:tc>
        <w:tc>
          <w:tcPr>
            <w:tcW w:w="850" w:type="dxa"/>
            <w:gridSpan w:val="2"/>
          </w:tcPr>
          <w:p w:rsidR="00B6225B" w:rsidRDefault="00947909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6225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843" w:type="dxa"/>
          </w:tcPr>
          <w:p w:rsidR="00B6225B" w:rsidRPr="00EA3B78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3B78">
              <w:rPr>
                <w:sz w:val="24"/>
                <w:szCs w:val="24"/>
              </w:rPr>
              <w:t>Управление по внутренней политике администрации города</w:t>
            </w:r>
          </w:p>
          <w:p w:rsidR="00B6225B" w:rsidRPr="00EA3B78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Пыть-Яха</w:t>
            </w:r>
          </w:p>
          <w:p w:rsidR="00B6225B" w:rsidRPr="00EA3B78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3B78">
              <w:rPr>
                <w:sz w:val="24"/>
                <w:szCs w:val="24"/>
              </w:rPr>
              <w:lastRenderedPageBreak/>
              <w:t>Управление по образованию администрации города</w:t>
            </w:r>
          </w:p>
          <w:p w:rsidR="00B6225B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Пыть-Яха</w:t>
            </w:r>
          </w:p>
          <w:p w:rsidR="00AD554C" w:rsidRPr="00EA3B78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3B78">
              <w:rPr>
                <w:sz w:val="24"/>
                <w:szCs w:val="24"/>
              </w:rPr>
              <w:t>Управление по культуре и спорту администрации города</w:t>
            </w:r>
          </w:p>
          <w:p w:rsidR="00AD554C" w:rsidRPr="00B5467F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Пыть-Яха</w:t>
            </w:r>
          </w:p>
        </w:tc>
      </w:tr>
      <w:tr w:rsidR="00BB2603" w:rsidRPr="00B5467F" w:rsidTr="00BB2603">
        <w:tc>
          <w:tcPr>
            <w:tcW w:w="3052" w:type="dxa"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6225B" w:rsidRPr="00947DA4" w:rsidRDefault="00B6225B" w:rsidP="00B6225B">
            <w:pPr>
              <w:widowControl w:val="0"/>
              <w:autoSpaceDE w:val="0"/>
              <w:autoSpaceDN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</w:t>
            </w:r>
            <w:r w:rsidRPr="00EA3B78">
              <w:rPr>
                <w:color w:val="000000"/>
                <w:sz w:val="24"/>
                <w:szCs w:val="24"/>
              </w:rPr>
              <w:t>ол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EA3B78">
              <w:rPr>
                <w:color w:val="000000"/>
                <w:sz w:val="24"/>
                <w:szCs w:val="24"/>
              </w:rPr>
              <w:t xml:space="preserve"> обеспеченности средствами антитеррористической защищенности объектов, находящихся в ведении </w:t>
            </w:r>
            <w:r w:rsidRPr="00EA3B78">
              <w:rPr>
                <w:color w:val="000000"/>
                <w:sz w:val="24"/>
                <w:szCs w:val="24"/>
              </w:rPr>
              <w:lastRenderedPageBreak/>
              <w:t>муниципального образования</w:t>
            </w:r>
            <w:r w:rsidR="00A80345">
              <w:rPr>
                <w:color w:val="000000"/>
                <w:sz w:val="24"/>
                <w:szCs w:val="24"/>
              </w:rPr>
              <w:t xml:space="preserve"> (%)</w:t>
            </w:r>
          </w:p>
        </w:tc>
        <w:tc>
          <w:tcPr>
            <w:tcW w:w="1418" w:type="dxa"/>
            <w:shd w:val="clear" w:color="auto" w:fill="auto"/>
          </w:tcPr>
          <w:p w:rsidR="00B6225B" w:rsidRPr="004659EC" w:rsidRDefault="0043574F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Решение заседания Антитеррористической комиссии Ханты-Мансийского автономног</w:t>
            </w:r>
            <w:r>
              <w:rPr>
                <w:sz w:val="24"/>
                <w:szCs w:val="24"/>
              </w:rPr>
              <w:lastRenderedPageBreak/>
              <w:t>о округа – Югры и Оперативного штаба в Ханты-Мансийском автономном округе – Югре (протокол от 02.04.2019 №95/77), а также на основании типовой муниципальной программы по профилактике терроризма, разработанной Антитеррористической комиссией автономного округа от 31.05.2019 №01.16-исх-665.</w:t>
            </w:r>
          </w:p>
        </w:tc>
        <w:tc>
          <w:tcPr>
            <w:tcW w:w="1134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  <w:r w:rsidR="0028688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  <w:r w:rsidR="00286886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B6225B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96,7</w:t>
            </w:r>
          </w:p>
        </w:tc>
        <w:tc>
          <w:tcPr>
            <w:tcW w:w="851" w:type="dxa"/>
            <w:gridSpan w:val="2"/>
          </w:tcPr>
          <w:p w:rsidR="00B6225B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97,1</w:t>
            </w:r>
          </w:p>
        </w:tc>
        <w:tc>
          <w:tcPr>
            <w:tcW w:w="850" w:type="dxa"/>
          </w:tcPr>
          <w:p w:rsidR="00B6225B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97,5</w:t>
            </w:r>
          </w:p>
        </w:tc>
        <w:tc>
          <w:tcPr>
            <w:tcW w:w="851" w:type="dxa"/>
          </w:tcPr>
          <w:p w:rsidR="00B6225B" w:rsidRDefault="00B6225B" w:rsidP="00B6225B">
            <w:pPr>
              <w:pStyle w:val="ConsPlus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97,9</w:t>
            </w:r>
          </w:p>
        </w:tc>
        <w:tc>
          <w:tcPr>
            <w:tcW w:w="850" w:type="dxa"/>
            <w:gridSpan w:val="2"/>
          </w:tcPr>
          <w:p w:rsidR="00B6225B" w:rsidRDefault="007223CE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gridSpan w:val="2"/>
          </w:tcPr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B6225B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A3B78">
              <w:rPr>
                <w:sz w:val="24"/>
                <w:szCs w:val="24"/>
              </w:rPr>
              <w:t>Управление по внутренней политике администрации города</w:t>
            </w:r>
          </w:p>
          <w:p w:rsidR="00AD554C" w:rsidRDefault="00AD554C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Пыть-Яха</w:t>
            </w:r>
          </w:p>
        </w:tc>
      </w:tr>
      <w:tr w:rsidR="00B6225B" w:rsidRPr="00B5467F" w:rsidTr="00BB2603">
        <w:tc>
          <w:tcPr>
            <w:tcW w:w="3052" w:type="dxa"/>
            <w:vMerge w:val="restart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2268" w:type="dxa"/>
            <w:gridSpan w:val="2"/>
            <w:vMerge w:val="restart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56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88" w:type="dxa"/>
            <w:gridSpan w:val="1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Расходы по годам (тыс. рублей)</w:t>
            </w:r>
          </w:p>
        </w:tc>
      </w:tr>
      <w:tr w:rsidR="00B6225B" w:rsidRPr="00B5467F" w:rsidTr="00BB2603">
        <w:tc>
          <w:tcPr>
            <w:tcW w:w="3052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24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276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969" w:type="dxa"/>
            <w:gridSpan w:val="4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26</w:t>
            </w:r>
            <w:r w:rsidRPr="00B5467F">
              <w:rPr>
                <w:sz w:val="24"/>
                <w:szCs w:val="24"/>
              </w:rPr>
              <w:t>- 20</w:t>
            </w:r>
            <w:r>
              <w:rPr>
                <w:sz w:val="24"/>
                <w:szCs w:val="24"/>
              </w:rPr>
              <w:t>30</w:t>
            </w:r>
          </w:p>
        </w:tc>
      </w:tr>
      <w:tr w:rsidR="00B6225B" w:rsidRPr="00B5467F" w:rsidTr="00BB2603">
        <w:tc>
          <w:tcPr>
            <w:tcW w:w="3052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4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3969" w:type="dxa"/>
            <w:gridSpan w:val="4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</w:tr>
      <w:tr w:rsidR="00B6225B" w:rsidRPr="00B5467F" w:rsidTr="00BB2603">
        <w:tc>
          <w:tcPr>
            <w:tcW w:w="3052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6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gridSpan w:val="4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225B" w:rsidRPr="00B5467F" w:rsidTr="00BB2603">
        <w:tc>
          <w:tcPr>
            <w:tcW w:w="3052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56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gridSpan w:val="4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B6225B" w:rsidRPr="00B5467F" w:rsidTr="00BB2603">
        <w:tc>
          <w:tcPr>
            <w:tcW w:w="3052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56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4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3969" w:type="dxa"/>
            <w:gridSpan w:val="4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</w:tc>
      </w:tr>
      <w:tr w:rsidR="00B6225B" w:rsidRPr="00B5467F" w:rsidTr="00BB2603">
        <w:tc>
          <w:tcPr>
            <w:tcW w:w="3052" w:type="dxa"/>
            <w:vMerge/>
          </w:tcPr>
          <w:p w:rsidR="00B6225B" w:rsidRPr="00B5467F" w:rsidRDefault="00B6225B" w:rsidP="00B6225B">
            <w:pPr>
              <w:spacing w:after="160" w:line="259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56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095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08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40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2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3969" w:type="dxa"/>
            <w:gridSpan w:val="4"/>
          </w:tcPr>
          <w:p w:rsidR="00B6225B" w:rsidRPr="00B5467F" w:rsidRDefault="00B6225B" w:rsidP="00B6225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BB2603" w:rsidRDefault="00BB2603" w:rsidP="00B16E10">
      <w:pPr>
        <w:jc w:val="right"/>
        <w:rPr>
          <w:sz w:val="28"/>
          <w:szCs w:val="28"/>
        </w:rPr>
      </w:pPr>
    </w:p>
    <w:p w:rsidR="00BB2603" w:rsidRDefault="00BB260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D554C" w:rsidRPr="00BB2603" w:rsidRDefault="00AD554C" w:rsidP="00AD554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Таблица №1</w:t>
      </w:r>
    </w:p>
    <w:p w:rsidR="006E19A3" w:rsidRPr="00BB2603" w:rsidRDefault="006E19A3" w:rsidP="006E19A3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B2603">
        <w:rPr>
          <w:sz w:val="28"/>
          <w:szCs w:val="28"/>
        </w:rPr>
        <w:t>Распределение финансовых ресурсов муниципальной программы (по годам)</w:t>
      </w:r>
    </w:p>
    <w:p w:rsidR="006E19A3" w:rsidRPr="00B5467F" w:rsidRDefault="006E19A3" w:rsidP="006E19A3">
      <w:pPr>
        <w:widowControl w:val="0"/>
        <w:autoSpaceDE w:val="0"/>
        <w:autoSpaceDN w:val="0"/>
        <w:jc w:val="center"/>
        <w:rPr>
          <w:szCs w:val="28"/>
        </w:rPr>
      </w:pPr>
    </w:p>
    <w:p w:rsidR="006E19A3" w:rsidRPr="00B5467F" w:rsidRDefault="006E19A3" w:rsidP="006E19A3">
      <w:pPr>
        <w:rPr>
          <w:szCs w:val="28"/>
        </w:rPr>
      </w:pPr>
    </w:p>
    <w:tbl>
      <w:tblPr>
        <w:tblW w:w="15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014"/>
        <w:gridCol w:w="1842"/>
        <w:gridCol w:w="1985"/>
        <w:gridCol w:w="1276"/>
        <w:gridCol w:w="1275"/>
        <w:gridCol w:w="1276"/>
        <w:gridCol w:w="1134"/>
        <w:gridCol w:w="1276"/>
        <w:gridCol w:w="2381"/>
        <w:gridCol w:w="29"/>
        <w:gridCol w:w="8"/>
        <w:gridCol w:w="9"/>
      </w:tblGrid>
      <w:tr w:rsidR="006E19A3" w:rsidRPr="00B5467F" w:rsidTr="00BB2603">
        <w:tc>
          <w:tcPr>
            <w:tcW w:w="709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№№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</w:tcPr>
          <w:p w:rsidR="006E19A3" w:rsidRPr="00BB657D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Структурный элемент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B657D">
              <w:rPr>
                <w:sz w:val="24"/>
                <w:szCs w:val="24"/>
              </w:rPr>
              <w:t>(основное мероприятие) муниципальной программы</w:t>
            </w:r>
          </w:p>
        </w:tc>
        <w:tc>
          <w:tcPr>
            <w:tcW w:w="1842" w:type="dxa"/>
            <w:vMerge w:val="restart"/>
          </w:tcPr>
          <w:p w:rsidR="00BB2603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Ответственный исполнитель/</w:t>
            </w:r>
          </w:p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1985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B5467F">
              <w:rPr>
                <w:sz w:val="24"/>
                <w:szCs w:val="24"/>
              </w:rPr>
              <w:t>Источники финансирования</w:t>
            </w:r>
            <w:r w:rsidRPr="00B5467F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64" w:type="dxa"/>
            <w:gridSpan w:val="9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Финансовые затраты на реализацию (тыс. рублей)</w:t>
            </w:r>
          </w:p>
        </w:tc>
      </w:tr>
      <w:tr w:rsidR="006E19A3" w:rsidRPr="00B5467F" w:rsidTr="00BB2603">
        <w:trPr>
          <w:gridAfter w:val="1"/>
          <w:wAfter w:w="9" w:type="dxa"/>
        </w:trPr>
        <w:tc>
          <w:tcPr>
            <w:tcW w:w="709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E19A3" w:rsidRPr="00B5467F" w:rsidRDefault="006E19A3" w:rsidP="008511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7"/>
          </w:tcPr>
          <w:p w:rsidR="006E19A3" w:rsidRPr="00B5467F" w:rsidRDefault="006E19A3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</w:t>
            </w:r>
          </w:p>
        </w:tc>
      </w:tr>
      <w:tr w:rsidR="00457C18" w:rsidRPr="00B5467F" w:rsidTr="00BB2603">
        <w:trPr>
          <w:gridAfter w:val="3"/>
          <w:wAfter w:w="46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57C18" w:rsidRPr="00B5467F" w:rsidRDefault="00457C18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457C18" w:rsidRPr="00B5467F" w:rsidRDefault="00457C18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23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</w:tcPr>
          <w:p w:rsidR="00457C18" w:rsidRPr="00B5467F" w:rsidRDefault="00457C18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24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:rsidR="00457C18" w:rsidRPr="00B5467F" w:rsidRDefault="00457C18" w:rsidP="006E19A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B5467F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81" w:type="dxa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</w:t>
            </w:r>
            <w:r w:rsidRPr="00B5467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30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457C18" w:rsidRPr="00B5467F" w:rsidTr="00BB2603">
        <w:trPr>
          <w:gridAfter w:val="2"/>
          <w:wAfter w:w="17" w:type="dxa"/>
        </w:trPr>
        <w:tc>
          <w:tcPr>
            <w:tcW w:w="709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</w:t>
            </w:r>
          </w:p>
        </w:tc>
        <w:tc>
          <w:tcPr>
            <w:tcW w:w="201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10</w:t>
            </w:r>
          </w:p>
        </w:tc>
      </w:tr>
      <w:tr w:rsidR="006E19A3" w:rsidRPr="00B5467F" w:rsidTr="00D01167">
        <w:tc>
          <w:tcPr>
            <w:tcW w:w="15214" w:type="dxa"/>
            <w:gridSpan w:val="13"/>
          </w:tcPr>
          <w:p w:rsidR="006E19A3" w:rsidRPr="00B5467F" w:rsidRDefault="00E7306F" w:rsidP="00D342D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1 «</w:t>
            </w:r>
            <w:r w:rsidR="00D342D4" w:rsidRPr="00D342D4">
              <w:rPr>
                <w:sz w:val="24"/>
                <w:szCs w:val="24"/>
              </w:rPr>
              <w:t>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sz w:val="24"/>
                <w:szCs w:val="24"/>
              </w:rPr>
              <w:t>»</w:t>
            </w:r>
          </w:p>
        </w:tc>
      </w:tr>
      <w:tr w:rsidR="00457C18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1.1.</w:t>
            </w:r>
          </w:p>
        </w:tc>
        <w:tc>
          <w:tcPr>
            <w:tcW w:w="2014" w:type="dxa"/>
            <w:vMerge w:val="restart"/>
          </w:tcPr>
          <w:p w:rsidR="00FC6BEB" w:rsidRDefault="00FC6BEB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мероприятие:</w:t>
            </w:r>
          </w:p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42D4">
              <w:rPr>
                <w:sz w:val="24"/>
                <w:szCs w:val="24"/>
              </w:rPr>
              <w:t>Оказание поддержки некоммерческим организациям для реализации проектов и участия в мероприятиях в сфере межнациональных (межэтнических) отношений, профилактики экстремизма</w:t>
            </w:r>
            <w:r>
              <w:rPr>
                <w:sz w:val="24"/>
                <w:szCs w:val="24"/>
              </w:rPr>
              <w:t xml:space="preserve"> </w:t>
            </w:r>
            <w:r w:rsidRPr="00D342D4">
              <w:rPr>
                <w:sz w:val="24"/>
                <w:szCs w:val="24"/>
              </w:rPr>
              <w:t>(1,2,3)</w:t>
            </w:r>
          </w:p>
        </w:tc>
        <w:tc>
          <w:tcPr>
            <w:tcW w:w="1842" w:type="dxa"/>
            <w:vMerge w:val="restart"/>
          </w:tcPr>
          <w:p w:rsidR="00457C18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42D4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457C18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457C18" w:rsidRPr="00D342D4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42D4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457C18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457C18" w:rsidRPr="00D342D4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</w:t>
            </w:r>
            <w:r w:rsidRPr="00D342D4">
              <w:rPr>
                <w:sz w:val="24"/>
                <w:szCs w:val="24"/>
              </w:rPr>
              <w:t xml:space="preserve"> культуре и </w:t>
            </w:r>
            <w:r>
              <w:rPr>
                <w:sz w:val="24"/>
                <w:szCs w:val="24"/>
              </w:rPr>
              <w:t>спорту</w:t>
            </w:r>
          </w:p>
          <w:p w:rsidR="00457C18" w:rsidRPr="00B5467F" w:rsidRDefault="00457C18" w:rsidP="00D342D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D342D4">
              <w:rPr>
                <w:sz w:val="24"/>
                <w:szCs w:val="24"/>
              </w:rPr>
              <w:t>администрации города Пыть-Яха</w:t>
            </w:r>
          </w:p>
        </w:tc>
        <w:tc>
          <w:tcPr>
            <w:tcW w:w="198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BB2603">
        <w:trPr>
          <w:gridAfter w:val="2"/>
          <w:wAfter w:w="17" w:type="dxa"/>
          <w:trHeight w:val="345"/>
        </w:trPr>
        <w:tc>
          <w:tcPr>
            <w:tcW w:w="709" w:type="dxa"/>
            <w:vMerge w:val="restart"/>
          </w:tcPr>
          <w:p w:rsidR="00457C18" w:rsidRPr="00B5467F" w:rsidRDefault="00457C18" w:rsidP="00851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014" w:type="dxa"/>
            <w:vMerge w:val="restart"/>
          </w:tcPr>
          <w:p w:rsidR="00FC6BEB" w:rsidRDefault="00FC6BEB" w:rsidP="00B20D86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457C18" w:rsidRPr="00B20D86" w:rsidRDefault="00457C18" w:rsidP="00B20D86">
            <w:pPr>
              <w:rPr>
                <w:sz w:val="24"/>
                <w:szCs w:val="24"/>
              </w:rPr>
            </w:pPr>
            <w:r w:rsidRPr="00B20D86">
              <w:rPr>
                <w:sz w:val="24"/>
                <w:szCs w:val="24"/>
              </w:rPr>
              <w:lastRenderedPageBreak/>
              <w:t>Содействие религиозным организациям в культурно-просветительской и социально-значимой</w:t>
            </w:r>
          </w:p>
          <w:p w:rsidR="00457C18" w:rsidRPr="00B20D86" w:rsidRDefault="00457C18" w:rsidP="00B20D86">
            <w:pPr>
              <w:rPr>
                <w:sz w:val="24"/>
                <w:szCs w:val="24"/>
              </w:rPr>
            </w:pPr>
            <w:r w:rsidRPr="00B20D86">
              <w:rPr>
                <w:sz w:val="24"/>
                <w:szCs w:val="24"/>
              </w:rPr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:rsidR="00457C18" w:rsidRPr="00B5467F" w:rsidRDefault="00457C18" w:rsidP="00B20D86">
            <w:pPr>
              <w:rPr>
                <w:sz w:val="24"/>
                <w:szCs w:val="24"/>
              </w:rPr>
            </w:pPr>
            <w:r w:rsidRPr="00B20D86">
              <w:rPr>
                <w:sz w:val="24"/>
                <w:szCs w:val="24"/>
              </w:rPr>
              <w:t>противодействию экстремизму, национальной и религиозной нетерпимости (1,2)</w:t>
            </w:r>
          </w:p>
        </w:tc>
        <w:tc>
          <w:tcPr>
            <w:tcW w:w="1842" w:type="dxa"/>
            <w:vMerge w:val="restart"/>
          </w:tcPr>
          <w:p w:rsidR="004C39DC" w:rsidRPr="004C39DC" w:rsidRDefault="004C39DC" w:rsidP="004C39DC">
            <w:pPr>
              <w:rPr>
                <w:sz w:val="24"/>
                <w:szCs w:val="24"/>
              </w:rPr>
            </w:pPr>
            <w:r w:rsidRPr="004C39DC">
              <w:rPr>
                <w:sz w:val="24"/>
                <w:szCs w:val="24"/>
              </w:rPr>
              <w:lastRenderedPageBreak/>
              <w:t xml:space="preserve">Управление по внутренней </w:t>
            </w:r>
            <w:r w:rsidRPr="004C39DC">
              <w:rPr>
                <w:sz w:val="24"/>
                <w:szCs w:val="24"/>
              </w:rPr>
              <w:lastRenderedPageBreak/>
              <w:t xml:space="preserve">политике администрации города Пыть-Яха </w:t>
            </w:r>
          </w:p>
          <w:p w:rsidR="004C39DC" w:rsidRPr="004C39DC" w:rsidRDefault="004C39DC" w:rsidP="004C39DC">
            <w:pPr>
              <w:rPr>
                <w:sz w:val="24"/>
                <w:szCs w:val="24"/>
              </w:rPr>
            </w:pPr>
          </w:p>
          <w:p w:rsidR="004C39DC" w:rsidRPr="004C39DC" w:rsidRDefault="004C39DC" w:rsidP="004C39DC">
            <w:pPr>
              <w:rPr>
                <w:sz w:val="24"/>
                <w:szCs w:val="24"/>
              </w:rPr>
            </w:pPr>
            <w:r w:rsidRPr="004C39DC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4C39DC" w:rsidRPr="004C39DC" w:rsidRDefault="004C39DC" w:rsidP="004C39DC">
            <w:pPr>
              <w:rPr>
                <w:sz w:val="24"/>
                <w:szCs w:val="24"/>
              </w:rPr>
            </w:pPr>
          </w:p>
          <w:p w:rsidR="004C39DC" w:rsidRPr="004C39DC" w:rsidRDefault="004C39DC" w:rsidP="004C39DC">
            <w:pPr>
              <w:rPr>
                <w:sz w:val="24"/>
                <w:szCs w:val="24"/>
              </w:rPr>
            </w:pPr>
            <w:r w:rsidRPr="004C39DC">
              <w:rPr>
                <w:sz w:val="24"/>
                <w:szCs w:val="24"/>
              </w:rPr>
              <w:t>Управление по культуре и спорту</w:t>
            </w:r>
          </w:p>
          <w:p w:rsidR="00457C18" w:rsidRPr="00B5467F" w:rsidRDefault="004C39DC" w:rsidP="004C39DC">
            <w:pPr>
              <w:rPr>
                <w:sz w:val="24"/>
                <w:szCs w:val="24"/>
              </w:rPr>
            </w:pPr>
            <w:r w:rsidRPr="004C39DC">
              <w:rPr>
                <w:sz w:val="24"/>
                <w:szCs w:val="24"/>
              </w:rPr>
              <w:t>администрации города Пыть-Яха</w:t>
            </w:r>
          </w:p>
        </w:tc>
        <w:tc>
          <w:tcPr>
            <w:tcW w:w="1985" w:type="dxa"/>
          </w:tcPr>
          <w:p w:rsidR="00457C18" w:rsidRPr="00B5467F" w:rsidRDefault="00457C18" w:rsidP="0085113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1275" w:type="dxa"/>
          </w:tcPr>
          <w:p w:rsidR="00457C18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457C18" w:rsidRPr="00B5467F" w:rsidTr="00BB2603">
        <w:trPr>
          <w:gridAfter w:val="2"/>
          <w:wAfter w:w="17" w:type="dxa"/>
          <w:trHeight w:val="270"/>
        </w:trPr>
        <w:tc>
          <w:tcPr>
            <w:tcW w:w="70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BB2603">
        <w:trPr>
          <w:gridAfter w:val="2"/>
          <w:wAfter w:w="17" w:type="dxa"/>
          <w:trHeight w:val="225"/>
        </w:trPr>
        <w:tc>
          <w:tcPr>
            <w:tcW w:w="70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75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57C18" w:rsidRPr="00B5467F" w:rsidTr="00BB2603">
        <w:trPr>
          <w:gridAfter w:val="2"/>
          <w:wAfter w:w="17" w:type="dxa"/>
          <w:trHeight w:val="330"/>
        </w:trPr>
        <w:tc>
          <w:tcPr>
            <w:tcW w:w="709" w:type="dxa"/>
            <w:vMerge/>
          </w:tcPr>
          <w:p w:rsidR="00457C18" w:rsidRDefault="00457C18" w:rsidP="00D01167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Default="00457C18" w:rsidP="00D0116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Default="00457C18" w:rsidP="00D0116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7C18" w:rsidRDefault="00457C18" w:rsidP="00D0116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  <w:p w:rsidR="00457C18" w:rsidRPr="00B5467F" w:rsidRDefault="00457C18" w:rsidP="00D0116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D0116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457C18" w:rsidRPr="00B5467F" w:rsidTr="00BB2603">
        <w:trPr>
          <w:gridAfter w:val="2"/>
          <w:wAfter w:w="17" w:type="dxa"/>
          <w:trHeight w:val="1186"/>
        </w:trPr>
        <w:tc>
          <w:tcPr>
            <w:tcW w:w="709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57C18" w:rsidRDefault="00457C18" w:rsidP="005C74C7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57C18" w:rsidRDefault="00457C18" w:rsidP="005C74C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57C18" w:rsidRPr="00B5467F" w:rsidRDefault="00457C18" w:rsidP="005C74C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57C18" w:rsidRPr="00B5467F" w:rsidRDefault="00457C18" w:rsidP="00457C1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391EFF" w:rsidRPr="00FB5A06" w:rsidRDefault="00391EFF" w:rsidP="004532B9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3.</w:t>
            </w:r>
          </w:p>
        </w:tc>
        <w:tc>
          <w:tcPr>
            <w:tcW w:w="2014" w:type="dxa"/>
            <w:vMerge w:val="restart"/>
          </w:tcPr>
          <w:p w:rsidR="00391EFF" w:rsidRPr="004532B9" w:rsidRDefault="00391EFF" w:rsidP="004532B9">
            <w:pPr>
              <w:rPr>
                <w:sz w:val="24"/>
                <w:szCs w:val="24"/>
              </w:rPr>
            </w:pPr>
            <w:r w:rsidRPr="004532B9">
              <w:rPr>
                <w:sz w:val="24"/>
                <w:szCs w:val="24"/>
              </w:rPr>
              <w:t xml:space="preserve">Мероприятия просветительского характера для представителей общественных объединений, религиозных организаций по вопросам укрепления межнационального и </w:t>
            </w:r>
            <w:r w:rsidRPr="004532B9">
              <w:rPr>
                <w:sz w:val="24"/>
                <w:szCs w:val="24"/>
              </w:rPr>
              <w:lastRenderedPageBreak/>
              <w:t>межконфессионального согласия, обеспечения социальной и культурной адаптации мигрантов, профилактики экстремизма на территории муниципального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4532B9">
              <w:rPr>
                <w:sz w:val="24"/>
                <w:szCs w:val="24"/>
              </w:rPr>
              <w:t>(1,2)</w:t>
            </w:r>
          </w:p>
        </w:tc>
        <w:tc>
          <w:tcPr>
            <w:tcW w:w="1842" w:type="dxa"/>
            <w:vMerge w:val="restart"/>
          </w:tcPr>
          <w:p w:rsidR="00AD554C" w:rsidRPr="004C39DC" w:rsidRDefault="00391EFF" w:rsidP="00AD55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Управление по внутренней политике</w:t>
            </w:r>
            <w:r w:rsidR="00AD554C">
              <w:rPr>
                <w:sz w:val="24"/>
                <w:szCs w:val="24"/>
              </w:rPr>
              <w:t xml:space="preserve"> </w:t>
            </w:r>
            <w:r w:rsidR="00AD554C" w:rsidRPr="004C39DC">
              <w:rPr>
                <w:sz w:val="24"/>
                <w:szCs w:val="24"/>
              </w:rPr>
              <w:t>Пыть-Яха</w:t>
            </w:r>
          </w:p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1EFF" w:rsidRPr="00B5467F" w:rsidRDefault="00391EFF" w:rsidP="004532B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391EFF" w:rsidRPr="00FB5A06" w:rsidRDefault="00391EFF" w:rsidP="004532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014" w:type="dxa"/>
            <w:vMerge w:val="restart"/>
          </w:tcPr>
          <w:p w:rsidR="00FC6BEB" w:rsidRDefault="00FC6BEB" w:rsidP="00E1488B">
            <w:pPr>
              <w:jc w:val="both"/>
              <w:rPr>
                <w:bCs/>
                <w:spacing w:val="-1"/>
                <w:sz w:val="24"/>
                <w:szCs w:val="24"/>
              </w:rPr>
            </w:pPr>
            <w:r w:rsidRPr="00FC6BEB">
              <w:rPr>
                <w:bCs/>
                <w:spacing w:val="-1"/>
                <w:sz w:val="24"/>
                <w:szCs w:val="24"/>
              </w:rPr>
              <w:t>Основное мероприятие:</w:t>
            </w:r>
          </w:p>
          <w:p w:rsidR="00391EFF" w:rsidRPr="00E1488B" w:rsidRDefault="00391EFF" w:rsidP="00E1488B">
            <w:pPr>
              <w:jc w:val="both"/>
              <w:rPr>
                <w:sz w:val="24"/>
                <w:szCs w:val="24"/>
              </w:rPr>
            </w:pPr>
            <w:r w:rsidRPr="00E1488B">
              <w:rPr>
                <w:bCs/>
                <w:spacing w:val="-1"/>
                <w:sz w:val="24"/>
                <w:szCs w:val="24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</w:tc>
        <w:tc>
          <w:tcPr>
            <w:tcW w:w="1842" w:type="dxa"/>
            <w:vMerge w:val="restart"/>
          </w:tcPr>
          <w:p w:rsidR="00391EFF" w:rsidRDefault="00391EFF" w:rsidP="00E1488B">
            <w:pPr>
              <w:rPr>
                <w:sz w:val="24"/>
                <w:szCs w:val="24"/>
              </w:rPr>
            </w:pPr>
            <w:r w:rsidRPr="00E1488B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391EFF" w:rsidRDefault="00391EFF" w:rsidP="00E1488B">
            <w:pPr>
              <w:rPr>
                <w:sz w:val="24"/>
                <w:szCs w:val="24"/>
              </w:rPr>
            </w:pPr>
          </w:p>
          <w:p w:rsidR="00391EFF" w:rsidRPr="00E1488B" w:rsidRDefault="00391EFF" w:rsidP="00E1488B">
            <w:pPr>
              <w:rPr>
                <w:sz w:val="24"/>
                <w:szCs w:val="24"/>
              </w:rPr>
            </w:pPr>
            <w:r w:rsidRPr="00E1488B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391EFF" w:rsidRDefault="00391EFF" w:rsidP="00E1488B">
            <w:pPr>
              <w:rPr>
                <w:sz w:val="24"/>
                <w:szCs w:val="24"/>
              </w:rPr>
            </w:pPr>
          </w:p>
          <w:p w:rsidR="00391EFF" w:rsidRPr="00B5467F" w:rsidRDefault="00391EFF" w:rsidP="00E148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</w:t>
            </w:r>
            <w:r w:rsidRPr="00E1488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культуре и спорту </w:t>
            </w:r>
            <w:r w:rsidRPr="00E1488B">
              <w:rPr>
                <w:sz w:val="24"/>
                <w:szCs w:val="24"/>
              </w:rPr>
              <w:t>администрации города Пыть-Яха</w:t>
            </w:r>
          </w:p>
        </w:tc>
        <w:tc>
          <w:tcPr>
            <w:tcW w:w="198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193,2</w:t>
            </w:r>
          </w:p>
        </w:tc>
        <w:tc>
          <w:tcPr>
            <w:tcW w:w="1275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33,2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4532B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391EFF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91EFF" w:rsidRPr="00B5467F" w:rsidRDefault="00391EFF" w:rsidP="00391EF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1EFF" w:rsidRPr="00B5467F" w:rsidRDefault="00391EFF" w:rsidP="00391EFF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275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13,2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D268F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91EFF" w:rsidRPr="00B5467F" w:rsidRDefault="00391EFF" w:rsidP="00D268F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1EFF" w:rsidRPr="00B5467F" w:rsidRDefault="00391EFF" w:rsidP="00D268F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275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D268F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391EFF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391EFF" w:rsidRPr="00B5467F" w:rsidRDefault="00391EFF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391EFF" w:rsidRPr="00B5467F" w:rsidRDefault="00391EFF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391EFF" w:rsidRPr="00B5467F" w:rsidRDefault="00391EFF" w:rsidP="00391EFF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  <w:trHeight w:val="285"/>
        </w:trPr>
        <w:tc>
          <w:tcPr>
            <w:tcW w:w="709" w:type="dxa"/>
            <w:vMerge w:val="restart"/>
          </w:tcPr>
          <w:p w:rsidR="001E019A" w:rsidRPr="005252DF" w:rsidRDefault="001E019A" w:rsidP="00940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014" w:type="dxa"/>
            <w:vMerge w:val="restart"/>
          </w:tcPr>
          <w:p w:rsidR="00FC6BEB" w:rsidRDefault="00FC6BEB" w:rsidP="006C3A86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1E019A" w:rsidRPr="00B5467F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lastRenderedPageBreak/>
              <w:t>Развитие и использование потенциала молодежи в интересах укрепления единства российской нации, упрочения мира и согласия (1,2,3)</w:t>
            </w:r>
          </w:p>
        </w:tc>
        <w:tc>
          <w:tcPr>
            <w:tcW w:w="1842" w:type="dxa"/>
            <w:vMerge w:val="restart"/>
          </w:tcPr>
          <w:p w:rsidR="001E019A" w:rsidRPr="006C3A86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lastRenderedPageBreak/>
              <w:t xml:space="preserve">Управление по образованию </w:t>
            </w:r>
            <w:r w:rsidRPr="006C3A86">
              <w:rPr>
                <w:sz w:val="24"/>
                <w:szCs w:val="24"/>
              </w:rPr>
              <w:lastRenderedPageBreak/>
              <w:t>администрации города Пыть-Яха</w:t>
            </w:r>
          </w:p>
          <w:p w:rsidR="001E019A" w:rsidRPr="006C3A86" w:rsidRDefault="001E019A" w:rsidP="006C3A86">
            <w:pPr>
              <w:rPr>
                <w:sz w:val="24"/>
                <w:szCs w:val="24"/>
              </w:rPr>
            </w:pPr>
          </w:p>
          <w:p w:rsidR="001E019A" w:rsidRPr="00B5467F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98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  <w:trHeight w:val="285"/>
        </w:trPr>
        <w:tc>
          <w:tcPr>
            <w:tcW w:w="70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федеральный </w:t>
            </w:r>
            <w:r>
              <w:rPr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  <w:trHeight w:val="315"/>
        </w:trPr>
        <w:tc>
          <w:tcPr>
            <w:tcW w:w="70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  <w:trHeight w:val="285"/>
        </w:trPr>
        <w:tc>
          <w:tcPr>
            <w:tcW w:w="70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  <w:trHeight w:val="495"/>
        </w:trPr>
        <w:tc>
          <w:tcPr>
            <w:tcW w:w="709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019A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1E019A" w:rsidRPr="00B5467F" w:rsidRDefault="001E019A" w:rsidP="0071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014" w:type="dxa"/>
            <w:vMerge w:val="restart"/>
          </w:tcPr>
          <w:p w:rsidR="00FC6BEB" w:rsidRDefault="00FC6BEB" w:rsidP="00716B24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1E019A" w:rsidRPr="00B5467F" w:rsidRDefault="001E019A" w:rsidP="00716B24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 xml:space="preserve">Проведение информационных кампаний, направленных на укрепление общероссийского гражданского единства и гармонизацию межнациональных и межконфессиональных отношений, профилактику экстремизма в том числе размещение материалов об исторических примерах дружбы и </w:t>
            </w:r>
            <w:r w:rsidRPr="006C3A86">
              <w:rPr>
                <w:sz w:val="24"/>
                <w:szCs w:val="24"/>
              </w:rPr>
              <w:lastRenderedPageBreak/>
              <w:t>сотрудничества народов России, выдающихся деятелях разных национальностей</w:t>
            </w:r>
            <w:r>
              <w:rPr>
                <w:sz w:val="24"/>
                <w:szCs w:val="24"/>
              </w:rPr>
              <w:t xml:space="preserve"> </w:t>
            </w:r>
            <w:r w:rsidRPr="006C3A86">
              <w:rPr>
                <w:sz w:val="24"/>
                <w:szCs w:val="24"/>
              </w:rPr>
              <w:t>(1)</w:t>
            </w:r>
          </w:p>
        </w:tc>
        <w:tc>
          <w:tcPr>
            <w:tcW w:w="1842" w:type="dxa"/>
            <w:vMerge w:val="restart"/>
          </w:tcPr>
          <w:p w:rsidR="001E019A" w:rsidRPr="006C3A86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:rsidR="001E019A" w:rsidRPr="006C3A86" w:rsidRDefault="001E019A" w:rsidP="006C3A86">
            <w:pPr>
              <w:rPr>
                <w:sz w:val="24"/>
                <w:szCs w:val="24"/>
              </w:rPr>
            </w:pPr>
          </w:p>
          <w:p w:rsidR="001E019A" w:rsidRPr="006C3A86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1E019A" w:rsidRPr="006C3A86" w:rsidRDefault="001E019A" w:rsidP="006C3A86">
            <w:pPr>
              <w:rPr>
                <w:sz w:val="24"/>
                <w:szCs w:val="24"/>
              </w:rPr>
            </w:pPr>
          </w:p>
          <w:p w:rsidR="001E019A" w:rsidRPr="00B5467F" w:rsidRDefault="001E019A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985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1E019A" w:rsidRPr="00B5467F" w:rsidRDefault="001E019A" w:rsidP="00716B24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E019A" w:rsidRPr="00B5467F" w:rsidRDefault="001E019A" w:rsidP="00716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019A" w:rsidRPr="00B5467F" w:rsidRDefault="001E019A" w:rsidP="00716B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E019A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E019A" w:rsidRPr="00B5467F" w:rsidRDefault="001E019A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1E019A" w:rsidRPr="00B5467F" w:rsidRDefault="001E019A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1E019A" w:rsidRPr="00B5467F" w:rsidRDefault="001E019A" w:rsidP="001E019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BB2603">
        <w:trPr>
          <w:gridAfter w:val="2"/>
          <w:wAfter w:w="17" w:type="dxa"/>
          <w:trHeight w:val="330"/>
        </w:trPr>
        <w:tc>
          <w:tcPr>
            <w:tcW w:w="709" w:type="dxa"/>
            <w:vMerge w:val="restart"/>
          </w:tcPr>
          <w:p w:rsidR="005255A8" w:rsidRPr="00B5467F" w:rsidRDefault="005255A8" w:rsidP="006C3A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014" w:type="dxa"/>
            <w:vMerge w:val="restart"/>
          </w:tcPr>
          <w:p w:rsidR="00FC6BEB" w:rsidRDefault="00FC6BEB" w:rsidP="006C3A86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5255A8" w:rsidRPr="006C3A86" w:rsidRDefault="005255A8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 xml:space="preserve">Конкурс журналистских работ и проектов </w:t>
            </w:r>
          </w:p>
          <w:p w:rsidR="005255A8" w:rsidRPr="00B5467F" w:rsidRDefault="005255A8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(программ) редакций СМИ по освещению мероприятий, направленных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842" w:type="dxa"/>
            <w:vMerge w:val="restart"/>
          </w:tcPr>
          <w:p w:rsidR="005255A8" w:rsidRPr="00B5467F" w:rsidRDefault="005255A8" w:rsidP="006C3A86">
            <w:pPr>
              <w:rPr>
                <w:sz w:val="24"/>
                <w:szCs w:val="24"/>
              </w:rPr>
            </w:pPr>
            <w:r w:rsidRPr="006C3A86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985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BB2603">
        <w:trPr>
          <w:gridAfter w:val="2"/>
          <w:wAfter w:w="17" w:type="dxa"/>
          <w:trHeight w:val="300"/>
        </w:trPr>
        <w:tc>
          <w:tcPr>
            <w:tcW w:w="70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BB2603">
        <w:trPr>
          <w:gridAfter w:val="2"/>
          <w:wAfter w:w="17" w:type="dxa"/>
          <w:trHeight w:val="345"/>
        </w:trPr>
        <w:tc>
          <w:tcPr>
            <w:tcW w:w="70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BB2603">
        <w:trPr>
          <w:gridAfter w:val="2"/>
          <w:wAfter w:w="17" w:type="dxa"/>
          <w:trHeight w:val="345"/>
        </w:trPr>
        <w:tc>
          <w:tcPr>
            <w:tcW w:w="709" w:type="dxa"/>
            <w:vMerge/>
          </w:tcPr>
          <w:p w:rsidR="005255A8" w:rsidRDefault="005255A8" w:rsidP="006C3A86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255A8" w:rsidRDefault="005255A8" w:rsidP="006C3A8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55A8" w:rsidRDefault="005255A8" w:rsidP="006C3A8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6C3A8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BB2603">
        <w:trPr>
          <w:gridAfter w:val="2"/>
          <w:wAfter w:w="17" w:type="dxa"/>
          <w:trHeight w:val="1695"/>
        </w:trPr>
        <w:tc>
          <w:tcPr>
            <w:tcW w:w="709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55A8" w:rsidRDefault="005255A8" w:rsidP="00940842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940842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BB2603">
        <w:trPr>
          <w:gridAfter w:val="2"/>
          <w:wAfter w:w="17" w:type="dxa"/>
          <w:trHeight w:val="593"/>
        </w:trPr>
        <w:tc>
          <w:tcPr>
            <w:tcW w:w="709" w:type="dxa"/>
            <w:vMerge w:val="restart"/>
          </w:tcPr>
          <w:p w:rsidR="005255A8" w:rsidRDefault="005255A8" w:rsidP="0071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</w:p>
        </w:tc>
        <w:tc>
          <w:tcPr>
            <w:tcW w:w="2014" w:type="dxa"/>
            <w:vMerge w:val="restart"/>
          </w:tcPr>
          <w:p w:rsidR="00FC6BEB" w:rsidRDefault="00FC6BEB" w:rsidP="00716B24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5255A8" w:rsidRDefault="005255A8" w:rsidP="00716B24">
            <w:pPr>
              <w:rPr>
                <w:sz w:val="24"/>
                <w:szCs w:val="24"/>
              </w:rPr>
            </w:pPr>
            <w:r w:rsidRPr="006C06CD">
              <w:rPr>
                <w:sz w:val="24"/>
                <w:szCs w:val="24"/>
              </w:rPr>
              <w:t xml:space="preserve">Конкурс социальной рекламы (видеоролик, </w:t>
            </w:r>
            <w:r w:rsidRPr="006C06CD">
              <w:rPr>
                <w:sz w:val="24"/>
                <w:szCs w:val="24"/>
              </w:rPr>
              <w:lastRenderedPageBreak/>
              <w:t>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1842" w:type="dxa"/>
            <w:vMerge w:val="restart"/>
          </w:tcPr>
          <w:p w:rsidR="005255A8" w:rsidRDefault="005255A8" w:rsidP="00716B24">
            <w:pPr>
              <w:rPr>
                <w:sz w:val="24"/>
                <w:szCs w:val="24"/>
              </w:rPr>
            </w:pPr>
            <w:r w:rsidRPr="006C06CD">
              <w:rPr>
                <w:sz w:val="24"/>
                <w:szCs w:val="24"/>
              </w:rPr>
              <w:lastRenderedPageBreak/>
              <w:t>Управление по внутренней политике администрации города Пыть-Яха</w:t>
            </w:r>
          </w:p>
          <w:p w:rsidR="005255A8" w:rsidRDefault="005255A8" w:rsidP="00716B24">
            <w:pPr>
              <w:rPr>
                <w:sz w:val="24"/>
                <w:szCs w:val="24"/>
              </w:rPr>
            </w:pPr>
          </w:p>
          <w:p w:rsidR="005255A8" w:rsidRDefault="005255A8" w:rsidP="00716B24">
            <w:pPr>
              <w:rPr>
                <w:sz w:val="24"/>
                <w:szCs w:val="24"/>
              </w:rPr>
            </w:pPr>
            <w:r w:rsidRPr="006C06CD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985" w:type="dxa"/>
          </w:tcPr>
          <w:p w:rsidR="005255A8" w:rsidRDefault="005255A8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1275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16,7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5255A8" w:rsidRPr="00B5467F" w:rsidTr="00BB2603">
        <w:trPr>
          <w:gridAfter w:val="2"/>
          <w:wAfter w:w="17" w:type="dxa"/>
          <w:trHeight w:val="687"/>
        </w:trPr>
        <w:tc>
          <w:tcPr>
            <w:tcW w:w="70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55A8" w:rsidRDefault="005255A8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BB2603">
        <w:trPr>
          <w:gridAfter w:val="2"/>
          <w:wAfter w:w="17" w:type="dxa"/>
          <w:trHeight w:val="413"/>
        </w:trPr>
        <w:tc>
          <w:tcPr>
            <w:tcW w:w="70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55A8" w:rsidRDefault="005255A8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автономного </w:t>
            </w:r>
            <w:r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6,7</w:t>
            </w:r>
          </w:p>
        </w:tc>
        <w:tc>
          <w:tcPr>
            <w:tcW w:w="1275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5255A8" w:rsidRPr="00B5467F" w:rsidTr="00BB2603">
        <w:trPr>
          <w:gridAfter w:val="2"/>
          <w:wAfter w:w="17" w:type="dxa"/>
          <w:trHeight w:val="451"/>
        </w:trPr>
        <w:tc>
          <w:tcPr>
            <w:tcW w:w="709" w:type="dxa"/>
            <w:vMerge/>
          </w:tcPr>
          <w:p w:rsidR="005255A8" w:rsidRDefault="005255A8" w:rsidP="006C06CD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255A8" w:rsidRDefault="005255A8" w:rsidP="006C06C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55A8" w:rsidRDefault="005255A8" w:rsidP="006C06CD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55A8" w:rsidRDefault="005255A8" w:rsidP="006C06C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6C06C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5255A8" w:rsidRPr="00B5467F" w:rsidTr="00BB2603">
        <w:trPr>
          <w:gridAfter w:val="2"/>
          <w:wAfter w:w="17" w:type="dxa"/>
          <w:trHeight w:val="461"/>
        </w:trPr>
        <w:tc>
          <w:tcPr>
            <w:tcW w:w="709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255A8" w:rsidRDefault="005255A8" w:rsidP="00716B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255A8" w:rsidRDefault="005255A8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5255A8" w:rsidRPr="00B5467F" w:rsidRDefault="005255A8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5255A8" w:rsidRPr="00B5467F" w:rsidRDefault="005255A8" w:rsidP="005255A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60"/>
        </w:trPr>
        <w:tc>
          <w:tcPr>
            <w:tcW w:w="709" w:type="dxa"/>
            <w:vMerge w:val="restart"/>
          </w:tcPr>
          <w:p w:rsidR="00637413" w:rsidRDefault="00637413" w:rsidP="00716B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1.9.</w:t>
            </w:r>
          </w:p>
        </w:tc>
        <w:tc>
          <w:tcPr>
            <w:tcW w:w="2014" w:type="dxa"/>
            <w:vMerge w:val="restart"/>
          </w:tcPr>
          <w:p w:rsidR="00FC6BEB" w:rsidRDefault="00FC6BEB" w:rsidP="00716B24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716B24">
            <w:pPr>
              <w:rPr>
                <w:sz w:val="24"/>
                <w:szCs w:val="24"/>
              </w:rPr>
            </w:pPr>
            <w:r w:rsidRPr="00374E4D">
              <w:rPr>
                <w:sz w:val="24"/>
                <w:szCs w:val="24"/>
              </w:rPr>
              <w:t>Содействие этнокультурному многообразию народов России (1,2,3)</w:t>
            </w:r>
          </w:p>
        </w:tc>
        <w:tc>
          <w:tcPr>
            <w:tcW w:w="1842" w:type="dxa"/>
            <w:vMerge w:val="restart"/>
          </w:tcPr>
          <w:p w:rsidR="00637413" w:rsidRDefault="00637413" w:rsidP="00716B24">
            <w:pPr>
              <w:rPr>
                <w:sz w:val="24"/>
                <w:szCs w:val="24"/>
              </w:rPr>
            </w:pPr>
            <w:r w:rsidRPr="00374E4D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985" w:type="dxa"/>
          </w:tcPr>
          <w:p w:rsidR="00637413" w:rsidRDefault="00637413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60"/>
        </w:trPr>
        <w:tc>
          <w:tcPr>
            <w:tcW w:w="709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30"/>
        </w:trPr>
        <w:tc>
          <w:tcPr>
            <w:tcW w:w="709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716B24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716B2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716B2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465"/>
        </w:trPr>
        <w:tc>
          <w:tcPr>
            <w:tcW w:w="709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4151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612"/>
        </w:trPr>
        <w:tc>
          <w:tcPr>
            <w:tcW w:w="709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415116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41511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41511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1B52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014" w:type="dxa"/>
            <w:vMerge w:val="restart"/>
          </w:tcPr>
          <w:p w:rsidR="00FC6BEB" w:rsidRDefault="00FC6BEB" w:rsidP="001B523B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1B523B">
            <w:pPr>
              <w:rPr>
                <w:sz w:val="24"/>
                <w:szCs w:val="24"/>
              </w:rPr>
            </w:pPr>
            <w:r w:rsidRPr="001B523B">
              <w:rPr>
                <w:sz w:val="24"/>
                <w:szCs w:val="24"/>
              </w:rPr>
              <w:t>Просветительские мероприятия, направленные на популяризацию и поддержку русского языка, как государственног</w:t>
            </w:r>
            <w:r w:rsidRPr="001B523B">
              <w:rPr>
                <w:sz w:val="24"/>
                <w:szCs w:val="24"/>
              </w:rPr>
              <w:lastRenderedPageBreak/>
              <w:t>о языка Российской Федерации и языка межнационального общения (1,2)</w:t>
            </w:r>
          </w:p>
        </w:tc>
        <w:tc>
          <w:tcPr>
            <w:tcW w:w="1842" w:type="dxa"/>
            <w:vMerge w:val="restart"/>
          </w:tcPr>
          <w:p w:rsidR="00637413" w:rsidRPr="001B523B" w:rsidRDefault="00637413" w:rsidP="001B523B">
            <w:pPr>
              <w:rPr>
                <w:sz w:val="24"/>
                <w:szCs w:val="24"/>
              </w:rPr>
            </w:pPr>
            <w:r w:rsidRPr="001B523B">
              <w:rPr>
                <w:sz w:val="24"/>
                <w:szCs w:val="24"/>
              </w:rPr>
              <w:lastRenderedPageBreak/>
              <w:t>Управление по образованию администрации города Пыть-Яха</w:t>
            </w:r>
          </w:p>
          <w:p w:rsidR="00637413" w:rsidRPr="001B523B" w:rsidRDefault="00637413" w:rsidP="001B523B">
            <w:pPr>
              <w:rPr>
                <w:sz w:val="24"/>
                <w:szCs w:val="24"/>
              </w:rPr>
            </w:pPr>
          </w:p>
          <w:p w:rsidR="00637413" w:rsidRDefault="00637413" w:rsidP="001B523B">
            <w:pPr>
              <w:rPr>
                <w:sz w:val="24"/>
                <w:szCs w:val="24"/>
              </w:rPr>
            </w:pPr>
            <w:r w:rsidRPr="001B523B">
              <w:rPr>
                <w:sz w:val="24"/>
                <w:szCs w:val="24"/>
              </w:rPr>
              <w:t xml:space="preserve">Управление по культуре и спорту администрации </w:t>
            </w:r>
            <w:r w:rsidRPr="001B523B">
              <w:rPr>
                <w:sz w:val="24"/>
                <w:szCs w:val="24"/>
              </w:rPr>
              <w:lastRenderedPageBreak/>
              <w:t>города Пыть-Яха</w:t>
            </w:r>
          </w:p>
        </w:tc>
        <w:tc>
          <w:tcPr>
            <w:tcW w:w="1985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1B523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1B523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1B523B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D67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014" w:type="dxa"/>
            <w:vMerge w:val="restart"/>
          </w:tcPr>
          <w:p w:rsidR="00FC6BEB" w:rsidRDefault="00FC6BEB" w:rsidP="00D67FE5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D67FE5">
            <w:pPr>
              <w:rPr>
                <w:sz w:val="24"/>
                <w:szCs w:val="24"/>
              </w:rPr>
            </w:pPr>
            <w:r w:rsidRPr="00991F31">
              <w:rPr>
                <w:sz w:val="24"/>
                <w:szCs w:val="24"/>
              </w:rPr>
              <w:t>Просветительские мероприятия, направленные на популяризацию и поддержку родных языков народов России, проживающих в муниципальном образовании (1,3)</w:t>
            </w:r>
          </w:p>
        </w:tc>
        <w:tc>
          <w:tcPr>
            <w:tcW w:w="1842" w:type="dxa"/>
            <w:vMerge w:val="restart"/>
          </w:tcPr>
          <w:p w:rsidR="00637413" w:rsidRPr="00991F31" w:rsidRDefault="00637413" w:rsidP="00991F31">
            <w:pPr>
              <w:rPr>
                <w:sz w:val="24"/>
                <w:szCs w:val="24"/>
              </w:rPr>
            </w:pPr>
            <w:r w:rsidRPr="00991F31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637413" w:rsidRDefault="00637413" w:rsidP="00991F31">
            <w:pPr>
              <w:rPr>
                <w:sz w:val="24"/>
                <w:szCs w:val="24"/>
              </w:rPr>
            </w:pPr>
          </w:p>
          <w:p w:rsidR="00637413" w:rsidRDefault="00637413" w:rsidP="00991F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991F31">
              <w:rPr>
                <w:sz w:val="24"/>
                <w:szCs w:val="24"/>
              </w:rPr>
              <w:t xml:space="preserve">по культуре и </w:t>
            </w:r>
            <w:r>
              <w:rPr>
                <w:sz w:val="24"/>
                <w:szCs w:val="24"/>
              </w:rPr>
              <w:t>спорту</w:t>
            </w:r>
            <w:r w:rsidRPr="00991F31">
              <w:rPr>
                <w:sz w:val="24"/>
                <w:szCs w:val="24"/>
              </w:rPr>
              <w:t xml:space="preserve"> администрации города Пыть-Яха</w:t>
            </w: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D67F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014" w:type="dxa"/>
            <w:vMerge w:val="restart"/>
          </w:tcPr>
          <w:p w:rsidR="00FC6BEB" w:rsidRDefault="00FC6BEB" w:rsidP="00991F31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Pr="00991F31" w:rsidRDefault="00637413" w:rsidP="00991F31">
            <w:pPr>
              <w:rPr>
                <w:sz w:val="24"/>
                <w:szCs w:val="24"/>
              </w:rPr>
            </w:pPr>
            <w:r w:rsidRPr="00991F31">
              <w:rPr>
                <w:sz w:val="24"/>
                <w:szCs w:val="24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637413" w:rsidRDefault="00637413" w:rsidP="00991F31">
            <w:pPr>
              <w:rPr>
                <w:sz w:val="24"/>
                <w:szCs w:val="24"/>
              </w:rPr>
            </w:pPr>
            <w:r w:rsidRPr="00991F31">
              <w:rPr>
                <w:sz w:val="24"/>
                <w:szCs w:val="24"/>
              </w:rPr>
              <w:lastRenderedPageBreak/>
              <w:t>(1,2)</w:t>
            </w:r>
          </w:p>
        </w:tc>
        <w:tc>
          <w:tcPr>
            <w:tcW w:w="1842" w:type="dxa"/>
            <w:vMerge w:val="restart"/>
          </w:tcPr>
          <w:p w:rsidR="00637413" w:rsidRDefault="00637413" w:rsidP="00690ACA">
            <w:pPr>
              <w:rPr>
                <w:sz w:val="24"/>
                <w:szCs w:val="24"/>
              </w:rPr>
            </w:pPr>
            <w:r w:rsidRPr="00690ACA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города Пыть-Яха </w:t>
            </w:r>
          </w:p>
          <w:p w:rsidR="00637413" w:rsidRDefault="00637413" w:rsidP="00690ACA">
            <w:pPr>
              <w:rPr>
                <w:sz w:val="24"/>
                <w:szCs w:val="24"/>
              </w:rPr>
            </w:pPr>
          </w:p>
          <w:p w:rsidR="00637413" w:rsidRDefault="00637413" w:rsidP="00690ACA">
            <w:pPr>
              <w:rPr>
                <w:sz w:val="24"/>
                <w:szCs w:val="24"/>
              </w:rPr>
            </w:pPr>
            <w:r w:rsidRPr="00690ACA">
              <w:rPr>
                <w:sz w:val="24"/>
                <w:szCs w:val="24"/>
              </w:rPr>
              <w:t>Управление по образованию администрации города Пыть-Яха</w:t>
            </w:r>
            <w:r>
              <w:rPr>
                <w:sz w:val="24"/>
                <w:szCs w:val="24"/>
              </w:rPr>
              <w:t>.</w:t>
            </w:r>
          </w:p>
          <w:p w:rsidR="00637413" w:rsidRPr="00690ACA" w:rsidRDefault="00637413" w:rsidP="00690ACA">
            <w:pPr>
              <w:rPr>
                <w:sz w:val="24"/>
                <w:szCs w:val="24"/>
              </w:rPr>
            </w:pPr>
          </w:p>
          <w:p w:rsidR="00637413" w:rsidRPr="00690ACA" w:rsidRDefault="00637413" w:rsidP="00690A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690ACA">
              <w:rPr>
                <w:sz w:val="24"/>
                <w:szCs w:val="24"/>
              </w:rPr>
              <w:t xml:space="preserve"> по культуре и </w:t>
            </w:r>
            <w:r>
              <w:rPr>
                <w:sz w:val="24"/>
                <w:szCs w:val="24"/>
              </w:rPr>
              <w:t>спорту</w:t>
            </w:r>
          </w:p>
          <w:p w:rsidR="00637413" w:rsidRDefault="00637413" w:rsidP="00690ACA">
            <w:pPr>
              <w:rPr>
                <w:sz w:val="24"/>
                <w:szCs w:val="24"/>
              </w:rPr>
            </w:pPr>
            <w:r w:rsidRPr="00690ACA">
              <w:rPr>
                <w:sz w:val="24"/>
                <w:szCs w:val="24"/>
              </w:rPr>
              <w:lastRenderedPageBreak/>
              <w:t>администрации города Пыть-Яха</w:t>
            </w: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386,8</w:t>
            </w:r>
          </w:p>
        </w:tc>
        <w:tc>
          <w:tcPr>
            <w:tcW w:w="1275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2"/>
          </w:tcPr>
          <w:p w:rsidR="00637413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90ACA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690AC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690ACA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690AC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360,1</w:t>
            </w:r>
          </w:p>
        </w:tc>
        <w:tc>
          <w:tcPr>
            <w:tcW w:w="1275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40,1</w:t>
            </w:r>
          </w:p>
        </w:tc>
        <w:tc>
          <w:tcPr>
            <w:tcW w:w="1276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2"/>
          </w:tcPr>
          <w:p w:rsidR="00637413" w:rsidRDefault="00637413" w:rsidP="00690AC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D67FE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D67FE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D67FE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A51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014" w:type="dxa"/>
            <w:vMerge w:val="restart"/>
          </w:tcPr>
          <w:p w:rsidR="00FC6BEB" w:rsidRDefault="00FC6BEB" w:rsidP="00A51938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Совершенствование системы мер, обеспечивающих уважительное отношение мигрантов к культуре и традициям принимающего сообщества (1,2)</w:t>
            </w:r>
          </w:p>
        </w:tc>
        <w:tc>
          <w:tcPr>
            <w:tcW w:w="1842" w:type="dxa"/>
            <w:vMerge w:val="restart"/>
          </w:tcPr>
          <w:p w:rsidR="00637413" w:rsidRPr="00A51938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637413" w:rsidRDefault="00637413" w:rsidP="00A51938">
            <w:pPr>
              <w:rPr>
                <w:sz w:val="24"/>
                <w:szCs w:val="24"/>
              </w:rPr>
            </w:pPr>
          </w:p>
          <w:p w:rsidR="00637413" w:rsidRDefault="00637413" w:rsidP="00A51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A51938">
              <w:rPr>
                <w:sz w:val="24"/>
                <w:szCs w:val="24"/>
              </w:rPr>
              <w:t xml:space="preserve"> по культуре и </w:t>
            </w:r>
            <w:r>
              <w:rPr>
                <w:sz w:val="24"/>
                <w:szCs w:val="24"/>
              </w:rPr>
              <w:t>спорту</w:t>
            </w:r>
            <w:r w:rsidRPr="00A51938">
              <w:rPr>
                <w:sz w:val="24"/>
                <w:szCs w:val="24"/>
              </w:rPr>
              <w:t xml:space="preserve"> администрации города Пыть-Яха</w:t>
            </w: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A519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014" w:type="dxa"/>
            <w:vMerge w:val="restart"/>
          </w:tcPr>
          <w:p w:rsidR="00FC6BEB" w:rsidRDefault="00FC6BEB" w:rsidP="00A51938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Pr="00A51938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  <w:p w:rsidR="00637413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(1)</w:t>
            </w:r>
          </w:p>
        </w:tc>
        <w:tc>
          <w:tcPr>
            <w:tcW w:w="1842" w:type="dxa"/>
            <w:vMerge w:val="restart"/>
          </w:tcPr>
          <w:p w:rsidR="00637413" w:rsidRDefault="00637413" w:rsidP="00A51938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A51938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A5193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A5193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014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637413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Создание и поддержка центра национальных культур (1)</w:t>
            </w:r>
          </w:p>
        </w:tc>
        <w:tc>
          <w:tcPr>
            <w:tcW w:w="1842" w:type="dxa"/>
            <w:vMerge w:val="restart"/>
          </w:tcPr>
          <w:p w:rsidR="00637413" w:rsidRDefault="00637413" w:rsidP="00637413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Управление по культуре и спорту администрации города Пыть-Яха</w:t>
            </w: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 w:val="restart"/>
          </w:tcPr>
          <w:p w:rsidR="00637413" w:rsidRDefault="00637413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2014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637413" w:rsidRDefault="00637413" w:rsidP="00637413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Поддержка деятельности социально ориентированных некоммерческих организаций, оказывающих услуги, направленные на развитие межнационального сотрудничества, сохранение и защиту самобытности, культуры, языков и традиций народов Российской Федерации, проживающих в городе Пыть-Ях, социальную и культурную адаптацию мигрантов путем проведения конкурса.</w:t>
            </w:r>
          </w:p>
        </w:tc>
        <w:tc>
          <w:tcPr>
            <w:tcW w:w="1842" w:type="dxa"/>
            <w:vMerge w:val="restart"/>
          </w:tcPr>
          <w:p w:rsidR="00637413" w:rsidRDefault="00637413" w:rsidP="00637413">
            <w:pPr>
              <w:rPr>
                <w:sz w:val="24"/>
                <w:szCs w:val="24"/>
              </w:rPr>
            </w:pPr>
            <w:r w:rsidRPr="00A51938"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BB2603">
        <w:trPr>
          <w:gridAfter w:val="2"/>
          <w:wAfter w:w="17" w:type="dxa"/>
          <w:trHeight w:val="350"/>
        </w:trPr>
        <w:tc>
          <w:tcPr>
            <w:tcW w:w="709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637413" w:rsidRDefault="00637413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637413" w:rsidRDefault="00637413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B1DB8" w:rsidRPr="00B5467F" w:rsidTr="00BB2603">
        <w:trPr>
          <w:gridAfter w:val="2"/>
          <w:wAfter w:w="17" w:type="dxa"/>
          <w:trHeight w:val="360"/>
        </w:trPr>
        <w:tc>
          <w:tcPr>
            <w:tcW w:w="2723" w:type="dxa"/>
            <w:gridSpan w:val="2"/>
            <w:vMerge w:val="restart"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1842" w:type="dxa"/>
            <w:vMerge w:val="restart"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773,4</w:t>
            </w:r>
          </w:p>
        </w:tc>
        <w:tc>
          <w:tcPr>
            <w:tcW w:w="127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  <w:gridSpan w:val="2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DB1DB8" w:rsidRPr="00B5467F" w:rsidTr="00BB2603">
        <w:trPr>
          <w:gridAfter w:val="2"/>
          <w:wAfter w:w="17" w:type="dxa"/>
          <w:trHeight w:val="315"/>
        </w:trPr>
        <w:tc>
          <w:tcPr>
            <w:tcW w:w="2723" w:type="dxa"/>
            <w:gridSpan w:val="2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B1DB8" w:rsidRPr="00B5467F" w:rsidTr="00BB2603">
        <w:trPr>
          <w:gridAfter w:val="2"/>
          <w:wAfter w:w="17" w:type="dxa"/>
          <w:trHeight w:val="330"/>
        </w:trPr>
        <w:tc>
          <w:tcPr>
            <w:tcW w:w="2723" w:type="dxa"/>
            <w:gridSpan w:val="2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275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53,3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B1DB8" w:rsidRPr="00B5467F" w:rsidTr="00BB2603">
        <w:trPr>
          <w:gridAfter w:val="2"/>
          <w:wAfter w:w="17" w:type="dxa"/>
          <w:trHeight w:val="180"/>
        </w:trPr>
        <w:tc>
          <w:tcPr>
            <w:tcW w:w="2723" w:type="dxa"/>
            <w:gridSpan w:val="2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720,1</w:t>
            </w:r>
          </w:p>
        </w:tc>
        <w:tc>
          <w:tcPr>
            <w:tcW w:w="127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2B2281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2B228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  <w:gridSpan w:val="2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DB1DB8" w:rsidRPr="00B5467F" w:rsidTr="00BB2603">
        <w:trPr>
          <w:gridAfter w:val="2"/>
          <w:wAfter w:w="17" w:type="dxa"/>
          <w:trHeight w:val="420"/>
        </w:trPr>
        <w:tc>
          <w:tcPr>
            <w:tcW w:w="2723" w:type="dxa"/>
            <w:gridSpan w:val="2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B1DB8" w:rsidRPr="00B5467F" w:rsidRDefault="00DB1DB8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B1DB8" w:rsidRPr="00B5467F" w:rsidRDefault="00DB1DB8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B1DB8" w:rsidRDefault="00DB1DB8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D01167">
        <w:trPr>
          <w:trHeight w:val="323"/>
        </w:trPr>
        <w:tc>
          <w:tcPr>
            <w:tcW w:w="15214" w:type="dxa"/>
            <w:gridSpan w:val="13"/>
          </w:tcPr>
          <w:p w:rsidR="00637413" w:rsidRPr="00B5467F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B5467F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№</w:t>
            </w:r>
            <w:r w:rsidRPr="00B546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«</w:t>
            </w:r>
            <w:r w:rsidRPr="00507BCF">
              <w:rPr>
                <w:sz w:val="24"/>
                <w:szCs w:val="24"/>
              </w:rPr>
              <w:t>Участие в профилактике экстремизма, а также в минимизации и (или) ликвидации последствий проявлений экстремизма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014" w:type="dxa"/>
            <w:vMerge w:val="restart"/>
          </w:tcPr>
          <w:p w:rsidR="00FC6BEB" w:rsidRDefault="00FC6BEB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C51107" w:rsidRPr="00604852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7BCF">
              <w:rPr>
                <w:sz w:val="24"/>
                <w:szCs w:val="24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  <w:r>
              <w:rPr>
                <w:sz w:val="24"/>
                <w:szCs w:val="24"/>
              </w:rPr>
              <w:t xml:space="preserve"> </w:t>
            </w:r>
            <w:r w:rsidRPr="00507BCF">
              <w:rPr>
                <w:sz w:val="24"/>
                <w:szCs w:val="24"/>
              </w:rPr>
              <w:t>(1)</w:t>
            </w:r>
          </w:p>
        </w:tc>
        <w:tc>
          <w:tcPr>
            <w:tcW w:w="1842" w:type="dxa"/>
            <w:vMerge w:val="restart"/>
          </w:tcPr>
          <w:p w:rsidR="00C51107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7BCF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C51107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C51107" w:rsidRPr="00507BC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507BCF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C51107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507BCF">
              <w:rPr>
                <w:sz w:val="24"/>
                <w:szCs w:val="24"/>
              </w:rPr>
              <w:t xml:space="preserve">по культуре и </w:t>
            </w:r>
            <w:r>
              <w:rPr>
                <w:sz w:val="24"/>
                <w:szCs w:val="24"/>
              </w:rPr>
              <w:t>спорту</w:t>
            </w:r>
            <w:r w:rsidRPr="00507BCF">
              <w:rPr>
                <w:sz w:val="24"/>
                <w:szCs w:val="24"/>
              </w:rPr>
              <w:t xml:space="preserve"> администрации города Пыть-Яха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  <w:trHeight w:val="225"/>
        </w:trPr>
        <w:tc>
          <w:tcPr>
            <w:tcW w:w="709" w:type="dxa"/>
            <w:vMerge w:val="restart"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014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C51107" w:rsidRPr="00B5467F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 xml:space="preserve">Реализация мер по профилактике распространения </w:t>
            </w:r>
            <w:r w:rsidRPr="00FF2FA2">
              <w:rPr>
                <w:sz w:val="24"/>
                <w:szCs w:val="24"/>
              </w:rPr>
              <w:lastRenderedPageBreak/>
              <w:t xml:space="preserve">экстремистской идеологии, создание экспертной панели для возможности оперативно выявлять и своевременно реагировать на зарождающиеся конфликты в сфере межнациональных и </w:t>
            </w:r>
            <w:proofErr w:type="spellStart"/>
            <w:r w:rsidRPr="00FF2FA2">
              <w:rPr>
                <w:sz w:val="24"/>
                <w:szCs w:val="24"/>
              </w:rPr>
              <w:t>этноконфессиональных</w:t>
            </w:r>
            <w:proofErr w:type="spellEnd"/>
            <w:r w:rsidRPr="00FF2FA2">
              <w:rPr>
                <w:sz w:val="24"/>
                <w:szCs w:val="24"/>
              </w:rPr>
              <w:t xml:space="preserve"> отношений (1,2)</w:t>
            </w:r>
          </w:p>
        </w:tc>
        <w:tc>
          <w:tcPr>
            <w:tcW w:w="1842" w:type="dxa"/>
            <w:vMerge w:val="restart"/>
          </w:tcPr>
          <w:p w:rsidR="00C51107" w:rsidRPr="00FF2FA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</w:t>
            </w:r>
            <w:r w:rsidRPr="00FF2FA2">
              <w:rPr>
                <w:sz w:val="24"/>
                <w:szCs w:val="24"/>
              </w:rPr>
              <w:lastRenderedPageBreak/>
              <w:t xml:space="preserve">города Пыть-Яха </w:t>
            </w: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</w:p>
          <w:p w:rsidR="00C51107" w:rsidRPr="00B5467F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Управление по культуре и спорту администрации города Пыть-Яха.</w:t>
            </w: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  <w:trHeight w:val="240"/>
        </w:trPr>
        <w:tc>
          <w:tcPr>
            <w:tcW w:w="709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  <w:trHeight w:val="210"/>
        </w:trPr>
        <w:tc>
          <w:tcPr>
            <w:tcW w:w="709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бюджет автономного </w:t>
            </w:r>
            <w:r w:rsidRPr="00B5467F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  <w:trHeight w:val="195"/>
        </w:trPr>
        <w:tc>
          <w:tcPr>
            <w:tcW w:w="709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  <w:trHeight w:val="180"/>
        </w:trPr>
        <w:tc>
          <w:tcPr>
            <w:tcW w:w="709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014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C51107" w:rsidRPr="0060485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Мониторинг экстремистских настроений в молодежной среде</w:t>
            </w:r>
          </w:p>
        </w:tc>
        <w:tc>
          <w:tcPr>
            <w:tcW w:w="1842" w:type="dxa"/>
            <w:vMerge w:val="restart"/>
          </w:tcPr>
          <w:p w:rsidR="00C51107" w:rsidRPr="00FF2FA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C51107" w:rsidRPr="00FF2FA2" w:rsidRDefault="00C51107" w:rsidP="00637413">
            <w:pPr>
              <w:rPr>
                <w:sz w:val="24"/>
                <w:szCs w:val="24"/>
              </w:rPr>
            </w:pPr>
          </w:p>
          <w:p w:rsidR="00C51107" w:rsidRPr="00B5467F" w:rsidRDefault="00C51107" w:rsidP="00637413">
            <w:pPr>
              <w:rPr>
                <w:sz w:val="24"/>
                <w:szCs w:val="24"/>
              </w:rPr>
            </w:pPr>
            <w:r w:rsidRPr="00FF2FA2">
              <w:rPr>
                <w:sz w:val="24"/>
                <w:szCs w:val="24"/>
              </w:rPr>
              <w:t xml:space="preserve">Управление по культуре и спорту администрации </w:t>
            </w:r>
            <w:r w:rsidRPr="00FF2FA2">
              <w:rPr>
                <w:sz w:val="24"/>
                <w:szCs w:val="24"/>
              </w:rPr>
              <w:lastRenderedPageBreak/>
              <w:t>города Пыть-Яха.</w:t>
            </w: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51107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51107" w:rsidRPr="00B5467F" w:rsidRDefault="00C51107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51107" w:rsidRPr="00B5467F" w:rsidRDefault="00C51107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5A36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D45A36" w:rsidRPr="0078300B" w:rsidRDefault="00D45A36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2014" w:type="dxa"/>
            <w:vMerge w:val="restart"/>
            <w:vAlign w:val="center"/>
          </w:tcPr>
          <w:p w:rsidR="00FC6BEB" w:rsidRDefault="00FC6BEB" w:rsidP="00637413">
            <w:pPr>
              <w:rPr>
                <w:bCs/>
                <w:spacing w:val="-1"/>
                <w:sz w:val="24"/>
                <w:szCs w:val="24"/>
              </w:rPr>
            </w:pPr>
            <w:r w:rsidRPr="00FC6BEB">
              <w:rPr>
                <w:bCs/>
                <w:spacing w:val="-1"/>
                <w:sz w:val="24"/>
                <w:szCs w:val="24"/>
              </w:rPr>
              <w:t>Основное мероприятие:</w:t>
            </w:r>
          </w:p>
          <w:p w:rsidR="00D45A36" w:rsidRPr="00FF2FA2" w:rsidRDefault="00D45A36" w:rsidP="00637413">
            <w:pPr>
              <w:rPr>
                <w:sz w:val="24"/>
                <w:szCs w:val="24"/>
              </w:rPr>
            </w:pPr>
            <w:r w:rsidRPr="00FF2FA2">
              <w:rPr>
                <w:bCs/>
                <w:spacing w:val="-1"/>
                <w:sz w:val="24"/>
                <w:szCs w:val="24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1842" w:type="dxa"/>
            <w:vMerge w:val="restart"/>
          </w:tcPr>
          <w:p w:rsidR="00D45A36" w:rsidRPr="007455FB" w:rsidRDefault="00D45A36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D45A36" w:rsidRPr="007455FB" w:rsidRDefault="00D45A36" w:rsidP="00637413">
            <w:pPr>
              <w:rPr>
                <w:sz w:val="24"/>
                <w:szCs w:val="24"/>
              </w:rPr>
            </w:pPr>
          </w:p>
          <w:p w:rsidR="00D45A36" w:rsidRPr="00B5467F" w:rsidRDefault="00D45A36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</w:tc>
        <w:tc>
          <w:tcPr>
            <w:tcW w:w="198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2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D45A36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5A36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45A36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2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D45A36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45A36" w:rsidRPr="00B5467F" w:rsidRDefault="00D45A3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D45A36" w:rsidRPr="00B5467F" w:rsidRDefault="00D45A3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34C21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2014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034C21" w:rsidRPr="007455FB" w:rsidRDefault="00034C21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Организация просветительско</w:t>
            </w:r>
            <w:r w:rsidRPr="007455FB">
              <w:rPr>
                <w:sz w:val="24"/>
                <w:szCs w:val="24"/>
              </w:rPr>
              <w:lastRenderedPageBreak/>
              <w:t>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034C21" w:rsidRPr="00B5467F" w:rsidRDefault="00034C21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(1)</w:t>
            </w:r>
          </w:p>
        </w:tc>
        <w:tc>
          <w:tcPr>
            <w:tcW w:w="1842" w:type="dxa"/>
            <w:vMerge w:val="restart"/>
          </w:tcPr>
          <w:p w:rsidR="00034C21" w:rsidRDefault="00034C21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lastRenderedPageBreak/>
              <w:t xml:space="preserve">Управление по внутренней политике администрации </w:t>
            </w:r>
            <w:r w:rsidRPr="007455FB">
              <w:rPr>
                <w:sz w:val="24"/>
                <w:szCs w:val="24"/>
              </w:rPr>
              <w:lastRenderedPageBreak/>
              <w:t xml:space="preserve">города Пыть-Яха </w:t>
            </w:r>
          </w:p>
          <w:p w:rsidR="00034C21" w:rsidRDefault="00034C21" w:rsidP="00637413">
            <w:pPr>
              <w:rPr>
                <w:sz w:val="24"/>
                <w:szCs w:val="24"/>
              </w:rPr>
            </w:pPr>
          </w:p>
          <w:p w:rsidR="00034C21" w:rsidRPr="00B5467F" w:rsidRDefault="00034C21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</w:tc>
        <w:tc>
          <w:tcPr>
            <w:tcW w:w="198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386,7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2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034C21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34C21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бюджет </w:t>
            </w:r>
            <w:r w:rsidRPr="00B5467F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26,7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034C21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360,0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2410" w:type="dxa"/>
            <w:gridSpan w:val="2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034C21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4C21" w:rsidRPr="00B5467F" w:rsidRDefault="00034C21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034C21" w:rsidRPr="00B5467F" w:rsidRDefault="00034C21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2014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C76224" w:rsidRPr="007455FB" w:rsidRDefault="00C76224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 xml:space="preserve">Повышение профессионального уровня работников образовательных организаций, учреждений культуры, спорта, социальной и молодежной политики в сфере профилактики экстремизма, </w:t>
            </w:r>
            <w:r w:rsidRPr="007455FB">
              <w:rPr>
                <w:sz w:val="24"/>
                <w:szCs w:val="24"/>
              </w:rPr>
              <w:lastRenderedPageBreak/>
              <w:t xml:space="preserve">внедрение и использование новых методик, направленных на профилактику экстремизма </w:t>
            </w:r>
          </w:p>
          <w:p w:rsidR="00C76224" w:rsidRPr="00B5467F" w:rsidRDefault="00C76224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t>(1)</w:t>
            </w:r>
          </w:p>
        </w:tc>
        <w:tc>
          <w:tcPr>
            <w:tcW w:w="1842" w:type="dxa"/>
            <w:vMerge w:val="restart"/>
          </w:tcPr>
          <w:p w:rsidR="00C76224" w:rsidRPr="007455FB" w:rsidRDefault="00C76224" w:rsidP="00637413">
            <w:pPr>
              <w:rPr>
                <w:sz w:val="24"/>
                <w:szCs w:val="24"/>
              </w:rPr>
            </w:pPr>
            <w:r w:rsidRPr="007455FB">
              <w:rPr>
                <w:sz w:val="24"/>
                <w:szCs w:val="24"/>
              </w:rPr>
              <w:lastRenderedPageBreak/>
              <w:t>Управление по образованию администрации города Пыть-Яха</w:t>
            </w:r>
          </w:p>
          <w:p w:rsidR="00C76224" w:rsidRDefault="00C76224" w:rsidP="00637413">
            <w:pPr>
              <w:rPr>
                <w:sz w:val="24"/>
                <w:szCs w:val="24"/>
              </w:rPr>
            </w:pPr>
          </w:p>
          <w:p w:rsidR="00C76224" w:rsidRPr="00B5467F" w:rsidRDefault="00C76224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7455FB">
              <w:rPr>
                <w:sz w:val="24"/>
                <w:szCs w:val="24"/>
              </w:rPr>
              <w:t xml:space="preserve"> по культуре и </w:t>
            </w:r>
            <w:r>
              <w:rPr>
                <w:sz w:val="24"/>
                <w:szCs w:val="24"/>
              </w:rPr>
              <w:t>спорту</w:t>
            </w:r>
            <w:r w:rsidRPr="007455FB">
              <w:rPr>
                <w:sz w:val="24"/>
                <w:szCs w:val="24"/>
              </w:rPr>
              <w:t xml:space="preserve"> администрации города Пыть-Яха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Итого по подпрограмме </w:t>
            </w:r>
            <w:r>
              <w:rPr>
                <w:sz w:val="24"/>
                <w:szCs w:val="24"/>
              </w:rPr>
              <w:t>№ 2</w:t>
            </w:r>
          </w:p>
        </w:tc>
        <w:tc>
          <w:tcPr>
            <w:tcW w:w="1842" w:type="dxa"/>
            <w:vMerge w:val="restart"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773,4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133,4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53,4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</w:tr>
      <w:tr w:rsidR="00C76224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76224" w:rsidRPr="00B5467F" w:rsidRDefault="00C76224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C76224" w:rsidRPr="00B5467F" w:rsidRDefault="00C76224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37413" w:rsidRPr="00B5467F" w:rsidTr="00E77845">
        <w:trPr>
          <w:gridAfter w:val="2"/>
          <w:wAfter w:w="17" w:type="dxa"/>
        </w:trPr>
        <w:tc>
          <w:tcPr>
            <w:tcW w:w="15197" w:type="dxa"/>
            <w:gridSpan w:val="11"/>
          </w:tcPr>
          <w:p w:rsidR="00637413" w:rsidRDefault="00637413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15A2">
              <w:rPr>
                <w:sz w:val="24"/>
                <w:szCs w:val="24"/>
              </w:rPr>
              <w:t>Подпрограмма 3 «Создание условий для антитеррористической безопасности в муниципальном образовании»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709" w:type="dxa"/>
            <w:vMerge w:val="restart"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014" w:type="dxa"/>
            <w:vMerge w:val="restart"/>
          </w:tcPr>
          <w:p w:rsidR="00FC6BEB" w:rsidRDefault="00FC6BEB" w:rsidP="00637413">
            <w:pPr>
              <w:rPr>
                <w:sz w:val="24"/>
                <w:szCs w:val="24"/>
              </w:rPr>
            </w:pPr>
            <w:r w:rsidRPr="00FC6BEB">
              <w:rPr>
                <w:sz w:val="24"/>
                <w:szCs w:val="24"/>
              </w:rPr>
              <w:t>Основное мероприятие:</w:t>
            </w:r>
          </w:p>
          <w:p w:rsidR="004F1B06" w:rsidRPr="00B5467F" w:rsidRDefault="004F1B06" w:rsidP="00637413">
            <w:pPr>
              <w:rPr>
                <w:sz w:val="24"/>
                <w:szCs w:val="24"/>
              </w:rPr>
            </w:pPr>
            <w:r w:rsidRPr="00E315A2">
              <w:rPr>
                <w:sz w:val="24"/>
                <w:szCs w:val="24"/>
              </w:rPr>
              <w:t>Повышение уровня антитеррористической защищенности муниципальных объектов (4)</w:t>
            </w:r>
          </w:p>
        </w:tc>
        <w:tc>
          <w:tcPr>
            <w:tcW w:w="1842" w:type="dxa"/>
            <w:vMerge w:val="restart"/>
          </w:tcPr>
          <w:p w:rsidR="004F1B06" w:rsidRPr="0067333D" w:rsidRDefault="004F1B06" w:rsidP="00637413">
            <w:pPr>
              <w:rPr>
                <w:sz w:val="24"/>
                <w:szCs w:val="24"/>
              </w:rPr>
            </w:pPr>
            <w:r w:rsidRPr="0067333D">
              <w:rPr>
                <w:sz w:val="24"/>
                <w:szCs w:val="24"/>
              </w:rPr>
              <w:t xml:space="preserve">Управление по внутренней политике администрации города Пыть-Яха </w:t>
            </w:r>
          </w:p>
          <w:p w:rsidR="004F1B06" w:rsidRPr="0067333D" w:rsidRDefault="004F1B06" w:rsidP="00637413">
            <w:pPr>
              <w:rPr>
                <w:sz w:val="24"/>
                <w:szCs w:val="24"/>
              </w:rPr>
            </w:pPr>
          </w:p>
          <w:p w:rsidR="004F1B06" w:rsidRPr="0067333D" w:rsidRDefault="004F1B06" w:rsidP="00637413">
            <w:pPr>
              <w:rPr>
                <w:sz w:val="24"/>
                <w:szCs w:val="24"/>
              </w:rPr>
            </w:pPr>
            <w:r w:rsidRPr="0067333D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  <w:p w:rsidR="004F1B06" w:rsidRPr="0067333D" w:rsidRDefault="004F1B06" w:rsidP="00637413">
            <w:pPr>
              <w:rPr>
                <w:sz w:val="24"/>
                <w:szCs w:val="24"/>
              </w:rPr>
            </w:pPr>
          </w:p>
          <w:p w:rsidR="004F1B06" w:rsidRPr="00B5467F" w:rsidRDefault="004F1B06" w:rsidP="00637413">
            <w:pPr>
              <w:rPr>
                <w:sz w:val="24"/>
                <w:szCs w:val="24"/>
              </w:rPr>
            </w:pPr>
            <w:r w:rsidRPr="0067333D">
              <w:rPr>
                <w:sz w:val="24"/>
                <w:szCs w:val="24"/>
              </w:rPr>
              <w:t xml:space="preserve">Управление по культуре и спорту администрации </w:t>
            </w:r>
            <w:r w:rsidRPr="0067333D">
              <w:rPr>
                <w:sz w:val="24"/>
                <w:szCs w:val="24"/>
              </w:rPr>
              <w:lastRenderedPageBreak/>
              <w:t>города Пыть-Яха.</w:t>
            </w: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709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 по подпрограмме №3</w:t>
            </w:r>
          </w:p>
        </w:tc>
        <w:tc>
          <w:tcPr>
            <w:tcW w:w="1842" w:type="dxa"/>
            <w:vMerge w:val="restart"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842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4F1B0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1842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Процессная часть</w:t>
            </w:r>
          </w:p>
        </w:tc>
        <w:tc>
          <w:tcPr>
            <w:tcW w:w="1842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бюджет </w:t>
            </w:r>
            <w:r w:rsidRPr="00B5467F">
              <w:rPr>
                <w:sz w:val="24"/>
                <w:szCs w:val="24"/>
              </w:rPr>
              <w:lastRenderedPageBreak/>
              <w:t>автономного округа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106,7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842" w:type="dxa"/>
            <w:vMerge w:val="restart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4F1B0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F1B06" w:rsidRPr="00B5467F" w:rsidRDefault="004F1B0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4F1B06" w:rsidRPr="00B5467F" w:rsidRDefault="004F1B0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3945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1842" w:type="dxa"/>
            <w:vMerge w:val="restart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27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2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973945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973945" w:rsidRPr="00B5467F" w:rsidRDefault="00973945" w:rsidP="0097394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945" w:rsidRPr="00B5467F" w:rsidRDefault="00973945" w:rsidP="009739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3945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973945" w:rsidRPr="00B5467F" w:rsidRDefault="00973945" w:rsidP="0097394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945" w:rsidRPr="00B5467F" w:rsidRDefault="00973945" w:rsidP="009739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73945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973945" w:rsidRPr="00B5467F" w:rsidRDefault="00973945" w:rsidP="0097394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945" w:rsidRPr="00B5467F" w:rsidRDefault="00973945" w:rsidP="009739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27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2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973945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973945" w:rsidRPr="00B5467F" w:rsidRDefault="00973945" w:rsidP="0097394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973945" w:rsidRPr="00B5467F" w:rsidRDefault="00973945" w:rsidP="00973945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973945" w:rsidRPr="00B5467F" w:rsidRDefault="00973945" w:rsidP="00973945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38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 том числе:</w:t>
            </w:r>
          </w:p>
        </w:tc>
        <w:tc>
          <w:tcPr>
            <w:tcW w:w="1842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38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1842" w:type="dxa"/>
            <w:vMerge w:val="restart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по внутренней политике администрации города Пыть-Яха</w:t>
            </w:r>
          </w:p>
        </w:tc>
        <w:tc>
          <w:tcPr>
            <w:tcW w:w="198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266,8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2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E3638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38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36386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36386" w:rsidRPr="00B5467F" w:rsidRDefault="00E36386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275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160,1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276" w:type="dxa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2410" w:type="dxa"/>
            <w:gridSpan w:val="2"/>
          </w:tcPr>
          <w:p w:rsidR="00E36386" w:rsidRPr="00B5467F" w:rsidRDefault="00E36386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lastRenderedPageBreak/>
              <w:t xml:space="preserve">Соисполнитель 1 </w:t>
            </w:r>
          </w:p>
        </w:tc>
        <w:tc>
          <w:tcPr>
            <w:tcW w:w="1842" w:type="dxa"/>
            <w:vMerge w:val="restart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453D2A">
              <w:rPr>
                <w:sz w:val="24"/>
                <w:szCs w:val="24"/>
              </w:rPr>
              <w:t>Управление по образованию администрации города Пыть-Яха</w:t>
            </w: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 w:val="restart"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  <w:r w:rsidRPr="00453D2A">
              <w:rPr>
                <w:sz w:val="24"/>
                <w:szCs w:val="24"/>
              </w:rPr>
              <w:t xml:space="preserve">Соисполнитель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Merge w:val="restart"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  <w:r w:rsidRPr="00453D2A">
              <w:rPr>
                <w:sz w:val="24"/>
                <w:szCs w:val="24"/>
              </w:rPr>
              <w:t>Управление по культуре и спорту администрации города Пыть-Яха.</w:t>
            </w: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D298A" w:rsidRPr="00B5467F" w:rsidTr="00BB2603">
        <w:trPr>
          <w:gridAfter w:val="2"/>
          <w:wAfter w:w="17" w:type="dxa"/>
        </w:trPr>
        <w:tc>
          <w:tcPr>
            <w:tcW w:w="2723" w:type="dxa"/>
            <w:gridSpan w:val="2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D298A" w:rsidRPr="00B5467F" w:rsidRDefault="002D298A" w:rsidP="0063741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B5467F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2410" w:type="dxa"/>
            <w:gridSpan w:val="2"/>
          </w:tcPr>
          <w:p w:rsidR="002D298A" w:rsidRPr="00B5467F" w:rsidRDefault="002D298A" w:rsidP="006374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CA1D2D" w:rsidRDefault="00CA1D2D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B2603" w:rsidRDefault="00BB2603">
      <w:pPr>
        <w:rPr>
          <w:rFonts w:eastAsia="Courier New"/>
          <w:sz w:val="28"/>
          <w:szCs w:val="28"/>
        </w:rPr>
      </w:pPr>
      <w:r>
        <w:rPr>
          <w:sz w:val="28"/>
          <w:szCs w:val="28"/>
        </w:rPr>
        <w:br w:type="page"/>
      </w:r>
    </w:p>
    <w:p w:rsidR="006E19A3" w:rsidRPr="00BB2603" w:rsidRDefault="00973945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BB2603">
        <w:rPr>
          <w:rFonts w:ascii="Times New Roman" w:hAnsi="Times New Roman"/>
          <w:sz w:val="28"/>
          <w:szCs w:val="28"/>
        </w:rPr>
        <w:lastRenderedPageBreak/>
        <w:t>Таблица №2</w:t>
      </w:r>
    </w:p>
    <w:p w:rsidR="009E2799" w:rsidRPr="00BB2603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Pr="00BB2603" w:rsidRDefault="009E2799" w:rsidP="009E2799">
      <w:pPr>
        <w:widowControl w:val="0"/>
        <w:autoSpaceDE w:val="0"/>
        <w:autoSpaceDN w:val="0"/>
        <w:adjustRightInd w:val="0"/>
        <w:ind w:right="-456" w:firstLine="720"/>
        <w:jc w:val="center"/>
        <w:rPr>
          <w:sz w:val="28"/>
          <w:szCs w:val="28"/>
        </w:rPr>
      </w:pPr>
      <w:r w:rsidRPr="00BB2603">
        <w:rPr>
          <w:sz w:val="28"/>
          <w:szCs w:val="28"/>
        </w:rPr>
        <w:t xml:space="preserve">Перечень структурных элементов (основных мероприятий) муниципальной программы  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245"/>
        <w:gridCol w:w="2977"/>
        <w:gridCol w:w="4394"/>
      </w:tblGrid>
      <w:tr w:rsidR="009E2799" w:rsidRPr="009E2799" w:rsidTr="000E078B">
        <w:trPr>
          <w:trHeight w:val="8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№ структурного элемента (основного мероприятия)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структурного элемента (основного мероприятия)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Направления расходов структурного элемента (основного мероприятия)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порядка, номер приложения (при наличии)</w:t>
            </w:r>
          </w:p>
        </w:tc>
      </w:tr>
      <w:tr w:rsidR="009E2799" w:rsidRPr="009E2799" w:rsidTr="000E078B">
        <w:trPr>
          <w:trHeight w:val="13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tabs>
                <w:tab w:val="left" w:pos="518"/>
                <w:tab w:val="center" w:pos="129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4</w:t>
            </w:r>
          </w:p>
        </w:tc>
      </w:tr>
      <w:tr w:rsidR="009E2799" w:rsidRPr="009E2799" w:rsidTr="000E078B">
        <w:trPr>
          <w:trHeight w:val="199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Цель: </w:t>
            </w:r>
            <w:r w:rsidR="004B4D98" w:rsidRPr="004B4D98">
              <w:rPr>
                <w:sz w:val="24"/>
                <w:szCs w:val="24"/>
              </w:rPr>
              <w:t>Укрепление единства народов Российской Федерации, проживающих на территории города Пыть-Яха, профилактика экстремизма в городе Пыть-Яхе.</w:t>
            </w:r>
          </w:p>
        </w:tc>
      </w:tr>
      <w:tr w:rsidR="009E2799" w:rsidRPr="009E2799" w:rsidTr="000E078B">
        <w:trPr>
          <w:trHeight w:val="277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06F" w:rsidRDefault="00E7306F" w:rsidP="00E7306F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Задачи: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1. Содействие развитию общественных инициатив, направленных на гармонизацию межэтнических отношений, укрепление позитивного этнического самосознания и обеспечение потребностей граждан, связанных с их этнической принадлежностью;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2. Содействие этнокультурному развитию народов, формированию общероссийского гражданского самосознания, патриотизма и солидарности;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3. Развитие системы повышения профессионального уровня муниципальных служащих и работников муниципальных учреждений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4. Содействие поддержке русского языка как государственного языка Российской Федерации и средства межнационального общения и языков народов России, проживающих в муниципальном образовании;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5. Успешная социальная и культурная адаптация мигрантов;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6. Гармонизация межэтнических и межконфессиональных отношений, сведение к минимуму условий для проявлений экстремизма на территории муниципального образования, развитие системы мер профилактики и предупреждения межэтнических, межконфессиональных конфликтов;</w:t>
            </w:r>
          </w:p>
          <w:p w:rsidR="004B4D98" w:rsidRPr="004B4D98" w:rsidRDefault="004B4D98" w:rsidP="004B4D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7.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</w:t>
            </w:r>
          </w:p>
          <w:p w:rsidR="009E2799" w:rsidRPr="009E2799" w:rsidRDefault="004B4D98" w:rsidP="004B4D98">
            <w:pPr>
              <w:pStyle w:val="ConsPlusNormal"/>
              <w:jc w:val="both"/>
              <w:rPr>
                <w:sz w:val="24"/>
                <w:szCs w:val="24"/>
              </w:rPr>
            </w:pP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8. </w:t>
            </w:r>
            <w:r w:rsidR="006A745E" w:rsidRPr="006A745E">
              <w:rPr>
                <w:rFonts w:ascii="Times New Roman" w:hAnsi="Times New Roman"/>
                <w:sz w:val="24"/>
                <w:szCs w:val="24"/>
                <w:lang w:eastAsia="en-US"/>
              </w:rPr>
              <w:t>Создание условий для антитеррористической безопасности в муниципальном образовании</w:t>
            </w:r>
            <w:r w:rsidRPr="004B4D98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9E2799" w:rsidRPr="009E2799" w:rsidTr="000E078B">
        <w:trPr>
          <w:trHeight w:val="198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E730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 xml:space="preserve">Подпрограмма 1 </w:t>
            </w:r>
            <w:r w:rsidR="004B4D98" w:rsidRPr="004B4D98">
              <w:rPr>
                <w:sz w:val="24"/>
                <w:szCs w:val="24"/>
              </w:rPr>
              <w:t>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конфликтов»</w:t>
            </w:r>
            <w:r w:rsidR="004B4D98">
              <w:rPr>
                <w:sz w:val="24"/>
                <w:szCs w:val="24"/>
              </w:rPr>
              <w:t>.</w:t>
            </w:r>
          </w:p>
        </w:tc>
      </w:tr>
      <w:tr w:rsidR="009E2799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lastRenderedPageBreak/>
              <w:t>1.</w:t>
            </w:r>
            <w:r w:rsidR="004B4D98">
              <w:rPr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98" w:rsidRPr="004B4D98" w:rsidRDefault="004B4D98" w:rsidP="004B4D9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B4D98">
              <w:rPr>
                <w:sz w:val="24"/>
                <w:szCs w:val="24"/>
              </w:rPr>
              <w:t>Содействие религиозным организациям в культурно-просветительской и социально-значимой</w:t>
            </w:r>
          </w:p>
          <w:p w:rsidR="004B4D98" w:rsidRPr="004B4D98" w:rsidRDefault="004B4D98" w:rsidP="004B4D9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B4D98">
              <w:rPr>
                <w:sz w:val="24"/>
                <w:szCs w:val="24"/>
              </w:rPr>
              <w:t>деятельности, направленной на развитие межнационального и межконфессионального диалога, возрождению семейных ценностей,</w:t>
            </w:r>
          </w:p>
          <w:p w:rsidR="009E2799" w:rsidRPr="009E2799" w:rsidRDefault="004B4D98" w:rsidP="004B4D9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4B4D98">
              <w:rPr>
                <w:sz w:val="24"/>
                <w:szCs w:val="24"/>
              </w:rPr>
              <w:t>противодействию экстремизму, национальной и религиозной нетерпимости (1,2)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конференции, ток-шоу, круглые столы, выставки, фестивали, конкурсы;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799" w:rsidRPr="009E2799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изготовление и распространение наглядных материалов, посвященных роли религий в культуре народов России, теле- и радиопрограммы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1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E2799" w:rsidRPr="009E2799" w:rsidRDefault="009E2799" w:rsidP="00D530C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E2799" w:rsidRPr="009E2799" w:rsidTr="000E078B">
        <w:trPr>
          <w:trHeight w:val="2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E7306F" w:rsidP="009E2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B4D9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4B4D98" w:rsidP="00C13846">
            <w:pPr>
              <w:jc w:val="both"/>
              <w:rPr>
                <w:sz w:val="24"/>
                <w:szCs w:val="24"/>
              </w:rPr>
            </w:pPr>
            <w:r w:rsidRPr="004B4D98">
              <w:rPr>
                <w:sz w:val="24"/>
                <w:szCs w:val="24"/>
              </w:rPr>
              <w:t>Укрепление общероссийской гражданской идентичности. Мероприятия, приуроченные к памятным датам в истории народов России, государственным праздникам (День Конституции России, День России, День государственного флага России, День народного единства) (1,2)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B63DB2" w:rsidP="009E279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фестивали, конкурсы, форумы, акции, различного вида мероприятия.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2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E2799" w:rsidRPr="009E2799" w:rsidRDefault="009E2799" w:rsidP="00AD55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E2799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ind w:left="-62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  <w:lang w:val="en-US"/>
              </w:rPr>
              <w:lastRenderedPageBreak/>
              <w:t>1.</w:t>
            </w:r>
            <w:r w:rsidR="0016631D">
              <w:rPr>
                <w:sz w:val="24"/>
                <w:szCs w:val="24"/>
              </w:rPr>
              <w:t>8</w:t>
            </w:r>
            <w:r w:rsidR="000073C9"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16631D" w:rsidP="00C13846">
            <w:pPr>
              <w:jc w:val="both"/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Конкурс социальной рекламы (видеоролик, плакат), направленной на укрепление общероссийского гражданского единства, гармонизацию межнациональных и межконфессиональных отношений, профилактику экстремизма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C9" w:rsidRPr="009E2799" w:rsidRDefault="00B63DB2" w:rsidP="000073C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проведение конкурса, направление материалов на конкурсы регионального и федерального уровней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3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9E2799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0073C9" w:rsidP="009E27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16631D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D" w:rsidRPr="0016631D" w:rsidRDefault="0016631D" w:rsidP="0016631D">
            <w:pPr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Реализация мер, направленных на социальную и культурную адаптацию мигрантов, анализ их эффективности, в том числе издание и распространение информационных материалов для мигрантов</w:t>
            </w:r>
          </w:p>
          <w:p w:rsidR="009E2799" w:rsidRPr="009E2799" w:rsidRDefault="0016631D" w:rsidP="0016631D">
            <w:pPr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(1,2)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Обучение мигрантов русскому языку, правовое просвещение, информирование о культурных традициях и нормах поведения;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информирование мигрантов о возможностях обучения русскому языку, повышению правой грамотности и т.п.;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внедрение и использование научно-методических и образовательно-просветительских программ;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анализ мер, реализуемых в муниципальном образовании, по социальной и культурной адаптации мигрантов</w:t>
            </w:r>
          </w:p>
          <w:p w:rsidR="00B63DB2" w:rsidRPr="00B63DB2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9E2799" w:rsidRPr="009E2799" w:rsidRDefault="00B63DB2" w:rsidP="00B63DB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 xml:space="preserve">изготовление и распространение памяток, изготовление </w:t>
            </w:r>
            <w:r w:rsidR="00A164F6" w:rsidRPr="00B63DB2">
              <w:rPr>
                <w:sz w:val="24"/>
                <w:szCs w:val="24"/>
              </w:rPr>
              <w:t>баннеров, транслирование</w:t>
            </w:r>
            <w:r w:rsidRPr="00B63DB2">
              <w:rPr>
                <w:sz w:val="24"/>
                <w:szCs w:val="24"/>
              </w:rPr>
              <w:t xml:space="preserve"> информации в СМИ, оформление информационных стендов информационно-справочных изданий, ресурсов информационного сопровождения процессов социальной и культурной адаптации мигрантов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lastRenderedPageBreak/>
              <w:t xml:space="preserve">Указ Президента Российской Федерации от 19 декабря 2012 года </w:t>
            </w:r>
            <w:hyperlink r:id="rId14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36B79" w:rsidRPr="009E2799" w:rsidTr="000E078B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Подпрограмма 2 </w:t>
            </w:r>
            <w:r w:rsidR="0016631D" w:rsidRPr="0016631D">
              <w:rPr>
                <w:sz w:val="24"/>
                <w:szCs w:val="24"/>
              </w:rPr>
              <w:t>«Участие в профилактике экстремизма, а также в минимизации и (или) ликвидации последствий проявлений экстремизма»</w:t>
            </w:r>
          </w:p>
        </w:tc>
      </w:tr>
      <w:tr w:rsidR="00536B79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6631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16631D" w:rsidP="00536B79">
            <w:pPr>
              <w:jc w:val="both"/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Проведение в образовательных организациях мероприятий по воспитанию патриотизма, культуры мирного поведения, по обучению навыкам бесконфликтного общения, а также умению отстаивать собственное мнение, противодействовать социально опасному поведению, в том числе вовлечению в экстремистскую деятельность, всеми законными средствами 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B63DB2" w:rsidP="00536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беседы, лекции, круглые столы и другие мероприятия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5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 xml:space="preserve"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</w:t>
            </w:r>
            <w:r w:rsidRPr="00D530C2">
              <w:rPr>
                <w:sz w:val="24"/>
                <w:szCs w:val="24"/>
                <w:lang w:eastAsia="en-US"/>
              </w:rPr>
              <w:lastRenderedPageBreak/>
              <w:t>Федерации в Ханты-Мансийском автономном округе – Югре на период до 2025 года».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6631D" w:rsidRPr="009E2799" w:rsidTr="000E078B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D" w:rsidRDefault="0016631D" w:rsidP="00536B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D" w:rsidRPr="0016631D" w:rsidRDefault="0016631D" w:rsidP="0016631D">
            <w:pPr>
              <w:jc w:val="both"/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Организация просветительской работы среди обучающихся общеобразовательных организаций, направленной на формирование знаний об ответственности за участие в экстремистской деятельности, разжигание межнациональной, межрелигиозной розни</w:t>
            </w:r>
          </w:p>
          <w:p w:rsidR="0016631D" w:rsidRDefault="0016631D" w:rsidP="0016631D">
            <w:pPr>
              <w:jc w:val="both"/>
              <w:rPr>
                <w:sz w:val="24"/>
                <w:szCs w:val="24"/>
              </w:rPr>
            </w:pPr>
            <w:r w:rsidRPr="0016631D">
              <w:rPr>
                <w:sz w:val="24"/>
                <w:szCs w:val="24"/>
              </w:rPr>
              <w:t>(1)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31D" w:rsidRDefault="00B63DB2" w:rsidP="00536B7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63DB2">
              <w:rPr>
                <w:sz w:val="24"/>
                <w:szCs w:val="24"/>
              </w:rPr>
              <w:t>беседы, лекции, круглые столы, издание информационных буклетов, изготовление баннеров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C2" w:rsidRPr="00D530C2" w:rsidRDefault="00D530C2" w:rsidP="00D530C2">
            <w:pPr>
              <w:spacing w:after="200" w:line="276" w:lineRule="auto"/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</w:rPr>
              <w:t xml:space="preserve">Указ Президента Российской Федерации от 19 декабря 2012 года </w:t>
            </w:r>
            <w:hyperlink r:id="rId16" w:history="1">
              <w:r w:rsidRPr="00D530C2">
                <w:rPr>
                  <w:sz w:val="24"/>
                  <w:szCs w:val="24"/>
                </w:rPr>
                <w:t>№ 1666</w:t>
              </w:r>
            </w:hyperlink>
            <w:r w:rsidRPr="00D530C2">
              <w:rPr>
                <w:sz w:val="24"/>
                <w:szCs w:val="24"/>
              </w:rPr>
              <w:t xml:space="preserve"> «О Стратегии государственной национальной политики Российской Федерации на период до 2025 года»;</w:t>
            </w:r>
          </w:p>
          <w:p w:rsidR="00D530C2" w:rsidRPr="00D530C2" w:rsidRDefault="00D530C2" w:rsidP="00D530C2">
            <w:pPr>
              <w:jc w:val="both"/>
              <w:rPr>
                <w:sz w:val="24"/>
                <w:szCs w:val="24"/>
              </w:rPr>
            </w:pPr>
            <w:r w:rsidRPr="00D530C2">
              <w:rPr>
                <w:sz w:val="24"/>
                <w:szCs w:val="24"/>
                <w:lang w:eastAsia="en-US"/>
              </w:rPr>
              <w:t>Постановление Правительства Ханты-Мансийского автономного округа – Югры от 2 декабря 2016 года № 473-п «О Стратегии реализации государственной национальной политики Российской Федерации в Ханты-Мансийском автономном округе – Югре на период до 2025 года».</w:t>
            </w:r>
          </w:p>
          <w:p w:rsidR="0016631D" w:rsidRPr="009E2799" w:rsidRDefault="0016631D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9E2799" w:rsidRDefault="009E2799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C090B" w:rsidRDefault="00AC090B">
      <w:pPr>
        <w:rPr>
          <w:rFonts w:eastAsia="Courier New"/>
          <w:sz w:val="28"/>
          <w:szCs w:val="28"/>
        </w:rPr>
      </w:pPr>
      <w:r>
        <w:rPr>
          <w:sz w:val="28"/>
          <w:szCs w:val="28"/>
        </w:rPr>
        <w:br w:type="page"/>
      </w:r>
    </w:p>
    <w:p w:rsidR="00E77845" w:rsidRPr="00AC090B" w:rsidRDefault="005F4B14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AC090B">
        <w:rPr>
          <w:rFonts w:ascii="Times New Roman" w:hAnsi="Times New Roman"/>
          <w:sz w:val="28"/>
          <w:szCs w:val="28"/>
        </w:rPr>
        <w:lastRenderedPageBreak/>
        <w:t>Таблица №3</w:t>
      </w:r>
    </w:p>
    <w:p w:rsidR="004465A6" w:rsidRPr="00AC090B" w:rsidRDefault="004465A6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9E2799" w:rsidRPr="00AC090B" w:rsidRDefault="009E2799" w:rsidP="009E279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C090B">
        <w:rPr>
          <w:sz w:val="28"/>
          <w:szCs w:val="28"/>
        </w:rPr>
        <w:t>Оценка эффективности реализации муниципальной программы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1134"/>
        <w:gridCol w:w="567"/>
        <w:gridCol w:w="567"/>
        <w:gridCol w:w="567"/>
        <w:gridCol w:w="567"/>
        <w:gridCol w:w="567"/>
        <w:gridCol w:w="1275"/>
        <w:gridCol w:w="1560"/>
        <w:gridCol w:w="1417"/>
        <w:gridCol w:w="1559"/>
        <w:gridCol w:w="1627"/>
      </w:tblGrid>
      <w:tr w:rsidR="009E2799" w:rsidRPr="009E2799" w:rsidTr="00670897">
        <w:trPr>
          <w:trHeight w:val="28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№ п/п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Наименование мероприятий (комплекса мероприятий, подпрограмм), обеспечивающих достижение результата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Значения показателя по годам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Целевое значение показателя на момент окончания реализации муниципальной программы</w:t>
            </w:r>
          </w:p>
        </w:tc>
        <w:tc>
          <w:tcPr>
            <w:tcW w:w="6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Соотношение затрат и результатов (тыс. руб.)</w:t>
            </w:r>
          </w:p>
        </w:tc>
      </w:tr>
      <w:tr w:rsidR="009E2799" w:rsidRPr="009E2799" w:rsidTr="00670897">
        <w:trPr>
          <w:trHeight w:val="406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финансовые затраты на реализацию мероприятий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в т.ч. бюджетные затраты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99" w:rsidRPr="009E2799" w:rsidRDefault="009E279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внебюджетные источники</w:t>
            </w:r>
          </w:p>
        </w:tc>
      </w:tr>
      <w:tr w:rsidR="00536B79" w:rsidRPr="009E2799" w:rsidTr="00670897">
        <w:trPr>
          <w:trHeight w:val="849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20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9E27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20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9E2799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36B7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0F5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7430F5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2026-20</w:t>
            </w:r>
            <w:r w:rsidR="00B63DB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proofErr w:type="spellStart"/>
            <w:r>
              <w:rPr>
                <w:sz w:val="24"/>
                <w:szCs w:val="24"/>
              </w:rPr>
              <w:t>г.г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городского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федерального/окружного бюджета</w:t>
            </w: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536B79" w:rsidRPr="009E2799" w:rsidTr="00670897">
        <w:trPr>
          <w:trHeight w:val="1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536B7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B79" w:rsidRPr="009E2799" w:rsidRDefault="00536B79" w:rsidP="009E27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E2799">
              <w:rPr>
                <w:sz w:val="24"/>
                <w:szCs w:val="24"/>
              </w:rPr>
              <w:t>12</w:t>
            </w:r>
          </w:p>
        </w:tc>
      </w:tr>
      <w:tr w:rsidR="00DD69EC" w:rsidRPr="009E2799" w:rsidTr="00670897">
        <w:trPr>
          <w:trHeight w:val="22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0644C" w:rsidRDefault="00670897" w:rsidP="00670897">
            <w:pPr>
              <w:widowControl w:val="0"/>
              <w:autoSpaceDE w:val="0"/>
              <w:autoSpaceDN w:val="0"/>
              <w:adjustRightInd w:val="0"/>
              <w:ind w:left="-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27" w:type="dxa"/>
          </w:tcPr>
          <w:p w:rsidR="00DD69EC" w:rsidRPr="00415116" w:rsidRDefault="00DD69EC" w:rsidP="008E4EC2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0ED5">
              <w:rPr>
                <w:sz w:val="24"/>
                <w:szCs w:val="24"/>
              </w:rPr>
              <w:t xml:space="preserve">Доля граждан, положительно оценивающих состояние межнациональных отношений в городе Пыть-Яхе, в общем количестве граждан, % 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9EC" w:rsidRPr="00DD69EC" w:rsidRDefault="00DD69EC" w:rsidP="00DD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69EC">
              <w:rPr>
                <w:sz w:val="24"/>
                <w:szCs w:val="24"/>
              </w:rPr>
              <w:t xml:space="preserve">Подпрограмма 1 </w:t>
            </w:r>
            <w:r>
              <w:rPr>
                <w:sz w:val="24"/>
                <w:szCs w:val="24"/>
              </w:rPr>
              <w:t>–«</w:t>
            </w:r>
            <w:r w:rsidRPr="00DD69EC">
              <w:rPr>
                <w:sz w:val="24"/>
                <w:szCs w:val="24"/>
              </w:rPr>
              <w:t xml:space="preserve">Укрепление межнационального и межконфессионального согласия, поддержка и развитие языков и </w:t>
            </w:r>
            <w:r w:rsidRPr="00DD69EC">
              <w:rPr>
                <w:sz w:val="24"/>
                <w:szCs w:val="24"/>
              </w:rPr>
              <w:lastRenderedPageBreak/>
              <w:t>культуры народов Российской Федерации, проживающих на территории муниципального образования, обеспечение социальной и культурной адаптации мигрантов, профилактика межнациональных (межэтнических), межконфессиональных конфликтов</w:t>
            </w:r>
            <w:r>
              <w:rPr>
                <w:sz w:val="24"/>
                <w:szCs w:val="24"/>
              </w:rPr>
              <w:t>»</w:t>
            </w:r>
          </w:p>
          <w:p w:rsidR="00DD69EC" w:rsidRDefault="00DD69EC" w:rsidP="00DD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D69EC" w:rsidRPr="00DD69EC" w:rsidRDefault="00DD69EC" w:rsidP="00DD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D69EC">
              <w:rPr>
                <w:sz w:val="24"/>
                <w:szCs w:val="24"/>
              </w:rPr>
              <w:t>Подпрограмма 2 -</w:t>
            </w:r>
          </w:p>
          <w:p w:rsidR="00DD69EC" w:rsidRPr="009E2799" w:rsidRDefault="00DD69EC" w:rsidP="00DD69E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D69EC">
              <w:rPr>
                <w:sz w:val="24"/>
                <w:szCs w:val="24"/>
              </w:rPr>
              <w:t>Участие в профилактике экстремизма, а также в минимизации и ликвидации последствий проявлений экстремизма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E2799" w:rsidRDefault="009B305D" w:rsidP="00AC0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78</w:t>
            </w:r>
            <w:r w:rsidR="00C565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AC090B">
            <w:pPr>
              <w:jc w:val="center"/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AC090B">
            <w:pPr>
              <w:jc w:val="center"/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79,5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AC090B">
            <w:pPr>
              <w:jc w:val="center"/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AC090B">
            <w:pPr>
              <w:jc w:val="center"/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80,5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AC0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AC09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81,5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1546,8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1440,1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DD69EC" w:rsidRPr="009E2799" w:rsidTr="00670897">
        <w:trPr>
          <w:trHeight w:val="22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670897" w:rsidRDefault="00670897" w:rsidP="00670897">
            <w:pPr>
              <w:widowControl w:val="0"/>
              <w:autoSpaceDE w:val="0"/>
              <w:autoSpaceDN w:val="0"/>
              <w:adjustRightInd w:val="0"/>
              <w:ind w:left="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3F6A0A" w:rsidP="008E4E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DD69EC" w:rsidRPr="00880ED5">
              <w:rPr>
                <w:sz w:val="24"/>
                <w:szCs w:val="24"/>
              </w:rPr>
              <w:t xml:space="preserve"> участников мероприятий, направленных на этнокультурное развитие народов России, проживающих в городе Пыть-Яхе, тыс. человек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E2799" w:rsidRDefault="009B305D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C565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19,1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19,2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19,3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8E4EC2" w:rsidRDefault="00DD69EC" w:rsidP="008E4EC2">
            <w:pPr>
              <w:rPr>
                <w:sz w:val="24"/>
                <w:szCs w:val="24"/>
              </w:rPr>
            </w:pPr>
            <w:r w:rsidRPr="008E4EC2">
              <w:rPr>
                <w:sz w:val="24"/>
                <w:szCs w:val="24"/>
              </w:rPr>
              <w:t>19,4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D69EC" w:rsidRPr="009E2799" w:rsidTr="00670897">
        <w:trPr>
          <w:trHeight w:val="22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670897" w:rsidRDefault="00670897" w:rsidP="0067089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4659EC" w:rsidRDefault="00DD69EC" w:rsidP="008E4EC2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80ED5">
              <w:rPr>
                <w:color w:val="000000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единства, тыс. человек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E2799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Pr="009E2799" w:rsidRDefault="009B305D" w:rsidP="00C5654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C5654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9EC" w:rsidRDefault="00DD69EC" w:rsidP="008E4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051E6" w:rsidRPr="009E2799" w:rsidTr="00A80345">
        <w:trPr>
          <w:trHeight w:val="35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Pr="00670897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Pr="0090644C" w:rsidRDefault="002051E6" w:rsidP="002051E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880ED5">
              <w:rPr>
                <w:color w:val="000000"/>
                <w:sz w:val="24"/>
                <w:szCs w:val="24"/>
              </w:rPr>
              <w:t>Доля обеспеченности средствами антитеррористической защищенности объектов, находящихся в ведении муниципального образования (%)</w:t>
            </w: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15A2">
              <w:rPr>
                <w:sz w:val="24"/>
                <w:szCs w:val="24"/>
              </w:rPr>
              <w:t xml:space="preserve">Подпрограмма 3 </w:t>
            </w:r>
          </w:p>
          <w:p w:rsidR="002051E6" w:rsidRDefault="002051E6" w:rsidP="002051E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315A2">
              <w:rPr>
                <w:sz w:val="24"/>
                <w:szCs w:val="24"/>
              </w:rPr>
              <w:t>«Создание условий для антитеррористической безопасности в муниципальном образовании»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Pr="009E2799" w:rsidRDefault="009B305D" w:rsidP="00434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  <w:r w:rsidR="002753A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1E6" w:rsidRDefault="002051E6" w:rsidP="002051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40E8" w:rsidRDefault="00A840E8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40E8" w:rsidRDefault="00A840E8" w:rsidP="009E279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E2799">
        <w:rPr>
          <w:sz w:val="28"/>
          <w:szCs w:val="28"/>
        </w:rPr>
        <w:t>Ответственный исполнитель программы: ___________________________</w:t>
      </w:r>
    </w:p>
    <w:p w:rsidR="009E2799" w:rsidRPr="009E2799" w:rsidRDefault="009E2799" w:rsidP="009E279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E2799">
        <w:rPr>
          <w:sz w:val="28"/>
          <w:szCs w:val="28"/>
        </w:rPr>
        <w:t xml:space="preserve">                                                                                  (Ф.И.О.) (подпись)</w:t>
      </w:r>
    </w:p>
    <w:sectPr w:rsidR="009E2799" w:rsidRPr="009E2799" w:rsidSect="00A840E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pgSz w:w="16838" w:h="11906" w:orient="landscape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9EF" w:rsidRDefault="002579EF" w:rsidP="009030A0">
      <w:r>
        <w:separator/>
      </w:r>
    </w:p>
  </w:endnote>
  <w:endnote w:type="continuationSeparator" w:id="0">
    <w:p w:rsidR="002579EF" w:rsidRDefault="002579EF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10" w:rsidRPr="00B1541E" w:rsidRDefault="00B16E10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10" w:rsidRPr="008A4894" w:rsidRDefault="00B16E10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9EF" w:rsidRDefault="002579EF" w:rsidP="009030A0">
      <w:r>
        <w:separator/>
      </w:r>
    </w:p>
  </w:footnote>
  <w:footnote w:type="continuationSeparator" w:id="0">
    <w:p w:rsidR="002579EF" w:rsidRDefault="002579EF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10" w:rsidRDefault="00B16E10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44</w:t>
    </w:r>
    <w:r>
      <w:rPr>
        <w:rStyle w:val="afb"/>
      </w:rPr>
      <w:fldChar w:fldCharType="end"/>
    </w:r>
  </w:p>
  <w:p w:rsidR="00B16E10" w:rsidRDefault="00B16E10" w:rsidP="00B9797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10" w:rsidRDefault="00B16E10" w:rsidP="00B97977">
    <w:pPr>
      <w:pStyle w:val="a3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 w:rsidR="00B82D30">
      <w:rPr>
        <w:rStyle w:val="afb"/>
        <w:noProof/>
      </w:rPr>
      <w:t>2</w:t>
    </w:r>
    <w:r>
      <w:rPr>
        <w:rStyle w:val="afb"/>
      </w:rPr>
      <w:fldChar w:fldCharType="end"/>
    </w:r>
  </w:p>
  <w:p w:rsidR="00B16E10" w:rsidRDefault="00B16E1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10" w:rsidRPr="00B1541E" w:rsidRDefault="00B16E1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10" w:rsidRPr="008A4894" w:rsidRDefault="00B16E1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82D30">
      <w:rPr>
        <w:noProof/>
      </w:rPr>
      <w:t>21</w:t>
    </w:r>
    <w:r>
      <w:rPr>
        <w:noProof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10" w:rsidRDefault="00B16E10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43</w:t>
    </w:r>
    <w:r>
      <w:rPr>
        <w:noProof/>
      </w:rPr>
      <w:fldChar w:fldCharType="end"/>
    </w:r>
  </w:p>
  <w:p w:rsidR="00B16E10" w:rsidRPr="00CC5952" w:rsidRDefault="00B16E1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2EC"/>
    <w:rsid w:val="00006839"/>
    <w:rsid w:val="000073C9"/>
    <w:rsid w:val="000200BE"/>
    <w:rsid w:val="00030DFB"/>
    <w:rsid w:val="00034C21"/>
    <w:rsid w:val="000449B3"/>
    <w:rsid w:val="00054671"/>
    <w:rsid w:val="00063CA0"/>
    <w:rsid w:val="00072A13"/>
    <w:rsid w:val="00072C64"/>
    <w:rsid w:val="000730CC"/>
    <w:rsid w:val="00074A83"/>
    <w:rsid w:val="00083715"/>
    <w:rsid w:val="00087FAC"/>
    <w:rsid w:val="00092553"/>
    <w:rsid w:val="000A3B14"/>
    <w:rsid w:val="000B1209"/>
    <w:rsid w:val="000B1DB9"/>
    <w:rsid w:val="000B41BD"/>
    <w:rsid w:val="000B4681"/>
    <w:rsid w:val="000C1B1B"/>
    <w:rsid w:val="000C3D88"/>
    <w:rsid w:val="000D26D2"/>
    <w:rsid w:val="000D7A4E"/>
    <w:rsid w:val="000E078B"/>
    <w:rsid w:val="000E607F"/>
    <w:rsid w:val="000F2F5A"/>
    <w:rsid w:val="00101106"/>
    <w:rsid w:val="00107363"/>
    <w:rsid w:val="00110150"/>
    <w:rsid w:val="00113328"/>
    <w:rsid w:val="00126477"/>
    <w:rsid w:val="00133574"/>
    <w:rsid w:val="00135F79"/>
    <w:rsid w:val="00136F10"/>
    <w:rsid w:val="001426AF"/>
    <w:rsid w:val="001428E7"/>
    <w:rsid w:val="001433E9"/>
    <w:rsid w:val="0014595B"/>
    <w:rsid w:val="00156F4F"/>
    <w:rsid w:val="001615F3"/>
    <w:rsid w:val="00165D40"/>
    <w:rsid w:val="0016631D"/>
    <w:rsid w:val="00166BBD"/>
    <w:rsid w:val="00174B3D"/>
    <w:rsid w:val="00181090"/>
    <w:rsid w:val="0018131B"/>
    <w:rsid w:val="001825F7"/>
    <w:rsid w:val="00184359"/>
    <w:rsid w:val="001927C7"/>
    <w:rsid w:val="00196524"/>
    <w:rsid w:val="00197352"/>
    <w:rsid w:val="00197FE2"/>
    <w:rsid w:val="001A38AD"/>
    <w:rsid w:val="001A5C31"/>
    <w:rsid w:val="001B2D01"/>
    <w:rsid w:val="001B32D7"/>
    <w:rsid w:val="001B523B"/>
    <w:rsid w:val="001B5BAB"/>
    <w:rsid w:val="001B6401"/>
    <w:rsid w:val="001C322C"/>
    <w:rsid w:val="001C7DF8"/>
    <w:rsid w:val="001D04EB"/>
    <w:rsid w:val="001D2C71"/>
    <w:rsid w:val="001D4F02"/>
    <w:rsid w:val="001D5B62"/>
    <w:rsid w:val="001E019A"/>
    <w:rsid w:val="001E2181"/>
    <w:rsid w:val="001E481A"/>
    <w:rsid w:val="001F1639"/>
    <w:rsid w:val="001F79D8"/>
    <w:rsid w:val="002051E6"/>
    <w:rsid w:val="00215739"/>
    <w:rsid w:val="002168CD"/>
    <w:rsid w:val="00220EC0"/>
    <w:rsid w:val="002229A3"/>
    <w:rsid w:val="00224A05"/>
    <w:rsid w:val="00226D56"/>
    <w:rsid w:val="002274E7"/>
    <w:rsid w:val="00227858"/>
    <w:rsid w:val="00227FB8"/>
    <w:rsid w:val="0023035E"/>
    <w:rsid w:val="00236760"/>
    <w:rsid w:val="0024591E"/>
    <w:rsid w:val="002536BD"/>
    <w:rsid w:val="002579EF"/>
    <w:rsid w:val="00263D2D"/>
    <w:rsid w:val="0026659E"/>
    <w:rsid w:val="00267CC6"/>
    <w:rsid w:val="00270247"/>
    <w:rsid w:val="0027115F"/>
    <w:rsid w:val="00272616"/>
    <w:rsid w:val="00274967"/>
    <w:rsid w:val="002753A4"/>
    <w:rsid w:val="0027713F"/>
    <w:rsid w:val="00283438"/>
    <w:rsid w:val="00286886"/>
    <w:rsid w:val="00286C31"/>
    <w:rsid w:val="00292D6E"/>
    <w:rsid w:val="00296831"/>
    <w:rsid w:val="002A6820"/>
    <w:rsid w:val="002B2281"/>
    <w:rsid w:val="002B6E6D"/>
    <w:rsid w:val="002B7A3D"/>
    <w:rsid w:val="002C01CF"/>
    <w:rsid w:val="002C18CE"/>
    <w:rsid w:val="002C3EEC"/>
    <w:rsid w:val="002C6EFB"/>
    <w:rsid w:val="002D298A"/>
    <w:rsid w:val="002D2E5E"/>
    <w:rsid w:val="002D48DC"/>
    <w:rsid w:val="002D730F"/>
    <w:rsid w:val="002E5050"/>
    <w:rsid w:val="002E5804"/>
    <w:rsid w:val="002F3486"/>
    <w:rsid w:val="002F5AD7"/>
    <w:rsid w:val="00303F6B"/>
    <w:rsid w:val="003109B5"/>
    <w:rsid w:val="00311AAA"/>
    <w:rsid w:val="00323203"/>
    <w:rsid w:val="00324540"/>
    <w:rsid w:val="003327A0"/>
    <w:rsid w:val="00333722"/>
    <w:rsid w:val="00333FDA"/>
    <w:rsid w:val="00342572"/>
    <w:rsid w:val="00347F21"/>
    <w:rsid w:val="00351FE8"/>
    <w:rsid w:val="00352CB6"/>
    <w:rsid w:val="00356EF9"/>
    <w:rsid w:val="00365AA3"/>
    <w:rsid w:val="003664EA"/>
    <w:rsid w:val="0036771A"/>
    <w:rsid w:val="0037368A"/>
    <w:rsid w:val="00374E4D"/>
    <w:rsid w:val="003876DE"/>
    <w:rsid w:val="003876ED"/>
    <w:rsid w:val="00390BC3"/>
    <w:rsid w:val="00391EFF"/>
    <w:rsid w:val="00396D0D"/>
    <w:rsid w:val="003A40B8"/>
    <w:rsid w:val="003B32E2"/>
    <w:rsid w:val="003C1561"/>
    <w:rsid w:val="003D1334"/>
    <w:rsid w:val="003D2F54"/>
    <w:rsid w:val="003D5595"/>
    <w:rsid w:val="003D7748"/>
    <w:rsid w:val="003E2AFF"/>
    <w:rsid w:val="003E43F1"/>
    <w:rsid w:val="003F3DFB"/>
    <w:rsid w:val="003F6A0A"/>
    <w:rsid w:val="004035D5"/>
    <w:rsid w:val="00406C81"/>
    <w:rsid w:val="00415116"/>
    <w:rsid w:val="00426D56"/>
    <w:rsid w:val="0043237F"/>
    <w:rsid w:val="004334D8"/>
    <w:rsid w:val="00433F0B"/>
    <w:rsid w:val="00434A1C"/>
    <w:rsid w:val="0043574F"/>
    <w:rsid w:val="00440611"/>
    <w:rsid w:val="0044206B"/>
    <w:rsid w:val="00442485"/>
    <w:rsid w:val="00442AF3"/>
    <w:rsid w:val="00445ABB"/>
    <w:rsid w:val="004465A6"/>
    <w:rsid w:val="004509F6"/>
    <w:rsid w:val="00452183"/>
    <w:rsid w:val="004532B9"/>
    <w:rsid w:val="004539E4"/>
    <w:rsid w:val="00453D2A"/>
    <w:rsid w:val="00457C18"/>
    <w:rsid w:val="00461CF1"/>
    <w:rsid w:val="00462332"/>
    <w:rsid w:val="004659EC"/>
    <w:rsid w:val="00487867"/>
    <w:rsid w:val="00487C09"/>
    <w:rsid w:val="00495ADD"/>
    <w:rsid w:val="004A15D1"/>
    <w:rsid w:val="004A3AD9"/>
    <w:rsid w:val="004A4F42"/>
    <w:rsid w:val="004A5A52"/>
    <w:rsid w:val="004A5BF3"/>
    <w:rsid w:val="004A6AC2"/>
    <w:rsid w:val="004A6C05"/>
    <w:rsid w:val="004A7643"/>
    <w:rsid w:val="004A7907"/>
    <w:rsid w:val="004B4D98"/>
    <w:rsid w:val="004B72B4"/>
    <w:rsid w:val="004C39DC"/>
    <w:rsid w:val="004C3B48"/>
    <w:rsid w:val="004C7680"/>
    <w:rsid w:val="004D0CA1"/>
    <w:rsid w:val="004E31C1"/>
    <w:rsid w:val="004F16D6"/>
    <w:rsid w:val="004F1B06"/>
    <w:rsid w:val="004F4A8C"/>
    <w:rsid w:val="004F5442"/>
    <w:rsid w:val="004F63C9"/>
    <w:rsid w:val="005010F1"/>
    <w:rsid w:val="005061DA"/>
    <w:rsid w:val="00506B1A"/>
    <w:rsid w:val="00507BCF"/>
    <w:rsid w:val="005125B5"/>
    <w:rsid w:val="00522532"/>
    <w:rsid w:val="005252DF"/>
    <w:rsid w:val="005255A8"/>
    <w:rsid w:val="00530B6E"/>
    <w:rsid w:val="005358A3"/>
    <w:rsid w:val="00536B79"/>
    <w:rsid w:val="0053748A"/>
    <w:rsid w:val="00547FAD"/>
    <w:rsid w:val="005542D1"/>
    <w:rsid w:val="0055562E"/>
    <w:rsid w:val="00555E03"/>
    <w:rsid w:val="00570FC9"/>
    <w:rsid w:val="005711F7"/>
    <w:rsid w:val="00571322"/>
    <w:rsid w:val="00574E27"/>
    <w:rsid w:val="00581D12"/>
    <w:rsid w:val="00584F5E"/>
    <w:rsid w:val="00586790"/>
    <w:rsid w:val="00593330"/>
    <w:rsid w:val="005A1E9A"/>
    <w:rsid w:val="005A47C5"/>
    <w:rsid w:val="005B23FA"/>
    <w:rsid w:val="005B53AE"/>
    <w:rsid w:val="005B6F59"/>
    <w:rsid w:val="005C74C7"/>
    <w:rsid w:val="005C7545"/>
    <w:rsid w:val="005D061B"/>
    <w:rsid w:val="005E3106"/>
    <w:rsid w:val="005E3D6A"/>
    <w:rsid w:val="005E3DFA"/>
    <w:rsid w:val="005E3E62"/>
    <w:rsid w:val="005F4B14"/>
    <w:rsid w:val="005F6EA9"/>
    <w:rsid w:val="00603C49"/>
    <w:rsid w:val="00604852"/>
    <w:rsid w:val="00612451"/>
    <w:rsid w:val="00615394"/>
    <w:rsid w:val="006213CD"/>
    <w:rsid w:val="00630583"/>
    <w:rsid w:val="006313BE"/>
    <w:rsid w:val="00632944"/>
    <w:rsid w:val="00634803"/>
    <w:rsid w:val="00634CFC"/>
    <w:rsid w:val="00637413"/>
    <w:rsid w:val="00637E4C"/>
    <w:rsid w:val="00646728"/>
    <w:rsid w:val="00652402"/>
    <w:rsid w:val="0065622E"/>
    <w:rsid w:val="00661211"/>
    <w:rsid w:val="006664F6"/>
    <w:rsid w:val="00670897"/>
    <w:rsid w:val="0067333D"/>
    <w:rsid w:val="0068127B"/>
    <w:rsid w:val="0068423B"/>
    <w:rsid w:val="00690ACA"/>
    <w:rsid w:val="0069427A"/>
    <w:rsid w:val="006A1BB3"/>
    <w:rsid w:val="006A5247"/>
    <w:rsid w:val="006A52C4"/>
    <w:rsid w:val="006A6FFE"/>
    <w:rsid w:val="006A745E"/>
    <w:rsid w:val="006B0B8B"/>
    <w:rsid w:val="006C06CD"/>
    <w:rsid w:val="006C20AA"/>
    <w:rsid w:val="006C2707"/>
    <w:rsid w:val="006C3A86"/>
    <w:rsid w:val="006C6A4E"/>
    <w:rsid w:val="006D0DF2"/>
    <w:rsid w:val="006D3BC0"/>
    <w:rsid w:val="006D3EFF"/>
    <w:rsid w:val="006D4D45"/>
    <w:rsid w:val="006D5896"/>
    <w:rsid w:val="006E1880"/>
    <w:rsid w:val="006E191A"/>
    <w:rsid w:val="006E19A3"/>
    <w:rsid w:val="006E6C9E"/>
    <w:rsid w:val="006F215D"/>
    <w:rsid w:val="00705696"/>
    <w:rsid w:val="007148F1"/>
    <w:rsid w:val="00716B24"/>
    <w:rsid w:val="007218A1"/>
    <w:rsid w:val="007223CE"/>
    <w:rsid w:val="0073109D"/>
    <w:rsid w:val="00734E9D"/>
    <w:rsid w:val="007430F5"/>
    <w:rsid w:val="00743601"/>
    <w:rsid w:val="007455FB"/>
    <w:rsid w:val="00747315"/>
    <w:rsid w:val="00754359"/>
    <w:rsid w:val="0075486C"/>
    <w:rsid w:val="00755A59"/>
    <w:rsid w:val="0075714F"/>
    <w:rsid w:val="00771C94"/>
    <w:rsid w:val="007943FA"/>
    <w:rsid w:val="00794A6D"/>
    <w:rsid w:val="00795459"/>
    <w:rsid w:val="0079572A"/>
    <w:rsid w:val="007967CD"/>
    <w:rsid w:val="007969CD"/>
    <w:rsid w:val="00796F40"/>
    <w:rsid w:val="007A073C"/>
    <w:rsid w:val="007A4300"/>
    <w:rsid w:val="007B213F"/>
    <w:rsid w:val="007B78DA"/>
    <w:rsid w:val="007C110D"/>
    <w:rsid w:val="007C1507"/>
    <w:rsid w:val="007C7B0A"/>
    <w:rsid w:val="007D0EAC"/>
    <w:rsid w:val="007D0FC0"/>
    <w:rsid w:val="007D1BE0"/>
    <w:rsid w:val="007E146C"/>
    <w:rsid w:val="007E1F5E"/>
    <w:rsid w:val="007E2C24"/>
    <w:rsid w:val="007F0DA2"/>
    <w:rsid w:val="008006C1"/>
    <w:rsid w:val="0080157B"/>
    <w:rsid w:val="00801AA4"/>
    <w:rsid w:val="00807E28"/>
    <w:rsid w:val="00812EB0"/>
    <w:rsid w:val="008147A6"/>
    <w:rsid w:val="00816D6C"/>
    <w:rsid w:val="00821885"/>
    <w:rsid w:val="008225EF"/>
    <w:rsid w:val="008226A5"/>
    <w:rsid w:val="00823F19"/>
    <w:rsid w:val="00824251"/>
    <w:rsid w:val="00827461"/>
    <w:rsid w:val="0083778E"/>
    <w:rsid w:val="00837C28"/>
    <w:rsid w:val="0085113D"/>
    <w:rsid w:val="00855640"/>
    <w:rsid w:val="00855B8E"/>
    <w:rsid w:val="008650C1"/>
    <w:rsid w:val="00867CE1"/>
    <w:rsid w:val="00872F4B"/>
    <w:rsid w:val="00880ED5"/>
    <w:rsid w:val="008951D7"/>
    <w:rsid w:val="008A130D"/>
    <w:rsid w:val="008A4894"/>
    <w:rsid w:val="008A5304"/>
    <w:rsid w:val="008A636D"/>
    <w:rsid w:val="008A7FA8"/>
    <w:rsid w:val="008B0B32"/>
    <w:rsid w:val="008B248E"/>
    <w:rsid w:val="008B4D90"/>
    <w:rsid w:val="008B4E03"/>
    <w:rsid w:val="008B79FF"/>
    <w:rsid w:val="008B7B93"/>
    <w:rsid w:val="008C45E8"/>
    <w:rsid w:val="008C5084"/>
    <w:rsid w:val="008D5C10"/>
    <w:rsid w:val="008D6FD7"/>
    <w:rsid w:val="008D7588"/>
    <w:rsid w:val="008E012C"/>
    <w:rsid w:val="008E0978"/>
    <w:rsid w:val="008E4EC2"/>
    <w:rsid w:val="008F097D"/>
    <w:rsid w:val="008F18F8"/>
    <w:rsid w:val="009018E5"/>
    <w:rsid w:val="009030A0"/>
    <w:rsid w:val="009046D0"/>
    <w:rsid w:val="00905894"/>
    <w:rsid w:val="0090644C"/>
    <w:rsid w:val="0091045C"/>
    <w:rsid w:val="00912957"/>
    <w:rsid w:val="009133CD"/>
    <w:rsid w:val="0091644C"/>
    <w:rsid w:val="0091692C"/>
    <w:rsid w:val="009263DA"/>
    <w:rsid w:val="009311A7"/>
    <w:rsid w:val="00935E68"/>
    <w:rsid w:val="00940842"/>
    <w:rsid w:val="00946F03"/>
    <w:rsid w:val="00947909"/>
    <w:rsid w:val="00947DA4"/>
    <w:rsid w:val="00960272"/>
    <w:rsid w:val="0096150F"/>
    <w:rsid w:val="00962C73"/>
    <w:rsid w:val="009657C2"/>
    <w:rsid w:val="00966270"/>
    <w:rsid w:val="009720DE"/>
    <w:rsid w:val="00973945"/>
    <w:rsid w:val="0098232F"/>
    <w:rsid w:val="009856C6"/>
    <w:rsid w:val="00985B48"/>
    <w:rsid w:val="00991F31"/>
    <w:rsid w:val="009A1991"/>
    <w:rsid w:val="009A36D7"/>
    <w:rsid w:val="009A37C3"/>
    <w:rsid w:val="009B305D"/>
    <w:rsid w:val="009B4690"/>
    <w:rsid w:val="009D4D88"/>
    <w:rsid w:val="009D5A4B"/>
    <w:rsid w:val="009D7A6E"/>
    <w:rsid w:val="009E03DD"/>
    <w:rsid w:val="009E20F2"/>
    <w:rsid w:val="009E2799"/>
    <w:rsid w:val="009E5029"/>
    <w:rsid w:val="009E77F0"/>
    <w:rsid w:val="00A05131"/>
    <w:rsid w:val="00A12040"/>
    <w:rsid w:val="00A13618"/>
    <w:rsid w:val="00A164F6"/>
    <w:rsid w:val="00A20F83"/>
    <w:rsid w:val="00A21626"/>
    <w:rsid w:val="00A23467"/>
    <w:rsid w:val="00A30525"/>
    <w:rsid w:val="00A3168F"/>
    <w:rsid w:val="00A40776"/>
    <w:rsid w:val="00A425C7"/>
    <w:rsid w:val="00A51938"/>
    <w:rsid w:val="00A56548"/>
    <w:rsid w:val="00A60FF8"/>
    <w:rsid w:val="00A64549"/>
    <w:rsid w:val="00A7334E"/>
    <w:rsid w:val="00A73BD2"/>
    <w:rsid w:val="00A80345"/>
    <w:rsid w:val="00A840E8"/>
    <w:rsid w:val="00A86ED1"/>
    <w:rsid w:val="00A87E64"/>
    <w:rsid w:val="00A9088C"/>
    <w:rsid w:val="00A9387F"/>
    <w:rsid w:val="00A93F80"/>
    <w:rsid w:val="00AA29B6"/>
    <w:rsid w:val="00AA6371"/>
    <w:rsid w:val="00AB1FAE"/>
    <w:rsid w:val="00AB51B5"/>
    <w:rsid w:val="00AC0315"/>
    <w:rsid w:val="00AC090B"/>
    <w:rsid w:val="00AC6EAB"/>
    <w:rsid w:val="00AC7013"/>
    <w:rsid w:val="00AD033F"/>
    <w:rsid w:val="00AD29EA"/>
    <w:rsid w:val="00AD344A"/>
    <w:rsid w:val="00AD4DFF"/>
    <w:rsid w:val="00AD554C"/>
    <w:rsid w:val="00AD5863"/>
    <w:rsid w:val="00AE5D39"/>
    <w:rsid w:val="00AE6463"/>
    <w:rsid w:val="00AE7264"/>
    <w:rsid w:val="00AF15B7"/>
    <w:rsid w:val="00AF6E06"/>
    <w:rsid w:val="00B01018"/>
    <w:rsid w:val="00B01026"/>
    <w:rsid w:val="00B02E66"/>
    <w:rsid w:val="00B10E2E"/>
    <w:rsid w:val="00B1541E"/>
    <w:rsid w:val="00B16E10"/>
    <w:rsid w:val="00B20D86"/>
    <w:rsid w:val="00B22965"/>
    <w:rsid w:val="00B22B79"/>
    <w:rsid w:val="00B2737B"/>
    <w:rsid w:val="00B3088C"/>
    <w:rsid w:val="00B33540"/>
    <w:rsid w:val="00B3567A"/>
    <w:rsid w:val="00B40E9C"/>
    <w:rsid w:val="00B468CE"/>
    <w:rsid w:val="00B470F6"/>
    <w:rsid w:val="00B5118C"/>
    <w:rsid w:val="00B52932"/>
    <w:rsid w:val="00B6225B"/>
    <w:rsid w:val="00B63DB2"/>
    <w:rsid w:val="00B63DDB"/>
    <w:rsid w:val="00B71D8A"/>
    <w:rsid w:val="00B7521D"/>
    <w:rsid w:val="00B803AA"/>
    <w:rsid w:val="00B82D30"/>
    <w:rsid w:val="00B83B60"/>
    <w:rsid w:val="00B97977"/>
    <w:rsid w:val="00BA288F"/>
    <w:rsid w:val="00BA3B1E"/>
    <w:rsid w:val="00BA48C7"/>
    <w:rsid w:val="00BA694E"/>
    <w:rsid w:val="00BB041B"/>
    <w:rsid w:val="00BB2603"/>
    <w:rsid w:val="00BB5F1C"/>
    <w:rsid w:val="00BB7541"/>
    <w:rsid w:val="00BB7A96"/>
    <w:rsid w:val="00BC5E2E"/>
    <w:rsid w:val="00BD2C3B"/>
    <w:rsid w:val="00BD44DA"/>
    <w:rsid w:val="00BE0B00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BED"/>
    <w:rsid w:val="00C13846"/>
    <w:rsid w:val="00C17F0E"/>
    <w:rsid w:val="00C2169E"/>
    <w:rsid w:val="00C348D4"/>
    <w:rsid w:val="00C35764"/>
    <w:rsid w:val="00C42DF4"/>
    <w:rsid w:val="00C43BB7"/>
    <w:rsid w:val="00C43C4A"/>
    <w:rsid w:val="00C50C27"/>
    <w:rsid w:val="00C51107"/>
    <w:rsid w:val="00C56549"/>
    <w:rsid w:val="00C57080"/>
    <w:rsid w:val="00C6093F"/>
    <w:rsid w:val="00C6504F"/>
    <w:rsid w:val="00C67A4E"/>
    <w:rsid w:val="00C67B8E"/>
    <w:rsid w:val="00C7138C"/>
    <w:rsid w:val="00C76224"/>
    <w:rsid w:val="00C7728F"/>
    <w:rsid w:val="00C819C4"/>
    <w:rsid w:val="00C876B2"/>
    <w:rsid w:val="00C96BEA"/>
    <w:rsid w:val="00C97B75"/>
    <w:rsid w:val="00CA1D2D"/>
    <w:rsid w:val="00CA21F2"/>
    <w:rsid w:val="00CA5000"/>
    <w:rsid w:val="00CA7270"/>
    <w:rsid w:val="00CA7493"/>
    <w:rsid w:val="00CB15A6"/>
    <w:rsid w:val="00CB419B"/>
    <w:rsid w:val="00CC11C6"/>
    <w:rsid w:val="00CC4E9D"/>
    <w:rsid w:val="00CC5952"/>
    <w:rsid w:val="00CD04D7"/>
    <w:rsid w:val="00CD2A5D"/>
    <w:rsid w:val="00CD5381"/>
    <w:rsid w:val="00CF62D0"/>
    <w:rsid w:val="00CF7B61"/>
    <w:rsid w:val="00D01167"/>
    <w:rsid w:val="00D01ECB"/>
    <w:rsid w:val="00D04464"/>
    <w:rsid w:val="00D10072"/>
    <w:rsid w:val="00D17E35"/>
    <w:rsid w:val="00D268F2"/>
    <w:rsid w:val="00D27138"/>
    <w:rsid w:val="00D30695"/>
    <w:rsid w:val="00D31780"/>
    <w:rsid w:val="00D342D4"/>
    <w:rsid w:val="00D41983"/>
    <w:rsid w:val="00D42A98"/>
    <w:rsid w:val="00D43C7A"/>
    <w:rsid w:val="00D44E88"/>
    <w:rsid w:val="00D45A36"/>
    <w:rsid w:val="00D460B3"/>
    <w:rsid w:val="00D470FB"/>
    <w:rsid w:val="00D474CD"/>
    <w:rsid w:val="00D4790F"/>
    <w:rsid w:val="00D530C2"/>
    <w:rsid w:val="00D61CE5"/>
    <w:rsid w:val="00D67FE5"/>
    <w:rsid w:val="00D701E6"/>
    <w:rsid w:val="00D81DBD"/>
    <w:rsid w:val="00D960C8"/>
    <w:rsid w:val="00DA1D34"/>
    <w:rsid w:val="00DB1DB8"/>
    <w:rsid w:val="00DC1123"/>
    <w:rsid w:val="00DC4405"/>
    <w:rsid w:val="00DC4E74"/>
    <w:rsid w:val="00DC74DB"/>
    <w:rsid w:val="00DC7706"/>
    <w:rsid w:val="00DD69EC"/>
    <w:rsid w:val="00DD7C98"/>
    <w:rsid w:val="00DE4437"/>
    <w:rsid w:val="00DE66D2"/>
    <w:rsid w:val="00DF2D14"/>
    <w:rsid w:val="00DF2F31"/>
    <w:rsid w:val="00DF7142"/>
    <w:rsid w:val="00E0636B"/>
    <w:rsid w:val="00E06BC8"/>
    <w:rsid w:val="00E13BED"/>
    <w:rsid w:val="00E1488B"/>
    <w:rsid w:val="00E2490F"/>
    <w:rsid w:val="00E25CFB"/>
    <w:rsid w:val="00E31565"/>
    <w:rsid w:val="00E315A2"/>
    <w:rsid w:val="00E32600"/>
    <w:rsid w:val="00E329AE"/>
    <w:rsid w:val="00E34A92"/>
    <w:rsid w:val="00E34DF3"/>
    <w:rsid w:val="00E36386"/>
    <w:rsid w:val="00E4003B"/>
    <w:rsid w:val="00E44866"/>
    <w:rsid w:val="00E57FA6"/>
    <w:rsid w:val="00E6150E"/>
    <w:rsid w:val="00E70679"/>
    <w:rsid w:val="00E72E03"/>
    <w:rsid w:val="00E7306F"/>
    <w:rsid w:val="00E76499"/>
    <w:rsid w:val="00E77769"/>
    <w:rsid w:val="00E77845"/>
    <w:rsid w:val="00E8513E"/>
    <w:rsid w:val="00E91215"/>
    <w:rsid w:val="00E917D1"/>
    <w:rsid w:val="00E91B13"/>
    <w:rsid w:val="00E93418"/>
    <w:rsid w:val="00E9490D"/>
    <w:rsid w:val="00EA0EC9"/>
    <w:rsid w:val="00EA301C"/>
    <w:rsid w:val="00EA3B78"/>
    <w:rsid w:val="00EA450A"/>
    <w:rsid w:val="00EB1CA1"/>
    <w:rsid w:val="00EC0BF0"/>
    <w:rsid w:val="00ED2177"/>
    <w:rsid w:val="00ED5C74"/>
    <w:rsid w:val="00EE780C"/>
    <w:rsid w:val="00EF19C6"/>
    <w:rsid w:val="00F02CFB"/>
    <w:rsid w:val="00F03C79"/>
    <w:rsid w:val="00F06254"/>
    <w:rsid w:val="00F0716C"/>
    <w:rsid w:val="00F13B8F"/>
    <w:rsid w:val="00F16D23"/>
    <w:rsid w:val="00F30555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79D"/>
    <w:rsid w:val="00F654F8"/>
    <w:rsid w:val="00F661CB"/>
    <w:rsid w:val="00F739FD"/>
    <w:rsid w:val="00F747FF"/>
    <w:rsid w:val="00F8368B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6BEB"/>
    <w:rsid w:val="00FC7A7F"/>
    <w:rsid w:val="00FD0475"/>
    <w:rsid w:val="00FD27B6"/>
    <w:rsid w:val="00FD2D78"/>
    <w:rsid w:val="00FD501D"/>
    <w:rsid w:val="00FD6142"/>
    <w:rsid w:val="00FD7A1E"/>
    <w:rsid w:val="00FE6008"/>
    <w:rsid w:val="00FE6452"/>
    <w:rsid w:val="00FE7ECB"/>
    <w:rsid w:val="00FF090F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F1A0CF4-B287-4F8E-815E-FFA4D669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0C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  <w:szCs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  <w:szCs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bCs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53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8F0ED16184281189A80B84BCE83C08B7AC83C9238701D58272A1AC3A2A124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F0ED16184281189A80B84BCE83C08B7AC83C9238701D58272A1AC3A2A124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F0ED16184281189A80B84BCE83C08B7AC83C9238701D58272A1AC3A2A124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F0ED16184281189A80B84BCE83C08B7AC83C9238701D58272A1AC3A2A124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F0ED16184281189A80B84BCE83C08B7AC83C9238701D58272A1AC3A2A124M" TargetMode="Externa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8F0ED16184281189A80B84BCE83C08B7AC83C9238701D58272A1AC3A2A124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3F4CF-BE0D-4A05-86EA-E1D7C13D2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5517</Words>
  <Characters>31449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2021-12-27T09:36:00Z</cp:lastPrinted>
  <dcterms:created xsi:type="dcterms:W3CDTF">2021-12-27T05:20:00Z</dcterms:created>
  <dcterms:modified xsi:type="dcterms:W3CDTF">2021-12-27T09:36:00Z</dcterms:modified>
</cp:coreProperties>
</file>