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A9" w:rsidRDefault="001210A9" w:rsidP="007C698E">
      <w:pPr>
        <w:jc w:val="center"/>
        <w:rPr>
          <w:b/>
          <w:sz w:val="36"/>
          <w:szCs w:val="36"/>
        </w:rPr>
      </w:pPr>
      <w:r w:rsidRPr="00E704E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1210A9" w:rsidRPr="00472FF9" w:rsidRDefault="001210A9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1210A9" w:rsidRPr="00472FF9" w:rsidRDefault="001210A9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1210A9" w:rsidRPr="00472FF9" w:rsidRDefault="001210A9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1210A9" w:rsidRPr="00472FF9" w:rsidRDefault="001210A9" w:rsidP="007C698E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1210A9" w:rsidRPr="00472FF9" w:rsidRDefault="001210A9" w:rsidP="007C698E">
      <w:pPr>
        <w:jc w:val="center"/>
        <w:rPr>
          <w:sz w:val="36"/>
          <w:szCs w:val="36"/>
        </w:rPr>
      </w:pPr>
    </w:p>
    <w:p w:rsidR="001210A9" w:rsidRPr="00472FF9" w:rsidRDefault="001210A9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1210A9" w:rsidRPr="00290FD2" w:rsidRDefault="001210A9">
      <w:pPr>
        <w:rPr>
          <w:sz w:val="28"/>
          <w:szCs w:val="28"/>
        </w:rPr>
      </w:pPr>
    </w:p>
    <w:p w:rsidR="001210A9" w:rsidRDefault="001210A9" w:rsidP="00752842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16.10.2018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331-па</w:t>
      </w:r>
    </w:p>
    <w:p w:rsidR="001210A9" w:rsidRPr="00960F8B" w:rsidRDefault="001210A9" w:rsidP="00752842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210A9" w:rsidRPr="00960F8B" w:rsidRDefault="001210A9" w:rsidP="00752842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изменения</w:t>
      </w:r>
      <w:r w:rsidRPr="00960F8B">
        <w:rPr>
          <w:rFonts w:ascii="Times New Roman" w:hAnsi="Times New Roman"/>
          <w:b w:val="0"/>
          <w:sz w:val="28"/>
          <w:szCs w:val="28"/>
        </w:rPr>
        <w:t xml:space="preserve"> в </w:t>
      </w:r>
    </w:p>
    <w:p w:rsidR="001210A9" w:rsidRPr="00960F8B" w:rsidRDefault="001210A9" w:rsidP="00752842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60F8B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1210A9" w:rsidRPr="00960F8B" w:rsidRDefault="001210A9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города от 25.12.2012 № 348-па</w:t>
      </w:r>
    </w:p>
    <w:p w:rsidR="001210A9" w:rsidRPr="00960F8B" w:rsidRDefault="001210A9" w:rsidP="00960F8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960F8B">
        <w:rPr>
          <w:b w:val="0"/>
          <w:sz w:val="28"/>
          <w:szCs w:val="28"/>
        </w:rPr>
        <w:t xml:space="preserve">Об определении видов обязательных </w:t>
      </w:r>
    </w:p>
    <w:p w:rsidR="001210A9" w:rsidRPr="00960F8B" w:rsidRDefault="001210A9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 xml:space="preserve">работ и перечень организаций, на которых </w:t>
      </w:r>
    </w:p>
    <w:p w:rsidR="001210A9" w:rsidRPr="00960F8B" w:rsidRDefault="001210A9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отбываются административные наказания в виде</w:t>
      </w:r>
    </w:p>
    <w:p w:rsidR="001210A9" w:rsidRPr="00960F8B" w:rsidRDefault="001210A9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обязательных работ в городе Пыть-Яхе</w:t>
      </w:r>
      <w:r>
        <w:rPr>
          <w:b w:val="0"/>
          <w:sz w:val="28"/>
          <w:szCs w:val="28"/>
        </w:rPr>
        <w:t>»</w:t>
      </w:r>
    </w:p>
    <w:p w:rsidR="001210A9" w:rsidRPr="00290FD2" w:rsidRDefault="001210A9" w:rsidP="00960F8B">
      <w:pPr>
        <w:rPr>
          <w:b/>
          <w:sz w:val="28"/>
          <w:szCs w:val="28"/>
        </w:rPr>
      </w:pPr>
    </w:p>
    <w:p w:rsidR="001210A9" w:rsidRDefault="001210A9" w:rsidP="00231D16">
      <w:pPr>
        <w:rPr>
          <w:sz w:val="28"/>
          <w:szCs w:val="28"/>
        </w:rPr>
      </w:pPr>
    </w:p>
    <w:p w:rsidR="001210A9" w:rsidRPr="00290FD2" w:rsidRDefault="001210A9" w:rsidP="00231D16">
      <w:pPr>
        <w:rPr>
          <w:sz w:val="28"/>
          <w:szCs w:val="28"/>
        </w:rPr>
      </w:pPr>
    </w:p>
    <w:p w:rsidR="001210A9" w:rsidRPr="00F5104D" w:rsidRDefault="001210A9" w:rsidP="00F5104D">
      <w:pPr>
        <w:pStyle w:val="Heading4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5104D">
        <w:rPr>
          <w:rFonts w:ascii="Times New Roman" w:hAnsi="Times New Roman"/>
          <w:b w:val="0"/>
          <w:sz w:val="28"/>
          <w:szCs w:val="28"/>
        </w:rPr>
        <w:tab/>
        <w:t>В соответствии со ст. 32.13 Кодекса Российской Федерации об административных правонарушениях по согласованию с Отделом судебных приставов по городу Пыть-Яху Управления Федеральной службы судебных приставов по Ханты-Мансийскому автономному округу - Югре  (письмо                       от 30.06.2018 № 86014/18/182949) в целях обеспечения исполнения административных наказаний в виде обязательных работ, внести в постановление администрации  города от 25.12.2012 № 348-па «Об определении видов обязательных  работ и перечень организаций, на которых  отбываются административные наказания в виде обязательных работ в городе Пыть-Яхе» следующее изменение:</w:t>
      </w:r>
    </w:p>
    <w:p w:rsidR="001210A9" w:rsidRPr="00F5104D" w:rsidRDefault="001210A9" w:rsidP="00F510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10A9" w:rsidRPr="004D0056" w:rsidRDefault="001210A9" w:rsidP="00F5104D">
      <w:pPr>
        <w:jc w:val="both"/>
        <w:rPr>
          <w:sz w:val="28"/>
          <w:szCs w:val="28"/>
        </w:rPr>
      </w:pPr>
    </w:p>
    <w:p w:rsidR="001210A9" w:rsidRPr="004D0056" w:rsidRDefault="001210A9" w:rsidP="00F5104D">
      <w:pPr>
        <w:jc w:val="both"/>
        <w:rPr>
          <w:sz w:val="28"/>
          <w:szCs w:val="28"/>
        </w:rPr>
      </w:pPr>
    </w:p>
    <w:p w:rsidR="001210A9" w:rsidRPr="004D0056" w:rsidRDefault="001210A9" w:rsidP="004D0056">
      <w:pPr>
        <w:pStyle w:val="ConsNormal"/>
        <w:widowControl/>
        <w:autoSpaceDE w:val="0"/>
        <w:autoSpaceDN w:val="0"/>
        <w:adjustRightInd w:val="0"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05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0056">
        <w:rPr>
          <w:rFonts w:ascii="Times New Roman" w:hAnsi="Times New Roman"/>
          <w:sz w:val="28"/>
          <w:szCs w:val="28"/>
        </w:rPr>
        <w:t xml:space="preserve">Приложение № 2 </w:t>
      </w:r>
      <w:r w:rsidRPr="004D0056">
        <w:rPr>
          <w:rFonts w:ascii="Times New Roman" w:hAnsi="Times New Roman"/>
          <w:sz w:val="28"/>
          <w:szCs w:val="28"/>
          <w:lang w:eastAsia="en-US"/>
        </w:rPr>
        <w:t>изложить в новой редакции, согласно приложению.</w:t>
      </w:r>
    </w:p>
    <w:p w:rsidR="001210A9" w:rsidRPr="004D0056" w:rsidRDefault="001210A9" w:rsidP="004D00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Pr="004D0056">
        <w:rPr>
          <w:sz w:val="28"/>
          <w:szCs w:val="28"/>
          <w:lang w:eastAsia="en-US"/>
        </w:rPr>
        <w:t xml:space="preserve">. </w:t>
      </w:r>
      <w:r w:rsidRPr="004D0056">
        <w:rPr>
          <w:sz w:val="28"/>
          <w:szCs w:val="28"/>
        </w:rPr>
        <w:t xml:space="preserve"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 </w:t>
      </w:r>
    </w:p>
    <w:p w:rsidR="001210A9" w:rsidRPr="004D0056" w:rsidRDefault="001210A9" w:rsidP="004D0056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4D0056">
        <w:rPr>
          <w:sz w:val="28"/>
          <w:szCs w:val="28"/>
          <w:lang w:eastAsia="en-US"/>
        </w:rPr>
        <w:t xml:space="preserve">. </w:t>
      </w:r>
      <w:r w:rsidRPr="004D005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210A9" w:rsidRPr="004D0056" w:rsidRDefault="001210A9" w:rsidP="004D0056">
      <w:pPr>
        <w:tabs>
          <w:tab w:val="num" w:pos="0"/>
          <w:tab w:val="num" w:pos="36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Pr="004D0056">
        <w:rPr>
          <w:sz w:val="28"/>
          <w:szCs w:val="28"/>
          <w:lang w:eastAsia="en-US"/>
        </w:rPr>
        <w:t xml:space="preserve">. </w:t>
      </w:r>
      <w:r w:rsidRPr="004D005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210A9" w:rsidRPr="004D0056" w:rsidRDefault="001210A9" w:rsidP="004D0056">
      <w:pPr>
        <w:pStyle w:val="ConsNormal"/>
        <w:widowControl/>
        <w:autoSpaceDE w:val="0"/>
        <w:autoSpaceDN w:val="0"/>
        <w:adjustRightInd w:val="0"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D0056">
        <w:rPr>
          <w:rFonts w:ascii="Times New Roman" w:hAnsi="Times New Roman"/>
          <w:sz w:val="28"/>
          <w:szCs w:val="28"/>
        </w:rPr>
        <w:t>.</w:t>
      </w:r>
      <w:r w:rsidRPr="004D0056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на первого заместителя главы города.</w:t>
      </w:r>
    </w:p>
    <w:p w:rsidR="001210A9" w:rsidRPr="004D0056" w:rsidRDefault="001210A9" w:rsidP="004D0056">
      <w:pPr>
        <w:pStyle w:val="Header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1210A9" w:rsidRPr="004D0056" w:rsidRDefault="001210A9" w:rsidP="004D0056">
      <w:pPr>
        <w:pStyle w:val="Header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1210A9" w:rsidRPr="004D0056" w:rsidRDefault="001210A9" w:rsidP="004D0056">
      <w:pPr>
        <w:pStyle w:val="Header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1210A9" w:rsidRPr="004D0056" w:rsidRDefault="001210A9" w:rsidP="004D005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г</w:t>
      </w:r>
      <w:r w:rsidRPr="004D00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D0056">
        <w:rPr>
          <w:sz w:val="28"/>
          <w:szCs w:val="28"/>
        </w:rPr>
        <w:t xml:space="preserve"> города Пыть-Яха </w:t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Pr="004D0056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1210A9" w:rsidRPr="00DD7B24" w:rsidRDefault="001210A9" w:rsidP="006E0CE6">
      <w:pPr>
        <w:jc w:val="right"/>
        <w:rPr>
          <w:sz w:val="26"/>
          <w:szCs w:val="26"/>
        </w:rPr>
      </w:pPr>
    </w:p>
    <w:p w:rsidR="001210A9" w:rsidRPr="00DD7B24" w:rsidRDefault="001210A9" w:rsidP="006E0CE6">
      <w:pPr>
        <w:jc w:val="right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Default="001210A9" w:rsidP="006E0CE6">
      <w:pPr>
        <w:jc w:val="both"/>
        <w:rPr>
          <w:sz w:val="26"/>
          <w:szCs w:val="26"/>
        </w:rPr>
      </w:pPr>
    </w:p>
    <w:p w:rsidR="001210A9" w:rsidRPr="001059EA" w:rsidRDefault="001210A9" w:rsidP="00960F8B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1059EA">
        <w:rPr>
          <w:sz w:val="28"/>
          <w:szCs w:val="28"/>
        </w:rPr>
        <w:t xml:space="preserve">иложение  </w:t>
      </w:r>
    </w:p>
    <w:p w:rsidR="001210A9" w:rsidRPr="001059EA" w:rsidRDefault="001210A9" w:rsidP="00960F8B">
      <w:pPr>
        <w:jc w:val="right"/>
        <w:rPr>
          <w:sz w:val="28"/>
          <w:szCs w:val="28"/>
        </w:rPr>
      </w:pPr>
      <w:r w:rsidRPr="001059EA">
        <w:rPr>
          <w:sz w:val="28"/>
          <w:szCs w:val="28"/>
        </w:rPr>
        <w:t xml:space="preserve">к постановлению администрации </w:t>
      </w:r>
    </w:p>
    <w:p w:rsidR="001210A9" w:rsidRDefault="001210A9" w:rsidP="00960F8B">
      <w:pPr>
        <w:jc w:val="right"/>
        <w:rPr>
          <w:sz w:val="28"/>
          <w:szCs w:val="28"/>
        </w:rPr>
      </w:pPr>
      <w:r w:rsidRPr="001059EA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</w:p>
    <w:p w:rsidR="001210A9" w:rsidRPr="001059EA" w:rsidRDefault="001210A9" w:rsidP="00960F8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16.10.2018 № 331-па</w:t>
      </w:r>
    </w:p>
    <w:p w:rsidR="001210A9" w:rsidRDefault="001210A9" w:rsidP="00960F8B">
      <w:pPr>
        <w:jc w:val="center"/>
        <w:rPr>
          <w:sz w:val="26"/>
          <w:szCs w:val="26"/>
        </w:rPr>
      </w:pPr>
    </w:p>
    <w:p w:rsidR="001210A9" w:rsidRDefault="001210A9" w:rsidP="00960F8B">
      <w:pPr>
        <w:jc w:val="center"/>
        <w:rPr>
          <w:sz w:val="26"/>
          <w:szCs w:val="26"/>
        </w:rPr>
      </w:pPr>
    </w:p>
    <w:p w:rsidR="001210A9" w:rsidRDefault="001210A9" w:rsidP="00960F8B">
      <w:pPr>
        <w:jc w:val="center"/>
      </w:pPr>
    </w:p>
    <w:p w:rsidR="001210A9" w:rsidRDefault="001210A9" w:rsidP="00960F8B">
      <w:pPr>
        <w:jc w:val="center"/>
      </w:pPr>
    </w:p>
    <w:p w:rsidR="001210A9" w:rsidRPr="00F5104D" w:rsidRDefault="001210A9" w:rsidP="00F5104D">
      <w:pPr>
        <w:spacing w:line="360" w:lineRule="auto"/>
        <w:jc w:val="center"/>
        <w:rPr>
          <w:sz w:val="28"/>
          <w:szCs w:val="28"/>
        </w:rPr>
      </w:pPr>
      <w:r w:rsidRPr="00F5104D">
        <w:rPr>
          <w:sz w:val="28"/>
          <w:szCs w:val="28"/>
        </w:rPr>
        <w:t xml:space="preserve">Перечень организаций, </w:t>
      </w:r>
    </w:p>
    <w:p w:rsidR="001210A9" w:rsidRPr="00F5104D" w:rsidRDefault="001210A9" w:rsidP="00F5104D">
      <w:pPr>
        <w:spacing w:line="360" w:lineRule="auto"/>
        <w:jc w:val="center"/>
        <w:rPr>
          <w:sz w:val="28"/>
          <w:szCs w:val="28"/>
        </w:rPr>
      </w:pPr>
      <w:r w:rsidRPr="00F5104D">
        <w:rPr>
          <w:sz w:val="28"/>
          <w:szCs w:val="28"/>
        </w:rPr>
        <w:t>на которых отбывается наказание в виде обязательных работ</w:t>
      </w:r>
    </w:p>
    <w:p w:rsidR="001210A9" w:rsidRDefault="001210A9" w:rsidP="00960F8B">
      <w:pPr>
        <w:jc w:val="both"/>
        <w:rPr>
          <w:sz w:val="26"/>
          <w:szCs w:val="26"/>
        </w:rPr>
      </w:pPr>
    </w:p>
    <w:p w:rsidR="001210A9" w:rsidRDefault="001210A9" w:rsidP="00960F8B">
      <w:pPr>
        <w:jc w:val="both"/>
        <w:rPr>
          <w:sz w:val="26"/>
          <w:szCs w:val="26"/>
        </w:rPr>
      </w:pP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1. Муниципальное унитарное предприятие «Городское лесничество г. Пыть-Ях»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2. Муниципальное унитарное предприятие «Управление городского хозяйства м.о. г. Пыть-Ях»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3. Муниципальное унитарное предприятие «Пыть-Яхторгсервис м.о. г. Пыть-Ях»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4. Муниципальное унитарное пассажирское автотранспортное предприятие м.о. г. Пыть-Ях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5. Муниципальное дошкольное образовательное автономное учреждение детский сад общеразвивающего вида «Улыбка» с приоритетным осуществлением деятельности по социально-личностному развитию детей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6. Муниципальное дошкольное образовательное автономное учреждение центр развития ребенка – детский сад «Аленький цветочек»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7. 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– эстетическому развитию детей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8. Муниципальное дошкольное образовательное автономное учреждение детский сад «Родничок» комбинированного вида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9. Муниципальное дошкольное образовательное автономное учреждение центр развития ребенка – детский сад «Фантазия»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10. 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11. 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12.Муниципальное автономное общеобразовательное учреждение «Комплекс средняя общеобразовательная школа</w:t>
      </w:r>
      <w:r>
        <w:rPr>
          <w:sz w:val="28"/>
          <w:szCs w:val="28"/>
        </w:rPr>
        <w:t xml:space="preserve"> </w:t>
      </w:r>
      <w:r w:rsidRPr="00F5104D">
        <w:rPr>
          <w:sz w:val="28"/>
          <w:szCs w:val="28"/>
        </w:rPr>
        <w:t>-детский сад»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13. Муниципальное бюджетное общеобразовательное учреждение средняя общеобразовательная школа № 1 с углубленным изучением отдельных предметов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14. Муниципальное бюджетное общеобразовательное учреждение средняя общеобразовательная школа № 2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15. Муниципальное бюджетное общеобразовательное учреждение средняя общеобразовательная школа № 4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16. Муниципальное бюджетное общеобразовательное учреждение средняя общеобразовательная школа № 5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17. Муниципальное бюджетное общеобразовательное учреждение средняя общеобразовательная школа № 6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18. Муниципальное автономное общеобразовательное учреждение «Комплекс средняя общеобраз</w:t>
      </w:r>
      <w:r>
        <w:rPr>
          <w:sz w:val="28"/>
          <w:szCs w:val="28"/>
        </w:rPr>
        <w:t>овательная школа – детский сад».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19. Муниципальное автономное учреждение д</w:t>
      </w:r>
      <w:r>
        <w:rPr>
          <w:sz w:val="28"/>
          <w:szCs w:val="28"/>
        </w:rPr>
        <w:t xml:space="preserve">ополнительного образования </w:t>
      </w:r>
      <w:r w:rsidRPr="00F5104D">
        <w:rPr>
          <w:sz w:val="28"/>
          <w:szCs w:val="28"/>
        </w:rPr>
        <w:t xml:space="preserve"> «Центр детского творчества»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20. Муниципальное бюджетное образовательное учреждение дополнительного образования «Детская школа искусств»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21. Муниципальное автономное учреждение культуры «Культурно - досуговый центр»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22. Муниципальное автономное учреждение культуры «Культурный центр: библиотека-музей»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23. Муниципальное автономное у</w:t>
      </w:r>
      <w:r>
        <w:rPr>
          <w:sz w:val="28"/>
          <w:szCs w:val="28"/>
        </w:rPr>
        <w:t>чреждение «Спортивный комплекс».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24. Муниципальное бюджетное учреждение Спортивная школа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25. Муниципальное бюджетное учреждение Спортивная школа олимпийского резерва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26. Муниципальное автономное учреждение «Аквацентр «Дельфин»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27. Муниципальное автономное учреждение «Горнолыжная база «Северное сияние»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28. Муниципальное казенное учреждение «Управление капитального строительства г. Пыть-Яха»</w:t>
      </w:r>
      <w:r>
        <w:rPr>
          <w:sz w:val="28"/>
          <w:szCs w:val="28"/>
        </w:rPr>
        <w:t>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29. Муниципальное казенное учреждение «Управление материально-технического обеспечения органов местного самоуправления города Пыть-Яха».</w:t>
      </w:r>
    </w:p>
    <w:p w:rsidR="001210A9" w:rsidRPr="00F5104D" w:rsidRDefault="001210A9" w:rsidP="00F5104D">
      <w:pPr>
        <w:spacing w:line="360" w:lineRule="auto"/>
        <w:ind w:firstLine="539"/>
        <w:jc w:val="both"/>
        <w:rPr>
          <w:b/>
          <w:sz w:val="28"/>
          <w:szCs w:val="28"/>
        </w:rPr>
      </w:pP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</w:p>
    <w:p w:rsidR="001210A9" w:rsidRPr="00F5104D" w:rsidRDefault="001210A9" w:rsidP="00F5104D">
      <w:pPr>
        <w:spacing w:line="360" w:lineRule="auto"/>
        <w:ind w:firstLine="539"/>
        <w:jc w:val="both"/>
        <w:rPr>
          <w:sz w:val="28"/>
          <w:szCs w:val="28"/>
        </w:rPr>
      </w:pPr>
    </w:p>
    <w:sectPr w:rsidR="001210A9" w:rsidRPr="00F5104D" w:rsidSect="004D005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A9" w:rsidRDefault="001210A9">
      <w:r>
        <w:separator/>
      </w:r>
    </w:p>
  </w:endnote>
  <w:endnote w:type="continuationSeparator" w:id="0">
    <w:p w:rsidR="001210A9" w:rsidRDefault="0012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A9" w:rsidRDefault="001210A9">
      <w:r>
        <w:separator/>
      </w:r>
    </w:p>
  </w:footnote>
  <w:footnote w:type="continuationSeparator" w:id="0">
    <w:p w:rsidR="001210A9" w:rsidRDefault="0012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A9" w:rsidRDefault="001210A9" w:rsidP="00E174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210A9" w:rsidRDefault="001210A9" w:rsidP="0049516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A9" w:rsidRDefault="001210A9" w:rsidP="00E174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210A9" w:rsidRDefault="001210A9" w:rsidP="0049516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C7C7B61"/>
    <w:multiLevelType w:val="hybridMultilevel"/>
    <w:tmpl w:val="ED8CD802"/>
    <w:lvl w:ilvl="0" w:tplc="AA54E9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BE5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28E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EE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A28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402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F0E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A8C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566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F16C83"/>
    <w:multiLevelType w:val="hybridMultilevel"/>
    <w:tmpl w:val="A5B2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758"/>
    <w:rsid w:val="00002617"/>
    <w:rsid w:val="00006A47"/>
    <w:rsid w:val="0001030E"/>
    <w:rsid w:val="0001264D"/>
    <w:rsid w:val="000137C9"/>
    <w:rsid w:val="0001476D"/>
    <w:rsid w:val="00017579"/>
    <w:rsid w:val="00020DAE"/>
    <w:rsid w:val="00021217"/>
    <w:rsid w:val="000248B8"/>
    <w:rsid w:val="0002650A"/>
    <w:rsid w:val="000269C7"/>
    <w:rsid w:val="0003286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D5FDF"/>
    <w:rsid w:val="000E2039"/>
    <w:rsid w:val="000E45AF"/>
    <w:rsid w:val="00103D61"/>
    <w:rsid w:val="001058A1"/>
    <w:rsid w:val="001059EA"/>
    <w:rsid w:val="00105C59"/>
    <w:rsid w:val="001076D8"/>
    <w:rsid w:val="001109B7"/>
    <w:rsid w:val="00110B3A"/>
    <w:rsid w:val="00110FF8"/>
    <w:rsid w:val="00112C3C"/>
    <w:rsid w:val="00115C6E"/>
    <w:rsid w:val="00116173"/>
    <w:rsid w:val="0012093F"/>
    <w:rsid w:val="001210A9"/>
    <w:rsid w:val="00121A02"/>
    <w:rsid w:val="00121C39"/>
    <w:rsid w:val="00130999"/>
    <w:rsid w:val="0013139D"/>
    <w:rsid w:val="0014737D"/>
    <w:rsid w:val="001502EC"/>
    <w:rsid w:val="00151485"/>
    <w:rsid w:val="00152D9D"/>
    <w:rsid w:val="00165315"/>
    <w:rsid w:val="00181064"/>
    <w:rsid w:val="001847E0"/>
    <w:rsid w:val="00194B74"/>
    <w:rsid w:val="001A3C7D"/>
    <w:rsid w:val="001A482A"/>
    <w:rsid w:val="001A55B1"/>
    <w:rsid w:val="001A779F"/>
    <w:rsid w:val="001B0A77"/>
    <w:rsid w:val="001B51DF"/>
    <w:rsid w:val="001C644B"/>
    <w:rsid w:val="001D43FA"/>
    <w:rsid w:val="001D442A"/>
    <w:rsid w:val="001E1610"/>
    <w:rsid w:val="001E2841"/>
    <w:rsid w:val="001E3654"/>
    <w:rsid w:val="001E3A28"/>
    <w:rsid w:val="001F7855"/>
    <w:rsid w:val="00201323"/>
    <w:rsid w:val="002056CD"/>
    <w:rsid w:val="00213BE2"/>
    <w:rsid w:val="0022782E"/>
    <w:rsid w:val="00231D16"/>
    <w:rsid w:val="00232FEB"/>
    <w:rsid w:val="0023568C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2F1"/>
    <w:rsid w:val="00282DC4"/>
    <w:rsid w:val="00284D62"/>
    <w:rsid w:val="00286AC4"/>
    <w:rsid w:val="00290FD2"/>
    <w:rsid w:val="002A4E01"/>
    <w:rsid w:val="002A59A3"/>
    <w:rsid w:val="002A7A71"/>
    <w:rsid w:val="002B0441"/>
    <w:rsid w:val="002B1753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742"/>
    <w:rsid w:val="00323F6A"/>
    <w:rsid w:val="003275BA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3E31"/>
    <w:rsid w:val="003879A3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1369A"/>
    <w:rsid w:val="004250D6"/>
    <w:rsid w:val="00430863"/>
    <w:rsid w:val="004343FA"/>
    <w:rsid w:val="0043462C"/>
    <w:rsid w:val="00435D1F"/>
    <w:rsid w:val="00445589"/>
    <w:rsid w:val="00453545"/>
    <w:rsid w:val="004556CD"/>
    <w:rsid w:val="00460892"/>
    <w:rsid w:val="004611E8"/>
    <w:rsid w:val="00467CA2"/>
    <w:rsid w:val="00472FF9"/>
    <w:rsid w:val="00494354"/>
    <w:rsid w:val="00494555"/>
    <w:rsid w:val="00494A67"/>
    <w:rsid w:val="0049516A"/>
    <w:rsid w:val="004A3F3A"/>
    <w:rsid w:val="004A77F7"/>
    <w:rsid w:val="004B08F0"/>
    <w:rsid w:val="004C50FA"/>
    <w:rsid w:val="004C5CC0"/>
    <w:rsid w:val="004D0056"/>
    <w:rsid w:val="004D589E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686F"/>
    <w:rsid w:val="00517075"/>
    <w:rsid w:val="00521DC5"/>
    <w:rsid w:val="005259FC"/>
    <w:rsid w:val="00530F37"/>
    <w:rsid w:val="00531FA5"/>
    <w:rsid w:val="00533F0E"/>
    <w:rsid w:val="0053478B"/>
    <w:rsid w:val="0053518E"/>
    <w:rsid w:val="00535BAE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B7595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78E"/>
    <w:rsid w:val="00681FBA"/>
    <w:rsid w:val="0068457D"/>
    <w:rsid w:val="00685B03"/>
    <w:rsid w:val="00697129"/>
    <w:rsid w:val="006A06CF"/>
    <w:rsid w:val="006A15E8"/>
    <w:rsid w:val="006A765E"/>
    <w:rsid w:val="006B11D5"/>
    <w:rsid w:val="006B2E25"/>
    <w:rsid w:val="006B4D5E"/>
    <w:rsid w:val="006B5E4B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220AF"/>
    <w:rsid w:val="00735C15"/>
    <w:rsid w:val="00741B10"/>
    <w:rsid w:val="00747492"/>
    <w:rsid w:val="00752842"/>
    <w:rsid w:val="00753E4B"/>
    <w:rsid w:val="00754383"/>
    <w:rsid w:val="00755617"/>
    <w:rsid w:val="00756476"/>
    <w:rsid w:val="007627C4"/>
    <w:rsid w:val="00763115"/>
    <w:rsid w:val="007767D5"/>
    <w:rsid w:val="00781817"/>
    <w:rsid w:val="00783965"/>
    <w:rsid w:val="00784816"/>
    <w:rsid w:val="007848A8"/>
    <w:rsid w:val="007848C1"/>
    <w:rsid w:val="00786E43"/>
    <w:rsid w:val="0079269D"/>
    <w:rsid w:val="007A2018"/>
    <w:rsid w:val="007A37F2"/>
    <w:rsid w:val="007A5F99"/>
    <w:rsid w:val="007A6A3F"/>
    <w:rsid w:val="007A7B7F"/>
    <w:rsid w:val="007B04DC"/>
    <w:rsid w:val="007C4B1A"/>
    <w:rsid w:val="007C5CE0"/>
    <w:rsid w:val="007C698E"/>
    <w:rsid w:val="007C794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1939"/>
    <w:rsid w:val="0085285A"/>
    <w:rsid w:val="00860B54"/>
    <w:rsid w:val="00866279"/>
    <w:rsid w:val="00880F3B"/>
    <w:rsid w:val="008825FD"/>
    <w:rsid w:val="00890D24"/>
    <w:rsid w:val="008917E1"/>
    <w:rsid w:val="008928B1"/>
    <w:rsid w:val="008960BA"/>
    <w:rsid w:val="008A4408"/>
    <w:rsid w:val="008A6C65"/>
    <w:rsid w:val="008B09A7"/>
    <w:rsid w:val="008C650D"/>
    <w:rsid w:val="008C6673"/>
    <w:rsid w:val="008D2E40"/>
    <w:rsid w:val="008E0F19"/>
    <w:rsid w:val="008E7ED8"/>
    <w:rsid w:val="008F58A4"/>
    <w:rsid w:val="00904CA1"/>
    <w:rsid w:val="00905137"/>
    <w:rsid w:val="00907696"/>
    <w:rsid w:val="0091335A"/>
    <w:rsid w:val="009306F0"/>
    <w:rsid w:val="00933324"/>
    <w:rsid w:val="00935C11"/>
    <w:rsid w:val="009400C0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7A8F"/>
    <w:rsid w:val="00960F8B"/>
    <w:rsid w:val="0097469D"/>
    <w:rsid w:val="009746E0"/>
    <w:rsid w:val="009762D4"/>
    <w:rsid w:val="00986007"/>
    <w:rsid w:val="009863FC"/>
    <w:rsid w:val="009956AA"/>
    <w:rsid w:val="009958C1"/>
    <w:rsid w:val="00996C4D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F04C2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2861"/>
    <w:rsid w:val="00A94C3F"/>
    <w:rsid w:val="00A94E55"/>
    <w:rsid w:val="00AA794B"/>
    <w:rsid w:val="00AB2A5A"/>
    <w:rsid w:val="00AB4A22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274D"/>
    <w:rsid w:val="00C1369F"/>
    <w:rsid w:val="00C13E83"/>
    <w:rsid w:val="00C16061"/>
    <w:rsid w:val="00C233AA"/>
    <w:rsid w:val="00C2783E"/>
    <w:rsid w:val="00C27F9F"/>
    <w:rsid w:val="00C34029"/>
    <w:rsid w:val="00C46419"/>
    <w:rsid w:val="00C4733F"/>
    <w:rsid w:val="00C47851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8BB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1D09"/>
    <w:rsid w:val="00CB7D7A"/>
    <w:rsid w:val="00CC4BA8"/>
    <w:rsid w:val="00CC5B7D"/>
    <w:rsid w:val="00CD0D24"/>
    <w:rsid w:val="00CD1BB3"/>
    <w:rsid w:val="00CD576D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4EF9"/>
    <w:rsid w:val="00D46004"/>
    <w:rsid w:val="00D46567"/>
    <w:rsid w:val="00D53091"/>
    <w:rsid w:val="00D55F43"/>
    <w:rsid w:val="00D63DA1"/>
    <w:rsid w:val="00D651CB"/>
    <w:rsid w:val="00D65C57"/>
    <w:rsid w:val="00D76606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D28A4"/>
    <w:rsid w:val="00DD4716"/>
    <w:rsid w:val="00DD5916"/>
    <w:rsid w:val="00DD7B24"/>
    <w:rsid w:val="00E00D75"/>
    <w:rsid w:val="00E06D3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1940"/>
    <w:rsid w:val="00E524B9"/>
    <w:rsid w:val="00E56DA8"/>
    <w:rsid w:val="00E61C18"/>
    <w:rsid w:val="00E62615"/>
    <w:rsid w:val="00E64C43"/>
    <w:rsid w:val="00E67AAF"/>
    <w:rsid w:val="00E704EF"/>
    <w:rsid w:val="00E746B7"/>
    <w:rsid w:val="00E76F12"/>
    <w:rsid w:val="00E835A4"/>
    <w:rsid w:val="00E84472"/>
    <w:rsid w:val="00E92C1C"/>
    <w:rsid w:val="00E95A20"/>
    <w:rsid w:val="00EA12E8"/>
    <w:rsid w:val="00EB04EE"/>
    <w:rsid w:val="00EB13BB"/>
    <w:rsid w:val="00EB2EFB"/>
    <w:rsid w:val="00EB4DA6"/>
    <w:rsid w:val="00ED19BD"/>
    <w:rsid w:val="00EE3846"/>
    <w:rsid w:val="00F03B8B"/>
    <w:rsid w:val="00F044D1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5104D"/>
    <w:rsid w:val="00F51C2A"/>
    <w:rsid w:val="00F61792"/>
    <w:rsid w:val="00F623BC"/>
    <w:rsid w:val="00F6369D"/>
    <w:rsid w:val="00F66E02"/>
    <w:rsid w:val="00F745F2"/>
    <w:rsid w:val="00F879E4"/>
    <w:rsid w:val="00F9544A"/>
    <w:rsid w:val="00FA5FD5"/>
    <w:rsid w:val="00FB6340"/>
    <w:rsid w:val="00FC6475"/>
    <w:rsid w:val="00FC7397"/>
    <w:rsid w:val="00FD113C"/>
    <w:rsid w:val="00FD1983"/>
    <w:rsid w:val="00FD3487"/>
    <w:rsid w:val="00FD5B1E"/>
    <w:rsid w:val="00FD6BE7"/>
    <w:rsid w:val="00FD7EF0"/>
    <w:rsid w:val="00FE32BE"/>
    <w:rsid w:val="00FE7F6C"/>
    <w:rsid w:val="00FF481F"/>
    <w:rsid w:val="00FF4E7B"/>
    <w:rsid w:val="00FF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48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348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48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48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348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348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348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348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348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34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2842"/>
    <w:rPr>
      <w:rFonts w:ascii="Arial" w:hAnsi="Arial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FD34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D34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C5CC0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49516A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A6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3D0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D74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Стиль Знак Знак Знак Знак Знак Знак Знак Знак Знак Знак Знак"/>
    <w:basedOn w:val="Normal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7C7C72"/>
    <w:rPr>
      <w:rFonts w:cs="Times New Roman"/>
    </w:rPr>
  </w:style>
  <w:style w:type="character" w:styleId="Strong">
    <w:name w:val="Strong"/>
    <w:basedOn w:val="DefaultParagraphFont"/>
    <w:uiPriority w:val="99"/>
    <w:qFormat/>
    <w:rsid w:val="0051686F"/>
    <w:rPr>
      <w:rFonts w:cs="Times New Roman"/>
      <w:b/>
    </w:rPr>
  </w:style>
  <w:style w:type="paragraph" w:customStyle="1" w:styleId="Style6">
    <w:name w:val="Style6"/>
    <w:basedOn w:val="Normal"/>
    <w:uiPriority w:val="99"/>
    <w:rsid w:val="002822F1"/>
    <w:pPr>
      <w:widowControl w:val="0"/>
      <w:autoSpaceDE w:val="0"/>
      <w:autoSpaceDN w:val="0"/>
      <w:adjustRightInd w:val="0"/>
      <w:spacing w:line="302" w:lineRule="exact"/>
      <w:ind w:firstLine="715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822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60F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5</Pages>
  <Words>756</Words>
  <Characters>4313</Characters>
  <Application>Microsoft Office Outlook</Application>
  <DocSecurity>0</DocSecurity>
  <Lines>0</Lines>
  <Paragraphs>0</Paragraphs>
  <ScaleCrop>false</ScaleCrop>
  <Company>Private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4</cp:revision>
  <cp:lastPrinted>2018-10-16T07:30:00Z</cp:lastPrinted>
  <dcterms:created xsi:type="dcterms:W3CDTF">2018-10-02T12:00:00Z</dcterms:created>
  <dcterms:modified xsi:type="dcterms:W3CDTF">2018-10-16T07:30:00Z</dcterms:modified>
</cp:coreProperties>
</file>