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B58" w:rsidRPr="00F00B3A" w:rsidRDefault="00733B58" w:rsidP="00733B58">
      <w:pPr>
        <w:tabs>
          <w:tab w:val="left" w:pos="4500"/>
        </w:tabs>
        <w:jc w:val="center"/>
        <w:rPr>
          <w:b/>
          <w:sz w:val="36"/>
          <w:szCs w:val="36"/>
        </w:rPr>
      </w:pPr>
      <w:r w:rsidRPr="00F00B3A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B58" w:rsidRPr="00F00B3A" w:rsidRDefault="00733B58" w:rsidP="00733B58">
      <w:pPr>
        <w:jc w:val="center"/>
        <w:rPr>
          <w:b/>
          <w:sz w:val="36"/>
          <w:szCs w:val="36"/>
        </w:rPr>
      </w:pPr>
      <w:r w:rsidRPr="00F00B3A">
        <w:rPr>
          <w:b/>
          <w:sz w:val="36"/>
          <w:szCs w:val="36"/>
        </w:rPr>
        <w:t xml:space="preserve">МУНИЦИПАЛЬНОЕ ОБРАЗОВАНИЕ </w:t>
      </w:r>
    </w:p>
    <w:p w:rsidR="00733B58" w:rsidRPr="00F00B3A" w:rsidRDefault="00733B58" w:rsidP="00733B58">
      <w:pPr>
        <w:jc w:val="center"/>
        <w:rPr>
          <w:b/>
          <w:sz w:val="36"/>
          <w:szCs w:val="36"/>
        </w:rPr>
      </w:pPr>
      <w:r w:rsidRPr="00F00B3A">
        <w:rPr>
          <w:b/>
          <w:sz w:val="36"/>
          <w:szCs w:val="36"/>
        </w:rPr>
        <w:t>Ханты-Мансийского автономного округа-Югры</w:t>
      </w:r>
    </w:p>
    <w:p w:rsidR="00733B58" w:rsidRPr="00F00B3A" w:rsidRDefault="00733B58" w:rsidP="00733B58">
      <w:pPr>
        <w:jc w:val="center"/>
        <w:rPr>
          <w:b/>
          <w:sz w:val="36"/>
          <w:szCs w:val="36"/>
        </w:rPr>
      </w:pPr>
      <w:r w:rsidRPr="00F00B3A">
        <w:rPr>
          <w:b/>
          <w:sz w:val="36"/>
          <w:szCs w:val="36"/>
        </w:rPr>
        <w:t>городской округ Пыть-Ях</w:t>
      </w:r>
    </w:p>
    <w:p w:rsidR="00733B58" w:rsidRPr="00F00B3A" w:rsidRDefault="00733B58" w:rsidP="00733B58">
      <w:pPr>
        <w:keepNext/>
        <w:jc w:val="center"/>
        <w:outlineLvl w:val="0"/>
        <w:rPr>
          <w:b/>
          <w:bCs/>
          <w:kern w:val="32"/>
          <w:sz w:val="40"/>
          <w:szCs w:val="40"/>
        </w:rPr>
      </w:pPr>
      <w:r w:rsidRPr="00F00B3A">
        <w:rPr>
          <w:b/>
          <w:bCs/>
          <w:kern w:val="32"/>
          <w:sz w:val="40"/>
          <w:szCs w:val="40"/>
        </w:rPr>
        <w:t>АДМИНИСТРАЦИЯ ГОРОДА</w:t>
      </w:r>
    </w:p>
    <w:p w:rsidR="00733B58" w:rsidRPr="00F22E3C" w:rsidRDefault="00733B58" w:rsidP="00733B58">
      <w:pPr>
        <w:jc w:val="center"/>
        <w:rPr>
          <w:sz w:val="28"/>
          <w:szCs w:val="28"/>
        </w:rPr>
      </w:pPr>
    </w:p>
    <w:p w:rsidR="00733B58" w:rsidRPr="00F22E3C" w:rsidRDefault="00733B58" w:rsidP="00733B58">
      <w:pPr>
        <w:jc w:val="center"/>
        <w:rPr>
          <w:sz w:val="28"/>
          <w:szCs w:val="28"/>
        </w:rPr>
      </w:pPr>
    </w:p>
    <w:p w:rsidR="00733B58" w:rsidRPr="00F00B3A" w:rsidRDefault="00733B58" w:rsidP="00733B58">
      <w:pPr>
        <w:jc w:val="center"/>
        <w:rPr>
          <w:b/>
          <w:sz w:val="36"/>
          <w:szCs w:val="36"/>
        </w:rPr>
      </w:pPr>
      <w:r w:rsidRPr="00F00B3A">
        <w:rPr>
          <w:b/>
          <w:sz w:val="36"/>
          <w:szCs w:val="36"/>
        </w:rPr>
        <w:t>П О С Т А Н О В Л Е Н И Е</w:t>
      </w:r>
    </w:p>
    <w:p w:rsidR="00733B58" w:rsidRPr="00F00B3A" w:rsidRDefault="00733B58" w:rsidP="00733B58">
      <w:pPr>
        <w:tabs>
          <w:tab w:val="left" w:pos="7425"/>
        </w:tabs>
        <w:ind w:left="142" w:firstLine="567"/>
        <w:jc w:val="center"/>
        <w:rPr>
          <w:bCs/>
          <w:sz w:val="28"/>
          <w:szCs w:val="28"/>
        </w:rPr>
      </w:pPr>
    </w:p>
    <w:p w:rsidR="00E23EA2" w:rsidRDefault="000A643A" w:rsidP="00733B58">
      <w:pPr>
        <w:jc w:val="both"/>
        <w:rPr>
          <w:sz w:val="28"/>
          <w:szCs w:val="28"/>
        </w:rPr>
      </w:pPr>
      <w:r>
        <w:rPr>
          <w:sz w:val="28"/>
          <w:szCs w:val="28"/>
        </w:rPr>
        <w:t>От 25.09.2023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270-па</w:t>
      </w:r>
    </w:p>
    <w:p w:rsidR="00E23EA2" w:rsidRDefault="00E23EA2" w:rsidP="00733B58">
      <w:pPr>
        <w:jc w:val="both"/>
        <w:rPr>
          <w:sz w:val="28"/>
          <w:szCs w:val="28"/>
        </w:rPr>
      </w:pPr>
    </w:p>
    <w:p w:rsidR="00702B31" w:rsidRDefault="00702B31" w:rsidP="00D85D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ED6C06">
        <w:rPr>
          <w:sz w:val="28"/>
          <w:szCs w:val="28"/>
        </w:rPr>
        <w:t>п</w:t>
      </w:r>
      <w:r w:rsidR="00D85DB3">
        <w:rPr>
          <w:sz w:val="28"/>
          <w:szCs w:val="28"/>
        </w:rPr>
        <w:t>орядка</w:t>
      </w:r>
    </w:p>
    <w:p w:rsidR="00D85DB3" w:rsidRDefault="00D85DB3" w:rsidP="00D85D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формирования и обеспечения </w:t>
      </w:r>
    </w:p>
    <w:p w:rsidR="00D85DB3" w:rsidRDefault="00D85DB3" w:rsidP="00D85D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спортивных сборных команд </w:t>
      </w:r>
    </w:p>
    <w:p w:rsidR="00D85DB3" w:rsidRDefault="00D85DB3" w:rsidP="00D85D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Пыть-Яха </w:t>
      </w:r>
    </w:p>
    <w:p w:rsidR="00D85DB3" w:rsidRDefault="00D85DB3" w:rsidP="00D85DB3">
      <w:pPr>
        <w:jc w:val="both"/>
        <w:rPr>
          <w:sz w:val="28"/>
          <w:szCs w:val="28"/>
        </w:rPr>
      </w:pPr>
    </w:p>
    <w:p w:rsidR="00E23EA2" w:rsidRDefault="00E23EA2" w:rsidP="00A80CB4">
      <w:pPr>
        <w:jc w:val="both"/>
        <w:rPr>
          <w:sz w:val="28"/>
          <w:szCs w:val="28"/>
        </w:rPr>
      </w:pPr>
    </w:p>
    <w:p w:rsidR="00963DAC" w:rsidRPr="00733B58" w:rsidRDefault="00963DAC" w:rsidP="00A80CB4">
      <w:pPr>
        <w:jc w:val="both"/>
        <w:rPr>
          <w:sz w:val="28"/>
          <w:szCs w:val="28"/>
        </w:rPr>
      </w:pPr>
    </w:p>
    <w:p w:rsidR="004B644F" w:rsidRPr="004B644F" w:rsidRDefault="004B644F" w:rsidP="004B644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B644F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9" w:history="1">
        <w:r w:rsidRPr="004B644F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4B644F">
        <w:rPr>
          <w:rFonts w:eastAsiaTheme="minorHAnsi"/>
          <w:sz w:val="28"/>
          <w:szCs w:val="28"/>
          <w:lang w:eastAsia="en-US"/>
        </w:rPr>
        <w:t xml:space="preserve"> от 06.10.2003 </w:t>
      </w:r>
      <w:r>
        <w:rPr>
          <w:rFonts w:eastAsiaTheme="minorHAnsi"/>
          <w:sz w:val="28"/>
          <w:szCs w:val="28"/>
          <w:lang w:eastAsia="en-US"/>
        </w:rPr>
        <w:t>№ 131-ФЗ «</w:t>
      </w:r>
      <w:r w:rsidRPr="004B644F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</w:t>
      </w:r>
      <w:r>
        <w:rPr>
          <w:rFonts w:eastAsiaTheme="minorHAnsi"/>
          <w:sz w:val="28"/>
          <w:szCs w:val="28"/>
          <w:lang w:eastAsia="en-US"/>
        </w:rPr>
        <w:t>равления в Российской Федерации»</w:t>
      </w:r>
      <w:r w:rsidRPr="004B644F">
        <w:rPr>
          <w:rFonts w:eastAsiaTheme="minorHAnsi"/>
          <w:sz w:val="28"/>
          <w:szCs w:val="28"/>
          <w:lang w:eastAsia="en-US"/>
        </w:rPr>
        <w:t xml:space="preserve">, </w:t>
      </w:r>
      <w:r w:rsidR="00ED6C06">
        <w:rPr>
          <w:rFonts w:eastAsiaTheme="minorHAnsi"/>
          <w:sz w:val="28"/>
          <w:szCs w:val="28"/>
          <w:lang w:eastAsia="en-US"/>
        </w:rPr>
        <w:t>пунктом 7 части 1 статьи 9 Федерального</w:t>
      </w:r>
      <w:r w:rsidRPr="004B644F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Pr="004B644F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="00ED6C06">
        <w:rPr>
          <w:rFonts w:eastAsiaTheme="minorHAnsi"/>
          <w:sz w:val="28"/>
          <w:szCs w:val="28"/>
          <w:lang w:eastAsia="en-US"/>
        </w:rPr>
        <w:t>а</w:t>
      </w:r>
      <w:r w:rsidRPr="004B644F">
        <w:rPr>
          <w:rFonts w:eastAsiaTheme="minorHAnsi"/>
          <w:sz w:val="28"/>
          <w:szCs w:val="28"/>
          <w:lang w:eastAsia="en-US"/>
        </w:rPr>
        <w:t xml:space="preserve"> от 04.12.2007 </w:t>
      </w:r>
      <w:r>
        <w:rPr>
          <w:rFonts w:eastAsiaTheme="minorHAnsi"/>
          <w:sz w:val="28"/>
          <w:szCs w:val="28"/>
          <w:lang w:eastAsia="en-US"/>
        </w:rPr>
        <w:t>№ 329-ФЗ «</w:t>
      </w:r>
      <w:r w:rsidRPr="004B644F">
        <w:rPr>
          <w:rFonts w:eastAsiaTheme="minorHAnsi"/>
          <w:sz w:val="28"/>
          <w:szCs w:val="28"/>
          <w:lang w:eastAsia="en-US"/>
        </w:rPr>
        <w:t xml:space="preserve">О физической культуре </w:t>
      </w:r>
      <w:r>
        <w:rPr>
          <w:rFonts w:eastAsiaTheme="minorHAnsi"/>
          <w:sz w:val="28"/>
          <w:szCs w:val="28"/>
          <w:lang w:eastAsia="en-US"/>
        </w:rPr>
        <w:t>и спорте в Российской Федерации»</w:t>
      </w:r>
      <w:r w:rsidR="00ED1FED">
        <w:rPr>
          <w:rFonts w:eastAsiaTheme="minorHAnsi"/>
          <w:sz w:val="28"/>
          <w:szCs w:val="28"/>
          <w:lang w:eastAsia="en-US"/>
        </w:rPr>
        <w:t>, в целях обеспечения условий для развития на территории города Пыть-Яха физической культуры и массового спорта</w:t>
      </w:r>
      <w:r w:rsidRPr="004B644F">
        <w:rPr>
          <w:rFonts w:eastAsiaTheme="minorHAnsi"/>
          <w:sz w:val="28"/>
          <w:szCs w:val="28"/>
          <w:lang w:eastAsia="en-US"/>
        </w:rPr>
        <w:t>:</w:t>
      </w:r>
    </w:p>
    <w:p w:rsidR="00733B58" w:rsidRDefault="00733B58" w:rsidP="00963D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DAC" w:rsidRDefault="00963DAC" w:rsidP="00963D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DAC" w:rsidRPr="00ED6C06" w:rsidRDefault="00963DAC" w:rsidP="00963D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B58" w:rsidRPr="00ED6C06" w:rsidRDefault="00702B31" w:rsidP="00ED6C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C06">
        <w:rPr>
          <w:rFonts w:ascii="Times New Roman" w:hAnsi="Times New Roman" w:cs="Times New Roman"/>
          <w:sz w:val="28"/>
          <w:szCs w:val="28"/>
        </w:rPr>
        <w:t>1.</w:t>
      </w:r>
      <w:r w:rsidRPr="00ED6C06">
        <w:rPr>
          <w:rFonts w:ascii="Times New Roman" w:hAnsi="Times New Roman" w:cs="Times New Roman"/>
          <w:sz w:val="28"/>
          <w:szCs w:val="28"/>
        </w:rPr>
        <w:tab/>
      </w:r>
      <w:r w:rsidR="00ED6C06" w:rsidRPr="00ED6C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Утвердить </w:t>
      </w:r>
      <w:hyperlink r:id="rId11" w:history="1">
        <w:r w:rsidR="00ED6C06" w:rsidRPr="00ED6C0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порядок</w:t>
        </w:r>
      </w:hyperlink>
      <w:r w:rsidR="00ED6C06" w:rsidRPr="00ED6C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формирования и обеспечения спортивных сборных команд </w:t>
      </w:r>
      <w:r w:rsidR="00ED6C06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 Пыть-Яха</w:t>
      </w:r>
      <w:r w:rsidR="00ED6C06" w:rsidRPr="00ED6C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приложению.</w:t>
      </w:r>
    </w:p>
    <w:p w:rsidR="00733B58" w:rsidRPr="00733B58" w:rsidRDefault="008347F5" w:rsidP="00AC7B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733B58" w:rsidRPr="00733B58">
        <w:rPr>
          <w:bCs/>
          <w:sz w:val="28"/>
          <w:szCs w:val="28"/>
        </w:rPr>
        <w:t>.</w:t>
      </w:r>
      <w:r w:rsidR="00733B58" w:rsidRPr="00733B58">
        <w:rPr>
          <w:bCs/>
          <w:sz w:val="28"/>
          <w:szCs w:val="28"/>
        </w:rPr>
        <w:tab/>
      </w:r>
      <w:r w:rsidR="00ED6C06">
        <w:rPr>
          <w:sz w:val="28"/>
          <w:szCs w:val="28"/>
        </w:rPr>
        <w:t>Управлению</w:t>
      </w:r>
      <w:r w:rsidR="00733B58" w:rsidRPr="00733B58">
        <w:rPr>
          <w:sz w:val="28"/>
          <w:szCs w:val="28"/>
        </w:rPr>
        <w:t xml:space="preserve"> по внутренней политике (</w:t>
      </w:r>
      <w:r w:rsidR="00ED6C06">
        <w:rPr>
          <w:sz w:val="28"/>
          <w:szCs w:val="28"/>
        </w:rPr>
        <w:t>Т.В. Староста</w:t>
      </w:r>
      <w:r w:rsidR="00733B58" w:rsidRPr="00733B58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</w:t>
      </w:r>
      <w:r w:rsidR="00733B58" w:rsidRPr="00AC7C18">
        <w:rPr>
          <w:sz w:val="28"/>
          <w:szCs w:val="28"/>
        </w:rPr>
        <w:t>дополнительно направить для размещения в сетевом издании в информационно-телекоммуникационной сети «Интернет» - pyt-yahinform.ru.</w:t>
      </w:r>
    </w:p>
    <w:p w:rsidR="00733B58" w:rsidRPr="00733B58" w:rsidRDefault="008347F5" w:rsidP="00733B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3B58" w:rsidRPr="00733B58">
        <w:rPr>
          <w:rFonts w:ascii="Times New Roman" w:hAnsi="Times New Roman" w:cs="Times New Roman"/>
          <w:sz w:val="28"/>
          <w:szCs w:val="28"/>
        </w:rPr>
        <w:t>.</w:t>
      </w:r>
      <w:r w:rsidR="00733B58" w:rsidRPr="00733B58">
        <w:rPr>
          <w:rFonts w:ascii="Times New Roman" w:hAnsi="Times New Roman" w:cs="Times New Roman"/>
          <w:sz w:val="28"/>
          <w:szCs w:val="28"/>
        </w:rPr>
        <w:tab/>
        <w:t xml:space="preserve">Отделу по обеспечению информационной безопасности                    </w:t>
      </w:r>
      <w:proofErr w:type="gramStart"/>
      <w:r w:rsidR="00733B58" w:rsidRPr="00733B58">
        <w:rPr>
          <w:rFonts w:ascii="Times New Roman" w:hAnsi="Times New Roman" w:cs="Times New Roman"/>
          <w:sz w:val="28"/>
          <w:szCs w:val="28"/>
        </w:rPr>
        <w:t xml:space="preserve">   </w:t>
      </w:r>
      <w:r w:rsidR="00733B58" w:rsidRPr="00733B58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End"/>
      <w:r w:rsidR="00733B58" w:rsidRPr="00733B58">
        <w:rPr>
          <w:rFonts w:ascii="Times New Roman" w:hAnsi="Times New Roman" w:cs="Times New Roman"/>
          <w:sz w:val="28"/>
          <w:szCs w:val="28"/>
        </w:rPr>
        <w:t>А.А. Мерзляков) разместить постановление на официальном сайте администрации города.</w:t>
      </w:r>
    </w:p>
    <w:p w:rsidR="00733B58" w:rsidRPr="00ED6C06" w:rsidRDefault="008347F5" w:rsidP="00ED6C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33B58" w:rsidRPr="00733B58">
        <w:rPr>
          <w:rFonts w:ascii="Times New Roman" w:hAnsi="Times New Roman" w:cs="Times New Roman"/>
          <w:bCs/>
          <w:sz w:val="28"/>
          <w:szCs w:val="28"/>
        </w:rPr>
        <w:t>.</w:t>
      </w:r>
      <w:r w:rsidR="00733B58" w:rsidRPr="00733B58">
        <w:rPr>
          <w:rFonts w:ascii="Times New Roman" w:hAnsi="Times New Roman" w:cs="Times New Roman"/>
          <w:bCs/>
          <w:sz w:val="28"/>
          <w:szCs w:val="28"/>
        </w:rPr>
        <w:tab/>
        <w:t xml:space="preserve">Настоящее постановление вступает в силу </w:t>
      </w:r>
      <w:r w:rsidR="00733B58" w:rsidRPr="00733B58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733B58" w:rsidRPr="00733B58">
        <w:rPr>
          <w:rFonts w:ascii="Times New Roman" w:hAnsi="Times New Roman" w:cs="Times New Roman"/>
          <w:bCs/>
          <w:sz w:val="28"/>
          <w:szCs w:val="28"/>
        </w:rPr>
        <w:t xml:space="preserve"> момента его официального опубликования.</w:t>
      </w:r>
    </w:p>
    <w:p w:rsidR="00733B58" w:rsidRPr="00733B58" w:rsidRDefault="008347F5" w:rsidP="00733B5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3B58" w:rsidRPr="00733B58">
        <w:rPr>
          <w:rFonts w:ascii="Times New Roman" w:hAnsi="Times New Roman" w:cs="Times New Roman"/>
          <w:sz w:val="28"/>
          <w:szCs w:val="28"/>
        </w:rPr>
        <w:t>.</w:t>
      </w:r>
      <w:r w:rsidR="00733B58" w:rsidRPr="00733B58">
        <w:rPr>
          <w:rFonts w:ascii="Times New Roman" w:hAnsi="Times New Roman" w:cs="Times New Roman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733B58" w:rsidRPr="00733B58" w:rsidRDefault="00733B58" w:rsidP="00733B58">
      <w:pPr>
        <w:jc w:val="both"/>
        <w:rPr>
          <w:bCs/>
          <w:sz w:val="28"/>
          <w:szCs w:val="28"/>
        </w:rPr>
      </w:pPr>
    </w:p>
    <w:p w:rsidR="00733B58" w:rsidRPr="00733B58" w:rsidRDefault="00733B58" w:rsidP="00733B58">
      <w:pPr>
        <w:ind w:firstLine="709"/>
        <w:jc w:val="both"/>
        <w:rPr>
          <w:bCs/>
          <w:sz w:val="28"/>
          <w:szCs w:val="28"/>
        </w:rPr>
      </w:pPr>
    </w:p>
    <w:p w:rsidR="00733B58" w:rsidRPr="00733B58" w:rsidRDefault="00733B58" w:rsidP="00733B58">
      <w:pPr>
        <w:ind w:firstLine="709"/>
        <w:jc w:val="both"/>
        <w:rPr>
          <w:bCs/>
          <w:sz w:val="28"/>
          <w:szCs w:val="28"/>
        </w:rPr>
      </w:pPr>
    </w:p>
    <w:p w:rsidR="00733B58" w:rsidRPr="00733B58" w:rsidRDefault="00733B58" w:rsidP="00963DAC">
      <w:pPr>
        <w:spacing w:line="360" w:lineRule="auto"/>
        <w:jc w:val="both"/>
        <w:rPr>
          <w:bCs/>
          <w:sz w:val="28"/>
          <w:szCs w:val="28"/>
        </w:rPr>
      </w:pPr>
      <w:r w:rsidRPr="00733B58">
        <w:rPr>
          <w:sz w:val="28"/>
          <w:szCs w:val="28"/>
        </w:rPr>
        <w:t>Глава города Пыть-Яха</w:t>
      </w:r>
      <w:r w:rsidRPr="00733B58">
        <w:rPr>
          <w:sz w:val="28"/>
          <w:szCs w:val="28"/>
        </w:rPr>
        <w:tab/>
      </w:r>
      <w:r w:rsidRPr="00733B58">
        <w:rPr>
          <w:sz w:val="28"/>
          <w:szCs w:val="28"/>
        </w:rPr>
        <w:tab/>
      </w:r>
      <w:r w:rsidRPr="00733B58">
        <w:rPr>
          <w:sz w:val="28"/>
          <w:szCs w:val="28"/>
        </w:rPr>
        <w:tab/>
      </w:r>
      <w:r w:rsidRPr="00733B58">
        <w:rPr>
          <w:sz w:val="28"/>
          <w:szCs w:val="28"/>
        </w:rPr>
        <w:tab/>
      </w:r>
      <w:r w:rsidRPr="00733B58">
        <w:rPr>
          <w:sz w:val="28"/>
          <w:szCs w:val="28"/>
        </w:rPr>
        <w:tab/>
        <w:t xml:space="preserve">               </w:t>
      </w:r>
      <w:r w:rsidR="00963DAC">
        <w:rPr>
          <w:sz w:val="28"/>
          <w:szCs w:val="28"/>
        </w:rPr>
        <w:t xml:space="preserve">           </w:t>
      </w:r>
      <w:r w:rsidRPr="00733B58">
        <w:rPr>
          <w:sz w:val="28"/>
          <w:szCs w:val="28"/>
        </w:rPr>
        <w:t xml:space="preserve"> А.Н. Морозов</w:t>
      </w:r>
    </w:p>
    <w:p w:rsidR="00733B58" w:rsidRPr="00733B58" w:rsidRDefault="00733B58" w:rsidP="00733B5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33B58" w:rsidRDefault="00733B58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7B76" w:rsidRDefault="00AC7B7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7B76" w:rsidRDefault="00AC7B7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0CB4" w:rsidRDefault="00A80CB4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0CB4" w:rsidRDefault="00A80CB4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0CB4" w:rsidRDefault="00A80CB4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3B58" w:rsidRPr="00733B58" w:rsidRDefault="00733B58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3B5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33B58" w:rsidRPr="00733B58" w:rsidRDefault="00733B58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3B5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33B58" w:rsidRPr="00733B58" w:rsidRDefault="00733B58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3B58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733B58" w:rsidRDefault="000A643A" w:rsidP="00733B5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25.09.2023 № 270-па</w:t>
      </w:r>
    </w:p>
    <w:p w:rsidR="000A643A" w:rsidRPr="00733B58" w:rsidRDefault="000A643A" w:rsidP="00733B5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6C06" w:rsidRDefault="005F02AD" w:rsidP="000A643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fldChar w:fldCharType="begin"/>
      </w:r>
      <w:r>
        <w:rPr>
          <w:rFonts w:eastAsiaTheme="minorHAnsi"/>
          <w:sz w:val="28"/>
          <w:szCs w:val="28"/>
          <w:lang w:eastAsia="en-US"/>
        </w:rPr>
        <w:instrText xml:space="preserve"> HYPERLINK "consultantplus://offline/ref=9FE7278A2D35E7DD31C4FB48C24E43B3B603144D5A26C2D238EDED8E77F8C7C9E762775CF43446AA120FA5A92BE0AE1795FDE18195A9243C9CFB1738GE33K" </w:instrText>
      </w:r>
      <w:r>
        <w:rPr>
          <w:rFonts w:eastAsiaTheme="minorHAnsi"/>
          <w:sz w:val="28"/>
          <w:szCs w:val="28"/>
          <w:lang w:eastAsia="en-US"/>
        </w:rPr>
        <w:fldChar w:fldCharType="separate"/>
      </w:r>
      <w:r w:rsidR="00ED6C06">
        <w:rPr>
          <w:rFonts w:eastAsiaTheme="minorHAnsi"/>
          <w:sz w:val="28"/>
          <w:szCs w:val="28"/>
          <w:lang w:eastAsia="en-US"/>
        </w:rPr>
        <w:t>П</w:t>
      </w:r>
      <w:r w:rsidR="00ED6C06" w:rsidRPr="00ED6C06">
        <w:rPr>
          <w:rFonts w:eastAsiaTheme="minorHAnsi"/>
          <w:sz w:val="28"/>
          <w:szCs w:val="28"/>
          <w:lang w:eastAsia="en-US"/>
        </w:rPr>
        <w:t>орядок</w:t>
      </w:r>
      <w:r>
        <w:rPr>
          <w:rFonts w:eastAsiaTheme="minorHAnsi"/>
          <w:sz w:val="28"/>
          <w:szCs w:val="28"/>
          <w:lang w:eastAsia="en-US"/>
        </w:rPr>
        <w:fldChar w:fldCharType="end"/>
      </w:r>
      <w:r w:rsidR="00ED6C06" w:rsidRPr="00ED6C06">
        <w:rPr>
          <w:rFonts w:eastAsiaTheme="minorHAnsi"/>
          <w:sz w:val="28"/>
          <w:szCs w:val="28"/>
          <w:lang w:eastAsia="en-US"/>
        </w:rPr>
        <w:t xml:space="preserve"> формирования и обеспечения </w:t>
      </w:r>
    </w:p>
    <w:p w:rsidR="00ED6C06" w:rsidRDefault="00ED6C06" w:rsidP="000A643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D6C06">
        <w:rPr>
          <w:rFonts w:eastAsiaTheme="minorHAnsi"/>
          <w:sz w:val="28"/>
          <w:szCs w:val="28"/>
          <w:lang w:eastAsia="en-US"/>
        </w:rPr>
        <w:t xml:space="preserve">спортивных сборных команд </w:t>
      </w:r>
      <w:r>
        <w:rPr>
          <w:rFonts w:eastAsiaTheme="minorHAnsi"/>
          <w:sz w:val="28"/>
          <w:szCs w:val="28"/>
          <w:lang w:eastAsia="en-US"/>
        </w:rPr>
        <w:t>города Пыть-Яха</w:t>
      </w:r>
    </w:p>
    <w:p w:rsidR="00ED6C06" w:rsidRDefault="00ED6C06" w:rsidP="00ED6C06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ED6C06" w:rsidRPr="00ED6C06" w:rsidRDefault="00562CD7" w:rsidP="008347F5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</w:t>
      </w:r>
      <w:r w:rsidR="00ED6C06" w:rsidRPr="00ED6C06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ED6C06">
        <w:rPr>
          <w:rFonts w:eastAsiaTheme="minorHAnsi"/>
          <w:bCs/>
          <w:sz w:val="28"/>
          <w:szCs w:val="28"/>
          <w:lang w:eastAsia="en-US"/>
        </w:rPr>
        <w:t>Общие положения</w:t>
      </w:r>
    </w:p>
    <w:p w:rsidR="00ED6C06" w:rsidRDefault="00ED6C06" w:rsidP="008347F5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D6C06" w:rsidRDefault="00ED6C06" w:rsidP="008347F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B71561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 Настоящий порядок формирования и обеспечения спортивных сборных команд города Пыть-Яха, (далее - порядок), </w:t>
      </w:r>
      <w:r w:rsidR="00ED1FED">
        <w:rPr>
          <w:rFonts w:eastAsiaTheme="minorHAnsi"/>
          <w:sz w:val="28"/>
          <w:szCs w:val="28"/>
          <w:lang w:eastAsia="en-US"/>
        </w:rPr>
        <w:t xml:space="preserve">разработан в соответствии с </w:t>
      </w:r>
      <w:r w:rsidR="00ED1FED" w:rsidRPr="004B644F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12" w:history="1">
        <w:r w:rsidR="00ED1FED" w:rsidRPr="004B644F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ED1FED" w:rsidRPr="004B644F">
        <w:rPr>
          <w:rFonts w:eastAsiaTheme="minorHAnsi"/>
          <w:sz w:val="28"/>
          <w:szCs w:val="28"/>
          <w:lang w:eastAsia="en-US"/>
        </w:rPr>
        <w:t xml:space="preserve"> от 06.10.2003 </w:t>
      </w:r>
      <w:r w:rsidR="00ED1FED">
        <w:rPr>
          <w:rFonts w:eastAsiaTheme="minorHAnsi"/>
          <w:sz w:val="28"/>
          <w:szCs w:val="28"/>
          <w:lang w:eastAsia="en-US"/>
        </w:rPr>
        <w:t>№ 131-ФЗ «</w:t>
      </w:r>
      <w:r w:rsidR="00ED1FED" w:rsidRPr="004B644F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</w:t>
      </w:r>
      <w:r w:rsidR="00ED1FED">
        <w:rPr>
          <w:rFonts w:eastAsiaTheme="minorHAnsi"/>
          <w:sz w:val="28"/>
          <w:szCs w:val="28"/>
          <w:lang w:eastAsia="en-US"/>
        </w:rPr>
        <w:t>равления в Российской Федерации»</w:t>
      </w:r>
      <w:r w:rsidR="00ED1FED" w:rsidRPr="004B644F">
        <w:rPr>
          <w:rFonts w:eastAsiaTheme="minorHAnsi"/>
          <w:sz w:val="28"/>
          <w:szCs w:val="28"/>
          <w:lang w:eastAsia="en-US"/>
        </w:rPr>
        <w:t xml:space="preserve">, </w:t>
      </w:r>
      <w:r w:rsidR="00ED1FED">
        <w:rPr>
          <w:rFonts w:eastAsiaTheme="minorHAnsi"/>
          <w:sz w:val="28"/>
          <w:szCs w:val="28"/>
          <w:lang w:eastAsia="en-US"/>
        </w:rPr>
        <w:t>пунктом 7 части 1 статьи 9 Федерального</w:t>
      </w:r>
      <w:r w:rsidR="00ED1FED" w:rsidRPr="004B644F">
        <w:rPr>
          <w:rFonts w:eastAsiaTheme="minorHAnsi"/>
          <w:sz w:val="28"/>
          <w:szCs w:val="28"/>
          <w:lang w:eastAsia="en-US"/>
        </w:rPr>
        <w:t xml:space="preserve"> </w:t>
      </w:r>
      <w:hyperlink r:id="rId13" w:history="1">
        <w:r w:rsidR="00ED1FED" w:rsidRPr="004B644F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="00ED1FED">
        <w:rPr>
          <w:rFonts w:eastAsiaTheme="minorHAnsi"/>
          <w:sz w:val="28"/>
          <w:szCs w:val="28"/>
          <w:lang w:eastAsia="en-US"/>
        </w:rPr>
        <w:t>а</w:t>
      </w:r>
      <w:r w:rsidR="00ED1FED" w:rsidRPr="004B644F">
        <w:rPr>
          <w:rFonts w:eastAsiaTheme="minorHAnsi"/>
          <w:sz w:val="28"/>
          <w:szCs w:val="28"/>
          <w:lang w:eastAsia="en-US"/>
        </w:rPr>
        <w:t xml:space="preserve"> от 04.12.2007 </w:t>
      </w:r>
      <w:r w:rsidR="00ED1FED">
        <w:rPr>
          <w:rFonts w:eastAsiaTheme="minorHAnsi"/>
          <w:sz w:val="28"/>
          <w:szCs w:val="28"/>
          <w:lang w:eastAsia="en-US"/>
        </w:rPr>
        <w:t>№ 329-ФЗ «</w:t>
      </w:r>
      <w:r w:rsidR="00ED1FED" w:rsidRPr="004B644F">
        <w:rPr>
          <w:rFonts w:eastAsiaTheme="minorHAnsi"/>
          <w:sz w:val="28"/>
          <w:szCs w:val="28"/>
          <w:lang w:eastAsia="en-US"/>
        </w:rPr>
        <w:t xml:space="preserve">О физической культуре </w:t>
      </w:r>
      <w:r w:rsidR="00ED1FED">
        <w:rPr>
          <w:rFonts w:eastAsiaTheme="minorHAnsi"/>
          <w:sz w:val="28"/>
          <w:szCs w:val="28"/>
          <w:lang w:eastAsia="en-US"/>
        </w:rPr>
        <w:t xml:space="preserve">и спорте в Российской Федерации», </w:t>
      </w:r>
      <w:r w:rsidR="00562CD7">
        <w:rPr>
          <w:rFonts w:eastAsiaTheme="minorHAnsi"/>
          <w:sz w:val="28"/>
          <w:szCs w:val="28"/>
          <w:lang w:eastAsia="en-US"/>
        </w:rPr>
        <w:t xml:space="preserve">устанавливает общие </w:t>
      </w:r>
      <w:r>
        <w:rPr>
          <w:rFonts w:eastAsiaTheme="minorHAnsi"/>
          <w:sz w:val="28"/>
          <w:szCs w:val="28"/>
          <w:lang w:eastAsia="en-US"/>
        </w:rPr>
        <w:t>принципы и критерии формирования спортивных сборных команд города Пыть-Яха</w:t>
      </w:r>
      <w:r w:rsidR="00562CD7">
        <w:rPr>
          <w:rFonts w:eastAsiaTheme="minorHAnsi"/>
          <w:sz w:val="28"/>
          <w:szCs w:val="28"/>
          <w:lang w:eastAsia="en-US"/>
        </w:rPr>
        <w:t xml:space="preserve"> по различным видам спорта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562CD7">
        <w:rPr>
          <w:rFonts w:eastAsiaTheme="minorHAnsi"/>
          <w:sz w:val="28"/>
          <w:szCs w:val="28"/>
          <w:lang w:eastAsia="en-US"/>
        </w:rPr>
        <w:t xml:space="preserve">сроки, </w:t>
      </w:r>
      <w:r w:rsidR="00066F90">
        <w:rPr>
          <w:rFonts w:eastAsiaTheme="minorHAnsi"/>
          <w:sz w:val="28"/>
          <w:szCs w:val="28"/>
          <w:lang w:eastAsia="en-US"/>
        </w:rPr>
        <w:t>вопросы</w:t>
      </w:r>
      <w:r>
        <w:rPr>
          <w:rFonts w:eastAsiaTheme="minorHAnsi"/>
          <w:sz w:val="28"/>
          <w:szCs w:val="28"/>
          <w:lang w:eastAsia="en-US"/>
        </w:rPr>
        <w:t xml:space="preserve"> обеспечения спортивных сборных команд города Пыть-Яха.</w:t>
      </w:r>
    </w:p>
    <w:p w:rsidR="005C5C82" w:rsidRDefault="00B71561" w:rsidP="005C5C8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ED6C06">
        <w:rPr>
          <w:rFonts w:eastAsiaTheme="minorHAnsi"/>
          <w:sz w:val="28"/>
          <w:szCs w:val="28"/>
          <w:lang w:eastAsia="en-US"/>
        </w:rPr>
        <w:t xml:space="preserve">2. Спортивные сборные команды города Пыть-Яха - формируемые ежегодно муниципальными учреждениями, </w:t>
      </w:r>
      <w:r w:rsidR="005C5C82">
        <w:rPr>
          <w:rFonts w:eastAsiaTheme="minorHAnsi"/>
          <w:sz w:val="28"/>
          <w:szCs w:val="28"/>
          <w:lang w:eastAsia="en-US"/>
        </w:rPr>
        <w:t>подведомственными</w:t>
      </w:r>
      <w:r w:rsidR="00ED6C06">
        <w:rPr>
          <w:rFonts w:eastAsiaTheme="minorHAnsi"/>
          <w:sz w:val="28"/>
          <w:szCs w:val="28"/>
          <w:lang w:eastAsia="en-US"/>
        </w:rPr>
        <w:t xml:space="preserve"> управлени</w:t>
      </w:r>
      <w:r w:rsidR="005C5C82">
        <w:rPr>
          <w:rFonts w:eastAsiaTheme="minorHAnsi"/>
          <w:sz w:val="28"/>
          <w:szCs w:val="28"/>
          <w:lang w:eastAsia="en-US"/>
        </w:rPr>
        <w:t>ю</w:t>
      </w:r>
      <w:r w:rsidR="00ED6C06">
        <w:rPr>
          <w:rFonts w:eastAsiaTheme="minorHAnsi"/>
          <w:sz w:val="28"/>
          <w:szCs w:val="28"/>
          <w:lang w:eastAsia="en-US"/>
        </w:rPr>
        <w:t xml:space="preserve"> по культуре</w:t>
      </w:r>
      <w:r w:rsidR="006277D9">
        <w:rPr>
          <w:rFonts w:eastAsiaTheme="minorHAnsi"/>
          <w:sz w:val="28"/>
          <w:szCs w:val="28"/>
          <w:lang w:eastAsia="en-US"/>
        </w:rPr>
        <w:t xml:space="preserve"> и спорту а</w:t>
      </w:r>
      <w:r w:rsidR="007B0C73">
        <w:rPr>
          <w:rFonts w:eastAsiaTheme="minorHAnsi"/>
          <w:sz w:val="28"/>
          <w:szCs w:val="28"/>
          <w:lang w:eastAsia="en-US"/>
        </w:rPr>
        <w:t>дминистрации города</w:t>
      </w:r>
      <w:r w:rsidR="005C5C82">
        <w:rPr>
          <w:rFonts w:eastAsiaTheme="minorHAnsi"/>
          <w:sz w:val="28"/>
          <w:szCs w:val="28"/>
          <w:lang w:eastAsia="en-US"/>
        </w:rPr>
        <w:t>, (далее – управление),</w:t>
      </w:r>
      <w:r w:rsidR="00ED6C06">
        <w:rPr>
          <w:rFonts w:eastAsiaTheme="minorHAnsi"/>
          <w:sz w:val="28"/>
          <w:szCs w:val="28"/>
          <w:lang w:eastAsia="en-US"/>
        </w:rPr>
        <w:t xml:space="preserve"> котор</w:t>
      </w:r>
      <w:r w:rsidR="006277D9">
        <w:rPr>
          <w:rFonts w:eastAsiaTheme="minorHAnsi"/>
          <w:sz w:val="28"/>
          <w:szCs w:val="28"/>
          <w:lang w:eastAsia="en-US"/>
        </w:rPr>
        <w:t>ым</w:t>
      </w:r>
      <w:r w:rsidR="00ED6C06">
        <w:rPr>
          <w:rFonts w:eastAsiaTheme="minorHAnsi"/>
          <w:sz w:val="28"/>
          <w:szCs w:val="28"/>
          <w:lang w:eastAsia="en-US"/>
        </w:rPr>
        <w:t xml:space="preserve"> </w:t>
      </w:r>
      <w:r w:rsidR="005C5C82">
        <w:rPr>
          <w:rFonts w:eastAsiaTheme="minorHAnsi"/>
          <w:sz w:val="28"/>
          <w:szCs w:val="28"/>
          <w:lang w:eastAsia="en-US"/>
        </w:rPr>
        <w:t xml:space="preserve">утверждены </w:t>
      </w:r>
      <w:r w:rsidR="00ED6C06">
        <w:rPr>
          <w:rFonts w:eastAsiaTheme="minorHAnsi"/>
          <w:sz w:val="28"/>
          <w:szCs w:val="28"/>
          <w:lang w:eastAsia="en-US"/>
        </w:rPr>
        <w:t>муниципальн</w:t>
      </w:r>
      <w:r w:rsidR="006277D9">
        <w:rPr>
          <w:rFonts w:eastAsiaTheme="minorHAnsi"/>
          <w:sz w:val="28"/>
          <w:szCs w:val="28"/>
          <w:lang w:eastAsia="en-US"/>
        </w:rPr>
        <w:t xml:space="preserve">ые </w:t>
      </w:r>
      <w:r w:rsidR="005C5C82">
        <w:rPr>
          <w:rFonts w:eastAsiaTheme="minorHAnsi"/>
          <w:sz w:val="28"/>
          <w:szCs w:val="28"/>
          <w:lang w:eastAsia="en-US"/>
        </w:rPr>
        <w:t>задания</w:t>
      </w:r>
      <w:r w:rsidR="00ED6C06">
        <w:rPr>
          <w:rFonts w:eastAsiaTheme="minorHAnsi"/>
          <w:sz w:val="28"/>
          <w:szCs w:val="28"/>
          <w:lang w:eastAsia="en-US"/>
        </w:rPr>
        <w:t xml:space="preserve"> на в</w:t>
      </w:r>
      <w:r w:rsidR="005C5C82">
        <w:rPr>
          <w:rFonts w:eastAsiaTheme="minorHAnsi"/>
          <w:sz w:val="28"/>
          <w:szCs w:val="28"/>
          <w:lang w:eastAsia="en-US"/>
        </w:rPr>
        <w:t>ыполнение муниципальной работы «</w:t>
      </w:r>
      <w:r w:rsidR="00ED6C06">
        <w:rPr>
          <w:rFonts w:eastAsiaTheme="minorHAnsi"/>
          <w:sz w:val="28"/>
          <w:szCs w:val="28"/>
          <w:lang w:eastAsia="en-US"/>
        </w:rPr>
        <w:t>Организация мероприятий по подго</w:t>
      </w:r>
      <w:r w:rsidR="005C5C82">
        <w:rPr>
          <w:rFonts w:eastAsiaTheme="minorHAnsi"/>
          <w:sz w:val="28"/>
          <w:szCs w:val="28"/>
          <w:lang w:eastAsia="en-US"/>
        </w:rPr>
        <w:t>товке спортивных сборных команд»,</w:t>
      </w:r>
      <w:r w:rsidR="00ED6C06">
        <w:rPr>
          <w:rFonts w:eastAsiaTheme="minorHAnsi"/>
          <w:sz w:val="28"/>
          <w:szCs w:val="28"/>
          <w:lang w:eastAsia="en-US"/>
        </w:rPr>
        <w:t xml:space="preserve"> (далее - </w:t>
      </w:r>
      <w:r w:rsidR="008347F5">
        <w:rPr>
          <w:rFonts w:eastAsiaTheme="minorHAnsi"/>
          <w:sz w:val="28"/>
          <w:szCs w:val="28"/>
          <w:lang w:eastAsia="en-US"/>
        </w:rPr>
        <w:t>муниципальное</w:t>
      </w:r>
      <w:r w:rsidR="00ED6C06">
        <w:rPr>
          <w:rFonts w:eastAsiaTheme="minorHAnsi"/>
          <w:sz w:val="28"/>
          <w:szCs w:val="28"/>
          <w:lang w:eastAsia="en-US"/>
        </w:rPr>
        <w:t xml:space="preserve"> учреждение), коллективы спортсменов</w:t>
      </w:r>
      <w:r>
        <w:rPr>
          <w:rFonts w:eastAsiaTheme="minorHAnsi"/>
          <w:sz w:val="28"/>
          <w:szCs w:val="28"/>
          <w:lang w:eastAsia="en-US"/>
        </w:rPr>
        <w:t xml:space="preserve"> различных возрастных групп</w:t>
      </w:r>
      <w:r w:rsidR="00ED6C06">
        <w:rPr>
          <w:rFonts w:eastAsiaTheme="minorHAnsi"/>
          <w:sz w:val="28"/>
          <w:szCs w:val="28"/>
          <w:lang w:eastAsia="en-US"/>
        </w:rPr>
        <w:t>, проходящих или прошедших спортивную и физическую подготовку, тренеров, тренеров-преподавателей</w:t>
      </w:r>
      <w:r w:rsidR="005C5C82">
        <w:rPr>
          <w:rFonts w:eastAsiaTheme="minorHAnsi"/>
          <w:sz w:val="28"/>
          <w:szCs w:val="28"/>
          <w:lang w:eastAsia="en-US"/>
        </w:rPr>
        <w:t>,</w:t>
      </w:r>
      <w:r w:rsidR="00ED6C06">
        <w:rPr>
          <w:rFonts w:eastAsiaTheme="minorHAnsi"/>
          <w:sz w:val="28"/>
          <w:szCs w:val="28"/>
          <w:lang w:eastAsia="en-US"/>
        </w:rPr>
        <w:t xml:space="preserve"> (далее - тренер), специалистов в области физической культуры и спорта, для подготовки к официальным </w:t>
      </w:r>
      <w:r>
        <w:rPr>
          <w:rFonts w:eastAsiaTheme="minorHAnsi"/>
          <w:sz w:val="28"/>
          <w:szCs w:val="28"/>
          <w:lang w:eastAsia="en-US"/>
        </w:rPr>
        <w:t xml:space="preserve">физкультурным мероприятиям и </w:t>
      </w:r>
      <w:r w:rsidR="00ED6C06">
        <w:rPr>
          <w:rFonts w:eastAsiaTheme="minorHAnsi"/>
          <w:sz w:val="28"/>
          <w:szCs w:val="28"/>
          <w:lang w:eastAsia="en-US"/>
        </w:rPr>
        <w:t xml:space="preserve">спортивным </w:t>
      </w:r>
      <w:r>
        <w:rPr>
          <w:rFonts w:eastAsiaTheme="minorHAnsi"/>
          <w:sz w:val="28"/>
          <w:szCs w:val="28"/>
          <w:lang w:eastAsia="en-US"/>
        </w:rPr>
        <w:t>мероприятиям</w:t>
      </w:r>
      <w:r w:rsidR="00ED6C06">
        <w:rPr>
          <w:rFonts w:eastAsiaTheme="minorHAnsi"/>
          <w:sz w:val="28"/>
          <w:szCs w:val="28"/>
          <w:lang w:eastAsia="en-US"/>
        </w:rPr>
        <w:t xml:space="preserve"> и участию в </w:t>
      </w:r>
      <w:r>
        <w:rPr>
          <w:rFonts w:eastAsiaTheme="minorHAnsi"/>
          <w:sz w:val="28"/>
          <w:szCs w:val="28"/>
          <w:lang w:eastAsia="en-US"/>
        </w:rPr>
        <w:t>них</w:t>
      </w:r>
      <w:r w:rsidR="00ED1FED">
        <w:rPr>
          <w:rFonts w:eastAsiaTheme="minorHAnsi"/>
          <w:sz w:val="28"/>
          <w:szCs w:val="28"/>
          <w:lang w:eastAsia="en-US"/>
        </w:rPr>
        <w:t xml:space="preserve"> от имени города Пыть-Яха</w:t>
      </w:r>
      <w:r w:rsidR="005C5C82">
        <w:rPr>
          <w:rFonts w:eastAsiaTheme="minorHAnsi"/>
          <w:sz w:val="28"/>
          <w:szCs w:val="28"/>
          <w:lang w:eastAsia="en-US"/>
        </w:rPr>
        <w:t>,</w:t>
      </w:r>
      <w:r w:rsidR="00ED6C06">
        <w:rPr>
          <w:rFonts w:eastAsiaTheme="minorHAnsi"/>
          <w:sz w:val="28"/>
          <w:szCs w:val="28"/>
          <w:lang w:eastAsia="en-US"/>
        </w:rPr>
        <w:t xml:space="preserve"> (далее - сборные команды).</w:t>
      </w:r>
    </w:p>
    <w:p w:rsidR="00B71561" w:rsidRDefault="00B71561" w:rsidP="00B71561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ED6C06">
        <w:rPr>
          <w:rFonts w:eastAsiaTheme="minorHAnsi"/>
          <w:sz w:val="28"/>
          <w:szCs w:val="28"/>
          <w:lang w:eastAsia="en-US"/>
        </w:rPr>
        <w:t xml:space="preserve">3. </w:t>
      </w:r>
      <w:r>
        <w:rPr>
          <w:rFonts w:eastAsiaTheme="minorHAnsi"/>
          <w:sz w:val="28"/>
          <w:szCs w:val="28"/>
          <w:lang w:eastAsia="en-US"/>
        </w:rPr>
        <w:t xml:space="preserve">Целью формирования сборных команд является создание конкурентоспособных команд по различным видам спорта для участия в </w:t>
      </w:r>
      <w:r>
        <w:rPr>
          <w:rFonts w:eastAsiaTheme="minorHAnsi"/>
          <w:sz w:val="28"/>
          <w:szCs w:val="28"/>
          <w:lang w:eastAsia="en-US"/>
        </w:rPr>
        <w:lastRenderedPageBreak/>
        <w:t>официальных физкультурных мероприятиях и спортивных мероприятиях</w:t>
      </w:r>
      <w:r w:rsidR="00066F90">
        <w:rPr>
          <w:rFonts w:eastAsiaTheme="minorHAnsi"/>
          <w:sz w:val="28"/>
          <w:szCs w:val="28"/>
          <w:lang w:eastAsia="en-US"/>
        </w:rPr>
        <w:t>, (далее – физкультурных и спортивных мероприятиях),</w:t>
      </w:r>
      <w:r>
        <w:rPr>
          <w:rFonts w:eastAsiaTheme="minorHAnsi"/>
          <w:sz w:val="28"/>
          <w:szCs w:val="28"/>
          <w:lang w:eastAsia="en-US"/>
        </w:rPr>
        <w:t xml:space="preserve"> различного уровня и делегирования лучших спортсменов в спортивные сборные команды Ханты-Мансийского автономного округа - Югры и Российской Федерации по видам спорта.</w:t>
      </w:r>
    </w:p>
    <w:p w:rsidR="00B71561" w:rsidRDefault="00B71561" w:rsidP="00B7156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 Задачи формирования сборных команд:</w:t>
      </w:r>
    </w:p>
    <w:p w:rsidR="00B71561" w:rsidRDefault="00B71561" w:rsidP="00B7156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подготовка и успешное выступление на физкультурных и спортивных мероприятиях;</w:t>
      </w:r>
    </w:p>
    <w:p w:rsidR="00B71561" w:rsidRDefault="00B71561" w:rsidP="00B7156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повышение спортивного престижа города Пыть-Яха среди городов и субъектов Российской Федерации;</w:t>
      </w:r>
    </w:p>
    <w:p w:rsidR="00B71561" w:rsidRDefault="00B71561" w:rsidP="00B7156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совершенствование мастерства ведущих спортсменов города Пыть-Яха;</w:t>
      </w:r>
    </w:p>
    <w:p w:rsidR="00B71561" w:rsidRDefault="00B71561" w:rsidP="00B7156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вовлечение подрастающего поколения в систематические занятия физической культурой и спортом.</w:t>
      </w:r>
    </w:p>
    <w:p w:rsidR="00ED6C06" w:rsidRDefault="00B71561" w:rsidP="00B7156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1.5. </w:t>
      </w:r>
      <w:r w:rsidR="00ED6C06">
        <w:rPr>
          <w:rFonts w:eastAsiaTheme="minorHAnsi"/>
          <w:sz w:val="28"/>
          <w:szCs w:val="28"/>
          <w:lang w:eastAsia="en-US"/>
        </w:rPr>
        <w:t xml:space="preserve">Формирование сборных команд осуществляется комиссией, созданной </w:t>
      </w:r>
      <w:r w:rsidR="008347F5">
        <w:rPr>
          <w:rFonts w:eastAsiaTheme="minorHAnsi"/>
          <w:sz w:val="28"/>
          <w:szCs w:val="28"/>
          <w:lang w:eastAsia="en-US"/>
        </w:rPr>
        <w:t>муниципальным</w:t>
      </w:r>
      <w:r w:rsidR="00ED6C06">
        <w:rPr>
          <w:rFonts w:eastAsiaTheme="minorHAnsi"/>
          <w:sz w:val="28"/>
          <w:szCs w:val="28"/>
          <w:lang w:eastAsia="en-US"/>
        </w:rPr>
        <w:t xml:space="preserve"> учреждением на основании заявок, сформированных согласно </w:t>
      </w:r>
      <w:hyperlink w:anchor="Par494" w:history="1">
        <w:r w:rsidR="00ED6C06" w:rsidRPr="005C5C82">
          <w:rPr>
            <w:rFonts w:eastAsiaTheme="minorHAnsi"/>
            <w:sz w:val="28"/>
            <w:szCs w:val="28"/>
            <w:lang w:eastAsia="en-US"/>
          </w:rPr>
          <w:t xml:space="preserve">приложению </w:t>
        </w:r>
        <w:r w:rsidR="007B0C73">
          <w:rPr>
            <w:rFonts w:eastAsiaTheme="minorHAnsi"/>
            <w:sz w:val="28"/>
            <w:szCs w:val="28"/>
            <w:lang w:eastAsia="en-US"/>
          </w:rPr>
          <w:t>№</w:t>
        </w:r>
      </w:hyperlink>
      <w:r w:rsidR="00243A82">
        <w:rPr>
          <w:rFonts w:eastAsiaTheme="minorHAnsi"/>
          <w:sz w:val="28"/>
          <w:szCs w:val="28"/>
          <w:lang w:eastAsia="en-US"/>
        </w:rPr>
        <w:t>2</w:t>
      </w:r>
      <w:r w:rsidR="00ED6C06">
        <w:rPr>
          <w:rFonts w:eastAsiaTheme="minorHAnsi"/>
          <w:sz w:val="28"/>
          <w:szCs w:val="28"/>
          <w:lang w:eastAsia="en-US"/>
        </w:rPr>
        <w:t xml:space="preserve"> к настоящему порядку и подаваем</w:t>
      </w:r>
      <w:r w:rsidR="008347F5">
        <w:rPr>
          <w:rFonts w:eastAsiaTheme="minorHAnsi"/>
          <w:sz w:val="28"/>
          <w:szCs w:val="28"/>
          <w:lang w:eastAsia="en-US"/>
        </w:rPr>
        <w:t xml:space="preserve">ых муниципальными учреждениями, </w:t>
      </w:r>
      <w:r w:rsidR="00ED6C06">
        <w:rPr>
          <w:rFonts w:eastAsiaTheme="minorHAnsi"/>
          <w:sz w:val="28"/>
          <w:szCs w:val="28"/>
          <w:lang w:eastAsia="en-US"/>
        </w:rPr>
        <w:t>организациями, осуществляющими деятельность в области физической культуры и спорта в соответствии с уставной деятельностью, местными спортивными федерациями, региональными спортивными федерациями</w:t>
      </w:r>
      <w:r w:rsidR="005C5C82">
        <w:rPr>
          <w:rFonts w:eastAsiaTheme="minorHAnsi"/>
          <w:sz w:val="28"/>
          <w:szCs w:val="28"/>
          <w:lang w:eastAsia="en-US"/>
        </w:rPr>
        <w:t>,</w:t>
      </w:r>
      <w:r w:rsidR="00ED6C06">
        <w:rPr>
          <w:rFonts w:eastAsiaTheme="minorHAnsi"/>
          <w:sz w:val="28"/>
          <w:szCs w:val="28"/>
          <w:lang w:eastAsia="en-US"/>
        </w:rPr>
        <w:t xml:space="preserve"> (далее - организации)</w:t>
      </w:r>
      <w:r w:rsidR="005C5C82">
        <w:rPr>
          <w:rFonts w:eastAsiaTheme="minorHAnsi"/>
          <w:sz w:val="28"/>
          <w:szCs w:val="28"/>
          <w:lang w:eastAsia="en-US"/>
        </w:rPr>
        <w:t>,</w:t>
      </w:r>
      <w:r w:rsidR="00ED6C06">
        <w:rPr>
          <w:rFonts w:eastAsiaTheme="minorHAnsi"/>
          <w:sz w:val="28"/>
          <w:szCs w:val="28"/>
          <w:lang w:eastAsia="en-US"/>
        </w:rPr>
        <w:t xml:space="preserve"> по соответствующим видам спорта, включенным во Всероссийский реестр видов спорта (за исключением военно-прикладных и служебно-прикладных видов спорта, а также видов спорта, развитие которых не осуществляют общероссийские спортивные федерации), путем составления </w:t>
      </w:r>
      <w:hyperlink w:anchor="Par82" w:history="1">
        <w:r w:rsidR="00ED6C06" w:rsidRPr="005C5C82">
          <w:rPr>
            <w:rFonts w:eastAsiaTheme="minorHAnsi"/>
            <w:sz w:val="28"/>
            <w:szCs w:val="28"/>
            <w:lang w:eastAsia="en-US"/>
          </w:rPr>
          <w:t>списков</w:t>
        </w:r>
      </w:hyperlink>
      <w:r w:rsidR="00ED6C06" w:rsidRPr="005C5C82">
        <w:rPr>
          <w:rFonts w:eastAsiaTheme="minorHAnsi"/>
          <w:sz w:val="28"/>
          <w:szCs w:val="28"/>
          <w:lang w:eastAsia="en-US"/>
        </w:rPr>
        <w:t xml:space="preserve"> сборных к</w:t>
      </w:r>
      <w:r w:rsidR="005C5C82">
        <w:rPr>
          <w:rFonts w:eastAsiaTheme="minorHAnsi"/>
          <w:sz w:val="28"/>
          <w:szCs w:val="28"/>
          <w:lang w:eastAsia="en-US"/>
        </w:rPr>
        <w:t xml:space="preserve">оманд по форме </w:t>
      </w:r>
      <w:r w:rsidR="00ED6C06">
        <w:rPr>
          <w:rFonts w:eastAsiaTheme="minorHAnsi"/>
          <w:sz w:val="28"/>
          <w:szCs w:val="28"/>
          <w:lang w:eastAsia="en-US"/>
        </w:rPr>
        <w:t xml:space="preserve">согласно приложению </w:t>
      </w:r>
      <w:r w:rsidR="007B0C73">
        <w:rPr>
          <w:rFonts w:eastAsiaTheme="minorHAnsi"/>
          <w:sz w:val="28"/>
          <w:szCs w:val="28"/>
          <w:lang w:eastAsia="en-US"/>
        </w:rPr>
        <w:t>№</w:t>
      </w:r>
      <w:r w:rsidR="00ED6C06">
        <w:rPr>
          <w:rFonts w:eastAsiaTheme="minorHAnsi"/>
          <w:sz w:val="28"/>
          <w:szCs w:val="28"/>
          <w:lang w:eastAsia="en-US"/>
        </w:rPr>
        <w:t>1 к настоящему порядку.</w:t>
      </w:r>
    </w:p>
    <w:p w:rsidR="00ED6C06" w:rsidRDefault="00ED6C06" w:rsidP="005C5C8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состав комиссии включается представитель управления.</w:t>
      </w:r>
    </w:p>
    <w:p w:rsidR="00ED6C06" w:rsidRDefault="008347F5" w:rsidP="005C5C8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1.6. </w:t>
      </w:r>
      <w:r w:rsidR="00ED6C06">
        <w:rPr>
          <w:rFonts w:eastAsiaTheme="minorHAnsi"/>
          <w:sz w:val="28"/>
          <w:szCs w:val="28"/>
          <w:lang w:eastAsia="en-US"/>
        </w:rPr>
        <w:t xml:space="preserve">Ответственность за предоставление полной и достоверной информации о членах сборных команд несут </w:t>
      </w:r>
      <w:r>
        <w:rPr>
          <w:rFonts w:eastAsiaTheme="minorHAnsi"/>
          <w:sz w:val="28"/>
          <w:szCs w:val="28"/>
          <w:lang w:eastAsia="en-US"/>
        </w:rPr>
        <w:t xml:space="preserve">муниципальные учреждения, </w:t>
      </w:r>
      <w:r w:rsidR="00ED6C06">
        <w:rPr>
          <w:rFonts w:eastAsiaTheme="minorHAnsi"/>
          <w:sz w:val="28"/>
          <w:szCs w:val="28"/>
          <w:lang w:eastAsia="en-US"/>
        </w:rPr>
        <w:t>организации, направившие заявку.</w:t>
      </w:r>
    </w:p>
    <w:p w:rsidR="00ED6C06" w:rsidRDefault="00ED6C06" w:rsidP="00ED6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66F90" w:rsidRDefault="00066F90" w:rsidP="008347F5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2</w:t>
      </w:r>
      <w:r w:rsidR="00ED6C06" w:rsidRPr="005C5C82">
        <w:rPr>
          <w:rFonts w:eastAsiaTheme="minorHAnsi"/>
          <w:bCs/>
          <w:sz w:val="28"/>
          <w:szCs w:val="28"/>
          <w:lang w:eastAsia="en-US"/>
        </w:rPr>
        <w:t xml:space="preserve">. </w:t>
      </w:r>
      <w:r>
        <w:rPr>
          <w:rFonts w:eastAsiaTheme="minorHAnsi"/>
          <w:bCs/>
          <w:sz w:val="28"/>
          <w:szCs w:val="28"/>
          <w:lang w:eastAsia="en-US"/>
        </w:rPr>
        <w:t>Состав</w:t>
      </w:r>
      <w:r w:rsidR="00ED6C06" w:rsidRPr="005C5C8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C5C82" w:rsidRPr="005C5C82">
        <w:rPr>
          <w:rFonts w:eastAsiaTheme="minorHAnsi"/>
          <w:bCs/>
          <w:sz w:val="28"/>
          <w:szCs w:val="28"/>
          <w:lang w:eastAsia="en-US"/>
        </w:rPr>
        <w:t>и</w:t>
      </w:r>
      <w:r w:rsidR="00ED6C06" w:rsidRPr="005C5C82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порядок</w:t>
      </w:r>
      <w:r w:rsidR="00ED6C06" w:rsidRPr="005C5C8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C5C82" w:rsidRPr="005C5C82">
        <w:rPr>
          <w:rFonts w:eastAsiaTheme="minorHAnsi"/>
          <w:bCs/>
          <w:sz w:val="28"/>
          <w:szCs w:val="28"/>
          <w:lang w:eastAsia="en-US"/>
        </w:rPr>
        <w:t>формирования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C5C82" w:rsidRPr="005C5C82">
        <w:rPr>
          <w:rFonts w:eastAsiaTheme="minorHAnsi"/>
          <w:bCs/>
          <w:sz w:val="28"/>
          <w:szCs w:val="28"/>
          <w:lang w:eastAsia="en-US"/>
        </w:rPr>
        <w:t>сборных команд</w:t>
      </w:r>
    </w:p>
    <w:p w:rsidR="008347F5" w:rsidRPr="00066F90" w:rsidRDefault="008347F5" w:rsidP="008347F5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ED6C06" w:rsidRPr="005C5C82" w:rsidRDefault="005C5C82" w:rsidP="008347F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.1. </w:t>
      </w:r>
      <w:r w:rsidR="00066F90">
        <w:rPr>
          <w:rFonts w:eastAsiaTheme="minorHAnsi"/>
          <w:sz w:val="28"/>
          <w:szCs w:val="28"/>
          <w:lang w:eastAsia="en-US"/>
        </w:rPr>
        <w:t xml:space="preserve">Составы 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сборных команд формируются </w:t>
      </w:r>
      <w:r w:rsidR="008347F5">
        <w:rPr>
          <w:rFonts w:eastAsiaTheme="minorHAnsi"/>
          <w:sz w:val="28"/>
          <w:szCs w:val="28"/>
          <w:lang w:eastAsia="en-US"/>
        </w:rPr>
        <w:t>муниципальным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учреждением по двум </w:t>
      </w:r>
      <w:r w:rsidR="00066F90">
        <w:rPr>
          <w:rFonts w:eastAsiaTheme="minorHAnsi"/>
          <w:sz w:val="28"/>
          <w:szCs w:val="28"/>
          <w:lang w:eastAsia="en-US"/>
        </w:rPr>
        <w:t>составам - основной и резервный.</w:t>
      </w:r>
    </w:p>
    <w:p w:rsidR="00066F90" w:rsidRDefault="00066F90" w:rsidP="008347F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2.1.1. В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основной состав сборной команды </w:t>
      </w:r>
      <w:r w:rsidR="005C5C82">
        <w:rPr>
          <w:rFonts w:eastAsiaTheme="minorHAnsi"/>
          <w:sz w:val="28"/>
          <w:szCs w:val="28"/>
          <w:lang w:eastAsia="en-US"/>
        </w:rPr>
        <w:t>входят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спортсмен</w:t>
      </w:r>
      <w:r w:rsidR="005C5C82">
        <w:rPr>
          <w:rFonts w:eastAsiaTheme="minorHAnsi"/>
          <w:sz w:val="28"/>
          <w:szCs w:val="28"/>
          <w:lang w:eastAsia="en-US"/>
        </w:rPr>
        <w:t>ы</w:t>
      </w:r>
      <w:r w:rsidR="00ED6C06" w:rsidRPr="005C5C82">
        <w:rPr>
          <w:rFonts w:eastAsiaTheme="minorHAnsi"/>
          <w:sz w:val="28"/>
          <w:szCs w:val="28"/>
          <w:lang w:eastAsia="en-US"/>
        </w:rPr>
        <w:t>, имеющи</w:t>
      </w:r>
      <w:r w:rsidR="005C5C82">
        <w:rPr>
          <w:rFonts w:eastAsiaTheme="minorHAnsi"/>
          <w:sz w:val="28"/>
          <w:szCs w:val="28"/>
          <w:lang w:eastAsia="en-US"/>
        </w:rPr>
        <w:t>е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высокую спортивную подготовку, показывающи</w:t>
      </w:r>
      <w:r w:rsidR="005C5C82">
        <w:rPr>
          <w:rFonts w:eastAsiaTheme="minorHAnsi"/>
          <w:sz w:val="28"/>
          <w:szCs w:val="28"/>
          <w:lang w:eastAsia="en-US"/>
        </w:rPr>
        <w:t>е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стабильно высокие результаты на официальных </w:t>
      </w:r>
      <w:r w:rsidR="001406A3"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спортивных </w:t>
      </w:r>
      <w:r w:rsidR="001406A3">
        <w:rPr>
          <w:rFonts w:eastAsiaTheme="minorHAnsi"/>
          <w:sz w:val="28"/>
          <w:szCs w:val="28"/>
          <w:lang w:eastAsia="en-US"/>
        </w:rPr>
        <w:t>мероприятиях, победител</w:t>
      </w:r>
      <w:r>
        <w:rPr>
          <w:rFonts w:eastAsiaTheme="minorHAnsi"/>
          <w:sz w:val="28"/>
          <w:szCs w:val="28"/>
          <w:lang w:eastAsia="en-US"/>
        </w:rPr>
        <w:t>и</w:t>
      </w:r>
      <w:r w:rsidR="001406A3">
        <w:rPr>
          <w:rFonts w:eastAsiaTheme="minorHAnsi"/>
          <w:sz w:val="28"/>
          <w:szCs w:val="28"/>
          <w:lang w:eastAsia="en-US"/>
        </w:rPr>
        <w:t xml:space="preserve"> первенств и чемпионатов города Пыть-Яха, победител</w:t>
      </w:r>
      <w:r>
        <w:rPr>
          <w:rFonts w:eastAsiaTheme="minorHAnsi"/>
          <w:sz w:val="28"/>
          <w:szCs w:val="28"/>
          <w:lang w:eastAsia="en-US"/>
        </w:rPr>
        <w:t>и</w:t>
      </w:r>
      <w:r w:rsidR="001406A3">
        <w:rPr>
          <w:rFonts w:eastAsiaTheme="minorHAnsi"/>
          <w:sz w:val="28"/>
          <w:szCs w:val="28"/>
          <w:lang w:eastAsia="en-US"/>
        </w:rPr>
        <w:t xml:space="preserve"> и призер</w:t>
      </w:r>
      <w:r>
        <w:rPr>
          <w:rFonts w:eastAsiaTheme="minorHAnsi"/>
          <w:sz w:val="28"/>
          <w:szCs w:val="28"/>
          <w:lang w:eastAsia="en-US"/>
        </w:rPr>
        <w:t>ы</w:t>
      </w:r>
      <w:r w:rsidR="001406A3">
        <w:rPr>
          <w:rFonts w:eastAsiaTheme="minorHAnsi"/>
          <w:sz w:val="28"/>
          <w:szCs w:val="28"/>
          <w:lang w:eastAsia="en-US"/>
        </w:rPr>
        <w:t xml:space="preserve"> региональных, межрегиональных, всероссийских и между</w:t>
      </w:r>
      <w:r>
        <w:rPr>
          <w:rFonts w:eastAsiaTheme="minorHAnsi"/>
          <w:sz w:val="28"/>
          <w:szCs w:val="28"/>
          <w:lang w:eastAsia="en-US"/>
        </w:rPr>
        <w:t>народных спортивных мероприятий.</w:t>
      </w:r>
    </w:p>
    <w:p w:rsidR="00066F90" w:rsidRDefault="00066F90" w:rsidP="00066F9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2.1.2. В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основной состав сборной команды по адаптивным видам спорта </w:t>
      </w:r>
      <w:r w:rsidR="005C5C82">
        <w:rPr>
          <w:rFonts w:eastAsiaTheme="minorHAnsi"/>
          <w:sz w:val="28"/>
          <w:szCs w:val="28"/>
          <w:lang w:eastAsia="en-US"/>
        </w:rPr>
        <w:t>входят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спортсмен</w:t>
      </w:r>
      <w:r w:rsidR="005C5C82">
        <w:rPr>
          <w:rFonts w:eastAsiaTheme="minorHAnsi"/>
          <w:sz w:val="28"/>
          <w:szCs w:val="28"/>
          <w:lang w:eastAsia="en-US"/>
        </w:rPr>
        <w:t>ы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, </w:t>
      </w:r>
      <w:r w:rsidR="001406A3">
        <w:rPr>
          <w:rFonts w:eastAsiaTheme="minorHAnsi"/>
          <w:sz w:val="28"/>
          <w:szCs w:val="28"/>
          <w:lang w:eastAsia="en-US"/>
        </w:rPr>
        <w:t>регулярно занимающиеся физической культурой и спортом, имеющие высокую спортивную подготовку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и достигнувши</w:t>
      </w:r>
      <w:r w:rsidR="005C5C82">
        <w:rPr>
          <w:rFonts w:eastAsiaTheme="minorHAnsi"/>
          <w:sz w:val="28"/>
          <w:szCs w:val="28"/>
          <w:lang w:eastAsia="en-US"/>
        </w:rPr>
        <w:t>е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высокого уровня спортивного мастерства, являющи</w:t>
      </w:r>
      <w:r w:rsidR="005C5C82">
        <w:rPr>
          <w:rFonts w:eastAsiaTheme="minorHAnsi"/>
          <w:sz w:val="28"/>
          <w:szCs w:val="28"/>
          <w:lang w:eastAsia="en-US"/>
        </w:rPr>
        <w:t>е</w:t>
      </w:r>
      <w:r w:rsidR="00ED6C06" w:rsidRPr="005C5C82">
        <w:rPr>
          <w:rFonts w:eastAsiaTheme="minorHAnsi"/>
          <w:sz w:val="28"/>
          <w:szCs w:val="28"/>
          <w:lang w:eastAsia="en-US"/>
        </w:rPr>
        <w:t>ся победител</w:t>
      </w:r>
      <w:r w:rsidR="005C5C82">
        <w:rPr>
          <w:rFonts w:eastAsiaTheme="minorHAnsi"/>
          <w:sz w:val="28"/>
          <w:szCs w:val="28"/>
          <w:lang w:eastAsia="en-US"/>
        </w:rPr>
        <w:t>ями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или призер</w:t>
      </w:r>
      <w:r w:rsidR="005C5C82">
        <w:rPr>
          <w:rFonts w:eastAsiaTheme="minorHAnsi"/>
          <w:sz w:val="28"/>
          <w:szCs w:val="28"/>
          <w:lang w:eastAsia="en-US"/>
        </w:rPr>
        <w:t>ами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официальных спортивных соревнований по соответствующей спортивной дисциплине адаптивного вида спорта (спорт глухих, спорт слепых, спорт лиц с поражением опорно-двигательного аппарата, спорт лиц с</w:t>
      </w:r>
      <w:r>
        <w:rPr>
          <w:rFonts w:eastAsiaTheme="minorHAnsi"/>
          <w:sz w:val="28"/>
          <w:szCs w:val="28"/>
          <w:lang w:eastAsia="en-US"/>
        </w:rPr>
        <w:t xml:space="preserve"> интеллектуальными нарушениями).</w:t>
      </w:r>
    </w:p>
    <w:p w:rsidR="00ED6C06" w:rsidRPr="005C5C82" w:rsidRDefault="00066F90" w:rsidP="00066F9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2.1.3. В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резервный состав сборн</w:t>
      </w:r>
      <w:r>
        <w:rPr>
          <w:rFonts w:eastAsiaTheme="minorHAnsi"/>
          <w:sz w:val="28"/>
          <w:szCs w:val="28"/>
          <w:lang w:eastAsia="en-US"/>
        </w:rPr>
        <w:t>ой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команд</w:t>
      </w:r>
      <w:r>
        <w:rPr>
          <w:rFonts w:eastAsiaTheme="minorHAnsi"/>
          <w:sz w:val="28"/>
          <w:szCs w:val="28"/>
          <w:lang w:eastAsia="en-US"/>
        </w:rPr>
        <w:t>ы</w:t>
      </w:r>
      <w:r w:rsidR="00ED6C06" w:rsidRPr="005C5C82">
        <w:rPr>
          <w:rFonts w:eastAsiaTheme="minorHAnsi"/>
          <w:sz w:val="28"/>
          <w:szCs w:val="28"/>
          <w:lang w:eastAsia="en-US"/>
        </w:rPr>
        <w:t>, в том числе по адаптивным видам спорта</w:t>
      </w:r>
      <w:r w:rsidR="005C5C82">
        <w:rPr>
          <w:rFonts w:eastAsiaTheme="minorHAnsi"/>
          <w:sz w:val="28"/>
          <w:szCs w:val="28"/>
          <w:lang w:eastAsia="en-US"/>
        </w:rPr>
        <w:t>,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входят спортсмены, </w:t>
      </w:r>
      <w:r w:rsidR="001406A3">
        <w:rPr>
          <w:rFonts w:eastAsiaTheme="minorHAnsi"/>
          <w:sz w:val="28"/>
          <w:szCs w:val="28"/>
          <w:lang w:eastAsia="en-US"/>
        </w:rPr>
        <w:t>регулярно занимающиеся физической культурой и спортом,</w:t>
      </w:r>
      <w:r w:rsidR="001406A3" w:rsidRPr="005C5C82">
        <w:rPr>
          <w:rFonts w:eastAsiaTheme="minorHAnsi"/>
          <w:sz w:val="28"/>
          <w:szCs w:val="28"/>
          <w:lang w:eastAsia="en-US"/>
        </w:rPr>
        <w:t xml:space="preserve"> </w:t>
      </w:r>
      <w:r w:rsidR="001406A3">
        <w:rPr>
          <w:rFonts w:eastAsiaTheme="minorHAnsi"/>
          <w:sz w:val="28"/>
          <w:szCs w:val="28"/>
          <w:lang w:eastAsia="en-US"/>
        </w:rPr>
        <w:t>обладающие потенциалом для дальнейшего спортивного совершенствования</w:t>
      </w:r>
      <w:r w:rsidR="00ED6C06" w:rsidRPr="005C5C82">
        <w:rPr>
          <w:rFonts w:eastAsiaTheme="minorHAnsi"/>
          <w:sz w:val="28"/>
          <w:szCs w:val="28"/>
          <w:lang w:eastAsia="en-US"/>
        </w:rPr>
        <w:t>, показывающие стабильные результаты на офици</w:t>
      </w:r>
      <w:r w:rsidR="001406A3">
        <w:rPr>
          <w:rFonts w:eastAsiaTheme="minorHAnsi"/>
          <w:sz w:val="28"/>
          <w:szCs w:val="28"/>
          <w:lang w:eastAsia="en-US"/>
        </w:rPr>
        <w:t xml:space="preserve">альных </w:t>
      </w:r>
      <w:r w:rsidR="008347F5"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1406A3">
        <w:rPr>
          <w:rFonts w:eastAsiaTheme="minorHAnsi"/>
          <w:sz w:val="28"/>
          <w:szCs w:val="28"/>
          <w:lang w:eastAsia="en-US"/>
        </w:rPr>
        <w:t>спортивных соревнованиях, призер</w:t>
      </w:r>
      <w:r>
        <w:rPr>
          <w:rFonts w:eastAsiaTheme="minorHAnsi"/>
          <w:sz w:val="28"/>
          <w:szCs w:val="28"/>
          <w:lang w:eastAsia="en-US"/>
        </w:rPr>
        <w:t>ы</w:t>
      </w:r>
      <w:r w:rsidR="001406A3">
        <w:rPr>
          <w:rFonts w:eastAsiaTheme="minorHAnsi"/>
          <w:sz w:val="28"/>
          <w:szCs w:val="28"/>
          <w:lang w:eastAsia="en-US"/>
        </w:rPr>
        <w:t xml:space="preserve"> официальных физкультурных и </w:t>
      </w:r>
      <w:r w:rsidR="001406A3" w:rsidRPr="005C5C82">
        <w:rPr>
          <w:rFonts w:eastAsiaTheme="minorHAnsi"/>
          <w:sz w:val="28"/>
          <w:szCs w:val="28"/>
          <w:lang w:eastAsia="en-US"/>
        </w:rPr>
        <w:t xml:space="preserve">спортивных </w:t>
      </w:r>
      <w:r w:rsidR="001406A3">
        <w:rPr>
          <w:rFonts w:eastAsiaTheme="minorHAnsi"/>
          <w:sz w:val="28"/>
          <w:szCs w:val="28"/>
          <w:lang w:eastAsia="en-US"/>
        </w:rPr>
        <w:t>мероприяти</w:t>
      </w:r>
      <w:r>
        <w:rPr>
          <w:rFonts w:eastAsiaTheme="minorHAnsi"/>
          <w:sz w:val="28"/>
          <w:szCs w:val="28"/>
          <w:lang w:eastAsia="en-US"/>
        </w:rPr>
        <w:t>й города Пыть-Яха. В</w:t>
      </w:r>
      <w:r w:rsidR="00A831B2">
        <w:rPr>
          <w:rFonts w:eastAsiaTheme="minorHAnsi"/>
          <w:sz w:val="28"/>
          <w:szCs w:val="28"/>
          <w:lang w:eastAsia="en-US"/>
        </w:rPr>
        <w:t xml:space="preserve"> случае если спортивные соревнования по соответствующему виду спорта в текущем году с участием кандидата не проводились, то кандидатом в резервный состав сборной команды можно стать по итогам отбора на тренировочных мероприятиях.</w:t>
      </w:r>
    </w:p>
    <w:p w:rsidR="007D05A1" w:rsidRDefault="00066F90" w:rsidP="00066F9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 </w:t>
      </w:r>
      <w:r w:rsidR="007D05A1">
        <w:rPr>
          <w:rFonts w:eastAsiaTheme="minorHAnsi"/>
          <w:sz w:val="28"/>
          <w:szCs w:val="28"/>
          <w:lang w:eastAsia="en-US"/>
        </w:rPr>
        <w:t>Каждый спортсмен может стать кандидатом в состав сборной команды по разным видам спорта.</w:t>
      </w:r>
    </w:p>
    <w:p w:rsidR="007D05A1" w:rsidRPr="005C5C82" w:rsidRDefault="00066F90" w:rsidP="00066F9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2.3. </w:t>
      </w:r>
      <w:r w:rsidR="007D05A1" w:rsidRPr="005C5C82">
        <w:rPr>
          <w:rFonts w:eastAsiaTheme="minorHAnsi"/>
          <w:sz w:val="28"/>
          <w:szCs w:val="28"/>
          <w:lang w:eastAsia="en-US"/>
        </w:rPr>
        <w:t>Приоритет для включения в основной и резервный состав</w:t>
      </w:r>
      <w:r>
        <w:rPr>
          <w:rFonts w:eastAsiaTheme="minorHAnsi"/>
          <w:sz w:val="28"/>
          <w:szCs w:val="28"/>
          <w:lang w:eastAsia="en-US"/>
        </w:rPr>
        <w:t>ы</w:t>
      </w:r>
      <w:r w:rsidR="007D05A1" w:rsidRPr="005C5C82">
        <w:rPr>
          <w:rFonts w:eastAsiaTheme="minorHAnsi"/>
          <w:sz w:val="28"/>
          <w:szCs w:val="28"/>
          <w:lang w:eastAsia="en-US"/>
        </w:rPr>
        <w:t xml:space="preserve"> сборных команд при равных условиях отдается спортсмену, показавшему наивысший результат в отборочных или главных спортивных соревнованиях в прошедшем спортивном сезоне.</w:t>
      </w:r>
    </w:p>
    <w:p w:rsidR="00ED6C06" w:rsidRPr="005C5C82" w:rsidRDefault="00066F90" w:rsidP="00066F9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2.4. 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Максимальный списочный состав членов сборной команды, направляемых для участия в межмуниципальных, региональных спортивных соревнованиях, определяется </w:t>
      </w:r>
      <w:r w:rsidR="008347F5">
        <w:rPr>
          <w:rFonts w:eastAsiaTheme="minorHAnsi"/>
          <w:sz w:val="28"/>
          <w:szCs w:val="28"/>
          <w:lang w:eastAsia="en-US"/>
        </w:rPr>
        <w:t>муниципальным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учреждением, в соответствии с положением (регламентом) официальных спортивных соревнований, утвержденным в установленном порядке.</w:t>
      </w:r>
    </w:p>
    <w:p w:rsidR="00066F90" w:rsidRDefault="00066F90" w:rsidP="00066F9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Par30"/>
      <w:bookmarkEnd w:id="1"/>
      <w:r>
        <w:rPr>
          <w:rFonts w:eastAsiaTheme="minorHAnsi"/>
          <w:sz w:val="28"/>
          <w:szCs w:val="28"/>
          <w:lang w:eastAsia="en-US"/>
        </w:rPr>
        <w:t>2.5</w:t>
      </w:r>
      <w:r w:rsidR="00ED6C06" w:rsidRPr="005C5C82">
        <w:rPr>
          <w:rFonts w:eastAsiaTheme="minorHAnsi"/>
          <w:sz w:val="28"/>
          <w:szCs w:val="28"/>
          <w:lang w:eastAsia="en-US"/>
        </w:rPr>
        <w:t>. Возрастные группы спортсменов сборных команд определяются в соответствии с Единой всероссийской спортивной классификацией, утвержденной в порядке, установленном законодательством Российской Федерации, правилами соревнований по видам спорта, спортивным дисциплинам.</w:t>
      </w:r>
    </w:p>
    <w:p w:rsidR="007D05A1" w:rsidRDefault="00066F90" w:rsidP="00066F9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2.6. </w:t>
      </w:r>
      <w:r w:rsidR="007D05A1">
        <w:rPr>
          <w:rFonts w:eastAsiaTheme="minorHAnsi"/>
          <w:sz w:val="28"/>
          <w:szCs w:val="28"/>
          <w:lang w:eastAsia="en-US"/>
        </w:rPr>
        <w:t>В составы сборных команд включаются:</w:t>
      </w:r>
    </w:p>
    <w:p w:rsidR="007D05A1" w:rsidRDefault="00066F90" w:rsidP="00066F9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</w:t>
      </w:r>
      <w:r w:rsidR="007D05A1">
        <w:rPr>
          <w:rFonts w:eastAsiaTheme="minorHAnsi"/>
          <w:sz w:val="28"/>
          <w:szCs w:val="28"/>
          <w:lang w:eastAsia="en-US"/>
        </w:rPr>
        <w:t>.1. Спортсмены, являющиеся гражданами Российской Федерации, имеющие регистрацию по месту жительства в город</w:t>
      </w:r>
      <w:r w:rsidR="003E0F99">
        <w:rPr>
          <w:rFonts w:eastAsiaTheme="minorHAnsi"/>
          <w:sz w:val="28"/>
          <w:szCs w:val="28"/>
          <w:lang w:eastAsia="en-US"/>
        </w:rPr>
        <w:t>е</w:t>
      </w:r>
      <w:r w:rsidR="007D05A1">
        <w:rPr>
          <w:rFonts w:eastAsiaTheme="minorHAnsi"/>
          <w:sz w:val="28"/>
          <w:szCs w:val="28"/>
          <w:lang w:eastAsia="en-US"/>
        </w:rPr>
        <w:t xml:space="preserve"> </w:t>
      </w:r>
      <w:r w:rsidR="003E0F99">
        <w:rPr>
          <w:rFonts w:eastAsiaTheme="minorHAnsi"/>
          <w:sz w:val="28"/>
          <w:szCs w:val="28"/>
          <w:lang w:eastAsia="en-US"/>
        </w:rPr>
        <w:t>Пыть-Яхе</w:t>
      </w:r>
      <w:r w:rsidR="007D05A1">
        <w:rPr>
          <w:rFonts w:eastAsiaTheme="minorHAnsi"/>
          <w:sz w:val="28"/>
          <w:szCs w:val="28"/>
          <w:lang w:eastAsia="en-US"/>
        </w:rPr>
        <w:t xml:space="preserve">, </w:t>
      </w:r>
      <w:r w:rsidR="003E0F99">
        <w:rPr>
          <w:rFonts w:eastAsiaTheme="minorHAnsi"/>
          <w:sz w:val="28"/>
          <w:szCs w:val="28"/>
          <w:lang w:eastAsia="en-US"/>
        </w:rPr>
        <w:t>соответствующие требованиям, предусмотренным</w:t>
      </w:r>
      <w:r w:rsidR="008347F5">
        <w:rPr>
          <w:rFonts w:eastAsiaTheme="minorHAnsi"/>
          <w:sz w:val="28"/>
          <w:szCs w:val="28"/>
          <w:lang w:eastAsia="en-US"/>
        </w:rPr>
        <w:t>и</w:t>
      </w:r>
      <w:r w:rsidR="003E0F99">
        <w:rPr>
          <w:rFonts w:eastAsiaTheme="minorHAnsi"/>
          <w:sz w:val="28"/>
          <w:szCs w:val="28"/>
          <w:lang w:eastAsia="en-US"/>
        </w:rPr>
        <w:t xml:space="preserve"> подпунктами 2.1.1 – 2.1.3 пункт</w:t>
      </w:r>
      <w:r w:rsidR="008347F5">
        <w:rPr>
          <w:rFonts w:eastAsiaTheme="minorHAnsi"/>
          <w:sz w:val="28"/>
          <w:szCs w:val="28"/>
          <w:lang w:eastAsia="en-US"/>
        </w:rPr>
        <w:t>а</w:t>
      </w:r>
      <w:r w:rsidR="003E0F99">
        <w:rPr>
          <w:rFonts w:eastAsiaTheme="minorHAnsi"/>
          <w:sz w:val="28"/>
          <w:szCs w:val="28"/>
          <w:lang w:eastAsia="en-US"/>
        </w:rPr>
        <w:t xml:space="preserve"> 2.1 настоящего порядка</w:t>
      </w:r>
      <w:r w:rsidR="007D05A1">
        <w:rPr>
          <w:rFonts w:eastAsiaTheme="minorHAnsi"/>
          <w:sz w:val="28"/>
          <w:szCs w:val="28"/>
          <w:lang w:eastAsia="en-US"/>
        </w:rPr>
        <w:t>.</w:t>
      </w:r>
    </w:p>
    <w:p w:rsidR="007D05A1" w:rsidRDefault="003E0F99" w:rsidP="00066F9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</w:t>
      </w:r>
      <w:r w:rsidR="007D05A1">
        <w:rPr>
          <w:rFonts w:eastAsiaTheme="minorHAnsi"/>
          <w:sz w:val="28"/>
          <w:szCs w:val="28"/>
          <w:lang w:eastAsia="en-US"/>
        </w:rPr>
        <w:t>.2. Тренеры и специалисты в области физической культуры и спорта, принимающие непосредственное участие в подготовке спортсменов - кандидатов в составы сборных команд.</w:t>
      </w:r>
    </w:p>
    <w:p w:rsidR="007D05A1" w:rsidRDefault="003E0F99" w:rsidP="00066F9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2.7</w:t>
      </w:r>
      <w:r w:rsidR="007D05A1">
        <w:rPr>
          <w:rFonts w:eastAsiaTheme="minorHAnsi"/>
          <w:sz w:val="28"/>
          <w:szCs w:val="28"/>
          <w:lang w:eastAsia="en-US"/>
        </w:rPr>
        <w:t>. Составы сборных команд действуют с 1 июня текущего года по 31 мая последующего года - для зимних видов спорта, с 1 января по 31 декабря текущего года - для летних видов спорта.</w:t>
      </w:r>
    </w:p>
    <w:p w:rsidR="003E0F99" w:rsidRDefault="003E0F99" w:rsidP="003E0F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2.8</w:t>
      </w:r>
      <w:r w:rsidR="00ED6C06" w:rsidRPr="005C5C82">
        <w:rPr>
          <w:rFonts w:eastAsiaTheme="minorHAnsi"/>
          <w:sz w:val="28"/>
          <w:szCs w:val="28"/>
          <w:lang w:eastAsia="en-US"/>
        </w:rPr>
        <w:t>. Требования к срокам формирования сборных команд.</w:t>
      </w:r>
      <w:bookmarkStart w:id="2" w:name="Par33"/>
      <w:bookmarkEnd w:id="2"/>
    </w:p>
    <w:p w:rsidR="00ED57CA" w:rsidRPr="003E0F99" w:rsidRDefault="003E0F99" w:rsidP="003E0F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2.8.1. </w:t>
      </w:r>
      <w:hyperlink r:id="rId14" w:history="1">
        <w:r w:rsidR="00ED57CA" w:rsidRPr="003E0F99">
          <w:rPr>
            <w:rFonts w:eastAsiaTheme="minorHAnsi"/>
            <w:sz w:val="28"/>
            <w:szCs w:val="28"/>
            <w:lang w:eastAsia="en-US"/>
          </w:rPr>
          <w:t>Списки</w:t>
        </w:r>
      </w:hyperlink>
      <w:r w:rsidR="00ED57CA" w:rsidRPr="003E0F99">
        <w:rPr>
          <w:rFonts w:eastAsiaTheme="minorHAnsi"/>
          <w:sz w:val="28"/>
          <w:szCs w:val="28"/>
          <w:lang w:eastAsia="en-US"/>
        </w:rPr>
        <w:t xml:space="preserve"> кандидатов в составы сборных команд ежегодно формируются </w:t>
      </w:r>
      <w:r w:rsidR="00935101">
        <w:rPr>
          <w:rFonts w:eastAsiaTheme="minorHAnsi"/>
          <w:sz w:val="28"/>
          <w:szCs w:val="28"/>
          <w:lang w:eastAsia="en-US"/>
        </w:rPr>
        <w:t>муниципальным</w:t>
      </w:r>
      <w:r w:rsidR="00ED57CA" w:rsidRPr="003E0F99">
        <w:rPr>
          <w:rFonts w:eastAsiaTheme="minorHAnsi"/>
          <w:sz w:val="28"/>
          <w:szCs w:val="28"/>
          <w:lang w:eastAsia="en-US"/>
        </w:rPr>
        <w:t xml:space="preserve"> учреждением, </w:t>
      </w:r>
      <w:r>
        <w:rPr>
          <w:rFonts w:eastAsiaTheme="minorHAnsi"/>
          <w:sz w:val="28"/>
          <w:szCs w:val="28"/>
          <w:lang w:eastAsia="en-US"/>
        </w:rPr>
        <w:t xml:space="preserve">организациями </w:t>
      </w:r>
      <w:r w:rsidR="00ED57CA" w:rsidRPr="003E0F99">
        <w:rPr>
          <w:rFonts w:eastAsiaTheme="minorHAnsi"/>
          <w:sz w:val="28"/>
          <w:szCs w:val="28"/>
          <w:lang w:eastAsia="en-US"/>
        </w:rPr>
        <w:t xml:space="preserve">с учетом уровня развития соответствующего вида спорта в городе </w:t>
      </w:r>
      <w:r>
        <w:rPr>
          <w:rFonts w:eastAsiaTheme="minorHAnsi"/>
          <w:sz w:val="28"/>
          <w:szCs w:val="28"/>
          <w:lang w:eastAsia="en-US"/>
        </w:rPr>
        <w:t>Пыть-Яхе</w:t>
      </w:r>
      <w:r w:rsidR="00ED57CA" w:rsidRPr="003E0F99">
        <w:rPr>
          <w:rFonts w:eastAsiaTheme="minorHAnsi"/>
          <w:sz w:val="28"/>
          <w:szCs w:val="28"/>
          <w:lang w:eastAsia="en-US"/>
        </w:rPr>
        <w:t xml:space="preserve"> и направляются в адрес </w:t>
      </w:r>
      <w:r w:rsidR="00ED57CA" w:rsidRPr="003E0F99">
        <w:rPr>
          <w:rFonts w:eastAsiaTheme="minorHAnsi"/>
          <w:sz w:val="28"/>
          <w:szCs w:val="28"/>
          <w:lang w:eastAsia="en-US"/>
        </w:rPr>
        <w:lastRenderedPageBreak/>
        <w:t>управления в срок до 1 декабря текущего года по форме согласно приложению</w:t>
      </w:r>
      <w:r>
        <w:rPr>
          <w:rFonts w:eastAsiaTheme="minorHAnsi"/>
          <w:sz w:val="28"/>
          <w:szCs w:val="28"/>
          <w:lang w:eastAsia="en-US"/>
        </w:rPr>
        <w:t xml:space="preserve"> №2 к настоящему п</w:t>
      </w:r>
      <w:r w:rsidR="00ED57CA" w:rsidRPr="003E0F99">
        <w:rPr>
          <w:rFonts w:eastAsiaTheme="minorHAnsi"/>
          <w:sz w:val="28"/>
          <w:szCs w:val="28"/>
          <w:lang w:eastAsia="en-US"/>
        </w:rPr>
        <w:t>орядку.</w:t>
      </w:r>
    </w:p>
    <w:p w:rsidR="00ED57CA" w:rsidRDefault="003E0F99" w:rsidP="003E0F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2.8.2</w:t>
      </w:r>
      <w:r w:rsidR="00ED57CA" w:rsidRPr="003E0F99">
        <w:rPr>
          <w:rFonts w:eastAsiaTheme="minorHAnsi"/>
          <w:sz w:val="28"/>
          <w:szCs w:val="28"/>
          <w:lang w:eastAsia="en-US"/>
        </w:rPr>
        <w:t xml:space="preserve">. </w:t>
      </w:r>
      <w:hyperlink r:id="rId15" w:history="1">
        <w:r w:rsidR="00ED57CA" w:rsidRPr="003E0F99">
          <w:rPr>
            <w:rFonts w:eastAsiaTheme="minorHAnsi"/>
            <w:sz w:val="28"/>
            <w:szCs w:val="28"/>
            <w:lang w:eastAsia="en-US"/>
          </w:rPr>
          <w:t>Списки</w:t>
        </w:r>
      </w:hyperlink>
      <w:r w:rsidR="00ED57CA" w:rsidRPr="003E0F99">
        <w:rPr>
          <w:rFonts w:eastAsiaTheme="minorHAnsi"/>
          <w:sz w:val="28"/>
          <w:szCs w:val="28"/>
          <w:lang w:eastAsia="en-US"/>
        </w:rPr>
        <w:t xml:space="preserve"> сборных команд города ежегодно формируются управлением по форме согласно приложению</w:t>
      </w:r>
      <w:r>
        <w:rPr>
          <w:rFonts w:eastAsiaTheme="minorHAnsi"/>
          <w:sz w:val="28"/>
          <w:szCs w:val="28"/>
          <w:lang w:eastAsia="en-US"/>
        </w:rPr>
        <w:t xml:space="preserve"> №1 к настоящему п</w:t>
      </w:r>
      <w:r w:rsidR="00ED57CA" w:rsidRPr="003E0F99">
        <w:rPr>
          <w:rFonts w:eastAsiaTheme="minorHAnsi"/>
          <w:sz w:val="28"/>
          <w:szCs w:val="28"/>
          <w:lang w:eastAsia="en-US"/>
        </w:rPr>
        <w:t xml:space="preserve">орядку и утверждаются </w:t>
      </w:r>
      <w:r w:rsidR="00935101">
        <w:rPr>
          <w:rFonts w:eastAsiaTheme="minorHAnsi"/>
          <w:sz w:val="28"/>
          <w:szCs w:val="28"/>
          <w:lang w:eastAsia="en-US"/>
        </w:rPr>
        <w:t>распоряжением администрации города</w:t>
      </w:r>
      <w:r w:rsidR="00ED57CA" w:rsidRPr="003E0F99">
        <w:rPr>
          <w:rFonts w:eastAsiaTheme="minorHAnsi"/>
          <w:sz w:val="28"/>
          <w:szCs w:val="28"/>
          <w:lang w:eastAsia="en-US"/>
        </w:rPr>
        <w:t xml:space="preserve"> в ср</w:t>
      </w:r>
      <w:r w:rsidR="00ED57CA">
        <w:rPr>
          <w:rFonts w:eastAsiaTheme="minorHAnsi"/>
          <w:sz w:val="28"/>
          <w:szCs w:val="28"/>
          <w:lang w:eastAsia="en-US"/>
        </w:rPr>
        <w:t>ок не позднее 25 декабря текущего года на очередной год.</w:t>
      </w:r>
    </w:p>
    <w:p w:rsidR="00ED57CA" w:rsidRDefault="003E0F99" w:rsidP="003E0F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2.8.3</w:t>
      </w:r>
      <w:r w:rsidR="00ED57CA">
        <w:rPr>
          <w:rFonts w:eastAsiaTheme="minorHAnsi"/>
          <w:sz w:val="28"/>
          <w:szCs w:val="28"/>
          <w:lang w:eastAsia="en-US"/>
        </w:rPr>
        <w:t>. Списки сборных команд по игровым видам спорта утверждаются на спортивный сезон. Списки сборных команд по остальным видам спорта у</w:t>
      </w:r>
      <w:r>
        <w:rPr>
          <w:rFonts w:eastAsiaTheme="minorHAnsi"/>
          <w:sz w:val="28"/>
          <w:szCs w:val="28"/>
          <w:lang w:eastAsia="en-US"/>
        </w:rPr>
        <w:t>тверждаются на календарный год.</w:t>
      </w:r>
    </w:p>
    <w:p w:rsidR="00ED6C06" w:rsidRPr="005C5C82" w:rsidRDefault="003E0F99" w:rsidP="003E0F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3" w:name="Par34"/>
      <w:bookmarkEnd w:id="3"/>
      <w:r>
        <w:rPr>
          <w:rFonts w:eastAsiaTheme="minorHAnsi"/>
          <w:sz w:val="28"/>
          <w:szCs w:val="28"/>
          <w:lang w:eastAsia="en-US"/>
        </w:rPr>
        <w:t>2.9</w:t>
      </w:r>
      <w:r w:rsidR="00ED6C06" w:rsidRPr="005C5C82">
        <w:rPr>
          <w:rFonts w:eastAsiaTheme="minorHAnsi"/>
          <w:sz w:val="28"/>
          <w:szCs w:val="28"/>
          <w:lang w:eastAsia="en-US"/>
        </w:rPr>
        <w:t>. Основания для отказа во включении спортсменов, тренеров, специалистов в области физической культуры и</w:t>
      </w:r>
      <w:r w:rsidR="001556D5">
        <w:rPr>
          <w:rFonts w:eastAsiaTheme="minorHAnsi"/>
          <w:sz w:val="28"/>
          <w:szCs w:val="28"/>
          <w:lang w:eastAsia="en-US"/>
        </w:rPr>
        <w:t xml:space="preserve"> спорта в состав сборных команд.</w:t>
      </w:r>
    </w:p>
    <w:p w:rsidR="00ED6C06" w:rsidRPr="005C5C82" w:rsidRDefault="001556D5" w:rsidP="001556D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2.9.1. Н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есоответствие спортсменов, включенных в заявку, требованиям, </w:t>
      </w:r>
      <w:r w:rsidR="00ED6C06" w:rsidRPr="00395002">
        <w:rPr>
          <w:rFonts w:eastAsiaTheme="minorHAnsi"/>
          <w:sz w:val="28"/>
          <w:szCs w:val="28"/>
          <w:lang w:eastAsia="en-US"/>
        </w:rPr>
        <w:t>у</w:t>
      </w:r>
      <w:r w:rsidR="003E0F99">
        <w:rPr>
          <w:rFonts w:eastAsiaTheme="minorHAnsi"/>
          <w:sz w:val="28"/>
          <w:szCs w:val="28"/>
          <w:lang w:eastAsia="en-US"/>
        </w:rPr>
        <w:t xml:space="preserve">становленным </w:t>
      </w:r>
      <w:r>
        <w:rPr>
          <w:rFonts w:eastAsiaTheme="minorHAnsi"/>
          <w:sz w:val="28"/>
          <w:szCs w:val="28"/>
          <w:lang w:eastAsia="en-US"/>
        </w:rPr>
        <w:t>пунктом</w:t>
      </w:r>
      <w:r w:rsidR="003E0F99">
        <w:rPr>
          <w:rFonts w:eastAsiaTheme="minorHAnsi"/>
          <w:sz w:val="28"/>
          <w:szCs w:val="28"/>
          <w:lang w:eastAsia="en-US"/>
        </w:rPr>
        <w:t xml:space="preserve"> 2</w:t>
      </w:r>
      <w:r>
        <w:rPr>
          <w:rFonts w:eastAsiaTheme="minorHAnsi"/>
          <w:sz w:val="28"/>
          <w:szCs w:val="28"/>
          <w:lang w:eastAsia="en-US"/>
        </w:rPr>
        <w:t xml:space="preserve">.5 </w:t>
      </w:r>
      <w:r w:rsidR="00ED6C06" w:rsidRPr="00395002">
        <w:rPr>
          <w:rFonts w:eastAsiaTheme="minorHAnsi"/>
          <w:sz w:val="28"/>
          <w:szCs w:val="28"/>
          <w:lang w:eastAsia="en-US"/>
        </w:rPr>
        <w:t>настоящего порядка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D6C06" w:rsidRPr="005C5C82" w:rsidRDefault="001556D5" w:rsidP="003E0F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2.9.2. П</w:t>
      </w:r>
      <w:r w:rsidR="00ED6C06" w:rsidRPr="00395002">
        <w:rPr>
          <w:rFonts w:eastAsiaTheme="minorHAnsi"/>
          <w:sz w:val="28"/>
          <w:szCs w:val="28"/>
          <w:lang w:eastAsia="en-US"/>
        </w:rPr>
        <w:t xml:space="preserve">одача заявок с нарушениями сроков, установленных </w:t>
      </w:r>
      <w:hyperlink w:anchor="Par33" w:history="1">
        <w:r w:rsidR="00ED6C06" w:rsidRPr="00395002">
          <w:rPr>
            <w:rFonts w:eastAsiaTheme="minorHAnsi"/>
            <w:sz w:val="28"/>
            <w:szCs w:val="28"/>
            <w:lang w:eastAsia="en-US"/>
          </w:rPr>
          <w:t xml:space="preserve">подпунктом </w:t>
        </w:r>
        <w:r>
          <w:rPr>
            <w:rFonts w:eastAsiaTheme="minorHAnsi"/>
            <w:sz w:val="28"/>
            <w:szCs w:val="28"/>
            <w:lang w:eastAsia="en-US"/>
          </w:rPr>
          <w:t>2.8.1</w:t>
        </w:r>
        <w:r w:rsidR="00ED6C06" w:rsidRPr="00395002">
          <w:rPr>
            <w:rFonts w:eastAsiaTheme="minorHAnsi"/>
            <w:sz w:val="28"/>
            <w:szCs w:val="28"/>
            <w:lang w:eastAsia="en-US"/>
          </w:rPr>
          <w:t xml:space="preserve"> пункта 2</w:t>
        </w:r>
        <w:r>
          <w:rPr>
            <w:rFonts w:eastAsiaTheme="minorHAnsi"/>
            <w:sz w:val="28"/>
            <w:szCs w:val="28"/>
            <w:lang w:eastAsia="en-US"/>
          </w:rPr>
          <w:t>.8</w:t>
        </w:r>
        <w:r w:rsidR="00ED6C06" w:rsidRPr="00395002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ED6C06" w:rsidRPr="00395002">
        <w:rPr>
          <w:rFonts w:eastAsiaTheme="minorHAnsi"/>
          <w:sz w:val="28"/>
          <w:szCs w:val="28"/>
          <w:lang w:eastAsia="en-US"/>
        </w:rPr>
        <w:t>порядка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D6C06" w:rsidRPr="005C5C82" w:rsidRDefault="001556D5" w:rsidP="003E0F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2.9.3. У</w:t>
      </w:r>
      <w:r w:rsidR="00ED6C06" w:rsidRPr="005C5C82">
        <w:rPr>
          <w:rFonts w:eastAsiaTheme="minorHAnsi"/>
          <w:sz w:val="28"/>
          <w:szCs w:val="28"/>
          <w:lang w:eastAsia="en-US"/>
        </w:rPr>
        <w:t>комплектованность сборной команды</w:t>
      </w:r>
      <w:r>
        <w:rPr>
          <w:rFonts w:eastAsiaTheme="minorHAnsi"/>
          <w:sz w:val="28"/>
          <w:szCs w:val="28"/>
          <w:lang w:eastAsia="en-US"/>
        </w:rPr>
        <w:t>,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(основной и резервный состав</w:t>
      </w:r>
      <w:r w:rsidR="00935101">
        <w:rPr>
          <w:rFonts w:eastAsiaTheme="minorHAnsi"/>
          <w:sz w:val="28"/>
          <w:szCs w:val="28"/>
          <w:lang w:eastAsia="en-US"/>
        </w:rPr>
        <w:t>ы</w:t>
      </w:r>
      <w:r w:rsidR="00ED6C06" w:rsidRPr="005C5C82">
        <w:rPr>
          <w:rFonts w:eastAsiaTheme="minorHAnsi"/>
          <w:sz w:val="28"/>
          <w:szCs w:val="28"/>
          <w:lang w:eastAsia="en-US"/>
        </w:rPr>
        <w:t>), в полном объеме спортсменами, достигшими более высоких результато</w:t>
      </w:r>
      <w:r>
        <w:rPr>
          <w:rFonts w:eastAsiaTheme="minorHAnsi"/>
          <w:sz w:val="28"/>
          <w:szCs w:val="28"/>
          <w:lang w:eastAsia="en-US"/>
        </w:rPr>
        <w:t>в в прошедшем спортивном сезоне.</w:t>
      </w:r>
    </w:p>
    <w:p w:rsidR="00ED6C06" w:rsidRPr="005C5C82" w:rsidRDefault="001556D5" w:rsidP="003E0F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2.9.4. Н</w:t>
      </w:r>
      <w:r w:rsidR="00ED6C06" w:rsidRPr="005C5C82">
        <w:rPr>
          <w:rFonts w:eastAsiaTheme="minorHAnsi"/>
          <w:sz w:val="28"/>
          <w:szCs w:val="28"/>
          <w:lang w:eastAsia="en-US"/>
        </w:rPr>
        <w:t>аличие в з</w:t>
      </w:r>
      <w:r w:rsidR="00C71B1C">
        <w:rPr>
          <w:rFonts w:eastAsiaTheme="minorHAnsi"/>
          <w:sz w:val="28"/>
          <w:szCs w:val="28"/>
          <w:lang w:eastAsia="en-US"/>
        </w:rPr>
        <w:t>аявке недостоверной или</w:t>
      </w:r>
      <w:r w:rsidR="00935101">
        <w:rPr>
          <w:rFonts w:eastAsiaTheme="minorHAnsi"/>
          <w:sz w:val="28"/>
          <w:szCs w:val="28"/>
          <w:lang w:eastAsia="en-US"/>
        </w:rPr>
        <w:t xml:space="preserve"> искаженной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информации.</w:t>
      </w:r>
    </w:p>
    <w:p w:rsidR="00ED6C06" w:rsidRPr="005C5C82" w:rsidRDefault="001556D5" w:rsidP="003E0F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2.10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. </w:t>
      </w:r>
      <w:r w:rsidR="00935101">
        <w:rPr>
          <w:rFonts w:eastAsiaTheme="minorHAnsi"/>
          <w:sz w:val="28"/>
          <w:szCs w:val="28"/>
          <w:lang w:eastAsia="en-US"/>
        </w:rPr>
        <w:t>Муниципальное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учреждение рассматривает представленные организациями заявки в течение</w:t>
      </w:r>
      <w:r w:rsidR="0039500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5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</w:t>
      </w:r>
      <w:r w:rsidR="00395002">
        <w:rPr>
          <w:rFonts w:eastAsiaTheme="minorHAnsi"/>
          <w:sz w:val="28"/>
          <w:szCs w:val="28"/>
          <w:lang w:eastAsia="en-US"/>
        </w:rPr>
        <w:t>(</w:t>
      </w:r>
      <w:r>
        <w:rPr>
          <w:rFonts w:eastAsiaTheme="minorHAnsi"/>
          <w:sz w:val="28"/>
          <w:szCs w:val="28"/>
          <w:lang w:eastAsia="en-US"/>
        </w:rPr>
        <w:t>пяти</w:t>
      </w:r>
      <w:r w:rsidR="00395002">
        <w:rPr>
          <w:rFonts w:eastAsiaTheme="minorHAnsi"/>
          <w:sz w:val="28"/>
          <w:szCs w:val="28"/>
          <w:lang w:eastAsia="en-US"/>
        </w:rPr>
        <w:t>)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рабочих дней со дня их поступления.</w:t>
      </w:r>
    </w:p>
    <w:p w:rsidR="00ED6C06" w:rsidRPr="005C5C82" w:rsidRDefault="00ED6C06" w:rsidP="001556D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5C82">
        <w:rPr>
          <w:rFonts w:eastAsiaTheme="minorHAnsi"/>
          <w:sz w:val="28"/>
          <w:szCs w:val="28"/>
          <w:lang w:eastAsia="en-US"/>
        </w:rPr>
        <w:t xml:space="preserve">В случае наличия оснований, </w:t>
      </w:r>
      <w:r w:rsidR="001556D5" w:rsidRPr="00395002">
        <w:rPr>
          <w:rFonts w:eastAsiaTheme="minorHAnsi"/>
          <w:sz w:val="28"/>
          <w:szCs w:val="28"/>
          <w:lang w:eastAsia="en-US"/>
        </w:rPr>
        <w:t xml:space="preserve">предусмотренных </w:t>
      </w:r>
      <w:r w:rsidR="001556D5" w:rsidRPr="00395002">
        <w:rPr>
          <w:sz w:val="28"/>
          <w:szCs w:val="28"/>
        </w:rPr>
        <w:t>пунктом</w:t>
      </w:r>
      <w:r w:rsidR="001556D5">
        <w:rPr>
          <w:sz w:val="28"/>
          <w:szCs w:val="28"/>
        </w:rPr>
        <w:t xml:space="preserve"> 2.9</w:t>
      </w:r>
      <w:r w:rsidRPr="00395002">
        <w:rPr>
          <w:rFonts w:eastAsiaTheme="minorHAnsi"/>
          <w:sz w:val="28"/>
          <w:szCs w:val="28"/>
          <w:lang w:eastAsia="en-US"/>
        </w:rPr>
        <w:t xml:space="preserve"> настоящего порядка, </w:t>
      </w:r>
      <w:r w:rsidR="00935101">
        <w:rPr>
          <w:rFonts w:eastAsiaTheme="minorHAnsi"/>
          <w:sz w:val="28"/>
          <w:szCs w:val="28"/>
          <w:lang w:eastAsia="en-US"/>
        </w:rPr>
        <w:t>муниципальное</w:t>
      </w:r>
      <w:r w:rsidRPr="00395002">
        <w:rPr>
          <w:rFonts w:eastAsiaTheme="minorHAnsi"/>
          <w:sz w:val="28"/>
          <w:szCs w:val="28"/>
          <w:lang w:eastAsia="en-US"/>
        </w:rPr>
        <w:t xml:space="preserve"> учреждение информирует организацию, направившую заявку, об отказе включения спортсмена, тренера, специалиста в области физической культуры и спорта в состав </w:t>
      </w:r>
      <w:r w:rsidRPr="005C5C82">
        <w:rPr>
          <w:rFonts w:eastAsiaTheme="minorHAnsi"/>
          <w:sz w:val="28"/>
          <w:szCs w:val="28"/>
          <w:lang w:eastAsia="en-US"/>
        </w:rPr>
        <w:t xml:space="preserve">сборной команды в течение </w:t>
      </w:r>
      <w:r w:rsidR="001556D5">
        <w:rPr>
          <w:rFonts w:eastAsiaTheme="minorHAnsi"/>
          <w:sz w:val="28"/>
          <w:szCs w:val="28"/>
          <w:lang w:eastAsia="en-US"/>
        </w:rPr>
        <w:t>5</w:t>
      </w:r>
      <w:r w:rsidR="00395002" w:rsidRPr="005C5C82">
        <w:rPr>
          <w:rFonts w:eastAsiaTheme="minorHAnsi"/>
          <w:sz w:val="28"/>
          <w:szCs w:val="28"/>
          <w:lang w:eastAsia="en-US"/>
        </w:rPr>
        <w:t xml:space="preserve"> </w:t>
      </w:r>
      <w:r w:rsidR="00395002">
        <w:rPr>
          <w:rFonts w:eastAsiaTheme="minorHAnsi"/>
          <w:sz w:val="28"/>
          <w:szCs w:val="28"/>
          <w:lang w:eastAsia="en-US"/>
        </w:rPr>
        <w:t>(</w:t>
      </w:r>
      <w:r w:rsidR="001556D5">
        <w:rPr>
          <w:rFonts w:eastAsiaTheme="minorHAnsi"/>
          <w:sz w:val="28"/>
          <w:szCs w:val="28"/>
          <w:lang w:eastAsia="en-US"/>
        </w:rPr>
        <w:t>пяти</w:t>
      </w:r>
      <w:r w:rsidR="00395002">
        <w:rPr>
          <w:rFonts w:eastAsiaTheme="minorHAnsi"/>
          <w:sz w:val="28"/>
          <w:szCs w:val="28"/>
          <w:lang w:eastAsia="en-US"/>
        </w:rPr>
        <w:t>)</w:t>
      </w:r>
      <w:r w:rsidRPr="005C5C82">
        <w:rPr>
          <w:rFonts w:eastAsiaTheme="minorHAnsi"/>
          <w:sz w:val="28"/>
          <w:szCs w:val="28"/>
          <w:lang w:eastAsia="en-US"/>
        </w:rPr>
        <w:t xml:space="preserve"> рабочих дней со дня поступления заявки.</w:t>
      </w:r>
    </w:p>
    <w:p w:rsidR="00ED6C06" w:rsidRPr="005C5C82" w:rsidRDefault="00ED6C06" w:rsidP="003E0F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5C82">
        <w:rPr>
          <w:rFonts w:eastAsiaTheme="minorHAnsi"/>
          <w:sz w:val="28"/>
          <w:szCs w:val="28"/>
          <w:lang w:eastAsia="en-US"/>
        </w:rPr>
        <w:t>При положительном результате рассмотрения заявки уведомление в организацию не направляется.</w:t>
      </w:r>
    </w:p>
    <w:p w:rsidR="00ED6C06" w:rsidRPr="005C5C82" w:rsidRDefault="001556D5" w:rsidP="003E0F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2.11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. Списки сборных команд </w:t>
      </w:r>
      <w:r w:rsidR="0023551E">
        <w:rPr>
          <w:rFonts w:eastAsiaTheme="minorHAnsi"/>
          <w:sz w:val="28"/>
          <w:szCs w:val="28"/>
          <w:lang w:eastAsia="en-US"/>
        </w:rPr>
        <w:t>согласовываются</w:t>
      </w:r>
      <w:r w:rsidR="00395002">
        <w:rPr>
          <w:rFonts w:eastAsiaTheme="minorHAnsi"/>
          <w:sz w:val="28"/>
          <w:szCs w:val="28"/>
          <w:lang w:eastAsia="en-US"/>
        </w:rPr>
        <w:t xml:space="preserve"> начальником отдела по физической культуре и спорта управления и </w:t>
      </w:r>
      <w:r w:rsidR="00ED6C06" w:rsidRPr="005C5C82">
        <w:rPr>
          <w:rFonts w:eastAsiaTheme="minorHAnsi"/>
          <w:sz w:val="28"/>
          <w:szCs w:val="28"/>
          <w:lang w:eastAsia="en-US"/>
        </w:rPr>
        <w:t>утверждаются начальником управления.</w:t>
      </w:r>
    </w:p>
    <w:p w:rsidR="00ED6C06" w:rsidRPr="005C5C82" w:rsidRDefault="001556D5" w:rsidP="003E0F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2.12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. Списки сборных команд размещаются на официальном сайте </w:t>
      </w:r>
      <w:r w:rsidR="00C71B1C">
        <w:rPr>
          <w:rFonts w:eastAsiaTheme="minorHAnsi"/>
          <w:sz w:val="28"/>
          <w:szCs w:val="28"/>
          <w:lang w:eastAsia="en-US"/>
        </w:rPr>
        <w:t>муниципального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учреждения в информаци</w:t>
      </w:r>
      <w:r w:rsidR="00395002">
        <w:rPr>
          <w:rFonts w:eastAsiaTheme="minorHAnsi"/>
          <w:sz w:val="28"/>
          <w:szCs w:val="28"/>
          <w:lang w:eastAsia="en-US"/>
        </w:rPr>
        <w:t>онно-телекоммуникационной сети «Интернет»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в течение </w:t>
      </w:r>
      <w:r>
        <w:rPr>
          <w:rFonts w:eastAsiaTheme="minorHAnsi"/>
          <w:sz w:val="28"/>
          <w:szCs w:val="28"/>
          <w:lang w:eastAsia="en-US"/>
        </w:rPr>
        <w:t>5</w:t>
      </w:r>
      <w:r w:rsidR="00395002">
        <w:rPr>
          <w:rFonts w:eastAsiaTheme="minorHAnsi"/>
          <w:sz w:val="28"/>
          <w:szCs w:val="28"/>
          <w:lang w:eastAsia="en-US"/>
        </w:rPr>
        <w:t xml:space="preserve"> (</w:t>
      </w:r>
      <w:r>
        <w:rPr>
          <w:rFonts w:eastAsiaTheme="minorHAnsi"/>
          <w:sz w:val="28"/>
          <w:szCs w:val="28"/>
          <w:lang w:eastAsia="en-US"/>
        </w:rPr>
        <w:t>пяти</w:t>
      </w:r>
      <w:r w:rsidR="00395002">
        <w:rPr>
          <w:rFonts w:eastAsiaTheme="minorHAnsi"/>
          <w:sz w:val="28"/>
          <w:szCs w:val="28"/>
          <w:lang w:eastAsia="en-US"/>
        </w:rPr>
        <w:t>)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рабочих дней со дня их утверждения.</w:t>
      </w:r>
    </w:p>
    <w:p w:rsidR="00ED57CA" w:rsidRDefault="001556D5" w:rsidP="001556D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2.13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. </w:t>
      </w:r>
      <w:r w:rsidR="00ED57CA">
        <w:rPr>
          <w:rFonts w:eastAsiaTheme="minorHAnsi"/>
          <w:sz w:val="28"/>
          <w:szCs w:val="28"/>
          <w:lang w:eastAsia="en-US"/>
        </w:rPr>
        <w:t xml:space="preserve">Внесение изменений в </w:t>
      </w:r>
      <w:r w:rsidR="00ED57CA" w:rsidRPr="001556D5">
        <w:rPr>
          <w:rFonts w:eastAsiaTheme="minorHAnsi"/>
          <w:sz w:val="28"/>
          <w:szCs w:val="28"/>
          <w:lang w:eastAsia="en-US"/>
        </w:rPr>
        <w:t xml:space="preserve">утвержденные </w:t>
      </w:r>
      <w:hyperlink r:id="rId16" w:history="1">
        <w:r w:rsidR="00ED57CA" w:rsidRPr="001556D5">
          <w:rPr>
            <w:rFonts w:eastAsiaTheme="minorHAnsi"/>
            <w:sz w:val="28"/>
            <w:szCs w:val="28"/>
            <w:lang w:eastAsia="en-US"/>
          </w:rPr>
          <w:t>списки</w:t>
        </w:r>
      </w:hyperlink>
      <w:r w:rsidR="00ED57CA" w:rsidRPr="001556D5">
        <w:rPr>
          <w:rFonts w:eastAsiaTheme="minorHAnsi"/>
          <w:sz w:val="28"/>
          <w:szCs w:val="28"/>
          <w:lang w:eastAsia="en-US"/>
        </w:rPr>
        <w:t xml:space="preserve"> сборных </w:t>
      </w:r>
      <w:r w:rsidR="00ED57CA">
        <w:rPr>
          <w:rFonts w:eastAsiaTheme="minorHAnsi"/>
          <w:sz w:val="28"/>
          <w:szCs w:val="28"/>
          <w:lang w:eastAsia="en-US"/>
        </w:rPr>
        <w:t xml:space="preserve">команд осуществляется по предложениям </w:t>
      </w:r>
      <w:r w:rsidR="00C71B1C">
        <w:rPr>
          <w:rFonts w:eastAsiaTheme="minorHAnsi"/>
          <w:sz w:val="28"/>
          <w:szCs w:val="28"/>
          <w:lang w:eastAsia="en-US"/>
        </w:rPr>
        <w:t>муниципального учреждения</w:t>
      </w:r>
      <w:r>
        <w:rPr>
          <w:rFonts w:eastAsiaTheme="minorHAnsi"/>
          <w:sz w:val="28"/>
          <w:szCs w:val="28"/>
          <w:lang w:eastAsia="en-US"/>
        </w:rPr>
        <w:t>, организаций</w:t>
      </w:r>
      <w:r w:rsidR="00ED57CA">
        <w:rPr>
          <w:rFonts w:eastAsiaTheme="minorHAnsi"/>
          <w:sz w:val="28"/>
          <w:szCs w:val="28"/>
          <w:lang w:eastAsia="en-US"/>
        </w:rPr>
        <w:t>, оформленным в соответствии с приложением</w:t>
      </w:r>
      <w:r>
        <w:rPr>
          <w:rFonts w:eastAsiaTheme="minorHAnsi"/>
          <w:sz w:val="28"/>
          <w:szCs w:val="28"/>
          <w:lang w:eastAsia="en-US"/>
        </w:rPr>
        <w:t xml:space="preserve"> №2</w:t>
      </w:r>
      <w:r w:rsidR="00ED57CA">
        <w:rPr>
          <w:rFonts w:eastAsiaTheme="minorHAnsi"/>
          <w:sz w:val="28"/>
          <w:szCs w:val="28"/>
          <w:lang w:eastAsia="en-US"/>
        </w:rPr>
        <w:t xml:space="preserve"> к настоящему Порядку, не более одного раза в месяц.</w:t>
      </w:r>
    </w:p>
    <w:p w:rsidR="00ED57CA" w:rsidRDefault="00ED57CA" w:rsidP="001556D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результатам рассмотрения предложений о внесении изменений в утвержденные списки сборных команд</w:t>
      </w:r>
      <w:r w:rsidR="001556D5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(далее - предложения)</w:t>
      </w:r>
      <w:r w:rsidR="001556D5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управление вносит соответствующие изменения либо отказывает во внесении изменений в утвержденные списки сборных команд.</w:t>
      </w:r>
    </w:p>
    <w:p w:rsidR="00ED57CA" w:rsidRDefault="001556D5" w:rsidP="003E0F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2.14</w:t>
      </w:r>
      <w:r w:rsidR="00ED57CA">
        <w:rPr>
          <w:rFonts w:eastAsiaTheme="minorHAnsi"/>
          <w:sz w:val="28"/>
          <w:szCs w:val="28"/>
          <w:lang w:eastAsia="en-US"/>
        </w:rPr>
        <w:t>. Основания для отказа во внесении изменений в утвержденные списки сборных к</w:t>
      </w:r>
      <w:r>
        <w:rPr>
          <w:rFonts w:eastAsiaTheme="minorHAnsi"/>
          <w:sz w:val="28"/>
          <w:szCs w:val="28"/>
          <w:lang w:eastAsia="en-US"/>
        </w:rPr>
        <w:t>оманд.</w:t>
      </w:r>
    </w:p>
    <w:p w:rsidR="00ED57CA" w:rsidRDefault="001556D5" w:rsidP="001556D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2.14</w:t>
      </w:r>
      <w:r w:rsidR="00ED57CA">
        <w:rPr>
          <w:rFonts w:eastAsiaTheme="minorHAnsi"/>
          <w:sz w:val="28"/>
          <w:szCs w:val="28"/>
          <w:lang w:eastAsia="en-US"/>
        </w:rPr>
        <w:t>.1. Представление предложений, оформлен</w:t>
      </w:r>
      <w:r>
        <w:rPr>
          <w:rFonts w:eastAsiaTheme="minorHAnsi"/>
          <w:sz w:val="28"/>
          <w:szCs w:val="28"/>
          <w:lang w:eastAsia="en-US"/>
        </w:rPr>
        <w:t>ных с нарушением установленных п</w:t>
      </w:r>
      <w:r w:rsidR="00ED57CA">
        <w:rPr>
          <w:rFonts w:eastAsiaTheme="minorHAnsi"/>
          <w:sz w:val="28"/>
          <w:szCs w:val="28"/>
          <w:lang w:eastAsia="en-US"/>
        </w:rPr>
        <w:t>орядком условий.</w:t>
      </w:r>
    </w:p>
    <w:p w:rsidR="00ED57CA" w:rsidRDefault="001556D5" w:rsidP="001556D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2.14.2</w:t>
      </w:r>
      <w:r w:rsidR="00ED57CA">
        <w:rPr>
          <w:rFonts w:eastAsiaTheme="minorHAnsi"/>
          <w:sz w:val="28"/>
          <w:szCs w:val="28"/>
          <w:lang w:eastAsia="en-US"/>
        </w:rPr>
        <w:t>. Наличие в представленных предложениях недостоверной или искаженной информации.</w:t>
      </w:r>
    </w:p>
    <w:p w:rsidR="00ED57CA" w:rsidRDefault="001556D5" w:rsidP="001556D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2.15</w:t>
      </w:r>
      <w:r w:rsidR="00ED57CA">
        <w:rPr>
          <w:rFonts w:eastAsiaTheme="minorHAnsi"/>
          <w:sz w:val="28"/>
          <w:szCs w:val="28"/>
          <w:lang w:eastAsia="en-US"/>
        </w:rPr>
        <w:t xml:space="preserve">. В случае письменного отказа спортсмена от вхождения в состав сборной команды или его отчисления из состава сборной команды управление в срок до 30 </w:t>
      </w:r>
      <w:r>
        <w:rPr>
          <w:rFonts w:eastAsiaTheme="minorHAnsi"/>
          <w:sz w:val="28"/>
          <w:szCs w:val="28"/>
          <w:lang w:eastAsia="en-US"/>
        </w:rPr>
        <w:t xml:space="preserve">(тридцати) </w:t>
      </w:r>
      <w:r w:rsidR="00ED57CA">
        <w:rPr>
          <w:rFonts w:eastAsiaTheme="minorHAnsi"/>
          <w:sz w:val="28"/>
          <w:szCs w:val="28"/>
          <w:lang w:eastAsia="en-US"/>
        </w:rPr>
        <w:t xml:space="preserve">календарных дней принимает решение о включении в состав сборной команды следующего по очередности кандидата (в соответствии с результатами выступлений спортсменов в первенствах и чемпионатах города </w:t>
      </w:r>
      <w:r>
        <w:rPr>
          <w:rFonts w:eastAsiaTheme="minorHAnsi"/>
          <w:sz w:val="28"/>
          <w:szCs w:val="28"/>
          <w:lang w:eastAsia="en-US"/>
        </w:rPr>
        <w:t>Пыть-Яха</w:t>
      </w:r>
      <w:r w:rsidR="00ED57CA">
        <w:rPr>
          <w:rFonts w:eastAsiaTheme="minorHAnsi"/>
          <w:sz w:val="28"/>
          <w:szCs w:val="28"/>
          <w:lang w:eastAsia="en-US"/>
        </w:rPr>
        <w:t xml:space="preserve"> или других официальных </w:t>
      </w:r>
      <w:r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ED57CA">
        <w:rPr>
          <w:rFonts w:eastAsiaTheme="minorHAnsi"/>
          <w:sz w:val="28"/>
          <w:szCs w:val="28"/>
          <w:lang w:eastAsia="en-US"/>
        </w:rPr>
        <w:t>спортивных мероприятиях).</w:t>
      </w:r>
    </w:p>
    <w:p w:rsidR="001556D5" w:rsidRDefault="001556D5" w:rsidP="001556D5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B85511" w:rsidRDefault="00B85511" w:rsidP="001556D5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B85511" w:rsidRDefault="00B85511" w:rsidP="001556D5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1556D5" w:rsidRDefault="001556D5" w:rsidP="004F254E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1556D5">
        <w:rPr>
          <w:rFonts w:eastAsiaTheme="minorHAnsi"/>
          <w:bCs/>
          <w:sz w:val="28"/>
          <w:szCs w:val="28"/>
          <w:lang w:eastAsia="en-US"/>
        </w:rPr>
        <w:lastRenderedPageBreak/>
        <w:t xml:space="preserve">3. </w:t>
      </w:r>
      <w:r w:rsidR="00ED57CA" w:rsidRPr="001556D5">
        <w:rPr>
          <w:rFonts w:eastAsiaTheme="minorHAnsi"/>
          <w:bCs/>
          <w:sz w:val="28"/>
          <w:szCs w:val="28"/>
          <w:lang w:eastAsia="en-US"/>
        </w:rPr>
        <w:t>Права и обязанности членов сборных команд</w:t>
      </w:r>
    </w:p>
    <w:p w:rsidR="004F254E" w:rsidRPr="001556D5" w:rsidRDefault="004F254E" w:rsidP="004F254E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F254E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 xml:space="preserve">.1. </w:t>
      </w:r>
      <w:r>
        <w:rPr>
          <w:rFonts w:eastAsiaTheme="minorHAnsi"/>
          <w:sz w:val="28"/>
          <w:szCs w:val="28"/>
          <w:lang w:eastAsia="en-US"/>
        </w:rPr>
        <w:t>Права членов сборных команд.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>.1.1. Участ</w:t>
      </w:r>
      <w:r w:rsidR="00C71B1C">
        <w:rPr>
          <w:rFonts w:eastAsiaTheme="minorHAnsi"/>
          <w:sz w:val="28"/>
          <w:szCs w:val="28"/>
          <w:lang w:eastAsia="en-US"/>
        </w:rPr>
        <w:t>ие</w:t>
      </w:r>
      <w:r>
        <w:rPr>
          <w:rFonts w:eastAsiaTheme="minorHAnsi"/>
          <w:sz w:val="28"/>
          <w:szCs w:val="28"/>
          <w:lang w:eastAsia="en-US"/>
        </w:rPr>
        <w:t xml:space="preserve"> в тренировочных, физкультурных и </w:t>
      </w:r>
      <w:r w:rsidR="00ED57CA">
        <w:rPr>
          <w:rFonts w:eastAsiaTheme="minorHAnsi"/>
          <w:sz w:val="28"/>
          <w:szCs w:val="28"/>
          <w:lang w:eastAsia="en-US"/>
        </w:rPr>
        <w:t>спортивных мероприятиях.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>.1.2. Пользова</w:t>
      </w:r>
      <w:r w:rsidR="00C71B1C">
        <w:rPr>
          <w:rFonts w:eastAsiaTheme="minorHAnsi"/>
          <w:sz w:val="28"/>
          <w:szCs w:val="28"/>
          <w:lang w:eastAsia="en-US"/>
        </w:rPr>
        <w:t>ние</w:t>
      </w:r>
      <w:r w:rsidR="00ED57CA">
        <w:rPr>
          <w:rFonts w:eastAsiaTheme="minorHAnsi"/>
          <w:sz w:val="28"/>
          <w:szCs w:val="28"/>
          <w:lang w:eastAsia="en-US"/>
        </w:rPr>
        <w:t xml:space="preserve"> на безвозмездной основе спортивными сооружениями, спортивным оборудованием и инвентарем, спортивной и парадной формой.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>.1.3. Получ</w:t>
      </w:r>
      <w:r w:rsidR="00C71B1C">
        <w:rPr>
          <w:rFonts w:eastAsiaTheme="minorHAnsi"/>
          <w:sz w:val="28"/>
          <w:szCs w:val="28"/>
          <w:lang w:eastAsia="en-US"/>
        </w:rPr>
        <w:t>ение</w:t>
      </w:r>
      <w:r w:rsidR="00ED57CA">
        <w:rPr>
          <w:rFonts w:eastAsiaTheme="minorHAnsi"/>
          <w:sz w:val="28"/>
          <w:szCs w:val="28"/>
          <w:lang w:eastAsia="en-US"/>
        </w:rPr>
        <w:t xml:space="preserve"> спортивн</w:t>
      </w:r>
      <w:r w:rsidR="00C71B1C">
        <w:rPr>
          <w:rFonts w:eastAsiaTheme="minorHAnsi"/>
          <w:sz w:val="28"/>
          <w:szCs w:val="28"/>
          <w:lang w:eastAsia="en-US"/>
        </w:rPr>
        <w:t>ой</w:t>
      </w:r>
      <w:r w:rsidR="00ED57CA">
        <w:rPr>
          <w:rFonts w:eastAsiaTheme="minorHAnsi"/>
          <w:sz w:val="28"/>
          <w:szCs w:val="28"/>
          <w:lang w:eastAsia="en-US"/>
        </w:rPr>
        <w:t xml:space="preserve"> и парадн</w:t>
      </w:r>
      <w:r w:rsidR="00C71B1C">
        <w:rPr>
          <w:rFonts w:eastAsiaTheme="minorHAnsi"/>
          <w:sz w:val="28"/>
          <w:szCs w:val="28"/>
          <w:lang w:eastAsia="en-US"/>
        </w:rPr>
        <w:t>ой</w:t>
      </w:r>
      <w:r w:rsidR="00ED57CA">
        <w:rPr>
          <w:rFonts w:eastAsiaTheme="minorHAnsi"/>
          <w:sz w:val="28"/>
          <w:szCs w:val="28"/>
          <w:lang w:eastAsia="en-US"/>
        </w:rPr>
        <w:t xml:space="preserve"> форм</w:t>
      </w:r>
      <w:r w:rsidR="00C71B1C">
        <w:rPr>
          <w:rFonts w:eastAsiaTheme="minorHAnsi"/>
          <w:sz w:val="28"/>
          <w:szCs w:val="28"/>
          <w:lang w:eastAsia="en-US"/>
        </w:rPr>
        <w:t>ы</w:t>
      </w:r>
      <w:r w:rsidR="00ED57CA">
        <w:rPr>
          <w:rFonts w:eastAsiaTheme="minorHAnsi"/>
          <w:sz w:val="28"/>
          <w:szCs w:val="28"/>
          <w:lang w:eastAsia="en-US"/>
        </w:rPr>
        <w:t>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 xml:space="preserve">.1.4. </w:t>
      </w:r>
      <w:r w:rsidR="00C71B1C">
        <w:rPr>
          <w:rFonts w:eastAsiaTheme="minorHAnsi"/>
          <w:sz w:val="28"/>
          <w:szCs w:val="28"/>
          <w:lang w:eastAsia="en-US"/>
        </w:rPr>
        <w:t>Представление</w:t>
      </w:r>
      <w:r w:rsidR="00ED57CA">
        <w:rPr>
          <w:rFonts w:eastAsiaTheme="minorHAnsi"/>
          <w:sz w:val="28"/>
          <w:szCs w:val="28"/>
          <w:lang w:eastAsia="en-US"/>
        </w:rPr>
        <w:t xml:space="preserve"> в установленном порядке к получению спортивных разрядов и спортивных званий при выполнении норм и требований Единой всероссийской спортивной классификации, а также к награждению дипломами и грамотами, другими наградами за высокие спортивные достижения в соответствии с законодательством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C71B1C">
        <w:rPr>
          <w:rFonts w:eastAsiaTheme="minorHAnsi"/>
          <w:sz w:val="28"/>
          <w:szCs w:val="28"/>
          <w:lang w:eastAsia="en-US"/>
        </w:rPr>
        <w:t xml:space="preserve">нормативными правовыми актами </w:t>
      </w:r>
      <w:r>
        <w:rPr>
          <w:rFonts w:eastAsiaTheme="minorHAnsi"/>
          <w:sz w:val="28"/>
          <w:szCs w:val="28"/>
          <w:lang w:eastAsia="en-US"/>
        </w:rPr>
        <w:t>Ханты-Мансийского автономного округа - Югры</w:t>
      </w:r>
      <w:r w:rsidR="00ED57CA">
        <w:rPr>
          <w:rFonts w:eastAsiaTheme="minorHAnsi"/>
          <w:sz w:val="28"/>
          <w:szCs w:val="28"/>
          <w:lang w:eastAsia="en-US"/>
        </w:rPr>
        <w:t xml:space="preserve"> и муниципальными правовыми актами.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 xml:space="preserve">.2. </w:t>
      </w:r>
      <w:r>
        <w:rPr>
          <w:rFonts w:eastAsiaTheme="minorHAnsi"/>
          <w:sz w:val="28"/>
          <w:szCs w:val="28"/>
          <w:lang w:eastAsia="en-US"/>
        </w:rPr>
        <w:t>Обязанности членов</w:t>
      </w:r>
      <w:r w:rsidR="00ED57CA">
        <w:rPr>
          <w:rFonts w:eastAsiaTheme="minorHAnsi"/>
          <w:sz w:val="28"/>
          <w:szCs w:val="28"/>
          <w:lang w:eastAsia="en-US"/>
        </w:rPr>
        <w:t xml:space="preserve"> сборн</w:t>
      </w:r>
      <w:r>
        <w:rPr>
          <w:rFonts w:eastAsiaTheme="minorHAnsi"/>
          <w:sz w:val="28"/>
          <w:szCs w:val="28"/>
          <w:lang w:eastAsia="en-US"/>
        </w:rPr>
        <w:t>ых команд.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>.2</w:t>
      </w:r>
      <w:r>
        <w:rPr>
          <w:rFonts w:eastAsiaTheme="minorHAnsi"/>
          <w:sz w:val="28"/>
          <w:szCs w:val="28"/>
          <w:lang w:eastAsia="en-US"/>
        </w:rPr>
        <w:t>.1. Достойно</w:t>
      </w:r>
      <w:r w:rsidR="00C71B1C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представл</w:t>
      </w:r>
      <w:r w:rsidR="00C71B1C">
        <w:rPr>
          <w:rFonts w:eastAsiaTheme="minorHAnsi"/>
          <w:sz w:val="28"/>
          <w:szCs w:val="28"/>
          <w:lang w:eastAsia="en-US"/>
        </w:rPr>
        <w:t>ение</w:t>
      </w:r>
      <w:r w:rsidR="00ED57CA">
        <w:rPr>
          <w:rFonts w:eastAsiaTheme="minorHAnsi"/>
          <w:sz w:val="28"/>
          <w:szCs w:val="28"/>
          <w:lang w:eastAsia="en-US"/>
        </w:rPr>
        <w:t xml:space="preserve"> город</w:t>
      </w:r>
      <w:r w:rsidR="00C71B1C">
        <w:rPr>
          <w:rFonts w:eastAsiaTheme="minorHAnsi"/>
          <w:sz w:val="28"/>
          <w:szCs w:val="28"/>
          <w:lang w:eastAsia="en-US"/>
        </w:rPr>
        <w:t>а</w:t>
      </w:r>
      <w:r w:rsidR="00ED57C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Пыть-Ях</w:t>
      </w:r>
      <w:r w:rsidR="00ED57CA">
        <w:rPr>
          <w:rFonts w:eastAsiaTheme="minorHAnsi"/>
          <w:sz w:val="28"/>
          <w:szCs w:val="28"/>
          <w:lang w:eastAsia="en-US"/>
        </w:rPr>
        <w:t xml:space="preserve"> на </w:t>
      </w:r>
      <w:r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ED57CA">
        <w:rPr>
          <w:rFonts w:eastAsiaTheme="minorHAnsi"/>
          <w:sz w:val="28"/>
          <w:szCs w:val="28"/>
          <w:lang w:eastAsia="en-US"/>
        </w:rPr>
        <w:t>спортивных мероприятиях.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>.2.2. Участ</w:t>
      </w:r>
      <w:r w:rsidR="00C71B1C">
        <w:rPr>
          <w:rFonts w:eastAsiaTheme="minorHAnsi"/>
          <w:sz w:val="28"/>
          <w:szCs w:val="28"/>
          <w:lang w:eastAsia="en-US"/>
        </w:rPr>
        <w:t>ие</w:t>
      </w:r>
      <w:r w:rsidR="00ED57CA">
        <w:rPr>
          <w:rFonts w:eastAsiaTheme="minorHAnsi"/>
          <w:sz w:val="28"/>
          <w:szCs w:val="28"/>
          <w:lang w:eastAsia="en-US"/>
        </w:rPr>
        <w:t xml:space="preserve"> в </w:t>
      </w:r>
      <w:r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ED57CA">
        <w:rPr>
          <w:rFonts w:eastAsiaTheme="minorHAnsi"/>
          <w:sz w:val="28"/>
          <w:szCs w:val="28"/>
          <w:lang w:eastAsia="en-US"/>
        </w:rPr>
        <w:t>спортивных мероприятиях, повыш</w:t>
      </w:r>
      <w:r w:rsidR="00C71B1C">
        <w:rPr>
          <w:rFonts w:eastAsiaTheme="minorHAnsi"/>
          <w:sz w:val="28"/>
          <w:szCs w:val="28"/>
          <w:lang w:eastAsia="en-US"/>
        </w:rPr>
        <w:t xml:space="preserve">ение </w:t>
      </w:r>
      <w:r w:rsidR="00ED57CA">
        <w:rPr>
          <w:rFonts w:eastAsiaTheme="minorHAnsi"/>
          <w:sz w:val="28"/>
          <w:szCs w:val="28"/>
          <w:lang w:eastAsia="en-US"/>
        </w:rPr>
        <w:t>спортивно</w:t>
      </w:r>
      <w:r w:rsidR="00C71B1C">
        <w:rPr>
          <w:rFonts w:eastAsiaTheme="minorHAnsi"/>
          <w:sz w:val="28"/>
          <w:szCs w:val="28"/>
          <w:lang w:eastAsia="en-US"/>
        </w:rPr>
        <w:t>го</w:t>
      </w:r>
      <w:r w:rsidR="00ED57CA">
        <w:rPr>
          <w:rFonts w:eastAsiaTheme="minorHAnsi"/>
          <w:sz w:val="28"/>
          <w:szCs w:val="28"/>
          <w:lang w:eastAsia="en-US"/>
        </w:rPr>
        <w:t xml:space="preserve"> мастерств</w:t>
      </w:r>
      <w:r w:rsidR="00C71B1C">
        <w:rPr>
          <w:rFonts w:eastAsiaTheme="minorHAnsi"/>
          <w:sz w:val="28"/>
          <w:szCs w:val="28"/>
          <w:lang w:eastAsia="en-US"/>
        </w:rPr>
        <w:t>а</w:t>
      </w:r>
      <w:r w:rsidR="00ED57CA">
        <w:rPr>
          <w:rFonts w:eastAsiaTheme="minorHAnsi"/>
          <w:sz w:val="28"/>
          <w:szCs w:val="28"/>
          <w:lang w:eastAsia="en-US"/>
        </w:rPr>
        <w:t>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>.2.3. Выполн</w:t>
      </w:r>
      <w:r w:rsidR="00C71B1C">
        <w:rPr>
          <w:rFonts w:eastAsiaTheme="minorHAnsi"/>
          <w:sz w:val="28"/>
          <w:szCs w:val="28"/>
          <w:lang w:eastAsia="en-US"/>
        </w:rPr>
        <w:t>ение индивидуальных планов подготовки, тренировочных</w:t>
      </w:r>
      <w:r w:rsidR="00ED57CA">
        <w:rPr>
          <w:rFonts w:eastAsiaTheme="minorHAnsi"/>
          <w:sz w:val="28"/>
          <w:szCs w:val="28"/>
          <w:lang w:eastAsia="en-US"/>
        </w:rPr>
        <w:t xml:space="preserve"> и соревновательн</w:t>
      </w:r>
      <w:r w:rsidR="00C71B1C">
        <w:rPr>
          <w:rFonts w:eastAsiaTheme="minorHAnsi"/>
          <w:sz w:val="28"/>
          <w:szCs w:val="28"/>
          <w:lang w:eastAsia="en-US"/>
        </w:rPr>
        <w:t>ых заданий, требований и рекомендаций</w:t>
      </w:r>
      <w:r w:rsidR="00ED57CA">
        <w:rPr>
          <w:rFonts w:eastAsiaTheme="minorHAnsi"/>
          <w:sz w:val="28"/>
          <w:szCs w:val="28"/>
          <w:lang w:eastAsia="en-US"/>
        </w:rPr>
        <w:t xml:space="preserve"> тренерского состава, врачей.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>.2.4. Участ</w:t>
      </w:r>
      <w:r w:rsidR="00821D7B">
        <w:rPr>
          <w:rFonts w:eastAsiaTheme="minorHAnsi"/>
          <w:sz w:val="28"/>
          <w:szCs w:val="28"/>
          <w:lang w:eastAsia="en-US"/>
        </w:rPr>
        <w:t>ие</w:t>
      </w:r>
      <w:r w:rsidR="00ED57CA">
        <w:rPr>
          <w:rFonts w:eastAsiaTheme="minorHAnsi"/>
          <w:sz w:val="28"/>
          <w:szCs w:val="28"/>
          <w:lang w:eastAsia="en-US"/>
        </w:rPr>
        <w:t xml:space="preserve"> в тренировочных мероприятиях.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>.2.5. Соблюд</w:t>
      </w:r>
      <w:r w:rsidR="00821D7B">
        <w:rPr>
          <w:rFonts w:eastAsiaTheme="minorHAnsi"/>
          <w:sz w:val="28"/>
          <w:szCs w:val="28"/>
          <w:lang w:eastAsia="en-US"/>
        </w:rPr>
        <w:t>ение</w:t>
      </w:r>
      <w:r w:rsidR="00ED57CA">
        <w:rPr>
          <w:rFonts w:eastAsiaTheme="minorHAnsi"/>
          <w:sz w:val="28"/>
          <w:szCs w:val="28"/>
          <w:lang w:eastAsia="en-US"/>
        </w:rPr>
        <w:t xml:space="preserve"> требовани</w:t>
      </w:r>
      <w:r w:rsidR="00821D7B">
        <w:rPr>
          <w:rFonts w:eastAsiaTheme="minorHAnsi"/>
          <w:sz w:val="28"/>
          <w:szCs w:val="28"/>
          <w:lang w:eastAsia="en-US"/>
        </w:rPr>
        <w:t>й</w:t>
      </w:r>
      <w:r w:rsidR="00ED57CA">
        <w:rPr>
          <w:rFonts w:eastAsiaTheme="minorHAnsi"/>
          <w:sz w:val="28"/>
          <w:szCs w:val="28"/>
          <w:lang w:eastAsia="en-US"/>
        </w:rPr>
        <w:t xml:space="preserve"> безопасности во время участия в физкультурных </w:t>
      </w:r>
      <w:r>
        <w:rPr>
          <w:rFonts w:eastAsiaTheme="minorHAnsi"/>
          <w:sz w:val="28"/>
          <w:szCs w:val="28"/>
          <w:lang w:eastAsia="en-US"/>
        </w:rPr>
        <w:t>и</w:t>
      </w:r>
      <w:r w:rsidR="00ED57CA">
        <w:rPr>
          <w:rFonts w:eastAsiaTheme="minorHAnsi"/>
          <w:sz w:val="28"/>
          <w:szCs w:val="28"/>
          <w:lang w:eastAsia="en-US"/>
        </w:rPr>
        <w:t xml:space="preserve"> спортивных мероприятиях, тренировочных мероприятиях и при нахождении на объектах спорта.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>.2.6. Не использова</w:t>
      </w:r>
      <w:r w:rsidR="00821D7B">
        <w:rPr>
          <w:rFonts w:eastAsiaTheme="minorHAnsi"/>
          <w:sz w:val="28"/>
          <w:szCs w:val="28"/>
          <w:lang w:eastAsia="en-US"/>
        </w:rPr>
        <w:t>ние</w:t>
      </w:r>
      <w:r w:rsidR="00ED57CA">
        <w:rPr>
          <w:rFonts w:eastAsiaTheme="minorHAnsi"/>
          <w:sz w:val="28"/>
          <w:szCs w:val="28"/>
          <w:lang w:eastAsia="en-US"/>
        </w:rPr>
        <w:t xml:space="preserve"> допинговы</w:t>
      </w:r>
      <w:r w:rsidR="00821D7B">
        <w:rPr>
          <w:rFonts w:eastAsiaTheme="minorHAnsi"/>
          <w:sz w:val="28"/>
          <w:szCs w:val="28"/>
          <w:lang w:eastAsia="en-US"/>
        </w:rPr>
        <w:t>х средств и (или) методов</w:t>
      </w:r>
      <w:r w:rsidR="00ED57CA">
        <w:rPr>
          <w:rFonts w:eastAsiaTheme="minorHAnsi"/>
          <w:sz w:val="28"/>
          <w:szCs w:val="28"/>
          <w:lang w:eastAsia="en-US"/>
        </w:rPr>
        <w:t>, в установленном порядке соблюд</w:t>
      </w:r>
      <w:r w:rsidR="00821D7B">
        <w:rPr>
          <w:rFonts w:eastAsiaTheme="minorHAnsi"/>
          <w:sz w:val="28"/>
          <w:szCs w:val="28"/>
          <w:lang w:eastAsia="en-US"/>
        </w:rPr>
        <w:t>ение</w:t>
      </w:r>
      <w:r w:rsidR="00ED57CA">
        <w:rPr>
          <w:rFonts w:eastAsiaTheme="minorHAnsi"/>
          <w:sz w:val="28"/>
          <w:szCs w:val="28"/>
          <w:lang w:eastAsia="en-US"/>
        </w:rPr>
        <w:t xml:space="preserve"> прохождени</w:t>
      </w:r>
      <w:r w:rsidR="00821D7B">
        <w:rPr>
          <w:rFonts w:eastAsiaTheme="minorHAnsi"/>
          <w:sz w:val="28"/>
          <w:szCs w:val="28"/>
          <w:lang w:eastAsia="en-US"/>
        </w:rPr>
        <w:t>я</w:t>
      </w:r>
      <w:r w:rsidR="00ED57CA">
        <w:rPr>
          <w:rFonts w:eastAsiaTheme="minorHAnsi"/>
          <w:sz w:val="28"/>
          <w:szCs w:val="28"/>
          <w:lang w:eastAsia="en-US"/>
        </w:rPr>
        <w:t xml:space="preserve"> обязательного допингового контроля.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</w:t>
      </w:r>
      <w:r w:rsidR="00ED57CA">
        <w:rPr>
          <w:rFonts w:eastAsiaTheme="minorHAnsi"/>
          <w:sz w:val="28"/>
          <w:szCs w:val="28"/>
          <w:lang w:eastAsia="en-US"/>
        </w:rPr>
        <w:t>.2.7. Соблюд</w:t>
      </w:r>
      <w:r w:rsidR="00821D7B">
        <w:rPr>
          <w:rFonts w:eastAsiaTheme="minorHAnsi"/>
          <w:sz w:val="28"/>
          <w:szCs w:val="28"/>
          <w:lang w:eastAsia="en-US"/>
        </w:rPr>
        <w:t>ение</w:t>
      </w:r>
      <w:r w:rsidR="00ED57CA">
        <w:rPr>
          <w:rFonts w:eastAsiaTheme="minorHAnsi"/>
          <w:sz w:val="28"/>
          <w:szCs w:val="28"/>
          <w:lang w:eastAsia="en-US"/>
        </w:rPr>
        <w:t xml:space="preserve"> этически</w:t>
      </w:r>
      <w:r w:rsidR="00821D7B">
        <w:rPr>
          <w:rFonts w:eastAsiaTheme="minorHAnsi"/>
          <w:sz w:val="28"/>
          <w:szCs w:val="28"/>
          <w:lang w:eastAsia="en-US"/>
        </w:rPr>
        <w:t>х норм</w:t>
      </w:r>
      <w:r w:rsidR="00ED57CA">
        <w:rPr>
          <w:rFonts w:eastAsiaTheme="minorHAnsi"/>
          <w:sz w:val="28"/>
          <w:szCs w:val="28"/>
          <w:lang w:eastAsia="en-US"/>
        </w:rPr>
        <w:t xml:space="preserve"> в области спорта.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>.2.8. Соблюд</w:t>
      </w:r>
      <w:r w:rsidR="00821D7B">
        <w:rPr>
          <w:rFonts w:eastAsiaTheme="minorHAnsi"/>
          <w:sz w:val="28"/>
          <w:szCs w:val="28"/>
          <w:lang w:eastAsia="en-US"/>
        </w:rPr>
        <w:t>ение</w:t>
      </w:r>
      <w:r w:rsidR="00ED57CA">
        <w:rPr>
          <w:rFonts w:eastAsiaTheme="minorHAnsi"/>
          <w:sz w:val="28"/>
          <w:szCs w:val="28"/>
          <w:lang w:eastAsia="en-US"/>
        </w:rPr>
        <w:t xml:space="preserve"> положени</w:t>
      </w:r>
      <w:r w:rsidR="00821D7B">
        <w:rPr>
          <w:rFonts w:eastAsiaTheme="minorHAnsi"/>
          <w:sz w:val="28"/>
          <w:szCs w:val="28"/>
          <w:lang w:eastAsia="en-US"/>
        </w:rPr>
        <w:t>й</w:t>
      </w:r>
      <w:r w:rsidR="00ED57CA">
        <w:rPr>
          <w:rFonts w:eastAsiaTheme="minorHAnsi"/>
          <w:sz w:val="28"/>
          <w:szCs w:val="28"/>
          <w:lang w:eastAsia="en-US"/>
        </w:rPr>
        <w:t xml:space="preserve"> </w:t>
      </w:r>
      <w:r w:rsidR="00821D7B">
        <w:rPr>
          <w:rFonts w:eastAsiaTheme="minorHAnsi"/>
          <w:sz w:val="28"/>
          <w:szCs w:val="28"/>
          <w:lang w:eastAsia="en-US"/>
        </w:rPr>
        <w:t>(регламентов</w:t>
      </w:r>
      <w:r w:rsidR="00ED57CA">
        <w:rPr>
          <w:rFonts w:eastAsiaTheme="minorHAnsi"/>
          <w:sz w:val="28"/>
          <w:szCs w:val="28"/>
          <w:lang w:eastAsia="en-US"/>
        </w:rPr>
        <w:t>) о физкультурных мероприятиях и спортивных мероприятиях, в которых они принимают участие, и требования организаторов таких мероприятий.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>.2.9. Соблюд</w:t>
      </w:r>
      <w:r w:rsidR="00821D7B">
        <w:rPr>
          <w:rFonts w:eastAsiaTheme="minorHAnsi"/>
          <w:sz w:val="28"/>
          <w:szCs w:val="28"/>
          <w:lang w:eastAsia="en-US"/>
        </w:rPr>
        <w:t>ение санитарно-гигиенических, медицинских требований</w:t>
      </w:r>
      <w:r w:rsidR="00ED57CA">
        <w:rPr>
          <w:rFonts w:eastAsiaTheme="minorHAnsi"/>
          <w:sz w:val="28"/>
          <w:szCs w:val="28"/>
          <w:lang w:eastAsia="en-US"/>
        </w:rPr>
        <w:t>, регулярно</w:t>
      </w:r>
      <w:r w:rsidR="00821D7B">
        <w:rPr>
          <w:rFonts w:eastAsiaTheme="minorHAnsi"/>
          <w:sz w:val="28"/>
          <w:szCs w:val="28"/>
          <w:lang w:eastAsia="en-US"/>
        </w:rPr>
        <w:t>е</w:t>
      </w:r>
      <w:r w:rsidR="00ED57CA">
        <w:rPr>
          <w:rFonts w:eastAsiaTheme="minorHAnsi"/>
          <w:sz w:val="28"/>
          <w:szCs w:val="28"/>
          <w:lang w:eastAsia="en-US"/>
        </w:rPr>
        <w:t xml:space="preserve"> прохо</w:t>
      </w:r>
      <w:r w:rsidR="00821D7B">
        <w:rPr>
          <w:rFonts w:eastAsiaTheme="minorHAnsi"/>
          <w:sz w:val="28"/>
          <w:szCs w:val="28"/>
          <w:lang w:eastAsia="en-US"/>
        </w:rPr>
        <w:t>ждение медицинских</w:t>
      </w:r>
      <w:r w:rsidR="00ED57CA">
        <w:rPr>
          <w:rFonts w:eastAsiaTheme="minorHAnsi"/>
          <w:sz w:val="28"/>
          <w:szCs w:val="28"/>
          <w:lang w:eastAsia="en-US"/>
        </w:rPr>
        <w:t xml:space="preserve"> </w:t>
      </w:r>
      <w:r w:rsidR="005D31FE">
        <w:rPr>
          <w:rFonts w:eastAsiaTheme="minorHAnsi"/>
          <w:sz w:val="28"/>
          <w:szCs w:val="28"/>
          <w:lang w:eastAsia="en-US"/>
        </w:rPr>
        <w:t>обследований</w:t>
      </w:r>
      <w:r w:rsidR="00ED57CA">
        <w:rPr>
          <w:rFonts w:eastAsiaTheme="minorHAnsi"/>
          <w:sz w:val="28"/>
          <w:szCs w:val="28"/>
          <w:lang w:eastAsia="en-US"/>
        </w:rPr>
        <w:t xml:space="preserve"> в целях обеспечения безопасности занятий спортом для здоровья.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 xml:space="preserve">.3. Вопросы нарушения спортивной дисциплины членом сборной команды рассматриваются на тренерском совете </w:t>
      </w:r>
      <w:r w:rsidR="00C71B1C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ED57CA">
        <w:rPr>
          <w:rFonts w:eastAsiaTheme="minorHAnsi"/>
          <w:sz w:val="28"/>
          <w:szCs w:val="28"/>
          <w:lang w:eastAsia="en-US"/>
        </w:rPr>
        <w:t>учреждения, представившего спортсмена.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>.4. Член сборной команды может быть отчислен из состава сборной команды за систематическое невыполнение индивидуального плана и установленных нормативов, применение запрещенных препаратов (допинга) по представлению тренерского совета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="00C71B1C">
        <w:rPr>
          <w:rFonts w:eastAsiaTheme="minorHAnsi"/>
          <w:sz w:val="28"/>
          <w:szCs w:val="28"/>
          <w:lang w:eastAsia="en-US"/>
        </w:rPr>
        <w:t xml:space="preserve">муниципального </w:t>
      </w:r>
      <w:r>
        <w:rPr>
          <w:rFonts w:eastAsiaTheme="minorHAnsi"/>
          <w:sz w:val="28"/>
          <w:szCs w:val="28"/>
          <w:lang w:eastAsia="en-US"/>
        </w:rPr>
        <w:t>учреждения,</w:t>
      </w:r>
      <w:r w:rsidR="00C71B1C">
        <w:rPr>
          <w:rFonts w:eastAsiaTheme="minorHAnsi"/>
          <w:sz w:val="28"/>
          <w:szCs w:val="28"/>
          <w:lang w:eastAsia="en-US"/>
        </w:rPr>
        <w:t xml:space="preserve"> организации,</w:t>
      </w:r>
      <w:r>
        <w:rPr>
          <w:rFonts w:eastAsiaTheme="minorHAnsi"/>
          <w:sz w:val="28"/>
          <w:szCs w:val="28"/>
          <w:lang w:eastAsia="en-US"/>
        </w:rPr>
        <w:t xml:space="preserve"> его представившего,</w:t>
      </w:r>
      <w:r w:rsidR="00ED57CA">
        <w:rPr>
          <w:rFonts w:eastAsiaTheme="minorHAnsi"/>
          <w:sz w:val="28"/>
          <w:szCs w:val="28"/>
          <w:lang w:eastAsia="en-US"/>
        </w:rPr>
        <w:t xml:space="preserve"> в адрес начальника управления.</w:t>
      </w:r>
    </w:p>
    <w:p w:rsidR="00ED57CA" w:rsidRDefault="00ED57CA" w:rsidP="004F254E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D57CA" w:rsidRPr="004F254E" w:rsidRDefault="004F254E" w:rsidP="004F254E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4F254E">
        <w:rPr>
          <w:rFonts w:eastAsiaTheme="minorHAnsi"/>
          <w:bCs/>
          <w:sz w:val="28"/>
          <w:szCs w:val="28"/>
          <w:lang w:eastAsia="en-US"/>
        </w:rPr>
        <w:t>4.</w:t>
      </w:r>
      <w:r w:rsidR="00ED57CA" w:rsidRPr="004F254E">
        <w:rPr>
          <w:rFonts w:eastAsiaTheme="minorHAnsi"/>
          <w:bCs/>
          <w:sz w:val="28"/>
          <w:szCs w:val="28"/>
          <w:lang w:eastAsia="en-US"/>
        </w:rPr>
        <w:t xml:space="preserve"> Организация работы сборных команд</w:t>
      </w:r>
    </w:p>
    <w:p w:rsidR="00ED57CA" w:rsidRPr="004F254E" w:rsidRDefault="00ED57CA" w:rsidP="004F254E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D57CA">
        <w:rPr>
          <w:rFonts w:eastAsiaTheme="minorHAnsi"/>
          <w:sz w:val="28"/>
          <w:szCs w:val="28"/>
          <w:lang w:eastAsia="en-US"/>
        </w:rPr>
        <w:t>.1. Руководство сборной командой по соответствующему виду спорта на п</w:t>
      </w:r>
      <w:r>
        <w:rPr>
          <w:rFonts w:eastAsiaTheme="minorHAnsi"/>
          <w:sz w:val="28"/>
          <w:szCs w:val="28"/>
          <w:lang w:eastAsia="en-US"/>
        </w:rPr>
        <w:t>равах единоначалия осуществляет</w:t>
      </w:r>
      <w:r w:rsidR="00ED57CA">
        <w:rPr>
          <w:rFonts w:eastAsiaTheme="minorHAnsi"/>
          <w:sz w:val="28"/>
          <w:szCs w:val="28"/>
          <w:lang w:eastAsia="en-US"/>
        </w:rPr>
        <w:t xml:space="preserve"> тренер, который назначается приказом </w:t>
      </w:r>
      <w:r w:rsidR="00C71B1C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ED57CA">
        <w:rPr>
          <w:rFonts w:eastAsiaTheme="minorHAnsi"/>
          <w:sz w:val="28"/>
          <w:szCs w:val="28"/>
          <w:lang w:eastAsia="en-US"/>
        </w:rPr>
        <w:t>учреждения.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D57CA">
        <w:rPr>
          <w:rFonts w:eastAsiaTheme="minorHAnsi"/>
          <w:sz w:val="28"/>
          <w:szCs w:val="28"/>
          <w:lang w:eastAsia="en-US"/>
        </w:rPr>
        <w:t xml:space="preserve">.2. </w:t>
      </w:r>
      <w:r>
        <w:rPr>
          <w:rFonts w:eastAsiaTheme="minorHAnsi"/>
          <w:sz w:val="28"/>
          <w:szCs w:val="28"/>
          <w:lang w:eastAsia="en-US"/>
        </w:rPr>
        <w:t>Т</w:t>
      </w:r>
      <w:r w:rsidR="00ED57CA">
        <w:rPr>
          <w:rFonts w:eastAsiaTheme="minorHAnsi"/>
          <w:sz w:val="28"/>
          <w:szCs w:val="28"/>
          <w:lang w:eastAsia="en-US"/>
        </w:rPr>
        <w:t xml:space="preserve">ренер несет ответственность за уровень подготовки к выступлениям на </w:t>
      </w:r>
      <w:r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ED57CA">
        <w:rPr>
          <w:rFonts w:eastAsiaTheme="minorHAnsi"/>
          <w:sz w:val="28"/>
          <w:szCs w:val="28"/>
          <w:lang w:eastAsia="en-US"/>
        </w:rPr>
        <w:t xml:space="preserve">спортивных мероприятиях членов сборной команды, реализацию планов подготовки, организацию тренировочных мероприятий и участие в </w:t>
      </w:r>
      <w:r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ED57CA">
        <w:rPr>
          <w:rFonts w:eastAsiaTheme="minorHAnsi"/>
          <w:sz w:val="28"/>
          <w:szCs w:val="28"/>
          <w:lang w:eastAsia="en-US"/>
        </w:rPr>
        <w:t>спортивных мероприятиях, а также за воспитательную работу и психологический климат в сборной команде.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D57CA">
        <w:rPr>
          <w:rFonts w:eastAsiaTheme="minorHAnsi"/>
          <w:sz w:val="28"/>
          <w:szCs w:val="28"/>
          <w:lang w:eastAsia="en-US"/>
        </w:rPr>
        <w:t xml:space="preserve">.3. </w:t>
      </w:r>
      <w:r>
        <w:rPr>
          <w:rFonts w:eastAsiaTheme="minorHAnsi"/>
          <w:sz w:val="28"/>
          <w:szCs w:val="28"/>
          <w:lang w:eastAsia="en-US"/>
        </w:rPr>
        <w:t>Т</w:t>
      </w:r>
      <w:r w:rsidR="00ED57CA">
        <w:rPr>
          <w:rFonts w:eastAsiaTheme="minorHAnsi"/>
          <w:sz w:val="28"/>
          <w:szCs w:val="28"/>
          <w:lang w:eastAsia="en-US"/>
        </w:rPr>
        <w:t xml:space="preserve">ренер возглавляет тренерский совет. Тренерский совет избирается из числа тренеров и других лиц для выработки стратегии в методике подготовки членов сборной команды к выступлениям на </w:t>
      </w:r>
      <w:r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ED57CA">
        <w:rPr>
          <w:rFonts w:eastAsiaTheme="minorHAnsi"/>
          <w:sz w:val="28"/>
          <w:szCs w:val="28"/>
          <w:lang w:eastAsia="en-US"/>
        </w:rPr>
        <w:t>спортивных мероприятиях.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</w:t>
      </w:r>
      <w:r w:rsidR="00ED57CA">
        <w:rPr>
          <w:rFonts w:eastAsiaTheme="minorHAnsi"/>
          <w:sz w:val="28"/>
          <w:szCs w:val="28"/>
          <w:lang w:eastAsia="en-US"/>
        </w:rPr>
        <w:t xml:space="preserve">.4. Личный тренер члена сборной команды может быть включен в состав сборной команды на период централизованной подготовки и участия в </w:t>
      </w:r>
      <w:r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ED57CA">
        <w:rPr>
          <w:rFonts w:eastAsiaTheme="minorHAnsi"/>
          <w:sz w:val="28"/>
          <w:szCs w:val="28"/>
          <w:lang w:eastAsia="en-US"/>
        </w:rPr>
        <w:t>спортивных мероприятиях.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D57CA">
        <w:rPr>
          <w:rFonts w:eastAsiaTheme="minorHAnsi"/>
          <w:sz w:val="28"/>
          <w:szCs w:val="28"/>
          <w:lang w:eastAsia="en-US"/>
        </w:rPr>
        <w:t xml:space="preserve">.5. </w:t>
      </w:r>
      <w:r>
        <w:rPr>
          <w:rFonts w:eastAsiaTheme="minorHAnsi"/>
          <w:sz w:val="28"/>
          <w:szCs w:val="28"/>
          <w:lang w:eastAsia="en-US"/>
        </w:rPr>
        <w:t>Права тренеров сборных команд.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D57CA">
        <w:rPr>
          <w:rFonts w:eastAsiaTheme="minorHAnsi"/>
          <w:sz w:val="28"/>
          <w:szCs w:val="28"/>
          <w:lang w:eastAsia="en-US"/>
        </w:rPr>
        <w:t xml:space="preserve">.5.1. </w:t>
      </w:r>
      <w:r>
        <w:rPr>
          <w:rFonts w:eastAsiaTheme="minorHAnsi"/>
          <w:sz w:val="28"/>
          <w:szCs w:val="28"/>
          <w:lang w:eastAsia="en-US"/>
        </w:rPr>
        <w:t>О</w:t>
      </w:r>
      <w:r w:rsidR="00ED57CA">
        <w:rPr>
          <w:rFonts w:eastAsiaTheme="minorHAnsi"/>
          <w:sz w:val="28"/>
          <w:szCs w:val="28"/>
          <w:lang w:eastAsia="en-US"/>
        </w:rPr>
        <w:t xml:space="preserve">беспечение их условиями, предусмотренными в </w:t>
      </w:r>
      <w:hyperlink r:id="rId17" w:history="1">
        <w:r w:rsidR="00ED57CA" w:rsidRPr="00C71B1C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="00C71B1C" w:rsidRPr="00C71B1C">
        <w:rPr>
          <w:rFonts w:eastAsiaTheme="minorHAnsi"/>
          <w:sz w:val="28"/>
          <w:szCs w:val="28"/>
          <w:lang w:eastAsia="en-US"/>
        </w:rPr>
        <w:t>5</w:t>
      </w:r>
      <w:r w:rsidR="00C71B1C">
        <w:rPr>
          <w:rFonts w:eastAsiaTheme="minorHAnsi"/>
          <w:sz w:val="28"/>
          <w:szCs w:val="28"/>
          <w:lang w:eastAsia="en-US"/>
        </w:rPr>
        <w:t>.2</w:t>
      </w:r>
      <w:r w:rsidR="00ED57CA" w:rsidRPr="004F254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настоящего п</w:t>
      </w:r>
      <w:r w:rsidR="00ED57CA">
        <w:rPr>
          <w:rFonts w:eastAsiaTheme="minorHAnsi"/>
          <w:sz w:val="28"/>
          <w:szCs w:val="28"/>
          <w:lang w:eastAsia="en-US"/>
        </w:rPr>
        <w:t>орядка.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D57CA">
        <w:rPr>
          <w:rFonts w:eastAsiaTheme="minorHAnsi"/>
          <w:sz w:val="28"/>
          <w:szCs w:val="28"/>
          <w:lang w:eastAsia="en-US"/>
        </w:rPr>
        <w:t xml:space="preserve">.5.2. </w:t>
      </w:r>
      <w:r>
        <w:rPr>
          <w:rFonts w:eastAsiaTheme="minorHAnsi"/>
          <w:sz w:val="28"/>
          <w:szCs w:val="28"/>
          <w:lang w:eastAsia="en-US"/>
        </w:rPr>
        <w:t>Представление</w:t>
      </w:r>
      <w:r w:rsidR="00ED57CA">
        <w:rPr>
          <w:rFonts w:eastAsiaTheme="minorHAnsi"/>
          <w:sz w:val="28"/>
          <w:szCs w:val="28"/>
          <w:lang w:eastAsia="en-US"/>
        </w:rPr>
        <w:t xml:space="preserve"> к наградам за высокие спортивные достижения спортсменов, на присвоение званий, награждение знаками отличия, дипломами и грамотами.</w:t>
      </w:r>
    </w:p>
    <w:p w:rsidR="004F254E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D57CA">
        <w:rPr>
          <w:rFonts w:eastAsiaTheme="minorHAnsi"/>
          <w:sz w:val="28"/>
          <w:szCs w:val="28"/>
          <w:lang w:eastAsia="en-US"/>
        </w:rPr>
        <w:t xml:space="preserve">.6. </w:t>
      </w:r>
      <w:r>
        <w:rPr>
          <w:rFonts w:eastAsiaTheme="minorHAnsi"/>
          <w:sz w:val="28"/>
          <w:szCs w:val="28"/>
          <w:lang w:eastAsia="en-US"/>
        </w:rPr>
        <w:t>Обязанности тренеров сборных команд.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D57CA">
        <w:rPr>
          <w:rFonts w:eastAsiaTheme="minorHAnsi"/>
          <w:sz w:val="28"/>
          <w:szCs w:val="28"/>
          <w:lang w:eastAsia="en-US"/>
        </w:rPr>
        <w:t xml:space="preserve">.6.1. </w:t>
      </w:r>
      <w:r>
        <w:rPr>
          <w:rFonts w:eastAsiaTheme="minorHAnsi"/>
          <w:sz w:val="28"/>
          <w:szCs w:val="28"/>
          <w:lang w:eastAsia="en-US"/>
        </w:rPr>
        <w:t>Повышение</w:t>
      </w:r>
      <w:r w:rsidR="00ED57CA">
        <w:rPr>
          <w:rFonts w:eastAsiaTheme="minorHAnsi"/>
          <w:sz w:val="28"/>
          <w:szCs w:val="28"/>
          <w:lang w:eastAsia="en-US"/>
        </w:rPr>
        <w:t xml:space="preserve"> </w:t>
      </w:r>
      <w:r w:rsidR="00821D7B">
        <w:rPr>
          <w:rFonts w:eastAsiaTheme="minorHAnsi"/>
          <w:sz w:val="28"/>
          <w:szCs w:val="28"/>
          <w:lang w:eastAsia="en-US"/>
        </w:rPr>
        <w:t>профессиональной квалификации</w:t>
      </w:r>
      <w:r w:rsidR="00ED57CA">
        <w:rPr>
          <w:rFonts w:eastAsiaTheme="minorHAnsi"/>
          <w:sz w:val="28"/>
          <w:szCs w:val="28"/>
          <w:lang w:eastAsia="en-US"/>
        </w:rPr>
        <w:t>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D57CA">
        <w:rPr>
          <w:rFonts w:eastAsiaTheme="minorHAnsi"/>
          <w:sz w:val="28"/>
          <w:szCs w:val="28"/>
          <w:lang w:eastAsia="en-US"/>
        </w:rPr>
        <w:t xml:space="preserve">.6.2. </w:t>
      </w:r>
      <w:r>
        <w:rPr>
          <w:rFonts w:eastAsiaTheme="minorHAnsi"/>
          <w:sz w:val="28"/>
          <w:szCs w:val="28"/>
          <w:lang w:eastAsia="en-US"/>
        </w:rPr>
        <w:t>Обеспечение</w:t>
      </w:r>
      <w:r w:rsidR="00ED57CA">
        <w:rPr>
          <w:rFonts w:eastAsiaTheme="minorHAnsi"/>
          <w:sz w:val="28"/>
          <w:szCs w:val="28"/>
          <w:lang w:eastAsia="en-US"/>
        </w:rPr>
        <w:t xml:space="preserve"> современн</w:t>
      </w:r>
      <w:r>
        <w:rPr>
          <w:rFonts w:eastAsiaTheme="minorHAnsi"/>
          <w:sz w:val="28"/>
          <w:szCs w:val="28"/>
          <w:lang w:eastAsia="en-US"/>
        </w:rPr>
        <w:t>ого</w:t>
      </w:r>
      <w:r w:rsidR="00ED57CA">
        <w:rPr>
          <w:rFonts w:eastAsiaTheme="minorHAnsi"/>
          <w:sz w:val="28"/>
          <w:szCs w:val="28"/>
          <w:lang w:eastAsia="en-US"/>
        </w:rPr>
        <w:t xml:space="preserve"> организационн</w:t>
      </w:r>
      <w:r>
        <w:rPr>
          <w:rFonts w:eastAsiaTheme="minorHAnsi"/>
          <w:sz w:val="28"/>
          <w:szCs w:val="28"/>
          <w:lang w:eastAsia="en-US"/>
        </w:rPr>
        <w:t>ого</w:t>
      </w:r>
      <w:r w:rsidR="00ED57CA">
        <w:rPr>
          <w:rFonts w:eastAsiaTheme="minorHAnsi"/>
          <w:sz w:val="28"/>
          <w:szCs w:val="28"/>
          <w:lang w:eastAsia="en-US"/>
        </w:rPr>
        <w:t xml:space="preserve"> и методическ</w:t>
      </w:r>
      <w:r>
        <w:rPr>
          <w:rFonts w:eastAsiaTheme="minorHAnsi"/>
          <w:sz w:val="28"/>
          <w:szCs w:val="28"/>
          <w:lang w:eastAsia="en-US"/>
        </w:rPr>
        <w:t>ого</w:t>
      </w:r>
      <w:r w:rsidR="00ED57CA">
        <w:rPr>
          <w:rFonts w:eastAsiaTheme="minorHAnsi"/>
          <w:sz w:val="28"/>
          <w:szCs w:val="28"/>
          <w:lang w:eastAsia="en-US"/>
        </w:rPr>
        <w:t xml:space="preserve"> уров</w:t>
      </w:r>
      <w:r>
        <w:rPr>
          <w:rFonts w:eastAsiaTheme="minorHAnsi"/>
          <w:sz w:val="28"/>
          <w:szCs w:val="28"/>
          <w:lang w:eastAsia="en-US"/>
        </w:rPr>
        <w:t>ня</w:t>
      </w:r>
      <w:r w:rsidR="00ED57CA">
        <w:rPr>
          <w:rFonts w:eastAsiaTheme="minorHAnsi"/>
          <w:sz w:val="28"/>
          <w:szCs w:val="28"/>
          <w:lang w:eastAsia="en-US"/>
        </w:rPr>
        <w:t xml:space="preserve"> тренировочного процесса, оперативно</w:t>
      </w:r>
      <w:r>
        <w:rPr>
          <w:rFonts w:eastAsiaTheme="minorHAnsi"/>
          <w:sz w:val="28"/>
          <w:szCs w:val="28"/>
          <w:lang w:eastAsia="en-US"/>
        </w:rPr>
        <w:t>го</w:t>
      </w:r>
      <w:r w:rsidR="00ED57CA">
        <w:rPr>
          <w:rFonts w:eastAsiaTheme="minorHAnsi"/>
          <w:sz w:val="28"/>
          <w:szCs w:val="28"/>
          <w:lang w:eastAsia="en-US"/>
        </w:rPr>
        <w:t xml:space="preserve"> и перспективно</w:t>
      </w:r>
      <w:r>
        <w:rPr>
          <w:rFonts w:eastAsiaTheme="minorHAnsi"/>
          <w:sz w:val="28"/>
          <w:szCs w:val="28"/>
          <w:lang w:eastAsia="en-US"/>
        </w:rPr>
        <w:t>го</w:t>
      </w:r>
      <w:r w:rsidR="00ED57CA">
        <w:rPr>
          <w:rFonts w:eastAsiaTheme="minorHAnsi"/>
          <w:sz w:val="28"/>
          <w:szCs w:val="28"/>
          <w:lang w:eastAsia="en-US"/>
        </w:rPr>
        <w:t xml:space="preserve"> планировани</w:t>
      </w:r>
      <w:r>
        <w:rPr>
          <w:rFonts w:eastAsiaTheme="minorHAnsi"/>
          <w:sz w:val="28"/>
          <w:szCs w:val="28"/>
          <w:lang w:eastAsia="en-US"/>
        </w:rPr>
        <w:t>я</w:t>
      </w:r>
      <w:r w:rsidR="00ED57CA">
        <w:rPr>
          <w:rFonts w:eastAsiaTheme="minorHAnsi"/>
          <w:sz w:val="28"/>
          <w:szCs w:val="28"/>
          <w:lang w:eastAsia="en-US"/>
        </w:rPr>
        <w:t xml:space="preserve"> на основе анализа прошедших этапов подготовки и участия в </w:t>
      </w:r>
      <w:r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ED57CA">
        <w:rPr>
          <w:rFonts w:eastAsiaTheme="minorHAnsi"/>
          <w:sz w:val="28"/>
          <w:szCs w:val="28"/>
          <w:lang w:eastAsia="en-US"/>
        </w:rPr>
        <w:t>спортивных мероприятиях сборной команды и отдельных спортсменов.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D57CA">
        <w:rPr>
          <w:rFonts w:eastAsiaTheme="minorHAnsi"/>
          <w:sz w:val="28"/>
          <w:szCs w:val="28"/>
          <w:lang w:eastAsia="en-US"/>
        </w:rPr>
        <w:t xml:space="preserve">.6.3. </w:t>
      </w:r>
      <w:r>
        <w:rPr>
          <w:rFonts w:eastAsiaTheme="minorHAnsi"/>
          <w:sz w:val="28"/>
          <w:szCs w:val="28"/>
          <w:lang w:eastAsia="en-US"/>
        </w:rPr>
        <w:t xml:space="preserve">Обеспечение </w:t>
      </w:r>
      <w:r w:rsidR="00ED57CA">
        <w:rPr>
          <w:rFonts w:eastAsiaTheme="minorHAnsi"/>
          <w:sz w:val="28"/>
          <w:szCs w:val="28"/>
          <w:lang w:eastAsia="en-US"/>
        </w:rPr>
        <w:t>поступательно</w:t>
      </w:r>
      <w:r>
        <w:rPr>
          <w:rFonts w:eastAsiaTheme="minorHAnsi"/>
          <w:sz w:val="28"/>
          <w:szCs w:val="28"/>
          <w:lang w:eastAsia="en-US"/>
        </w:rPr>
        <w:t>го</w:t>
      </w:r>
      <w:r w:rsidR="00ED57CA">
        <w:rPr>
          <w:rFonts w:eastAsiaTheme="minorHAnsi"/>
          <w:sz w:val="28"/>
          <w:szCs w:val="28"/>
          <w:lang w:eastAsia="en-US"/>
        </w:rPr>
        <w:t xml:space="preserve"> совершенствовани</w:t>
      </w:r>
      <w:r>
        <w:rPr>
          <w:rFonts w:eastAsiaTheme="minorHAnsi"/>
          <w:sz w:val="28"/>
          <w:szCs w:val="28"/>
          <w:lang w:eastAsia="en-US"/>
        </w:rPr>
        <w:t>я</w:t>
      </w:r>
      <w:r w:rsidR="00ED57CA">
        <w:rPr>
          <w:rFonts w:eastAsiaTheme="minorHAnsi"/>
          <w:sz w:val="28"/>
          <w:szCs w:val="28"/>
          <w:lang w:eastAsia="en-US"/>
        </w:rPr>
        <w:t xml:space="preserve"> мастерства спортсменов, избегая форсирования спортивной формы спортсменов.</w:t>
      </w:r>
    </w:p>
    <w:p w:rsidR="00ED57CA" w:rsidRDefault="001C521F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D57CA">
        <w:rPr>
          <w:rFonts w:eastAsiaTheme="minorHAnsi"/>
          <w:sz w:val="28"/>
          <w:szCs w:val="28"/>
          <w:lang w:eastAsia="en-US"/>
        </w:rPr>
        <w:t xml:space="preserve">.6.4. </w:t>
      </w:r>
      <w:r w:rsidR="00821D7B">
        <w:rPr>
          <w:rFonts w:eastAsiaTheme="minorHAnsi"/>
          <w:sz w:val="28"/>
          <w:szCs w:val="28"/>
          <w:lang w:eastAsia="en-US"/>
        </w:rPr>
        <w:t>Принятие мер</w:t>
      </w:r>
      <w:r w:rsidR="00ED57CA">
        <w:rPr>
          <w:rFonts w:eastAsiaTheme="minorHAnsi"/>
          <w:sz w:val="28"/>
          <w:szCs w:val="28"/>
          <w:lang w:eastAsia="en-US"/>
        </w:rPr>
        <w:t xml:space="preserve"> к завоеванию сборными командами медалей на </w:t>
      </w:r>
      <w:r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ED57CA">
        <w:rPr>
          <w:rFonts w:eastAsiaTheme="minorHAnsi"/>
          <w:sz w:val="28"/>
          <w:szCs w:val="28"/>
          <w:lang w:eastAsia="en-US"/>
        </w:rPr>
        <w:t>спортивных мероприятиях.</w:t>
      </w:r>
    </w:p>
    <w:p w:rsidR="00ED57CA" w:rsidRDefault="001C521F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D57CA">
        <w:rPr>
          <w:rFonts w:eastAsiaTheme="minorHAnsi"/>
          <w:sz w:val="28"/>
          <w:szCs w:val="28"/>
          <w:lang w:eastAsia="en-US"/>
        </w:rPr>
        <w:t xml:space="preserve">.6.5. </w:t>
      </w:r>
      <w:r>
        <w:rPr>
          <w:rFonts w:eastAsiaTheme="minorHAnsi"/>
          <w:sz w:val="28"/>
          <w:szCs w:val="28"/>
          <w:lang w:eastAsia="en-US"/>
        </w:rPr>
        <w:t>С</w:t>
      </w:r>
      <w:r w:rsidR="00ED57CA">
        <w:rPr>
          <w:rFonts w:eastAsiaTheme="minorHAnsi"/>
          <w:sz w:val="28"/>
          <w:szCs w:val="28"/>
          <w:lang w:eastAsia="en-US"/>
        </w:rPr>
        <w:t>оздани</w:t>
      </w:r>
      <w:r>
        <w:rPr>
          <w:rFonts w:eastAsiaTheme="minorHAnsi"/>
          <w:sz w:val="28"/>
          <w:szCs w:val="28"/>
          <w:lang w:eastAsia="en-US"/>
        </w:rPr>
        <w:t>е</w:t>
      </w:r>
      <w:r w:rsidR="00ED57C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своим личным примером </w:t>
      </w:r>
      <w:r w:rsidR="00ED57CA">
        <w:rPr>
          <w:rFonts w:eastAsiaTheme="minorHAnsi"/>
          <w:sz w:val="28"/>
          <w:szCs w:val="28"/>
          <w:lang w:eastAsia="en-US"/>
        </w:rPr>
        <w:t>в сборной команде атмосферы товарищества, делового соперничества, уважительного отношения к обслуживающему персоналу сб</w:t>
      </w:r>
      <w:r>
        <w:rPr>
          <w:rFonts w:eastAsiaTheme="minorHAnsi"/>
          <w:sz w:val="28"/>
          <w:szCs w:val="28"/>
          <w:lang w:eastAsia="en-US"/>
        </w:rPr>
        <w:t xml:space="preserve">орной команды, судьям, зрителям. </w:t>
      </w:r>
    </w:p>
    <w:p w:rsidR="00ED57CA" w:rsidRDefault="001C521F" w:rsidP="001C52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D57CA">
        <w:rPr>
          <w:rFonts w:eastAsiaTheme="minorHAnsi"/>
          <w:sz w:val="28"/>
          <w:szCs w:val="28"/>
          <w:lang w:eastAsia="en-US"/>
        </w:rPr>
        <w:t xml:space="preserve">.6.6. </w:t>
      </w:r>
      <w:r>
        <w:rPr>
          <w:rFonts w:eastAsiaTheme="minorHAnsi"/>
          <w:sz w:val="28"/>
          <w:szCs w:val="28"/>
          <w:lang w:eastAsia="en-US"/>
        </w:rPr>
        <w:t>Формирование</w:t>
      </w:r>
      <w:r w:rsidR="00ED57CA">
        <w:rPr>
          <w:rFonts w:eastAsiaTheme="minorHAnsi"/>
          <w:sz w:val="28"/>
          <w:szCs w:val="28"/>
          <w:lang w:eastAsia="en-US"/>
        </w:rPr>
        <w:t xml:space="preserve"> опыт</w:t>
      </w:r>
      <w:r>
        <w:rPr>
          <w:rFonts w:eastAsiaTheme="minorHAnsi"/>
          <w:sz w:val="28"/>
          <w:szCs w:val="28"/>
          <w:lang w:eastAsia="en-US"/>
        </w:rPr>
        <w:t>а</w:t>
      </w:r>
      <w:r w:rsidR="00ED57CA">
        <w:rPr>
          <w:rFonts w:eastAsiaTheme="minorHAnsi"/>
          <w:sz w:val="28"/>
          <w:szCs w:val="28"/>
          <w:lang w:eastAsia="en-US"/>
        </w:rPr>
        <w:t xml:space="preserve"> в сфере методики подготовки и достижений научно-методического и медико-биологического обеспечения </w:t>
      </w:r>
      <w:r>
        <w:rPr>
          <w:rFonts w:eastAsiaTheme="minorHAnsi"/>
          <w:sz w:val="28"/>
          <w:szCs w:val="28"/>
          <w:lang w:eastAsia="en-US"/>
        </w:rPr>
        <w:t xml:space="preserve">для </w:t>
      </w:r>
      <w:r w:rsidR="00821D7B">
        <w:rPr>
          <w:rFonts w:eastAsiaTheme="minorHAnsi"/>
          <w:sz w:val="28"/>
          <w:szCs w:val="28"/>
          <w:lang w:eastAsia="en-US"/>
        </w:rPr>
        <w:t>молодых</w:t>
      </w:r>
      <w:r w:rsidR="00ED57CA">
        <w:rPr>
          <w:rFonts w:eastAsiaTheme="minorHAnsi"/>
          <w:sz w:val="28"/>
          <w:szCs w:val="28"/>
          <w:lang w:eastAsia="en-US"/>
        </w:rPr>
        <w:t xml:space="preserve"> тренеров и спортсменов сборных команд.</w:t>
      </w:r>
    </w:p>
    <w:p w:rsidR="001C521F" w:rsidRPr="001C521F" w:rsidRDefault="001C521F" w:rsidP="001C52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6C06" w:rsidRPr="00395002" w:rsidRDefault="001C521F" w:rsidP="004F254E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</w:t>
      </w:r>
      <w:r w:rsidR="00ED6C06" w:rsidRPr="00395002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395002">
        <w:rPr>
          <w:rFonts w:eastAsiaTheme="minorHAnsi"/>
          <w:bCs/>
          <w:sz w:val="28"/>
          <w:szCs w:val="28"/>
          <w:lang w:eastAsia="en-US"/>
        </w:rPr>
        <w:t>Обеспечение сборных</w:t>
      </w:r>
      <w:r w:rsidR="00ED6C06" w:rsidRPr="0039500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95002">
        <w:rPr>
          <w:rFonts w:eastAsiaTheme="minorHAnsi"/>
          <w:bCs/>
          <w:sz w:val="28"/>
          <w:szCs w:val="28"/>
          <w:lang w:eastAsia="en-US"/>
        </w:rPr>
        <w:t>команд</w:t>
      </w:r>
    </w:p>
    <w:p w:rsidR="00ED6C06" w:rsidRDefault="00ED6C06" w:rsidP="004F254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F2384F" w:rsidRDefault="001C521F" w:rsidP="001C52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395002">
        <w:rPr>
          <w:rFonts w:eastAsiaTheme="minorHAnsi"/>
          <w:sz w:val="28"/>
          <w:szCs w:val="28"/>
          <w:lang w:eastAsia="en-US"/>
        </w:rPr>
        <w:t>.1</w:t>
      </w:r>
      <w:r w:rsidR="00ED6C06">
        <w:rPr>
          <w:rFonts w:eastAsiaTheme="minorHAnsi"/>
          <w:sz w:val="28"/>
          <w:szCs w:val="28"/>
          <w:lang w:eastAsia="en-US"/>
        </w:rPr>
        <w:t xml:space="preserve">. </w:t>
      </w:r>
      <w:r w:rsidR="00F2384F">
        <w:rPr>
          <w:rFonts w:eastAsiaTheme="minorHAnsi"/>
          <w:sz w:val="28"/>
          <w:szCs w:val="28"/>
          <w:lang w:eastAsia="en-US"/>
        </w:rPr>
        <w:t xml:space="preserve">Под обеспечением сборных команд понимается обеспечение их подготовки к официальным </w:t>
      </w:r>
      <w:r>
        <w:rPr>
          <w:rFonts w:eastAsiaTheme="minorHAnsi"/>
          <w:sz w:val="28"/>
          <w:szCs w:val="28"/>
          <w:lang w:eastAsia="en-US"/>
        </w:rPr>
        <w:t xml:space="preserve">физкультурным и </w:t>
      </w:r>
      <w:r w:rsidR="00F2384F">
        <w:rPr>
          <w:rFonts w:eastAsiaTheme="minorHAnsi"/>
          <w:sz w:val="28"/>
          <w:szCs w:val="28"/>
          <w:lang w:eastAsia="en-US"/>
        </w:rPr>
        <w:t xml:space="preserve">спортивным мероприятиям и их </w:t>
      </w:r>
      <w:r w:rsidR="00F2384F">
        <w:rPr>
          <w:rFonts w:eastAsiaTheme="minorHAnsi"/>
          <w:sz w:val="28"/>
          <w:szCs w:val="28"/>
          <w:lang w:eastAsia="en-US"/>
        </w:rPr>
        <w:lastRenderedPageBreak/>
        <w:t xml:space="preserve">участия в </w:t>
      </w:r>
      <w:r>
        <w:rPr>
          <w:rFonts w:eastAsiaTheme="minorHAnsi"/>
          <w:sz w:val="28"/>
          <w:szCs w:val="28"/>
          <w:lang w:eastAsia="en-US"/>
        </w:rPr>
        <w:t>них</w:t>
      </w:r>
      <w:r w:rsidR="00F2384F">
        <w:rPr>
          <w:rFonts w:eastAsiaTheme="minorHAnsi"/>
          <w:sz w:val="28"/>
          <w:szCs w:val="28"/>
          <w:lang w:eastAsia="en-US"/>
        </w:rPr>
        <w:t>, в том числе обеспечение спортивной экипировкой, инвентарем, финансовое, материально-техническое, научно-методическое, медицинское обеспечение.</w:t>
      </w:r>
    </w:p>
    <w:p w:rsidR="00ED6C06" w:rsidRDefault="001C521F" w:rsidP="001C52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 В о</w:t>
      </w:r>
      <w:r w:rsidR="00ED6C06">
        <w:rPr>
          <w:rFonts w:eastAsiaTheme="minorHAnsi"/>
          <w:sz w:val="28"/>
          <w:szCs w:val="28"/>
          <w:lang w:eastAsia="en-US"/>
        </w:rPr>
        <w:t>бе</w:t>
      </w:r>
      <w:r>
        <w:rPr>
          <w:rFonts w:eastAsiaTheme="minorHAnsi"/>
          <w:sz w:val="28"/>
          <w:szCs w:val="28"/>
          <w:lang w:eastAsia="en-US"/>
        </w:rPr>
        <w:t>спечение членов сборных команд входит:</w:t>
      </w:r>
    </w:p>
    <w:p w:rsidR="00F2384F" w:rsidRDefault="001C521F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5.2.1. Оплата</w:t>
      </w:r>
      <w:r w:rsidR="00ED6C06">
        <w:rPr>
          <w:rFonts w:eastAsiaTheme="minorHAnsi"/>
          <w:sz w:val="28"/>
          <w:szCs w:val="28"/>
          <w:lang w:eastAsia="en-US"/>
        </w:rPr>
        <w:t xml:space="preserve"> проезда до места проведения официальных </w:t>
      </w:r>
      <w:r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821D7B">
        <w:rPr>
          <w:rFonts w:eastAsiaTheme="minorHAnsi"/>
          <w:sz w:val="28"/>
          <w:szCs w:val="28"/>
          <w:lang w:eastAsia="en-US"/>
        </w:rPr>
        <w:t xml:space="preserve">спортивных, </w:t>
      </w:r>
      <w:r w:rsidR="00ED6C06">
        <w:rPr>
          <w:rFonts w:eastAsiaTheme="minorHAnsi"/>
          <w:sz w:val="28"/>
          <w:szCs w:val="28"/>
          <w:lang w:eastAsia="en-US"/>
        </w:rPr>
        <w:t>трен</w:t>
      </w:r>
      <w:r>
        <w:rPr>
          <w:rFonts w:eastAsiaTheme="minorHAnsi"/>
          <w:sz w:val="28"/>
          <w:szCs w:val="28"/>
          <w:lang w:eastAsia="en-US"/>
        </w:rPr>
        <w:t>ировочных мероприятий и обратно.</w:t>
      </w:r>
      <w:r w:rsidR="00ED6C06">
        <w:rPr>
          <w:rFonts w:eastAsiaTheme="minorHAnsi"/>
          <w:sz w:val="28"/>
          <w:szCs w:val="28"/>
          <w:lang w:eastAsia="en-US"/>
        </w:rPr>
        <w:t xml:space="preserve"> </w:t>
      </w:r>
    </w:p>
    <w:p w:rsidR="00ED6C06" w:rsidRDefault="001C521F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5.2.2.</w:t>
      </w:r>
      <w:r w:rsidR="00F2384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Оплата провоза спортивного инвентаря.</w:t>
      </w:r>
    </w:p>
    <w:p w:rsidR="00ED6C06" w:rsidRDefault="001C521F" w:rsidP="001C521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5.2.3. Оплата</w:t>
      </w:r>
      <w:r w:rsidR="00ED6C06">
        <w:rPr>
          <w:rFonts w:eastAsiaTheme="minorHAnsi"/>
          <w:sz w:val="28"/>
          <w:szCs w:val="28"/>
          <w:lang w:eastAsia="en-US"/>
        </w:rPr>
        <w:t xml:space="preserve"> питания в пути до места проведения официальных </w:t>
      </w:r>
      <w:r w:rsidR="00821D7B">
        <w:rPr>
          <w:rFonts w:eastAsiaTheme="minorHAnsi"/>
          <w:sz w:val="28"/>
          <w:szCs w:val="28"/>
          <w:lang w:eastAsia="en-US"/>
        </w:rPr>
        <w:t>физкультурных и спортивных, тренировочных мероприятий</w:t>
      </w:r>
      <w:r>
        <w:rPr>
          <w:rFonts w:eastAsiaTheme="minorHAnsi"/>
          <w:sz w:val="28"/>
          <w:szCs w:val="28"/>
          <w:lang w:eastAsia="en-US"/>
        </w:rPr>
        <w:t xml:space="preserve"> и обратно.</w:t>
      </w:r>
    </w:p>
    <w:p w:rsidR="00B73409" w:rsidRDefault="001C521F" w:rsidP="001C521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5.2.4. Оплата</w:t>
      </w:r>
      <w:r w:rsidR="00B73409">
        <w:rPr>
          <w:rFonts w:eastAsiaTheme="minorHAnsi"/>
          <w:sz w:val="28"/>
          <w:szCs w:val="28"/>
          <w:lang w:eastAsia="en-US"/>
        </w:rPr>
        <w:t xml:space="preserve"> питания в дни проведения официальных </w:t>
      </w:r>
      <w:r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821D7B">
        <w:rPr>
          <w:rFonts w:eastAsiaTheme="minorHAnsi"/>
          <w:sz w:val="28"/>
          <w:szCs w:val="28"/>
          <w:lang w:eastAsia="en-US"/>
        </w:rPr>
        <w:t xml:space="preserve">спортивных, </w:t>
      </w:r>
      <w:r w:rsidR="00B73409">
        <w:rPr>
          <w:rFonts w:eastAsiaTheme="minorHAnsi"/>
          <w:sz w:val="28"/>
          <w:szCs w:val="28"/>
          <w:lang w:eastAsia="en-US"/>
        </w:rPr>
        <w:t>тренировочных мероприятий по подготовке к ним.</w:t>
      </w:r>
    </w:p>
    <w:p w:rsidR="00ED6C06" w:rsidRDefault="001C521F" w:rsidP="001C521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5.2.5. Оплата</w:t>
      </w:r>
      <w:r w:rsidR="00ED6C06">
        <w:rPr>
          <w:rFonts w:eastAsiaTheme="minorHAnsi"/>
          <w:sz w:val="28"/>
          <w:szCs w:val="28"/>
          <w:lang w:eastAsia="en-US"/>
        </w:rPr>
        <w:t xml:space="preserve"> проживания в местах проведения официальных </w:t>
      </w:r>
      <w:r w:rsidR="00821D7B">
        <w:rPr>
          <w:rFonts w:eastAsiaTheme="minorHAnsi"/>
          <w:sz w:val="28"/>
          <w:szCs w:val="28"/>
          <w:lang w:eastAsia="en-US"/>
        </w:rPr>
        <w:t>физкультурных и спортивных, тренировочных мероприятий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D6C06" w:rsidRDefault="001C521F" w:rsidP="001C521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5.2.6.</w:t>
      </w:r>
      <w:r w:rsidR="00ED6C0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Обеспечение снаряжением</w:t>
      </w:r>
      <w:r w:rsidR="00ED6C06">
        <w:rPr>
          <w:rFonts w:eastAsiaTheme="minorHAnsi"/>
          <w:sz w:val="28"/>
          <w:szCs w:val="28"/>
          <w:lang w:eastAsia="en-US"/>
        </w:rPr>
        <w:t xml:space="preserve">, спортивной экипировкой и спортивной формой в период подготовки (тренировочного процесса) и участия в официальных </w:t>
      </w:r>
      <w:r w:rsidR="001446A6">
        <w:rPr>
          <w:rFonts w:eastAsiaTheme="minorHAnsi"/>
          <w:sz w:val="28"/>
          <w:szCs w:val="28"/>
          <w:lang w:eastAsia="en-US"/>
        </w:rPr>
        <w:t xml:space="preserve">физкультурных и спортивных, тренировочных </w:t>
      </w:r>
      <w:r>
        <w:rPr>
          <w:rFonts w:eastAsiaTheme="minorHAnsi"/>
          <w:sz w:val="28"/>
          <w:szCs w:val="28"/>
          <w:lang w:eastAsia="en-US"/>
        </w:rPr>
        <w:t>мероприятиях.</w:t>
      </w:r>
    </w:p>
    <w:p w:rsidR="00ED6C06" w:rsidRDefault="001C521F" w:rsidP="001C52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5.2.7. О</w:t>
      </w:r>
      <w:r w:rsidR="00ED6C06">
        <w:rPr>
          <w:rFonts w:eastAsiaTheme="minorHAnsi"/>
          <w:sz w:val="28"/>
          <w:szCs w:val="28"/>
          <w:lang w:eastAsia="en-US"/>
        </w:rPr>
        <w:t>беспечение фармакологическими, восстановительными средствами, витаминными препаратами, медикаментами общего лечебного назначения, обеспечение прохождения медицинского</w:t>
      </w:r>
      <w:r>
        <w:rPr>
          <w:rFonts w:eastAsiaTheme="minorHAnsi"/>
          <w:sz w:val="28"/>
          <w:szCs w:val="28"/>
          <w:lang w:eastAsia="en-US"/>
        </w:rPr>
        <w:t xml:space="preserve"> и антидопингового обследования.</w:t>
      </w:r>
    </w:p>
    <w:p w:rsidR="00ED6C06" w:rsidRDefault="001C521F" w:rsidP="001C52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5.2.8. Аренда</w:t>
      </w:r>
      <w:r w:rsidR="00ED6C06">
        <w:rPr>
          <w:rFonts w:eastAsiaTheme="minorHAnsi"/>
          <w:sz w:val="28"/>
          <w:szCs w:val="28"/>
          <w:lang w:eastAsia="en-US"/>
        </w:rPr>
        <w:t xml:space="preserve"> спортивных сооружений, спор</w:t>
      </w:r>
      <w:r>
        <w:rPr>
          <w:rFonts w:eastAsiaTheme="minorHAnsi"/>
          <w:sz w:val="28"/>
          <w:szCs w:val="28"/>
          <w:lang w:eastAsia="en-US"/>
        </w:rPr>
        <w:t>тивного оборудования, инвентаря.</w:t>
      </w:r>
    </w:p>
    <w:p w:rsidR="00ED6C06" w:rsidRDefault="001C521F" w:rsidP="001C52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5.2.9. О</w:t>
      </w:r>
      <w:r w:rsidR="00ED6C06">
        <w:rPr>
          <w:rFonts w:eastAsiaTheme="minorHAnsi"/>
          <w:sz w:val="28"/>
          <w:szCs w:val="28"/>
          <w:lang w:eastAsia="en-US"/>
        </w:rPr>
        <w:t>плат</w:t>
      </w:r>
      <w:r w:rsidR="001446A6">
        <w:rPr>
          <w:rFonts w:eastAsiaTheme="minorHAnsi"/>
          <w:sz w:val="28"/>
          <w:szCs w:val="28"/>
          <w:lang w:eastAsia="en-US"/>
        </w:rPr>
        <w:t>а</w:t>
      </w:r>
      <w:r w:rsidR="00ED6C06">
        <w:rPr>
          <w:rFonts w:eastAsiaTheme="minorHAnsi"/>
          <w:sz w:val="28"/>
          <w:szCs w:val="28"/>
          <w:lang w:eastAsia="en-US"/>
        </w:rPr>
        <w:t xml:space="preserve"> полиса страхования от несчастных случаев, возмещение затрат спортсменам за медицинские услуги, оказанные им во время тренировочных сборов и проведения официальных </w:t>
      </w:r>
      <w:r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ED6C06">
        <w:rPr>
          <w:rFonts w:eastAsiaTheme="minorHAnsi"/>
          <w:sz w:val="28"/>
          <w:szCs w:val="28"/>
          <w:lang w:eastAsia="en-US"/>
        </w:rPr>
        <w:t>спортивных соревнований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D6C06" w:rsidRDefault="001C521F" w:rsidP="001C52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5.2.10. Оплата</w:t>
      </w:r>
      <w:r w:rsidR="00ED6C06">
        <w:rPr>
          <w:rFonts w:eastAsiaTheme="minorHAnsi"/>
          <w:sz w:val="28"/>
          <w:szCs w:val="28"/>
          <w:lang w:eastAsia="en-US"/>
        </w:rPr>
        <w:t xml:space="preserve"> членских (заявочных) взн</w:t>
      </w:r>
      <w:r w:rsidR="001446A6">
        <w:rPr>
          <w:rFonts w:eastAsiaTheme="minorHAnsi"/>
          <w:sz w:val="28"/>
          <w:szCs w:val="28"/>
          <w:lang w:eastAsia="en-US"/>
        </w:rPr>
        <w:t>осов</w:t>
      </w:r>
      <w:r>
        <w:rPr>
          <w:rFonts w:eastAsiaTheme="minorHAnsi"/>
          <w:sz w:val="28"/>
          <w:szCs w:val="28"/>
          <w:lang w:eastAsia="en-US"/>
        </w:rPr>
        <w:t xml:space="preserve"> сборной команды.</w:t>
      </w:r>
    </w:p>
    <w:p w:rsidR="00ED6C06" w:rsidRDefault="001C521F" w:rsidP="001C52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5.2.11. О</w:t>
      </w:r>
      <w:r w:rsidR="00ED6C06">
        <w:rPr>
          <w:rFonts w:eastAsiaTheme="minorHAnsi"/>
          <w:sz w:val="28"/>
          <w:szCs w:val="28"/>
          <w:lang w:eastAsia="en-US"/>
        </w:rPr>
        <w:t>плат</w:t>
      </w:r>
      <w:r>
        <w:rPr>
          <w:rFonts w:eastAsiaTheme="minorHAnsi"/>
          <w:sz w:val="28"/>
          <w:szCs w:val="28"/>
          <w:lang w:eastAsia="en-US"/>
        </w:rPr>
        <w:t>а</w:t>
      </w:r>
      <w:r w:rsidR="00ED6C06">
        <w:rPr>
          <w:rFonts w:eastAsiaTheme="minorHAnsi"/>
          <w:sz w:val="28"/>
          <w:szCs w:val="28"/>
          <w:lang w:eastAsia="en-US"/>
        </w:rPr>
        <w:t xml:space="preserve"> иных расходов, предусмотренных </w:t>
      </w:r>
      <w:r w:rsidR="001446A6">
        <w:rPr>
          <w:rFonts w:eastAsiaTheme="minorHAnsi"/>
          <w:sz w:val="28"/>
          <w:szCs w:val="28"/>
          <w:lang w:eastAsia="en-US"/>
        </w:rPr>
        <w:t>положениями (</w:t>
      </w:r>
      <w:r>
        <w:rPr>
          <w:rFonts w:eastAsiaTheme="minorHAnsi"/>
          <w:sz w:val="28"/>
          <w:szCs w:val="28"/>
          <w:lang w:eastAsia="en-US"/>
        </w:rPr>
        <w:t>регламентами</w:t>
      </w:r>
      <w:r w:rsidR="001446A6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D6C06">
        <w:rPr>
          <w:rFonts w:eastAsiaTheme="minorHAnsi"/>
          <w:sz w:val="28"/>
          <w:szCs w:val="28"/>
          <w:lang w:eastAsia="en-US"/>
        </w:rPr>
        <w:t xml:space="preserve">о проведении официальных </w:t>
      </w:r>
      <w:r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ED6C06">
        <w:rPr>
          <w:rFonts w:eastAsiaTheme="minorHAnsi"/>
          <w:sz w:val="28"/>
          <w:szCs w:val="28"/>
          <w:lang w:eastAsia="en-US"/>
        </w:rPr>
        <w:t>спортивных соревно</w:t>
      </w:r>
      <w:r>
        <w:rPr>
          <w:rFonts w:eastAsiaTheme="minorHAnsi"/>
          <w:sz w:val="28"/>
          <w:szCs w:val="28"/>
          <w:lang w:eastAsia="en-US"/>
        </w:rPr>
        <w:t>ваний.</w:t>
      </w:r>
    </w:p>
    <w:p w:rsidR="001C521F" w:rsidRDefault="001C521F" w:rsidP="001C52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5.2.12. Обеспечение питьевого режима во время проведения официальных физкультурных и спортивных мероприятий.</w:t>
      </w:r>
    </w:p>
    <w:p w:rsidR="001C521F" w:rsidRDefault="001C521F" w:rsidP="00A00CE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5.2.13. Аренда автотранспорта (кроме такси) в период проведения тренировочных мероприятий и участия в официальных </w:t>
      </w:r>
      <w:r w:rsidR="00A00CE6">
        <w:rPr>
          <w:rFonts w:eastAsiaTheme="minorHAnsi"/>
          <w:sz w:val="28"/>
          <w:szCs w:val="28"/>
          <w:lang w:eastAsia="en-US"/>
        </w:rPr>
        <w:t>физкультурных и спортивных мероприятиях.</w:t>
      </w:r>
    </w:p>
    <w:p w:rsidR="00ED6C06" w:rsidRDefault="001C521F" w:rsidP="001C52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5.2.1</w:t>
      </w:r>
      <w:r w:rsidR="00A00CE6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</w:t>
      </w:r>
      <w:r w:rsidR="00ED6C0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ED6C06">
        <w:rPr>
          <w:rFonts w:eastAsiaTheme="minorHAnsi"/>
          <w:sz w:val="28"/>
          <w:szCs w:val="28"/>
          <w:lang w:eastAsia="en-US"/>
        </w:rPr>
        <w:t>плат</w:t>
      </w:r>
      <w:r>
        <w:rPr>
          <w:rFonts w:eastAsiaTheme="minorHAnsi"/>
          <w:sz w:val="28"/>
          <w:szCs w:val="28"/>
          <w:lang w:eastAsia="en-US"/>
        </w:rPr>
        <w:t>а</w:t>
      </w:r>
      <w:r w:rsidR="00ED6C06">
        <w:rPr>
          <w:rFonts w:eastAsiaTheme="minorHAnsi"/>
          <w:sz w:val="28"/>
          <w:szCs w:val="28"/>
          <w:lang w:eastAsia="en-US"/>
        </w:rPr>
        <w:t xml:space="preserve"> труда и другие выплаты членам сборной команды, осуществляемые в рамках трудового договора, а также в соответствии с трудовым законодательством.</w:t>
      </w:r>
    </w:p>
    <w:p w:rsidR="00B73409" w:rsidRPr="00A00CE6" w:rsidRDefault="00A00CE6" w:rsidP="00A00CE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5.3. </w:t>
      </w:r>
      <w:r w:rsidR="00B73409" w:rsidRPr="00A00CE6">
        <w:rPr>
          <w:rFonts w:eastAsiaTheme="minorHAnsi"/>
          <w:sz w:val="28"/>
          <w:szCs w:val="28"/>
          <w:lang w:eastAsia="en-US"/>
        </w:rPr>
        <w:t>Продолжительность периода проведения тренировочных мероприятий по видам спорта не должна превышать более 21 календарного дня.</w:t>
      </w:r>
    </w:p>
    <w:p w:rsidR="00B73409" w:rsidRPr="00A00CE6" w:rsidRDefault="00A00CE6" w:rsidP="00A00CE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4" w:name="Par3"/>
      <w:bookmarkEnd w:id="4"/>
      <w:r>
        <w:rPr>
          <w:rFonts w:eastAsiaTheme="minorHAnsi"/>
          <w:sz w:val="28"/>
          <w:szCs w:val="28"/>
          <w:lang w:eastAsia="en-US"/>
        </w:rPr>
        <w:t>5</w:t>
      </w:r>
      <w:r w:rsidR="00B73409" w:rsidRPr="00A00CE6">
        <w:rPr>
          <w:rFonts w:eastAsiaTheme="minorHAnsi"/>
          <w:sz w:val="28"/>
          <w:szCs w:val="28"/>
          <w:lang w:eastAsia="en-US"/>
        </w:rPr>
        <w:t xml:space="preserve">.4. Авансирование расходов на оплату членам сборной команды проезда до места проведения официальных </w:t>
      </w:r>
      <w:r>
        <w:rPr>
          <w:rFonts w:eastAsiaTheme="minorHAnsi"/>
          <w:sz w:val="28"/>
          <w:szCs w:val="28"/>
          <w:lang w:eastAsia="en-US"/>
        </w:rPr>
        <w:t>физкультурных и</w:t>
      </w:r>
      <w:r w:rsidRPr="00A00CE6">
        <w:rPr>
          <w:rFonts w:eastAsiaTheme="minorHAnsi"/>
          <w:sz w:val="28"/>
          <w:szCs w:val="28"/>
          <w:lang w:eastAsia="en-US"/>
        </w:rPr>
        <w:t xml:space="preserve"> </w:t>
      </w:r>
      <w:r w:rsidR="00B73409" w:rsidRPr="00A00CE6">
        <w:rPr>
          <w:rFonts w:eastAsiaTheme="minorHAnsi"/>
          <w:sz w:val="28"/>
          <w:szCs w:val="28"/>
          <w:lang w:eastAsia="en-US"/>
        </w:rPr>
        <w:t xml:space="preserve">спортивных мероприятий и обратно, оплату провоза спортивного инвентаря, оплату питания в пути, оплату питания в дни проведения официальных </w:t>
      </w:r>
      <w:r>
        <w:rPr>
          <w:rFonts w:eastAsiaTheme="minorHAnsi"/>
          <w:sz w:val="28"/>
          <w:szCs w:val="28"/>
          <w:lang w:eastAsia="en-US"/>
        </w:rPr>
        <w:t>физкультурных и</w:t>
      </w:r>
      <w:r w:rsidRPr="00A00CE6">
        <w:rPr>
          <w:rFonts w:eastAsiaTheme="minorHAnsi"/>
          <w:sz w:val="28"/>
          <w:szCs w:val="28"/>
          <w:lang w:eastAsia="en-US"/>
        </w:rPr>
        <w:t xml:space="preserve"> </w:t>
      </w:r>
      <w:r w:rsidR="00B73409" w:rsidRPr="00A00CE6">
        <w:rPr>
          <w:rFonts w:eastAsiaTheme="minorHAnsi"/>
          <w:sz w:val="28"/>
          <w:szCs w:val="28"/>
          <w:lang w:eastAsia="en-US"/>
        </w:rPr>
        <w:t xml:space="preserve">спортивных мероприятий, оплату проживания в местах проведения официальных спортивных мероприятий производит учреждение, в котором сформирована сборная команда по соответствующему виду спорта, в размере до 100% работникам (подотчетным лицам), состоящим в трудовых отношениях с работодателем, на основании приказа руководителя </w:t>
      </w:r>
      <w:r w:rsidR="005D31FE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B73409" w:rsidRPr="00A00CE6">
        <w:rPr>
          <w:rFonts w:eastAsiaTheme="minorHAnsi"/>
          <w:sz w:val="28"/>
          <w:szCs w:val="28"/>
          <w:lang w:eastAsia="en-US"/>
        </w:rPr>
        <w:t xml:space="preserve">учреждения, сметы расходов и </w:t>
      </w:r>
      <w:r w:rsidR="005D31FE">
        <w:rPr>
          <w:rFonts w:eastAsiaTheme="minorHAnsi"/>
          <w:sz w:val="28"/>
          <w:szCs w:val="28"/>
          <w:lang w:eastAsia="en-US"/>
        </w:rPr>
        <w:t xml:space="preserve">утвержденного </w:t>
      </w:r>
      <w:r w:rsidR="00B73409" w:rsidRPr="00A00CE6">
        <w:rPr>
          <w:rFonts w:eastAsiaTheme="minorHAnsi"/>
          <w:sz w:val="28"/>
          <w:szCs w:val="28"/>
          <w:lang w:eastAsia="en-US"/>
        </w:rPr>
        <w:t>списка сборной команды.</w:t>
      </w:r>
    </w:p>
    <w:p w:rsidR="00B73409" w:rsidRPr="00A00CE6" w:rsidRDefault="00B73409" w:rsidP="00A00CE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00CE6">
        <w:rPr>
          <w:rFonts w:eastAsiaTheme="minorHAnsi"/>
          <w:sz w:val="28"/>
          <w:szCs w:val="28"/>
          <w:lang w:eastAsia="en-US"/>
        </w:rPr>
        <w:t xml:space="preserve">Авансирование расходов на оплату членам сборной команды, сформированной </w:t>
      </w:r>
      <w:r w:rsidR="005D31FE">
        <w:rPr>
          <w:rFonts w:eastAsiaTheme="minorHAnsi"/>
          <w:sz w:val="28"/>
          <w:szCs w:val="28"/>
          <w:lang w:eastAsia="en-US"/>
        </w:rPr>
        <w:t>организацией (</w:t>
      </w:r>
      <w:r w:rsidRPr="00A00CE6">
        <w:rPr>
          <w:rFonts w:eastAsiaTheme="minorHAnsi"/>
          <w:sz w:val="28"/>
          <w:szCs w:val="28"/>
          <w:lang w:eastAsia="en-US"/>
        </w:rPr>
        <w:t>немуниципальным учреждением</w:t>
      </w:r>
      <w:r w:rsidR="005D31FE">
        <w:rPr>
          <w:rFonts w:eastAsiaTheme="minorHAnsi"/>
          <w:sz w:val="28"/>
          <w:szCs w:val="28"/>
          <w:lang w:eastAsia="en-US"/>
        </w:rPr>
        <w:t>)</w:t>
      </w:r>
      <w:r w:rsidRPr="00A00CE6">
        <w:rPr>
          <w:rFonts w:eastAsiaTheme="minorHAnsi"/>
          <w:sz w:val="28"/>
          <w:szCs w:val="28"/>
          <w:lang w:eastAsia="en-US"/>
        </w:rPr>
        <w:t xml:space="preserve">, мероприятий, указанных в </w:t>
      </w:r>
      <w:hyperlink w:anchor="Par3" w:history="1">
        <w:r w:rsidRPr="00A00CE6">
          <w:rPr>
            <w:rFonts w:eastAsiaTheme="minorHAnsi"/>
            <w:sz w:val="28"/>
            <w:szCs w:val="28"/>
            <w:lang w:eastAsia="en-US"/>
          </w:rPr>
          <w:t>абзаце первом</w:t>
        </w:r>
      </w:hyperlink>
      <w:r w:rsidRPr="00A00CE6">
        <w:rPr>
          <w:rFonts w:eastAsiaTheme="minorHAnsi"/>
          <w:sz w:val="28"/>
          <w:szCs w:val="28"/>
          <w:lang w:eastAsia="en-US"/>
        </w:rPr>
        <w:t xml:space="preserve"> настоящего пункта, производит муниципальное учреждение,</w:t>
      </w:r>
      <w:r w:rsidR="005D31FE">
        <w:rPr>
          <w:rFonts w:eastAsiaTheme="minorHAnsi"/>
          <w:sz w:val="28"/>
          <w:szCs w:val="28"/>
          <w:lang w:eastAsia="en-US"/>
        </w:rPr>
        <w:t xml:space="preserve"> </w:t>
      </w:r>
      <w:r w:rsidR="00A00CE6">
        <w:rPr>
          <w:rFonts w:eastAsiaTheme="minorHAnsi"/>
          <w:sz w:val="28"/>
          <w:szCs w:val="28"/>
          <w:lang w:eastAsia="en-US"/>
        </w:rPr>
        <w:t>подавш</w:t>
      </w:r>
      <w:r w:rsidR="005D31FE">
        <w:rPr>
          <w:rFonts w:eastAsiaTheme="minorHAnsi"/>
          <w:sz w:val="28"/>
          <w:szCs w:val="28"/>
          <w:lang w:eastAsia="en-US"/>
        </w:rPr>
        <w:t>ее</w:t>
      </w:r>
      <w:r w:rsidR="00A00CE6">
        <w:rPr>
          <w:rFonts w:eastAsiaTheme="minorHAnsi"/>
          <w:sz w:val="28"/>
          <w:szCs w:val="28"/>
          <w:lang w:eastAsia="en-US"/>
        </w:rPr>
        <w:t xml:space="preserve"> заявку на включение в состав сборной команды</w:t>
      </w:r>
      <w:r w:rsidRPr="00A00CE6">
        <w:rPr>
          <w:rFonts w:eastAsiaTheme="minorHAnsi"/>
          <w:sz w:val="28"/>
          <w:szCs w:val="28"/>
          <w:lang w:eastAsia="en-US"/>
        </w:rPr>
        <w:t>.</w:t>
      </w:r>
    </w:p>
    <w:p w:rsidR="00B73409" w:rsidRPr="00A00CE6" w:rsidRDefault="00A00CE6" w:rsidP="00A00CE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B73409" w:rsidRPr="00A00CE6">
        <w:rPr>
          <w:rFonts w:eastAsiaTheme="minorHAnsi"/>
          <w:sz w:val="28"/>
          <w:szCs w:val="28"/>
          <w:lang w:eastAsia="en-US"/>
        </w:rPr>
        <w:t xml:space="preserve">.5. Объем расходов на обеспечение сборной команды определяется в соответствии с муниципальным правовым актом, утверждающим нормы расходов при проведении и участии в официальных физкультурных и спортивных мероприятиях, а также календарным планом физкультурных мероприятий и спортивных мероприятий города </w:t>
      </w:r>
      <w:r>
        <w:rPr>
          <w:rFonts w:eastAsiaTheme="minorHAnsi"/>
          <w:sz w:val="28"/>
          <w:szCs w:val="28"/>
          <w:lang w:eastAsia="en-US"/>
        </w:rPr>
        <w:t>Пыть-Яха на очередной финансовый год.</w:t>
      </w:r>
    </w:p>
    <w:p w:rsidR="00ED6C06" w:rsidRPr="00A00CE6" w:rsidRDefault="00A00CE6" w:rsidP="00A00CE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5.6</w:t>
      </w:r>
      <w:r w:rsidR="00ED6C06" w:rsidRPr="00A00CE6">
        <w:rPr>
          <w:rFonts w:eastAsiaTheme="minorHAnsi"/>
          <w:sz w:val="28"/>
          <w:szCs w:val="28"/>
          <w:lang w:eastAsia="en-US"/>
        </w:rPr>
        <w:t>. Финансовое обеспечение сборных команд осуществляется за счет различных источников финансирова</w:t>
      </w:r>
      <w:r w:rsidR="00F2384F" w:rsidRPr="00A00CE6">
        <w:rPr>
          <w:rFonts w:eastAsiaTheme="minorHAnsi"/>
          <w:sz w:val="28"/>
          <w:szCs w:val="28"/>
          <w:lang w:eastAsia="en-US"/>
        </w:rPr>
        <w:t>ния, в том числе за счет средств</w:t>
      </w:r>
      <w:r w:rsidR="00ED6C06" w:rsidRPr="00A00CE6">
        <w:rPr>
          <w:rFonts w:eastAsiaTheme="minorHAnsi"/>
          <w:sz w:val="28"/>
          <w:szCs w:val="28"/>
          <w:lang w:eastAsia="en-US"/>
        </w:rPr>
        <w:t xml:space="preserve"> бюджета </w:t>
      </w:r>
      <w:r w:rsidR="00395002" w:rsidRPr="00A00CE6">
        <w:rPr>
          <w:rFonts w:eastAsiaTheme="minorHAnsi"/>
          <w:sz w:val="28"/>
          <w:szCs w:val="28"/>
          <w:lang w:eastAsia="en-US"/>
        </w:rPr>
        <w:lastRenderedPageBreak/>
        <w:t>города Пыть-Яха</w:t>
      </w:r>
      <w:r w:rsidR="00ED6C06" w:rsidRPr="00A00CE6">
        <w:rPr>
          <w:rFonts w:eastAsiaTheme="minorHAnsi"/>
          <w:sz w:val="28"/>
          <w:szCs w:val="28"/>
          <w:lang w:eastAsia="en-US"/>
        </w:rPr>
        <w:t xml:space="preserve">, </w:t>
      </w:r>
      <w:r w:rsidR="00F2384F" w:rsidRPr="00A00CE6">
        <w:rPr>
          <w:rFonts w:eastAsiaTheme="minorHAnsi"/>
          <w:sz w:val="28"/>
          <w:szCs w:val="28"/>
          <w:lang w:eastAsia="en-US"/>
        </w:rPr>
        <w:t xml:space="preserve">бюджета Ханты-Мансийского автономного округа – Югры, </w:t>
      </w:r>
      <w:r w:rsidR="00ED6C06" w:rsidRPr="00A00CE6">
        <w:rPr>
          <w:rFonts w:eastAsiaTheme="minorHAnsi"/>
          <w:sz w:val="28"/>
          <w:szCs w:val="28"/>
          <w:lang w:eastAsia="en-US"/>
        </w:rPr>
        <w:t>организаций, не являющихся муниципальными учреждениями, добровольных пожертвований физических и юридических лиц, иных источников, не запрещенных законодательством Российской Федерации.</w:t>
      </w:r>
    </w:p>
    <w:p w:rsidR="00F2384F" w:rsidRPr="00A00CE6" w:rsidRDefault="00F2384F" w:rsidP="00A00CE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00CE6">
        <w:rPr>
          <w:rFonts w:eastAsiaTheme="minorHAnsi"/>
          <w:sz w:val="28"/>
          <w:szCs w:val="28"/>
          <w:lang w:eastAsia="en-US"/>
        </w:rPr>
        <w:t xml:space="preserve">Расходы на обеспечение спортивных команд за счет средств бюджета города осуществляются в пределах бюджетных ассигнований, предусмотренных решением Думы города </w:t>
      </w:r>
      <w:r w:rsidR="00A00CE6">
        <w:rPr>
          <w:rFonts w:eastAsiaTheme="minorHAnsi"/>
          <w:sz w:val="28"/>
          <w:szCs w:val="28"/>
          <w:lang w:eastAsia="en-US"/>
        </w:rPr>
        <w:t>Пыть-Яха</w:t>
      </w:r>
      <w:r w:rsidRPr="00A00CE6">
        <w:rPr>
          <w:rFonts w:eastAsiaTheme="minorHAnsi"/>
          <w:sz w:val="28"/>
          <w:szCs w:val="28"/>
          <w:lang w:eastAsia="en-US"/>
        </w:rPr>
        <w:t xml:space="preserve"> о бюджете города </w:t>
      </w:r>
      <w:r w:rsidR="00A00CE6">
        <w:rPr>
          <w:rFonts w:eastAsiaTheme="minorHAnsi"/>
          <w:sz w:val="28"/>
          <w:szCs w:val="28"/>
          <w:lang w:eastAsia="en-US"/>
        </w:rPr>
        <w:t>Пыть-Яха</w:t>
      </w:r>
      <w:r w:rsidRPr="00A00CE6">
        <w:rPr>
          <w:rFonts w:eastAsiaTheme="minorHAnsi"/>
          <w:sz w:val="28"/>
          <w:szCs w:val="28"/>
          <w:lang w:eastAsia="en-US"/>
        </w:rPr>
        <w:t xml:space="preserve"> на очередной финансовый год и на плановый период на реализацию муниципальной программы </w:t>
      </w:r>
      <w:r w:rsidR="00A00CE6">
        <w:rPr>
          <w:rFonts w:eastAsiaTheme="minorHAnsi"/>
          <w:sz w:val="28"/>
          <w:szCs w:val="28"/>
          <w:lang w:eastAsia="en-US"/>
        </w:rPr>
        <w:t>по р</w:t>
      </w:r>
      <w:r w:rsidRPr="00A00CE6">
        <w:rPr>
          <w:rFonts w:eastAsiaTheme="minorHAnsi"/>
          <w:sz w:val="28"/>
          <w:szCs w:val="28"/>
          <w:lang w:eastAsia="en-US"/>
        </w:rPr>
        <w:t>азвити</w:t>
      </w:r>
      <w:r w:rsidR="00A00CE6">
        <w:rPr>
          <w:rFonts w:eastAsiaTheme="minorHAnsi"/>
          <w:sz w:val="28"/>
          <w:szCs w:val="28"/>
          <w:lang w:eastAsia="en-US"/>
        </w:rPr>
        <w:t>ю физической культуры и спорта.</w:t>
      </w:r>
    </w:p>
    <w:p w:rsidR="00ED6C06" w:rsidRPr="00A00CE6" w:rsidRDefault="00ED6C06" w:rsidP="00A00CE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D6C06" w:rsidRPr="00A00CE6" w:rsidRDefault="00ED6C06" w:rsidP="00A00CE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395002" w:rsidRDefault="00395002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395002" w:rsidRDefault="00395002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395002" w:rsidRDefault="00395002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395002" w:rsidRDefault="00395002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395002" w:rsidRDefault="00395002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395002" w:rsidRDefault="00395002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85511" w:rsidRDefault="00B85511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85511" w:rsidRDefault="00B85511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85511" w:rsidRDefault="00B85511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85511" w:rsidRDefault="00B85511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85511" w:rsidRDefault="00B85511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85511" w:rsidRDefault="00B85511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85511" w:rsidRDefault="00B85511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85511" w:rsidRDefault="00B85511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85511" w:rsidRDefault="00B85511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85511" w:rsidRDefault="00B85511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85511" w:rsidRDefault="00B85511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85511" w:rsidRDefault="00B85511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85511" w:rsidRDefault="00B85511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85511" w:rsidRDefault="00B85511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85511" w:rsidRDefault="00B85511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85511" w:rsidRDefault="00B85511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5D31FE" w:rsidRDefault="005D31FE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5D31FE" w:rsidRDefault="005D31FE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  <w:r w:rsidR="007B0C73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>1</w:t>
      </w:r>
    </w:p>
    <w:p w:rsidR="00395002" w:rsidRDefault="00ED6C06" w:rsidP="00ED6C0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порядку формирования и обеспечения </w:t>
      </w:r>
    </w:p>
    <w:p w:rsidR="00ED6C06" w:rsidRDefault="00ED6C06" w:rsidP="00ED6C0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спортивных сборных</w:t>
      </w:r>
    </w:p>
    <w:p w:rsidR="00ED6C06" w:rsidRDefault="00ED6C06" w:rsidP="0039500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команд </w:t>
      </w:r>
      <w:r w:rsidR="00395002">
        <w:rPr>
          <w:rFonts w:eastAsiaTheme="minorHAnsi"/>
          <w:sz w:val="28"/>
          <w:szCs w:val="28"/>
          <w:lang w:eastAsia="en-US"/>
        </w:rPr>
        <w:t>города Пыть-Яха</w:t>
      </w:r>
    </w:p>
    <w:p w:rsidR="00ED6C06" w:rsidRDefault="00ED6C06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3551E" w:rsidRDefault="0023551E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/>
          <w:b w:val="0"/>
          <w:szCs w:val="28"/>
          <w:lang w:eastAsia="en-US"/>
        </w:rPr>
      </w:pPr>
    </w:p>
    <w:p w:rsidR="00ED6C06" w:rsidRP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/>
          <w:b w:val="0"/>
          <w:szCs w:val="28"/>
          <w:lang w:eastAsia="en-US"/>
        </w:rPr>
      </w:pPr>
      <w:r w:rsidRPr="0023551E">
        <w:rPr>
          <w:rFonts w:ascii="Times New Roman" w:eastAsiaTheme="minorHAnsi" w:hAnsi="Times New Roman"/>
          <w:b w:val="0"/>
          <w:szCs w:val="28"/>
          <w:lang w:eastAsia="en-US"/>
        </w:rPr>
        <w:t>УТВЕРЖДАЮ</w:t>
      </w:r>
    </w:p>
    <w:p w:rsid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ind w:left="2124" w:firstLine="708"/>
        <w:jc w:val="right"/>
        <w:rPr>
          <w:rFonts w:ascii="Times New Roman" w:eastAsiaTheme="minorHAnsi" w:hAnsi="Times New Roman"/>
          <w:b w:val="0"/>
          <w:szCs w:val="28"/>
          <w:lang w:eastAsia="en-US"/>
        </w:rPr>
      </w:pPr>
      <w:r w:rsidRPr="0023551E">
        <w:rPr>
          <w:rFonts w:ascii="Times New Roman" w:eastAsiaTheme="minorHAnsi" w:hAnsi="Times New Roman"/>
          <w:b w:val="0"/>
          <w:szCs w:val="28"/>
          <w:lang w:eastAsia="en-US"/>
        </w:rPr>
        <w:t xml:space="preserve">Начальник </w:t>
      </w:r>
      <w:r w:rsidR="0023551E">
        <w:rPr>
          <w:rFonts w:ascii="Times New Roman" w:eastAsiaTheme="minorHAnsi" w:hAnsi="Times New Roman"/>
          <w:b w:val="0"/>
          <w:szCs w:val="28"/>
          <w:lang w:eastAsia="en-US"/>
        </w:rPr>
        <w:t xml:space="preserve">управления </w:t>
      </w:r>
    </w:p>
    <w:p w:rsidR="00ED6C06" w:rsidRPr="0023551E" w:rsidRDefault="0023551E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ind w:left="2124" w:firstLine="708"/>
        <w:jc w:val="right"/>
        <w:rPr>
          <w:rFonts w:ascii="Times New Roman" w:eastAsiaTheme="minorHAnsi" w:hAnsi="Times New Roman"/>
          <w:b w:val="0"/>
          <w:szCs w:val="28"/>
          <w:lang w:eastAsia="en-US"/>
        </w:rPr>
      </w:pPr>
      <w:r>
        <w:rPr>
          <w:rFonts w:ascii="Times New Roman" w:eastAsiaTheme="minorHAnsi" w:hAnsi="Times New Roman"/>
          <w:b w:val="0"/>
          <w:szCs w:val="28"/>
          <w:lang w:eastAsia="en-US"/>
        </w:rPr>
        <w:t>по культуре и спорту</w:t>
      </w:r>
    </w:p>
    <w:p w:rsidR="00ED6C06" w:rsidRP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/>
          <w:b w:val="0"/>
          <w:szCs w:val="28"/>
          <w:lang w:eastAsia="en-US"/>
        </w:rPr>
      </w:pPr>
      <w:r w:rsidRPr="0023551E">
        <w:rPr>
          <w:rFonts w:ascii="Times New Roman" w:eastAsiaTheme="minorHAnsi" w:hAnsi="Times New Roman"/>
          <w:b w:val="0"/>
          <w:szCs w:val="28"/>
          <w:lang w:eastAsia="en-US"/>
        </w:rPr>
        <w:t xml:space="preserve">                                       </w:t>
      </w:r>
      <w:r w:rsidR="0023551E">
        <w:rPr>
          <w:rFonts w:ascii="Times New Roman" w:eastAsiaTheme="minorHAnsi" w:hAnsi="Times New Roman"/>
          <w:b w:val="0"/>
          <w:szCs w:val="28"/>
          <w:lang w:eastAsia="en-US"/>
        </w:rPr>
        <w:t xml:space="preserve">                а</w:t>
      </w:r>
      <w:r w:rsidRPr="0023551E">
        <w:rPr>
          <w:rFonts w:ascii="Times New Roman" w:eastAsiaTheme="minorHAnsi" w:hAnsi="Times New Roman"/>
          <w:b w:val="0"/>
          <w:szCs w:val="28"/>
          <w:lang w:eastAsia="en-US"/>
        </w:rPr>
        <w:t>дминистрации города</w:t>
      </w:r>
    </w:p>
    <w:p w:rsidR="00ED6C06" w:rsidRP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/>
          <w:b w:val="0"/>
          <w:szCs w:val="28"/>
          <w:lang w:eastAsia="en-US"/>
        </w:rPr>
      </w:pPr>
      <w:r w:rsidRPr="0023551E">
        <w:rPr>
          <w:rFonts w:ascii="Times New Roman" w:eastAsiaTheme="minorHAnsi" w:hAnsi="Times New Roman"/>
          <w:b w:val="0"/>
          <w:szCs w:val="28"/>
          <w:lang w:eastAsia="en-US"/>
        </w:rPr>
        <w:t xml:space="preserve">                                               _____________________ Ф.И.О.</w:t>
      </w:r>
    </w:p>
    <w:p w:rsidR="00ED6C06" w:rsidRP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/>
          <w:b w:val="0"/>
          <w:szCs w:val="28"/>
          <w:lang w:eastAsia="en-US"/>
        </w:rPr>
      </w:pPr>
      <w:r w:rsidRPr="0023551E">
        <w:rPr>
          <w:rFonts w:ascii="Times New Roman" w:eastAsiaTheme="minorHAnsi" w:hAnsi="Times New Roman"/>
          <w:b w:val="0"/>
          <w:szCs w:val="28"/>
          <w:lang w:eastAsia="en-US"/>
        </w:rPr>
        <w:t xml:space="preserve">              </w:t>
      </w:r>
      <w:r w:rsidR="0023551E">
        <w:rPr>
          <w:rFonts w:ascii="Times New Roman" w:eastAsiaTheme="minorHAnsi" w:hAnsi="Times New Roman"/>
          <w:b w:val="0"/>
          <w:szCs w:val="28"/>
          <w:lang w:eastAsia="en-US"/>
        </w:rPr>
        <w:t xml:space="preserve">                               «___»</w:t>
      </w:r>
      <w:r w:rsidRPr="0023551E">
        <w:rPr>
          <w:rFonts w:ascii="Times New Roman" w:eastAsiaTheme="minorHAnsi" w:hAnsi="Times New Roman"/>
          <w:b w:val="0"/>
          <w:szCs w:val="28"/>
          <w:lang w:eastAsia="en-US"/>
        </w:rPr>
        <w:t xml:space="preserve"> _____________ 20___ г.</w:t>
      </w:r>
    </w:p>
    <w:p w:rsidR="0023551E" w:rsidRDefault="0023551E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szCs w:val="28"/>
          <w:lang w:eastAsia="en-US"/>
        </w:rPr>
      </w:pPr>
      <w:bookmarkStart w:id="5" w:name="Par82"/>
      <w:bookmarkEnd w:id="5"/>
    </w:p>
    <w:p w:rsidR="00ED6C06" w:rsidRP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szCs w:val="28"/>
          <w:lang w:eastAsia="en-US"/>
        </w:rPr>
      </w:pPr>
      <w:r w:rsidRPr="0023551E">
        <w:rPr>
          <w:rFonts w:ascii="Times New Roman" w:eastAsiaTheme="minorHAnsi" w:hAnsi="Times New Roman"/>
          <w:b w:val="0"/>
          <w:szCs w:val="28"/>
          <w:lang w:eastAsia="en-US"/>
        </w:rPr>
        <w:t>Список</w:t>
      </w:r>
    </w:p>
    <w:p w:rsidR="00ED6C06" w:rsidRP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szCs w:val="28"/>
          <w:lang w:eastAsia="en-US"/>
        </w:rPr>
      </w:pPr>
      <w:r w:rsidRPr="0023551E">
        <w:rPr>
          <w:rFonts w:ascii="Times New Roman" w:eastAsiaTheme="minorHAnsi" w:hAnsi="Times New Roman"/>
          <w:b w:val="0"/>
          <w:szCs w:val="28"/>
          <w:lang w:eastAsia="en-US"/>
        </w:rPr>
        <w:t xml:space="preserve">спортивной сборной команды </w:t>
      </w:r>
      <w:r w:rsidR="0023551E">
        <w:rPr>
          <w:rFonts w:ascii="Times New Roman" w:eastAsiaTheme="minorHAnsi" w:hAnsi="Times New Roman"/>
          <w:b w:val="0"/>
          <w:szCs w:val="28"/>
          <w:lang w:eastAsia="en-US"/>
        </w:rPr>
        <w:t>города Пыть-Яха</w:t>
      </w:r>
    </w:p>
    <w:p w:rsidR="00ED6C06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szCs w:val="28"/>
          <w:lang w:eastAsia="en-US"/>
        </w:rPr>
      </w:pPr>
      <w:r w:rsidRPr="0023551E">
        <w:rPr>
          <w:rFonts w:ascii="Times New Roman" w:eastAsiaTheme="minorHAnsi" w:hAnsi="Times New Roman"/>
          <w:b w:val="0"/>
          <w:szCs w:val="28"/>
          <w:lang w:eastAsia="en-US"/>
        </w:rPr>
        <w:t>по __________________________ на 20___ год</w:t>
      </w:r>
    </w:p>
    <w:p w:rsidR="007B0C73" w:rsidRPr="007B0C73" w:rsidRDefault="007B0C73" w:rsidP="007B0C7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                                           </w:t>
      </w:r>
      <w:r w:rsidRPr="007B0C73">
        <w:rPr>
          <w:rFonts w:ascii="Times New Roman" w:eastAsiaTheme="minorHAnsi" w:hAnsi="Times New Roman"/>
          <w:b w:val="0"/>
          <w:sz w:val="24"/>
          <w:szCs w:val="24"/>
          <w:lang w:eastAsia="en-US"/>
        </w:rPr>
        <w:t>(наименование вида спорта)</w:t>
      </w:r>
    </w:p>
    <w:p w:rsidR="007B0C73" w:rsidRPr="007B0C73" w:rsidRDefault="007B0C73" w:rsidP="007B0C73">
      <w:pPr>
        <w:rPr>
          <w:rFonts w:eastAsiaTheme="minorHAnsi"/>
          <w:lang w:eastAsia="en-US"/>
        </w:rPr>
      </w:pPr>
    </w:p>
    <w:p w:rsidR="0023551E" w:rsidRPr="0023551E" w:rsidRDefault="0023551E" w:rsidP="0023551E">
      <w:pPr>
        <w:rPr>
          <w:rFonts w:eastAsiaTheme="minorHAnsi"/>
          <w:lang w:eastAsia="en-US"/>
        </w:rPr>
      </w:pPr>
    </w:p>
    <w:p w:rsidR="00ED6C06" w:rsidRPr="0023551E" w:rsidRDefault="0023551E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szCs w:val="28"/>
          <w:lang w:eastAsia="en-US"/>
        </w:rPr>
      </w:pPr>
      <w:r w:rsidRPr="0023551E">
        <w:rPr>
          <w:rFonts w:ascii="Times New Roman" w:eastAsiaTheme="minorHAnsi" w:hAnsi="Times New Roman"/>
          <w:b w:val="0"/>
          <w:szCs w:val="28"/>
          <w:lang w:eastAsia="en-US"/>
        </w:rPr>
        <w:t>Тренеры и специалисты в области</w:t>
      </w:r>
      <w:r w:rsidR="00ED6C06" w:rsidRPr="0023551E">
        <w:rPr>
          <w:rFonts w:ascii="Times New Roman" w:eastAsiaTheme="minorHAnsi" w:hAnsi="Times New Roman"/>
          <w:b w:val="0"/>
          <w:szCs w:val="28"/>
          <w:lang w:eastAsia="en-US"/>
        </w:rPr>
        <w:t xml:space="preserve"> физической культуры и спорта,</w:t>
      </w:r>
    </w:p>
    <w:p w:rsidR="00ED6C06" w:rsidRP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szCs w:val="28"/>
          <w:lang w:eastAsia="en-US"/>
        </w:rPr>
      </w:pPr>
      <w:r w:rsidRPr="0023551E">
        <w:rPr>
          <w:rFonts w:ascii="Times New Roman" w:eastAsiaTheme="minorHAnsi" w:hAnsi="Times New Roman"/>
          <w:b w:val="0"/>
          <w:szCs w:val="28"/>
          <w:lang w:eastAsia="en-US"/>
        </w:rPr>
        <w:t>работающие со спортивной сборной командой:</w:t>
      </w:r>
    </w:p>
    <w:p w:rsidR="00ED6C06" w:rsidRPr="0023551E" w:rsidRDefault="00ED6C06" w:rsidP="0023551E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:rsidR="00ED6C06" w:rsidRPr="0023551E" w:rsidRDefault="00ED6C06" w:rsidP="0023551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  <w:sectPr w:rsidR="00ED6C06" w:rsidRPr="0023551E" w:rsidSect="00963DAC">
          <w:headerReference w:type="default" r:id="rId18"/>
          <w:pgSz w:w="11905" w:h="16838"/>
          <w:pgMar w:top="1134" w:right="567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562"/>
        <w:gridCol w:w="1410"/>
        <w:gridCol w:w="1843"/>
        <w:gridCol w:w="3248"/>
        <w:gridCol w:w="1565"/>
        <w:gridCol w:w="2282"/>
        <w:gridCol w:w="2026"/>
      </w:tblGrid>
      <w:tr w:rsidR="00ED6C06" w:rsidRPr="0023551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235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lastRenderedPageBreak/>
              <w:t>№</w:t>
            </w:r>
            <w:r w:rsidR="00ED6C06" w:rsidRPr="0023551E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Фамилия, имя,</w:t>
            </w:r>
          </w:p>
          <w:p w:rsid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 xml:space="preserve">отчество 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(при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наличии)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Дата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почетное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почетное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звание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Должность специалистов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 области физической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культуры и спорта,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входящих в состав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спортивной сборной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команды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Спортивная дисциплина или группа спортивных дисциплин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Основное место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работы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(наименование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организации)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Стаж работы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 спортивных сборных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командах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(количество лет)</w:t>
            </w:r>
          </w:p>
        </w:tc>
      </w:tr>
      <w:tr w:rsidR="00ED6C06" w:rsidRPr="0023551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8</w:t>
            </w:r>
          </w:p>
        </w:tc>
      </w:tr>
      <w:tr w:rsidR="00ED6C06" w:rsidRPr="0023551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Основной состав</w:t>
      </w:r>
    </w:p>
    <w:p w:rsidR="00ED6C06" w:rsidRDefault="00ED6C06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D6C06" w:rsidRDefault="00ED6C06" w:rsidP="005D31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Мужчины, женщины:</w:t>
      </w: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576"/>
        <w:gridCol w:w="1421"/>
        <w:gridCol w:w="1414"/>
        <w:gridCol w:w="1842"/>
        <w:gridCol w:w="1842"/>
        <w:gridCol w:w="992"/>
        <w:gridCol w:w="1984"/>
        <w:gridCol w:w="2836"/>
      </w:tblGrid>
      <w:tr w:rsidR="00ED6C06" w:rsidRPr="0023551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235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Вид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Фамилия, имя,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отчество (при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наличии) спортсмена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Пол, дата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Спортивный разряд,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почетное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Наименование организации, подавшей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заявку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 включение спортсмена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 состав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сборной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команды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Тренер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Высший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результат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спортивного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сезона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 официальных спортивных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соревнованиях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Наименование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документа,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подтверждающего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принадлежность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спортсмена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 организации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(приказ, договор)</w:t>
            </w:r>
          </w:p>
        </w:tc>
      </w:tr>
      <w:tr w:rsidR="00ED6C0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9</w:t>
            </w:r>
          </w:p>
        </w:tc>
      </w:tr>
      <w:tr w:rsidR="00ED6C0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D6C06" w:rsidRDefault="00ED6C06" w:rsidP="0023551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D6C06" w:rsidRDefault="00ED6C06" w:rsidP="00B7340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Юниоры, юниорки</w:t>
      </w:r>
      <w:r w:rsidR="00B73409">
        <w:rPr>
          <w:rFonts w:eastAsiaTheme="minorHAnsi"/>
          <w:sz w:val="28"/>
          <w:szCs w:val="28"/>
          <w:lang w:eastAsia="en-US"/>
        </w:rPr>
        <w:t xml:space="preserve"> (возраст в соответствии с Единой всероссийской спортивной классификацией)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576"/>
        <w:gridCol w:w="1421"/>
        <w:gridCol w:w="1414"/>
        <w:gridCol w:w="1842"/>
        <w:gridCol w:w="1842"/>
        <w:gridCol w:w="992"/>
        <w:gridCol w:w="1984"/>
        <w:gridCol w:w="2836"/>
      </w:tblGrid>
      <w:tr w:rsidR="00ED6C0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235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№</w:t>
            </w:r>
            <w:r w:rsidR="00ED6C06" w:rsidRPr="0023551E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Вид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Фамилия, имя,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отчество (при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наличии) спортсмена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Пол, дата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Спортивный разряд,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почетное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Наименование организации, подавшей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заявку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 включение спортсмена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 состав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сборной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команды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Тренер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Высший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результат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спортивного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сезона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 официальных спортивных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соревнованиях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Наименование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документа,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подтверждающего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принадлежность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спортсмена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 организации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(приказ, договор)</w:t>
            </w:r>
          </w:p>
        </w:tc>
      </w:tr>
      <w:tr w:rsidR="00ED6C0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9</w:t>
            </w:r>
          </w:p>
        </w:tc>
      </w:tr>
      <w:tr w:rsidR="00ED6C0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6C06" w:rsidRDefault="00ED6C06" w:rsidP="00B7340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Юноши, девушки</w:t>
      </w:r>
      <w:r w:rsidR="00B73409">
        <w:rPr>
          <w:rFonts w:eastAsiaTheme="minorHAnsi"/>
          <w:sz w:val="28"/>
          <w:szCs w:val="28"/>
          <w:lang w:eastAsia="en-US"/>
        </w:rPr>
        <w:t xml:space="preserve"> (возраст в соответствии с Единой всероссийской спортивной классификацией)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576"/>
        <w:gridCol w:w="1421"/>
        <w:gridCol w:w="1414"/>
        <w:gridCol w:w="1842"/>
        <w:gridCol w:w="1842"/>
        <w:gridCol w:w="992"/>
        <w:gridCol w:w="1984"/>
        <w:gridCol w:w="2836"/>
      </w:tblGrid>
      <w:tr w:rsidR="00ED6C06" w:rsidRPr="0023551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235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 xml:space="preserve">№ </w:t>
            </w:r>
            <w:r w:rsidR="00ED6C06" w:rsidRPr="0023551E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Вид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Фамилия, имя,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отчество (при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наличии) спортсмена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Пол, дата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Спортивный разряд,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почетное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Наименование организации, подавшей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заявку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 включение спортсмена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 состав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сборной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команды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Тренер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Высший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результат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спортивного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сезона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 официальных спортивных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соревнованиях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Наименование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документа,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подтверждающего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принадлежность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спортсмена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 организации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(приказ, договор)</w:t>
            </w:r>
          </w:p>
        </w:tc>
      </w:tr>
      <w:tr w:rsidR="00ED6C06" w:rsidRPr="0023551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9</w:t>
            </w:r>
          </w:p>
        </w:tc>
      </w:tr>
      <w:tr w:rsidR="00ED6C0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Резервный состав</w:t>
      </w:r>
    </w:p>
    <w:p w:rsidR="00ED6C06" w:rsidRDefault="00ED6C06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D6C06" w:rsidRDefault="00ED6C06" w:rsidP="005D31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Мужчины, женщины:</w:t>
      </w: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576"/>
        <w:gridCol w:w="1421"/>
        <w:gridCol w:w="1414"/>
        <w:gridCol w:w="1842"/>
        <w:gridCol w:w="1842"/>
        <w:gridCol w:w="992"/>
        <w:gridCol w:w="1984"/>
        <w:gridCol w:w="2836"/>
      </w:tblGrid>
      <w:tr w:rsidR="00ED6C06" w:rsidRPr="0023551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235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№ </w:t>
            </w:r>
            <w:r w:rsidR="00ED6C06" w:rsidRPr="0023551E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Вид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Фамилия, имя,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отчество (при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наличии) спортсмена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Пол, дата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Спортивный разряд,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почетное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Наименование организации, подавшей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заявку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 включение спортсмена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 состав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сборной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команды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Тренер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Высший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результат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спортивного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сезона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 официальных спортивных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соревнованиях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Наименование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документа,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подтверждающего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принадлежность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спортсмена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 организации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(приказ, договор)</w:t>
            </w:r>
          </w:p>
        </w:tc>
      </w:tr>
      <w:tr w:rsidR="00ED6C06" w:rsidRPr="0023551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9</w:t>
            </w:r>
          </w:p>
        </w:tc>
      </w:tr>
      <w:tr w:rsidR="00ED6C06" w:rsidRPr="0023551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6C06" w:rsidRDefault="00ED6C06" w:rsidP="00B7340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Юниоры, юниорки</w:t>
      </w:r>
      <w:r w:rsidR="00B73409">
        <w:rPr>
          <w:rFonts w:eastAsiaTheme="minorHAnsi"/>
          <w:sz w:val="28"/>
          <w:szCs w:val="28"/>
          <w:lang w:eastAsia="en-US"/>
        </w:rPr>
        <w:t xml:space="preserve"> (возраст в соответствии с Единой всероссийской спортивной классификацией)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576"/>
        <w:gridCol w:w="1421"/>
        <w:gridCol w:w="1414"/>
        <w:gridCol w:w="1842"/>
        <w:gridCol w:w="1842"/>
        <w:gridCol w:w="992"/>
        <w:gridCol w:w="1984"/>
        <w:gridCol w:w="2836"/>
      </w:tblGrid>
      <w:tr w:rsidR="00ED6C06" w:rsidRPr="0023551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235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№</w:t>
            </w:r>
            <w:r w:rsidR="00ED6C06" w:rsidRPr="0023551E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Вид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Фамилия, имя,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отчество (при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наличии) спортсмена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Пол, дата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Спортивный разряд,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почетное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Наименование организации, подавшей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заявку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 включение спортсмена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 состав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сборной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команды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Тренер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Высший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результат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спортивного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сезона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 официальных спортивных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соревнованиях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Наименование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документа,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подтверждающего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принадлежность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спортсмена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 организации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(приказ, договор)</w:t>
            </w:r>
          </w:p>
        </w:tc>
      </w:tr>
      <w:tr w:rsidR="00ED6C06" w:rsidRPr="0023551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9</w:t>
            </w:r>
          </w:p>
        </w:tc>
      </w:tr>
      <w:tr w:rsidR="00ED6C06" w:rsidRPr="0023551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6C06" w:rsidRDefault="00ED6C06" w:rsidP="00B7340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Юноши, девушки</w:t>
      </w:r>
      <w:r w:rsidR="00B73409">
        <w:rPr>
          <w:rFonts w:eastAsiaTheme="minorHAnsi"/>
          <w:sz w:val="28"/>
          <w:szCs w:val="28"/>
          <w:lang w:eastAsia="en-US"/>
        </w:rPr>
        <w:t xml:space="preserve"> (возраст в соответствии с Единой всероссийской спортивной классификацией)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576"/>
        <w:gridCol w:w="1421"/>
        <w:gridCol w:w="1414"/>
        <w:gridCol w:w="1842"/>
        <w:gridCol w:w="1842"/>
        <w:gridCol w:w="992"/>
        <w:gridCol w:w="1984"/>
        <w:gridCol w:w="2836"/>
      </w:tblGrid>
      <w:tr w:rsidR="00ED6C06" w:rsidRPr="0023551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235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 xml:space="preserve">№ </w:t>
            </w:r>
            <w:r w:rsidR="00ED6C06" w:rsidRPr="0023551E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Вид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Фамилия, имя,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отчество (при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наличии) спортсмена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Пол, дата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Спортивный разряд,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почетное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Наименование организации, подавшей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заявку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 включение спортсмена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 состав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сборной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команды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Тренер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Высший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результат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спортивного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сезона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 официальных спортивных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соревнованиях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Наименование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документа,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подтверждающего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принадлежность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спортсмена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 организации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(приказ, договор)</w:t>
            </w:r>
          </w:p>
        </w:tc>
      </w:tr>
      <w:tr w:rsidR="00ED6C06" w:rsidRPr="0023551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9</w:t>
            </w:r>
          </w:p>
        </w:tc>
      </w:tr>
      <w:tr w:rsidR="00ED6C06" w:rsidRPr="0023551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23551E" w:rsidRDefault="0023551E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kern w:val="0"/>
          <w:szCs w:val="28"/>
          <w:lang w:eastAsia="en-US"/>
        </w:rPr>
      </w:pPr>
    </w:p>
    <w:p w:rsidR="00ED6C06" w:rsidRP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>СОГЛАСОВАНО</w:t>
      </w:r>
    </w:p>
    <w:p w:rsidR="00ED6C06" w:rsidRP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>Начальни</w:t>
      </w:r>
      <w:r w:rsid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>к отдела</w:t>
      </w:r>
      <w:r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</w:t>
      </w:r>
      <w:r w:rsidR="005D31FE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по </w:t>
      </w:r>
      <w:r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>физической культур</w:t>
      </w:r>
      <w:r w:rsidR="005D31FE">
        <w:rPr>
          <w:rFonts w:ascii="Times New Roman" w:eastAsiaTheme="minorHAnsi" w:hAnsi="Times New Roman"/>
          <w:b w:val="0"/>
          <w:sz w:val="24"/>
          <w:szCs w:val="24"/>
          <w:lang w:eastAsia="en-US"/>
        </w:rPr>
        <w:t>е</w:t>
      </w:r>
      <w:r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и спорт</w:t>
      </w:r>
      <w:r w:rsidR="005D31FE">
        <w:rPr>
          <w:rFonts w:ascii="Times New Roman" w:eastAsiaTheme="minorHAnsi" w:hAnsi="Times New Roman"/>
          <w:b w:val="0"/>
          <w:sz w:val="24"/>
          <w:szCs w:val="24"/>
          <w:lang w:eastAsia="en-US"/>
        </w:rPr>
        <w:t>у</w:t>
      </w:r>
    </w:p>
    <w:p w:rsidR="00ED6C06" w:rsidRPr="0023551E" w:rsidRDefault="005D31FE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у</w:t>
      </w:r>
      <w:r w:rsid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правления по культуре и спорту а</w:t>
      </w:r>
      <w:r w:rsidR="00ED6C06"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>дминистрации города</w:t>
      </w:r>
    </w:p>
    <w:p w:rsidR="00ED6C06" w:rsidRP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>__________/___________________________</w:t>
      </w:r>
    </w:p>
    <w:p w:rsidR="00ED6C06" w:rsidRP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(подпись)/       </w:t>
      </w:r>
      <w:proofErr w:type="gramStart"/>
      <w:r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</w:t>
      </w:r>
      <w:r w:rsidR="0023551E"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(</w:t>
      </w:r>
      <w:proofErr w:type="gramEnd"/>
      <w:r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>Ф.И.О.)</w:t>
      </w:r>
    </w:p>
    <w:p w:rsidR="00ED6C06" w:rsidRP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</w:p>
    <w:p w:rsidR="00ED6C06" w:rsidRPr="0023551E" w:rsidRDefault="0023551E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Исполнитель</w:t>
      </w:r>
      <w:r w:rsidR="00ED6C06"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>:</w:t>
      </w:r>
    </w:p>
    <w:p w:rsidR="00ED6C06" w:rsidRP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>__________/__________________________</w:t>
      </w:r>
    </w:p>
    <w:p w:rsidR="00ED6C06" w:rsidRPr="0023551E" w:rsidRDefault="00ED6C06" w:rsidP="007B0C7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  <w:sectPr w:rsidR="00ED6C06" w:rsidRPr="0023551E" w:rsidSect="00B85511">
          <w:pgSz w:w="16838" w:h="11905" w:orient="landscape"/>
          <w:pgMar w:top="1134" w:right="567" w:bottom="1134" w:left="1701" w:header="0" w:footer="0" w:gutter="0"/>
          <w:cols w:space="720"/>
          <w:noEndnote/>
        </w:sectPr>
      </w:pPr>
      <w:r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(подпись)/       </w:t>
      </w:r>
      <w:proofErr w:type="gramStart"/>
      <w:r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</w:t>
      </w:r>
      <w:r w:rsidR="0023551E"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(</w:t>
      </w:r>
      <w:proofErr w:type="gramEnd"/>
      <w:r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>Ф.И.О.)</w:t>
      </w:r>
    </w:p>
    <w:p w:rsidR="007B0C73" w:rsidRDefault="007B0C73" w:rsidP="007B0C7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№</w:t>
      </w:r>
      <w:r w:rsidR="00243A82">
        <w:rPr>
          <w:rFonts w:eastAsiaTheme="minorHAnsi"/>
          <w:sz w:val="28"/>
          <w:szCs w:val="28"/>
          <w:lang w:eastAsia="en-US"/>
        </w:rPr>
        <w:t>2</w:t>
      </w:r>
    </w:p>
    <w:p w:rsidR="007B0C73" w:rsidRDefault="007B0C73" w:rsidP="007B0C7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порядку формирования и обеспечения </w:t>
      </w:r>
    </w:p>
    <w:p w:rsidR="007B0C73" w:rsidRDefault="007B0C73" w:rsidP="007B0C7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спортивных сборных</w:t>
      </w:r>
    </w:p>
    <w:p w:rsidR="007B0C73" w:rsidRDefault="007B0C73" w:rsidP="007B0C7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команд города Пыть-Яха</w:t>
      </w:r>
    </w:p>
    <w:p w:rsidR="007B0C73" w:rsidRDefault="007B0C73" w:rsidP="007B0C7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5D31FE" w:rsidRDefault="00ED6C06" w:rsidP="005D31F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/>
          <w:b w:val="0"/>
          <w:szCs w:val="28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 xml:space="preserve">                   </w:t>
      </w:r>
      <w:r w:rsidR="007B0C73">
        <w:rPr>
          <w:rFonts w:ascii="Courier New" w:eastAsiaTheme="minorHAnsi" w:hAnsi="Courier New" w:cs="Courier New"/>
          <w:sz w:val="20"/>
          <w:lang w:eastAsia="en-US"/>
        </w:rPr>
        <w:t xml:space="preserve">                               </w:t>
      </w:r>
      <w:r w:rsidRPr="007B0C73">
        <w:rPr>
          <w:rFonts w:ascii="Times New Roman" w:eastAsiaTheme="minorHAnsi" w:hAnsi="Times New Roman"/>
          <w:b w:val="0"/>
          <w:szCs w:val="28"/>
          <w:lang w:eastAsia="en-US"/>
        </w:rPr>
        <w:t xml:space="preserve">Наименование </w:t>
      </w:r>
      <w:r w:rsidR="005D31FE">
        <w:rPr>
          <w:rFonts w:ascii="Times New Roman" w:eastAsiaTheme="minorHAnsi" w:hAnsi="Times New Roman"/>
          <w:b w:val="0"/>
          <w:szCs w:val="28"/>
          <w:lang w:eastAsia="en-US"/>
        </w:rPr>
        <w:t xml:space="preserve">муниципального учреждения, </w:t>
      </w:r>
    </w:p>
    <w:p w:rsidR="00ED6C06" w:rsidRPr="007B0C73" w:rsidRDefault="00ED6C06" w:rsidP="005D31F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/>
          <w:b w:val="0"/>
          <w:szCs w:val="28"/>
          <w:lang w:eastAsia="en-US"/>
        </w:rPr>
      </w:pPr>
      <w:r w:rsidRPr="007B0C73">
        <w:rPr>
          <w:rFonts w:ascii="Times New Roman" w:eastAsiaTheme="minorHAnsi" w:hAnsi="Times New Roman"/>
          <w:b w:val="0"/>
          <w:szCs w:val="28"/>
          <w:lang w:eastAsia="en-US"/>
        </w:rPr>
        <w:t>организации</w:t>
      </w:r>
    </w:p>
    <w:p w:rsidR="00ED6C06" w:rsidRPr="007B0C73" w:rsidRDefault="00ED6C06" w:rsidP="007B0C7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Cs w:val="28"/>
          <w:lang w:eastAsia="en-US"/>
        </w:rPr>
      </w:pPr>
    </w:p>
    <w:p w:rsidR="00ED6C06" w:rsidRPr="007B0C73" w:rsidRDefault="00ED6C06" w:rsidP="007B0C7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szCs w:val="28"/>
          <w:lang w:eastAsia="en-US"/>
        </w:rPr>
      </w:pPr>
      <w:bookmarkStart w:id="6" w:name="Par494"/>
      <w:bookmarkEnd w:id="6"/>
      <w:r w:rsidRPr="007B0C73">
        <w:rPr>
          <w:rFonts w:ascii="Times New Roman" w:eastAsiaTheme="minorHAnsi" w:hAnsi="Times New Roman"/>
          <w:b w:val="0"/>
          <w:szCs w:val="28"/>
          <w:lang w:eastAsia="en-US"/>
        </w:rPr>
        <w:t>Заявка</w:t>
      </w:r>
    </w:p>
    <w:p w:rsidR="00ED6C06" w:rsidRPr="007B0C73" w:rsidRDefault="00ED6C06" w:rsidP="007B0C7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szCs w:val="28"/>
          <w:lang w:eastAsia="en-US"/>
        </w:rPr>
      </w:pPr>
      <w:r w:rsidRPr="007B0C73">
        <w:rPr>
          <w:rFonts w:ascii="Times New Roman" w:eastAsiaTheme="minorHAnsi" w:hAnsi="Times New Roman"/>
          <w:b w:val="0"/>
          <w:szCs w:val="28"/>
          <w:lang w:eastAsia="en-US"/>
        </w:rPr>
        <w:t>на включение спортсменов, тренеров, специалистов в области</w:t>
      </w:r>
    </w:p>
    <w:p w:rsidR="00ED6C06" w:rsidRPr="007B0C73" w:rsidRDefault="00ED6C06" w:rsidP="007B0C7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szCs w:val="28"/>
          <w:lang w:eastAsia="en-US"/>
        </w:rPr>
      </w:pPr>
      <w:r w:rsidRPr="007B0C73">
        <w:rPr>
          <w:rFonts w:ascii="Times New Roman" w:eastAsiaTheme="minorHAnsi" w:hAnsi="Times New Roman"/>
          <w:b w:val="0"/>
          <w:szCs w:val="28"/>
          <w:lang w:eastAsia="en-US"/>
        </w:rPr>
        <w:t>физической культуры и спорта в спортивную сборную команду</w:t>
      </w:r>
    </w:p>
    <w:p w:rsidR="00ED6C06" w:rsidRPr="007B0C73" w:rsidRDefault="007B0C73" w:rsidP="007B0C7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szCs w:val="28"/>
          <w:lang w:eastAsia="en-US"/>
        </w:rPr>
      </w:pPr>
      <w:r>
        <w:rPr>
          <w:rFonts w:ascii="Times New Roman" w:eastAsiaTheme="minorHAnsi" w:hAnsi="Times New Roman"/>
          <w:b w:val="0"/>
          <w:szCs w:val="28"/>
          <w:lang w:eastAsia="en-US"/>
        </w:rPr>
        <w:t>города Пыть-Яха</w:t>
      </w:r>
    </w:p>
    <w:p w:rsidR="00ED6C06" w:rsidRPr="007B0C73" w:rsidRDefault="00ED6C06" w:rsidP="007B0C7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szCs w:val="28"/>
          <w:lang w:eastAsia="en-US"/>
        </w:rPr>
      </w:pPr>
      <w:r w:rsidRPr="007B0C73">
        <w:rPr>
          <w:rFonts w:ascii="Times New Roman" w:eastAsiaTheme="minorHAnsi" w:hAnsi="Times New Roman"/>
          <w:b w:val="0"/>
          <w:szCs w:val="28"/>
          <w:lang w:eastAsia="en-US"/>
        </w:rPr>
        <w:t>по ____________________________на 20___ год</w:t>
      </w:r>
    </w:p>
    <w:p w:rsidR="00ED6C06" w:rsidRPr="007B0C73" w:rsidRDefault="007B0C73" w:rsidP="007B0C7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                                           </w:t>
      </w:r>
      <w:r w:rsidR="00ED6C06" w:rsidRPr="007B0C73">
        <w:rPr>
          <w:rFonts w:ascii="Times New Roman" w:eastAsiaTheme="minorHAnsi" w:hAnsi="Times New Roman"/>
          <w:b w:val="0"/>
          <w:sz w:val="24"/>
          <w:szCs w:val="24"/>
          <w:lang w:eastAsia="en-US"/>
        </w:rPr>
        <w:t>(наименование вида спорта)</w:t>
      </w:r>
    </w:p>
    <w:p w:rsidR="00ED6C06" w:rsidRPr="007B0C73" w:rsidRDefault="00ED6C06" w:rsidP="007B0C7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</w:p>
    <w:p w:rsidR="00ED6C06" w:rsidRPr="007B0C73" w:rsidRDefault="00ED6C06" w:rsidP="007B0C7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szCs w:val="28"/>
          <w:lang w:eastAsia="en-US"/>
        </w:rPr>
      </w:pPr>
      <w:r w:rsidRPr="007B0C73">
        <w:rPr>
          <w:rFonts w:ascii="Times New Roman" w:eastAsiaTheme="minorHAnsi" w:hAnsi="Times New Roman"/>
          <w:b w:val="0"/>
          <w:szCs w:val="28"/>
          <w:lang w:eastAsia="en-US"/>
        </w:rPr>
        <w:t>Тренеры и специалисты в области физической культуры и спорта:</w:t>
      </w: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  <w:sectPr w:rsidR="00ED6C06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562"/>
        <w:gridCol w:w="1410"/>
        <w:gridCol w:w="1843"/>
        <w:gridCol w:w="3248"/>
        <w:gridCol w:w="1565"/>
        <w:gridCol w:w="2282"/>
        <w:gridCol w:w="2026"/>
      </w:tblGrid>
      <w:tr w:rsidR="00ED6C06" w:rsidRPr="007B0C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7B0C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№</w:t>
            </w:r>
            <w:r w:rsidR="00ED6C06" w:rsidRPr="007B0C73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Фамилия, имя,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отчество (при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наличии)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Дата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Спортивное звание,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почетное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спортивное звание,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почетное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звание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Должность специалистов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в области физической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культуры и спорта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Спортивная дисциплина или группа спортивных дисциплин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Основное место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работы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(наименование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организации)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Стаж работы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в спортивных сборных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командах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(количество лет)</w:t>
            </w:r>
          </w:p>
        </w:tc>
      </w:tr>
      <w:tr w:rsidR="00ED6C06" w:rsidRPr="007B0C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8</w:t>
            </w:r>
          </w:p>
        </w:tc>
      </w:tr>
      <w:tr w:rsidR="00ED6C06" w:rsidRPr="007B0C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ED6C06" w:rsidRPr="007B0C73" w:rsidRDefault="00ED6C06" w:rsidP="00ED6C0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Основной состав</w:t>
      </w:r>
    </w:p>
    <w:p w:rsidR="00ED6C06" w:rsidRDefault="00ED6C06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D6C06" w:rsidRDefault="00ED6C06" w:rsidP="005D31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Мужчины, женщины:</w:t>
      </w: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576"/>
        <w:gridCol w:w="1421"/>
        <w:gridCol w:w="1414"/>
        <w:gridCol w:w="2267"/>
        <w:gridCol w:w="992"/>
        <w:gridCol w:w="2977"/>
        <w:gridCol w:w="3260"/>
      </w:tblGrid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243A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№</w:t>
            </w:r>
            <w:r w:rsidR="00ED6C06" w:rsidRPr="00243A82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Вид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Фамилия, имя,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отчество (при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наличии) спортсмена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Пол, дата рождения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Спортивный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разряд, спортивное звание, почетное спортивное звание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Тренер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Высший результат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спортивного сезона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 официальных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спортивных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соревнованиях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Наименование документа, подтверждающего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принадлежность спортсмена к организации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(приказ, договор)</w:t>
            </w:r>
          </w:p>
        </w:tc>
      </w:tr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8</w:t>
            </w:r>
          </w:p>
        </w:tc>
      </w:tr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43A82" w:rsidRDefault="00243A82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43A82" w:rsidRDefault="00243A82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43A82" w:rsidRDefault="00243A82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43A82" w:rsidRDefault="00243A82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D31FE" w:rsidRDefault="00ED6C06" w:rsidP="005D31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Юниоры, юниорки</w:t>
      </w:r>
      <w:r w:rsidR="005D31FE">
        <w:rPr>
          <w:rFonts w:eastAsiaTheme="minorHAnsi"/>
          <w:sz w:val="28"/>
          <w:szCs w:val="28"/>
          <w:lang w:eastAsia="en-US"/>
        </w:rPr>
        <w:t xml:space="preserve"> (возраст в соответствии с Единой всероссийской спортивной классификацией):</w:t>
      </w: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576"/>
        <w:gridCol w:w="1421"/>
        <w:gridCol w:w="1414"/>
        <w:gridCol w:w="2267"/>
        <w:gridCol w:w="992"/>
        <w:gridCol w:w="2977"/>
        <w:gridCol w:w="3260"/>
      </w:tblGrid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243A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№</w:t>
            </w:r>
            <w:r w:rsidR="00ED6C06" w:rsidRPr="00243A82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Вид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Фамилия, имя,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отчество (при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наличии) спортсмена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Пол, дата рождения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Спортивный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разряд, спортивное звание, почетное спортивное звание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Тренер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Высший результат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спортивного сезона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 официальных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спортивных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соревнованиях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Наименование документа, подтверждающего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принадлежность спортсмена к организации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(приказ, договор)</w:t>
            </w:r>
          </w:p>
        </w:tc>
      </w:tr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8</w:t>
            </w:r>
          </w:p>
        </w:tc>
      </w:tr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D31FE" w:rsidRDefault="00ED6C06" w:rsidP="005D31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Юноши, девушки</w:t>
      </w:r>
      <w:r w:rsidR="005D31FE">
        <w:rPr>
          <w:rFonts w:eastAsiaTheme="minorHAnsi"/>
          <w:sz w:val="28"/>
          <w:szCs w:val="28"/>
          <w:lang w:eastAsia="en-US"/>
        </w:rPr>
        <w:t xml:space="preserve"> (возраст в соответствии с Единой всероссийской спортивной классификацией):</w:t>
      </w: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576"/>
        <w:gridCol w:w="1421"/>
        <w:gridCol w:w="1414"/>
        <w:gridCol w:w="2267"/>
        <w:gridCol w:w="992"/>
        <w:gridCol w:w="2977"/>
        <w:gridCol w:w="3260"/>
      </w:tblGrid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243A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№</w:t>
            </w:r>
            <w:r w:rsidR="00ED6C06" w:rsidRPr="00243A82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Вид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Фамилия, имя,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отчество (при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наличии) спортсмена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Пол, дата рождения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Спортивный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разряд, спортивное звание, почетное спортивное звание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Тренер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Высший результат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спортивного сезона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 официальных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спортивных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соревнованиях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Наименование документа, подтверждающего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принадлежность спортсмена к организации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(приказ, договор)</w:t>
            </w:r>
          </w:p>
        </w:tc>
      </w:tr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8</w:t>
            </w:r>
          </w:p>
        </w:tc>
      </w:tr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43A82" w:rsidRDefault="00243A82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43A82" w:rsidRDefault="00243A82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43A82" w:rsidRDefault="00243A82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Резервный состав</w:t>
      </w:r>
    </w:p>
    <w:p w:rsidR="00ED6C06" w:rsidRDefault="00ED6C06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D6C06" w:rsidRDefault="00ED6C06" w:rsidP="005D31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Мужчины, женщины:</w:t>
      </w: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576"/>
        <w:gridCol w:w="1421"/>
        <w:gridCol w:w="1414"/>
        <w:gridCol w:w="2267"/>
        <w:gridCol w:w="992"/>
        <w:gridCol w:w="2977"/>
        <w:gridCol w:w="3260"/>
      </w:tblGrid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243A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№</w:t>
            </w:r>
            <w:r w:rsidR="00ED6C06" w:rsidRPr="00243A82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Вид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Фамилия, имя,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отчество (при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наличии) спортсмена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Пол, дата рождения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Спортивный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разряд, спортивное звание, почетное спортивное звание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Тренер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Высший результат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спортивного сезона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 официальных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спортивных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соревнованиях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Наименование документа, подтверждающего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принадлежность спортсмена к организации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(приказ, договор)</w:t>
            </w:r>
          </w:p>
        </w:tc>
      </w:tr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8</w:t>
            </w:r>
          </w:p>
        </w:tc>
      </w:tr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D31FE" w:rsidRDefault="00ED6C06" w:rsidP="005D31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Юниоры, юниорки</w:t>
      </w:r>
      <w:r w:rsidR="005D31FE">
        <w:rPr>
          <w:rFonts w:eastAsiaTheme="minorHAnsi"/>
          <w:sz w:val="28"/>
          <w:szCs w:val="28"/>
          <w:lang w:eastAsia="en-US"/>
        </w:rPr>
        <w:t xml:space="preserve"> (возраст в соответствии с Единой всероссийской спортивной классификацией):</w:t>
      </w: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576"/>
        <w:gridCol w:w="1421"/>
        <w:gridCol w:w="1414"/>
        <w:gridCol w:w="2267"/>
        <w:gridCol w:w="992"/>
        <w:gridCol w:w="2977"/>
        <w:gridCol w:w="3260"/>
      </w:tblGrid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243A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№</w:t>
            </w:r>
            <w:r w:rsidR="00ED6C06" w:rsidRPr="00243A82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Вид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Фамилия, имя,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отчество (при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наличии) спортсмена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Пол, дата рождения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Спортивный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разряд, спортивное звание, почетное спортивное звание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Тренер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Высший результат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спортивного сезона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 официальных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спортивных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соревнованиях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Наименование документа, подтверждающего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принадлежность спортсмена к организации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(приказ, договор)</w:t>
            </w:r>
          </w:p>
        </w:tc>
      </w:tr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8</w:t>
            </w:r>
          </w:p>
        </w:tc>
      </w:tr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43A82" w:rsidRDefault="00243A82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43A82" w:rsidRDefault="00243A82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43A82" w:rsidRDefault="00243A82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D31FE" w:rsidRDefault="00ED6C06" w:rsidP="005D31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Юноши, девушки</w:t>
      </w:r>
      <w:r w:rsidR="005D31FE">
        <w:rPr>
          <w:rFonts w:eastAsiaTheme="minorHAnsi"/>
          <w:sz w:val="28"/>
          <w:szCs w:val="28"/>
          <w:lang w:eastAsia="en-US"/>
        </w:rPr>
        <w:t xml:space="preserve"> (возраст в соответствии с Единой всероссийской спортивной классификацией):</w:t>
      </w:r>
    </w:p>
    <w:p w:rsidR="00ED6C06" w:rsidRDefault="00ED6C06" w:rsidP="005D31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576"/>
        <w:gridCol w:w="1421"/>
        <w:gridCol w:w="1414"/>
        <w:gridCol w:w="2267"/>
        <w:gridCol w:w="992"/>
        <w:gridCol w:w="2977"/>
        <w:gridCol w:w="3260"/>
      </w:tblGrid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243A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 xml:space="preserve">№ </w:t>
            </w:r>
            <w:r w:rsidR="00ED6C06" w:rsidRPr="00243A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Вид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Фамилия, имя,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отчество (при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наличии) спортсмена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Пол, дата рождения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Спортивный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разряд, спортивное звание, почетное спортивное звание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Тренер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Высший результат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спортивного сезона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 официальных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спортивных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соревнованиях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Наименование документа, подтверждающего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принадлежность спортсмена к организации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(приказ, договор)</w:t>
            </w:r>
          </w:p>
        </w:tc>
      </w:tr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8</w:t>
            </w:r>
          </w:p>
        </w:tc>
      </w:tr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6C06" w:rsidRPr="00243A82" w:rsidRDefault="00ED6C06" w:rsidP="00243A82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Cs w:val="28"/>
          <w:lang w:eastAsia="en-US"/>
        </w:rPr>
      </w:pPr>
      <w:r w:rsidRPr="00243A82">
        <w:rPr>
          <w:rFonts w:ascii="Times New Roman" w:eastAsiaTheme="minorHAnsi" w:hAnsi="Times New Roman"/>
          <w:b w:val="0"/>
          <w:szCs w:val="28"/>
          <w:lang w:eastAsia="en-US"/>
        </w:rPr>
        <w:t xml:space="preserve">Руководитель </w:t>
      </w:r>
      <w:r w:rsidR="005D31FE">
        <w:rPr>
          <w:rFonts w:ascii="Times New Roman" w:eastAsiaTheme="minorHAnsi" w:hAnsi="Times New Roman"/>
          <w:b w:val="0"/>
          <w:szCs w:val="28"/>
          <w:lang w:eastAsia="en-US"/>
        </w:rPr>
        <w:t xml:space="preserve">муниципального учреждения, </w:t>
      </w:r>
      <w:r w:rsidRPr="00243A82">
        <w:rPr>
          <w:rFonts w:ascii="Times New Roman" w:eastAsiaTheme="minorHAnsi" w:hAnsi="Times New Roman"/>
          <w:b w:val="0"/>
          <w:szCs w:val="28"/>
          <w:lang w:eastAsia="en-US"/>
        </w:rPr>
        <w:t>организации:</w:t>
      </w:r>
    </w:p>
    <w:p w:rsidR="00ED6C06" w:rsidRPr="00243A82" w:rsidRDefault="00ED6C06" w:rsidP="00243A82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Cs w:val="28"/>
          <w:lang w:eastAsia="en-US"/>
        </w:rPr>
      </w:pPr>
    </w:p>
    <w:p w:rsidR="00ED6C06" w:rsidRPr="00243A82" w:rsidRDefault="00243A82" w:rsidP="00243A82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Cs w:val="28"/>
          <w:lang w:eastAsia="en-US"/>
        </w:rPr>
      </w:pPr>
      <w:r>
        <w:rPr>
          <w:rFonts w:ascii="Times New Roman" w:eastAsiaTheme="minorHAnsi" w:hAnsi="Times New Roman"/>
          <w:b w:val="0"/>
          <w:szCs w:val="28"/>
          <w:lang w:eastAsia="en-US"/>
        </w:rPr>
        <w:t>«____»</w:t>
      </w:r>
      <w:r w:rsidR="00ED6C06" w:rsidRPr="00243A82">
        <w:rPr>
          <w:rFonts w:ascii="Times New Roman" w:eastAsiaTheme="minorHAnsi" w:hAnsi="Times New Roman"/>
          <w:b w:val="0"/>
          <w:szCs w:val="28"/>
          <w:lang w:eastAsia="en-US"/>
        </w:rPr>
        <w:t xml:space="preserve"> __________ 20___ г. _________/___________________________</w:t>
      </w:r>
    </w:p>
    <w:p w:rsidR="00ED6C06" w:rsidRPr="00243A82" w:rsidRDefault="00ED6C06" w:rsidP="00243A82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Cs w:val="28"/>
          <w:lang w:eastAsia="en-US"/>
        </w:rPr>
      </w:pPr>
      <w:r w:rsidRPr="00243A82">
        <w:rPr>
          <w:rFonts w:ascii="Times New Roman" w:eastAsiaTheme="minorHAnsi" w:hAnsi="Times New Roman"/>
          <w:b w:val="0"/>
          <w:szCs w:val="28"/>
          <w:lang w:eastAsia="en-US"/>
        </w:rPr>
        <w:t xml:space="preserve">                        </w:t>
      </w:r>
      <w:r w:rsidR="00243A82">
        <w:rPr>
          <w:rFonts w:ascii="Times New Roman" w:eastAsiaTheme="minorHAnsi" w:hAnsi="Times New Roman"/>
          <w:b w:val="0"/>
          <w:szCs w:val="28"/>
          <w:lang w:eastAsia="en-US"/>
        </w:rPr>
        <w:t xml:space="preserve">                     </w:t>
      </w:r>
      <w:r w:rsidRPr="00243A82">
        <w:rPr>
          <w:rFonts w:ascii="Times New Roman" w:eastAsiaTheme="minorHAnsi" w:hAnsi="Times New Roman"/>
          <w:b w:val="0"/>
          <w:szCs w:val="28"/>
          <w:lang w:eastAsia="en-US"/>
        </w:rPr>
        <w:t xml:space="preserve">  </w:t>
      </w:r>
      <w:r w:rsidR="00243A82">
        <w:rPr>
          <w:rFonts w:ascii="Times New Roman" w:eastAsiaTheme="minorHAnsi" w:hAnsi="Times New Roman"/>
          <w:b w:val="0"/>
          <w:szCs w:val="28"/>
          <w:lang w:eastAsia="en-US"/>
        </w:rPr>
        <w:t xml:space="preserve"> </w:t>
      </w:r>
      <w:r w:rsidRPr="00243A82">
        <w:rPr>
          <w:rFonts w:ascii="Times New Roman" w:eastAsiaTheme="minorHAnsi" w:hAnsi="Times New Roman"/>
          <w:b w:val="0"/>
          <w:szCs w:val="28"/>
          <w:lang w:eastAsia="en-US"/>
        </w:rPr>
        <w:t>(подпись)/(Ф.И.О.)</w:t>
      </w:r>
    </w:p>
    <w:p w:rsidR="00ED6C06" w:rsidRDefault="00ED6C06" w:rsidP="00243A8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ED6C06" w:rsidSect="007B0C73">
      <w:pgSz w:w="16838" w:h="11905" w:orient="landscape"/>
      <w:pgMar w:top="850" w:right="1134" w:bottom="1701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2AD" w:rsidRDefault="005F02AD" w:rsidP="00B85511">
      <w:r>
        <w:separator/>
      </w:r>
    </w:p>
  </w:endnote>
  <w:endnote w:type="continuationSeparator" w:id="0">
    <w:p w:rsidR="005F02AD" w:rsidRDefault="005F02AD" w:rsidP="00B8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2AD" w:rsidRDefault="005F02AD" w:rsidP="00B85511">
      <w:r>
        <w:separator/>
      </w:r>
    </w:p>
  </w:footnote>
  <w:footnote w:type="continuationSeparator" w:id="0">
    <w:p w:rsidR="005F02AD" w:rsidRDefault="005F02AD" w:rsidP="00B85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252167"/>
      <w:docPartObj>
        <w:docPartGallery w:val="Page Numbers (Top of Page)"/>
        <w:docPartUnique/>
      </w:docPartObj>
    </w:sdtPr>
    <w:sdtEndPr/>
    <w:sdtContent>
      <w:p w:rsidR="00B85511" w:rsidRDefault="00B85511">
        <w:pPr>
          <w:pStyle w:val="aa"/>
        </w:pPr>
      </w:p>
      <w:p w:rsidR="00B85511" w:rsidRDefault="00B85511" w:rsidP="00B8551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43A">
          <w:rPr>
            <w:noProof/>
          </w:rPr>
          <w:t>22</w:t>
        </w:r>
        <w:r>
          <w:fldChar w:fldCharType="end"/>
        </w:r>
      </w:p>
    </w:sdtContent>
  </w:sdt>
  <w:p w:rsidR="00B85511" w:rsidRDefault="00B8551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21839"/>
    <w:multiLevelType w:val="multilevel"/>
    <w:tmpl w:val="E7FA218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Calibri" w:hint="default"/>
      </w:rPr>
    </w:lvl>
    <w:lvl w:ilvl="1">
      <w:start w:val="1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eastAsia="Calibri" w:hint="default"/>
      </w:rPr>
    </w:lvl>
  </w:abstractNum>
  <w:abstractNum w:abstractNumId="1" w15:restartNumberingAfterBreak="0">
    <w:nsid w:val="09647D88"/>
    <w:multiLevelType w:val="hybridMultilevel"/>
    <w:tmpl w:val="916C893A"/>
    <w:lvl w:ilvl="0" w:tplc="E424B4C2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eastAsia="Times New Roman" w:hint="default"/>
        <w:color w:val="auto"/>
      </w:rPr>
    </w:lvl>
    <w:lvl w:ilvl="1" w:tplc="1760406A">
      <w:numFmt w:val="none"/>
      <w:lvlText w:val=""/>
      <w:lvlJc w:val="left"/>
      <w:pPr>
        <w:tabs>
          <w:tab w:val="num" w:pos="360"/>
        </w:tabs>
      </w:pPr>
    </w:lvl>
    <w:lvl w:ilvl="2" w:tplc="81D4320E">
      <w:numFmt w:val="none"/>
      <w:lvlText w:val=""/>
      <w:lvlJc w:val="left"/>
      <w:pPr>
        <w:tabs>
          <w:tab w:val="num" w:pos="360"/>
        </w:tabs>
      </w:pPr>
    </w:lvl>
    <w:lvl w:ilvl="3" w:tplc="C50043B4">
      <w:numFmt w:val="none"/>
      <w:lvlText w:val=""/>
      <w:lvlJc w:val="left"/>
      <w:pPr>
        <w:tabs>
          <w:tab w:val="num" w:pos="360"/>
        </w:tabs>
      </w:pPr>
    </w:lvl>
    <w:lvl w:ilvl="4" w:tplc="E67A8D3E">
      <w:numFmt w:val="none"/>
      <w:lvlText w:val=""/>
      <w:lvlJc w:val="left"/>
      <w:pPr>
        <w:tabs>
          <w:tab w:val="num" w:pos="360"/>
        </w:tabs>
      </w:pPr>
    </w:lvl>
    <w:lvl w:ilvl="5" w:tplc="23FE0984">
      <w:numFmt w:val="none"/>
      <w:lvlText w:val=""/>
      <w:lvlJc w:val="left"/>
      <w:pPr>
        <w:tabs>
          <w:tab w:val="num" w:pos="360"/>
        </w:tabs>
      </w:pPr>
    </w:lvl>
    <w:lvl w:ilvl="6" w:tplc="8920371A">
      <w:numFmt w:val="none"/>
      <w:lvlText w:val=""/>
      <w:lvlJc w:val="left"/>
      <w:pPr>
        <w:tabs>
          <w:tab w:val="num" w:pos="360"/>
        </w:tabs>
      </w:pPr>
    </w:lvl>
    <w:lvl w:ilvl="7" w:tplc="33EC49AA">
      <w:numFmt w:val="none"/>
      <w:lvlText w:val=""/>
      <w:lvlJc w:val="left"/>
      <w:pPr>
        <w:tabs>
          <w:tab w:val="num" w:pos="360"/>
        </w:tabs>
      </w:pPr>
    </w:lvl>
    <w:lvl w:ilvl="8" w:tplc="4D2E3FE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DB334CF"/>
    <w:multiLevelType w:val="multilevel"/>
    <w:tmpl w:val="401CCDBA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0DB34F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DE02F92"/>
    <w:multiLevelType w:val="multilevel"/>
    <w:tmpl w:val="916C893A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eastAsia="Times New Roman" w:hint="default"/>
        <w:color w:val="auto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3586DC0"/>
    <w:multiLevelType w:val="hybridMultilevel"/>
    <w:tmpl w:val="E5907DB0"/>
    <w:lvl w:ilvl="0" w:tplc="A9A4651A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E10E76B4">
      <w:start w:val="18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33FC0DE7"/>
    <w:multiLevelType w:val="hybridMultilevel"/>
    <w:tmpl w:val="0AE2C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12418"/>
    <w:multiLevelType w:val="multilevel"/>
    <w:tmpl w:val="CD629DC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 w15:restartNumberingAfterBreak="0">
    <w:nsid w:val="3C67053A"/>
    <w:multiLevelType w:val="multilevel"/>
    <w:tmpl w:val="D70A5D4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 w15:restartNumberingAfterBreak="0">
    <w:nsid w:val="47AC57B9"/>
    <w:multiLevelType w:val="multilevel"/>
    <w:tmpl w:val="1138E50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1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1" w15:restartNumberingAfterBreak="0">
    <w:nsid w:val="4FB9299C"/>
    <w:multiLevelType w:val="multilevel"/>
    <w:tmpl w:val="0FAA456A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 w15:restartNumberingAfterBreak="0">
    <w:nsid w:val="510D34EA"/>
    <w:multiLevelType w:val="hybridMultilevel"/>
    <w:tmpl w:val="E4EA608E"/>
    <w:lvl w:ilvl="0" w:tplc="E10E76B4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02646E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72F00EF"/>
    <w:multiLevelType w:val="multilevel"/>
    <w:tmpl w:val="EC5419B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 w15:restartNumberingAfterBreak="0">
    <w:nsid w:val="621F7F48"/>
    <w:multiLevelType w:val="multilevel"/>
    <w:tmpl w:val="9F24BAC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6A713B92"/>
    <w:multiLevelType w:val="multilevel"/>
    <w:tmpl w:val="44A6E3E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6" w15:restartNumberingAfterBreak="0">
    <w:nsid w:val="6B671665"/>
    <w:multiLevelType w:val="multilevel"/>
    <w:tmpl w:val="B4F6EEF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 w15:restartNumberingAfterBreak="0">
    <w:nsid w:val="72032717"/>
    <w:multiLevelType w:val="multilevel"/>
    <w:tmpl w:val="991E97C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 w15:restartNumberingAfterBreak="0">
    <w:nsid w:val="73252FBD"/>
    <w:multiLevelType w:val="hybridMultilevel"/>
    <w:tmpl w:val="23D4D7D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3"/>
  </w:num>
  <w:num w:numId="5">
    <w:abstractNumId w:val="15"/>
  </w:num>
  <w:num w:numId="6">
    <w:abstractNumId w:val="16"/>
  </w:num>
  <w:num w:numId="7">
    <w:abstractNumId w:val="9"/>
  </w:num>
  <w:num w:numId="8">
    <w:abstractNumId w:val="14"/>
  </w:num>
  <w:num w:numId="9">
    <w:abstractNumId w:val="13"/>
  </w:num>
  <w:num w:numId="10">
    <w:abstractNumId w:val="6"/>
  </w:num>
  <w:num w:numId="11">
    <w:abstractNumId w:val="12"/>
  </w:num>
  <w:num w:numId="12">
    <w:abstractNumId w:val="11"/>
  </w:num>
  <w:num w:numId="13">
    <w:abstractNumId w:val="19"/>
  </w:num>
  <w:num w:numId="14">
    <w:abstractNumId w:val="17"/>
  </w:num>
  <w:num w:numId="15">
    <w:abstractNumId w:val="2"/>
  </w:num>
  <w:num w:numId="16">
    <w:abstractNumId w:val="8"/>
  </w:num>
  <w:num w:numId="17">
    <w:abstractNumId w:val="5"/>
  </w:num>
  <w:num w:numId="18">
    <w:abstractNumId w:val="18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58"/>
    <w:rsid w:val="00003AC1"/>
    <w:rsid w:val="00041456"/>
    <w:rsid w:val="00066F90"/>
    <w:rsid w:val="000A643A"/>
    <w:rsid w:val="00113239"/>
    <w:rsid w:val="00120E31"/>
    <w:rsid w:val="00124DDD"/>
    <w:rsid w:val="00137283"/>
    <w:rsid w:val="001406A3"/>
    <w:rsid w:val="001446A6"/>
    <w:rsid w:val="001556D5"/>
    <w:rsid w:val="001C32AB"/>
    <w:rsid w:val="001C521F"/>
    <w:rsid w:val="001D5D6C"/>
    <w:rsid w:val="0022559B"/>
    <w:rsid w:val="0023551E"/>
    <w:rsid w:val="00243A82"/>
    <w:rsid w:val="002E4B30"/>
    <w:rsid w:val="0030253F"/>
    <w:rsid w:val="00350674"/>
    <w:rsid w:val="00394B61"/>
    <w:rsid w:val="00395002"/>
    <w:rsid w:val="003B5B63"/>
    <w:rsid w:val="003E0F99"/>
    <w:rsid w:val="003F1542"/>
    <w:rsid w:val="00475AE4"/>
    <w:rsid w:val="00496FB3"/>
    <w:rsid w:val="004B644F"/>
    <w:rsid w:val="004F254E"/>
    <w:rsid w:val="00562CD7"/>
    <w:rsid w:val="005A39F8"/>
    <w:rsid w:val="005C5C82"/>
    <w:rsid w:val="005D31FE"/>
    <w:rsid w:val="005F02AD"/>
    <w:rsid w:val="00600912"/>
    <w:rsid w:val="006277D9"/>
    <w:rsid w:val="00702B31"/>
    <w:rsid w:val="00733B58"/>
    <w:rsid w:val="00747B6B"/>
    <w:rsid w:val="00774A87"/>
    <w:rsid w:val="007B0C61"/>
    <w:rsid w:val="007B0C73"/>
    <w:rsid w:val="007D05A1"/>
    <w:rsid w:val="007E2EA3"/>
    <w:rsid w:val="007F3B2A"/>
    <w:rsid w:val="00821D7B"/>
    <w:rsid w:val="008347F5"/>
    <w:rsid w:val="00923453"/>
    <w:rsid w:val="00935101"/>
    <w:rsid w:val="0094412F"/>
    <w:rsid w:val="00963DAC"/>
    <w:rsid w:val="009D2F86"/>
    <w:rsid w:val="00A00CE6"/>
    <w:rsid w:val="00A80CB4"/>
    <w:rsid w:val="00A831B2"/>
    <w:rsid w:val="00A921DB"/>
    <w:rsid w:val="00AC7B76"/>
    <w:rsid w:val="00AC7C18"/>
    <w:rsid w:val="00AD420B"/>
    <w:rsid w:val="00B71561"/>
    <w:rsid w:val="00B73409"/>
    <w:rsid w:val="00B85511"/>
    <w:rsid w:val="00BF33C9"/>
    <w:rsid w:val="00C32728"/>
    <w:rsid w:val="00C47521"/>
    <w:rsid w:val="00C650E7"/>
    <w:rsid w:val="00C71B1C"/>
    <w:rsid w:val="00CD0623"/>
    <w:rsid w:val="00CD500F"/>
    <w:rsid w:val="00D548E9"/>
    <w:rsid w:val="00D57FDC"/>
    <w:rsid w:val="00D85DB3"/>
    <w:rsid w:val="00DB5FE3"/>
    <w:rsid w:val="00DC53D6"/>
    <w:rsid w:val="00DD6CF1"/>
    <w:rsid w:val="00E23EA2"/>
    <w:rsid w:val="00ED1FED"/>
    <w:rsid w:val="00ED57CA"/>
    <w:rsid w:val="00ED6C06"/>
    <w:rsid w:val="00F2384F"/>
    <w:rsid w:val="00F33A95"/>
    <w:rsid w:val="00F75B17"/>
    <w:rsid w:val="00FC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BF59F-CA0A-4753-B489-2A156FF8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3B58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33B58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733B58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link w:val="40"/>
    <w:qFormat/>
    <w:rsid w:val="00733B58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733B58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733B58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733B5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33B5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33B5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3B5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3B5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33B5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3B5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33B5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3B5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33B5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33B5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33B58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PlusTitle">
    <w:name w:val="ConsPlusTitle"/>
    <w:rsid w:val="00733B5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33B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11">
    <w:name w:val="Абзац списка1"/>
    <w:basedOn w:val="a"/>
    <w:rsid w:val="00733B58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733B58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33B58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33B58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33B58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33B58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table" w:styleId="a3">
    <w:name w:val="Table Grid"/>
    <w:basedOn w:val="a1"/>
    <w:rsid w:val="00733B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semiHidden/>
    <w:rsid w:val="00733B58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semiHidden/>
    <w:rsid w:val="00733B58"/>
    <w:rPr>
      <w:rFonts w:ascii="Calibri" w:eastAsia="Times New Roman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semiHidden/>
    <w:rsid w:val="00733B58"/>
    <w:rPr>
      <w:b/>
      <w:bCs/>
    </w:rPr>
  </w:style>
  <w:style w:type="character" w:customStyle="1" w:styleId="a7">
    <w:name w:val="Тема примечания Знак"/>
    <w:basedOn w:val="a5"/>
    <w:link w:val="a6"/>
    <w:semiHidden/>
    <w:rsid w:val="00733B58"/>
    <w:rPr>
      <w:rFonts w:ascii="Calibri" w:eastAsia="Times New Roman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rsid w:val="00733B58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semiHidden/>
    <w:rsid w:val="00733B58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733B58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733B58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rsid w:val="00733B58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rsid w:val="00733B58"/>
    <w:rPr>
      <w:rFonts w:ascii="Calibri" w:eastAsia="Times New Roman" w:hAnsi="Calibri" w:cs="Times New Roman"/>
    </w:rPr>
  </w:style>
  <w:style w:type="paragraph" w:styleId="ae">
    <w:name w:val="endnote text"/>
    <w:basedOn w:val="a"/>
    <w:link w:val="af"/>
    <w:semiHidden/>
    <w:rsid w:val="00733B58"/>
    <w:rPr>
      <w:rFonts w:ascii="Calibri" w:hAnsi="Calibri"/>
      <w:sz w:val="20"/>
      <w:szCs w:val="20"/>
      <w:lang w:eastAsia="en-US"/>
    </w:rPr>
  </w:style>
  <w:style w:type="character" w:customStyle="1" w:styleId="af">
    <w:name w:val="Текст концевой сноски Знак"/>
    <w:basedOn w:val="a0"/>
    <w:link w:val="ae"/>
    <w:semiHidden/>
    <w:rsid w:val="00733B58"/>
    <w:rPr>
      <w:rFonts w:ascii="Calibri" w:eastAsia="Times New Roman" w:hAnsi="Calibri" w:cs="Times New Roman"/>
      <w:sz w:val="20"/>
      <w:szCs w:val="20"/>
    </w:rPr>
  </w:style>
  <w:style w:type="paragraph" w:styleId="af0">
    <w:name w:val="footnote text"/>
    <w:basedOn w:val="a"/>
    <w:link w:val="af1"/>
    <w:semiHidden/>
    <w:rsid w:val="00733B58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semiHidden/>
    <w:rsid w:val="00733B58"/>
    <w:rPr>
      <w:rFonts w:ascii="Calibri" w:eastAsia="Times New Roman" w:hAnsi="Calibri" w:cs="Times New Roman"/>
      <w:sz w:val="20"/>
      <w:szCs w:val="20"/>
    </w:rPr>
  </w:style>
  <w:style w:type="character" w:styleId="af2">
    <w:name w:val="footnote reference"/>
    <w:semiHidden/>
    <w:rsid w:val="00733B58"/>
    <w:rPr>
      <w:rFonts w:cs="Times New Roman"/>
      <w:vertAlign w:val="superscript"/>
    </w:rPr>
  </w:style>
  <w:style w:type="character" w:styleId="af3">
    <w:name w:val="Hyperlink"/>
    <w:semiHidden/>
    <w:rsid w:val="00733B58"/>
    <w:rPr>
      <w:rFonts w:cs="Times New Roman"/>
      <w:color w:val="0563C1"/>
      <w:u w:val="single"/>
    </w:rPr>
  </w:style>
  <w:style w:type="character" w:customStyle="1" w:styleId="af4">
    <w:name w:val="Гипертекстовая ссылка"/>
    <w:rsid w:val="00733B58"/>
    <w:rPr>
      <w:color w:val="106BBE"/>
    </w:rPr>
  </w:style>
  <w:style w:type="paragraph" w:styleId="af5">
    <w:name w:val="Body Text"/>
    <w:basedOn w:val="a"/>
    <w:link w:val="af6"/>
    <w:rsid w:val="00733B58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Основной текст Знак"/>
    <w:basedOn w:val="a0"/>
    <w:link w:val="af5"/>
    <w:rsid w:val="00733B58"/>
    <w:rPr>
      <w:rFonts w:ascii="Calibri" w:eastAsia="Times New Roman" w:hAnsi="Calibri" w:cs="Times New Roman"/>
    </w:rPr>
  </w:style>
  <w:style w:type="paragraph" w:customStyle="1" w:styleId="12">
    <w:name w:val="Знак1 Знак Знак Знак"/>
    <w:basedOn w:val="a"/>
    <w:rsid w:val="00733B58"/>
    <w:rPr>
      <w:rFonts w:ascii="Verdana" w:eastAsia="Calibri" w:hAnsi="Verdana" w:cs="Verdana"/>
      <w:sz w:val="20"/>
      <w:szCs w:val="20"/>
      <w:lang w:val="en-US" w:eastAsia="en-US"/>
    </w:rPr>
  </w:style>
  <w:style w:type="paragraph" w:styleId="af7">
    <w:name w:val="Normal (Web)"/>
    <w:basedOn w:val="a"/>
    <w:semiHidden/>
    <w:rsid w:val="00733B58"/>
    <w:pPr>
      <w:spacing w:after="213"/>
    </w:pPr>
    <w:rPr>
      <w:rFonts w:eastAsia="Calibri"/>
    </w:rPr>
  </w:style>
  <w:style w:type="character" w:styleId="af8">
    <w:name w:val="page number"/>
    <w:basedOn w:val="a0"/>
    <w:rsid w:val="00733B58"/>
  </w:style>
  <w:style w:type="paragraph" w:customStyle="1" w:styleId="af9">
    <w:name w:val="Стиль"/>
    <w:rsid w:val="00733B58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Calibri" w:hAnsi="Arial" w:cs="Arial"/>
      <w:sz w:val="20"/>
      <w:szCs w:val="20"/>
      <w:lang w:eastAsia="ru-RU"/>
    </w:rPr>
  </w:style>
  <w:style w:type="character" w:styleId="afa">
    <w:name w:val="Strong"/>
    <w:qFormat/>
    <w:rsid w:val="00733B58"/>
    <w:rPr>
      <w:rFonts w:cs="Times New Roman"/>
      <w:b/>
      <w:bCs/>
    </w:rPr>
  </w:style>
  <w:style w:type="character" w:customStyle="1" w:styleId="apple-converted-space">
    <w:name w:val="apple-converted-space"/>
    <w:rsid w:val="00733B58"/>
    <w:rPr>
      <w:rFonts w:cs="Times New Roman"/>
    </w:rPr>
  </w:style>
  <w:style w:type="character" w:customStyle="1" w:styleId="s10">
    <w:name w:val="s_10"/>
    <w:rsid w:val="00733B58"/>
    <w:rPr>
      <w:rFonts w:cs="Times New Roman"/>
    </w:rPr>
  </w:style>
  <w:style w:type="paragraph" w:styleId="21">
    <w:name w:val="Body Text 2"/>
    <w:basedOn w:val="a"/>
    <w:link w:val="22"/>
    <w:rsid w:val="00733B58"/>
    <w:pPr>
      <w:spacing w:after="120" w:line="480" w:lineRule="auto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733B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33B58"/>
    <w:rPr>
      <w:rFonts w:ascii="Calibri" w:eastAsia="Calibri" w:hAnsi="Calibri" w:cs="Calibri"/>
      <w:szCs w:val="20"/>
      <w:lang w:eastAsia="ru-RU"/>
    </w:rPr>
  </w:style>
  <w:style w:type="character" w:styleId="afb">
    <w:name w:val="annotation reference"/>
    <w:rsid w:val="00733B5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DB42A4918185EFF6298D0613616CBBDABDCF1D3C15E4D7000BB041B8961BB604B8F4480EA3E26A373D7E188F8AA3DBA49FBCF5114l3sD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DB42A4918185EFF6298D0613616CBBDABDCF5D7C45B4D7000BB041B8961BB60598F1C8AE03533F72A8DB685F8lAsBK" TargetMode="External"/><Relationship Id="rId17" Type="http://schemas.openxmlformats.org/officeDocument/2006/relationships/hyperlink" Target="consultantplus://offline/ref=D747832EBA199731CA59BBE94B86D6990FF67E7E777D7A1CC371B69A2ED1DB02F37C97DE8B9E1FD94750F51A9055DF511D6967F32888CCDACFA26603h0AE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4A61FED8C007F58F8547075900D37DBD5D7849BC80A10C9C833F1631682CCF6AC1B766617C5F1884B640D3C444AEDFB27DC86150AC8A29CDEA57C15V475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E7278A2D35E7DD31C4FB48C24E43B3B603144D5A26C2D238EDED8E77F8C7C9E762775CF43446AA120FA5A92BE0AE1795FDE18195A9243C9CFB1738GE33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DE3869896998902F6D00127E056286A8309DDFEE29DFD8237CFE0649A490C1E68920A91D21DDA88CE37D22E61229000754D8EBAD8A43950F534FE951848L" TargetMode="External"/><Relationship Id="rId10" Type="http://schemas.openxmlformats.org/officeDocument/2006/relationships/hyperlink" Target="consultantplus://offline/ref=3DB42A4918185EFF6298D0613616CBBDABDCF1D3C15E4D7000BB041B8961BB604B8F4480EA3E26A373D7E188F8AA3DBA49FBCF5114l3sD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B42A4918185EFF6298D0613616CBBDABDCF5D7C45B4D7000BB041B8961BB60598F1C8AE03533F72A8DB685F8lAsBK" TargetMode="External"/><Relationship Id="rId14" Type="http://schemas.openxmlformats.org/officeDocument/2006/relationships/hyperlink" Target="consultantplus://offline/ref=6DE3869896998902F6D00127E056286A8309DDFEE29DFD8237CFE0649A490C1E68920A91D21DDA88CE37D22E61229000754D8EBAD8A43950F534FE95184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44A87-4DFF-4D73-AB48-35E4A065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4518</Words>
  <Characters>25758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Газиева</dc:creator>
  <cp:keywords/>
  <dc:description/>
  <cp:lastModifiedBy>Светлана Асеева</cp:lastModifiedBy>
  <cp:revision>5</cp:revision>
  <cp:lastPrinted>2023-09-26T05:47:00Z</cp:lastPrinted>
  <dcterms:created xsi:type="dcterms:W3CDTF">2023-09-25T05:50:00Z</dcterms:created>
  <dcterms:modified xsi:type="dcterms:W3CDTF">2023-09-26T05:47:00Z</dcterms:modified>
</cp:coreProperties>
</file>