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DD0" w:rsidRPr="00870322" w:rsidRDefault="004446AA" w:rsidP="000F7646">
      <w:pPr>
        <w:jc w:val="center"/>
        <w:rPr>
          <w:b/>
          <w:sz w:val="36"/>
          <w:szCs w:val="36"/>
        </w:rPr>
      </w:pPr>
      <w:r w:rsidRPr="00870322">
        <w:rPr>
          <w:noProof/>
          <w:sz w:val="36"/>
          <w:szCs w:val="36"/>
        </w:rPr>
        <w:drawing>
          <wp:inline distT="0" distB="0" distL="0" distR="0">
            <wp:extent cx="542925" cy="819150"/>
            <wp:effectExtent l="0" t="0" r="9525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DD0" w:rsidRPr="00870322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70322">
        <w:rPr>
          <w:rFonts w:ascii="Times New Roman" w:hAnsi="Times New Roman"/>
          <w:b/>
          <w:sz w:val="36"/>
          <w:szCs w:val="36"/>
        </w:rPr>
        <w:t>Ханты-Мансийский автономный округ-Югра</w:t>
      </w:r>
    </w:p>
    <w:p w:rsidR="00211DD0" w:rsidRPr="00870322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70322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211DD0" w:rsidRPr="00870322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70322">
        <w:rPr>
          <w:rFonts w:ascii="Times New Roman" w:hAnsi="Times New Roman"/>
          <w:b/>
          <w:sz w:val="36"/>
          <w:szCs w:val="36"/>
        </w:rPr>
        <w:t>городской округ город Пыть-Ях</w:t>
      </w:r>
    </w:p>
    <w:p w:rsidR="00211DD0" w:rsidRPr="00870322" w:rsidRDefault="00211DD0" w:rsidP="000F7646">
      <w:pPr>
        <w:pStyle w:val="1"/>
        <w:jc w:val="center"/>
        <w:rPr>
          <w:sz w:val="36"/>
          <w:szCs w:val="36"/>
        </w:rPr>
      </w:pPr>
      <w:r w:rsidRPr="00870322">
        <w:rPr>
          <w:sz w:val="36"/>
          <w:szCs w:val="36"/>
        </w:rPr>
        <w:t>АДМИНИСТРАЦИЯ ГОРОДА</w:t>
      </w:r>
    </w:p>
    <w:p w:rsidR="00211DD0" w:rsidRPr="00870322" w:rsidRDefault="00211DD0" w:rsidP="000F7646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211DD0" w:rsidRPr="00870322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70322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211DD0" w:rsidRPr="00870322" w:rsidRDefault="00211DD0" w:rsidP="00D12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770D" w:rsidRPr="00C73C29" w:rsidRDefault="00C73C29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 w:rsidRPr="00C73C29">
        <w:rPr>
          <w:rFonts w:ascii="Times New Roman" w:hAnsi="Times New Roman"/>
          <w:sz w:val="28"/>
          <w:szCs w:val="28"/>
        </w:rPr>
        <w:t>От 24.11.2020</w:t>
      </w:r>
      <w:r w:rsidRPr="00C73C29">
        <w:rPr>
          <w:rFonts w:ascii="Times New Roman" w:hAnsi="Times New Roman"/>
          <w:sz w:val="28"/>
          <w:szCs w:val="28"/>
        </w:rPr>
        <w:tab/>
      </w:r>
      <w:r w:rsidRPr="00C73C29">
        <w:rPr>
          <w:rFonts w:ascii="Times New Roman" w:hAnsi="Times New Roman"/>
          <w:sz w:val="28"/>
          <w:szCs w:val="28"/>
        </w:rPr>
        <w:tab/>
      </w:r>
      <w:r w:rsidRPr="00C73C29">
        <w:rPr>
          <w:rFonts w:ascii="Times New Roman" w:hAnsi="Times New Roman"/>
          <w:sz w:val="28"/>
          <w:szCs w:val="28"/>
        </w:rPr>
        <w:tab/>
      </w:r>
      <w:r w:rsidRPr="00C73C29">
        <w:rPr>
          <w:rFonts w:ascii="Times New Roman" w:hAnsi="Times New Roman"/>
          <w:sz w:val="28"/>
          <w:szCs w:val="28"/>
        </w:rPr>
        <w:tab/>
      </w:r>
      <w:r w:rsidRPr="00C73C29">
        <w:rPr>
          <w:rFonts w:ascii="Times New Roman" w:hAnsi="Times New Roman"/>
          <w:sz w:val="28"/>
          <w:szCs w:val="28"/>
        </w:rPr>
        <w:tab/>
      </w:r>
      <w:r w:rsidRPr="00C73C29">
        <w:rPr>
          <w:rFonts w:ascii="Times New Roman" w:hAnsi="Times New Roman"/>
          <w:sz w:val="28"/>
          <w:szCs w:val="28"/>
        </w:rPr>
        <w:tab/>
      </w:r>
      <w:r w:rsidRPr="00C73C29">
        <w:rPr>
          <w:rFonts w:ascii="Times New Roman" w:hAnsi="Times New Roman"/>
          <w:sz w:val="28"/>
          <w:szCs w:val="28"/>
        </w:rPr>
        <w:tab/>
      </w:r>
      <w:r w:rsidRPr="00C73C29">
        <w:rPr>
          <w:rFonts w:ascii="Times New Roman" w:hAnsi="Times New Roman"/>
          <w:sz w:val="28"/>
          <w:szCs w:val="28"/>
        </w:rPr>
        <w:tab/>
      </w:r>
      <w:r w:rsidRPr="00C73C29">
        <w:rPr>
          <w:rFonts w:ascii="Times New Roman" w:hAnsi="Times New Roman"/>
          <w:sz w:val="28"/>
          <w:szCs w:val="28"/>
        </w:rPr>
        <w:tab/>
        <w:t>№ 507-па</w:t>
      </w:r>
    </w:p>
    <w:p w:rsidR="0063770D" w:rsidRPr="00870322" w:rsidRDefault="0063770D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color w:val="FF0000"/>
          <w:sz w:val="28"/>
          <w:szCs w:val="28"/>
        </w:rPr>
      </w:pPr>
    </w:p>
    <w:p w:rsidR="00A00B15" w:rsidRPr="00870322" w:rsidRDefault="003A631A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изменения</w:t>
      </w:r>
      <w:r w:rsidR="00A00B15" w:rsidRPr="00870322">
        <w:rPr>
          <w:rFonts w:ascii="Times New Roman" w:hAnsi="Times New Roman"/>
          <w:sz w:val="28"/>
          <w:szCs w:val="28"/>
        </w:rPr>
        <w:t xml:space="preserve"> в</w:t>
      </w:r>
    </w:p>
    <w:p w:rsidR="00A00B15" w:rsidRPr="00870322" w:rsidRDefault="00A00B15" w:rsidP="00A00B15">
      <w:pPr>
        <w:shd w:val="clear" w:color="auto" w:fill="FFFFFF"/>
        <w:spacing w:after="0" w:line="240" w:lineRule="auto"/>
        <w:ind w:right="-30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</w:p>
    <w:p w:rsidR="00A00B15" w:rsidRPr="00870322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города</w:t>
      </w:r>
      <w:r w:rsidRPr="00870322">
        <w:t xml:space="preserve"> </w:t>
      </w:r>
      <w:r w:rsidRPr="00870322">
        <w:rPr>
          <w:rFonts w:ascii="Times New Roman" w:hAnsi="Times New Roman"/>
          <w:sz w:val="28"/>
          <w:szCs w:val="28"/>
        </w:rPr>
        <w:t xml:space="preserve">от 11.12.2018 № 437-па </w:t>
      </w:r>
    </w:p>
    <w:p w:rsidR="00A00B15" w:rsidRPr="00870322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t>«</w:t>
      </w:r>
      <w:r w:rsidRPr="00870322">
        <w:rPr>
          <w:rFonts w:ascii="Times New Roman" w:hAnsi="Times New Roman"/>
          <w:sz w:val="28"/>
          <w:szCs w:val="28"/>
        </w:rPr>
        <w:t xml:space="preserve">Об утверждении муниципальной </w:t>
      </w:r>
    </w:p>
    <w:p w:rsidR="00A00B15" w:rsidRPr="00870322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 xml:space="preserve">программы «Содержание городских </w:t>
      </w:r>
    </w:p>
    <w:p w:rsidR="00A00B15" w:rsidRPr="00870322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территорий, озеленение и благоустройство</w:t>
      </w:r>
    </w:p>
    <w:p w:rsidR="00A00B15" w:rsidRPr="00870322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в городе Пыть-Яхе»</w:t>
      </w:r>
    </w:p>
    <w:p w:rsidR="00505DD8" w:rsidRPr="006A5FB0" w:rsidRDefault="00553BA6" w:rsidP="00EF0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(в ред. от 11.06.2019 № 208-па</w:t>
      </w:r>
      <w:r w:rsidR="009A2873" w:rsidRPr="00870322">
        <w:rPr>
          <w:rFonts w:ascii="Times New Roman" w:hAnsi="Times New Roman"/>
          <w:sz w:val="28"/>
          <w:szCs w:val="28"/>
        </w:rPr>
        <w:t xml:space="preserve">; </w:t>
      </w:r>
      <w:r w:rsidR="00505DD8" w:rsidRPr="006A5FB0">
        <w:rPr>
          <w:rFonts w:ascii="Times New Roman" w:hAnsi="Times New Roman"/>
          <w:sz w:val="28"/>
          <w:szCs w:val="28"/>
        </w:rPr>
        <w:t xml:space="preserve"> </w:t>
      </w:r>
    </w:p>
    <w:p w:rsidR="00553BA6" w:rsidRPr="00870322" w:rsidRDefault="00505DD8" w:rsidP="00EF0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FB0">
        <w:rPr>
          <w:rFonts w:ascii="Times New Roman" w:hAnsi="Times New Roman"/>
          <w:sz w:val="28"/>
          <w:szCs w:val="28"/>
        </w:rPr>
        <w:t xml:space="preserve">от </w:t>
      </w:r>
      <w:r w:rsidR="006A5FB0" w:rsidRPr="006A5FB0">
        <w:rPr>
          <w:rFonts w:ascii="Times New Roman" w:hAnsi="Times New Roman"/>
          <w:sz w:val="28"/>
          <w:szCs w:val="28"/>
        </w:rPr>
        <w:t>02.11.2020</w:t>
      </w:r>
      <w:r w:rsidRPr="006A5FB0">
        <w:rPr>
          <w:rFonts w:ascii="Times New Roman" w:hAnsi="Times New Roman"/>
          <w:sz w:val="28"/>
          <w:szCs w:val="28"/>
        </w:rPr>
        <w:t xml:space="preserve"> №</w:t>
      </w:r>
      <w:r w:rsidR="006A5FB0" w:rsidRPr="006A5FB0">
        <w:rPr>
          <w:rFonts w:ascii="Times New Roman" w:hAnsi="Times New Roman"/>
          <w:sz w:val="28"/>
          <w:szCs w:val="28"/>
        </w:rPr>
        <w:t>475-па</w:t>
      </w:r>
      <w:r w:rsidR="00553BA6" w:rsidRPr="006A5FB0">
        <w:rPr>
          <w:rFonts w:ascii="Times New Roman" w:hAnsi="Times New Roman"/>
          <w:sz w:val="28"/>
          <w:szCs w:val="28"/>
        </w:rPr>
        <w:t>)</w:t>
      </w:r>
    </w:p>
    <w:p w:rsidR="00211DD0" w:rsidRPr="00870322" w:rsidRDefault="00211DD0" w:rsidP="000F76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1DD0" w:rsidRPr="00870322" w:rsidRDefault="00211DD0" w:rsidP="000F76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4421" w:rsidRPr="00870322" w:rsidRDefault="00064421" w:rsidP="002E0A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E0A33" w:rsidRPr="00EF6521" w:rsidRDefault="00211DD0" w:rsidP="002E0A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в соответствии со статьей 179 Бюджетного кодекса Российской Федерации,</w:t>
      </w:r>
      <w:r w:rsidRPr="00870322">
        <w:rPr>
          <w:rFonts w:ascii="Times New Roman" w:hAnsi="Times New Roman"/>
        </w:rPr>
        <w:t xml:space="preserve"> </w:t>
      </w:r>
      <w:hyperlink r:id="rId9" w:history="1">
        <w:r w:rsidRPr="00870322">
          <w:rPr>
            <w:rFonts w:ascii="Times New Roman" w:hAnsi="Times New Roman"/>
            <w:sz w:val="28"/>
            <w:szCs w:val="28"/>
          </w:rPr>
          <w:t>Указом</w:t>
        </w:r>
      </w:hyperlink>
      <w:r w:rsidRPr="00870322">
        <w:rPr>
          <w:rFonts w:ascii="Times New Roman" w:hAnsi="Times New Roman"/>
          <w:sz w:val="28"/>
          <w:szCs w:val="28"/>
        </w:rPr>
        <w:t xml:space="preserve">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постановлением администрации города от 30.08.2018 № 259 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</w:t>
      </w:r>
      <w:r w:rsidR="002E0A33" w:rsidRPr="00870322">
        <w:rPr>
          <w:rFonts w:ascii="Times New Roman" w:hAnsi="Times New Roman"/>
          <w:sz w:val="28"/>
          <w:szCs w:val="28"/>
        </w:rPr>
        <w:t xml:space="preserve"> с целью улучшения условий проживания граждан, повышение уровня комфортности пребывания на территории города, внести в  </w:t>
      </w:r>
      <w:r w:rsidR="002E0A33" w:rsidRPr="00EF6521">
        <w:rPr>
          <w:rFonts w:ascii="Times New Roman" w:hAnsi="Times New Roman"/>
          <w:sz w:val="28"/>
          <w:szCs w:val="28"/>
        </w:rPr>
        <w:t xml:space="preserve">постановление  администрации  города от 11.12.2018 № 437-па </w:t>
      </w:r>
      <w:r w:rsidR="002E0A33" w:rsidRPr="00EF6521">
        <w:rPr>
          <w:rFonts w:ascii="Times New Roman" w:hAnsi="Times New Roman"/>
          <w:sz w:val="28"/>
          <w:szCs w:val="28"/>
        </w:rPr>
        <w:lastRenderedPageBreak/>
        <w:t>«Об утверждении муниципальной программы «Содержание городских территорий, озеленение и благоустрой</w:t>
      </w:r>
      <w:r w:rsidR="003A631A">
        <w:rPr>
          <w:rFonts w:ascii="Times New Roman" w:hAnsi="Times New Roman"/>
          <w:sz w:val="28"/>
          <w:szCs w:val="28"/>
        </w:rPr>
        <w:t>ство в городе Пыть-Яхе» следующее изменение</w:t>
      </w:r>
      <w:r w:rsidR="002E0A33" w:rsidRPr="00EF6521">
        <w:rPr>
          <w:rFonts w:ascii="Times New Roman" w:hAnsi="Times New Roman"/>
          <w:sz w:val="28"/>
          <w:szCs w:val="28"/>
        </w:rPr>
        <w:t>:</w:t>
      </w:r>
    </w:p>
    <w:p w:rsidR="00EF6521" w:rsidRDefault="00EF6521" w:rsidP="003A63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631A" w:rsidRDefault="003A631A" w:rsidP="003A63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631A" w:rsidRPr="00EF6521" w:rsidRDefault="003A631A" w:rsidP="003A63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6521" w:rsidRDefault="003A631A" w:rsidP="00EF6521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к </w:t>
      </w:r>
      <w:proofErr w:type="gramStart"/>
      <w:r>
        <w:rPr>
          <w:rFonts w:ascii="Times New Roman" w:hAnsi="Times New Roman"/>
          <w:sz w:val="28"/>
          <w:szCs w:val="28"/>
        </w:rPr>
        <w:t xml:space="preserve">постановлению </w:t>
      </w:r>
      <w:r w:rsidR="00EF6521" w:rsidRPr="00EF6521">
        <w:rPr>
          <w:rFonts w:ascii="Times New Roman" w:hAnsi="Times New Roman"/>
          <w:b/>
          <w:sz w:val="28"/>
          <w:szCs w:val="28"/>
        </w:rPr>
        <w:t xml:space="preserve"> </w:t>
      </w:r>
      <w:r w:rsidR="00EF6521" w:rsidRPr="00EF6521">
        <w:rPr>
          <w:rFonts w:ascii="Times New Roman" w:hAnsi="Times New Roman"/>
          <w:sz w:val="28"/>
          <w:szCs w:val="28"/>
        </w:rPr>
        <w:t>изложить</w:t>
      </w:r>
      <w:proofErr w:type="gramEnd"/>
      <w:r w:rsidR="00EF6521" w:rsidRPr="00EF6521">
        <w:rPr>
          <w:rFonts w:ascii="Times New Roman" w:hAnsi="Times New Roman"/>
          <w:sz w:val="28"/>
          <w:szCs w:val="28"/>
        </w:rPr>
        <w:t xml:space="preserve"> в новой редакции, согласно приложению.</w:t>
      </w:r>
    </w:p>
    <w:p w:rsidR="00EF6521" w:rsidRPr="00EF6521" w:rsidRDefault="003A631A" w:rsidP="00EF6521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Отделу </w:t>
      </w:r>
      <w:r w:rsidR="00EF6521" w:rsidRPr="00EF6521">
        <w:rPr>
          <w:rFonts w:ascii="Times New Roman" w:hAnsi="Times New Roman"/>
          <w:sz w:val="28"/>
          <w:szCs w:val="28"/>
        </w:rPr>
        <w:t>по внутренне</w:t>
      </w:r>
      <w:r>
        <w:rPr>
          <w:rFonts w:ascii="Times New Roman" w:hAnsi="Times New Roman"/>
          <w:sz w:val="28"/>
          <w:szCs w:val="28"/>
        </w:rPr>
        <w:t>й политике, связям с общественными организациями и СМИ управления по внутренней политике (</w:t>
      </w:r>
      <w:proofErr w:type="spellStart"/>
      <w:r>
        <w:rPr>
          <w:rFonts w:ascii="Times New Roman" w:hAnsi="Times New Roman"/>
          <w:sz w:val="28"/>
          <w:szCs w:val="28"/>
        </w:rPr>
        <w:t>О.В.Кулиш</w:t>
      </w:r>
      <w:proofErr w:type="spellEnd"/>
      <w:r w:rsidR="00EF6521" w:rsidRPr="00EF6521">
        <w:rPr>
          <w:rFonts w:ascii="Times New Roman" w:hAnsi="Times New Roman"/>
          <w:sz w:val="28"/>
          <w:szCs w:val="28"/>
        </w:rPr>
        <w:t>) опубликовать постановление в печатном средстве массовой информации «Официальный вестник».</w:t>
      </w:r>
    </w:p>
    <w:p w:rsidR="00EF6521" w:rsidRPr="00EF6521" w:rsidRDefault="00EF6521" w:rsidP="00EF6521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6521">
        <w:rPr>
          <w:rFonts w:ascii="Times New Roman" w:hAnsi="Times New Roman"/>
          <w:sz w:val="28"/>
          <w:szCs w:val="28"/>
        </w:rPr>
        <w:t xml:space="preserve">Отделу по информационным ресурсам (А.А. Мерзляков) разместить постановление на официальном сайте администрации города в сети Интернет. </w:t>
      </w:r>
    </w:p>
    <w:p w:rsidR="003A631A" w:rsidRDefault="00EF6521" w:rsidP="00EF6521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6521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3A631A" w:rsidRDefault="003A631A" w:rsidP="003A631A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утратившими силу постановления администрации города:</w:t>
      </w:r>
    </w:p>
    <w:p w:rsidR="003A631A" w:rsidRPr="003942D2" w:rsidRDefault="003A631A" w:rsidP="003A631A">
      <w:pPr>
        <w:pStyle w:val="a3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42D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11.06.2019 №208-па</w:t>
      </w:r>
      <w:r w:rsidRPr="003942D2">
        <w:rPr>
          <w:rFonts w:ascii="Times New Roman" w:hAnsi="Times New Roman"/>
          <w:sz w:val="28"/>
          <w:szCs w:val="28"/>
        </w:rPr>
        <w:t xml:space="preserve"> «О внесении изменен</w:t>
      </w:r>
      <w:r>
        <w:rPr>
          <w:rFonts w:ascii="Times New Roman" w:hAnsi="Times New Roman"/>
          <w:sz w:val="28"/>
          <w:szCs w:val="28"/>
        </w:rPr>
        <w:t>ий в постановление администрации</w:t>
      </w:r>
      <w:r w:rsidRPr="003942D2">
        <w:rPr>
          <w:rFonts w:ascii="Times New Roman" w:hAnsi="Times New Roman"/>
          <w:sz w:val="28"/>
          <w:szCs w:val="28"/>
        </w:rPr>
        <w:t xml:space="preserve"> города</w:t>
      </w:r>
      <w:r w:rsidRPr="00870322">
        <w:t xml:space="preserve"> </w:t>
      </w:r>
      <w:r w:rsidRPr="003942D2">
        <w:rPr>
          <w:rFonts w:ascii="Times New Roman" w:hAnsi="Times New Roman"/>
          <w:sz w:val="28"/>
          <w:szCs w:val="28"/>
        </w:rPr>
        <w:t xml:space="preserve">от 11.12.2018 № 437-па </w:t>
      </w:r>
      <w:r w:rsidRPr="00870322">
        <w:t>«</w:t>
      </w:r>
      <w:r>
        <w:rPr>
          <w:rFonts w:ascii="Times New Roman" w:hAnsi="Times New Roman"/>
          <w:sz w:val="28"/>
          <w:szCs w:val="28"/>
        </w:rPr>
        <w:t xml:space="preserve">Об утверждении муниципальной </w:t>
      </w:r>
      <w:r w:rsidRPr="003942D2">
        <w:rPr>
          <w:rFonts w:ascii="Times New Roman" w:hAnsi="Times New Roman"/>
          <w:sz w:val="28"/>
          <w:szCs w:val="28"/>
        </w:rPr>
        <w:t>программы «Содержание городских территорий, озеленение и благоустройство в городе Пыть-Яхе»</w:t>
      </w:r>
      <w:r>
        <w:rPr>
          <w:rFonts w:ascii="Times New Roman" w:hAnsi="Times New Roman"/>
          <w:sz w:val="28"/>
          <w:szCs w:val="28"/>
        </w:rPr>
        <w:t>;</w:t>
      </w:r>
    </w:p>
    <w:p w:rsidR="003A631A" w:rsidRPr="003942D2" w:rsidRDefault="003A631A" w:rsidP="003A631A">
      <w:pPr>
        <w:pStyle w:val="a3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2D94">
        <w:rPr>
          <w:rFonts w:ascii="Times New Roman" w:hAnsi="Times New Roman"/>
          <w:sz w:val="28"/>
          <w:szCs w:val="28"/>
        </w:rPr>
        <w:t>от 02.11.2020 №475-па «О внесении изменений в постановление администрации города</w:t>
      </w:r>
      <w:r w:rsidRPr="00E32D94">
        <w:t xml:space="preserve"> </w:t>
      </w:r>
      <w:r w:rsidRPr="003942D2">
        <w:rPr>
          <w:rFonts w:ascii="Times New Roman" w:hAnsi="Times New Roman"/>
          <w:sz w:val="28"/>
          <w:szCs w:val="28"/>
        </w:rPr>
        <w:t xml:space="preserve">от 11.12.2018 № 437-па </w:t>
      </w:r>
      <w:r w:rsidRPr="00870322">
        <w:t>«</w:t>
      </w:r>
      <w:r w:rsidRPr="003942D2">
        <w:rPr>
          <w:rFonts w:ascii="Times New Roman" w:hAnsi="Times New Roman"/>
          <w:sz w:val="28"/>
          <w:szCs w:val="28"/>
        </w:rPr>
        <w:t xml:space="preserve">Об утверждении муниципальной </w:t>
      </w:r>
      <w:r>
        <w:rPr>
          <w:rFonts w:ascii="Times New Roman" w:hAnsi="Times New Roman"/>
          <w:sz w:val="28"/>
          <w:szCs w:val="28"/>
        </w:rPr>
        <w:t>программы</w:t>
      </w:r>
      <w:r w:rsidRPr="003942D2">
        <w:rPr>
          <w:rFonts w:ascii="Times New Roman" w:hAnsi="Times New Roman"/>
          <w:sz w:val="28"/>
          <w:szCs w:val="28"/>
        </w:rPr>
        <w:t xml:space="preserve"> «Содержание городских </w:t>
      </w:r>
      <w:r>
        <w:rPr>
          <w:rFonts w:ascii="Times New Roman" w:hAnsi="Times New Roman"/>
          <w:sz w:val="28"/>
          <w:szCs w:val="28"/>
        </w:rPr>
        <w:t>территорий</w:t>
      </w:r>
      <w:r w:rsidRPr="003942D2">
        <w:rPr>
          <w:rFonts w:ascii="Times New Roman" w:hAnsi="Times New Roman"/>
          <w:sz w:val="28"/>
          <w:szCs w:val="28"/>
        </w:rPr>
        <w:t>, озеленение и благоустройство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42D2">
        <w:rPr>
          <w:rFonts w:ascii="Times New Roman" w:hAnsi="Times New Roman"/>
          <w:sz w:val="28"/>
          <w:szCs w:val="28"/>
        </w:rPr>
        <w:t>в городе Пыть-Яхе»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42D2">
        <w:rPr>
          <w:rFonts w:ascii="Times New Roman" w:hAnsi="Times New Roman"/>
          <w:sz w:val="28"/>
          <w:szCs w:val="28"/>
        </w:rPr>
        <w:t xml:space="preserve">(в ред. от 11.06.2019 № 208-па; </w:t>
      </w:r>
      <w:r>
        <w:rPr>
          <w:rFonts w:ascii="Times New Roman" w:hAnsi="Times New Roman"/>
          <w:sz w:val="28"/>
          <w:szCs w:val="28"/>
        </w:rPr>
        <w:t>от</w:t>
      </w:r>
      <w:r w:rsidRPr="003942D2">
        <w:rPr>
          <w:rFonts w:ascii="Times New Roman" w:hAnsi="Times New Roman"/>
          <w:sz w:val="28"/>
          <w:szCs w:val="28"/>
        </w:rPr>
        <w:t xml:space="preserve"> 16.09.2019 № 352-па,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42D2">
        <w:rPr>
          <w:rFonts w:ascii="Times New Roman" w:hAnsi="Times New Roman"/>
          <w:sz w:val="28"/>
          <w:szCs w:val="28"/>
        </w:rPr>
        <w:t>от 03.12.2019 № 480-па, от 31.12.2019 № 551-па, от 31.01.2020 №22-па, от 31.03.2020 №119-па</w:t>
      </w:r>
      <w:r>
        <w:rPr>
          <w:rFonts w:ascii="Times New Roman" w:hAnsi="Times New Roman"/>
          <w:sz w:val="28"/>
          <w:szCs w:val="28"/>
        </w:rPr>
        <w:t>).</w:t>
      </w:r>
    </w:p>
    <w:p w:rsidR="00EF6521" w:rsidRPr="003A631A" w:rsidRDefault="00EF6521" w:rsidP="003A631A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6521">
        <w:rPr>
          <w:rFonts w:ascii="Times New Roman" w:hAnsi="Times New Roman"/>
          <w:sz w:val="28"/>
          <w:szCs w:val="28"/>
        </w:rPr>
        <w:t xml:space="preserve"> </w:t>
      </w:r>
      <w:r w:rsidRPr="003A631A">
        <w:rPr>
          <w:rFonts w:ascii="Times New Roman" w:hAnsi="Times New Roman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жилищно-коммунального комплекса).</w:t>
      </w:r>
    </w:p>
    <w:p w:rsidR="00EF6521" w:rsidRDefault="00EF6521" w:rsidP="00EF65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631A" w:rsidRDefault="003A631A" w:rsidP="00EF65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631A" w:rsidRPr="00870322" w:rsidRDefault="003A631A" w:rsidP="00EF65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6521" w:rsidRPr="00870322" w:rsidRDefault="00EF6521" w:rsidP="00EF6521">
      <w:pPr>
        <w:jc w:val="both"/>
        <w:rPr>
          <w:rFonts w:ascii="Times New Roman" w:hAnsi="Times New Roman"/>
          <w:sz w:val="28"/>
          <w:szCs w:val="28"/>
        </w:rPr>
        <w:sectPr w:rsidR="00EF6521" w:rsidRPr="00870322" w:rsidSect="009942C8">
          <w:headerReference w:type="even" r:id="rId10"/>
          <w:headerReference w:type="default" r:id="rId11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r w:rsidRPr="00870322">
        <w:rPr>
          <w:rFonts w:ascii="Times New Roman" w:hAnsi="Times New Roman"/>
          <w:sz w:val="28"/>
          <w:szCs w:val="28"/>
        </w:rPr>
        <w:t xml:space="preserve">Глава города Пыть-Яха                                                                           </w:t>
      </w:r>
      <w:r w:rsidR="006A5FB0">
        <w:rPr>
          <w:rFonts w:ascii="Times New Roman" w:hAnsi="Times New Roman"/>
          <w:sz w:val="28"/>
          <w:szCs w:val="28"/>
        </w:rPr>
        <w:t>А.Н. Морозо</w:t>
      </w:r>
      <w:r w:rsidR="003942D2">
        <w:rPr>
          <w:rFonts w:ascii="Times New Roman" w:hAnsi="Times New Roman"/>
          <w:sz w:val="28"/>
          <w:szCs w:val="28"/>
        </w:rPr>
        <w:t>в</w:t>
      </w:r>
    </w:p>
    <w:p w:rsidR="00EF6521" w:rsidRDefault="00EF6521" w:rsidP="003942D2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C38A9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EF6521" w:rsidRDefault="00EF6521" w:rsidP="00EF6521">
      <w:pPr>
        <w:tabs>
          <w:tab w:val="left" w:pos="0"/>
        </w:tabs>
        <w:spacing w:after="0" w:line="240" w:lineRule="auto"/>
        <w:ind w:left="108" w:hanging="108"/>
        <w:jc w:val="right"/>
        <w:rPr>
          <w:rFonts w:ascii="Times New Roman" w:hAnsi="Times New Roman"/>
          <w:sz w:val="28"/>
          <w:szCs w:val="28"/>
        </w:rPr>
      </w:pPr>
      <w:r w:rsidRPr="001C38A9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EF6521" w:rsidRPr="001C38A9" w:rsidRDefault="00EF6521" w:rsidP="00EF6521">
      <w:pPr>
        <w:tabs>
          <w:tab w:val="left" w:pos="0"/>
        </w:tabs>
        <w:spacing w:after="0" w:line="240" w:lineRule="auto"/>
        <w:ind w:left="108" w:hanging="108"/>
        <w:jc w:val="right"/>
        <w:rPr>
          <w:rFonts w:ascii="Times New Roman" w:hAnsi="Times New Roman"/>
          <w:sz w:val="28"/>
          <w:szCs w:val="28"/>
        </w:rPr>
      </w:pPr>
      <w:r w:rsidRPr="001C38A9">
        <w:rPr>
          <w:rFonts w:ascii="Times New Roman" w:hAnsi="Times New Roman"/>
          <w:sz w:val="28"/>
          <w:szCs w:val="28"/>
        </w:rPr>
        <w:t>гор</w:t>
      </w:r>
      <w:r>
        <w:rPr>
          <w:rFonts w:ascii="Times New Roman" w:hAnsi="Times New Roman"/>
          <w:sz w:val="28"/>
          <w:szCs w:val="28"/>
        </w:rPr>
        <w:t>о</w:t>
      </w:r>
      <w:r w:rsidRPr="001C38A9">
        <w:rPr>
          <w:rFonts w:ascii="Times New Roman" w:hAnsi="Times New Roman"/>
          <w:sz w:val="28"/>
          <w:szCs w:val="28"/>
        </w:rPr>
        <w:t>да</w:t>
      </w:r>
      <w:r>
        <w:rPr>
          <w:rFonts w:ascii="Times New Roman" w:hAnsi="Times New Roman"/>
          <w:sz w:val="28"/>
          <w:szCs w:val="28"/>
        </w:rPr>
        <w:t xml:space="preserve"> Пыть-Ях</w:t>
      </w:r>
    </w:p>
    <w:p w:rsidR="00EF6521" w:rsidRDefault="00EF6521" w:rsidP="00EF65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C73C29">
        <w:rPr>
          <w:rFonts w:ascii="Times New Roman" w:hAnsi="Times New Roman"/>
          <w:sz w:val="28"/>
          <w:szCs w:val="28"/>
        </w:rPr>
        <w:t>от 24.11.2020 № 507-па</w:t>
      </w:r>
      <w:bookmarkStart w:id="0" w:name="_GoBack"/>
      <w:bookmarkEnd w:id="0"/>
    </w:p>
    <w:p w:rsidR="00EF6521" w:rsidRDefault="00EF6521" w:rsidP="00EF652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F6521" w:rsidRPr="001C38A9" w:rsidRDefault="00EF6521" w:rsidP="00EF65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38A9">
        <w:rPr>
          <w:rFonts w:ascii="Times New Roman" w:hAnsi="Times New Roman"/>
          <w:sz w:val="28"/>
          <w:szCs w:val="28"/>
        </w:rPr>
        <w:t xml:space="preserve">Паспорт муниципальной программы </w:t>
      </w:r>
    </w:p>
    <w:p w:rsidR="00EF6521" w:rsidRPr="001C38A9" w:rsidRDefault="00EF6521" w:rsidP="00EF65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38A9">
        <w:rPr>
          <w:rFonts w:ascii="Times New Roman" w:hAnsi="Times New Roman"/>
          <w:sz w:val="28"/>
          <w:szCs w:val="28"/>
        </w:rPr>
        <w:t xml:space="preserve">«Содержание городских территорий, озеленение и благоустройство </w:t>
      </w:r>
    </w:p>
    <w:p w:rsidR="00EF6521" w:rsidRPr="001C38A9" w:rsidRDefault="00EF6521" w:rsidP="00EF65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38A9">
        <w:rPr>
          <w:rFonts w:ascii="Times New Roman" w:hAnsi="Times New Roman"/>
          <w:sz w:val="28"/>
          <w:szCs w:val="28"/>
        </w:rPr>
        <w:t xml:space="preserve">в городе Пыть-Яхе» </w:t>
      </w:r>
    </w:p>
    <w:p w:rsidR="00505DD8" w:rsidRPr="00505DD8" w:rsidRDefault="00505DD8" w:rsidP="00EF6521">
      <w:pPr>
        <w:pStyle w:val="ConsPlusTitle"/>
        <w:tabs>
          <w:tab w:val="left" w:pos="709"/>
        </w:tabs>
        <w:spacing w:line="360" w:lineRule="auto"/>
        <w:jc w:val="both"/>
        <w:rPr>
          <w:b w:val="0"/>
          <w:sz w:val="28"/>
          <w:szCs w:val="28"/>
        </w:rPr>
      </w:pPr>
      <w:r w:rsidRPr="00505DD8">
        <w:rPr>
          <w:b w:val="0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05DD8" w:rsidRPr="00505DD8" w:rsidTr="00505DD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DD8" w:rsidRPr="00505DD8" w:rsidRDefault="00505DD8" w:rsidP="00505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DD8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505DD8" w:rsidRPr="00505DD8" w:rsidRDefault="00505DD8" w:rsidP="00505DD8">
            <w:pPr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</w:rPr>
            </w:pPr>
            <w:r w:rsidRPr="00505DD8">
              <w:rPr>
                <w:rFonts w:ascii="Times New Roman" w:eastAsia="Batang" w:hAnsi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D8" w:rsidRPr="00485436" w:rsidRDefault="00485436" w:rsidP="00440C05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  <w:r w:rsidRPr="00485436">
              <w:rPr>
                <w:rFonts w:ascii="Times New Roman" w:hAnsi="Times New Roman"/>
                <w:sz w:val="28"/>
                <w:szCs w:val="28"/>
              </w:rPr>
              <w:t>Содержание городских территорий, озеленение и благоустройство в городе Пыть-Яхе (далее – также Программа)</w:t>
            </w:r>
          </w:p>
        </w:tc>
      </w:tr>
      <w:tr w:rsidR="00505DD8" w:rsidRPr="00505DD8" w:rsidTr="00505DD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DD8" w:rsidRPr="00505DD8" w:rsidRDefault="00505DD8" w:rsidP="00505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DD8">
              <w:rPr>
                <w:rFonts w:ascii="Times New Roman" w:hAnsi="Times New Roman"/>
                <w:sz w:val="28"/>
                <w:szCs w:val="28"/>
              </w:rPr>
              <w:t>Дата утверждения</w:t>
            </w:r>
          </w:p>
          <w:p w:rsidR="00505DD8" w:rsidRPr="00505DD8" w:rsidRDefault="00505DD8" w:rsidP="00505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DD8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  <w:p w:rsidR="00505DD8" w:rsidRPr="00505DD8" w:rsidRDefault="00505DD8" w:rsidP="00505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DD8">
              <w:rPr>
                <w:rFonts w:ascii="Times New Roman" w:hAnsi="Times New Roman"/>
                <w:sz w:val="28"/>
                <w:szCs w:val="28"/>
              </w:rPr>
              <w:t>(наименование и номер</w:t>
            </w:r>
          </w:p>
          <w:p w:rsidR="00505DD8" w:rsidRPr="00505DD8" w:rsidRDefault="00505DD8" w:rsidP="00505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DD8">
              <w:rPr>
                <w:rFonts w:ascii="Times New Roman" w:hAnsi="Times New Roman"/>
                <w:sz w:val="28"/>
                <w:szCs w:val="28"/>
              </w:rPr>
              <w:t>соответствующего</w:t>
            </w:r>
          </w:p>
          <w:p w:rsidR="00505DD8" w:rsidRPr="00505DD8" w:rsidRDefault="00505DD8" w:rsidP="00505DD8">
            <w:pPr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</w:rPr>
            </w:pPr>
            <w:r>
              <w:rPr>
                <w:rFonts w:ascii="Times New Roman" w:eastAsia="Batang" w:hAnsi="Times New Roman"/>
                <w:sz w:val="28"/>
                <w:szCs w:val="28"/>
              </w:rPr>
              <w:t xml:space="preserve">нормативного правового акта)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D8" w:rsidRPr="00505DD8" w:rsidRDefault="00485436" w:rsidP="00440C05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  <w:r>
              <w:rPr>
                <w:rFonts w:ascii="Times New Roman" w:eastAsia="Batang" w:hAnsi="Times New Roman"/>
                <w:sz w:val="28"/>
                <w:szCs w:val="28"/>
              </w:rPr>
              <w:t>Постановление администрации города Пыть-Яха от 11.12.2018 №437-па</w:t>
            </w:r>
          </w:p>
        </w:tc>
      </w:tr>
      <w:tr w:rsidR="00505DD8" w:rsidRPr="00505DD8" w:rsidTr="00505DD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DD8" w:rsidRPr="00505DD8" w:rsidRDefault="00505DD8" w:rsidP="00505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DD8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  <w:p w:rsidR="00505DD8" w:rsidRPr="00505DD8" w:rsidRDefault="00505DD8" w:rsidP="00505DD8">
            <w:pPr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</w:rPr>
            </w:pPr>
            <w:r w:rsidRPr="00505DD8">
              <w:rPr>
                <w:rFonts w:ascii="Times New Roman" w:eastAsia="Batang" w:hAnsi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D8" w:rsidRPr="00505DD8" w:rsidRDefault="00440C05" w:rsidP="00440C05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  <w:r>
              <w:rPr>
                <w:rFonts w:ascii="Times New Roman" w:eastAsia="Batang" w:hAnsi="Times New Roman"/>
                <w:sz w:val="28"/>
                <w:szCs w:val="28"/>
              </w:rPr>
              <w:t>Управление по жилищно-коммунальному комплексу, транспорту и дорогам.</w:t>
            </w:r>
          </w:p>
        </w:tc>
      </w:tr>
      <w:tr w:rsidR="00505DD8" w:rsidRPr="00505DD8" w:rsidTr="00505DD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DD8" w:rsidRPr="00485436" w:rsidRDefault="00505DD8" w:rsidP="00505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5436">
              <w:rPr>
                <w:rFonts w:ascii="Times New Roman" w:hAnsi="Times New Roman"/>
                <w:sz w:val="28"/>
                <w:szCs w:val="28"/>
              </w:rPr>
              <w:t>Соисполнители</w:t>
            </w:r>
          </w:p>
          <w:p w:rsidR="00505DD8" w:rsidRPr="00485436" w:rsidRDefault="00505DD8" w:rsidP="00505DD8">
            <w:pPr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</w:rPr>
            </w:pPr>
            <w:r w:rsidRPr="00485436">
              <w:rPr>
                <w:rFonts w:ascii="Times New Roman" w:eastAsia="Batang" w:hAnsi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36" w:rsidRPr="00440C05" w:rsidRDefault="00485436" w:rsidP="00440C05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C05">
              <w:rPr>
                <w:rFonts w:ascii="Times New Roman" w:hAnsi="Times New Roman"/>
                <w:sz w:val="28"/>
                <w:szCs w:val="28"/>
              </w:rPr>
              <w:t>Отдел по культуре и искусству администрации города Пыть-Яха.</w:t>
            </w:r>
          </w:p>
          <w:p w:rsidR="00485436" w:rsidRPr="00440C05" w:rsidRDefault="00485436" w:rsidP="00440C05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C05">
              <w:rPr>
                <w:rFonts w:ascii="Times New Roman" w:hAnsi="Times New Roman"/>
                <w:sz w:val="28"/>
                <w:szCs w:val="28"/>
              </w:rPr>
              <w:t>Управление по внутренней политике администрации города Пыть-Яха.</w:t>
            </w:r>
          </w:p>
          <w:p w:rsidR="00485436" w:rsidRPr="00440C05" w:rsidRDefault="00485436" w:rsidP="00440C05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C05">
              <w:rPr>
                <w:rFonts w:ascii="Times New Roman" w:hAnsi="Times New Roman"/>
                <w:sz w:val="28"/>
                <w:szCs w:val="28"/>
              </w:rPr>
              <w:t>Муниципальное казенное учреждение «Управление капитального строительства города Пыть-Яха».</w:t>
            </w:r>
          </w:p>
          <w:p w:rsidR="00505DD8" w:rsidRPr="00440C05" w:rsidRDefault="00485436" w:rsidP="00440C05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C05">
              <w:rPr>
                <w:rFonts w:ascii="Times New Roman" w:hAnsi="Times New Roman"/>
                <w:sz w:val="28"/>
                <w:szCs w:val="28"/>
              </w:rPr>
              <w:t>Управление архитектуры и градостроительства администрации города Пыть-Яха.</w:t>
            </w:r>
          </w:p>
        </w:tc>
      </w:tr>
      <w:tr w:rsidR="0004564C" w:rsidRPr="00505DD8" w:rsidTr="00505DD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4C" w:rsidRPr="00505DD8" w:rsidRDefault="0004564C" w:rsidP="0004564C">
            <w:pPr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</w:rPr>
            </w:pPr>
            <w:r w:rsidRPr="00505DD8">
              <w:rPr>
                <w:rFonts w:ascii="Times New Roman" w:eastAsia="Batang" w:hAnsi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C" w:rsidRPr="0004564C" w:rsidRDefault="0004564C" w:rsidP="0004564C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04564C">
              <w:rPr>
                <w:sz w:val="28"/>
                <w:szCs w:val="28"/>
              </w:rPr>
              <w:t xml:space="preserve">Улучшение условий проживания граждан, повышение уровня комфортности пребывания на территории города. </w:t>
            </w:r>
          </w:p>
        </w:tc>
      </w:tr>
      <w:tr w:rsidR="0004564C" w:rsidRPr="00505DD8" w:rsidTr="00505DD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4C" w:rsidRPr="00505DD8" w:rsidRDefault="0004564C" w:rsidP="0004564C">
            <w:pPr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</w:rPr>
            </w:pPr>
            <w:r w:rsidRPr="00505DD8">
              <w:rPr>
                <w:rFonts w:ascii="Times New Roman" w:eastAsia="Batang" w:hAnsi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C" w:rsidRPr="0004564C" w:rsidRDefault="0004564C" w:rsidP="0004564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4564C">
              <w:rPr>
                <w:sz w:val="28"/>
                <w:szCs w:val="28"/>
              </w:rPr>
              <w:t>1.  Организация освещения улиц.</w:t>
            </w:r>
          </w:p>
          <w:p w:rsidR="0004564C" w:rsidRPr="0004564C" w:rsidRDefault="0004564C" w:rsidP="0004564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4564C">
              <w:rPr>
                <w:sz w:val="28"/>
                <w:szCs w:val="28"/>
              </w:rPr>
              <w:t>2.  Озеленение городской территории.</w:t>
            </w:r>
          </w:p>
          <w:p w:rsidR="0004564C" w:rsidRPr="0004564C" w:rsidRDefault="0004564C" w:rsidP="0004564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4564C">
              <w:rPr>
                <w:sz w:val="28"/>
                <w:szCs w:val="28"/>
              </w:rPr>
              <w:t>3.  Содержание мест захоронения.</w:t>
            </w:r>
          </w:p>
          <w:p w:rsidR="0004564C" w:rsidRPr="0004564C" w:rsidRDefault="0004564C" w:rsidP="000456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4564C">
              <w:rPr>
                <w:sz w:val="28"/>
                <w:szCs w:val="28"/>
              </w:rPr>
              <w:t xml:space="preserve">4. Содержание и текущее обслуживание существующих объектов благоустройства, городских территорий в соответствии с </w:t>
            </w:r>
            <w:r w:rsidRPr="0004564C">
              <w:rPr>
                <w:sz w:val="28"/>
                <w:szCs w:val="28"/>
              </w:rPr>
              <w:lastRenderedPageBreak/>
              <w:t xml:space="preserve">установленными Правилами и нормами. </w:t>
            </w:r>
          </w:p>
          <w:p w:rsidR="0004564C" w:rsidRPr="0004564C" w:rsidRDefault="0004564C" w:rsidP="0004564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4564C">
              <w:rPr>
                <w:sz w:val="28"/>
                <w:szCs w:val="28"/>
              </w:rPr>
              <w:t>5. Летнее и зимнее содержание городских территорий.</w:t>
            </w:r>
          </w:p>
          <w:p w:rsidR="0004564C" w:rsidRPr="0004564C" w:rsidRDefault="0004564C" w:rsidP="000456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564C">
              <w:rPr>
                <w:rFonts w:ascii="Times New Roman" w:hAnsi="Times New Roman"/>
                <w:sz w:val="28"/>
                <w:szCs w:val="28"/>
              </w:rPr>
              <w:t>6.</w:t>
            </w:r>
            <w:r w:rsidRPr="0004564C">
              <w:rPr>
                <w:sz w:val="28"/>
                <w:szCs w:val="28"/>
              </w:rPr>
              <w:t xml:space="preserve"> </w:t>
            </w:r>
            <w:r w:rsidRPr="0004564C">
              <w:rPr>
                <w:rFonts w:ascii="Times New Roman" w:hAnsi="Times New Roman"/>
                <w:sz w:val="28"/>
                <w:szCs w:val="28"/>
              </w:rPr>
              <w:t>Повышение уровня культуры населения.</w:t>
            </w:r>
          </w:p>
        </w:tc>
      </w:tr>
      <w:tr w:rsidR="00505DD8" w:rsidRPr="00505DD8" w:rsidTr="00505DD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DD8" w:rsidRPr="00505DD8" w:rsidRDefault="00505DD8" w:rsidP="00505DD8">
            <w:pPr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</w:rPr>
            </w:pPr>
            <w:r w:rsidRPr="00505DD8">
              <w:rPr>
                <w:rFonts w:ascii="Times New Roman" w:eastAsia="Batang" w:hAnsi="Times New Roman"/>
                <w:sz w:val="28"/>
                <w:szCs w:val="28"/>
              </w:rPr>
              <w:lastRenderedPageBreak/>
              <w:t xml:space="preserve">Подпрограммы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D8" w:rsidRPr="00505DD8" w:rsidRDefault="000C64C3" w:rsidP="00440C05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  <w:r>
              <w:rPr>
                <w:rFonts w:ascii="Times New Roman" w:eastAsia="Batang" w:hAnsi="Times New Roman"/>
                <w:sz w:val="28"/>
                <w:szCs w:val="28"/>
              </w:rPr>
              <w:t>-</w:t>
            </w:r>
          </w:p>
        </w:tc>
      </w:tr>
      <w:tr w:rsidR="00505DD8" w:rsidRPr="00505DD8" w:rsidTr="00505DD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DD8" w:rsidRPr="00505DD8" w:rsidRDefault="00505DD8" w:rsidP="00505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DD8">
              <w:rPr>
                <w:rFonts w:ascii="Times New Roman" w:hAnsi="Times New Roman"/>
                <w:sz w:val="28"/>
                <w:szCs w:val="28"/>
              </w:rPr>
              <w:t>Портфели проектов, проекты Ханты-Мансийского автономного округа – Югры, входящие в состав муниципальной программы, в том числе направленные на реализацию национальных проектов (программ) Российской Федерации, параметры их финансового обеспечения. Наименование муниципального проекта, реализуемого на основе проектной инициативы на территории муниципального образования городской округ город Пыть-Ях, параметры финансового обеспечения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C3" w:rsidRPr="000C64C3" w:rsidRDefault="000C64C3" w:rsidP="000C64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4C3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не содержит портфели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проектов, проекты, направленные, </w:t>
            </w:r>
            <w:r w:rsidRPr="000C64C3">
              <w:rPr>
                <w:rFonts w:ascii="Times New Roman" w:hAnsi="Times New Roman"/>
                <w:sz w:val="28"/>
                <w:szCs w:val="28"/>
              </w:rPr>
              <w:t>в том числе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0C64C3">
              <w:rPr>
                <w:rFonts w:ascii="Times New Roman" w:hAnsi="Times New Roman"/>
                <w:sz w:val="28"/>
                <w:szCs w:val="28"/>
              </w:rPr>
              <w:t xml:space="preserve"> на реализацию в Ханты-Мансийском автономном округе – Югре национальных проектов (программ) Российской Федерации, муниципальные проекты, реализуемые на основе проектной инициативы на территории муниципального образования городской округ город Пыть-Ях.</w:t>
            </w:r>
          </w:p>
          <w:p w:rsidR="00505DD8" w:rsidRPr="00505DD8" w:rsidRDefault="000C64C3" w:rsidP="000C64C3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  <w:r w:rsidRPr="000C64C3">
              <w:rPr>
                <w:rFonts w:ascii="Times New Roman" w:hAnsi="Times New Roman"/>
                <w:sz w:val="28"/>
                <w:szCs w:val="28"/>
              </w:rPr>
              <w:t>Муниципальная программа не содержит финансового обеспечения портфеля проектов, направленных на реализацию в муниципальном образовании городском округе городе Пыть-Ях по реализации в автономном округе национальных проектов (программ) РФ, реализуемых в составе муниципальных программ.</w:t>
            </w:r>
          </w:p>
        </w:tc>
      </w:tr>
      <w:tr w:rsidR="00505DD8" w:rsidRPr="00505DD8" w:rsidTr="00505DD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DD8" w:rsidRPr="00505DD8" w:rsidRDefault="00505DD8" w:rsidP="00505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DD8">
              <w:rPr>
                <w:rFonts w:ascii="Times New Roman" w:hAnsi="Times New Roman"/>
                <w:sz w:val="28"/>
                <w:szCs w:val="28"/>
              </w:rPr>
              <w:t>Целевые показатели</w:t>
            </w:r>
          </w:p>
          <w:p w:rsidR="00505DD8" w:rsidRPr="00505DD8" w:rsidRDefault="00505DD8" w:rsidP="00505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DD8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50" w:rsidRPr="001E1050" w:rsidRDefault="001E1050" w:rsidP="001E1050">
            <w:pPr>
              <w:pStyle w:val="Default"/>
              <w:numPr>
                <w:ilvl w:val="0"/>
                <w:numId w:val="24"/>
              </w:numPr>
              <w:ind w:left="64" w:firstLine="0"/>
              <w:jc w:val="both"/>
              <w:rPr>
                <w:color w:val="auto"/>
                <w:sz w:val="28"/>
                <w:szCs w:val="28"/>
              </w:rPr>
            </w:pPr>
            <w:r w:rsidRPr="001E1050">
              <w:rPr>
                <w:color w:val="auto"/>
                <w:sz w:val="28"/>
                <w:szCs w:val="28"/>
              </w:rPr>
              <w:t xml:space="preserve">Сохранение доли улично-дорожных сетей, обеспеченных освещением в общей протяженности улично-дорожной сети на уровне 54,4%. </w:t>
            </w:r>
          </w:p>
          <w:p w:rsidR="001E1050" w:rsidRPr="001E1050" w:rsidRDefault="001E1050" w:rsidP="001E1050">
            <w:pPr>
              <w:pStyle w:val="Default"/>
              <w:numPr>
                <w:ilvl w:val="0"/>
                <w:numId w:val="24"/>
              </w:numPr>
              <w:ind w:left="64" w:firstLine="0"/>
              <w:jc w:val="both"/>
              <w:rPr>
                <w:color w:val="auto"/>
                <w:sz w:val="28"/>
                <w:szCs w:val="28"/>
              </w:rPr>
            </w:pPr>
            <w:r w:rsidRPr="001E1050">
              <w:rPr>
                <w:color w:val="auto"/>
                <w:sz w:val="28"/>
                <w:szCs w:val="28"/>
              </w:rPr>
              <w:t xml:space="preserve">Ежегодное избежание материального ущерба от лесных пожаров на территории лесопарковых зон площадью 2671,7 га, руб. </w:t>
            </w:r>
          </w:p>
          <w:p w:rsidR="001E1050" w:rsidRPr="001E1050" w:rsidRDefault="001E1050" w:rsidP="001E1050">
            <w:pPr>
              <w:pStyle w:val="Default"/>
              <w:numPr>
                <w:ilvl w:val="0"/>
                <w:numId w:val="24"/>
              </w:numPr>
              <w:ind w:left="64" w:firstLine="0"/>
              <w:jc w:val="both"/>
              <w:rPr>
                <w:color w:val="auto"/>
                <w:sz w:val="28"/>
                <w:szCs w:val="28"/>
              </w:rPr>
            </w:pPr>
            <w:r w:rsidRPr="001E1050">
              <w:rPr>
                <w:color w:val="auto"/>
                <w:sz w:val="28"/>
                <w:szCs w:val="28"/>
              </w:rPr>
              <w:t xml:space="preserve">Ежегодное оформление цветочных композиций, содержание газонов площадью 142 227 м2. </w:t>
            </w:r>
          </w:p>
          <w:p w:rsidR="001E1050" w:rsidRPr="001E1050" w:rsidRDefault="001E1050" w:rsidP="001E1050">
            <w:pPr>
              <w:pStyle w:val="Default"/>
              <w:numPr>
                <w:ilvl w:val="0"/>
                <w:numId w:val="24"/>
              </w:numPr>
              <w:ind w:left="64" w:firstLine="0"/>
              <w:jc w:val="both"/>
              <w:rPr>
                <w:color w:val="auto"/>
                <w:sz w:val="28"/>
                <w:szCs w:val="28"/>
              </w:rPr>
            </w:pPr>
            <w:r w:rsidRPr="001E1050">
              <w:rPr>
                <w:color w:val="auto"/>
                <w:sz w:val="28"/>
                <w:szCs w:val="28"/>
              </w:rPr>
              <w:t xml:space="preserve">Ежегодное содержание городского кладбища, в том числе уход за территорией, охрана кладбища площадью 53 900 м2. </w:t>
            </w:r>
          </w:p>
          <w:p w:rsidR="001E1050" w:rsidRPr="001E1050" w:rsidRDefault="001E1050" w:rsidP="001E1050">
            <w:pPr>
              <w:pStyle w:val="Default"/>
              <w:ind w:left="64"/>
              <w:jc w:val="both"/>
              <w:rPr>
                <w:color w:val="auto"/>
                <w:sz w:val="28"/>
                <w:szCs w:val="28"/>
              </w:rPr>
            </w:pPr>
            <w:r w:rsidRPr="001E1050">
              <w:rPr>
                <w:color w:val="auto"/>
                <w:sz w:val="28"/>
                <w:szCs w:val="28"/>
              </w:rPr>
              <w:lastRenderedPageBreak/>
              <w:t>4.1. Установка информационных табличек с Красной звездой на могилах участников Великой Отечественной войны в 2020 году, 40 шт.</w:t>
            </w:r>
          </w:p>
          <w:p w:rsidR="001E1050" w:rsidRPr="001E1050" w:rsidRDefault="001E1050" w:rsidP="001E1050">
            <w:pPr>
              <w:pStyle w:val="Default"/>
              <w:numPr>
                <w:ilvl w:val="0"/>
                <w:numId w:val="24"/>
              </w:numPr>
              <w:ind w:left="64" w:firstLine="0"/>
              <w:jc w:val="both"/>
              <w:rPr>
                <w:color w:val="auto"/>
                <w:sz w:val="28"/>
                <w:szCs w:val="28"/>
              </w:rPr>
            </w:pPr>
            <w:r w:rsidRPr="001E1050">
              <w:rPr>
                <w:color w:val="auto"/>
                <w:sz w:val="28"/>
                <w:szCs w:val="28"/>
              </w:rPr>
              <w:t xml:space="preserve">Увеличение подготовленных мест для массового отдыха и праздничных мероприятий с 7 до 8 единиц. </w:t>
            </w:r>
          </w:p>
          <w:p w:rsidR="001E1050" w:rsidRPr="001E1050" w:rsidRDefault="001E1050" w:rsidP="00E32D94">
            <w:pPr>
              <w:pStyle w:val="Default"/>
              <w:numPr>
                <w:ilvl w:val="1"/>
                <w:numId w:val="28"/>
              </w:numPr>
              <w:ind w:left="64" w:firstLine="0"/>
              <w:jc w:val="both"/>
              <w:rPr>
                <w:color w:val="auto"/>
                <w:sz w:val="28"/>
                <w:szCs w:val="28"/>
              </w:rPr>
            </w:pPr>
            <w:r w:rsidRPr="001E1050">
              <w:rPr>
                <w:color w:val="auto"/>
                <w:sz w:val="28"/>
                <w:szCs w:val="28"/>
              </w:rPr>
              <w:t xml:space="preserve">Строительство ледового городка, охрана, устройство новогодней иллюминации. Демонтаж городка и новогодней иллюминации - с 2019 года по 2030 год, ежегодно, по 3 шт. </w:t>
            </w:r>
          </w:p>
          <w:p w:rsidR="001E1050" w:rsidRPr="001E1050" w:rsidRDefault="001E1050" w:rsidP="00E32D94">
            <w:pPr>
              <w:pStyle w:val="Default"/>
              <w:numPr>
                <w:ilvl w:val="0"/>
                <w:numId w:val="28"/>
              </w:numPr>
              <w:ind w:left="64" w:firstLine="0"/>
              <w:jc w:val="both"/>
              <w:rPr>
                <w:color w:val="auto"/>
                <w:sz w:val="28"/>
                <w:szCs w:val="28"/>
              </w:rPr>
            </w:pPr>
            <w:r w:rsidRPr="001E1050">
              <w:rPr>
                <w:color w:val="auto"/>
                <w:sz w:val="28"/>
                <w:szCs w:val="28"/>
              </w:rPr>
              <w:t xml:space="preserve">Ежегодное зимнее и летнее содержание объектов благоустройства площадью 262 993,67 м2. </w:t>
            </w:r>
          </w:p>
          <w:p w:rsidR="001E1050" w:rsidRPr="001E1050" w:rsidRDefault="001E1050" w:rsidP="00E32D94">
            <w:pPr>
              <w:pStyle w:val="Default"/>
              <w:numPr>
                <w:ilvl w:val="0"/>
                <w:numId w:val="28"/>
              </w:numPr>
              <w:ind w:left="64" w:firstLine="0"/>
              <w:jc w:val="both"/>
              <w:rPr>
                <w:color w:val="auto"/>
                <w:sz w:val="28"/>
                <w:szCs w:val="28"/>
              </w:rPr>
            </w:pPr>
            <w:r w:rsidRPr="001E1050">
              <w:rPr>
                <w:color w:val="auto"/>
                <w:sz w:val="28"/>
                <w:szCs w:val="28"/>
              </w:rPr>
              <w:t xml:space="preserve">Улучшение санитарного состояния территорий города с 649 624 м2 до 1 301 840,15 м2. </w:t>
            </w:r>
          </w:p>
          <w:p w:rsidR="001E1050" w:rsidRPr="001E1050" w:rsidRDefault="001E1050" w:rsidP="00E32D94">
            <w:pPr>
              <w:pStyle w:val="Default"/>
              <w:numPr>
                <w:ilvl w:val="0"/>
                <w:numId w:val="28"/>
              </w:numPr>
              <w:ind w:left="64" w:firstLine="0"/>
              <w:jc w:val="both"/>
              <w:rPr>
                <w:color w:val="auto"/>
                <w:sz w:val="28"/>
                <w:szCs w:val="28"/>
              </w:rPr>
            </w:pPr>
            <w:r w:rsidRPr="001E1050">
              <w:rPr>
                <w:color w:val="auto"/>
                <w:sz w:val="28"/>
                <w:szCs w:val="28"/>
              </w:rPr>
              <w:t xml:space="preserve">Ежегодная механизированная уборка внутриквартальных проездов в зимнее время площадью 164 326,8 м2. </w:t>
            </w:r>
          </w:p>
          <w:p w:rsidR="001E1050" w:rsidRPr="001E1050" w:rsidRDefault="001E1050" w:rsidP="00E32D94">
            <w:pPr>
              <w:pStyle w:val="Default"/>
              <w:numPr>
                <w:ilvl w:val="0"/>
                <w:numId w:val="28"/>
              </w:numPr>
              <w:ind w:left="64" w:firstLine="0"/>
              <w:jc w:val="both"/>
              <w:rPr>
                <w:color w:val="auto"/>
                <w:sz w:val="28"/>
                <w:szCs w:val="28"/>
              </w:rPr>
            </w:pPr>
            <w:r w:rsidRPr="001E1050">
              <w:rPr>
                <w:color w:val="auto"/>
                <w:sz w:val="28"/>
                <w:szCs w:val="28"/>
              </w:rPr>
              <w:t xml:space="preserve">Обеспечение дворовых территорий жилых домов современным спортивным и игровым оборудованием на детских площадках с 62 до 64 шт. </w:t>
            </w:r>
          </w:p>
          <w:p w:rsidR="001E1050" w:rsidRPr="001E1050" w:rsidRDefault="001E1050" w:rsidP="00E32D94">
            <w:pPr>
              <w:pStyle w:val="Default"/>
              <w:numPr>
                <w:ilvl w:val="0"/>
                <w:numId w:val="28"/>
              </w:numPr>
              <w:ind w:left="64" w:firstLine="0"/>
              <w:jc w:val="both"/>
              <w:rPr>
                <w:color w:val="auto"/>
                <w:sz w:val="28"/>
                <w:szCs w:val="28"/>
              </w:rPr>
            </w:pPr>
            <w:r w:rsidRPr="001E1050">
              <w:rPr>
                <w:color w:val="auto"/>
                <w:sz w:val="28"/>
                <w:szCs w:val="28"/>
              </w:rPr>
              <w:t xml:space="preserve">Содержание городского фонтана с 2019 года по 2030 год ежегодно. </w:t>
            </w:r>
          </w:p>
          <w:p w:rsidR="001E1050" w:rsidRPr="001E1050" w:rsidRDefault="001E1050" w:rsidP="00E32D94">
            <w:pPr>
              <w:pStyle w:val="Default"/>
              <w:numPr>
                <w:ilvl w:val="0"/>
                <w:numId w:val="28"/>
              </w:numPr>
              <w:ind w:left="64" w:firstLine="0"/>
              <w:jc w:val="both"/>
              <w:rPr>
                <w:color w:val="auto"/>
                <w:sz w:val="28"/>
                <w:szCs w:val="28"/>
              </w:rPr>
            </w:pPr>
            <w:r w:rsidRPr="001E1050">
              <w:rPr>
                <w:color w:val="auto"/>
                <w:sz w:val="28"/>
                <w:szCs w:val="28"/>
              </w:rPr>
              <w:t xml:space="preserve">Содержание и текущий ремонт объектов общественного назначения, в том </w:t>
            </w:r>
            <w:r w:rsidR="00E32D94">
              <w:rPr>
                <w:color w:val="auto"/>
                <w:sz w:val="28"/>
                <w:szCs w:val="28"/>
              </w:rPr>
              <w:t>числе подготовка ПИР, объект – 6</w:t>
            </w:r>
            <w:r w:rsidRPr="001E1050">
              <w:rPr>
                <w:color w:val="auto"/>
                <w:sz w:val="28"/>
                <w:szCs w:val="28"/>
              </w:rPr>
              <w:t xml:space="preserve"> ед.</w:t>
            </w:r>
          </w:p>
          <w:p w:rsidR="001E1050" w:rsidRPr="001E1050" w:rsidRDefault="001E1050" w:rsidP="00E32D94">
            <w:pPr>
              <w:pStyle w:val="Default"/>
              <w:numPr>
                <w:ilvl w:val="0"/>
                <w:numId w:val="28"/>
              </w:numPr>
              <w:ind w:left="64" w:firstLine="0"/>
              <w:jc w:val="both"/>
              <w:rPr>
                <w:color w:val="auto"/>
                <w:sz w:val="28"/>
                <w:szCs w:val="28"/>
              </w:rPr>
            </w:pPr>
            <w:r w:rsidRPr="001E1050">
              <w:rPr>
                <w:color w:val="auto"/>
                <w:sz w:val="28"/>
                <w:szCs w:val="28"/>
              </w:rPr>
              <w:t>Участие муниципального образования в окружном конкурсе "Самый благоустроенный город, поселок, село" с 2019 года по 2030 год ежегодно.</w:t>
            </w:r>
          </w:p>
          <w:p w:rsidR="001E1050" w:rsidRPr="001E1050" w:rsidRDefault="001E1050" w:rsidP="00E32D94">
            <w:pPr>
              <w:pStyle w:val="Default"/>
              <w:numPr>
                <w:ilvl w:val="0"/>
                <w:numId w:val="28"/>
              </w:numPr>
              <w:ind w:left="64" w:firstLine="0"/>
              <w:jc w:val="both"/>
              <w:rPr>
                <w:color w:val="auto"/>
                <w:sz w:val="28"/>
                <w:szCs w:val="28"/>
              </w:rPr>
            </w:pPr>
            <w:r w:rsidRPr="001E1050">
              <w:rPr>
                <w:color w:val="auto"/>
                <w:sz w:val="28"/>
                <w:szCs w:val="28"/>
              </w:rPr>
              <w:t xml:space="preserve">Реализация проектов инициативного бюджетирования </w:t>
            </w:r>
            <w:r w:rsidRPr="001E1050">
              <w:rPr>
                <w:color w:val="auto"/>
                <w:sz w:val="28"/>
                <w:szCs w:val="28"/>
              </w:rPr>
              <w:lastRenderedPageBreak/>
              <w:t>"Твоя инициатива - Твой бюджет с 2019 года по 2030 год, ежегодно, по заявкам.</w:t>
            </w:r>
          </w:p>
          <w:p w:rsidR="001E1050" w:rsidRPr="001E1050" w:rsidRDefault="001E1050" w:rsidP="00E32D94">
            <w:pPr>
              <w:pStyle w:val="Default"/>
              <w:numPr>
                <w:ilvl w:val="0"/>
                <w:numId w:val="28"/>
              </w:numPr>
              <w:ind w:left="64" w:firstLine="0"/>
              <w:jc w:val="both"/>
              <w:rPr>
                <w:color w:val="auto"/>
                <w:sz w:val="28"/>
                <w:szCs w:val="28"/>
              </w:rPr>
            </w:pPr>
            <w:r w:rsidRPr="001E1050">
              <w:rPr>
                <w:color w:val="auto"/>
                <w:sz w:val="28"/>
                <w:szCs w:val="28"/>
              </w:rPr>
              <w:t>Обеспечение доли реализованных проектов, направленных на содействие развитию исторических и иных местных традиций в городе, в которых проведены мероприятия в связи с наступившими юбилейными датами, к аналогичным проектам, отобранным по результатам конкурса на условиях инициативного бюджетирования, на 2020 год на уровне не менее 100%.</w:t>
            </w:r>
          </w:p>
          <w:p w:rsidR="001E1050" w:rsidRPr="001E1050" w:rsidRDefault="001E1050" w:rsidP="00E32D94">
            <w:pPr>
              <w:pStyle w:val="Default"/>
              <w:numPr>
                <w:ilvl w:val="0"/>
                <w:numId w:val="28"/>
              </w:numPr>
              <w:ind w:left="64" w:firstLine="0"/>
              <w:jc w:val="both"/>
              <w:rPr>
                <w:color w:val="auto"/>
                <w:sz w:val="28"/>
                <w:szCs w:val="28"/>
              </w:rPr>
            </w:pPr>
            <w:r w:rsidRPr="001E1050">
              <w:rPr>
                <w:color w:val="auto"/>
                <w:sz w:val="28"/>
                <w:szCs w:val="28"/>
              </w:rPr>
              <w:t xml:space="preserve">Поставка и установка авторского художественного произведения монументально-декоративной скульптуры «Солдат Победы», посвящённой 75-летию Победы в Великой отечественной войне и звезды для установки на вечном огне, </w:t>
            </w:r>
            <w:proofErr w:type="gramStart"/>
            <w:r w:rsidRPr="001E1050">
              <w:rPr>
                <w:color w:val="auto"/>
                <w:sz w:val="28"/>
                <w:szCs w:val="28"/>
              </w:rPr>
              <w:t>объект  -</w:t>
            </w:r>
            <w:proofErr w:type="gramEnd"/>
            <w:r w:rsidRPr="001E1050">
              <w:rPr>
                <w:color w:val="auto"/>
                <w:sz w:val="28"/>
                <w:szCs w:val="28"/>
              </w:rPr>
              <w:t xml:space="preserve"> 2 шт.</w:t>
            </w:r>
          </w:p>
          <w:p w:rsidR="001E1050" w:rsidRPr="001E1050" w:rsidRDefault="001E1050" w:rsidP="00E32D94">
            <w:pPr>
              <w:pStyle w:val="Default"/>
              <w:numPr>
                <w:ilvl w:val="0"/>
                <w:numId w:val="28"/>
              </w:numPr>
              <w:ind w:left="64" w:firstLine="0"/>
              <w:jc w:val="both"/>
              <w:rPr>
                <w:color w:val="auto"/>
                <w:sz w:val="28"/>
                <w:szCs w:val="28"/>
              </w:rPr>
            </w:pPr>
            <w:r w:rsidRPr="001E1050">
              <w:rPr>
                <w:color w:val="auto"/>
                <w:sz w:val="28"/>
                <w:szCs w:val="28"/>
              </w:rPr>
              <w:t xml:space="preserve">Изготовление, монтаж (демонтаж) баннеров, растяжек в честь празднования 75-ой годовщины Победы в Великой отечественной Войне 1941-1945 гг., </w:t>
            </w:r>
            <w:proofErr w:type="spellStart"/>
            <w:r w:rsidRPr="001E1050">
              <w:rPr>
                <w:color w:val="auto"/>
                <w:sz w:val="28"/>
                <w:szCs w:val="28"/>
              </w:rPr>
              <w:t>усл.ед</w:t>
            </w:r>
            <w:proofErr w:type="spellEnd"/>
            <w:r w:rsidRPr="001E1050">
              <w:rPr>
                <w:color w:val="auto"/>
                <w:sz w:val="28"/>
                <w:szCs w:val="28"/>
              </w:rPr>
              <w:t xml:space="preserve">. - </w:t>
            </w:r>
            <w:proofErr w:type="gramStart"/>
            <w:r w:rsidRPr="001E1050">
              <w:rPr>
                <w:color w:val="auto"/>
                <w:sz w:val="28"/>
                <w:szCs w:val="28"/>
              </w:rPr>
              <w:t>14  шт.</w:t>
            </w:r>
            <w:proofErr w:type="gramEnd"/>
          </w:p>
          <w:p w:rsidR="001E1050" w:rsidRPr="001E1050" w:rsidRDefault="001E1050" w:rsidP="00E32D94">
            <w:pPr>
              <w:pStyle w:val="Default"/>
              <w:numPr>
                <w:ilvl w:val="0"/>
                <w:numId w:val="28"/>
              </w:numPr>
              <w:ind w:left="64" w:firstLine="0"/>
              <w:jc w:val="both"/>
              <w:rPr>
                <w:color w:val="auto"/>
                <w:sz w:val="28"/>
                <w:szCs w:val="28"/>
              </w:rPr>
            </w:pPr>
            <w:r w:rsidRPr="001E1050">
              <w:rPr>
                <w:color w:val="auto"/>
                <w:sz w:val="28"/>
                <w:szCs w:val="28"/>
              </w:rPr>
              <w:t xml:space="preserve">Проведение акции «Дом, где жил ветеран», </w:t>
            </w:r>
            <w:proofErr w:type="gramStart"/>
            <w:r w:rsidRPr="001E1050">
              <w:rPr>
                <w:color w:val="auto"/>
                <w:sz w:val="28"/>
                <w:szCs w:val="28"/>
              </w:rPr>
              <w:t>мероприятие  –</w:t>
            </w:r>
            <w:proofErr w:type="gramEnd"/>
            <w:r w:rsidRPr="001E1050">
              <w:rPr>
                <w:color w:val="auto"/>
                <w:sz w:val="28"/>
                <w:szCs w:val="28"/>
              </w:rPr>
              <w:t xml:space="preserve"> 1 ед.</w:t>
            </w:r>
          </w:p>
          <w:p w:rsidR="004B3212" w:rsidRPr="007E4D8C" w:rsidRDefault="001E1050" w:rsidP="00E32D94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6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1050">
              <w:rPr>
                <w:rFonts w:ascii="Times New Roman" w:hAnsi="Times New Roman"/>
                <w:sz w:val="28"/>
                <w:szCs w:val="28"/>
              </w:rPr>
              <w:t xml:space="preserve">Поставка элементов праздничного оформления к проведению празднования 30-летия города Пыть-Яха и 90-летия со дня образования автономного округа, </w:t>
            </w:r>
            <w:proofErr w:type="gramStart"/>
            <w:r w:rsidRPr="001E1050">
              <w:rPr>
                <w:rFonts w:ascii="Times New Roman" w:hAnsi="Times New Roman"/>
                <w:sz w:val="28"/>
                <w:szCs w:val="28"/>
              </w:rPr>
              <w:t>мероприятие  –</w:t>
            </w:r>
            <w:proofErr w:type="gramEnd"/>
            <w:r w:rsidRPr="001E1050">
              <w:rPr>
                <w:rFonts w:ascii="Times New Roman" w:hAnsi="Times New Roman"/>
                <w:sz w:val="28"/>
                <w:szCs w:val="28"/>
              </w:rPr>
              <w:t xml:space="preserve"> 2 ед.</w:t>
            </w:r>
            <w:r w:rsidRPr="0007133F">
              <w:rPr>
                <w:sz w:val="26"/>
                <w:szCs w:val="26"/>
              </w:rPr>
              <w:t xml:space="preserve">  </w:t>
            </w:r>
          </w:p>
        </w:tc>
      </w:tr>
      <w:tr w:rsidR="007E4D8C" w:rsidRPr="00505DD8" w:rsidTr="00505DD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8C" w:rsidRPr="00505DD8" w:rsidRDefault="007E4D8C" w:rsidP="007E4D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DD8">
              <w:rPr>
                <w:rFonts w:ascii="Times New Roman" w:hAnsi="Times New Roman"/>
                <w:sz w:val="28"/>
                <w:szCs w:val="28"/>
              </w:rPr>
              <w:lastRenderedPageBreak/>
              <w:t>Сроки реализации</w:t>
            </w:r>
          </w:p>
          <w:p w:rsidR="007E4D8C" w:rsidRPr="00505DD8" w:rsidRDefault="007E4D8C" w:rsidP="007E4D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DD8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  <w:p w:rsidR="007E4D8C" w:rsidRPr="00505DD8" w:rsidRDefault="007E4D8C" w:rsidP="007E4D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DD8">
              <w:rPr>
                <w:rFonts w:ascii="Times New Roman" w:hAnsi="Times New Roman"/>
                <w:sz w:val="28"/>
                <w:szCs w:val="28"/>
              </w:rPr>
              <w:t>(разрабатывается на срок от трех лет)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8C" w:rsidRPr="007E4D8C" w:rsidRDefault="007E4D8C" w:rsidP="007E4D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E4D8C">
              <w:rPr>
                <w:rFonts w:ascii="Times New Roman" w:hAnsi="Times New Roman"/>
                <w:sz w:val="28"/>
                <w:szCs w:val="28"/>
              </w:rPr>
              <w:t>2019-2025 годы и период до 2030 года</w:t>
            </w:r>
          </w:p>
        </w:tc>
      </w:tr>
      <w:tr w:rsidR="007E4D8C" w:rsidRPr="00505DD8" w:rsidTr="00505DD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8C" w:rsidRPr="00505DD8" w:rsidRDefault="007E4D8C" w:rsidP="007E4D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DD8">
              <w:rPr>
                <w:rFonts w:ascii="Times New Roman" w:hAnsi="Times New Roman"/>
                <w:sz w:val="28"/>
                <w:szCs w:val="28"/>
              </w:rPr>
              <w:t>Параметры финансового обеспечения</w:t>
            </w:r>
          </w:p>
          <w:p w:rsidR="007E4D8C" w:rsidRPr="00505DD8" w:rsidRDefault="007E4D8C" w:rsidP="007E4D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50" w:rsidRPr="001E1050" w:rsidRDefault="001E1050" w:rsidP="001E10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C44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</w:t>
            </w:r>
            <w:r w:rsidRPr="00001C44">
              <w:rPr>
                <w:rFonts w:ascii="Times New Roman" w:hAnsi="Times New Roman"/>
                <w:bCs/>
                <w:sz w:val="28"/>
                <w:szCs w:val="28"/>
              </w:rPr>
              <w:t>муниципальной программы</w:t>
            </w:r>
            <w:r w:rsidRPr="00001C44">
              <w:rPr>
                <w:rFonts w:ascii="Times New Roman" w:hAnsi="Times New Roman"/>
                <w:sz w:val="28"/>
                <w:szCs w:val="28"/>
              </w:rPr>
              <w:t xml:space="preserve"> на период 2019-2025 годы и период до 2030 года </w:t>
            </w:r>
            <w:proofErr w:type="gramStart"/>
            <w:r w:rsidRPr="00001C44">
              <w:rPr>
                <w:rFonts w:ascii="Times New Roman" w:hAnsi="Times New Roman"/>
                <w:sz w:val="28"/>
                <w:szCs w:val="28"/>
              </w:rPr>
              <w:t xml:space="preserve">составляет  </w:t>
            </w:r>
            <w:r w:rsidR="00E2694C">
              <w:rPr>
                <w:rFonts w:ascii="Times New Roman" w:hAnsi="Times New Roman"/>
                <w:sz w:val="28"/>
                <w:szCs w:val="28"/>
              </w:rPr>
              <w:t>789310</w:t>
            </w:r>
            <w:proofErr w:type="gramEnd"/>
            <w:r w:rsidR="00E2694C">
              <w:rPr>
                <w:rFonts w:ascii="Times New Roman" w:hAnsi="Times New Roman"/>
                <w:sz w:val="28"/>
                <w:szCs w:val="28"/>
              </w:rPr>
              <w:t xml:space="preserve">,0 </w:t>
            </w:r>
            <w:r w:rsidRPr="00001C44">
              <w:rPr>
                <w:rFonts w:ascii="Times New Roman" w:hAnsi="Times New Roman"/>
                <w:sz w:val="28"/>
                <w:szCs w:val="28"/>
              </w:rPr>
              <w:t xml:space="preserve">тыс. </w:t>
            </w:r>
            <w:r w:rsidRPr="001E1050">
              <w:rPr>
                <w:rFonts w:ascii="Times New Roman" w:hAnsi="Times New Roman"/>
                <w:sz w:val="28"/>
                <w:szCs w:val="28"/>
              </w:rPr>
              <w:t>рублей.</w:t>
            </w:r>
          </w:p>
          <w:p w:rsidR="001E1050" w:rsidRPr="001E1050" w:rsidRDefault="001E1050" w:rsidP="001E10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1050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1E1050" w:rsidRPr="00001C44" w:rsidRDefault="001E1050" w:rsidP="001E10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C44">
              <w:rPr>
                <w:rFonts w:ascii="Times New Roman" w:hAnsi="Times New Roman"/>
                <w:sz w:val="28"/>
                <w:szCs w:val="28"/>
              </w:rPr>
              <w:t>2019 год – 65808,9 тыс. рублей.</w:t>
            </w:r>
          </w:p>
          <w:p w:rsidR="001E1050" w:rsidRPr="00001C44" w:rsidRDefault="001E1050" w:rsidP="001E10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C44">
              <w:rPr>
                <w:rFonts w:ascii="Times New Roman" w:hAnsi="Times New Roman"/>
                <w:sz w:val="28"/>
                <w:szCs w:val="28"/>
              </w:rPr>
              <w:lastRenderedPageBreak/>
              <w:t>2020 год –</w:t>
            </w:r>
            <w:r w:rsidR="00001C44" w:rsidRPr="00001C44">
              <w:rPr>
                <w:rFonts w:ascii="Times New Roman" w:hAnsi="Times New Roman"/>
                <w:sz w:val="28"/>
                <w:szCs w:val="28"/>
              </w:rPr>
              <w:t>126454,8</w:t>
            </w:r>
            <w:r w:rsidRPr="00001C44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E1050" w:rsidRPr="001E1050" w:rsidRDefault="001E1050" w:rsidP="001E10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C44">
              <w:rPr>
                <w:rFonts w:ascii="Times New Roman" w:hAnsi="Times New Roman"/>
                <w:sz w:val="28"/>
                <w:szCs w:val="28"/>
              </w:rPr>
              <w:t xml:space="preserve">2021 год – </w:t>
            </w:r>
            <w:r w:rsidR="00897E30">
              <w:rPr>
                <w:rFonts w:ascii="Times New Roman" w:hAnsi="Times New Roman"/>
                <w:sz w:val="28"/>
                <w:szCs w:val="28"/>
              </w:rPr>
              <w:t>72651,5</w:t>
            </w:r>
            <w:r w:rsidRPr="00001C44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 w:rsidRPr="001E105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E1050" w:rsidRPr="001E1050" w:rsidRDefault="001E1050" w:rsidP="001E10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1050">
              <w:rPr>
                <w:rFonts w:ascii="Times New Roman" w:hAnsi="Times New Roman"/>
                <w:sz w:val="28"/>
                <w:szCs w:val="28"/>
              </w:rPr>
              <w:t xml:space="preserve">2022 год – </w:t>
            </w:r>
            <w:r w:rsidR="00897E30">
              <w:rPr>
                <w:rFonts w:ascii="Times New Roman" w:hAnsi="Times New Roman"/>
                <w:sz w:val="28"/>
                <w:szCs w:val="28"/>
              </w:rPr>
              <w:t>61678,2</w:t>
            </w:r>
            <w:r w:rsidRPr="001E1050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E1050" w:rsidRPr="001E1050" w:rsidRDefault="001E1050" w:rsidP="001E10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1050">
              <w:rPr>
                <w:rFonts w:ascii="Times New Roman" w:hAnsi="Times New Roman"/>
                <w:sz w:val="28"/>
                <w:szCs w:val="28"/>
              </w:rPr>
              <w:t xml:space="preserve">2023 год – </w:t>
            </w:r>
            <w:r w:rsidR="00897E30">
              <w:rPr>
                <w:rFonts w:ascii="Times New Roman" w:hAnsi="Times New Roman"/>
                <w:sz w:val="28"/>
                <w:szCs w:val="28"/>
              </w:rPr>
              <w:t>61528,2</w:t>
            </w:r>
            <w:r w:rsidRPr="001E1050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E1050" w:rsidRPr="001E1050" w:rsidRDefault="001E1050" w:rsidP="001E10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1050">
              <w:rPr>
                <w:rFonts w:ascii="Times New Roman" w:hAnsi="Times New Roman"/>
                <w:sz w:val="28"/>
                <w:szCs w:val="28"/>
              </w:rPr>
              <w:t>2024 год – 57 441,2 тыс. рублей;</w:t>
            </w:r>
          </w:p>
          <w:p w:rsidR="001E1050" w:rsidRPr="001E1050" w:rsidRDefault="001E1050" w:rsidP="001E10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1050">
              <w:rPr>
                <w:rFonts w:ascii="Times New Roman" w:hAnsi="Times New Roman"/>
                <w:sz w:val="28"/>
                <w:szCs w:val="28"/>
              </w:rPr>
              <w:t>2025 год – 57 291,2 тыс. рублей;</w:t>
            </w:r>
          </w:p>
          <w:p w:rsidR="001E1050" w:rsidRPr="001E1050" w:rsidRDefault="001E1050" w:rsidP="001E10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1050">
              <w:rPr>
                <w:rFonts w:ascii="Times New Roman" w:hAnsi="Times New Roman"/>
                <w:sz w:val="28"/>
                <w:szCs w:val="28"/>
              </w:rPr>
              <w:t>2026-2030 – 286 456,0 тыс. рублей;</w:t>
            </w:r>
          </w:p>
          <w:p w:rsidR="007E4D8C" w:rsidRPr="007E4D8C" w:rsidRDefault="001E1050" w:rsidP="001E10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E1050">
              <w:rPr>
                <w:rFonts w:ascii="Times New Roman" w:hAnsi="Times New Roman"/>
                <w:sz w:val="28"/>
                <w:szCs w:val="28"/>
              </w:rPr>
              <w:t>Объемы ассигнований бюджетных средств подлежат ежегодному уточнению, исходя из возможностей бюджета на соответствующий год.</w:t>
            </w:r>
          </w:p>
        </w:tc>
      </w:tr>
    </w:tbl>
    <w:p w:rsidR="00953A55" w:rsidRPr="00505DD8" w:rsidRDefault="00953A55" w:rsidP="00953A55">
      <w:pPr>
        <w:pStyle w:val="ConsPlusTitle"/>
        <w:tabs>
          <w:tab w:val="left" w:pos="709"/>
        </w:tabs>
        <w:spacing w:line="360" w:lineRule="auto"/>
        <w:jc w:val="both"/>
        <w:rPr>
          <w:b w:val="0"/>
          <w:sz w:val="28"/>
          <w:szCs w:val="28"/>
        </w:rPr>
      </w:pPr>
    </w:p>
    <w:p w:rsidR="00B37D2B" w:rsidRPr="008554D1" w:rsidRDefault="00A729C3" w:rsidP="003942D2">
      <w:pPr>
        <w:pStyle w:val="a3"/>
        <w:spacing w:after="0" w:line="360" w:lineRule="auto"/>
        <w:ind w:left="900"/>
        <w:jc w:val="center"/>
        <w:rPr>
          <w:rFonts w:ascii="Times New Roman" w:hAnsi="Times New Roman"/>
          <w:sz w:val="28"/>
          <w:szCs w:val="28"/>
        </w:rPr>
      </w:pPr>
      <w:r w:rsidRPr="008554D1">
        <w:rPr>
          <w:rFonts w:ascii="Times New Roman" w:hAnsi="Times New Roman"/>
          <w:sz w:val="28"/>
          <w:szCs w:val="28"/>
        </w:rPr>
        <w:t>Механизм реализации муниципальной программы</w:t>
      </w:r>
    </w:p>
    <w:p w:rsidR="00485436" w:rsidRPr="00B37D2B" w:rsidRDefault="00485436" w:rsidP="008554D1">
      <w:pPr>
        <w:spacing w:after="0"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B37D2B" w:rsidRPr="003942D2" w:rsidRDefault="00B37D2B" w:rsidP="003942D2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942D2">
        <w:rPr>
          <w:rFonts w:ascii="Times New Roman" w:hAnsi="Times New Roman"/>
          <w:sz w:val="28"/>
          <w:szCs w:val="28"/>
        </w:rPr>
        <w:t>Механизм реализации муниципальной программы представляет собой скоординированные по срокам и направлениям действия и включает:</w:t>
      </w:r>
    </w:p>
    <w:p w:rsidR="00B37D2B" w:rsidRPr="00B37D2B" w:rsidRDefault="00B37D2B" w:rsidP="008554D1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B37D2B">
        <w:rPr>
          <w:rFonts w:ascii="Times New Roman" w:hAnsi="Times New Roman"/>
          <w:sz w:val="28"/>
          <w:szCs w:val="28"/>
        </w:rPr>
        <w:t xml:space="preserve">ежегодное формирование перечня программных мероприятий на очередной финансовый год и плановый период с уточнением объемов финансирования в соответствии с мониторингом фактически достигнутых результатов путем сопоставления их с целевыми показателями реализации муниципальной программы, а также с изменением бюджетных ассигнований, предусмотренных </w:t>
      </w:r>
      <w:r w:rsidR="002B4381">
        <w:rPr>
          <w:rFonts w:ascii="Times New Roman" w:hAnsi="Times New Roman"/>
          <w:sz w:val="28"/>
          <w:szCs w:val="28"/>
        </w:rPr>
        <w:t xml:space="preserve">законом (решением) о бюджете города </w:t>
      </w:r>
      <w:r w:rsidRPr="00B37D2B">
        <w:rPr>
          <w:rFonts w:ascii="Times New Roman" w:hAnsi="Times New Roman"/>
          <w:sz w:val="28"/>
          <w:szCs w:val="28"/>
        </w:rPr>
        <w:t>на реализацию муниципальной программы на очередной финансовый год и плановый период;</w:t>
      </w:r>
    </w:p>
    <w:p w:rsidR="00B37D2B" w:rsidRPr="00B37D2B" w:rsidRDefault="00B37D2B" w:rsidP="00485436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7D2B">
        <w:rPr>
          <w:rFonts w:ascii="Times New Roman" w:hAnsi="Times New Roman"/>
          <w:sz w:val="28"/>
          <w:szCs w:val="28"/>
        </w:rPr>
        <w:t>передачу соисполнителю при необходимости части функций по реализации муниципальной программы;</w:t>
      </w:r>
    </w:p>
    <w:p w:rsidR="00B37D2B" w:rsidRPr="00B37D2B" w:rsidRDefault="00B37D2B" w:rsidP="00485436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7D2B">
        <w:rPr>
          <w:rFonts w:ascii="Times New Roman" w:hAnsi="Times New Roman"/>
          <w:sz w:val="28"/>
          <w:szCs w:val="28"/>
        </w:rPr>
        <w:t>управление и контроль за реализацией мероприятий муниципальной программы, эффективное использование средств, выделенных на ее реализацию.</w:t>
      </w:r>
    </w:p>
    <w:p w:rsidR="00B37D2B" w:rsidRPr="00B37D2B" w:rsidRDefault="00B37D2B" w:rsidP="004854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7D2B">
        <w:rPr>
          <w:rFonts w:ascii="Times New Roman" w:hAnsi="Times New Roman"/>
          <w:sz w:val="28"/>
          <w:szCs w:val="28"/>
        </w:rPr>
        <w:t>Реализацию муниципальной программы</w:t>
      </w:r>
      <w:r w:rsidR="00E00330">
        <w:rPr>
          <w:rFonts w:ascii="Times New Roman" w:hAnsi="Times New Roman"/>
          <w:sz w:val="28"/>
          <w:szCs w:val="28"/>
        </w:rPr>
        <w:t>,</w:t>
      </w:r>
      <w:r w:rsidRPr="00B37D2B">
        <w:rPr>
          <w:rFonts w:ascii="Times New Roman" w:hAnsi="Times New Roman"/>
          <w:sz w:val="28"/>
          <w:szCs w:val="28"/>
        </w:rPr>
        <w:t xml:space="preserve"> </w:t>
      </w:r>
      <w:r w:rsidR="00E00330" w:rsidRPr="00B37D2B">
        <w:rPr>
          <w:rFonts w:ascii="Times New Roman" w:hAnsi="Times New Roman"/>
          <w:sz w:val="28"/>
          <w:szCs w:val="28"/>
        </w:rPr>
        <w:t xml:space="preserve">контроль и оценку реализации </w:t>
      </w:r>
      <w:r w:rsidR="00E00330">
        <w:rPr>
          <w:rFonts w:ascii="Times New Roman" w:hAnsi="Times New Roman"/>
          <w:sz w:val="28"/>
          <w:szCs w:val="28"/>
        </w:rPr>
        <w:t>осуществляе</w:t>
      </w:r>
      <w:r w:rsidRPr="00B37D2B">
        <w:rPr>
          <w:rFonts w:ascii="Times New Roman" w:hAnsi="Times New Roman"/>
          <w:sz w:val="28"/>
          <w:szCs w:val="28"/>
        </w:rPr>
        <w:t xml:space="preserve">т ответственный исполнитель – </w:t>
      </w:r>
      <w:r w:rsidR="00485436">
        <w:rPr>
          <w:rFonts w:ascii="Times New Roman" w:hAnsi="Times New Roman"/>
          <w:sz w:val="28"/>
          <w:szCs w:val="28"/>
        </w:rPr>
        <w:t>управление по жилищно-коммунальному комплексу, транспорту и дорогам</w:t>
      </w:r>
      <w:r w:rsidRPr="00B37D2B">
        <w:rPr>
          <w:rFonts w:ascii="Times New Roman" w:hAnsi="Times New Roman"/>
          <w:sz w:val="28"/>
          <w:szCs w:val="28"/>
        </w:rPr>
        <w:t xml:space="preserve"> админ</w:t>
      </w:r>
      <w:r w:rsidR="00485436">
        <w:rPr>
          <w:rFonts w:ascii="Times New Roman" w:hAnsi="Times New Roman"/>
          <w:sz w:val="28"/>
          <w:szCs w:val="28"/>
        </w:rPr>
        <w:t>истрации города и соисполнители.</w:t>
      </w:r>
    </w:p>
    <w:p w:rsidR="002B4381" w:rsidRDefault="002B4381" w:rsidP="002B438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4381">
        <w:rPr>
          <w:rFonts w:ascii="Times New Roman" w:hAnsi="Times New Roman"/>
          <w:sz w:val="28"/>
          <w:szCs w:val="28"/>
        </w:rPr>
        <w:t xml:space="preserve">Управление, контроль за реализацией муниципальной программы, а также внесением в нее изменений осуществляется в соответствии с утвержденным постановлением администрации от 30.08.2018 № 259-па «О модельной </w:t>
      </w:r>
      <w:r w:rsidRPr="002B4381">
        <w:rPr>
          <w:rFonts w:ascii="Times New Roman" w:hAnsi="Times New Roman"/>
          <w:sz w:val="28"/>
          <w:szCs w:val="28"/>
        </w:rPr>
        <w:lastRenderedPageBreak/>
        <w:t xml:space="preserve">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реализации». </w:t>
      </w:r>
    </w:p>
    <w:p w:rsidR="002B4381" w:rsidRDefault="002B4381" w:rsidP="002B438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4381">
        <w:rPr>
          <w:rFonts w:ascii="Times New Roman" w:hAnsi="Times New Roman"/>
          <w:sz w:val="28"/>
          <w:szCs w:val="28"/>
        </w:rPr>
        <w:t xml:space="preserve">Реализация программы осуществляется в соответствии с действующим законодательством, в том числе, в соответствии с Федеральными законами от 06.10.2003 года № 131-ФЗ «Об общих принципах организации местного самоуправления в Российской Федерации», от 12.01.1996 № 7-ФЗ «О некоммерческих организациях», постановлением администрации от 24.09.2015 № 260-па «О порядке формирования муниципального задания на оказание муниципальных услуг (выполнения работ) в отношении муниципальных учреждений муниципального образования городской округ город Пыть-Ях и финансового обеспечения выполнения муниципального задания» и иными нормативно-правовыми актами органов государственной власти и принимаемыми в соответствии с ними муниципальными правовыми актами. </w:t>
      </w:r>
    </w:p>
    <w:p w:rsidR="002B4381" w:rsidRPr="002B4381" w:rsidRDefault="002B4381" w:rsidP="002B4381">
      <w:pPr>
        <w:spacing w:after="0" w:line="360" w:lineRule="auto"/>
        <w:ind w:right="-57" w:firstLine="708"/>
        <w:jc w:val="both"/>
        <w:rPr>
          <w:rFonts w:ascii="Times New Roman" w:hAnsi="Times New Roman"/>
          <w:sz w:val="28"/>
          <w:szCs w:val="28"/>
        </w:rPr>
      </w:pPr>
      <w:r w:rsidRPr="002B4381">
        <w:rPr>
          <w:rFonts w:ascii="Times New Roman" w:hAnsi="Times New Roman"/>
          <w:sz w:val="28"/>
          <w:szCs w:val="28"/>
        </w:rPr>
        <w:t>Объем средств на реализацию основных мероприятий муниципальной программы за счет средств местного бюджета устанавливается решением Думы города о бюджете на очередной финансовый год и плановый период. Выделение бюджетных ассигнований на реализацию программы осуществляется в соответствии со сводной бюджетной росписью, лимитами бюджетных обязательств на соответствующий финансовый год.</w:t>
      </w:r>
    </w:p>
    <w:p w:rsidR="002B4381" w:rsidRPr="002B4381" w:rsidRDefault="002B4381" w:rsidP="002B438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4381">
        <w:rPr>
          <w:rFonts w:ascii="Times New Roman" w:hAnsi="Times New Roman"/>
          <w:sz w:val="28"/>
          <w:szCs w:val="28"/>
        </w:rPr>
        <w:t>Соисполнители муниципальной программы несут ответственность за реализацию мероприятий муниципальной программы, эффективное и целевое использование средств,</w:t>
      </w:r>
      <w:r w:rsidRPr="002B4381">
        <w:rPr>
          <w:rFonts w:ascii="Times New Roman" w:hAnsi="Times New Roman"/>
          <w:sz w:val="28"/>
          <w:szCs w:val="28"/>
          <w:shd w:val="clear" w:color="auto" w:fill="FFFFFF"/>
        </w:rPr>
        <w:t xml:space="preserve"> в части соответствующей подпрограммы (подпрограмм), в реализации которой предполагается их участие.</w:t>
      </w:r>
    </w:p>
    <w:p w:rsidR="002B4381" w:rsidRPr="00B37D2B" w:rsidRDefault="002B4381" w:rsidP="002B438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4381">
        <w:rPr>
          <w:rFonts w:ascii="Times New Roman" w:hAnsi="Times New Roman"/>
          <w:sz w:val="28"/>
          <w:szCs w:val="28"/>
        </w:rPr>
        <w:t xml:space="preserve">Соисполнитель муниципальной программы ежемесячно, до 1 числа месяца, следующего за отчетным, представляет ответственному исполнителю муниципальной программы </w:t>
      </w:r>
      <w:r w:rsidRPr="00B37D2B">
        <w:rPr>
          <w:rFonts w:ascii="Times New Roman" w:hAnsi="Times New Roman"/>
          <w:sz w:val="28"/>
          <w:szCs w:val="28"/>
        </w:rPr>
        <w:t>информацию:</w:t>
      </w:r>
    </w:p>
    <w:p w:rsidR="002B4381" w:rsidRPr="00B37D2B" w:rsidRDefault="002B4381" w:rsidP="002B4381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7D2B">
        <w:rPr>
          <w:rFonts w:ascii="Times New Roman" w:hAnsi="Times New Roman"/>
          <w:sz w:val="28"/>
          <w:szCs w:val="28"/>
        </w:rPr>
        <w:t xml:space="preserve">о ходе реализации программных мероприятий за отчетный период, и причинах невыполнения программных мероприятий (освоение финансирования по </w:t>
      </w:r>
      <w:r w:rsidRPr="00B37D2B">
        <w:rPr>
          <w:rFonts w:ascii="Times New Roman" w:hAnsi="Times New Roman"/>
          <w:sz w:val="28"/>
          <w:szCs w:val="28"/>
        </w:rPr>
        <w:lastRenderedPageBreak/>
        <w:t>программе план/факт, % освоения от доведенных лимитов бюджетных ассигнований);</w:t>
      </w:r>
    </w:p>
    <w:p w:rsidR="002B4381" w:rsidRPr="00B37D2B" w:rsidRDefault="002B4381" w:rsidP="002B4381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7D2B">
        <w:rPr>
          <w:rFonts w:ascii="Times New Roman" w:hAnsi="Times New Roman"/>
          <w:sz w:val="28"/>
          <w:szCs w:val="28"/>
        </w:rPr>
        <w:t xml:space="preserve">о ходе </w:t>
      </w:r>
      <w:r w:rsidR="009E4A9F">
        <w:rPr>
          <w:rFonts w:ascii="Times New Roman" w:hAnsi="Times New Roman"/>
          <w:sz w:val="28"/>
          <w:szCs w:val="28"/>
        </w:rPr>
        <w:t>закупки товаров работ и услуг</w:t>
      </w:r>
      <w:r w:rsidRPr="00B37D2B">
        <w:rPr>
          <w:rFonts w:ascii="Times New Roman" w:hAnsi="Times New Roman"/>
          <w:sz w:val="28"/>
          <w:szCs w:val="28"/>
        </w:rPr>
        <w:t xml:space="preserve"> (в том числе о сложившейся экономии) и выполнении заключенных муниципальных контрактов (причины несоблюдения сроков, а также неисполнения календарного плана заключенных муниципальных контрактов);</w:t>
      </w:r>
    </w:p>
    <w:p w:rsidR="002B4381" w:rsidRPr="00B37D2B" w:rsidRDefault="002B4381" w:rsidP="002B4381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7D2B">
        <w:rPr>
          <w:rFonts w:ascii="Times New Roman" w:hAnsi="Times New Roman"/>
          <w:sz w:val="28"/>
          <w:szCs w:val="28"/>
        </w:rPr>
        <w:t>пояснительную записку об этапах освоения денежных средств по мероприятиям программы, возможных негативных факторах при реализации муниципальной программы и мерах по их преодолению;</w:t>
      </w:r>
    </w:p>
    <w:p w:rsidR="002B4381" w:rsidRPr="00B37D2B" w:rsidRDefault="002B4381" w:rsidP="002B4381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7D2B">
        <w:rPr>
          <w:rFonts w:ascii="Times New Roman" w:hAnsi="Times New Roman"/>
          <w:sz w:val="28"/>
          <w:szCs w:val="28"/>
        </w:rPr>
        <w:t>о наличии, объемах и состоянии объектов незавершенного строительства;</w:t>
      </w:r>
    </w:p>
    <w:p w:rsidR="002B4381" w:rsidRDefault="002B4381" w:rsidP="003942D2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7D2B">
        <w:rPr>
          <w:rFonts w:ascii="Times New Roman" w:hAnsi="Times New Roman"/>
          <w:sz w:val="28"/>
          <w:szCs w:val="28"/>
        </w:rPr>
        <w:t>о необходимости корректировки муниципальной программы (с указанием обоснований).</w:t>
      </w:r>
    </w:p>
    <w:p w:rsidR="002B4381" w:rsidRDefault="002B4381" w:rsidP="003942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54D1">
        <w:rPr>
          <w:rFonts w:ascii="Times New Roman" w:hAnsi="Times New Roman"/>
          <w:sz w:val="28"/>
          <w:szCs w:val="28"/>
        </w:rPr>
        <w:t xml:space="preserve">Реализация программных мероприятий осуществляется путем закупки товаров, работ, услуг для обеспечения муниципальных нужд в порядке, установленном действующим законодательством Российской Федерации. </w:t>
      </w:r>
    </w:p>
    <w:p w:rsidR="008554D1" w:rsidRPr="008554D1" w:rsidRDefault="008554D1" w:rsidP="003942D2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54D1">
        <w:rPr>
          <w:rFonts w:ascii="Times New Roman" w:hAnsi="Times New Roman"/>
          <w:sz w:val="28"/>
          <w:szCs w:val="28"/>
        </w:rPr>
        <w:t>Муниципальн</w:t>
      </w:r>
      <w:r w:rsidR="00BB0E45">
        <w:rPr>
          <w:rFonts w:ascii="Times New Roman" w:hAnsi="Times New Roman"/>
          <w:sz w:val="28"/>
          <w:szCs w:val="28"/>
        </w:rPr>
        <w:t>ая программа</w:t>
      </w:r>
      <w:r w:rsidRPr="008554D1">
        <w:rPr>
          <w:rFonts w:ascii="Times New Roman" w:hAnsi="Times New Roman"/>
          <w:sz w:val="28"/>
          <w:szCs w:val="28"/>
        </w:rPr>
        <w:t xml:space="preserve"> не предусм</w:t>
      </w:r>
      <w:r w:rsidR="00BB0E45">
        <w:rPr>
          <w:rFonts w:ascii="Times New Roman" w:hAnsi="Times New Roman"/>
          <w:sz w:val="28"/>
          <w:szCs w:val="28"/>
        </w:rPr>
        <w:t>атривает</w:t>
      </w:r>
      <w:r w:rsidRPr="008554D1">
        <w:rPr>
          <w:rFonts w:ascii="Times New Roman" w:hAnsi="Times New Roman"/>
          <w:sz w:val="28"/>
          <w:szCs w:val="28"/>
        </w:rPr>
        <w:t xml:space="preserve"> внедрение и применение технологий бережливого производства, направленных как на совершенствование системы государственного и муниципального управления, так и на стимулирование применения ЛИН-технологий при оказании государственной и муниципальной поддержки.</w:t>
      </w:r>
    </w:p>
    <w:p w:rsidR="008554D1" w:rsidRPr="00BB0E45" w:rsidRDefault="00BB0E45" w:rsidP="003942D2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0E45">
        <w:rPr>
          <w:rFonts w:ascii="Times New Roman" w:hAnsi="Times New Roman"/>
          <w:sz w:val="28"/>
          <w:szCs w:val="28"/>
        </w:rPr>
        <w:t>Муниципальная программа не предусматривает реализацию</w:t>
      </w:r>
      <w:r w:rsidR="008554D1" w:rsidRPr="00BB0E45">
        <w:rPr>
          <w:rFonts w:ascii="Times New Roman" w:hAnsi="Times New Roman"/>
          <w:sz w:val="28"/>
          <w:szCs w:val="28"/>
        </w:rPr>
        <w:t xml:space="preserve"> портфелей проектов, проектов Ханты-Мансийского автономного округа – Югры, в том числе направленных на реализацию национальных проектов (программ) Российской Федерации.</w:t>
      </w:r>
    </w:p>
    <w:p w:rsidR="00B37D2B" w:rsidRPr="00BB0E45" w:rsidRDefault="00B37D2B" w:rsidP="003942D2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0E45">
        <w:rPr>
          <w:rFonts w:ascii="Times New Roman" w:hAnsi="Times New Roman"/>
          <w:sz w:val="28"/>
          <w:szCs w:val="28"/>
        </w:rPr>
        <w:t>В муниципальной программе в соответствии с ее целями и задачами предусмотрены:</w:t>
      </w:r>
    </w:p>
    <w:p w:rsidR="00BB0E45" w:rsidRPr="00BB0E45" w:rsidRDefault="00B37D2B" w:rsidP="003942D2">
      <w:pPr>
        <w:pStyle w:val="ConsPlusTitle"/>
        <w:numPr>
          <w:ilvl w:val="0"/>
          <w:numId w:val="26"/>
        </w:numPr>
        <w:spacing w:line="360" w:lineRule="auto"/>
        <w:ind w:left="0" w:firstLine="709"/>
        <w:jc w:val="both"/>
        <w:rPr>
          <w:b w:val="0"/>
          <w:sz w:val="28"/>
          <w:szCs w:val="28"/>
        </w:rPr>
      </w:pPr>
      <w:r w:rsidRPr="00BB0E45">
        <w:rPr>
          <w:b w:val="0"/>
          <w:sz w:val="28"/>
          <w:szCs w:val="28"/>
        </w:rPr>
        <w:t xml:space="preserve">предоставление субсидий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услуг, в </w:t>
      </w:r>
      <w:r w:rsidRPr="00BB0E45">
        <w:rPr>
          <w:b w:val="0"/>
          <w:sz w:val="28"/>
          <w:szCs w:val="28"/>
        </w:rPr>
        <w:lastRenderedPageBreak/>
        <w:t xml:space="preserve">том числе некоммерческим организациям, не являющимся казенными учреждениями, в соответствии со </w:t>
      </w:r>
      <w:hyperlink r:id="rId12" w:history="1">
        <w:r w:rsidRPr="00BB0E45">
          <w:rPr>
            <w:rStyle w:val="ad"/>
            <w:b w:val="0"/>
            <w:color w:val="auto"/>
            <w:sz w:val="28"/>
            <w:szCs w:val="28"/>
          </w:rPr>
          <w:t>статьями 78</w:t>
        </w:r>
      </w:hyperlink>
      <w:r w:rsidRPr="00BB0E45">
        <w:rPr>
          <w:b w:val="0"/>
          <w:sz w:val="28"/>
          <w:szCs w:val="28"/>
        </w:rPr>
        <w:t xml:space="preserve">, </w:t>
      </w:r>
      <w:hyperlink r:id="rId13" w:history="1">
        <w:r w:rsidRPr="00BB0E45">
          <w:rPr>
            <w:rStyle w:val="ad"/>
            <w:b w:val="0"/>
            <w:color w:val="auto"/>
            <w:sz w:val="28"/>
            <w:szCs w:val="28"/>
          </w:rPr>
          <w:t>78.1</w:t>
        </w:r>
      </w:hyperlink>
      <w:r w:rsidRPr="00BB0E45">
        <w:rPr>
          <w:b w:val="0"/>
          <w:sz w:val="28"/>
          <w:szCs w:val="28"/>
        </w:rPr>
        <w:t xml:space="preserve"> </w:t>
      </w:r>
      <w:hyperlink r:id="rId14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BB0E45">
          <w:rPr>
            <w:rStyle w:val="ad"/>
            <w:b w:val="0"/>
            <w:sz w:val="28"/>
            <w:szCs w:val="28"/>
          </w:rPr>
          <w:t>Бюджетного кодекса</w:t>
        </w:r>
      </w:hyperlink>
      <w:r w:rsidRPr="00BB0E45">
        <w:rPr>
          <w:b w:val="0"/>
          <w:color w:val="000000"/>
          <w:sz w:val="28"/>
          <w:szCs w:val="28"/>
        </w:rPr>
        <w:t xml:space="preserve"> </w:t>
      </w:r>
      <w:r w:rsidR="00BB0E45" w:rsidRPr="00BB0E45">
        <w:rPr>
          <w:b w:val="0"/>
          <w:sz w:val="28"/>
          <w:szCs w:val="28"/>
        </w:rPr>
        <w:t>Российской Федерации</w:t>
      </w:r>
      <w:r w:rsidR="00BB0E45">
        <w:rPr>
          <w:b w:val="0"/>
          <w:sz w:val="28"/>
          <w:szCs w:val="28"/>
        </w:rPr>
        <w:t>.</w:t>
      </w:r>
    </w:p>
    <w:p w:rsidR="00B37D2B" w:rsidRDefault="00B37D2B" w:rsidP="00BB0E45">
      <w:pPr>
        <w:pStyle w:val="a3"/>
        <w:spacing w:line="360" w:lineRule="auto"/>
        <w:ind w:left="709"/>
      </w:pPr>
    </w:p>
    <w:p w:rsidR="00B37D2B" w:rsidRDefault="00B37D2B" w:rsidP="00B37D2B">
      <w:pPr>
        <w:widowControl w:val="0"/>
        <w:autoSpaceDE w:val="0"/>
        <w:autoSpaceDN w:val="0"/>
        <w:spacing w:line="360" w:lineRule="auto"/>
        <w:ind w:firstLine="709"/>
        <w:jc w:val="both"/>
        <w:rPr>
          <w:szCs w:val="28"/>
        </w:rPr>
      </w:pPr>
    </w:p>
    <w:p w:rsidR="00211DD0" w:rsidRPr="00870322" w:rsidRDefault="00211DD0" w:rsidP="00E033A2">
      <w:pPr>
        <w:jc w:val="both"/>
        <w:rPr>
          <w:rFonts w:ascii="Times New Roman" w:hAnsi="Times New Roman"/>
          <w:sz w:val="28"/>
          <w:szCs w:val="28"/>
        </w:rPr>
        <w:sectPr w:rsidR="00211DD0" w:rsidRPr="00870322" w:rsidSect="009942C8">
          <w:headerReference w:type="even" r:id="rId15"/>
          <w:headerReference w:type="default" r:id="rId16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A729C3" w:rsidRDefault="00A729C3" w:rsidP="00B34BE1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sz w:val="24"/>
          <w:szCs w:val="24"/>
        </w:rPr>
      </w:pPr>
    </w:p>
    <w:p w:rsidR="007C156C" w:rsidRPr="00870322" w:rsidRDefault="007C156C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sz w:val="24"/>
          <w:szCs w:val="24"/>
        </w:rPr>
      </w:pPr>
      <w:r w:rsidRPr="00870322">
        <w:rPr>
          <w:rFonts w:ascii="Times New Roman" w:hAnsi="Times New Roman"/>
          <w:sz w:val="24"/>
          <w:szCs w:val="24"/>
        </w:rPr>
        <w:t xml:space="preserve">Таблица 1 </w:t>
      </w:r>
    </w:p>
    <w:tbl>
      <w:tblPr>
        <w:tblW w:w="1545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76"/>
        <w:gridCol w:w="1474"/>
        <w:gridCol w:w="1219"/>
        <w:gridCol w:w="1276"/>
        <w:gridCol w:w="1275"/>
        <w:gridCol w:w="1276"/>
        <w:gridCol w:w="1275"/>
        <w:gridCol w:w="1277"/>
        <w:gridCol w:w="1276"/>
        <w:gridCol w:w="1275"/>
      </w:tblGrid>
      <w:tr w:rsidR="0004564C" w:rsidRPr="00D9338D" w:rsidTr="008E78D3">
        <w:trPr>
          <w:trHeight w:val="300"/>
        </w:trPr>
        <w:tc>
          <w:tcPr>
            <w:tcW w:w="15450" w:type="dxa"/>
            <w:gridSpan w:val="11"/>
            <w:vMerge w:val="restart"/>
            <w:shd w:val="clear" w:color="auto" w:fill="auto"/>
            <w:vAlign w:val="center"/>
            <w:hideMark/>
          </w:tcPr>
          <w:p w:rsidR="0004564C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Целевые показатели муниципальной программы</w:t>
            </w:r>
          </w:p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64C" w:rsidRPr="00D9338D" w:rsidTr="008E78D3">
        <w:trPr>
          <w:trHeight w:val="300"/>
        </w:trPr>
        <w:tc>
          <w:tcPr>
            <w:tcW w:w="15450" w:type="dxa"/>
            <w:gridSpan w:val="11"/>
            <w:vMerge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4564C" w:rsidRPr="00D9338D" w:rsidTr="008E78D3">
        <w:trPr>
          <w:trHeight w:val="300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№ показателя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Наименование целевых показателей </w:t>
            </w:r>
          </w:p>
        </w:tc>
        <w:tc>
          <w:tcPr>
            <w:tcW w:w="1474" w:type="dxa"/>
            <w:vMerge w:val="restart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8874" w:type="dxa"/>
            <w:gridSpan w:val="7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Значения показателя по годам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04564C" w:rsidRPr="00D9338D" w:rsidTr="008E78D3">
        <w:trPr>
          <w:trHeight w:val="300"/>
        </w:trPr>
        <w:tc>
          <w:tcPr>
            <w:tcW w:w="851" w:type="dxa"/>
            <w:vMerge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Merge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2020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2022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2023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2025</w:t>
            </w:r>
          </w:p>
        </w:tc>
        <w:tc>
          <w:tcPr>
            <w:tcW w:w="1275" w:type="dxa"/>
            <w:vMerge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4564C" w:rsidRPr="00D9338D" w:rsidTr="008E78D3">
        <w:trPr>
          <w:trHeight w:val="300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11</w:t>
            </w:r>
          </w:p>
        </w:tc>
      </w:tr>
      <w:tr w:rsidR="0004564C" w:rsidRPr="00D9338D" w:rsidTr="008E78D3">
        <w:trPr>
          <w:trHeight w:val="978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4564C" w:rsidRPr="00D9338D" w:rsidRDefault="0004564C" w:rsidP="008E78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Доля улично-дорожных сетей, обеспеченных освещением в общей протяженности улично-дорожной сети, %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</w:tr>
      <w:tr w:rsidR="0004564C" w:rsidRPr="00D9338D" w:rsidTr="008E78D3">
        <w:trPr>
          <w:trHeight w:val="1093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4564C" w:rsidRPr="00D9338D" w:rsidRDefault="0004564C" w:rsidP="008E78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Избежание материального ущерба от лесных пожаров на территории лесопарковых зон площадью 2671,7 га, руб. 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 -</w:t>
            </w:r>
          </w:p>
        </w:tc>
      </w:tr>
      <w:tr w:rsidR="0004564C" w:rsidRPr="00D9338D" w:rsidTr="008E78D3">
        <w:trPr>
          <w:trHeight w:val="555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4564C" w:rsidRPr="00D9338D" w:rsidRDefault="0004564C" w:rsidP="008E78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Оформление цветочных композиций, содержание газонов, м2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142 227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142 227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142 227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142 227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142 227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142 227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142 227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142 227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142 227</w:t>
            </w:r>
          </w:p>
        </w:tc>
      </w:tr>
      <w:tr w:rsidR="0004564C" w:rsidRPr="00D9338D" w:rsidTr="008E78D3">
        <w:trPr>
          <w:trHeight w:val="975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4564C" w:rsidRPr="00D9338D" w:rsidRDefault="0004564C" w:rsidP="008E78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Содержание городского кладбища, м2 (Уход за территорией, охрана кладбища - общая площадь 53900 м2)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53 900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53 900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53 900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53 900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53 900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53 900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53 900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53 900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53 900</w:t>
            </w:r>
          </w:p>
        </w:tc>
      </w:tr>
      <w:tr w:rsidR="0004564C" w:rsidRPr="00D9338D" w:rsidTr="008E78D3">
        <w:trPr>
          <w:trHeight w:val="975"/>
        </w:trPr>
        <w:tc>
          <w:tcPr>
            <w:tcW w:w="851" w:type="dxa"/>
            <w:shd w:val="clear" w:color="auto" w:fill="auto"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4.1.</w:t>
            </w:r>
          </w:p>
        </w:tc>
        <w:tc>
          <w:tcPr>
            <w:tcW w:w="2976" w:type="dxa"/>
            <w:shd w:val="clear" w:color="auto" w:fill="auto"/>
            <w:noWrap/>
          </w:tcPr>
          <w:p w:rsidR="0004564C" w:rsidRPr="00D9338D" w:rsidRDefault="0004564C" w:rsidP="008E78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Установка информационных табличек с Красной звездой на могилах участников Великой Отечественной войны, шт.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40</w:t>
            </w:r>
          </w:p>
        </w:tc>
      </w:tr>
      <w:tr w:rsidR="0004564C" w:rsidRPr="00D9338D" w:rsidTr="008E78D3">
        <w:trPr>
          <w:trHeight w:val="615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4564C" w:rsidRPr="00D9338D" w:rsidRDefault="0004564C" w:rsidP="008E78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Подготовка мест для массового отдыха и праздничных мероприятий, </w:t>
            </w:r>
            <w:proofErr w:type="spellStart"/>
            <w:r w:rsidRPr="00D9338D">
              <w:rPr>
                <w:rFonts w:ascii="Times New Roman" w:hAnsi="Times New Roman"/>
              </w:rPr>
              <w:t>меропр</w:t>
            </w:r>
            <w:proofErr w:type="spellEnd"/>
            <w:r w:rsidRPr="00D9338D">
              <w:rPr>
                <w:rFonts w:ascii="Times New Roman" w:hAnsi="Times New Roman"/>
              </w:rPr>
              <w:t>.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</w:tr>
      <w:tr w:rsidR="0004564C" w:rsidRPr="00D9338D" w:rsidTr="008E78D3">
        <w:trPr>
          <w:trHeight w:val="1037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5.1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4564C" w:rsidRPr="00D9338D" w:rsidRDefault="0004564C" w:rsidP="008E78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Строительство ледового городка, охрана, устройство новогодней иллюминации. Демонтаж городка и новогодней иллюминации, шт.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</w:tr>
      <w:tr w:rsidR="0004564C" w:rsidRPr="00D9338D" w:rsidTr="008E78D3">
        <w:trPr>
          <w:trHeight w:val="600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4564C" w:rsidRPr="00D9338D" w:rsidRDefault="0004564C" w:rsidP="008E78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Зимнее и летнее содержание объектов общественного назначения, м2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262 993,67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262 993,67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262 993,67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262 993,67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262 993,67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262 993,67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262 993,67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262 993,67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262 993,67</w:t>
            </w:r>
          </w:p>
        </w:tc>
      </w:tr>
      <w:tr w:rsidR="0004564C" w:rsidRPr="00D9338D" w:rsidTr="008E78D3">
        <w:trPr>
          <w:trHeight w:val="637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7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4564C" w:rsidRPr="00D9338D" w:rsidRDefault="0004564C" w:rsidP="008E78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Улучшение санитарного состояния территорий города, м2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649 624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1 301 840,15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1 301 840,15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1 301 840,15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1 301 840,15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1 301 840,15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1 301 840,15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1 301 840,15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1 301 840,15</w:t>
            </w:r>
          </w:p>
        </w:tc>
      </w:tr>
      <w:tr w:rsidR="0004564C" w:rsidRPr="00D9338D" w:rsidTr="008E78D3">
        <w:trPr>
          <w:trHeight w:val="803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4564C" w:rsidRPr="00D9338D" w:rsidRDefault="0004564C" w:rsidP="008E78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Механизированная уборка внутриквартальных проездов в зимнее время, м2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164 326,8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164 326,8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164 326,8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164 326,8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164 326,8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164 326,8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164 326,8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164 326,8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164 326,8</w:t>
            </w:r>
          </w:p>
        </w:tc>
      </w:tr>
      <w:tr w:rsidR="0004564C" w:rsidRPr="00D9338D" w:rsidTr="008E78D3">
        <w:trPr>
          <w:trHeight w:val="1245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  <w:shd w:val="clear" w:color="auto" w:fill="auto"/>
            <w:hideMark/>
          </w:tcPr>
          <w:p w:rsidR="0004564C" w:rsidRPr="00AD5A1F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Обеспечение дворовых территорий жилых домов современным спортивным и игровым оборудованием на детских площадках, шт.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04564C" w:rsidRPr="00AD5A1F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62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04564C" w:rsidRPr="00AD5A1F" w:rsidRDefault="00E32D94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AD5A1F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64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AD5A1F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AD5A1F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64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AD5A1F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64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04564C" w:rsidRPr="00AD5A1F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AD5A1F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64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AD5A1F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64</w:t>
            </w:r>
          </w:p>
        </w:tc>
      </w:tr>
      <w:tr w:rsidR="0004564C" w:rsidRPr="00D9338D" w:rsidTr="008E78D3">
        <w:trPr>
          <w:trHeight w:val="300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10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4564C" w:rsidRPr="00D9338D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Содержание городского фонтана, объект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</w:tr>
      <w:tr w:rsidR="0004564C" w:rsidRPr="00D9338D" w:rsidTr="008E78D3">
        <w:trPr>
          <w:trHeight w:val="615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A37EE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EE1">
              <w:rPr>
                <w:rFonts w:ascii="Times New Roman" w:hAnsi="Times New Roman"/>
              </w:rPr>
              <w:t>11</w:t>
            </w:r>
          </w:p>
        </w:tc>
        <w:tc>
          <w:tcPr>
            <w:tcW w:w="2976" w:type="dxa"/>
            <w:shd w:val="clear" w:color="auto" w:fill="auto"/>
            <w:hideMark/>
          </w:tcPr>
          <w:p w:rsidR="0004564C" w:rsidRPr="00A37EE1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  <w:r w:rsidRPr="00A37EE1">
              <w:rPr>
                <w:rFonts w:ascii="Times New Roman" w:hAnsi="Times New Roman"/>
              </w:rPr>
              <w:t>Содержание и текущий ремонт объектов общественного назначения, в том числе подготовка ПИР, объект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04564C" w:rsidRPr="00A37EE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EE1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04564C" w:rsidRPr="00A37EE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EE1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A37EE1" w:rsidRDefault="00650F66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EE1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A37EE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EE1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A37EE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EE1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A37EE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EE1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04564C" w:rsidRPr="00A37EE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EE1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A37EE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EE1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A37EE1" w:rsidRDefault="00E32D94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04564C" w:rsidRPr="00D9338D" w:rsidTr="008E78D3">
        <w:trPr>
          <w:trHeight w:val="470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12</w:t>
            </w:r>
          </w:p>
        </w:tc>
        <w:tc>
          <w:tcPr>
            <w:tcW w:w="2976" w:type="dxa"/>
            <w:shd w:val="clear" w:color="auto" w:fill="auto"/>
            <w:hideMark/>
          </w:tcPr>
          <w:p w:rsidR="0004564C" w:rsidRPr="00D9338D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Участие муниципального образования в окружном конкурсе "Самый благоустроенный город, поселок, село", </w:t>
            </w:r>
            <w:proofErr w:type="spellStart"/>
            <w:r w:rsidRPr="00D9338D">
              <w:rPr>
                <w:rFonts w:ascii="Times New Roman" w:hAnsi="Times New Roman"/>
              </w:rPr>
              <w:t>меропр</w:t>
            </w:r>
            <w:proofErr w:type="spellEnd"/>
            <w:r w:rsidRPr="00D9338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</w:tr>
      <w:tr w:rsidR="0004564C" w:rsidRPr="00D9338D" w:rsidTr="008E78D3">
        <w:trPr>
          <w:trHeight w:val="100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4564C" w:rsidRPr="004D789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91"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2976" w:type="dxa"/>
            <w:shd w:val="clear" w:color="auto" w:fill="auto"/>
            <w:hideMark/>
          </w:tcPr>
          <w:p w:rsidR="0004564C" w:rsidRPr="004D7891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  <w:r w:rsidRPr="004D7891">
              <w:rPr>
                <w:rFonts w:ascii="Times New Roman" w:hAnsi="Times New Roman"/>
              </w:rPr>
              <w:t xml:space="preserve">Реализация проекта инициативного бюджетирования "Твоя инициатива - Твой бюджет, объект 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04564C" w:rsidRPr="004D789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91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04564C" w:rsidRPr="004D789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91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4D789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4D789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91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4D789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91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4D789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91">
              <w:rPr>
                <w:rFonts w:ascii="Times New Roman" w:hAnsi="Times New Roman"/>
              </w:rPr>
              <w:t>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04564C" w:rsidRPr="004D789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91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4D789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91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4D789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04564C" w:rsidRPr="00D9338D" w:rsidTr="008E78D3">
        <w:trPr>
          <w:trHeight w:val="1005"/>
        </w:trPr>
        <w:tc>
          <w:tcPr>
            <w:tcW w:w="851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</w:t>
            </w:r>
          </w:p>
        </w:tc>
        <w:tc>
          <w:tcPr>
            <w:tcW w:w="2976" w:type="dxa"/>
            <w:shd w:val="clear" w:color="auto" w:fill="auto"/>
          </w:tcPr>
          <w:p w:rsidR="0004564C" w:rsidRPr="00D9338D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Обеспечение доли реализованных проектов, направленных на содействие развитию исторических и иных местных традиций в городе, в которых проведены мероприятия в связи с наступившими юбилейными датами, к аналогичным проектам, отобранным по результатам конкурса на условиях инициативного бюджетирования, %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100</w:t>
            </w:r>
          </w:p>
        </w:tc>
      </w:tr>
      <w:tr w:rsidR="0004564C" w:rsidRPr="00D9338D" w:rsidTr="008E78D3">
        <w:trPr>
          <w:trHeight w:val="94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15</w:t>
            </w:r>
          </w:p>
        </w:tc>
        <w:tc>
          <w:tcPr>
            <w:tcW w:w="2976" w:type="dxa"/>
            <w:shd w:val="clear" w:color="auto" w:fill="auto"/>
            <w:hideMark/>
          </w:tcPr>
          <w:p w:rsidR="0004564C" w:rsidRPr="00D9338D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Поставка и установка авторского художественного произведения монументально-декоративной скульптуры «Солдат Победы», посвящённой 75-летию Победы в Великой отечественной войне и звезды для установки на вечном огне, объект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</w:t>
            </w:r>
          </w:p>
        </w:tc>
      </w:tr>
      <w:tr w:rsidR="0004564C" w:rsidRPr="00D9338D" w:rsidTr="008E78D3">
        <w:trPr>
          <w:trHeight w:val="484"/>
        </w:trPr>
        <w:tc>
          <w:tcPr>
            <w:tcW w:w="851" w:type="dxa"/>
            <w:shd w:val="clear" w:color="auto" w:fill="auto"/>
            <w:noWrap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16</w:t>
            </w:r>
          </w:p>
        </w:tc>
        <w:tc>
          <w:tcPr>
            <w:tcW w:w="2976" w:type="dxa"/>
            <w:shd w:val="clear" w:color="auto" w:fill="auto"/>
          </w:tcPr>
          <w:p w:rsidR="0004564C" w:rsidRPr="00D9338D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Изготовление, монтаж (демонтаж) баннеров, растяжек в честь празднования 75-ой годов </w:t>
            </w:r>
            <w:proofErr w:type="spellStart"/>
            <w:r w:rsidRPr="00D9338D">
              <w:rPr>
                <w:rFonts w:ascii="Times New Roman" w:hAnsi="Times New Roman"/>
              </w:rPr>
              <w:t>щины</w:t>
            </w:r>
            <w:proofErr w:type="spellEnd"/>
            <w:r w:rsidRPr="00D9338D">
              <w:rPr>
                <w:rFonts w:ascii="Times New Roman" w:hAnsi="Times New Roman"/>
              </w:rPr>
              <w:t xml:space="preserve"> Победы в Великой отечественной Войне 1941-1945 гг.</w:t>
            </w:r>
            <w:proofErr w:type="gramStart"/>
            <w:r w:rsidRPr="00D9338D">
              <w:rPr>
                <w:rFonts w:ascii="Times New Roman" w:hAnsi="Times New Roman"/>
              </w:rPr>
              <w:t>,  шт.</w:t>
            </w:r>
            <w:proofErr w:type="gramEnd"/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</w:t>
            </w:r>
          </w:p>
        </w:tc>
      </w:tr>
      <w:tr w:rsidR="0004564C" w:rsidRPr="00D9338D" w:rsidTr="008E78D3">
        <w:trPr>
          <w:trHeight w:val="484"/>
        </w:trPr>
        <w:tc>
          <w:tcPr>
            <w:tcW w:w="851" w:type="dxa"/>
            <w:shd w:val="clear" w:color="auto" w:fill="auto"/>
            <w:noWrap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17</w:t>
            </w:r>
          </w:p>
        </w:tc>
        <w:tc>
          <w:tcPr>
            <w:tcW w:w="2976" w:type="dxa"/>
            <w:shd w:val="clear" w:color="auto" w:fill="auto"/>
          </w:tcPr>
          <w:p w:rsidR="0004564C" w:rsidRPr="00D9338D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Проведение акции «Дом, где жил ветеран», мероприятие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</w:tr>
      <w:tr w:rsidR="0004564C" w:rsidRPr="00D9338D" w:rsidTr="008E78D3">
        <w:trPr>
          <w:trHeight w:val="484"/>
        </w:trPr>
        <w:tc>
          <w:tcPr>
            <w:tcW w:w="851" w:type="dxa"/>
            <w:shd w:val="clear" w:color="auto" w:fill="auto"/>
            <w:noWrap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2976" w:type="dxa"/>
            <w:shd w:val="clear" w:color="auto" w:fill="auto"/>
          </w:tcPr>
          <w:p w:rsidR="0004564C" w:rsidRPr="00D9338D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Праздничное </w:t>
            </w:r>
            <w:proofErr w:type="gramStart"/>
            <w:r>
              <w:rPr>
                <w:rFonts w:ascii="Times New Roman" w:hAnsi="Times New Roman"/>
              </w:rPr>
              <w:t xml:space="preserve">оформление </w:t>
            </w:r>
            <w:r w:rsidRPr="00D9338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городских</w:t>
            </w:r>
            <w:proofErr w:type="gramEnd"/>
            <w:r>
              <w:rPr>
                <w:rFonts w:ascii="Times New Roman" w:hAnsi="Times New Roman"/>
              </w:rPr>
              <w:t xml:space="preserve"> территорий к юбилейным датам</w:t>
            </w:r>
            <w:r w:rsidRPr="00D9338D">
              <w:rPr>
                <w:rFonts w:ascii="Times New Roman" w:hAnsi="Times New Roman"/>
              </w:rPr>
              <w:t>, мероприятие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</w:t>
            </w:r>
          </w:p>
        </w:tc>
      </w:tr>
    </w:tbl>
    <w:p w:rsidR="0004564C" w:rsidRDefault="0004564C" w:rsidP="0004564C">
      <w:pPr>
        <w:tabs>
          <w:tab w:val="left" w:pos="14295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:rsidR="0004564C" w:rsidRPr="00007A48" w:rsidRDefault="0004564C" w:rsidP="0004564C">
      <w:pPr>
        <w:tabs>
          <w:tab w:val="left" w:pos="1429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Pr="00007A48">
        <w:rPr>
          <w:rFonts w:ascii="Times New Roman" w:hAnsi="Times New Roman"/>
          <w:sz w:val="24"/>
          <w:szCs w:val="24"/>
        </w:rPr>
        <w:t>П.1 Расчет: 41,281*100:75,949=54,4, где 75,949 км линий электросетей; 41,281 км улиц, дорог, обеспеченных освещением;</w:t>
      </w:r>
      <w:r w:rsidRPr="00007A48">
        <w:rPr>
          <w:rFonts w:ascii="Times New Roman" w:hAnsi="Times New Roman"/>
          <w:sz w:val="24"/>
          <w:szCs w:val="24"/>
        </w:rPr>
        <w:tab/>
      </w:r>
    </w:p>
    <w:p w:rsidR="0004564C" w:rsidRPr="00007A48" w:rsidRDefault="0004564C" w:rsidP="0004564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07A48">
        <w:rPr>
          <w:rFonts w:ascii="Times New Roman" w:hAnsi="Times New Roman"/>
          <w:sz w:val="24"/>
          <w:szCs w:val="24"/>
        </w:rPr>
        <w:t>П.2 В соответствии со сводной ведомостью объемов и перечнем работ по озеленению и благоустройству городских территорий к муниципальным контрактам;</w:t>
      </w:r>
      <w:r w:rsidRPr="00007A48">
        <w:rPr>
          <w:rFonts w:ascii="Times New Roman" w:hAnsi="Times New Roman"/>
          <w:sz w:val="24"/>
          <w:szCs w:val="24"/>
        </w:rPr>
        <w:br/>
        <w:t>П.3 В соответствии со сводной ведомостью объемов и перечнем работ по озеленению и благоустройству городских территорий к муниципальным контрактам;</w:t>
      </w:r>
      <w:r w:rsidRPr="00007A48">
        <w:rPr>
          <w:rFonts w:ascii="Times New Roman" w:hAnsi="Times New Roman"/>
          <w:sz w:val="24"/>
          <w:szCs w:val="24"/>
        </w:rPr>
        <w:br/>
        <w:t>П.4 Распоряжение администрации города от 13.01.2020 № 37-ра «Об утверждении муниципального задания для муниципального автономного учреждения «Специализированная служба по вопросам похоронного дела» на 2020 год и плановый период 2021 и 2022 годов»;</w:t>
      </w:r>
    </w:p>
    <w:p w:rsidR="0004564C" w:rsidRPr="00007A48" w:rsidRDefault="0004564C" w:rsidP="0004564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07A48">
        <w:rPr>
          <w:rFonts w:ascii="Times New Roman" w:hAnsi="Times New Roman"/>
          <w:sz w:val="24"/>
          <w:szCs w:val="24"/>
        </w:rPr>
        <w:t>П. 4.1. В соответствии с реестром воинских захоронений, расположенных на территории городского кладбища муниципального образования городской округ город Пыть-Ях;</w:t>
      </w:r>
      <w:r w:rsidRPr="00007A48">
        <w:rPr>
          <w:rFonts w:ascii="Times New Roman" w:hAnsi="Times New Roman"/>
          <w:sz w:val="24"/>
          <w:szCs w:val="24"/>
        </w:rPr>
        <w:br/>
        <w:t>П.5 Работы выполняются в соответствии с техническими заданиями к муниципальным контрактам по направлениям;</w:t>
      </w:r>
      <w:r w:rsidRPr="00007A48">
        <w:rPr>
          <w:rFonts w:ascii="Times New Roman" w:hAnsi="Times New Roman"/>
          <w:sz w:val="24"/>
          <w:szCs w:val="24"/>
        </w:rPr>
        <w:br/>
        <w:t>П.6 Работы выполняются в соответствии с техническими заданиями к муниципальным контрактам по направлениям;</w:t>
      </w:r>
      <w:r w:rsidRPr="00007A48">
        <w:rPr>
          <w:rFonts w:ascii="Times New Roman" w:hAnsi="Times New Roman"/>
          <w:sz w:val="24"/>
          <w:szCs w:val="24"/>
        </w:rPr>
        <w:br/>
        <w:t>П.7 Работы выполняются в соответствии с техническими заданиями по направлениям к муниципальным контрактам;</w:t>
      </w:r>
      <w:r w:rsidRPr="00007A48">
        <w:rPr>
          <w:rFonts w:ascii="Times New Roman" w:hAnsi="Times New Roman"/>
          <w:sz w:val="24"/>
          <w:szCs w:val="24"/>
        </w:rPr>
        <w:br/>
        <w:t>П.8 Работы выполняются в соответствии с техническими заданиями по направлениям к муниципальным контрактам;</w:t>
      </w:r>
      <w:r w:rsidRPr="00007A48">
        <w:rPr>
          <w:rFonts w:ascii="Times New Roman" w:hAnsi="Times New Roman"/>
          <w:sz w:val="24"/>
          <w:szCs w:val="24"/>
        </w:rPr>
        <w:br/>
        <w:t xml:space="preserve">П.9 Работы выполняются в соответствии с техническими заданиями по направлениям к муниципальным контрактам; </w:t>
      </w:r>
      <w:r w:rsidRPr="00007A48">
        <w:rPr>
          <w:rFonts w:ascii="Times New Roman" w:hAnsi="Times New Roman"/>
          <w:sz w:val="24"/>
          <w:szCs w:val="24"/>
        </w:rPr>
        <w:br/>
        <w:t>П.10 Работы выполняются в соответствии с техническими заданиями по направлениям к муниципальным контрактам;</w:t>
      </w:r>
      <w:r w:rsidRPr="00007A48">
        <w:rPr>
          <w:rFonts w:ascii="Times New Roman" w:hAnsi="Times New Roman"/>
          <w:sz w:val="24"/>
          <w:szCs w:val="24"/>
        </w:rPr>
        <w:br/>
        <w:t>П.11 Договор от 13.05.2014 № 02-79 о закреплении муниципального имущества на праве хозяйственного ведения;</w:t>
      </w:r>
      <w:r w:rsidRPr="00007A48">
        <w:rPr>
          <w:rFonts w:ascii="Times New Roman" w:hAnsi="Times New Roman"/>
          <w:sz w:val="24"/>
          <w:szCs w:val="24"/>
        </w:rPr>
        <w:br/>
        <w:t>П.12 НПА округа о проведении конкурса.</w:t>
      </w:r>
      <w:r w:rsidRPr="00007A48">
        <w:rPr>
          <w:rFonts w:ascii="Times New Roman" w:hAnsi="Times New Roman"/>
          <w:sz w:val="24"/>
          <w:szCs w:val="24"/>
        </w:rPr>
        <w:br/>
        <w:t>П.13 Реализация проекта инициативного бюджетирования "Твоя инициатива - Твой бюджет"- в соответствии со сводной ведомостью объемов и перечнем работ;</w:t>
      </w:r>
    </w:p>
    <w:p w:rsidR="0004564C" w:rsidRPr="00007A48" w:rsidRDefault="0004564C" w:rsidP="0004564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07A48">
        <w:rPr>
          <w:rFonts w:ascii="Times New Roman" w:hAnsi="Times New Roman"/>
          <w:sz w:val="24"/>
          <w:szCs w:val="24"/>
        </w:rPr>
        <w:t xml:space="preserve">П.14 Рассчитывается по формуле: </w:t>
      </w:r>
      <w:proofErr w:type="spellStart"/>
      <w:r w:rsidRPr="00007A48">
        <w:rPr>
          <w:rFonts w:ascii="Times New Roman" w:hAnsi="Times New Roman"/>
          <w:sz w:val="24"/>
          <w:szCs w:val="24"/>
        </w:rPr>
        <w:t>КНПиРфк</w:t>
      </w:r>
      <w:proofErr w:type="spellEnd"/>
      <w:r w:rsidRPr="00007A48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007A48">
        <w:rPr>
          <w:rFonts w:ascii="Times New Roman" w:hAnsi="Times New Roman"/>
          <w:sz w:val="24"/>
          <w:szCs w:val="24"/>
        </w:rPr>
        <w:t>КНПиРпл</w:t>
      </w:r>
      <w:proofErr w:type="spellEnd"/>
      <w:r w:rsidRPr="00007A48">
        <w:rPr>
          <w:rFonts w:ascii="Times New Roman" w:hAnsi="Times New Roman"/>
          <w:sz w:val="24"/>
          <w:szCs w:val="24"/>
        </w:rPr>
        <w:t xml:space="preserve"> x 100, где:</w:t>
      </w:r>
    </w:p>
    <w:p w:rsidR="0004564C" w:rsidRPr="00007A48" w:rsidRDefault="0004564C" w:rsidP="0004564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proofErr w:type="spellStart"/>
      <w:r w:rsidRPr="00007A48">
        <w:rPr>
          <w:rFonts w:ascii="Times New Roman" w:hAnsi="Times New Roman"/>
          <w:sz w:val="24"/>
          <w:szCs w:val="24"/>
        </w:rPr>
        <w:t>КНПиРфк</w:t>
      </w:r>
      <w:proofErr w:type="spellEnd"/>
      <w:r w:rsidRPr="00007A48">
        <w:rPr>
          <w:rFonts w:ascii="Times New Roman" w:hAnsi="Times New Roman"/>
          <w:sz w:val="24"/>
          <w:szCs w:val="24"/>
        </w:rPr>
        <w:t xml:space="preserve"> - количество реализованных проектов инициативного бюджетирования, направленных на содействие развитию исторических и иных местных традиций в городе, в которых проведены мероприятия в связи с наступившими юбилейными датами;</w:t>
      </w:r>
    </w:p>
    <w:p w:rsidR="0004564C" w:rsidRPr="00007A48" w:rsidRDefault="0004564C" w:rsidP="0004564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proofErr w:type="spellStart"/>
      <w:r w:rsidRPr="00007A48">
        <w:rPr>
          <w:rFonts w:ascii="Times New Roman" w:hAnsi="Times New Roman"/>
          <w:sz w:val="24"/>
          <w:szCs w:val="24"/>
        </w:rPr>
        <w:t>КНПиРпл</w:t>
      </w:r>
      <w:proofErr w:type="spellEnd"/>
      <w:r w:rsidRPr="00007A48">
        <w:rPr>
          <w:rFonts w:ascii="Times New Roman" w:hAnsi="Times New Roman"/>
          <w:sz w:val="24"/>
          <w:szCs w:val="24"/>
        </w:rPr>
        <w:t xml:space="preserve"> - количество отобранных проектов инициативного бюджетирования, направленных на содействие развитию исторических и иных местных традиций в городе, в которых проведены мероприятия в связи с наступившими юбилейными датами.</w:t>
      </w:r>
    </w:p>
    <w:p w:rsidR="0004564C" w:rsidRPr="00007A48" w:rsidRDefault="0004564C" w:rsidP="0004564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07A48">
        <w:rPr>
          <w:rFonts w:ascii="Times New Roman" w:hAnsi="Times New Roman"/>
          <w:sz w:val="24"/>
          <w:szCs w:val="24"/>
        </w:rPr>
        <w:t>П.15 Строительство и реконструкция объектов муниципальной собственности - в соответствии со сводной ведомостью объемов и перечнем работ к муниципальным контрактам</w:t>
      </w:r>
    </w:p>
    <w:p w:rsidR="0004564C" w:rsidRPr="00007A48" w:rsidRDefault="0004564C" w:rsidP="0004564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07A48">
        <w:rPr>
          <w:rFonts w:ascii="Times New Roman" w:hAnsi="Times New Roman"/>
          <w:sz w:val="24"/>
          <w:szCs w:val="24"/>
        </w:rPr>
        <w:t>П.П. 16 - 18 Работы выполняются в соответствии с техническими заданиями по направлениям к муниципальным контрактам.</w:t>
      </w:r>
    </w:p>
    <w:p w:rsidR="0004564C" w:rsidRDefault="0004564C" w:rsidP="0004564C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7B6D25" w:rsidRDefault="007B6D25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04564C" w:rsidRDefault="0004564C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0E6E61" w:rsidRDefault="000E6E61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FD6E4D" w:rsidRPr="00870322" w:rsidRDefault="00FD6E4D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sz w:val="24"/>
          <w:szCs w:val="24"/>
        </w:rPr>
      </w:pPr>
      <w:r w:rsidRPr="00870322">
        <w:rPr>
          <w:rFonts w:ascii="Times New Roman" w:hAnsi="Times New Roman"/>
          <w:color w:val="000000"/>
          <w:sz w:val="24"/>
          <w:szCs w:val="24"/>
        </w:rPr>
        <w:lastRenderedPageBreak/>
        <w:t>Таблица 2</w:t>
      </w:r>
    </w:p>
    <w:tbl>
      <w:tblPr>
        <w:tblW w:w="16046" w:type="dxa"/>
        <w:jc w:val="center"/>
        <w:tblLayout w:type="fixed"/>
        <w:tblLook w:val="00A0" w:firstRow="1" w:lastRow="0" w:firstColumn="1" w:lastColumn="0" w:noHBand="0" w:noVBand="0"/>
      </w:tblPr>
      <w:tblGrid>
        <w:gridCol w:w="16046"/>
      </w:tblGrid>
      <w:tr w:rsidR="00FD6E4D" w:rsidRPr="00870322" w:rsidTr="009949AC">
        <w:trPr>
          <w:trHeight w:val="300"/>
          <w:jc w:val="center"/>
        </w:trPr>
        <w:tc>
          <w:tcPr>
            <w:tcW w:w="11684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FD6E4D" w:rsidRPr="00870322" w:rsidRDefault="00FD6E4D" w:rsidP="006D32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322">
              <w:rPr>
                <w:rFonts w:ascii="Times New Roman" w:hAnsi="Times New Roman"/>
                <w:color w:val="000000"/>
                <w:sz w:val="24"/>
                <w:szCs w:val="24"/>
              </w:rPr>
              <w:t>Распределение финансовых ресурсов муниципальной программы</w:t>
            </w:r>
          </w:p>
        </w:tc>
      </w:tr>
    </w:tbl>
    <w:p w:rsidR="0004564C" w:rsidRPr="00870322" w:rsidRDefault="0004564C" w:rsidP="0004564C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613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701"/>
        <w:gridCol w:w="1842"/>
        <w:gridCol w:w="1173"/>
        <w:gridCol w:w="1082"/>
        <w:gridCol w:w="1164"/>
        <w:gridCol w:w="1096"/>
        <w:gridCol w:w="1044"/>
        <w:gridCol w:w="1001"/>
        <w:gridCol w:w="1013"/>
        <w:gridCol w:w="1073"/>
        <w:gridCol w:w="1105"/>
      </w:tblGrid>
      <w:tr w:rsidR="0004564C" w:rsidRPr="004D7810" w:rsidTr="00001C4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№</w:t>
            </w:r>
          </w:p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Основные мероприятия муниципальной программы (связь мероприятий с показателями муниципальной программы)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Ответственный исполнитель/соисполнитель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Источники финансирования</w:t>
            </w:r>
          </w:p>
        </w:tc>
        <w:tc>
          <w:tcPr>
            <w:tcW w:w="975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Финансовые затраты на реализацию (тыс. рублей)</w:t>
            </w:r>
          </w:p>
        </w:tc>
      </w:tr>
      <w:tr w:rsidR="0004564C" w:rsidRPr="004D7810" w:rsidTr="00001C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п/п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85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 том числе</w:t>
            </w:r>
          </w:p>
        </w:tc>
      </w:tr>
      <w:tr w:rsidR="0004564C" w:rsidRPr="004D7810" w:rsidTr="00001C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2019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2026-2030</w:t>
            </w:r>
          </w:p>
        </w:tc>
      </w:tr>
      <w:tr w:rsidR="0004564C" w:rsidRPr="004D7810" w:rsidTr="00001C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13</w:t>
            </w:r>
          </w:p>
        </w:tc>
      </w:tr>
      <w:tr w:rsidR="0004564C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Организация освещения улиц, территорий микрорайонов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182544,5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16590,8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17168,5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16578,0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73448,5</w:t>
            </w:r>
          </w:p>
        </w:tc>
      </w:tr>
      <w:tr w:rsidR="0004564C" w:rsidRPr="004D7810" w:rsidTr="00001C44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182544,5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16590,8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17168,5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16578,0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14 689,7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14689,7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14689,7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14689,7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73448,5</w:t>
            </w:r>
          </w:p>
        </w:tc>
      </w:tr>
      <w:tr w:rsidR="0004564C" w:rsidRPr="004D7810" w:rsidTr="00001C44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Электроэнергия (показатель № 1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131103,5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12268,3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13146,9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12268,3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51900,0</w:t>
            </w:r>
          </w:p>
        </w:tc>
      </w:tr>
      <w:tr w:rsidR="0004564C" w:rsidRPr="004D7810" w:rsidTr="00001C44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131103,5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12268,3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13146,9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12268,3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10 380,0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51900,0</w:t>
            </w:r>
          </w:p>
        </w:tc>
      </w:tr>
      <w:tr w:rsidR="0004564C" w:rsidRPr="004D7810" w:rsidTr="00001C4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1.2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Обслуживание и содержание электрооборудован</w:t>
            </w:r>
            <w:r w:rsidRPr="004D7810">
              <w:rPr>
                <w:rFonts w:ascii="Times New Roman" w:hAnsi="Times New Roman"/>
              </w:rPr>
              <w:lastRenderedPageBreak/>
              <w:t>ия и электрических сетей (показатель № 1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 xml:space="preserve">Управление по ЖКК, </w:t>
            </w:r>
            <w:r w:rsidRPr="004D7810">
              <w:rPr>
                <w:rFonts w:ascii="Times New Roman" w:hAnsi="Times New Roman"/>
              </w:rPr>
              <w:lastRenderedPageBreak/>
              <w:t>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51441,1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4322,5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4021,6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4309,7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4309,7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4309,7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4309,7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4309,7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21548,5</w:t>
            </w:r>
          </w:p>
        </w:tc>
      </w:tr>
      <w:tr w:rsidR="0004564C" w:rsidRPr="004D7810" w:rsidTr="00001C44">
        <w:trPr>
          <w:trHeight w:val="6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51441,1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4 322,5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4021,6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4 309,7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4 309,7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4 309,7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4 309,7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4 309,7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21548,5</w:t>
            </w:r>
          </w:p>
        </w:tc>
      </w:tr>
      <w:tr w:rsidR="0004564C" w:rsidRPr="004D7810" w:rsidTr="00001C44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 Организация озеленения и благоустройства территории города, охрана, защита, воспроизводство зеленых насаждений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86400,5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6955,3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3497,2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6694,8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38474,0</w:t>
            </w:r>
          </w:p>
        </w:tc>
      </w:tr>
      <w:tr w:rsidR="0004564C" w:rsidRPr="004D7810" w:rsidTr="00001C44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86400,5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D7810">
              <w:rPr>
                <w:rFonts w:ascii="Times New Roman" w:hAnsi="Times New Roman"/>
                <w:bCs/>
              </w:rPr>
              <w:t>6955,3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D7810">
              <w:rPr>
                <w:rFonts w:ascii="Times New Roman" w:hAnsi="Times New Roman"/>
                <w:bCs/>
              </w:rPr>
              <w:t>3497,2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6694,8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7694,8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7694,8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7694,8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7694,8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38474,0</w:t>
            </w:r>
          </w:p>
        </w:tc>
      </w:tr>
      <w:tr w:rsidR="0004564C" w:rsidRPr="004D7810" w:rsidTr="00001C4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4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2.1.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Охрана, защита и восстановление зеленых насаждений в парках и скверах, ремонт малых архитектурных форм. Прореживание в лесопарковых зонах вдоль пешеходных дорожек, троп от поросли и поврежденных деревьев. (показатель № 2 из таблицы 1)</w:t>
            </w:r>
          </w:p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04564C" w:rsidRPr="004D7810">
              <w:rPr>
                <w:rFonts w:ascii="Times New Roman" w:hAnsi="Times New Roman"/>
              </w:rPr>
              <w:t>961,2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1730,2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4564C" w:rsidRPr="004D7810">
              <w:rPr>
                <w:rFonts w:ascii="Times New Roman" w:hAnsi="Times New Roman"/>
              </w:rPr>
              <w:t>423,1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12115,5</w:t>
            </w:r>
          </w:p>
        </w:tc>
      </w:tr>
      <w:tr w:rsidR="0004564C" w:rsidRPr="004D7810" w:rsidTr="00001C44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04564C" w:rsidRPr="004D7810">
              <w:rPr>
                <w:rFonts w:ascii="Times New Roman" w:hAnsi="Times New Roman"/>
              </w:rPr>
              <w:t>961,2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1730,2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4564C" w:rsidRPr="004D7810">
              <w:rPr>
                <w:rFonts w:ascii="Times New Roman" w:hAnsi="Times New Roman"/>
              </w:rPr>
              <w:t>423,1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12115,5</w:t>
            </w:r>
          </w:p>
        </w:tc>
      </w:tr>
      <w:tr w:rsidR="0004564C" w:rsidRPr="004D7810" w:rsidTr="00001C44">
        <w:trPr>
          <w:trHeight w:val="59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2.2.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Озеленение городских объектов (оформление и ремонт цветников, содержание газонов на городских объектах) (показатель № 3 из таблицы 1)                        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61242,6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5028,4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3497,2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26358,5</w:t>
            </w:r>
          </w:p>
        </w:tc>
      </w:tr>
      <w:tr w:rsidR="0004564C" w:rsidRPr="004D7810" w:rsidTr="00001C44">
        <w:trPr>
          <w:trHeight w:val="6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6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61242,6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5028,4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3497,2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26358,5</w:t>
            </w:r>
          </w:p>
        </w:tc>
      </w:tr>
      <w:tr w:rsidR="0004564C" w:rsidRPr="004D7810" w:rsidTr="00001C44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2.3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Озеленение городских объектов (оформление и ремонт цветников, содержание газонов на городских объектах) </w:t>
            </w:r>
          </w:p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(показатель № 3 из таблицы 1)                                      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196,7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196,7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</w:t>
            </w:r>
          </w:p>
        </w:tc>
      </w:tr>
      <w:tr w:rsidR="0004564C" w:rsidRPr="004D7810" w:rsidTr="00001C44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7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196,7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196,7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04564C" w:rsidRPr="004D7810" w:rsidTr="00001C44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Содержание мест захоронения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82156,6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7027,6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8652,0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9564,6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9564,6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9564,6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26988,0</w:t>
            </w:r>
          </w:p>
        </w:tc>
      </w:tr>
      <w:tr w:rsidR="0004564C" w:rsidRPr="004D7810" w:rsidTr="00001C44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01C44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82156,6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7027,6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8652,0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5 397,6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5 397,6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26988,0</w:t>
            </w:r>
          </w:p>
        </w:tc>
      </w:tr>
      <w:tr w:rsidR="0004564C" w:rsidRPr="004D7810" w:rsidTr="00001C44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3.1.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Содержание мест захоронения (показатель № 4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82130,6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7027,6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8626,0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5397,6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5397,6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26988,0</w:t>
            </w:r>
          </w:p>
        </w:tc>
      </w:tr>
      <w:tr w:rsidR="00AC5E45" w:rsidRPr="004D7810" w:rsidTr="00001C44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4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82130,6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7027,6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8626,0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5397,6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5397,6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26988,0</w:t>
            </w:r>
          </w:p>
        </w:tc>
      </w:tr>
      <w:tr w:rsidR="00AC5E45" w:rsidRPr="004D7810" w:rsidTr="00001C44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72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3.2.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Увековечение памяти участников Великой отечественной войны (показатель № 4.1.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001C44">
        <w:trPr>
          <w:trHeight w:val="7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7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7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001C44">
        <w:trPr>
          <w:trHeight w:val="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541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Создание условий для массового отдыха жителей города, и организация обустройства мест массового отдыха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E45" w:rsidRPr="00AC5E45" w:rsidRDefault="00AC5E45" w:rsidP="00AC5E45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AC5E45">
              <w:rPr>
                <w:b/>
                <w:color w:val="auto"/>
                <w:sz w:val="22"/>
                <w:szCs w:val="22"/>
              </w:rPr>
              <w:t>82435,0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AC5E45" w:rsidRDefault="00AC5E45" w:rsidP="00AC5E45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AC5E45">
              <w:rPr>
                <w:b/>
                <w:bCs/>
                <w:color w:val="auto"/>
                <w:sz w:val="22"/>
                <w:szCs w:val="22"/>
              </w:rPr>
              <w:t>6025,3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AC5E45" w:rsidRDefault="00AC5E45" w:rsidP="00AC5E45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AC5E45">
              <w:rPr>
                <w:b/>
                <w:color w:val="auto"/>
                <w:sz w:val="22"/>
                <w:szCs w:val="22"/>
              </w:rPr>
              <w:t>11630,7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AC5E45" w:rsidRDefault="00AC5E45" w:rsidP="00AC5E45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AC5E45">
              <w:rPr>
                <w:b/>
                <w:bCs/>
                <w:color w:val="auto"/>
                <w:sz w:val="22"/>
                <w:szCs w:val="22"/>
              </w:rPr>
              <w:t>7878,4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/>
                <w:bCs/>
                <w:color w:val="auto"/>
                <w:sz w:val="22"/>
                <w:szCs w:val="22"/>
              </w:rPr>
              <w:t>6493,4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/>
                <w:bCs/>
                <w:color w:val="auto"/>
                <w:sz w:val="22"/>
                <w:szCs w:val="22"/>
              </w:rPr>
              <w:t>6343,4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/>
                <w:bCs/>
                <w:color w:val="auto"/>
                <w:sz w:val="22"/>
                <w:szCs w:val="22"/>
              </w:rPr>
              <w:t>6423,4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/>
                <w:bCs/>
                <w:color w:val="auto"/>
                <w:sz w:val="22"/>
                <w:szCs w:val="22"/>
              </w:rPr>
              <w:t>6273,4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/>
                <w:bCs/>
                <w:color w:val="auto"/>
                <w:sz w:val="22"/>
                <w:szCs w:val="22"/>
              </w:rPr>
              <w:t>31367,0</w:t>
            </w:r>
          </w:p>
        </w:tc>
      </w:tr>
      <w:tr w:rsidR="00AC5E45" w:rsidRPr="004D7810" w:rsidTr="00001C44">
        <w:trPr>
          <w:trHeight w:val="84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92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84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82435,0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6025,3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11630,7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7878,4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6493,4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6343,4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6423,4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6273,4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31367,0</w:t>
            </w:r>
          </w:p>
        </w:tc>
      </w:tr>
      <w:tr w:rsidR="00AC5E45" w:rsidRPr="004D7810" w:rsidTr="00001C44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Оформление доски Почета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Управление по ЖКК, транспорту и </w:t>
            </w:r>
            <w:r w:rsidRPr="004D7810">
              <w:rPr>
                <w:rFonts w:ascii="Times New Roman" w:hAnsi="Times New Roman"/>
              </w:rPr>
              <w:lastRenderedPageBreak/>
              <w:t>дорогам/ Управление по внутренней политике администрации города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1092,0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455,0</w:t>
            </w:r>
          </w:p>
        </w:tc>
      </w:tr>
      <w:tr w:rsidR="00AC5E45" w:rsidRPr="004D7810" w:rsidTr="00001C44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1 092,0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455,0</w:t>
            </w:r>
          </w:p>
        </w:tc>
      </w:tr>
      <w:tr w:rsidR="00AC5E45" w:rsidRPr="004D7810" w:rsidTr="00001C44">
        <w:trPr>
          <w:trHeight w:val="9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Приобретение, транспортировка и монтаж МАФ (урн, скамеек и прочего оборудования, шт.) (показатель № 5 из таблицы 1)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2062,2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227,2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300,0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1535,0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</w:tr>
      <w:tr w:rsidR="00AC5E45" w:rsidRPr="004D7810" w:rsidTr="00001C44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2062,2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227,2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300,0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1535,0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</w:tr>
      <w:tr w:rsidR="00AC5E45" w:rsidRPr="004D7810" w:rsidTr="00001C44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Приобретение флагов России, ХМАО, г.Пыть-Ях, в том числе транспортировка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280,0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001C44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280,0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001C44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Приобретение флагов расцвечивания для </w:t>
            </w:r>
            <w:proofErr w:type="spellStart"/>
            <w:r w:rsidRPr="004D7810">
              <w:rPr>
                <w:rFonts w:ascii="Times New Roman" w:hAnsi="Times New Roman"/>
              </w:rPr>
              <w:t>флаговой</w:t>
            </w:r>
            <w:proofErr w:type="spellEnd"/>
            <w:r w:rsidRPr="004D7810">
              <w:rPr>
                <w:rFonts w:ascii="Times New Roman" w:hAnsi="Times New Roman"/>
              </w:rPr>
              <w:t xml:space="preserve"> композиции и улиц города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410,0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110,0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001C44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410,0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110,0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001C44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Монтаж, демонтаж уличных флагов расцвечивания; баннеров, растяжек, подключение электроаппаратуры и обслуживание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9989,1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561,6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727,5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4350,0</w:t>
            </w:r>
          </w:p>
        </w:tc>
      </w:tr>
      <w:tr w:rsidR="00AC5E45" w:rsidRPr="004D7810" w:rsidTr="00001C44">
        <w:trPr>
          <w:trHeight w:val="5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6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9989,1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561,6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727,5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4350,0</w:t>
            </w:r>
          </w:p>
        </w:tc>
      </w:tr>
      <w:tr w:rsidR="00AC5E45" w:rsidRPr="004D7810" w:rsidTr="00001C44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4.6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Текущий ремонт и содержание городского туалета в праздничные дни (9 Мая, День защиты детей, День России, День молодежи, День Российского флага, День города)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1815,2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154,2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755,0</w:t>
            </w:r>
          </w:p>
        </w:tc>
      </w:tr>
      <w:tr w:rsidR="00AC5E45" w:rsidRPr="004D7810" w:rsidTr="00001C4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1 815,2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154,2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755,0</w:t>
            </w:r>
          </w:p>
        </w:tc>
      </w:tr>
      <w:tr w:rsidR="00AC5E45" w:rsidRPr="004D7810" w:rsidTr="00001C44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Транспортировка, монтаж, содержание, демонтаж биотуалетов в праздничные дни (Проводы зимы, 9 Мая, День города)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598,7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265,0</w:t>
            </w:r>
          </w:p>
        </w:tc>
      </w:tr>
      <w:tr w:rsidR="00AC5E45" w:rsidRPr="004D7810" w:rsidTr="00001C44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598,7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265,0</w:t>
            </w:r>
          </w:p>
        </w:tc>
      </w:tr>
      <w:tr w:rsidR="00AC5E45" w:rsidRPr="004D7810" w:rsidTr="00001C44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4.8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Перекрытие улиц города и санитарная уборка улиц и </w:t>
            </w:r>
            <w:r w:rsidRPr="004D7810">
              <w:rPr>
                <w:rFonts w:ascii="Times New Roman" w:hAnsi="Times New Roman"/>
              </w:rPr>
              <w:lastRenderedPageBreak/>
              <w:t>объектов в праздничные дни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 xml:space="preserve">Управление по ЖКК, транспорту и </w:t>
            </w:r>
            <w:r w:rsidRPr="004D7810">
              <w:rPr>
                <w:rFonts w:ascii="Times New Roman" w:hAnsi="Times New Roman"/>
              </w:rPr>
              <w:lastRenderedPageBreak/>
              <w:t>дорогам/Отдел по культуре и искусству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1908,0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44,6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847,0</w:t>
            </w:r>
          </w:p>
        </w:tc>
      </w:tr>
      <w:tr w:rsidR="00AC5E45" w:rsidRPr="004D7810" w:rsidTr="00001C44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1908,0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44,6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847,0</w:t>
            </w:r>
          </w:p>
        </w:tc>
      </w:tr>
      <w:tr w:rsidR="00AC5E45" w:rsidRPr="004D7810" w:rsidTr="00001C4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4.9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Подготовка к Новому году, в том числе строительство ледового городка, охрана, устройство новогодней иллюминации. Демонтаж городка и новогодней иллюминации </w:t>
            </w:r>
          </w:p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(показатель 5, 5.1 из таблицы 1)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E45" w:rsidRPr="004D7810" w:rsidRDefault="00252F95" w:rsidP="00AC5E45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61573,6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4702,1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252F9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7481,5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24695,0 </w:t>
            </w:r>
          </w:p>
        </w:tc>
      </w:tr>
      <w:tr w:rsidR="00AC5E45" w:rsidRPr="004D7810" w:rsidTr="00001C44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E45" w:rsidRPr="004D7810" w:rsidRDefault="00252F95" w:rsidP="00AC5E45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61573,6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4702,1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252F9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7481,5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24695,0 </w:t>
            </w:r>
          </w:p>
        </w:tc>
      </w:tr>
      <w:tr w:rsidR="00AC5E45" w:rsidRPr="004D7810" w:rsidTr="00001C44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01C44">
        <w:trPr>
          <w:trHeight w:val="48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4.10.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Подготовка к проведению празднования 75-летия Победы в Великой отечественной Войне (показатель 16, 17 таблицы №1)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дорогам/Отдел по культуре и искусству/ Управление архитектуры и градостроительства/ МКУ «Управление капитального строительства»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906,2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906,2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001C44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906,2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906,2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001C44">
        <w:trPr>
          <w:trHeight w:val="143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612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4.11.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Подготовка к проведению </w:t>
            </w:r>
            <w:r w:rsidRPr="004D7810">
              <w:rPr>
                <w:rFonts w:ascii="Times New Roman" w:hAnsi="Times New Roman"/>
              </w:rPr>
              <w:lastRenderedPageBreak/>
              <w:t xml:space="preserve">празднования юбилейных дат (30-летие со дня образования города Пыть-Яха и 90-летие со дня </w:t>
            </w:r>
            <w:proofErr w:type="gramStart"/>
            <w:r w:rsidRPr="004D7810">
              <w:rPr>
                <w:rFonts w:ascii="Times New Roman" w:hAnsi="Times New Roman"/>
              </w:rPr>
              <w:t>образования  автономного</w:t>
            </w:r>
            <w:proofErr w:type="gramEnd"/>
            <w:r w:rsidRPr="004D7810">
              <w:rPr>
                <w:rFonts w:ascii="Times New Roman" w:hAnsi="Times New Roman"/>
              </w:rPr>
              <w:t xml:space="preserve"> округа) (показатель №18 таблицы №1)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 xml:space="preserve">Управление по ЖКК, </w:t>
            </w:r>
            <w:r w:rsidRPr="004D7810">
              <w:rPr>
                <w:rFonts w:ascii="Times New Roman" w:hAnsi="Times New Roman"/>
              </w:rPr>
              <w:lastRenderedPageBreak/>
              <w:t>транспорту и дорогам/Отдел по культуре и искусству/ Управление архитектуры и градостроительства/ МКУ «Управление капитального строительства»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1800,0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1800,0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001C44">
        <w:trPr>
          <w:trHeight w:val="14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14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29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1800,0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1800,0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001C44">
        <w:trPr>
          <w:trHeight w:val="26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D405E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05E" w:rsidRPr="004D7810" w:rsidRDefault="001D405E" w:rsidP="001D40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5E" w:rsidRPr="004D7810" w:rsidRDefault="001D405E" w:rsidP="001D40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Летнее и зимнее содержание городских территорий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5E" w:rsidRPr="004D7810" w:rsidRDefault="001D405E" w:rsidP="001D40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5E" w:rsidRPr="004D7810" w:rsidRDefault="001D405E" w:rsidP="001D40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05E" w:rsidRPr="001D405E" w:rsidRDefault="00C6382C" w:rsidP="001D405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293086,7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05E" w:rsidRPr="001D405E" w:rsidRDefault="001D405E" w:rsidP="001D405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1D405E">
              <w:rPr>
                <w:b/>
                <w:bCs/>
                <w:color w:val="auto"/>
                <w:sz w:val="22"/>
                <w:szCs w:val="22"/>
              </w:rPr>
              <w:t>26055,7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05E" w:rsidRPr="001D405E" w:rsidRDefault="001D405E" w:rsidP="001D405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1D405E">
              <w:rPr>
                <w:b/>
                <w:color w:val="auto"/>
                <w:sz w:val="22"/>
                <w:szCs w:val="22"/>
              </w:rPr>
              <w:t>26924,0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05E" w:rsidRPr="001D405E" w:rsidRDefault="00C6382C" w:rsidP="001D405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31840,7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05E" w:rsidRPr="001D405E" w:rsidRDefault="001D405E" w:rsidP="001D405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1D405E">
              <w:rPr>
                <w:b/>
                <w:bCs/>
                <w:color w:val="auto"/>
                <w:sz w:val="22"/>
                <w:szCs w:val="22"/>
              </w:rPr>
              <w:t>23140,7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05E" w:rsidRPr="001D405E" w:rsidRDefault="001D405E" w:rsidP="001D405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1D405E">
              <w:rPr>
                <w:b/>
                <w:bCs/>
                <w:color w:val="auto"/>
                <w:sz w:val="22"/>
                <w:szCs w:val="22"/>
              </w:rPr>
              <w:t>23140,7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05E" w:rsidRPr="001D405E" w:rsidRDefault="001D405E" w:rsidP="001D405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1D405E">
              <w:rPr>
                <w:b/>
                <w:bCs/>
                <w:color w:val="auto"/>
                <w:sz w:val="22"/>
                <w:szCs w:val="22"/>
              </w:rPr>
              <w:t>23140,7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05E" w:rsidRPr="001D405E" w:rsidRDefault="001D405E" w:rsidP="001D405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1D405E">
              <w:rPr>
                <w:b/>
                <w:bCs/>
                <w:color w:val="auto"/>
                <w:sz w:val="22"/>
                <w:szCs w:val="22"/>
              </w:rPr>
              <w:t>23140,7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05E" w:rsidRPr="001D405E" w:rsidRDefault="001D405E" w:rsidP="001D405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1D405E">
              <w:rPr>
                <w:b/>
                <w:bCs/>
                <w:color w:val="auto"/>
                <w:sz w:val="22"/>
                <w:szCs w:val="22"/>
              </w:rPr>
              <w:t>115703,5</w:t>
            </w:r>
          </w:p>
        </w:tc>
      </w:tr>
      <w:tr w:rsidR="00AC5E45" w:rsidRPr="004D7810" w:rsidTr="00001C44">
        <w:trPr>
          <w:trHeight w:val="5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6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E45" w:rsidRPr="004D7810" w:rsidRDefault="00C6382C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293086,7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26055,7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1D405E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26924,0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C6382C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31840,7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23140,7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23140,7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23140,7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23140,7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115703,5</w:t>
            </w:r>
          </w:p>
        </w:tc>
      </w:tr>
      <w:tr w:rsidR="00AC5E45" w:rsidRPr="004D7810" w:rsidTr="00001C44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Летнее и зимнее содержание объектов благоустройства (показатель № 6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Управление по ЖКК, транспорту и дорогам/ МКУ «Управление капитального строительства», в том числе по соисполнителям</w:t>
            </w:r>
          </w:p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65081,1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6105,4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4081,7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27447,0</w:t>
            </w:r>
          </w:p>
        </w:tc>
      </w:tr>
      <w:tr w:rsidR="00AC5E45" w:rsidRPr="004D7810" w:rsidTr="00001C44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64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4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65081,1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6105,4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4081,7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27447,0</w:t>
            </w:r>
          </w:p>
        </w:tc>
      </w:tr>
      <w:tr w:rsidR="00AC5E45" w:rsidRPr="004D7810" w:rsidTr="00001C44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2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64329,3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5814,6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3620,7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27447,0</w:t>
            </w:r>
          </w:p>
        </w:tc>
      </w:tr>
      <w:tr w:rsidR="00AC5E45" w:rsidRPr="004D7810" w:rsidTr="00001C44">
        <w:trPr>
          <w:trHeight w:val="42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40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64329,3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5814,6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3620,7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27447,0</w:t>
            </w:r>
          </w:p>
        </w:tc>
      </w:tr>
      <w:tr w:rsidR="00AC5E45" w:rsidRPr="004D7810" w:rsidTr="00001C44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2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МКУ «Управление капитального строительства»</w:t>
            </w:r>
          </w:p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5A5">
              <w:rPr>
                <w:rFonts w:ascii="Times New Roman" w:hAnsi="Times New Roman"/>
              </w:rPr>
              <w:t>751,8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5A5">
              <w:rPr>
                <w:rFonts w:ascii="Times New Roman" w:hAnsi="Times New Roman"/>
              </w:rPr>
              <w:t>290,8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5A5">
              <w:rPr>
                <w:rFonts w:ascii="Times New Roman" w:hAnsi="Times New Roman"/>
              </w:rPr>
              <w:t>461,0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55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48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5A5">
              <w:rPr>
                <w:rFonts w:ascii="Times New Roman" w:hAnsi="Times New Roman"/>
              </w:rPr>
              <w:t>751,8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5A5">
              <w:rPr>
                <w:rFonts w:ascii="Times New Roman" w:hAnsi="Times New Roman"/>
              </w:rPr>
              <w:t>290,8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5A5">
              <w:rPr>
                <w:rFonts w:ascii="Times New Roman" w:hAnsi="Times New Roman"/>
              </w:rPr>
              <w:t>461,0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01C44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A37EE1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5.2.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Зимнее и летнее содержание городских территорий, в том числе: летнее санитарное содержание городских территорий, покос травы, в </w:t>
            </w:r>
            <w:proofErr w:type="spellStart"/>
            <w:r w:rsidRPr="004D7810">
              <w:rPr>
                <w:rFonts w:ascii="Times New Roman" w:hAnsi="Times New Roman"/>
              </w:rPr>
              <w:t>т.ч</w:t>
            </w:r>
            <w:proofErr w:type="spellEnd"/>
            <w:r w:rsidRPr="004D7810">
              <w:rPr>
                <w:rFonts w:ascii="Times New Roman" w:hAnsi="Times New Roman"/>
              </w:rPr>
              <w:t xml:space="preserve">. вывоз и утилизация травы и мусора; механизированная уборка внутриквартальных проездов в зимнее время; ремонт внутриквартальных </w:t>
            </w:r>
            <w:r w:rsidRPr="004D7810">
              <w:rPr>
                <w:rFonts w:ascii="Times New Roman" w:hAnsi="Times New Roman"/>
              </w:rPr>
              <w:lastRenderedPageBreak/>
              <w:t>проездов (ямочный ремонт) (показатель № 7,8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184828,3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17092,2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19</w:t>
            </w:r>
            <w:r w:rsidRPr="004D7810">
              <w:rPr>
                <w:color w:val="auto"/>
                <w:sz w:val="22"/>
                <w:szCs w:val="22"/>
              </w:rPr>
              <w:t>886,1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18385,0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71925,0</w:t>
            </w:r>
          </w:p>
        </w:tc>
      </w:tr>
      <w:tr w:rsidR="00A37EE1" w:rsidRPr="004D7810" w:rsidTr="00001C4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8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184828,3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17092,2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19</w:t>
            </w:r>
            <w:r w:rsidRPr="004D7810">
              <w:rPr>
                <w:color w:val="auto"/>
                <w:sz w:val="22"/>
                <w:szCs w:val="22"/>
              </w:rPr>
              <w:t>886,1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18385,0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71925,0</w:t>
            </w:r>
          </w:p>
        </w:tc>
      </w:tr>
      <w:tr w:rsidR="00A37EE1" w:rsidRPr="004D7810" w:rsidTr="00001C44">
        <w:trPr>
          <w:trHeight w:val="24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5.3.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Содержание, текущий ремонт, демонтаж МАФ, поставка и монтаж малых архитектурных форм (детские игровые (спортивные) комплексы, урны, скамейки) (показатель № 9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28104,8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1238,9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2005,9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6716,0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10080,0</w:t>
            </w:r>
          </w:p>
        </w:tc>
      </w:tr>
      <w:tr w:rsidR="00A37EE1" w:rsidRPr="004D7810" w:rsidTr="00001C44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28104,8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1238,9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2005,9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6716,0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10080,0</w:t>
            </w:r>
          </w:p>
        </w:tc>
      </w:tr>
      <w:tr w:rsidR="00A37EE1" w:rsidRPr="004D7810" w:rsidTr="00001C44">
        <w:trPr>
          <w:trHeight w:val="8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5.4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Содержание городского фонтана (показатель № 10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14072,5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619,2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950,3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6251,5</w:t>
            </w:r>
          </w:p>
        </w:tc>
      </w:tr>
      <w:tr w:rsidR="00A37EE1" w:rsidRPr="004D7810" w:rsidTr="00001C44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14072,5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619,2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950,3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6251,5</w:t>
            </w:r>
          </w:p>
        </w:tc>
      </w:tr>
      <w:tr w:rsidR="00A37EE1" w:rsidRPr="004D7810" w:rsidTr="00001C44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54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5.5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Содержание и текущий ремонт объектов общественного </w:t>
            </w:r>
            <w:r w:rsidRPr="004D7810">
              <w:rPr>
                <w:color w:val="auto"/>
                <w:sz w:val="22"/>
                <w:szCs w:val="22"/>
              </w:rPr>
              <w:lastRenderedPageBreak/>
              <w:t>назначения, в том числе подготовка ПИР (показатель № 11 из таблицы 1)</w:t>
            </w:r>
          </w:p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lastRenderedPageBreak/>
              <w:t>МКУ «Управление капитального строительства»</w:t>
            </w:r>
          </w:p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37EE1" w:rsidRPr="004D7810" w:rsidTr="00001C44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37EE1" w:rsidRPr="004D7810" w:rsidTr="00001C44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Повышение уровня культуры населения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62686,7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58582,4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475,0</w:t>
            </w:r>
          </w:p>
        </w:tc>
      </w:tr>
      <w:tr w:rsidR="00A37EE1" w:rsidRPr="004D7810" w:rsidTr="00001C44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58686,7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54582,4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475,0</w:t>
            </w:r>
          </w:p>
        </w:tc>
      </w:tr>
      <w:tr w:rsidR="00A37EE1" w:rsidRPr="004D7810" w:rsidTr="00001C44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Участие в окружном конкурсе "Самый благоустроенный город, поселок, село" (показатель № 12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1036,0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475,0</w:t>
            </w:r>
          </w:p>
        </w:tc>
      </w:tr>
      <w:tr w:rsidR="00A37EE1" w:rsidRPr="004D7810" w:rsidTr="00001C4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1 036,0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475</w:t>
            </w:r>
          </w:p>
        </w:tc>
      </w:tr>
      <w:tr w:rsidR="00A37EE1" w:rsidRPr="004D7810" w:rsidTr="00001C44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5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Реализация проектов инициативного бюджетирования "Твоя инициатива - Твой бюджет"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  <w:r>
              <w:rPr>
                <w:rFonts w:ascii="Times New Roman" w:hAnsi="Times New Roman"/>
              </w:rPr>
              <w:t>/</w:t>
            </w:r>
            <w:r w:rsidRPr="004D7810">
              <w:rPr>
                <w:rFonts w:ascii="Times New Roman" w:hAnsi="Times New Roman"/>
              </w:rPr>
              <w:t xml:space="preserve"> МКУ «Управление капитального строительства»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11654,0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8499,7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</w:tr>
      <w:tr w:rsidR="00A37EE1" w:rsidRPr="004D7810" w:rsidTr="00001C44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37EE1" w:rsidRPr="004D7810" w:rsidTr="00001C44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7654,0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4499,7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37EE1" w:rsidRPr="004D7810" w:rsidTr="00001C44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6.2.1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"Благоустройство дворовой территории в районе ж/д № 25,27 по ул. </w:t>
            </w:r>
            <w:proofErr w:type="spellStart"/>
            <w:r w:rsidRPr="004D7810">
              <w:rPr>
                <w:rFonts w:ascii="Times New Roman" w:hAnsi="Times New Roman"/>
              </w:rPr>
              <w:t>Св.Федорова</w:t>
            </w:r>
            <w:proofErr w:type="spellEnd"/>
            <w:r w:rsidRPr="004D7810">
              <w:rPr>
                <w:rFonts w:ascii="Times New Roman" w:hAnsi="Times New Roman"/>
              </w:rPr>
              <w:t>, 3 мкр. "Кедровый" (показатель № 13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3154,3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37EE1" w:rsidRPr="004D7810" w:rsidTr="00001C44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7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3154,3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37EE1" w:rsidRPr="004D7810" w:rsidTr="00001C44">
        <w:trPr>
          <w:trHeight w:val="74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303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6.2.2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Содействие развитию исторических и иных местных традиций (показатель № 13,14 из таблицы 1)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Управление по ЖКК, транспорту и дорогам </w:t>
            </w:r>
            <w:r>
              <w:rPr>
                <w:rFonts w:ascii="Times New Roman" w:hAnsi="Times New Roman"/>
              </w:rPr>
              <w:t xml:space="preserve">/ </w:t>
            </w:r>
            <w:r w:rsidRPr="004D7810">
              <w:rPr>
                <w:rFonts w:ascii="Times New Roman" w:hAnsi="Times New Roman"/>
              </w:rPr>
              <w:t>МКУ «Управление капитального строительства»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4500,6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4500,6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37EE1" w:rsidRPr="004D7810" w:rsidTr="00001C44">
        <w:trPr>
          <w:trHeight w:val="5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69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37EE1" w:rsidRPr="004D7810" w:rsidTr="00001C44">
        <w:trPr>
          <w:trHeight w:val="4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500,6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500,6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37EE1" w:rsidRPr="004D7810" w:rsidTr="00001C44">
        <w:trPr>
          <w:trHeight w:val="68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6.2.3.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Благоустройство дворовой территории в районе ж/д № </w:t>
            </w:r>
            <w:proofErr w:type="gramStart"/>
            <w:r w:rsidRPr="004D7810">
              <w:rPr>
                <w:rFonts w:ascii="Times New Roman" w:hAnsi="Times New Roman"/>
              </w:rPr>
              <w:t>12,  14</w:t>
            </w:r>
            <w:proofErr w:type="gramEnd"/>
            <w:r w:rsidRPr="004D7810">
              <w:rPr>
                <w:rFonts w:ascii="Times New Roman" w:hAnsi="Times New Roman"/>
              </w:rPr>
              <w:t xml:space="preserve"> по ул. </w:t>
            </w:r>
            <w:proofErr w:type="spellStart"/>
            <w:r w:rsidRPr="004D7810">
              <w:rPr>
                <w:rFonts w:ascii="Times New Roman" w:hAnsi="Times New Roman"/>
              </w:rPr>
              <w:t>С.Урусова</w:t>
            </w:r>
            <w:proofErr w:type="spellEnd"/>
            <w:r w:rsidRPr="004D7810">
              <w:rPr>
                <w:rFonts w:ascii="Times New Roman" w:hAnsi="Times New Roman"/>
              </w:rPr>
              <w:t>, 3 мкр. "Кедровый" (показатель №13 из таблицы)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3999,1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3999,1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3999,1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3999,1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6.3.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Мемориальный комплекс - Монумент Славы и </w:t>
            </w:r>
            <w:r w:rsidRPr="004D7810">
              <w:rPr>
                <w:rFonts w:ascii="Times New Roman" w:hAnsi="Times New Roman"/>
              </w:rPr>
              <w:lastRenderedPageBreak/>
              <w:t>Вечного огня в 5 мкр. "Солнечный"(показатель № 15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lastRenderedPageBreak/>
              <w:t xml:space="preserve">Управление по ЖКК, транспорту и </w:t>
            </w:r>
            <w:r w:rsidRPr="004D7810">
              <w:rPr>
                <w:color w:val="auto"/>
                <w:sz w:val="22"/>
                <w:szCs w:val="22"/>
              </w:rPr>
              <w:lastRenderedPageBreak/>
              <w:t>дорогам/ Управление по архитектуре и градостроительству/МКУ «Управление капитального строительства»</w:t>
            </w:r>
          </w:p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4D7810">
              <w:rPr>
                <w:b/>
                <w:color w:val="auto"/>
                <w:sz w:val="22"/>
                <w:szCs w:val="22"/>
              </w:rPr>
              <w:t>45000,0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4D7810">
              <w:rPr>
                <w:b/>
                <w:color w:val="auto"/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4D7810">
              <w:rPr>
                <w:b/>
                <w:color w:val="auto"/>
                <w:sz w:val="22"/>
                <w:szCs w:val="22"/>
              </w:rPr>
              <w:t>45000,0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45000,0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45000,0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37EE1" w:rsidRPr="004D7810" w:rsidTr="00001C44">
        <w:trPr>
          <w:trHeight w:val="72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72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6.4.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Создание единой и уникальной тематической парковой зоны для детей, жителей и гостей города, путем строительства </w:t>
            </w:r>
            <w:proofErr w:type="spellStart"/>
            <w:r w:rsidRPr="004D7810">
              <w:rPr>
                <w:rFonts w:ascii="Times New Roman" w:hAnsi="Times New Roman"/>
              </w:rPr>
              <w:t>топиарного</w:t>
            </w:r>
            <w:proofErr w:type="spellEnd"/>
            <w:r w:rsidRPr="004D7810">
              <w:rPr>
                <w:rFonts w:ascii="Times New Roman" w:hAnsi="Times New Roman"/>
              </w:rPr>
              <w:t xml:space="preserve"> парка «Ноев ковчег» (показатель № 13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4996,7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4996,7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</w:tr>
      <w:tr w:rsidR="00A37EE1" w:rsidRPr="004D7810" w:rsidTr="00001C44">
        <w:trPr>
          <w:trHeight w:val="7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7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7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4996,7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4996,7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37EE1" w:rsidRPr="004D7810" w:rsidTr="00001C44">
        <w:trPr>
          <w:trHeight w:val="7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 по муниципальной программе: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001C44" w:rsidRDefault="00CD2E0B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789310,1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001C44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01C44">
              <w:rPr>
                <w:rFonts w:ascii="Times New Roman" w:hAnsi="Times New Roman"/>
                <w:b/>
                <w:bCs/>
              </w:rPr>
              <w:t>65808,9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001C44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01C44">
              <w:rPr>
                <w:rFonts w:ascii="Times New Roman" w:hAnsi="Times New Roman"/>
                <w:b/>
                <w:bCs/>
              </w:rPr>
              <w:t>126454,8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001C44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72651,5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001C44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01C44">
              <w:rPr>
                <w:rFonts w:ascii="Times New Roman" w:hAnsi="Times New Roman"/>
                <w:b/>
                <w:bCs/>
              </w:rPr>
              <w:t>61678,2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001C44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01C44">
              <w:rPr>
                <w:rFonts w:ascii="Times New Roman" w:hAnsi="Times New Roman"/>
                <w:b/>
                <w:bCs/>
              </w:rPr>
              <w:t>61528,2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001C44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01C44">
              <w:rPr>
                <w:rFonts w:ascii="Times New Roman" w:hAnsi="Times New Roman"/>
                <w:b/>
                <w:bCs/>
              </w:rPr>
              <w:t>57441,2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001C44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01C44">
              <w:rPr>
                <w:rFonts w:ascii="Times New Roman" w:hAnsi="Times New Roman"/>
                <w:b/>
                <w:bCs/>
              </w:rPr>
              <w:t>57291,2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001C44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01C44">
              <w:rPr>
                <w:rFonts w:ascii="Times New Roman" w:hAnsi="Times New Roman"/>
                <w:b/>
                <w:bCs/>
              </w:rPr>
              <w:t>286456</w:t>
            </w: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5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4000,0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4000,0 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6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001C44" w:rsidRDefault="00CD2E0B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785310,1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001C44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01C44">
              <w:rPr>
                <w:rFonts w:ascii="Times New Roman" w:hAnsi="Times New Roman"/>
                <w:b/>
                <w:bCs/>
              </w:rPr>
              <w:t>65808,9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001C44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01C44">
              <w:rPr>
                <w:rFonts w:ascii="Times New Roman" w:hAnsi="Times New Roman"/>
                <w:b/>
                <w:bCs/>
              </w:rPr>
              <w:t>122454,8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001C44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72651,5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001C44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01C44">
              <w:rPr>
                <w:rFonts w:ascii="Times New Roman" w:hAnsi="Times New Roman"/>
                <w:b/>
                <w:bCs/>
              </w:rPr>
              <w:t>61678,2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001C44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01C44">
              <w:rPr>
                <w:rFonts w:ascii="Times New Roman" w:hAnsi="Times New Roman"/>
                <w:b/>
                <w:bCs/>
              </w:rPr>
              <w:t>61528,2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001C44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01C44">
              <w:rPr>
                <w:rFonts w:ascii="Times New Roman" w:hAnsi="Times New Roman"/>
                <w:b/>
                <w:bCs/>
              </w:rPr>
              <w:t>57441,2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001C44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01C44">
              <w:rPr>
                <w:rFonts w:ascii="Times New Roman" w:hAnsi="Times New Roman"/>
                <w:b/>
                <w:bCs/>
              </w:rPr>
              <w:t>57291,2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001C44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01C44">
              <w:rPr>
                <w:rFonts w:ascii="Times New Roman" w:hAnsi="Times New Roman"/>
                <w:b/>
                <w:bCs/>
              </w:rPr>
              <w:t>286456</w:t>
            </w:r>
          </w:p>
        </w:tc>
      </w:tr>
      <w:tr w:rsidR="00A37EE1" w:rsidRPr="004D7810" w:rsidTr="00001C44">
        <w:trPr>
          <w:trHeight w:val="3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001C44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21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Cs/>
              </w:rPr>
              <w:t>в том числе:</w:t>
            </w: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инвестиции в объекты государственной и муниципальной собственности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17453,3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17453,3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80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17453,3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17453,3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771856,7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65808,9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109001,5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72651,5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61678,2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61528,2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57441,2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57291,2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286456</w:t>
            </w:r>
          </w:p>
        </w:tc>
      </w:tr>
      <w:tr w:rsidR="00A37EE1" w:rsidRPr="004D7810" w:rsidTr="00001C44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767856,7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65808,9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105001,5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72651,5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61678,2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61528,2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57441,2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57291,2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286456</w:t>
            </w:r>
          </w:p>
        </w:tc>
      </w:tr>
      <w:tr w:rsidR="00A37EE1" w:rsidRPr="004D7810" w:rsidTr="00001C44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Ответственный исполнитель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B049A3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769443,9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B049A3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63492,2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B049A3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122549,4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B049A3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71317,1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B049A3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60193,8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B049A3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60193,8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B049A3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55956,8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B049A3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55956,8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049A3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279784,0</w:t>
            </w:r>
          </w:p>
        </w:tc>
      </w:tr>
      <w:tr w:rsidR="00A37EE1" w:rsidRPr="004D7810" w:rsidTr="00001C44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37EE1" w:rsidRPr="004D7810" w:rsidTr="00001C44">
        <w:trPr>
          <w:trHeight w:val="7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B049A3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49A3">
              <w:rPr>
                <w:rFonts w:ascii="Times New Roman" w:hAnsi="Times New Roman"/>
              </w:rPr>
              <w:t>3 564,0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B049A3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49A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B049A3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49A3">
              <w:rPr>
                <w:rFonts w:ascii="Times New Roman" w:hAnsi="Times New Roman"/>
                <w:color w:val="000000"/>
              </w:rPr>
              <w:t>3 564,0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7A278E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765879,9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63 492,2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118985,4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71317,1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60193,8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60193,8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55956,8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55956,8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7A278E" w:rsidRDefault="00A37EE1" w:rsidP="00A37EE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279784,0</w:t>
            </w:r>
          </w:p>
        </w:tc>
      </w:tr>
      <w:tr w:rsidR="00A37EE1" w:rsidRPr="004D7810" w:rsidTr="00001C44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Соисполнитель № 1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Управление по внутренней политике </w:t>
            </w:r>
            <w:r w:rsidRPr="004D7810">
              <w:rPr>
                <w:rFonts w:ascii="Times New Roman" w:hAnsi="Times New Roman"/>
              </w:rPr>
              <w:lastRenderedPageBreak/>
              <w:t>администрации города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1 092,00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455,0</w:t>
            </w:r>
          </w:p>
        </w:tc>
      </w:tr>
      <w:tr w:rsidR="00A37EE1" w:rsidRPr="004D7810" w:rsidTr="00001C4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8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1 092,00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455,0</w:t>
            </w:r>
          </w:p>
        </w:tc>
      </w:tr>
      <w:tr w:rsidR="00A37EE1" w:rsidRPr="004D7810" w:rsidTr="00001C44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Соисполнитель № 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Отдел по культуре и искусству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15575,1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935,0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1906,1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1243,4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1393,4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1243,4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1393,4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1243,4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6217</w:t>
            </w:r>
          </w:p>
        </w:tc>
      </w:tr>
      <w:tr w:rsidR="00A37EE1" w:rsidRPr="004D7810" w:rsidTr="00001C44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15575,1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935,0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1906,1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1243,4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1393,4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1243,4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1393,4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1243,4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6217</w:t>
            </w:r>
          </w:p>
        </w:tc>
      </w:tr>
      <w:tr w:rsidR="00A37EE1" w:rsidRPr="004D7810" w:rsidTr="00001C44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25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Соисполнитель № 3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Управление архитектуры и градостроительства/ МКУ «Управление капитального строительства»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D7810">
              <w:rPr>
                <w:rFonts w:ascii="Times New Roman" w:hAnsi="Times New Roman"/>
                <w:bCs/>
              </w:rPr>
              <w:t>3199,1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1290,8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1908,3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A37EE1" w:rsidRPr="004D7810" w:rsidTr="00001C44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436,0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436,0 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37EE1" w:rsidRPr="004D7810" w:rsidTr="00001C44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2763,1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1290,8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1472,3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0,00</w:t>
            </w:r>
          </w:p>
        </w:tc>
      </w:tr>
      <w:tr w:rsidR="00A37EE1" w:rsidRPr="004D7810" w:rsidTr="00001C44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01C44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</w:tbl>
    <w:p w:rsidR="00FD6E4D" w:rsidRPr="00870322" w:rsidRDefault="00FD6E4D" w:rsidP="00FD6E4D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A05A6C" w:rsidRPr="00870322" w:rsidRDefault="00A05A6C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  <w:sectPr w:rsidR="00A05A6C" w:rsidRPr="00870322" w:rsidSect="00BC0BA0">
          <w:pgSz w:w="16838" w:h="11906" w:orient="landscape"/>
          <w:pgMar w:top="567" w:right="536" w:bottom="851" w:left="709" w:header="709" w:footer="709" w:gutter="0"/>
          <w:cols w:space="708"/>
          <w:docGrid w:linePitch="360"/>
        </w:sectPr>
      </w:pPr>
    </w:p>
    <w:p w:rsidR="00211DD0" w:rsidRPr="00870322" w:rsidRDefault="00211DD0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E325C3" w:rsidRPr="00870322" w:rsidRDefault="00E325C3" w:rsidP="00E325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70322">
        <w:rPr>
          <w:rFonts w:ascii="Times New Roman" w:hAnsi="Times New Roman"/>
          <w:sz w:val="24"/>
          <w:szCs w:val="24"/>
        </w:rPr>
        <w:t>Таблица 3</w:t>
      </w:r>
    </w:p>
    <w:p w:rsidR="00A05A6C" w:rsidRPr="00870322" w:rsidRDefault="00A05A6C" w:rsidP="00A05A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70322">
        <w:rPr>
          <w:rFonts w:ascii="Times New Roman" w:hAnsi="Times New Roman"/>
          <w:color w:val="000000"/>
          <w:sz w:val="24"/>
          <w:szCs w:val="24"/>
        </w:rPr>
        <w:t>Оценка эффективности реализации муниципальной Программы</w:t>
      </w:r>
    </w:p>
    <w:p w:rsidR="00E325C3" w:rsidRPr="00870322" w:rsidRDefault="00E325C3" w:rsidP="00E325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59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014"/>
        <w:gridCol w:w="1689"/>
        <w:gridCol w:w="1287"/>
        <w:gridCol w:w="851"/>
        <w:gridCol w:w="851"/>
        <w:gridCol w:w="708"/>
        <w:gridCol w:w="709"/>
        <w:gridCol w:w="709"/>
        <w:gridCol w:w="709"/>
        <w:gridCol w:w="708"/>
        <w:gridCol w:w="1276"/>
        <w:gridCol w:w="1134"/>
        <w:gridCol w:w="992"/>
        <w:gridCol w:w="851"/>
        <w:gridCol w:w="850"/>
      </w:tblGrid>
      <w:tr w:rsidR="00E325C3" w:rsidRPr="0007133F" w:rsidTr="00B70CDF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№    п/п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Наименование целевых показателей 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2019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2020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2021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2024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Целевое значение показателя на момент окончания действия муниципальной программы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Соотношение затрат и результатов (</w:t>
            </w:r>
            <w:proofErr w:type="spellStart"/>
            <w:r w:rsidRPr="0007133F">
              <w:rPr>
                <w:rFonts w:ascii="Times New Roman" w:hAnsi="Times New Roman"/>
              </w:rPr>
              <w:t>тыс.руб</w:t>
            </w:r>
            <w:proofErr w:type="spellEnd"/>
            <w:r w:rsidRPr="0007133F">
              <w:rPr>
                <w:rFonts w:ascii="Times New Roman" w:hAnsi="Times New Roman"/>
              </w:rPr>
              <w:t>.)</w:t>
            </w:r>
          </w:p>
        </w:tc>
      </w:tr>
      <w:tr w:rsidR="00E325C3" w:rsidRPr="0007133F" w:rsidTr="00B70CDF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общие затраты по соответствующим мероприятиям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в </w:t>
            </w:r>
            <w:proofErr w:type="spellStart"/>
            <w:r w:rsidRPr="0007133F">
              <w:rPr>
                <w:rFonts w:ascii="Times New Roman" w:hAnsi="Times New Roman"/>
              </w:rPr>
              <w:t>т.ч</w:t>
            </w:r>
            <w:proofErr w:type="spellEnd"/>
            <w:r w:rsidRPr="0007133F">
              <w:rPr>
                <w:rFonts w:ascii="Times New Roman" w:hAnsi="Times New Roman"/>
              </w:rPr>
              <w:t>. бюджетные затраты</w:t>
            </w:r>
          </w:p>
        </w:tc>
      </w:tr>
      <w:tr w:rsidR="00E325C3" w:rsidRPr="0007133F" w:rsidTr="00B70CDF">
        <w:trPr>
          <w:trHeight w:val="15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городского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федерального/окружного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E325C3" w:rsidRPr="0007133F" w:rsidTr="00B70CD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  <w:r w:rsidR="008162D5" w:rsidRPr="0007133F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  <w:r w:rsidR="008162D5" w:rsidRPr="0007133F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  <w:r w:rsidR="008162D5" w:rsidRPr="0007133F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  <w:r w:rsidR="008162D5" w:rsidRPr="0007133F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C3" w:rsidRPr="0007133F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  <w:r w:rsidR="008162D5" w:rsidRPr="0007133F">
              <w:rPr>
                <w:rFonts w:ascii="Times New Roman" w:hAnsi="Times New Roman"/>
              </w:rPr>
              <w:t>6</w:t>
            </w:r>
          </w:p>
        </w:tc>
      </w:tr>
      <w:tr w:rsidR="00E325C3" w:rsidRPr="0007133F" w:rsidTr="00B70CDF">
        <w:trPr>
          <w:trHeight w:val="24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Доля улично-дорожных сетей, обеспеченных освещением в общей протяженности улично-дорожной сети, %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Электроэнергия, обслуживание и содержание электрооборудования и электрических сетей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9C49A4" w:rsidRDefault="00B45266" w:rsidP="00772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182544,5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9C49A4" w:rsidRDefault="00B45266" w:rsidP="00772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182544,5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E325C3" w:rsidRPr="0007133F" w:rsidTr="00B70CDF">
        <w:trPr>
          <w:trHeight w:val="39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Избежание материального ущерба от лесных пожаров на территории лесопарковых зон площадью 2671,7 га, руб.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Охрана, защита и восстановление зеленых насаждений в парках и скверах, ремонт малых архитектурных форм. Прореживание в лесопарковых зонах вдоль пешеходных дорожек, троп от поросли и поврежденных деревьев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772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</w:t>
            </w:r>
            <w:r w:rsidR="00B45266">
              <w:rPr>
                <w:rFonts w:ascii="Times New Roman" w:hAnsi="Times New Roman"/>
                <w:sz w:val="18"/>
                <w:szCs w:val="18"/>
              </w:rPr>
              <w:t>4</w:t>
            </w:r>
            <w:r w:rsidR="00772E73" w:rsidRPr="0007133F">
              <w:rPr>
                <w:rFonts w:ascii="Times New Roman" w:hAnsi="Times New Roman"/>
                <w:sz w:val="18"/>
                <w:szCs w:val="18"/>
              </w:rPr>
              <w:t xml:space="preserve"> 961,2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772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</w:t>
            </w:r>
            <w:r w:rsidR="00B45266">
              <w:rPr>
                <w:rFonts w:ascii="Times New Roman" w:hAnsi="Times New Roman"/>
                <w:sz w:val="18"/>
                <w:szCs w:val="18"/>
              </w:rPr>
              <w:t>4</w:t>
            </w:r>
            <w:r w:rsidR="00772E73" w:rsidRPr="0007133F">
              <w:rPr>
                <w:rFonts w:ascii="Times New Roman" w:hAnsi="Times New Roman"/>
                <w:sz w:val="18"/>
                <w:szCs w:val="18"/>
              </w:rPr>
              <w:t xml:space="preserve"> 961,2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656387" w:rsidRPr="0007133F" w:rsidTr="00B70CDF">
        <w:trPr>
          <w:trHeight w:val="19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3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Оформление цветочных композиций, содержание газонов, м2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Озеленение городских объектов (оформление и ремонт цветников, содержание газонов на городских объектах)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ind w:left="-7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142227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ind w:left="-67" w:right="-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142227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142227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142227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142227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142227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FD54DB" w:rsidP="00A56637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61439,3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FD54DB" w:rsidP="000A75E7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61439,3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B94A68" w:rsidRPr="0007133F" w:rsidTr="00B45266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Содержание городского кладбища, м2</w:t>
            </w:r>
          </w:p>
        </w:tc>
        <w:tc>
          <w:tcPr>
            <w:tcW w:w="168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Содержание мест захоронения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656387">
            <w:pPr>
              <w:spacing w:after="0" w:line="240" w:lineRule="auto"/>
              <w:ind w:left="-29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656387">
            <w:pPr>
              <w:spacing w:after="0" w:line="240" w:lineRule="auto"/>
              <w:ind w:left="-209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656387">
            <w:pPr>
              <w:spacing w:after="0" w:line="240" w:lineRule="auto"/>
              <w:ind w:left="-209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45266" w:rsidP="00BE1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82156,6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45266" w:rsidP="00BE1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82156,6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B94A68" w:rsidRPr="0007133F" w:rsidTr="00B70CDF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4.1.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Установка информационных табличек с Красной звездой на могилах участников </w:t>
            </w:r>
            <w:r w:rsidRPr="0007133F">
              <w:rPr>
                <w:rFonts w:ascii="Times New Roman" w:hAnsi="Times New Roman"/>
              </w:rPr>
              <w:lastRenderedPageBreak/>
              <w:t>Великой Отечественной войны, шт.</w:t>
            </w:r>
          </w:p>
        </w:tc>
        <w:tc>
          <w:tcPr>
            <w:tcW w:w="16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656387">
            <w:pPr>
              <w:spacing w:after="0" w:line="240" w:lineRule="auto"/>
              <w:ind w:left="-29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656387">
            <w:pPr>
              <w:spacing w:after="0" w:line="240" w:lineRule="auto"/>
              <w:ind w:left="-209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656387">
            <w:pPr>
              <w:spacing w:after="0" w:line="240" w:lineRule="auto"/>
              <w:ind w:left="-209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BE1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BE1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44A3" w:rsidRPr="0007133F" w:rsidTr="00B70CDF">
        <w:trPr>
          <w:trHeight w:val="2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5F1" w:rsidRPr="0007133F" w:rsidRDefault="008E44A3" w:rsidP="00EA4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Подготовка мест для массового о</w:t>
            </w:r>
            <w:r w:rsidR="00EA45F1" w:rsidRPr="0007133F">
              <w:rPr>
                <w:rFonts w:ascii="Times New Roman" w:hAnsi="Times New Roman"/>
              </w:rPr>
              <w:t>тдыха и праздничных мероприятий</w:t>
            </w:r>
            <w:r w:rsidR="00F305BC" w:rsidRPr="0007133F">
              <w:rPr>
                <w:rFonts w:ascii="Times New Roman" w:hAnsi="Times New Roman"/>
              </w:rPr>
              <w:t xml:space="preserve">, </w:t>
            </w:r>
            <w:proofErr w:type="spellStart"/>
            <w:r w:rsidR="00F305BC" w:rsidRPr="0007133F">
              <w:rPr>
                <w:rFonts w:ascii="Times New Roman" w:hAnsi="Times New Roman"/>
              </w:rPr>
              <w:t>меропр</w:t>
            </w:r>
            <w:proofErr w:type="spellEnd"/>
            <w:r w:rsidR="00F305BC" w:rsidRPr="0007133F">
              <w:rPr>
                <w:rFonts w:ascii="Times New Roman" w:hAnsi="Times New Roman"/>
              </w:rPr>
              <w:t>.</w:t>
            </w:r>
          </w:p>
          <w:p w:rsidR="008E44A3" w:rsidRPr="0007133F" w:rsidRDefault="00FD54DB" w:rsidP="00EA4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(п. </w:t>
            </w:r>
            <w:proofErr w:type="gramStart"/>
            <w:r>
              <w:rPr>
                <w:rFonts w:ascii="Times New Roman" w:hAnsi="Times New Roman"/>
              </w:rPr>
              <w:t>4.1.-</w:t>
            </w:r>
            <w:proofErr w:type="gramEnd"/>
            <w:r>
              <w:rPr>
                <w:rFonts w:ascii="Times New Roman" w:hAnsi="Times New Roman"/>
              </w:rPr>
              <w:t xml:space="preserve"> п. 4.8</w:t>
            </w:r>
            <w:r w:rsidR="00EA45F1" w:rsidRPr="0007133F">
              <w:rPr>
                <w:rFonts w:ascii="Times New Roman" w:hAnsi="Times New Roman"/>
              </w:rPr>
              <w:t>. таблицы №2)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EE3F06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Создание условий для массового отдыха жителей города и организация обустройства мест массового отдыха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B9580E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100F60" w:rsidRDefault="00FD54DB" w:rsidP="00B94EA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18155,2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100F60" w:rsidRDefault="00FD54DB" w:rsidP="00A55FF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18155,2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8E44A3" w:rsidRPr="0007133F" w:rsidTr="00B70CDF">
        <w:trPr>
          <w:trHeight w:val="3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5.1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FD54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Строительство ледового городка, охрана, устройство новогодней иллюминации. Демонтаж городка и новогодней иллюминации</w:t>
            </w:r>
            <w:r w:rsidR="00CD71F0" w:rsidRPr="0007133F">
              <w:rPr>
                <w:rFonts w:ascii="Times New Roman" w:hAnsi="Times New Roman"/>
              </w:rPr>
              <w:t xml:space="preserve"> </w:t>
            </w:r>
            <w:r w:rsidR="0022483B" w:rsidRPr="0007133F">
              <w:rPr>
                <w:rFonts w:ascii="Times New Roman" w:hAnsi="Times New Roman"/>
              </w:rPr>
              <w:t xml:space="preserve">(показатель </w:t>
            </w:r>
            <w:r w:rsidR="00FD54DB">
              <w:rPr>
                <w:rFonts w:ascii="Times New Roman" w:hAnsi="Times New Roman"/>
              </w:rPr>
              <w:t>п. 4.9.</w:t>
            </w:r>
            <w:r w:rsidR="0022483B" w:rsidRPr="0007133F">
              <w:rPr>
                <w:rFonts w:ascii="Times New Roman" w:hAnsi="Times New Roman"/>
              </w:rPr>
              <w:t>)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C54678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В том числе</w:t>
            </w:r>
            <w:r w:rsidR="00727276" w:rsidRPr="0007133F">
              <w:rPr>
                <w:rFonts w:ascii="Times New Roman" w:hAnsi="Times New Roman"/>
              </w:rPr>
              <w:t>:</w:t>
            </w:r>
            <w:r w:rsidRPr="0007133F">
              <w:rPr>
                <w:rFonts w:ascii="Times New Roman" w:hAnsi="Times New Roman"/>
              </w:rPr>
              <w:t xml:space="preserve"> </w:t>
            </w:r>
            <w:r w:rsidR="008E44A3" w:rsidRPr="0007133F">
              <w:rPr>
                <w:rFonts w:ascii="Times New Roman" w:hAnsi="Times New Roman"/>
              </w:rPr>
              <w:t xml:space="preserve">Подготовка к Новому году, в том числе строительство ледового городка, охрана, устройство новогодней иллюминации. Демонтаж городка и новогодней иллюминации  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B45266" w:rsidP="007D04C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61573,6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B45266" w:rsidP="007D04C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61573,6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133F" w:rsidRPr="0007133F" w:rsidTr="00B70CDF">
        <w:trPr>
          <w:trHeight w:val="14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6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Зимнее и летнее содержание объектов благоустройства, м2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Зимнее и летнее содержание объектов благоустройства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ind w:left="-2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ind w:left="-67" w:firstLine="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ind w:left="-67" w:firstLine="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5E4F22" w:rsidP="007D04C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65081,1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5E4F22" w:rsidP="007D04C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65081,1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133F" w:rsidRPr="0007133F" w:rsidTr="00B70CDF">
        <w:trPr>
          <w:trHeight w:val="2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Улучшение санитарного состояния территорий города, м2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Зимнее и летнее содержание городских территорий, в том числе: летнее санитарное содержание городских территорий, покос травы, в </w:t>
            </w:r>
            <w:proofErr w:type="spellStart"/>
            <w:r w:rsidRPr="0007133F">
              <w:rPr>
                <w:rFonts w:ascii="Times New Roman" w:hAnsi="Times New Roman"/>
              </w:rPr>
              <w:t>т.ч</w:t>
            </w:r>
            <w:proofErr w:type="spellEnd"/>
            <w:r w:rsidRPr="0007133F">
              <w:rPr>
                <w:rFonts w:ascii="Times New Roman" w:hAnsi="Times New Roman"/>
              </w:rPr>
              <w:t>. вывоз и утилизация травы и мусора; механизированная уборка внутриквартальных проездов в зимнее время; ремонт внутриквартальных проездов (ямочный ремонт)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649624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 xml:space="preserve">1 301840,15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1 301 840,15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1 301 840,15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1 301 840,15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ind w:left="-67" w:firstLine="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1 301 840,15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1 301 840,15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ind w:left="-67" w:firstLine="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1 301 840,15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1 301 840,15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4F2D2F" w:rsidP="00772E7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184</w:t>
            </w:r>
            <w:r w:rsidR="00B45266">
              <w:rPr>
                <w:color w:val="auto"/>
                <w:sz w:val="18"/>
                <w:szCs w:val="18"/>
              </w:rPr>
              <w:t>828,3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A68" w:rsidRPr="0007133F" w:rsidRDefault="004F2D2F" w:rsidP="00772E73">
            <w:pPr>
              <w:pStyle w:val="Default"/>
              <w:ind w:left="-138" w:right="-16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184</w:t>
            </w:r>
            <w:r w:rsidR="00B45266">
              <w:rPr>
                <w:color w:val="auto"/>
                <w:sz w:val="18"/>
                <w:szCs w:val="18"/>
              </w:rPr>
              <w:t>828,3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133F" w:rsidRPr="0007133F" w:rsidTr="00B70CDF">
        <w:trPr>
          <w:trHeight w:val="3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Механизированная уборка внутриквартальных проездов в зимнее время, м2</w:t>
            </w: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44A3" w:rsidRPr="0007133F" w:rsidTr="00B70CDF">
        <w:trPr>
          <w:trHeight w:val="6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9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Обеспечение дворовых территорий жилых домов современным спортивным и игровым оборудованием на детских площадках, шт.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614" w:rsidRPr="0007133F" w:rsidRDefault="008E44A3" w:rsidP="00623C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Содержание, текущий ремонт, демонтаж МАФ, поставка и монтаж малых архитектурных форм (детские игровые (спортивные) комплексы, </w:t>
            </w:r>
            <w:r w:rsidRPr="0007133F">
              <w:rPr>
                <w:rFonts w:ascii="Times New Roman" w:hAnsi="Times New Roman"/>
              </w:rPr>
              <w:lastRenderedPageBreak/>
              <w:t>урны, скамейки)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lastRenderedPageBreak/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C506B9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C506B9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C506B9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C506B9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C506B9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C506B9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C506B9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64502D" w:rsidRDefault="00B45266" w:rsidP="0064502D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28104,8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A3" w:rsidRPr="0064502D" w:rsidRDefault="00B45266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28104,8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64502D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02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E325C3" w:rsidRPr="0007133F" w:rsidTr="00B70CDF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Содержание городского фонтана, объект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Содержание городского фонтана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DE7B52" w:rsidRDefault="00B94A68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B52">
              <w:rPr>
                <w:rFonts w:ascii="Times New Roman" w:hAnsi="Times New Roman"/>
                <w:sz w:val="18"/>
                <w:szCs w:val="18"/>
              </w:rPr>
              <w:t>14072,5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DE7B52" w:rsidRDefault="00B94A68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B52">
              <w:rPr>
                <w:rFonts w:ascii="Times New Roman" w:hAnsi="Times New Roman"/>
                <w:sz w:val="18"/>
                <w:szCs w:val="18"/>
              </w:rPr>
              <w:t>14072,5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DE7B52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B5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8E44A3" w:rsidRPr="0007133F" w:rsidTr="00B70CDF">
        <w:trPr>
          <w:trHeight w:val="11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A3" w:rsidRPr="0007133F" w:rsidRDefault="008E44A3" w:rsidP="00FC05D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7133F">
              <w:rPr>
                <w:color w:val="auto"/>
                <w:sz w:val="22"/>
                <w:szCs w:val="22"/>
              </w:rPr>
              <w:t>11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A3" w:rsidRPr="0007133F" w:rsidRDefault="00FC05DA" w:rsidP="00FC05D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7133F">
              <w:rPr>
                <w:color w:val="auto"/>
                <w:sz w:val="22"/>
                <w:szCs w:val="22"/>
              </w:rPr>
              <w:t>Содержание и текущий ремонт объектов общественного назначения, в том числе подготовка ПИР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A3" w:rsidRPr="0007133F" w:rsidRDefault="008E44A3" w:rsidP="00A850B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7133F">
              <w:rPr>
                <w:color w:val="auto"/>
                <w:sz w:val="22"/>
                <w:szCs w:val="22"/>
              </w:rPr>
              <w:t>Подготовка ПИР на объекты общественного назначения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07133F" w:rsidRDefault="008E44A3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07133F" w:rsidRDefault="008E44A3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07133F" w:rsidRDefault="00D4643A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07133F" w:rsidRDefault="008E44A3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07133F" w:rsidRDefault="008E44A3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07133F" w:rsidRDefault="008E44A3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07133F" w:rsidRDefault="008E44A3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07133F" w:rsidRDefault="008E44A3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07133F" w:rsidRDefault="00D4643A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A3" w:rsidRPr="00DE7B52" w:rsidRDefault="007D04CA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DE7B52">
              <w:rPr>
                <w:color w:val="auto"/>
                <w:sz w:val="18"/>
                <w:szCs w:val="18"/>
              </w:rPr>
              <w:t>1</w:t>
            </w:r>
            <w:r w:rsidR="00DE7B52" w:rsidRPr="00DE7B52">
              <w:rPr>
                <w:color w:val="auto"/>
                <w:sz w:val="18"/>
                <w:szCs w:val="18"/>
              </w:rPr>
              <w:t xml:space="preserve"> 000</w:t>
            </w:r>
            <w:r w:rsidR="008E44A3" w:rsidRPr="00DE7B52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DE7B52" w:rsidRDefault="007D04CA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DE7B52">
              <w:rPr>
                <w:color w:val="auto"/>
                <w:sz w:val="18"/>
                <w:szCs w:val="18"/>
              </w:rPr>
              <w:t>1</w:t>
            </w:r>
            <w:r w:rsidR="00DE7B52" w:rsidRPr="00DE7B52">
              <w:rPr>
                <w:color w:val="auto"/>
                <w:sz w:val="18"/>
                <w:szCs w:val="18"/>
              </w:rPr>
              <w:t xml:space="preserve"> 000</w:t>
            </w:r>
            <w:r w:rsidR="008E44A3" w:rsidRPr="00DE7B52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A3" w:rsidRPr="00DE7B52" w:rsidRDefault="008E44A3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DE7B52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A3" w:rsidRPr="0007133F" w:rsidRDefault="008E44A3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0,0</w:t>
            </w:r>
          </w:p>
        </w:tc>
      </w:tr>
      <w:tr w:rsidR="00222D3B" w:rsidRPr="0007133F" w:rsidTr="00B70CDF">
        <w:trPr>
          <w:trHeight w:val="25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222D3B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12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D3B" w:rsidRPr="0007133F" w:rsidRDefault="00222D3B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Участие муниципального образования в окружном конкурсе "Самый благоустроенный город, поселок, село", </w:t>
            </w:r>
            <w:proofErr w:type="spellStart"/>
            <w:r w:rsidRPr="0007133F">
              <w:rPr>
                <w:rFonts w:ascii="Times New Roman" w:hAnsi="Times New Roman"/>
              </w:rPr>
              <w:t>меропр</w:t>
            </w:r>
            <w:proofErr w:type="spellEnd"/>
            <w:r w:rsidRPr="0007133F">
              <w:rPr>
                <w:rFonts w:ascii="Times New Roman" w:hAnsi="Times New Roman"/>
              </w:rPr>
              <w:t>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D3B" w:rsidRPr="0007133F" w:rsidRDefault="00222D3B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Участие в окружном конкурсе "Самый благоустроенный город, поселок, село"</w:t>
            </w:r>
          </w:p>
          <w:p w:rsidR="00222D3B" w:rsidRPr="0007133F" w:rsidRDefault="00222D3B" w:rsidP="004571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D4643A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D3B" w:rsidRPr="00DE7B52" w:rsidRDefault="00185EAD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B52">
              <w:rPr>
                <w:rFonts w:ascii="Times New Roman" w:hAnsi="Times New Roman"/>
                <w:sz w:val="18"/>
                <w:szCs w:val="18"/>
              </w:rPr>
              <w:t>1036,0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DE7B52" w:rsidRDefault="00185EAD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B52">
              <w:rPr>
                <w:rFonts w:ascii="Times New Roman" w:hAnsi="Times New Roman"/>
                <w:sz w:val="18"/>
                <w:szCs w:val="18"/>
              </w:rPr>
              <w:t>1036,0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DE7B52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B5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21235D" w:rsidRPr="0007133F" w:rsidTr="00B70CDF">
        <w:trPr>
          <w:trHeight w:val="7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5D" w:rsidRPr="00960D17" w:rsidRDefault="0021235D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13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5D" w:rsidRPr="00960D17" w:rsidRDefault="0021235D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Реализация проекта инициативного бюджетирования "Твоя инициатива - Твой бюджет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5D" w:rsidRPr="00960D17" w:rsidRDefault="0021235D" w:rsidP="00364D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 xml:space="preserve">Благоустройство дворовой территории в районе ж/д № 25,27 по ул. </w:t>
            </w:r>
            <w:proofErr w:type="spellStart"/>
            <w:r w:rsidRPr="00960D17">
              <w:rPr>
                <w:rFonts w:ascii="Times New Roman" w:hAnsi="Times New Roman"/>
              </w:rPr>
              <w:t>Св.Федорова</w:t>
            </w:r>
            <w:proofErr w:type="spellEnd"/>
            <w:r w:rsidRPr="00960D17">
              <w:rPr>
                <w:rFonts w:ascii="Times New Roman" w:hAnsi="Times New Roman"/>
              </w:rPr>
              <w:t xml:space="preserve">, </w:t>
            </w:r>
            <w:r w:rsidR="004F10DE">
              <w:rPr>
                <w:rFonts w:ascii="Times New Roman" w:hAnsi="Times New Roman"/>
              </w:rPr>
              <w:t xml:space="preserve">в районе ж/д № </w:t>
            </w:r>
            <w:proofErr w:type="gramStart"/>
            <w:r w:rsidR="004F10DE">
              <w:rPr>
                <w:rFonts w:ascii="Times New Roman" w:hAnsi="Times New Roman"/>
              </w:rPr>
              <w:t xml:space="preserve">12,  </w:t>
            </w:r>
            <w:r w:rsidR="004F10DE" w:rsidRPr="00B60663">
              <w:rPr>
                <w:rFonts w:ascii="Times New Roman" w:hAnsi="Times New Roman"/>
              </w:rPr>
              <w:t>14</w:t>
            </w:r>
            <w:proofErr w:type="gramEnd"/>
            <w:r w:rsidR="004F10DE" w:rsidRPr="00B60663">
              <w:rPr>
                <w:rFonts w:ascii="Times New Roman" w:hAnsi="Times New Roman"/>
              </w:rPr>
              <w:t xml:space="preserve"> по ул. </w:t>
            </w:r>
            <w:proofErr w:type="spellStart"/>
            <w:r w:rsidR="004F10DE" w:rsidRPr="00B60663">
              <w:rPr>
                <w:rFonts w:ascii="Times New Roman" w:hAnsi="Times New Roman"/>
              </w:rPr>
              <w:t>С.Урусова</w:t>
            </w:r>
            <w:proofErr w:type="spellEnd"/>
            <w:r w:rsidR="004F10DE" w:rsidRPr="00B60663">
              <w:rPr>
                <w:rFonts w:ascii="Times New Roman" w:hAnsi="Times New Roman"/>
              </w:rPr>
              <w:t>,</w:t>
            </w:r>
            <w:r w:rsidR="004F10DE">
              <w:rPr>
                <w:rFonts w:ascii="Times New Roman" w:hAnsi="Times New Roman"/>
              </w:rPr>
              <w:t xml:space="preserve"> мкр. 3 </w:t>
            </w:r>
            <w:r w:rsidRPr="00960D17">
              <w:rPr>
                <w:rFonts w:ascii="Times New Roman" w:hAnsi="Times New Roman"/>
              </w:rPr>
              <w:t xml:space="preserve">"Кедровый", </w:t>
            </w:r>
          </w:p>
          <w:p w:rsidR="00F60BDA" w:rsidRPr="00960D17" w:rsidRDefault="0021235D" w:rsidP="004F10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 xml:space="preserve">содействие развитию исторических и иных местных </w:t>
            </w:r>
            <w:r w:rsidRPr="00960D17">
              <w:rPr>
                <w:rFonts w:ascii="Times New Roman" w:hAnsi="Times New Roman"/>
              </w:rPr>
              <w:lastRenderedPageBreak/>
              <w:t xml:space="preserve">традиций, создание единой и уникальной тематической парковой зоны для детей, жителей и гостей города, </w:t>
            </w:r>
            <w:proofErr w:type="spellStart"/>
            <w:r w:rsidR="004F10DE">
              <w:rPr>
                <w:rFonts w:ascii="Times New Roman" w:hAnsi="Times New Roman"/>
              </w:rPr>
              <w:t>топиарный</w:t>
            </w:r>
            <w:proofErr w:type="spellEnd"/>
            <w:r w:rsidR="004F10DE">
              <w:rPr>
                <w:rFonts w:ascii="Times New Roman" w:hAnsi="Times New Roman"/>
              </w:rPr>
              <w:t xml:space="preserve"> парк</w:t>
            </w:r>
            <w:r w:rsidR="004D7891" w:rsidRPr="00960D17">
              <w:rPr>
                <w:rFonts w:ascii="Times New Roman" w:hAnsi="Times New Roman"/>
              </w:rPr>
              <w:t xml:space="preserve"> «Ноев ковчег»</w:t>
            </w:r>
            <w:r w:rsidR="00F60BDA" w:rsidRPr="00960D1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5D" w:rsidRPr="00960D17" w:rsidRDefault="0021235D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lastRenderedPageBreak/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5D" w:rsidRPr="00960D17" w:rsidRDefault="0021235D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5D" w:rsidRPr="00960D17" w:rsidRDefault="00D4643A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5D" w:rsidRPr="00960D17" w:rsidRDefault="0021235D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5D" w:rsidRPr="00960D17" w:rsidRDefault="0021235D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5D" w:rsidRPr="00960D17" w:rsidRDefault="0021235D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5D" w:rsidRPr="00960D17" w:rsidRDefault="0021235D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5D" w:rsidRPr="00960D17" w:rsidRDefault="0021235D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5D" w:rsidRPr="00960D17" w:rsidRDefault="00D4643A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35D" w:rsidRPr="00FD54DB" w:rsidRDefault="00FD54D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54DB">
              <w:rPr>
                <w:rFonts w:ascii="Times New Roman" w:hAnsi="Times New Roman"/>
                <w:sz w:val="18"/>
                <w:szCs w:val="18"/>
              </w:rPr>
              <w:t>16650,7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FD54DB" w:rsidRDefault="00FD54D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54DB">
              <w:rPr>
                <w:rFonts w:ascii="Times New Roman" w:hAnsi="Times New Roman"/>
                <w:sz w:val="18"/>
                <w:szCs w:val="18"/>
              </w:rPr>
              <w:t>12650,7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FD54DB" w:rsidRDefault="004D7891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54DB">
              <w:rPr>
                <w:rFonts w:ascii="Times New Roman" w:hAnsi="Times New Roman"/>
                <w:sz w:val="18"/>
                <w:szCs w:val="18"/>
              </w:rPr>
              <w:t>4000,0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FD54DB" w:rsidRDefault="004D7891" w:rsidP="00A653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54D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21235D" w:rsidRPr="0007133F" w:rsidTr="00B70CDF">
        <w:trPr>
          <w:trHeight w:val="10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21235D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14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5D" w:rsidRPr="00960D17" w:rsidRDefault="0021235D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Обеспечение доли реализованных проектов, направленных на содействие развитию исторических и иных местных традиций в городе, в которых проведены мероприятия в связи с наступившими юбилейными датами, к аналогичным проектам, отобранным по результатам конкурса на условиях инициативного бюджетирования, %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35D" w:rsidRPr="00960D17" w:rsidRDefault="00D82F05" w:rsidP="00F844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960D17">
              <w:rPr>
                <w:rFonts w:ascii="Times New Roman" w:hAnsi="Times New Roman"/>
              </w:rPr>
              <w:t xml:space="preserve">одействие развитию исторических и иных местных традиций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21235D" w:rsidP="00A65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21235D" w:rsidP="00A65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21235D" w:rsidP="00A65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21235D" w:rsidP="00A65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21235D" w:rsidP="00A65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21235D" w:rsidP="00A65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21235D" w:rsidP="00A65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21235D" w:rsidP="00A65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21235D" w:rsidP="00A65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35D" w:rsidRPr="004F10DE" w:rsidRDefault="00D82F05" w:rsidP="00A653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4F10DE" w:rsidRDefault="00D82F05" w:rsidP="00A653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4F10DE" w:rsidRDefault="00D82F05" w:rsidP="00A653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960D17" w:rsidP="00A653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222D3B" w:rsidRPr="0007133F" w:rsidTr="00B70CDF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823EB9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D3B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Поставка и установка авторского художественного произведения монументально-декоративной скульптуры «Солдат Победы», посвящённой 75-летию Победы в Великой отечественной войне и звезды для установки на вечном огне, объект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D3B" w:rsidRDefault="008319CC" w:rsidP="004571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Мемориальный комплекс - Монумент Славы и Вечного огня в 5 мкр. "Солнечный"</w:t>
            </w:r>
          </w:p>
          <w:p w:rsidR="00F60BDA" w:rsidRPr="0007133F" w:rsidRDefault="00F60BDA" w:rsidP="004571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222D3B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222D3B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FC05DA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0F484C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0F484C" w:rsidP="000F48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0F484C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0F484C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0F484C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FC05DA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D3B" w:rsidRPr="004F10DE" w:rsidRDefault="00222D3B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45000,0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4F10DE" w:rsidRDefault="00222D3B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45000,0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4F10DE" w:rsidRDefault="00222D3B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222D3B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FC05DA" w:rsidRPr="0007133F" w:rsidTr="00CD2E0B">
        <w:trPr>
          <w:trHeight w:val="1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DA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Изготовление, монтаж (демонтаж) баннеров, растяжек в честь празднования 75-</w:t>
            </w:r>
            <w:r w:rsidR="00B94EAF">
              <w:rPr>
                <w:rFonts w:ascii="Times New Roman" w:hAnsi="Times New Roman"/>
              </w:rPr>
              <w:t>ой годовщины</w:t>
            </w:r>
            <w:r w:rsidRPr="0007133F">
              <w:rPr>
                <w:rFonts w:ascii="Times New Roman" w:hAnsi="Times New Roman"/>
              </w:rPr>
              <w:t xml:space="preserve"> Победы в Великой отечественной Войне 1941-1945 гг.</w:t>
            </w:r>
            <w:proofErr w:type="gramStart"/>
            <w:r w:rsidRPr="0007133F">
              <w:rPr>
                <w:rFonts w:ascii="Times New Roman" w:hAnsi="Times New Roman"/>
              </w:rPr>
              <w:t>,  шт.</w:t>
            </w:r>
            <w:proofErr w:type="gramEnd"/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DA" w:rsidRPr="0007133F" w:rsidRDefault="00FC05DA" w:rsidP="004571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Подготовка к проведению празднования 75-летия Победы в Великой отечественной Войне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0F48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DA" w:rsidRPr="004F10DE" w:rsidRDefault="004F10DE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695,2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4F10DE" w:rsidRDefault="004F10DE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695,2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4F10DE" w:rsidRDefault="00E33B82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E33B82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FC05DA" w:rsidRPr="0007133F" w:rsidTr="00CD2E0B">
        <w:trPr>
          <w:trHeight w:val="1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17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5DA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Проведение акции «Дом, где жил ветеран», мероприятие</w:t>
            </w: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DA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DA" w:rsidRPr="004F10DE" w:rsidRDefault="00E33B82" w:rsidP="00FC05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211,0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4F10DE" w:rsidRDefault="00E33B82" w:rsidP="00FC05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211,0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4F10DE" w:rsidRDefault="00E33B82" w:rsidP="00FC05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05DA" w:rsidRPr="0007133F" w:rsidTr="00CD2E0B">
        <w:trPr>
          <w:trHeight w:val="1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5DA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Праздничное </w:t>
            </w:r>
            <w:proofErr w:type="gramStart"/>
            <w:r w:rsidRPr="0007133F">
              <w:rPr>
                <w:rFonts w:ascii="Times New Roman" w:hAnsi="Times New Roman"/>
              </w:rPr>
              <w:t>оформление  городских</w:t>
            </w:r>
            <w:proofErr w:type="gramEnd"/>
            <w:r w:rsidRPr="0007133F">
              <w:rPr>
                <w:rFonts w:ascii="Times New Roman" w:hAnsi="Times New Roman"/>
              </w:rPr>
              <w:t xml:space="preserve"> территорий к юбилейным датам, мероприятие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DA" w:rsidRPr="0007133F" w:rsidRDefault="00FC05DA" w:rsidP="00E205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Подготовка к проведению празднования юбилейных дат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DA" w:rsidRPr="004F10DE" w:rsidRDefault="00E33B82" w:rsidP="00FC05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4F10DE" w:rsidRDefault="00E33B82" w:rsidP="00FC05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1800,0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4F10DE" w:rsidRDefault="00E33B82" w:rsidP="00FC05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E33B82" w:rsidP="00FC05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133F" w:rsidRPr="0007133F" w:rsidTr="00CD2E0B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07133F" w:rsidRDefault="009B0ADF" w:rsidP="009B0ADF">
            <w:pPr>
              <w:spacing w:after="0" w:line="240" w:lineRule="auto"/>
            </w:pPr>
            <w:r w:rsidRPr="0007133F">
              <w:t> </w:t>
            </w: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07133F" w:rsidRDefault="009B0ADF" w:rsidP="009B0ADF">
            <w:pPr>
              <w:pStyle w:val="Default"/>
              <w:jc w:val="both"/>
              <w:rPr>
                <w:color w:val="auto"/>
              </w:rPr>
            </w:pPr>
            <w:r w:rsidRPr="0007133F">
              <w:rPr>
                <w:color w:val="auto"/>
              </w:rPr>
              <w:t>Всего по программе  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07133F" w:rsidRDefault="009B0ADF" w:rsidP="009B0ADF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07133F" w:rsidRDefault="009B0ADF" w:rsidP="009B0ADF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07133F" w:rsidRDefault="009B0ADF" w:rsidP="009B0ADF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07133F" w:rsidRDefault="009B0ADF" w:rsidP="009B0ADF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07133F" w:rsidRDefault="009B0ADF" w:rsidP="009B0ADF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07133F" w:rsidRDefault="009B0ADF" w:rsidP="009B0ADF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07133F" w:rsidRDefault="009B0ADF" w:rsidP="009B0ADF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07133F" w:rsidRDefault="009B0ADF" w:rsidP="009B0ADF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07133F" w:rsidRDefault="009B0ADF" w:rsidP="009B0ADF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4F10DE" w:rsidRDefault="00CD2E0B" w:rsidP="004F10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789310,1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4F10DE" w:rsidRDefault="00CD2E0B" w:rsidP="00A035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785310,1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4F10DE" w:rsidRDefault="00185EAD" w:rsidP="009B0ADF">
            <w:pPr>
              <w:pStyle w:val="Default"/>
              <w:rPr>
                <w:color w:val="auto"/>
                <w:sz w:val="18"/>
                <w:szCs w:val="18"/>
              </w:rPr>
            </w:pPr>
            <w:r w:rsidRPr="004F10DE">
              <w:rPr>
                <w:color w:val="auto"/>
                <w:sz w:val="18"/>
                <w:szCs w:val="18"/>
              </w:rPr>
              <w:t>4000,0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B701E5" w:rsidRDefault="00185EAD" w:rsidP="009B0A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01E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</w:tbl>
    <w:p w:rsidR="003867B4" w:rsidRDefault="003867B4" w:rsidP="00F305BC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</w:rPr>
      </w:pPr>
    </w:p>
    <w:p w:rsidR="003867B4" w:rsidRDefault="003867B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3867B4" w:rsidRDefault="003867B4" w:rsidP="003867B4">
      <w:pPr>
        <w:spacing w:after="0" w:line="240" w:lineRule="auto"/>
        <w:ind w:firstLine="567"/>
        <w:jc w:val="center"/>
        <w:outlineLvl w:val="1"/>
        <w:rPr>
          <w:rFonts w:ascii="Arial" w:hAnsi="Arial" w:cs="Arial"/>
          <w:b/>
          <w:bCs/>
          <w:iCs/>
          <w:sz w:val="30"/>
          <w:szCs w:val="28"/>
        </w:rPr>
      </w:pPr>
    </w:p>
    <w:p w:rsidR="003867B4" w:rsidRPr="003867B4" w:rsidRDefault="003867B4" w:rsidP="003867B4">
      <w:pPr>
        <w:spacing w:after="0" w:line="240" w:lineRule="auto"/>
        <w:ind w:firstLine="567"/>
        <w:jc w:val="center"/>
        <w:outlineLvl w:val="1"/>
        <w:rPr>
          <w:rFonts w:ascii="Arial" w:hAnsi="Arial" w:cs="Arial"/>
          <w:b/>
          <w:bCs/>
          <w:iCs/>
          <w:sz w:val="30"/>
          <w:szCs w:val="28"/>
        </w:rPr>
      </w:pPr>
    </w:p>
    <w:p w:rsidR="003867B4" w:rsidRPr="003042D1" w:rsidRDefault="003867B4" w:rsidP="003867B4">
      <w:pPr>
        <w:spacing w:after="0" w:line="240" w:lineRule="auto"/>
        <w:ind w:firstLine="567"/>
        <w:jc w:val="right"/>
        <w:outlineLvl w:val="1"/>
        <w:rPr>
          <w:rFonts w:ascii="Times New Roman" w:hAnsi="Times New Roman"/>
          <w:bCs/>
          <w:iCs/>
          <w:sz w:val="28"/>
          <w:szCs w:val="28"/>
        </w:rPr>
      </w:pPr>
      <w:r w:rsidRPr="003042D1">
        <w:rPr>
          <w:rFonts w:ascii="Times New Roman" w:hAnsi="Times New Roman"/>
          <w:bCs/>
          <w:iCs/>
          <w:sz w:val="28"/>
          <w:szCs w:val="28"/>
        </w:rPr>
        <w:t>Таблица 4</w:t>
      </w:r>
    </w:p>
    <w:p w:rsidR="003867B4" w:rsidRPr="003042D1" w:rsidRDefault="003867B4" w:rsidP="003867B4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iCs/>
          <w:sz w:val="30"/>
          <w:szCs w:val="28"/>
        </w:rPr>
      </w:pPr>
    </w:p>
    <w:p w:rsidR="003867B4" w:rsidRPr="003042D1" w:rsidRDefault="003867B4" w:rsidP="003867B4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iCs/>
          <w:sz w:val="30"/>
          <w:szCs w:val="28"/>
        </w:rPr>
      </w:pPr>
      <w:r w:rsidRPr="003042D1">
        <w:rPr>
          <w:rFonts w:ascii="Times New Roman" w:hAnsi="Times New Roman"/>
          <w:b/>
          <w:bCs/>
          <w:iCs/>
          <w:sz w:val="30"/>
          <w:szCs w:val="28"/>
        </w:rPr>
        <w:t>Сводные показатели муниципальных заданий</w:t>
      </w:r>
    </w:p>
    <w:p w:rsidR="003867B4" w:rsidRPr="003042D1" w:rsidRDefault="003867B4" w:rsidP="003867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3867B4" w:rsidRPr="003042D1" w:rsidRDefault="003867B4" w:rsidP="003867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2641"/>
        <w:gridCol w:w="2268"/>
        <w:gridCol w:w="992"/>
        <w:gridCol w:w="851"/>
        <w:gridCol w:w="992"/>
        <w:gridCol w:w="851"/>
        <w:gridCol w:w="992"/>
        <w:gridCol w:w="850"/>
        <w:gridCol w:w="851"/>
        <w:gridCol w:w="1134"/>
        <w:gridCol w:w="1901"/>
      </w:tblGrid>
      <w:tr w:rsidR="003867B4" w:rsidRPr="003042D1" w:rsidTr="00505DD8">
        <w:tc>
          <w:tcPr>
            <w:tcW w:w="1011" w:type="dxa"/>
            <w:vMerge w:val="restart"/>
            <w:shd w:val="clear" w:color="auto" w:fill="auto"/>
          </w:tcPr>
          <w:p w:rsidR="003867B4" w:rsidRPr="003042D1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41" w:type="dxa"/>
            <w:vMerge w:val="restart"/>
            <w:shd w:val="clear" w:color="auto" w:fill="auto"/>
          </w:tcPr>
          <w:p w:rsidR="003867B4" w:rsidRPr="003042D1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sz w:val="24"/>
                <w:szCs w:val="24"/>
              </w:rPr>
              <w:t>Наименование муниципальных услуг (работ)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867B4" w:rsidRPr="003042D1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sz w:val="24"/>
                <w:szCs w:val="24"/>
              </w:rPr>
              <w:t>Наименование показателя объема (единицы измерения) муниципальных услуг (работ)</w:t>
            </w:r>
          </w:p>
        </w:tc>
        <w:tc>
          <w:tcPr>
            <w:tcW w:w="7513" w:type="dxa"/>
            <w:gridSpan w:val="8"/>
            <w:shd w:val="clear" w:color="auto" w:fill="auto"/>
          </w:tcPr>
          <w:p w:rsidR="003867B4" w:rsidRPr="003042D1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3867B4" w:rsidRPr="003042D1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sz w:val="24"/>
                <w:szCs w:val="24"/>
              </w:rPr>
              <w:t>Значение показателя на момент окончания реализации муниципальной программы</w:t>
            </w:r>
          </w:p>
        </w:tc>
      </w:tr>
      <w:tr w:rsidR="003867B4" w:rsidRPr="003042D1" w:rsidTr="00505DD8">
        <w:tc>
          <w:tcPr>
            <w:tcW w:w="1011" w:type="dxa"/>
            <w:vMerge/>
            <w:shd w:val="clear" w:color="auto" w:fill="auto"/>
          </w:tcPr>
          <w:p w:rsidR="003867B4" w:rsidRPr="003042D1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  <w:vMerge/>
            <w:shd w:val="clear" w:color="auto" w:fill="auto"/>
          </w:tcPr>
          <w:p w:rsidR="003867B4" w:rsidRPr="003042D1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867B4" w:rsidRPr="003042D1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2026-2030</w:t>
            </w:r>
          </w:p>
        </w:tc>
        <w:tc>
          <w:tcPr>
            <w:tcW w:w="1901" w:type="dxa"/>
            <w:vMerge/>
            <w:shd w:val="clear" w:color="auto" w:fill="auto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867B4" w:rsidRPr="003042D1" w:rsidTr="00505DD8">
        <w:tc>
          <w:tcPr>
            <w:tcW w:w="1011" w:type="dxa"/>
            <w:shd w:val="clear" w:color="auto" w:fill="auto"/>
          </w:tcPr>
          <w:p w:rsidR="003867B4" w:rsidRPr="003042D1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1" w:type="dxa"/>
            <w:shd w:val="clear" w:color="auto" w:fill="auto"/>
          </w:tcPr>
          <w:p w:rsidR="003867B4" w:rsidRPr="003042D1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3867B4" w:rsidRPr="003042D1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3867B4" w:rsidRPr="003042D1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3867B4" w:rsidRPr="003042D1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3867B4" w:rsidRPr="003042D1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3867B4" w:rsidRPr="003042D1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3867B4" w:rsidRPr="003042D1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3867B4" w:rsidRPr="003042D1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3867B4" w:rsidRPr="003042D1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3867B4" w:rsidRPr="003042D1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01" w:type="dxa"/>
            <w:shd w:val="clear" w:color="auto" w:fill="auto"/>
          </w:tcPr>
          <w:p w:rsidR="003867B4" w:rsidRPr="003042D1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3867B4" w:rsidRPr="003042D1" w:rsidTr="00505DD8">
        <w:trPr>
          <w:trHeight w:val="1094"/>
        </w:trPr>
        <w:tc>
          <w:tcPr>
            <w:tcW w:w="1011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1" w:type="dxa"/>
            <w:shd w:val="clear" w:color="auto" w:fill="auto"/>
            <w:vAlign w:val="bottom"/>
          </w:tcPr>
          <w:p w:rsidR="003867B4" w:rsidRPr="003042D1" w:rsidRDefault="003867B4" w:rsidP="003867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ритуальных услуг и содержание мест захоронения, в том числе: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3867B4" w:rsidRPr="003042D1" w:rsidTr="00505DD8">
        <w:tc>
          <w:tcPr>
            <w:tcW w:w="1011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41" w:type="dxa"/>
            <w:shd w:val="clear" w:color="auto" w:fill="auto"/>
            <w:vAlign w:val="bottom"/>
          </w:tcPr>
          <w:p w:rsidR="003867B4" w:rsidRPr="003042D1" w:rsidRDefault="003867B4" w:rsidP="003867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Площадь захоронений, м2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53900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53900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53900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53900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53900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53900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53900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53900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53900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53900</w:t>
            </w:r>
          </w:p>
        </w:tc>
      </w:tr>
      <w:tr w:rsidR="003867B4" w:rsidRPr="003042D1" w:rsidTr="00505DD8">
        <w:tc>
          <w:tcPr>
            <w:tcW w:w="1011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умерших, человек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67B4" w:rsidRPr="003042D1" w:rsidRDefault="003042D1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67B4" w:rsidRPr="003042D1" w:rsidRDefault="003042D1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="003867B4"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3867B4" w:rsidRPr="003042D1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2D1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</w:tr>
    </w:tbl>
    <w:p w:rsidR="003867B4" w:rsidRPr="003042D1" w:rsidRDefault="003867B4" w:rsidP="003867B4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9B0ADF" w:rsidRPr="003042D1" w:rsidRDefault="009B0ADF" w:rsidP="00F305BC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</w:rPr>
      </w:pPr>
    </w:p>
    <w:p w:rsidR="00E033A2" w:rsidRPr="003042D1" w:rsidRDefault="00E033A2" w:rsidP="00F305BC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</w:rPr>
      </w:pPr>
    </w:p>
    <w:p w:rsidR="00960D17" w:rsidRPr="003042D1" w:rsidRDefault="00960D17" w:rsidP="00F305BC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</w:rPr>
      </w:pPr>
    </w:p>
    <w:p w:rsidR="00960D17" w:rsidRPr="003042D1" w:rsidRDefault="00960D17" w:rsidP="00F305BC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</w:rPr>
      </w:pPr>
    </w:p>
    <w:p w:rsidR="00960D17" w:rsidRDefault="00960D17" w:rsidP="00F305BC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</w:rPr>
      </w:pPr>
    </w:p>
    <w:p w:rsidR="00F300F3" w:rsidRDefault="00F300F3" w:rsidP="00F52855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</w:rPr>
      </w:pPr>
    </w:p>
    <w:sectPr w:rsidR="00F300F3" w:rsidSect="00BC0BA0">
      <w:pgSz w:w="16838" w:h="11906" w:orient="landscape"/>
      <w:pgMar w:top="567" w:right="536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686" w:rsidRDefault="00CF6686">
      <w:pPr>
        <w:spacing w:after="0" w:line="240" w:lineRule="auto"/>
      </w:pPr>
      <w:r>
        <w:separator/>
      </w:r>
    </w:p>
  </w:endnote>
  <w:endnote w:type="continuationSeparator" w:id="0">
    <w:p w:rsidR="00CF6686" w:rsidRDefault="00CF6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686" w:rsidRDefault="00CF6686">
      <w:pPr>
        <w:spacing w:after="0" w:line="240" w:lineRule="auto"/>
      </w:pPr>
      <w:r>
        <w:separator/>
      </w:r>
    </w:p>
  </w:footnote>
  <w:footnote w:type="continuationSeparator" w:id="0">
    <w:p w:rsidR="00CF6686" w:rsidRDefault="00CF6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D86" w:rsidRDefault="00260D86" w:rsidP="000F7646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9</w:t>
    </w:r>
    <w:r>
      <w:rPr>
        <w:rStyle w:val="af2"/>
      </w:rPr>
      <w:fldChar w:fldCharType="end"/>
    </w:r>
  </w:p>
  <w:p w:rsidR="00260D86" w:rsidRDefault="00260D86" w:rsidP="00676949">
    <w:pPr>
      <w:pStyle w:val="af0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D86" w:rsidRDefault="00260D86" w:rsidP="00AB75FC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C73C29">
      <w:rPr>
        <w:rStyle w:val="af2"/>
        <w:noProof/>
      </w:rPr>
      <w:t>2</w:t>
    </w:r>
    <w:r>
      <w:rPr>
        <w:rStyle w:val="af2"/>
      </w:rPr>
      <w:fldChar w:fldCharType="end"/>
    </w:r>
  </w:p>
  <w:p w:rsidR="00260D86" w:rsidRDefault="00260D86" w:rsidP="00676949">
    <w:pPr>
      <w:pStyle w:val="af0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D86" w:rsidRDefault="00260D86" w:rsidP="000F7646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9</w:t>
    </w:r>
    <w:r>
      <w:rPr>
        <w:rStyle w:val="af2"/>
      </w:rPr>
      <w:fldChar w:fldCharType="end"/>
    </w:r>
  </w:p>
  <w:p w:rsidR="00260D86" w:rsidRDefault="00260D86" w:rsidP="00676949">
    <w:pPr>
      <w:pStyle w:val="af0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D86" w:rsidRDefault="00260D86" w:rsidP="00AB75FC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C73C29">
      <w:rPr>
        <w:rStyle w:val="af2"/>
        <w:noProof/>
      </w:rPr>
      <w:t>4</w:t>
    </w:r>
    <w:r>
      <w:rPr>
        <w:rStyle w:val="af2"/>
      </w:rPr>
      <w:fldChar w:fldCharType="end"/>
    </w:r>
  </w:p>
  <w:p w:rsidR="00260D86" w:rsidRDefault="00260D86" w:rsidP="00676949">
    <w:pPr>
      <w:pStyle w:val="af0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85CDF"/>
    <w:multiLevelType w:val="hybridMultilevel"/>
    <w:tmpl w:val="290C1CA8"/>
    <w:lvl w:ilvl="0" w:tplc="510A824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072252B1"/>
    <w:multiLevelType w:val="multilevel"/>
    <w:tmpl w:val="9904987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072B19E6"/>
    <w:multiLevelType w:val="hybridMultilevel"/>
    <w:tmpl w:val="23A03880"/>
    <w:lvl w:ilvl="0" w:tplc="F5A21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99337F"/>
    <w:multiLevelType w:val="multilevel"/>
    <w:tmpl w:val="32F411FA"/>
    <w:lvl w:ilvl="0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4" w15:restartNumberingAfterBreak="0">
    <w:nsid w:val="144C4F63"/>
    <w:multiLevelType w:val="hybridMultilevel"/>
    <w:tmpl w:val="C2361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74306"/>
    <w:multiLevelType w:val="multilevel"/>
    <w:tmpl w:val="5FA2292A"/>
    <w:lvl w:ilvl="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98" w:hanging="1800"/>
      </w:pPr>
      <w:rPr>
        <w:rFonts w:hint="default"/>
      </w:rPr>
    </w:lvl>
  </w:abstractNum>
  <w:abstractNum w:abstractNumId="6" w15:restartNumberingAfterBreak="0">
    <w:nsid w:val="176D58D6"/>
    <w:multiLevelType w:val="hybridMultilevel"/>
    <w:tmpl w:val="4C363634"/>
    <w:lvl w:ilvl="0" w:tplc="E8FA59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D98156C"/>
    <w:multiLevelType w:val="multilevel"/>
    <w:tmpl w:val="EED28C1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2500134"/>
    <w:multiLevelType w:val="multilevel"/>
    <w:tmpl w:val="437442C0"/>
    <w:lvl w:ilvl="0">
      <w:start w:val="1"/>
      <w:numFmt w:val="decimal"/>
      <w:lvlText w:val="%1."/>
      <w:lvlJc w:val="left"/>
      <w:pPr>
        <w:ind w:left="1683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2058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3378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4713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5688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7023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7998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9333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0668" w:hanging="2160"/>
      </w:pPr>
      <w:rPr>
        <w:rFonts w:cs="Times New Roman"/>
      </w:rPr>
    </w:lvl>
  </w:abstractNum>
  <w:abstractNum w:abstractNumId="9" w15:restartNumberingAfterBreak="0">
    <w:nsid w:val="23E70A6F"/>
    <w:multiLevelType w:val="hybridMultilevel"/>
    <w:tmpl w:val="E20C9552"/>
    <w:lvl w:ilvl="0" w:tplc="E604B03C">
      <w:start w:val="1"/>
      <w:numFmt w:val="bullet"/>
      <w:lvlText w:val=""/>
      <w:lvlJc w:val="left"/>
      <w:pPr>
        <w:ind w:left="21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10" w15:restartNumberingAfterBreak="0">
    <w:nsid w:val="271E7322"/>
    <w:multiLevelType w:val="hybridMultilevel"/>
    <w:tmpl w:val="C9C64960"/>
    <w:lvl w:ilvl="0" w:tplc="983816D8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32F81B17"/>
    <w:multiLevelType w:val="multilevel"/>
    <w:tmpl w:val="F7843FB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33352E9F"/>
    <w:multiLevelType w:val="multilevel"/>
    <w:tmpl w:val="F586D8AA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  <w:sz w:val="28"/>
      </w:rPr>
    </w:lvl>
  </w:abstractNum>
  <w:abstractNum w:abstractNumId="13" w15:restartNumberingAfterBreak="0">
    <w:nsid w:val="374D4ED5"/>
    <w:multiLevelType w:val="hybridMultilevel"/>
    <w:tmpl w:val="24E48E4C"/>
    <w:lvl w:ilvl="0" w:tplc="E604B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31CF9"/>
    <w:multiLevelType w:val="hybridMultilevel"/>
    <w:tmpl w:val="4D005C26"/>
    <w:lvl w:ilvl="0" w:tplc="1FF45C8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 w15:restartNumberingAfterBreak="0">
    <w:nsid w:val="4620726E"/>
    <w:multiLevelType w:val="hybridMultilevel"/>
    <w:tmpl w:val="7AF2FAE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3215D"/>
    <w:multiLevelType w:val="hybridMultilevel"/>
    <w:tmpl w:val="73088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B6E7AC0"/>
    <w:multiLevelType w:val="multilevel"/>
    <w:tmpl w:val="F586D8AA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  <w:sz w:val="28"/>
      </w:rPr>
    </w:lvl>
  </w:abstractNum>
  <w:abstractNum w:abstractNumId="18" w15:restartNumberingAfterBreak="0">
    <w:nsid w:val="4C157829"/>
    <w:multiLevelType w:val="hybridMultilevel"/>
    <w:tmpl w:val="A84036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26826A4"/>
    <w:multiLevelType w:val="hybridMultilevel"/>
    <w:tmpl w:val="F4CAB022"/>
    <w:lvl w:ilvl="0" w:tplc="04C8CB6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0" w15:restartNumberingAfterBreak="0">
    <w:nsid w:val="55CE79DC"/>
    <w:multiLevelType w:val="hybridMultilevel"/>
    <w:tmpl w:val="93383718"/>
    <w:lvl w:ilvl="0" w:tplc="A39E6F34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EE5AB8"/>
    <w:multiLevelType w:val="hybridMultilevel"/>
    <w:tmpl w:val="3C70F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204FF7"/>
    <w:multiLevelType w:val="hybridMultilevel"/>
    <w:tmpl w:val="2FE6D7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5BD5E3A"/>
    <w:multiLevelType w:val="hybridMultilevel"/>
    <w:tmpl w:val="00DA0D52"/>
    <w:lvl w:ilvl="0" w:tplc="D908AA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A306CF"/>
    <w:multiLevelType w:val="hybridMultilevel"/>
    <w:tmpl w:val="0D3E4184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DC27638"/>
    <w:multiLevelType w:val="hybridMultilevel"/>
    <w:tmpl w:val="10FA9978"/>
    <w:lvl w:ilvl="0" w:tplc="E604B03C">
      <w:start w:val="1"/>
      <w:numFmt w:val="bullet"/>
      <w:lvlText w:val="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6" w15:restartNumberingAfterBreak="0">
    <w:nsid w:val="763C325B"/>
    <w:multiLevelType w:val="hybridMultilevel"/>
    <w:tmpl w:val="A826477E"/>
    <w:lvl w:ilvl="0" w:tplc="B574AF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996BDF"/>
    <w:multiLevelType w:val="multilevel"/>
    <w:tmpl w:val="C00E60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num w:numId="1">
    <w:abstractNumId w:val="18"/>
  </w:num>
  <w:num w:numId="2">
    <w:abstractNumId w:val="0"/>
  </w:num>
  <w:num w:numId="3">
    <w:abstractNumId w:val="14"/>
  </w:num>
  <w:num w:numId="4">
    <w:abstractNumId w:val="10"/>
  </w:num>
  <w:num w:numId="5">
    <w:abstractNumId w:val="19"/>
  </w:num>
  <w:num w:numId="6">
    <w:abstractNumId w:val="2"/>
  </w:num>
  <w:num w:numId="7">
    <w:abstractNumId w:val="2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16"/>
  </w:num>
  <w:num w:numId="11">
    <w:abstractNumId w:val="5"/>
  </w:num>
  <w:num w:numId="12">
    <w:abstractNumId w:val="22"/>
  </w:num>
  <w:num w:numId="13">
    <w:abstractNumId w:val="15"/>
  </w:num>
  <w:num w:numId="14">
    <w:abstractNumId w:val="23"/>
  </w:num>
  <w:num w:numId="15">
    <w:abstractNumId w:val="26"/>
  </w:num>
  <w:num w:numId="16">
    <w:abstractNumId w:val="12"/>
  </w:num>
  <w:num w:numId="17">
    <w:abstractNumId w:val="3"/>
  </w:num>
  <w:num w:numId="18">
    <w:abstractNumId w:val="9"/>
  </w:num>
  <w:num w:numId="19">
    <w:abstractNumId w:val="17"/>
  </w:num>
  <w:num w:numId="20">
    <w:abstractNumId w:val="11"/>
  </w:num>
  <w:num w:numId="21">
    <w:abstractNumId w:val="6"/>
  </w:num>
  <w:num w:numId="22">
    <w:abstractNumId w:val="4"/>
  </w:num>
  <w:num w:numId="23">
    <w:abstractNumId w:val="21"/>
  </w:num>
  <w:num w:numId="24">
    <w:abstractNumId w:val="20"/>
  </w:num>
  <w:num w:numId="25">
    <w:abstractNumId w:val="1"/>
  </w:num>
  <w:num w:numId="26">
    <w:abstractNumId w:val="13"/>
  </w:num>
  <w:num w:numId="27">
    <w:abstractNumId w:val="25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24"/>
    <w:rsid w:val="000007D2"/>
    <w:rsid w:val="00001C44"/>
    <w:rsid w:val="00001F2B"/>
    <w:rsid w:val="00002344"/>
    <w:rsid w:val="000024E6"/>
    <w:rsid w:val="00003220"/>
    <w:rsid w:val="0000366A"/>
    <w:rsid w:val="000045FD"/>
    <w:rsid w:val="000059DA"/>
    <w:rsid w:val="0000726C"/>
    <w:rsid w:val="00007762"/>
    <w:rsid w:val="00007A48"/>
    <w:rsid w:val="0001230D"/>
    <w:rsid w:val="000130F4"/>
    <w:rsid w:val="000138ED"/>
    <w:rsid w:val="00014D0F"/>
    <w:rsid w:val="000170EE"/>
    <w:rsid w:val="000214E2"/>
    <w:rsid w:val="00022C99"/>
    <w:rsid w:val="00023803"/>
    <w:rsid w:val="00027850"/>
    <w:rsid w:val="00027C80"/>
    <w:rsid w:val="000307F7"/>
    <w:rsid w:val="0003145F"/>
    <w:rsid w:val="00033707"/>
    <w:rsid w:val="0003391C"/>
    <w:rsid w:val="00033EB4"/>
    <w:rsid w:val="00034013"/>
    <w:rsid w:val="0003548D"/>
    <w:rsid w:val="00035E32"/>
    <w:rsid w:val="0003676D"/>
    <w:rsid w:val="00036EDC"/>
    <w:rsid w:val="000438DF"/>
    <w:rsid w:val="00043902"/>
    <w:rsid w:val="00044E9A"/>
    <w:rsid w:val="000451B6"/>
    <w:rsid w:val="0004564C"/>
    <w:rsid w:val="00047541"/>
    <w:rsid w:val="00047D37"/>
    <w:rsid w:val="00050685"/>
    <w:rsid w:val="00056FDA"/>
    <w:rsid w:val="00057DB0"/>
    <w:rsid w:val="00060033"/>
    <w:rsid w:val="00060565"/>
    <w:rsid w:val="00063981"/>
    <w:rsid w:val="000639DE"/>
    <w:rsid w:val="00064421"/>
    <w:rsid w:val="0006630B"/>
    <w:rsid w:val="0006716E"/>
    <w:rsid w:val="00067454"/>
    <w:rsid w:val="0007101A"/>
    <w:rsid w:val="0007133F"/>
    <w:rsid w:val="00071733"/>
    <w:rsid w:val="00073436"/>
    <w:rsid w:val="00076031"/>
    <w:rsid w:val="0007772A"/>
    <w:rsid w:val="00080194"/>
    <w:rsid w:val="00081F84"/>
    <w:rsid w:val="00085070"/>
    <w:rsid w:val="00086719"/>
    <w:rsid w:val="00086B08"/>
    <w:rsid w:val="00086BA4"/>
    <w:rsid w:val="00086ED8"/>
    <w:rsid w:val="0008754A"/>
    <w:rsid w:val="00087CE4"/>
    <w:rsid w:val="00090BD3"/>
    <w:rsid w:val="00092A66"/>
    <w:rsid w:val="00093D38"/>
    <w:rsid w:val="000958E9"/>
    <w:rsid w:val="00095CB0"/>
    <w:rsid w:val="00095EA2"/>
    <w:rsid w:val="000A1F22"/>
    <w:rsid w:val="000A1FAF"/>
    <w:rsid w:val="000A3025"/>
    <w:rsid w:val="000A38FE"/>
    <w:rsid w:val="000A4D65"/>
    <w:rsid w:val="000A512F"/>
    <w:rsid w:val="000A7412"/>
    <w:rsid w:val="000A75E7"/>
    <w:rsid w:val="000A7AFD"/>
    <w:rsid w:val="000A7F9C"/>
    <w:rsid w:val="000B04F1"/>
    <w:rsid w:val="000B0532"/>
    <w:rsid w:val="000B2C6A"/>
    <w:rsid w:val="000B3173"/>
    <w:rsid w:val="000B7987"/>
    <w:rsid w:val="000C1D0F"/>
    <w:rsid w:val="000C227C"/>
    <w:rsid w:val="000C3904"/>
    <w:rsid w:val="000C3E0A"/>
    <w:rsid w:val="000C4252"/>
    <w:rsid w:val="000C640D"/>
    <w:rsid w:val="000C64C3"/>
    <w:rsid w:val="000C67DE"/>
    <w:rsid w:val="000C698C"/>
    <w:rsid w:val="000D012E"/>
    <w:rsid w:val="000D1063"/>
    <w:rsid w:val="000D12E9"/>
    <w:rsid w:val="000D184F"/>
    <w:rsid w:val="000D2074"/>
    <w:rsid w:val="000D4AC8"/>
    <w:rsid w:val="000D64D9"/>
    <w:rsid w:val="000D6691"/>
    <w:rsid w:val="000E0B0A"/>
    <w:rsid w:val="000E1837"/>
    <w:rsid w:val="000E209C"/>
    <w:rsid w:val="000E21B1"/>
    <w:rsid w:val="000E3284"/>
    <w:rsid w:val="000E34A7"/>
    <w:rsid w:val="000E5757"/>
    <w:rsid w:val="000E67E4"/>
    <w:rsid w:val="000E6E61"/>
    <w:rsid w:val="000E6EC1"/>
    <w:rsid w:val="000E72F0"/>
    <w:rsid w:val="000F1321"/>
    <w:rsid w:val="000F1DCA"/>
    <w:rsid w:val="000F2A1F"/>
    <w:rsid w:val="000F484C"/>
    <w:rsid w:val="000F4E6D"/>
    <w:rsid w:val="000F4FBD"/>
    <w:rsid w:val="000F7646"/>
    <w:rsid w:val="00100F60"/>
    <w:rsid w:val="00101EBB"/>
    <w:rsid w:val="001023CD"/>
    <w:rsid w:val="00104083"/>
    <w:rsid w:val="00107558"/>
    <w:rsid w:val="0010787D"/>
    <w:rsid w:val="00110743"/>
    <w:rsid w:val="001107CA"/>
    <w:rsid w:val="00111D56"/>
    <w:rsid w:val="001122B9"/>
    <w:rsid w:val="0011382A"/>
    <w:rsid w:val="0011409E"/>
    <w:rsid w:val="001209D6"/>
    <w:rsid w:val="001213F1"/>
    <w:rsid w:val="001218D8"/>
    <w:rsid w:val="00125825"/>
    <w:rsid w:val="001258F8"/>
    <w:rsid w:val="00126C4D"/>
    <w:rsid w:val="0012766A"/>
    <w:rsid w:val="00131ED3"/>
    <w:rsid w:val="00132955"/>
    <w:rsid w:val="00132C06"/>
    <w:rsid w:val="00134D49"/>
    <w:rsid w:val="00143080"/>
    <w:rsid w:val="00143451"/>
    <w:rsid w:val="00151001"/>
    <w:rsid w:val="001519EE"/>
    <w:rsid w:val="0015355E"/>
    <w:rsid w:val="001548E7"/>
    <w:rsid w:val="001619CB"/>
    <w:rsid w:val="00162422"/>
    <w:rsid w:val="00164A61"/>
    <w:rsid w:val="00165414"/>
    <w:rsid w:val="00165875"/>
    <w:rsid w:val="00165A49"/>
    <w:rsid w:val="00165F84"/>
    <w:rsid w:val="0016621F"/>
    <w:rsid w:val="00167DFC"/>
    <w:rsid w:val="0017070D"/>
    <w:rsid w:val="00171721"/>
    <w:rsid w:val="00174646"/>
    <w:rsid w:val="00177317"/>
    <w:rsid w:val="00177F24"/>
    <w:rsid w:val="00182025"/>
    <w:rsid w:val="0018380C"/>
    <w:rsid w:val="00184C0D"/>
    <w:rsid w:val="00185EAD"/>
    <w:rsid w:val="00191105"/>
    <w:rsid w:val="001932C9"/>
    <w:rsid w:val="0019386D"/>
    <w:rsid w:val="00194550"/>
    <w:rsid w:val="001953DB"/>
    <w:rsid w:val="00197E1A"/>
    <w:rsid w:val="001A19B6"/>
    <w:rsid w:val="001A1F23"/>
    <w:rsid w:val="001A27D2"/>
    <w:rsid w:val="001A28F7"/>
    <w:rsid w:val="001A4A78"/>
    <w:rsid w:val="001A642C"/>
    <w:rsid w:val="001B04D7"/>
    <w:rsid w:val="001B106E"/>
    <w:rsid w:val="001C2DC3"/>
    <w:rsid w:val="001C38A9"/>
    <w:rsid w:val="001C4802"/>
    <w:rsid w:val="001C4B58"/>
    <w:rsid w:val="001C515E"/>
    <w:rsid w:val="001C5954"/>
    <w:rsid w:val="001C7740"/>
    <w:rsid w:val="001C7FE4"/>
    <w:rsid w:val="001D347A"/>
    <w:rsid w:val="001D405E"/>
    <w:rsid w:val="001D413D"/>
    <w:rsid w:val="001D51F5"/>
    <w:rsid w:val="001D70D5"/>
    <w:rsid w:val="001E1050"/>
    <w:rsid w:val="001E5043"/>
    <w:rsid w:val="001E5AF2"/>
    <w:rsid w:val="001F0B78"/>
    <w:rsid w:val="001F24BE"/>
    <w:rsid w:val="001F2584"/>
    <w:rsid w:val="001F65C8"/>
    <w:rsid w:val="002001DC"/>
    <w:rsid w:val="00200C1E"/>
    <w:rsid w:val="00200FFE"/>
    <w:rsid w:val="00202C8C"/>
    <w:rsid w:val="00204920"/>
    <w:rsid w:val="002049AB"/>
    <w:rsid w:val="002055E4"/>
    <w:rsid w:val="00205BEA"/>
    <w:rsid w:val="0020677D"/>
    <w:rsid w:val="00211DD0"/>
    <w:rsid w:val="0021229C"/>
    <w:rsid w:val="0021235D"/>
    <w:rsid w:val="00213197"/>
    <w:rsid w:val="002135C4"/>
    <w:rsid w:val="00214195"/>
    <w:rsid w:val="00214590"/>
    <w:rsid w:val="00215B33"/>
    <w:rsid w:val="00215D16"/>
    <w:rsid w:val="00215F25"/>
    <w:rsid w:val="002169BC"/>
    <w:rsid w:val="00217C20"/>
    <w:rsid w:val="0022202F"/>
    <w:rsid w:val="0022235C"/>
    <w:rsid w:val="00222D3B"/>
    <w:rsid w:val="0022337E"/>
    <w:rsid w:val="00223B51"/>
    <w:rsid w:val="0022483B"/>
    <w:rsid w:val="002253ED"/>
    <w:rsid w:val="00225911"/>
    <w:rsid w:val="00230824"/>
    <w:rsid w:val="00230978"/>
    <w:rsid w:val="00230EB6"/>
    <w:rsid w:val="00230F7F"/>
    <w:rsid w:val="00232D56"/>
    <w:rsid w:val="002337A3"/>
    <w:rsid w:val="00235975"/>
    <w:rsid w:val="00235B84"/>
    <w:rsid w:val="00236195"/>
    <w:rsid w:val="0023636D"/>
    <w:rsid w:val="00240606"/>
    <w:rsid w:val="00243436"/>
    <w:rsid w:val="00243710"/>
    <w:rsid w:val="00244145"/>
    <w:rsid w:val="0024462B"/>
    <w:rsid w:val="00245967"/>
    <w:rsid w:val="00246E66"/>
    <w:rsid w:val="00251512"/>
    <w:rsid w:val="00252D3F"/>
    <w:rsid w:val="00252F95"/>
    <w:rsid w:val="00253AD2"/>
    <w:rsid w:val="0025527C"/>
    <w:rsid w:val="00255FCA"/>
    <w:rsid w:val="0025670F"/>
    <w:rsid w:val="002573E7"/>
    <w:rsid w:val="002602CB"/>
    <w:rsid w:val="00260D86"/>
    <w:rsid w:val="00260F9C"/>
    <w:rsid w:val="0026143E"/>
    <w:rsid w:val="002615C7"/>
    <w:rsid w:val="002623D0"/>
    <w:rsid w:val="0026372D"/>
    <w:rsid w:val="00265088"/>
    <w:rsid w:val="00265A89"/>
    <w:rsid w:val="002669F0"/>
    <w:rsid w:val="00267127"/>
    <w:rsid w:val="00267760"/>
    <w:rsid w:val="002708AF"/>
    <w:rsid w:val="00271407"/>
    <w:rsid w:val="00271960"/>
    <w:rsid w:val="00272D54"/>
    <w:rsid w:val="00273AD9"/>
    <w:rsid w:val="002747ED"/>
    <w:rsid w:val="00277496"/>
    <w:rsid w:val="002777A9"/>
    <w:rsid w:val="00283EE5"/>
    <w:rsid w:val="00285B79"/>
    <w:rsid w:val="0028638E"/>
    <w:rsid w:val="00286791"/>
    <w:rsid w:val="00290FE7"/>
    <w:rsid w:val="002921D5"/>
    <w:rsid w:val="0029267A"/>
    <w:rsid w:val="002935F9"/>
    <w:rsid w:val="002A0EB1"/>
    <w:rsid w:val="002A111F"/>
    <w:rsid w:val="002A455A"/>
    <w:rsid w:val="002A48C5"/>
    <w:rsid w:val="002A4B02"/>
    <w:rsid w:val="002A5B53"/>
    <w:rsid w:val="002A62B7"/>
    <w:rsid w:val="002B0D8A"/>
    <w:rsid w:val="002B0FAC"/>
    <w:rsid w:val="002B18C3"/>
    <w:rsid w:val="002B2471"/>
    <w:rsid w:val="002B2802"/>
    <w:rsid w:val="002B3268"/>
    <w:rsid w:val="002B4381"/>
    <w:rsid w:val="002B4B4C"/>
    <w:rsid w:val="002B526C"/>
    <w:rsid w:val="002B6B5F"/>
    <w:rsid w:val="002C027E"/>
    <w:rsid w:val="002C2005"/>
    <w:rsid w:val="002C2F31"/>
    <w:rsid w:val="002C3B33"/>
    <w:rsid w:val="002C749A"/>
    <w:rsid w:val="002D1001"/>
    <w:rsid w:val="002D1B55"/>
    <w:rsid w:val="002D1E71"/>
    <w:rsid w:val="002D31AC"/>
    <w:rsid w:val="002D377E"/>
    <w:rsid w:val="002D3A0F"/>
    <w:rsid w:val="002D5D76"/>
    <w:rsid w:val="002E0426"/>
    <w:rsid w:val="002E06F8"/>
    <w:rsid w:val="002E0A33"/>
    <w:rsid w:val="002E3410"/>
    <w:rsid w:val="002E34A0"/>
    <w:rsid w:val="002E4971"/>
    <w:rsid w:val="002E4F2F"/>
    <w:rsid w:val="002E785D"/>
    <w:rsid w:val="002F1D4A"/>
    <w:rsid w:val="002F4D7A"/>
    <w:rsid w:val="002F5926"/>
    <w:rsid w:val="002F7F96"/>
    <w:rsid w:val="00300118"/>
    <w:rsid w:val="003005FC"/>
    <w:rsid w:val="00300E9E"/>
    <w:rsid w:val="00301EEF"/>
    <w:rsid w:val="00302F27"/>
    <w:rsid w:val="003042D1"/>
    <w:rsid w:val="003055F7"/>
    <w:rsid w:val="00311FA1"/>
    <w:rsid w:val="003129BD"/>
    <w:rsid w:val="00312D8D"/>
    <w:rsid w:val="00312FA9"/>
    <w:rsid w:val="00313350"/>
    <w:rsid w:val="00313CC5"/>
    <w:rsid w:val="00314C52"/>
    <w:rsid w:val="003169A4"/>
    <w:rsid w:val="00317AEC"/>
    <w:rsid w:val="00320331"/>
    <w:rsid w:val="00321451"/>
    <w:rsid w:val="003249B7"/>
    <w:rsid w:val="003329AD"/>
    <w:rsid w:val="00333669"/>
    <w:rsid w:val="00333D95"/>
    <w:rsid w:val="0033652A"/>
    <w:rsid w:val="0033665E"/>
    <w:rsid w:val="00340F2E"/>
    <w:rsid w:val="00345E47"/>
    <w:rsid w:val="00345F7C"/>
    <w:rsid w:val="003479F1"/>
    <w:rsid w:val="003500DB"/>
    <w:rsid w:val="00352049"/>
    <w:rsid w:val="00353D5A"/>
    <w:rsid w:val="00353E78"/>
    <w:rsid w:val="003579B4"/>
    <w:rsid w:val="00361DB2"/>
    <w:rsid w:val="00364D5E"/>
    <w:rsid w:val="00364D81"/>
    <w:rsid w:val="00367385"/>
    <w:rsid w:val="00367AA8"/>
    <w:rsid w:val="00367EFE"/>
    <w:rsid w:val="003704B5"/>
    <w:rsid w:val="0037241A"/>
    <w:rsid w:val="00372421"/>
    <w:rsid w:val="00372AC5"/>
    <w:rsid w:val="00374C96"/>
    <w:rsid w:val="00375FCD"/>
    <w:rsid w:val="003760C9"/>
    <w:rsid w:val="003813A7"/>
    <w:rsid w:val="00381CAF"/>
    <w:rsid w:val="003839E8"/>
    <w:rsid w:val="00385E42"/>
    <w:rsid w:val="00386004"/>
    <w:rsid w:val="003867B4"/>
    <w:rsid w:val="0039113D"/>
    <w:rsid w:val="00391836"/>
    <w:rsid w:val="00392326"/>
    <w:rsid w:val="00392812"/>
    <w:rsid w:val="003942D2"/>
    <w:rsid w:val="003947D0"/>
    <w:rsid w:val="00394FB3"/>
    <w:rsid w:val="003A00A3"/>
    <w:rsid w:val="003A12A6"/>
    <w:rsid w:val="003A52AD"/>
    <w:rsid w:val="003A631A"/>
    <w:rsid w:val="003A67FC"/>
    <w:rsid w:val="003A7289"/>
    <w:rsid w:val="003A756C"/>
    <w:rsid w:val="003B0F47"/>
    <w:rsid w:val="003B10C3"/>
    <w:rsid w:val="003B12F3"/>
    <w:rsid w:val="003B22BE"/>
    <w:rsid w:val="003B2989"/>
    <w:rsid w:val="003B2DB5"/>
    <w:rsid w:val="003B4AFC"/>
    <w:rsid w:val="003B5A54"/>
    <w:rsid w:val="003B7C1E"/>
    <w:rsid w:val="003C01B4"/>
    <w:rsid w:val="003C0256"/>
    <w:rsid w:val="003C02EF"/>
    <w:rsid w:val="003C03AE"/>
    <w:rsid w:val="003C1050"/>
    <w:rsid w:val="003C1515"/>
    <w:rsid w:val="003C1E3B"/>
    <w:rsid w:val="003C1E66"/>
    <w:rsid w:val="003C2932"/>
    <w:rsid w:val="003C4243"/>
    <w:rsid w:val="003C6496"/>
    <w:rsid w:val="003C68AF"/>
    <w:rsid w:val="003C765A"/>
    <w:rsid w:val="003D031C"/>
    <w:rsid w:val="003D123B"/>
    <w:rsid w:val="003D2A7C"/>
    <w:rsid w:val="003D4FEC"/>
    <w:rsid w:val="003D5E0E"/>
    <w:rsid w:val="003D7683"/>
    <w:rsid w:val="003D78CC"/>
    <w:rsid w:val="003E04A9"/>
    <w:rsid w:val="003E05FA"/>
    <w:rsid w:val="003E077F"/>
    <w:rsid w:val="003E27CA"/>
    <w:rsid w:val="003E2995"/>
    <w:rsid w:val="003E5741"/>
    <w:rsid w:val="003E6C3B"/>
    <w:rsid w:val="003E7C99"/>
    <w:rsid w:val="003F0455"/>
    <w:rsid w:val="003F123E"/>
    <w:rsid w:val="003F2605"/>
    <w:rsid w:val="003F56ED"/>
    <w:rsid w:val="003F6FF6"/>
    <w:rsid w:val="00400699"/>
    <w:rsid w:val="0040127C"/>
    <w:rsid w:val="00401EFF"/>
    <w:rsid w:val="00402123"/>
    <w:rsid w:val="00402168"/>
    <w:rsid w:val="00402EDA"/>
    <w:rsid w:val="00403E84"/>
    <w:rsid w:val="004047D4"/>
    <w:rsid w:val="00405EAB"/>
    <w:rsid w:val="0040625C"/>
    <w:rsid w:val="00412CC8"/>
    <w:rsid w:val="00415755"/>
    <w:rsid w:val="00423255"/>
    <w:rsid w:val="00423EE6"/>
    <w:rsid w:val="0042688D"/>
    <w:rsid w:val="00432371"/>
    <w:rsid w:val="0043587A"/>
    <w:rsid w:val="0043689C"/>
    <w:rsid w:val="004370AB"/>
    <w:rsid w:val="00440C05"/>
    <w:rsid w:val="00443CE6"/>
    <w:rsid w:val="00444693"/>
    <w:rsid w:val="004446AA"/>
    <w:rsid w:val="004467B7"/>
    <w:rsid w:val="00447F88"/>
    <w:rsid w:val="004524DA"/>
    <w:rsid w:val="00453989"/>
    <w:rsid w:val="00454607"/>
    <w:rsid w:val="00454FA6"/>
    <w:rsid w:val="00456496"/>
    <w:rsid w:val="004571C2"/>
    <w:rsid w:val="004578B2"/>
    <w:rsid w:val="00460A8D"/>
    <w:rsid w:val="00470B23"/>
    <w:rsid w:val="00472ADA"/>
    <w:rsid w:val="00473486"/>
    <w:rsid w:val="00475122"/>
    <w:rsid w:val="004752C3"/>
    <w:rsid w:val="004752D9"/>
    <w:rsid w:val="0047560C"/>
    <w:rsid w:val="00475C3D"/>
    <w:rsid w:val="004802C5"/>
    <w:rsid w:val="00481556"/>
    <w:rsid w:val="00482B53"/>
    <w:rsid w:val="00484681"/>
    <w:rsid w:val="00484A7B"/>
    <w:rsid w:val="00485436"/>
    <w:rsid w:val="00485705"/>
    <w:rsid w:val="00494E00"/>
    <w:rsid w:val="004964D8"/>
    <w:rsid w:val="00496519"/>
    <w:rsid w:val="00496FBA"/>
    <w:rsid w:val="00497E2A"/>
    <w:rsid w:val="004A08DA"/>
    <w:rsid w:val="004A1DA8"/>
    <w:rsid w:val="004A3442"/>
    <w:rsid w:val="004B2778"/>
    <w:rsid w:val="004B2DED"/>
    <w:rsid w:val="004B3212"/>
    <w:rsid w:val="004B4636"/>
    <w:rsid w:val="004B73CA"/>
    <w:rsid w:val="004C0402"/>
    <w:rsid w:val="004C0716"/>
    <w:rsid w:val="004C0D6E"/>
    <w:rsid w:val="004C102D"/>
    <w:rsid w:val="004C22AB"/>
    <w:rsid w:val="004C33DD"/>
    <w:rsid w:val="004C4413"/>
    <w:rsid w:val="004C460C"/>
    <w:rsid w:val="004D0111"/>
    <w:rsid w:val="004D1614"/>
    <w:rsid w:val="004D43F4"/>
    <w:rsid w:val="004D4FBE"/>
    <w:rsid w:val="004D7359"/>
    <w:rsid w:val="004D7810"/>
    <w:rsid w:val="004D7891"/>
    <w:rsid w:val="004D7C53"/>
    <w:rsid w:val="004D7DB2"/>
    <w:rsid w:val="004E1BBB"/>
    <w:rsid w:val="004E23DB"/>
    <w:rsid w:val="004E5242"/>
    <w:rsid w:val="004E53EE"/>
    <w:rsid w:val="004E6852"/>
    <w:rsid w:val="004E7861"/>
    <w:rsid w:val="004F10DE"/>
    <w:rsid w:val="004F2D2F"/>
    <w:rsid w:val="004F2F5B"/>
    <w:rsid w:val="004F42B3"/>
    <w:rsid w:val="004F65DC"/>
    <w:rsid w:val="004F74A1"/>
    <w:rsid w:val="0050082B"/>
    <w:rsid w:val="00500C7E"/>
    <w:rsid w:val="00502E80"/>
    <w:rsid w:val="005048A4"/>
    <w:rsid w:val="00505AFC"/>
    <w:rsid w:val="00505DD8"/>
    <w:rsid w:val="00507167"/>
    <w:rsid w:val="0050794E"/>
    <w:rsid w:val="005111EB"/>
    <w:rsid w:val="00516191"/>
    <w:rsid w:val="00517DFD"/>
    <w:rsid w:val="0052029F"/>
    <w:rsid w:val="0052039C"/>
    <w:rsid w:val="00520B35"/>
    <w:rsid w:val="0052211C"/>
    <w:rsid w:val="00522670"/>
    <w:rsid w:val="0052313C"/>
    <w:rsid w:val="005231FA"/>
    <w:rsid w:val="00523257"/>
    <w:rsid w:val="005236FA"/>
    <w:rsid w:val="00524E8B"/>
    <w:rsid w:val="005267AE"/>
    <w:rsid w:val="00526F8A"/>
    <w:rsid w:val="00531278"/>
    <w:rsid w:val="0053496B"/>
    <w:rsid w:val="00535025"/>
    <w:rsid w:val="00535133"/>
    <w:rsid w:val="0053688C"/>
    <w:rsid w:val="00537B2B"/>
    <w:rsid w:val="00537B6F"/>
    <w:rsid w:val="00543132"/>
    <w:rsid w:val="005449FB"/>
    <w:rsid w:val="00546F63"/>
    <w:rsid w:val="0055025D"/>
    <w:rsid w:val="005527A9"/>
    <w:rsid w:val="005538F6"/>
    <w:rsid w:val="00553BA6"/>
    <w:rsid w:val="0055788A"/>
    <w:rsid w:val="00560CA3"/>
    <w:rsid w:val="00561C46"/>
    <w:rsid w:val="00561FCF"/>
    <w:rsid w:val="0056377E"/>
    <w:rsid w:val="00563983"/>
    <w:rsid w:val="00564ACC"/>
    <w:rsid w:val="00564C2A"/>
    <w:rsid w:val="005658B8"/>
    <w:rsid w:val="00571CD7"/>
    <w:rsid w:val="005760B4"/>
    <w:rsid w:val="00581456"/>
    <w:rsid w:val="005815AE"/>
    <w:rsid w:val="005822AD"/>
    <w:rsid w:val="00582BFA"/>
    <w:rsid w:val="0058359D"/>
    <w:rsid w:val="0058682E"/>
    <w:rsid w:val="00586BAE"/>
    <w:rsid w:val="00592E17"/>
    <w:rsid w:val="00594F57"/>
    <w:rsid w:val="005950F2"/>
    <w:rsid w:val="00596648"/>
    <w:rsid w:val="005A052F"/>
    <w:rsid w:val="005A0593"/>
    <w:rsid w:val="005A0DAB"/>
    <w:rsid w:val="005A2F1D"/>
    <w:rsid w:val="005A4778"/>
    <w:rsid w:val="005A543B"/>
    <w:rsid w:val="005A61BC"/>
    <w:rsid w:val="005B056B"/>
    <w:rsid w:val="005B1859"/>
    <w:rsid w:val="005B2785"/>
    <w:rsid w:val="005B2DAE"/>
    <w:rsid w:val="005B34F6"/>
    <w:rsid w:val="005B4B99"/>
    <w:rsid w:val="005B5B24"/>
    <w:rsid w:val="005C1BA6"/>
    <w:rsid w:val="005C3B7F"/>
    <w:rsid w:val="005C54AD"/>
    <w:rsid w:val="005C6948"/>
    <w:rsid w:val="005C7AE3"/>
    <w:rsid w:val="005D5125"/>
    <w:rsid w:val="005D5398"/>
    <w:rsid w:val="005D6D3A"/>
    <w:rsid w:val="005D7153"/>
    <w:rsid w:val="005D72F4"/>
    <w:rsid w:val="005D7782"/>
    <w:rsid w:val="005E13EF"/>
    <w:rsid w:val="005E1563"/>
    <w:rsid w:val="005E1628"/>
    <w:rsid w:val="005E3C08"/>
    <w:rsid w:val="005E437D"/>
    <w:rsid w:val="005E48AD"/>
    <w:rsid w:val="005E4F22"/>
    <w:rsid w:val="005F24EB"/>
    <w:rsid w:val="005F284A"/>
    <w:rsid w:val="005F40F5"/>
    <w:rsid w:val="005F4B51"/>
    <w:rsid w:val="005F551E"/>
    <w:rsid w:val="005F749D"/>
    <w:rsid w:val="006016AA"/>
    <w:rsid w:val="006033A0"/>
    <w:rsid w:val="006039BA"/>
    <w:rsid w:val="00603CD7"/>
    <w:rsid w:val="0060493C"/>
    <w:rsid w:val="00613F91"/>
    <w:rsid w:val="00614D2D"/>
    <w:rsid w:val="00615D08"/>
    <w:rsid w:val="006160DC"/>
    <w:rsid w:val="00617700"/>
    <w:rsid w:val="00620AE6"/>
    <w:rsid w:val="00620D2F"/>
    <w:rsid w:val="006214D9"/>
    <w:rsid w:val="0062151C"/>
    <w:rsid w:val="00621CD5"/>
    <w:rsid w:val="00623C54"/>
    <w:rsid w:val="00625981"/>
    <w:rsid w:val="00625F6B"/>
    <w:rsid w:val="00630B57"/>
    <w:rsid w:val="00630E25"/>
    <w:rsid w:val="00631285"/>
    <w:rsid w:val="0063141B"/>
    <w:rsid w:val="00631C02"/>
    <w:rsid w:val="0063464C"/>
    <w:rsid w:val="006368F2"/>
    <w:rsid w:val="0063729E"/>
    <w:rsid w:val="0063770D"/>
    <w:rsid w:val="006408CC"/>
    <w:rsid w:val="00641980"/>
    <w:rsid w:val="0064237D"/>
    <w:rsid w:val="006423F3"/>
    <w:rsid w:val="00643416"/>
    <w:rsid w:val="00644250"/>
    <w:rsid w:val="006446A5"/>
    <w:rsid w:val="0064502D"/>
    <w:rsid w:val="00645952"/>
    <w:rsid w:val="0065085B"/>
    <w:rsid w:val="00650F66"/>
    <w:rsid w:val="0065261A"/>
    <w:rsid w:val="00652984"/>
    <w:rsid w:val="00655A42"/>
    <w:rsid w:val="00655B58"/>
    <w:rsid w:val="00655C93"/>
    <w:rsid w:val="00656387"/>
    <w:rsid w:val="0066061E"/>
    <w:rsid w:val="006619A4"/>
    <w:rsid w:val="00662CA2"/>
    <w:rsid w:val="0066367E"/>
    <w:rsid w:val="00663B66"/>
    <w:rsid w:val="006661DE"/>
    <w:rsid w:val="00666DCE"/>
    <w:rsid w:val="00667435"/>
    <w:rsid w:val="006703DC"/>
    <w:rsid w:val="006732D4"/>
    <w:rsid w:val="006741B4"/>
    <w:rsid w:val="00676949"/>
    <w:rsid w:val="00676C35"/>
    <w:rsid w:val="0068523A"/>
    <w:rsid w:val="00685745"/>
    <w:rsid w:val="00687718"/>
    <w:rsid w:val="006923FC"/>
    <w:rsid w:val="0069274F"/>
    <w:rsid w:val="0069532E"/>
    <w:rsid w:val="006955FE"/>
    <w:rsid w:val="006957DA"/>
    <w:rsid w:val="00696F6E"/>
    <w:rsid w:val="0069705C"/>
    <w:rsid w:val="0069739D"/>
    <w:rsid w:val="006A255F"/>
    <w:rsid w:val="006A409C"/>
    <w:rsid w:val="006A438B"/>
    <w:rsid w:val="006A4A22"/>
    <w:rsid w:val="006A5EC4"/>
    <w:rsid w:val="006A5FB0"/>
    <w:rsid w:val="006A6C36"/>
    <w:rsid w:val="006B0A3A"/>
    <w:rsid w:val="006B18F9"/>
    <w:rsid w:val="006B5965"/>
    <w:rsid w:val="006B64E3"/>
    <w:rsid w:val="006B6ED9"/>
    <w:rsid w:val="006B7220"/>
    <w:rsid w:val="006B7ACD"/>
    <w:rsid w:val="006C43B3"/>
    <w:rsid w:val="006C5BEF"/>
    <w:rsid w:val="006C79B4"/>
    <w:rsid w:val="006C7C6D"/>
    <w:rsid w:val="006D0DE9"/>
    <w:rsid w:val="006D1016"/>
    <w:rsid w:val="006D1667"/>
    <w:rsid w:val="006D2A61"/>
    <w:rsid w:val="006D2E9D"/>
    <w:rsid w:val="006D32F8"/>
    <w:rsid w:val="006D457F"/>
    <w:rsid w:val="006D46C2"/>
    <w:rsid w:val="006D494C"/>
    <w:rsid w:val="006D60E3"/>
    <w:rsid w:val="006D6BBD"/>
    <w:rsid w:val="006E13AE"/>
    <w:rsid w:val="006E20B6"/>
    <w:rsid w:val="006E24C9"/>
    <w:rsid w:val="006E4F27"/>
    <w:rsid w:val="006E799A"/>
    <w:rsid w:val="006F05FB"/>
    <w:rsid w:val="006F28A8"/>
    <w:rsid w:val="006F3E38"/>
    <w:rsid w:val="00700693"/>
    <w:rsid w:val="00701460"/>
    <w:rsid w:val="0070311B"/>
    <w:rsid w:val="007063A6"/>
    <w:rsid w:val="00706D8E"/>
    <w:rsid w:val="00707529"/>
    <w:rsid w:val="007126B2"/>
    <w:rsid w:val="00712C81"/>
    <w:rsid w:val="00713432"/>
    <w:rsid w:val="00714544"/>
    <w:rsid w:val="007145F1"/>
    <w:rsid w:val="00714638"/>
    <w:rsid w:val="00714B24"/>
    <w:rsid w:val="00717596"/>
    <w:rsid w:val="00720B22"/>
    <w:rsid w:val="0072146F"/>
    <w:rsid w:val="00723D39"/>
    <w:rsid w:val="00723DC2"/>
    <w:rsid w:val="00725F47"/>
    <w:rsid w:val="007269FE"/>
    <w:rsid w:val="00726A15"/>
    <w:rsid w:val="00726C50"/>
    <w:rsid w:val="00727276"/>
    <w:rsid w:val="007316AB"/>
    <w:rsid w:val="00731CBA"/>
    <w:rsid w:val="00731E97"/>
    <w:rsid w:val="007328A4"/>
    <w:rsid w:val="007331B9"/>
    <w:rsid w:val="007369E0"/>
    <w:rsid w:val="00736FED"/>
    <w:rsid w:val="00737CD8"/>
    <w:rsid w:val="00742F0F"/>
    <w:rsid w:val="00744C33"/>
    <w:rsid w:val="00744D1E"/>
    <w:rsid w:val="0074632B"/>
    <w:rsid w:val="007475A3"/>
    <w:rsid w:val="0075050C"/>
    <w:rsid w:val="007509C4"/>
    <w:rsid w:val="0075197F"/>
    <w:rsid w:val="00751C1C"/>
    <w:rsid w:val="00751D35"/>
    <w:rsid w:val="00752A8E"/>
    <w:rsid w:val="00755C9C"/>
    <w:rsid w:val="00756257"/>
    <w:rsid w:val="00756828"/>
    <w:rsid w:val="00757A34"/>
    <w:rsid w:val="007601D4"/>
    <w:rsid w:val="00760D4D"/>
    <w:rsid w:val="00761677"/>
    <w:rsid w:val="00765A29"/>
    <w:rsid w:val="00770003"/>
    <w:rsid w:val="00770FBC"/>
    <w:rsid w:val="007712DD"/>
    <w:rsid w:val="00772069"/>
    <w:rsid w:val="00772CE9"/>
    <w:rsid w:val="00772E73"/>
    <w:rsid w:val="00775503"/>
    <w:rsid w:val="00776C02"/>
    <w:rsid w:val="00776EA4"/>
    <w:rsid w:val="00780398"/>
    <w:rsid w:val="00780886"/>
    <w:rsid w:val="00784A56"/>
    <w:rsid w:val="0078555C"/>
    <w:rsid w:val="00787B21"/>
    <w:rsid w:val="00792906"/>
    <w:rsid w:val="007945E0"/>
    <w:rsid w:val="007958D4"/>
    <w:rsid w:val="007976C3"/>
    <w:rsid w:val="00797FDA"/>
    <w:rsid w:val="007A278E"/>
    <w:rsid w:val="007A4AE9"/>
    <w:rsid w:val="007A532C"/>
    <w:rsid w:val="007A5979"/>
    <w:rsid w:val="007A7B24"/>
    <w:rsid w:val="007A7F3C"/>
    <w:rsid w:val="007B1206"/>
    <w:rsid w:val="007B2B57"/>
    <w:rsid w:val="007B4942"/>
    <w:rsid w:val="007B4B48"/>
    <w:rsid w:val="007B567E"/>
    <w:rsid w:val="007B6014"/>
    <w:rsid w:val="007B61FC"/>
    <w:rsid w:val="007B6D25"/>
    <w:rsid w:val="007B6E90"/>
    <w:rsid w:val="007B7081"/>
    <w:rsid w:val="007B7371"/>
    <w:rsid w:val="007B7C25"/>
    <w:rsid w:val="007C156C"/>
    <w:rsid w:val="007C17AE"/>
    <w:rsid w:val="007C2E9F"/>
    <w:rsid w:val="007D04CA"/>
    <w:rsid w:val="007D0526"/>
    <w:rsid w:val="007D1D0E"/>
    <w:rsid w:val="007D2D30"/>
    <w:rsid w:val="007D5EA6"/>
    <w:rsid w:val="007D5FE9"/>
    <w:rsid w:val="007D6552"/>
    <w:rsid w:val="007D7CA1"/>
    <w:rsid w:val="007E3467"/>
    <w:rsid w:val="007E3923"/>
    <w:rsid w:val="007E396D"/>
    <w:rsid w:val="007E4879"/>
    <w:rsid w:val="007E4D8C"/>
    <w:rsid w:val="007E5A9E"/>
    <w:rsid w:val="007E727F"/>
    <w:rsid w:val="007F03CD"/>
    <w:rsid w:val="007F3A3B"/>
    <w:rsid w:val="007F4681"/>
    <w:rsid w:val="007F48B0"/>
    <w:rsid w:val="007F4A67"/>
    <w:rsid w:val="007F5302"/>
    <w:rsid w:val="007F5F69"/>
    <w:rsid w:val="007F6A59"/>
    <w:rsid w:val="007F73AC"/>
    <w:rsid w:val="007F7BAF"/>
    <w:rsid w:val="00800B7F"/>
    <w:rsid w:val="00802DC7"/>
    <w:rsid w:val="00803BB1"/>
    <w:rsid w:val="00804803"/>
    <w:rsid w:val="00804D6C"/>
    <w:rsid w:val="00805A88"/>
    <w:rsid w:val="008072A2"/>
    <w:rsid w:val="0081008E"/>
    <w:rsid w:val="008114AB"/>
    <w:rsid w:val="0081191E"/>
    <w:rsid w:val="00812350"/>
    <w:rsid w:val="0081271B"/>
    <w:rsid w:val="00813CDB"/>
    <w:rsid w:val="00815B7F"/>
    <w:rsid w:val="008162D5"/>
    <w:rsid w:val="00817C83"/>
    <w:rsid w:val="0082040A"/>
    <w:rsid w:val="00820CE3"/>
    <w:rsid w:val="00821885"/>
    <w:rsid w:val="00822C30"/>
    <w:rsid w:val="00823115"/>
    <w:rsid w:val="00823EB9"/>
    <w:rsid w:val="008319CC"/>
    <w:rsid w:val="00831C5D"/>
    <w:rsid w:val="00832836"/>
    <w:rsid w:val="00833901"/>
    <w:rsid w:val="00833F68"/>
    <w:rsid w:val="0083558C"/>
    <w:rsid w:val="00843302"/>
    <w:rsid w:val="00843ED8"/>
    <w:rsid w:val="00844356"/>
    <w:rsid w:val="008446F4"/>
    <w:rsid w:val="00847B93"/>
    <w:rsid w:val="00850C17"/>
    <w:rsid w:val="00852038"/>
    <w:rsid w:val="008554D1"/>
    <w:rsid w:val="00855FC1"/>
    <w:rsid w:val="00857735"/>
    <w:rsid w:val="008579FF"/>
    <w:rsid w:val="00857EBB"/>
    <w:rsid w:val="008614D4"/>
    <w:rsid w:val="00861E4A"/>
    <w:rsid w:val="008624B3"/>
    <w:rsid w:val="00863866"/>
    <w:rsid w:val="008648D1"/>
    <w:rsid w:val="008665ED"/>
    <w:rsid w:val="00866EEA"/>
    <w:rsid w:val="00870322"/>
    <w:rsid w:val="00870525"/>
    <w:rsid w:val="008707F5"/>
    <w:rsid w:val="00870FA1"/>
    <w:rsid w:val="0087179B"/>
    <w:rsid w:val="008717DB"/>
    <w:rsid w:val="00871A6B"/>
    <w:rsid w:val="00873091"/>
    <w:rsid w:val="008739E3"/>
    <w:rsid w:val="00877325"/>
    <w:rsid w:val="0087747C"/>
    <w:rsid w:val="008774EF"/>
    <w:rsid w:val="00881C22"/>
    <w:rsid w:val="00882499"/>
    <w:rsid w:val="00882BAA"/>
    <w:rsid w:val="00882E46"/>
    <w:rsid w:val="0088550A"/>
    <w:rsid w:val="008869B0"/>
    <w:rsid w:val="00886F11"/>
    <w:rsid w:val="00887507"/>
    <w:rsid w:val="00890228"/>
    <w:rsid w:val="008903A7"/>
    <w:rsid w:val="008913BA"/>
    <w:rsid w:val="00891ED5"/>
    <w:rsid w:val="0089444C"/>
    <w:rsid w:val="0089549B"/>
    <w:rsid w:val="00895B0A"/>
    <w:rsid w:val="00895FE1"/>
    <w:rsid w:val="00897919"/>
    <w:rsid w:val="00897E30"/>
    <w:rsid w:val="008A0752"/>
    <w:rsid w:val="008A1397"/>
    <w:rsid w:val="008A13D7"/>
    <w:rsid w:val="008A225E"/>
    <w:rsid w:val="008A25C5"/>
    <w:rsid w:val="008A70D4"/>
    <w:rsid w:val="008B0B91"/>
    <w:rsid w:val="008B1B66"/>
    <w:rsid w:val="008B4A2D"/>
    <w:rsid w:val="008B6876"/>
    <w:rsid w:val="008B71EC"/>
    <w:rsid w:val="008C0B5D"/>
    <w:rsid w:val="008C1046"/>
    <w:rsid w:val="008C2BB7"/>
    <w:rsid w:val="008C2C57"/>
    <w:rsid w:val="008C2F1A"/>
    <w:rsid w:val="008C449A"/>
    <w:rsid w:val="008C531B"/>
    <w:rsid w:val="008D0C52"/>
    <w:rsid w:val="008D1AE9"/>
    <w:rsid w:val="008D1F92"/>
    <w:rsid w:val="008D2B05"/>
    <w:rsid w:val="008D2FD6"/>
    <w:rsid w:val="008D3F95"/>
    <w:rsid w:val="008D52D8"/>
    <w:rsid w:val="008D53F4"/>
    <w:rsid w:val="008D6339"/>
    <w:rsid w:val="008D7334"/>
    <w:rsid w:val="008D7D76"/>
    <w:rsid w:val="008D7F91"/>
    <w:rsid w:val="008E0141"/>
    <w:rsid w:val="008E1A26"/>
    <w:rsid w:val="008E1BCF"/>
    <w:rsid w:val="008E2531"/>
    <w:rsid w:val="008E261D"/>
    <w:rsid w:val="008E2694"/>
    <w:rsid w:val="008E31E4"/>
    <w:rsid w:val="008E36C6"/>
    <w:rsid w:val="008E44A3"/>
    <w:rsid w:val="008E480F"/>
    <w:rsid w:val="008E59A9"/>
    <w:rsid w:val="008E5A93"/>
    <w:rsid w:val="008E78D3"/>
    <w:rsid w:val="008F2897"/>
    <w:rsid w:val="008F2C5D"/>
    <w:rsid w:val="008F2E2C"/>
    <w:rsid w:val="008F3621"/>
    <w:rsid w:val="008F404A"/>
    <w:rsid w:val="008F4A48"/>
    <w:rsid w:val="008F7BEB"/>
    <w:rsid w:val="00901606"/>
    <w:rsid w:val="0090261A"/>
    <w:rsid w:val="00903DCB"/>
    <w:rsid w:val="00904878"/>
    <w:rsid w:val="00912433"/>
    <w:rsid w:val="00913E8A"/>
    <w:rsid w:val="00914B2B"/>
    <w:rsid w:val="00914FB4"/>
    <w:rsid w:val="00915BC0"/>
    <w:rsid w:val="00923080"/>
    <w:rsid w:val="0092362D"/>
    <w:rsid w:val="0092607D"/>
    <w:rsid w:val="009307AF"/>
    <w:rsid w:val="00930EEB"/>
    <w:rsid w:val="00931B2C"/>
    <w:rsid w:val="00933352"/>
    <w:rsid w:val="009354A5"/>
    <w:rsid w:val="00944B2A"/>
    <w:rsid w:val="00945BFB"/>
    <w:rsid w:val="00947C0B"/>
    <w:rsid w:val="00951597"/>
    <w:rsid w:val="009516EC"/>
    <w:rsid w:val="009517A3"/>
    <w:rsid w:val="009518D6"/>
    <w:rsid w:val="00951965"/>
    <w:rsid w:val="00952200"/>
    <w:rsid w:val="00953A55"/>
    <w:rsid w:val="00953F19"/>
    <w:rsid w:val="00955E77"/>
    <w:rsid w:val="00960A2E"/>
    <w:rsid w:val="00960D17"/>
    <w:rsid w:val="009611E1"/>
    <w:rsid w:val="00961FE2"/>
    <w:rsid w:val="00962997"/>
    <w:rsid w:val="00962F50"/>
    <w:rsid w:val="00963D41"/>
    <w:rsid w:val="00965AE6"/>
    <w:rsid w:val="00967B42"/>
    <w:rsid w:val="00967D8C"/>
    <w:rsid w:val="00971398"/>
    <w:rsid w:val="00972B6A"/>
    <w:rsid w:val="00973D3B"/>
    <w:rsid w:val="00974404"/>
    <w:rsid w:val="009805A3"/>
    <w:rsid w:val="009815E9"/>
    <w:rsid w:val="00984B17"/>
    <w:rsid w:val="00985AFC"/>
    <w:rsid w:val="009861CE"/>
    <w:rsid w:val="0098655B"/>
    <w:rsid w:val="00987437"/>
    <w:rsid w:val="009923F8"/>
    <w:rsid w:val="00993402"/>
    <w:rsid w:val="009942C8"/>
    <w:rsid w:val="00994394"/>
    <w:rsid w:val="009949AC"/>
    <w:rsid w:val="0099723C"/>
    <w:rsid w:val="009A0746"/>
    <w:rsid w:val="009A159D"/>
    <w:rsid w:val="009A1E33"/>
    <w:rsid w:val="009A2873"/>
    <w:rsid w:val="009A32C6"/>
    <w:rsid w:val="009A3DCA"/>
    <w:rsid w:val="009A41F1"/>
    <w:rsid w:val="009A4480"/>
    <w:rsid w:val="009A4E19"/>
    <w:rsid w:val="009A6A99"/>
    <w:rsid w:val="009B01E6"/>
    <w:rsid w:val="009B0ADF"/>
    <w:rsid w:val="009B11C9"/>
    <w:rsid w:val="009B152C"/>
    <w:rsid w:val="009B67D8"/>
    <w:rsid w:val="009B7732"/>
    <w:rsid w:val="009C0999"/>
    <w:rsid w:val="009C1A80"/>
    <w:rsid w:val="009C3F08"/>
    <w:rsid w:val="009C49A4"/>
    <w:rsid w:val="009C6B24"/>
    <w:rsid w:val="009D0A52"/>
    <w:rsid w:val="009D2200"/>
    <w:rsid w:val="009D2F70"/>
    <w:rsid w:val="009D4EF6"/>
    <w:rsid w:val="009D5D5D"/>
    <w:rsid w:val="009D7040"/>
    <w:rsid w:val="009D7880"/>
    <w:rsid w:val="009E0BF1"/>
    <w:rsid w:val="009E11A8"/>
    <w:rsid w:val="009E3E44"/>
    <w:rsid w:val="009E4A9F"/>
    <w:rsid w:val="009E500F"/>
    <w:rsid w:val="009E605D"/>
    <w:rsid w:val="009E6A23"/>
    <w:rsid w:val="009E7063"/>
    <w:rsid w:val="009F00C0"/>
    <w:rsid w:val="009F154B"/>
    <w:rsid w:val="009F2940"/>
    <w:rsid w:val="009F53ED"/>
    <w:rsid w:val="009F6934"/>
    <w:rsid w:val="009F70F8"/>
    <w:rsid w:val="009F77BE"/>
    <w:rsid w:val="00A00A10"/>
    <w:rsid w:val="00A00B15"/>
    <w:rsid w:val="00A03582"/>
    <w:rsid w:val="00A05A6C"/>
    <w:rsid w:val="00A05EA3"/>
    <w:rsid w:val="00A0660A"/>
    <w:rsid w:val="00A075B7"/>
    <w:rsid w:val="00A121C2"/>
    <w:rsid w:val="00A1243C"/>
    <w:rsid w:val="00A205FE"/>
    <w:rsid w:val="00A223F1"/>
    <w:rsid w:val="00A22F30"/>
    <w:rsid w:val="00A25D00"/>
    <w:rsid w:val="00A27B1F"/>
    <w:rsid w:val="00A3351D"/>
    <w:rsid w:val="00A37378"/>
    <w:rsid w:val="00A37EE1"/>
    <w:rsid w:val="00A42060"/>
    <w:rsid w:val="00A42C7B"/>
    <w:rsid w:val="00A43682"/>
    <w:rsid w:val="00A4474B"/>
    <w:rsid w:val="00A44CC5"/>
    <w:rsid w:val="00A4645D"/>
    <w:rsid w:val="00A50B5F"/>
    <w:rsid w:val="00A5385A"/>
    <w:rsid w:val="00A53A19"/>
    <w:rsid w:val="00A544FA"/>
    <w:rsid w:val="00A54548"/>
    <w:rsid w:val="00A54EFD"/>
    <w:rsid w:val="00A55F5E"/>
    <w:rsid w:val="00A55FF9"/>
    <w:rsid w:val="00A56637"/>
    <w:rsid w:val="00A600E3"/>
    <w:rsid w:val="00A61ADA"/>
    <w:rsid w:val="00A61EFF"/>
    <w:rsid w:val="00A62959"/>
    <w:rsid w:val="00A635D5"/>
    <w:rsid w:val="00A65318"/>
    <w:rsid w:val="00A65D29"/>
    <w:rsid w:val="00A662F9"/>
    <w:rsid w:val="00A67AC3"/>
    <w:rsid w:val="00A70641"/>
    <w:rsid w:val="00A70F51"/>
    <w:rsid w:val="00A7205E"/>
    <w:rsid w:val="00A723F3"/>
    <w:rsid w:val="00A729C3"/>
    <w:rsid w:val="00A73725"/>
    <w:rsid w:val="00A742B2"/>
    <w:rsid w:val="00A74F9B"/>
    <w:rsid w:val="00A750A4"/>
    <w:rsid w:val="00A75E4F"/>
    <w:rsid w:val="00A75F05"/>
    <w:rsid w:val="00A8010A"/>
    <w:rsid w:val="00A83501"/>
    <w:rsid w:val="00A850B0"/>
    <w:rsid w:val="00A90682"/>
    <w:rsid w:val="00A92560"/>
    <w:rsid w:val="00A94451"/>
    <w:rsid w:val="00A95D20"/>
    <w:rsid w:val="00A97370"/>
    <w:rsid w:val="00AA18B7"/>
    <w:rsid w:val="00AA3892"/>
    <w:rsid w:val="00AA4678"/>
    <w:rsid w:val="00AA507E"/>
    <w:rsid w:val="00AA70DB"/>
    <w:rsid w:val="00AB0530"/>
    <w:rsid w:val="00AB1FFC"/>
    <w:rsid w:val="00AB3BAC"/>
    <w:rsid w:val="00AB49E2"/>
    <w:rsid w:val="00AB75FC"/>
    <w:rsid w:val="00AC07C2"/>
    <w:rsid w:val="00AC10BD"/>
    <w:rsid w:val="00AC27D0"/>
    <w:rsid w:val="00AC2DDA"/>
    <w:rsid w:val="00AC39EC"/>
    <w:rsid w:val="00AC4F39"/>
    <w:rsid w:val="00AC5963"/>
    <w:rsid w:val="00AC5E45"/>
    <w:rsid w:val="00AC620D"/>
    <w:rsid w:val="00AC62B3"/>
    <w:rsid w:val="00AC687F"/>
    <w:rsid w:val="00AD13B1"/>
    <w:rsid w:val="00AD1586"/>
    <w:rsid w:val="00AD37A5"/>
    <w:rsid w:val="00AD3E37"/>
    <w:rsid w:val="00AD4D92"/>
    <w:rsid w:val="00AD5A1F"/>
    <w:rsid w:val="00AD5B8E"/>
    <w:rsid w:val="00AD6420"/>
    <w:rsid w:val="00AD6D76"/>
    <w:rsid w:val="00AD6EF9"/>
    <w:rsid w:val="00AD74C8"/>
    <w:rsid w:val="00AE1049"/>
    <w:rsid w:val="00AE195B"/>
    <w:rsid w:val="00AE43E4"/>
    <w:rsid w:val="00AE45FE"/>
    <w:rsid w:val="00AE4A84"/>
    <w:rsid w:val="00AE70BE"/>
    <w:rsid w:val="00AF110D"/>
    <w:rsid w:val="00AF15EA"/>
    <w:rsid w:val="00AF24E0"/>
    <w:rsid w:val="00AF282B"/>
    <w:rsid w:val="00AF4A8B"/>
    <w:rsid w:val="00AF4E4B"/>
    <w:rsid w:val="00AF5145"/>
    <w:rsid w:val="00AF60C5"/>
    <w:rsid w:val="00B01CF5"/>
    <w:rsid w:val="00B0226B"/>
    <w:rsid w:val="00B02332"/>
    <w:rsid w:val="00B03B2E"/>
    <w:rsid w:val="00B049A3"/>
    <w:rsid w:val="00B06566"/>
    <w:rsid w:val="00B067D5"/>
    <w:rsid w:val="00B070AC"/>
    <w:rsid w:val="00B070AD"/>
    <w:rsid w:val="00B123D6"/>
    <w:rsid w:val="00B1427B"/>
    <w:rsid w:val="00B147B8"/>
    <w:rsid w:val="00B16CDB"/>
    <w:rsid w:val="00B22195"/>
    <w:rsid w:val="00B249B9"/>
    <w:rsid w:val="00B26FBB"/>
    <w:rsid w:val="00B300C4"/>
    <w:rsid w:val="00B30296"/>
    <w:rsid w:val="00B31355"/>
    <w:rsid w:val="00B32A9B"/>
    <w:rsid w:val="00B3492A"/>
    <w:rsid w:val="00B34BE1"/>
    <w:rsid w:val="00B36994"/>
    <w:rsid w:val="00B369AC"/>
    <w:rsid w:val="00B37C6D"/>
    <w:rsid w:val="00B37D2B"/>
    <w:rsid w:val="00B400B9"/>
    <w:rsid w:val="00B4064B"/>
    <w:rsid w:val="00B408CA"/>
    <w:rsid w:val="00B40C20"/>
    <w:rsid w:val="00B41C9B"/>
    <w:rsid w:val="00B429CE"/>
    <w:rsid w:val="00B45266"/>
    <w:rsid w:val="00B4570C"/>
    <w:rsid w:val="00B5028B"/>
    <w:rsid w:val="00B50FCA"/>
    <w:rsid w:val="00B51D9C"/>
    <w:rsid w:val="00B52D03"/>
    <w:rsid w:val="00B53379"/>
    <w:rsid w:val="00B542EF"/>
    <w:rsid w:val="00B556AC"/>
    <w:rsid w:val="00B558BA"/>
    <w:rsid w:val="00B570ED"/>
    <w:rsid w:val="00B57317"/>
    <w:rsid w:val="00B60357"/>
    <w:rsid w:val="00B60518"/>
    <w:rsid w:val="00B60663"/>
    <w:rsid w:val="00B624D1"/>
    <w:rsid w:val="00B647B7"/>
    <w:rsid w:val="00B66052"/>
    <w:rsid w:val="00B66A3C"/>
    <w:rsid w:val="00B67D06"/>
    <w:rsid w:val="00B701E5"/>
    <w:rsid w:val="00B70CDF"/>
    <w:rsid w:val="00B71A67"/>
    <w:rsid w:val="00B764F2"/>
    <w:rsid w:val="00B76F67"/>
    <w:rsid w:val="00B80CA9"/>
    <w:rsid w:val="00B825A4"/>
    <w:rsid w:val="00B83132"/>
    <w:rsid w:val="00B84EC3"/>
    <w:rsid w:val="00B8596D"/>
    <w:rsid w:val="00B870C4"/>
    <w:rsid w:val="00B94A68"/>
    <w:rsid w:val="00B94EAF"/>
    <w:rsid w:val="00B9580E"/>
    <w:rsid w:val="00B96F0F"/>
    <w:rsid w:val="00B97878"/>
    <w:rsid w:val="00B97A18"/>
    <w:rsid w:val="00BA0C3B"/>
    <w:rsid w:val="00BA2E28"/>
    <w:rsid w:val="00BA5C15"/>
    <w:rsid w:val="00BA6378"/>
    <w:rsid w:val="00BA67A6"/>
    <w:rsid w:val="00BA71FD"/>
    <w:rsid w:val="00BA72AB"/>
    <w:rsid w:val="00BA742C"/>
    <w:rsid w:val="00BB0248"/>
    <w:rsid w:val="00BB0E45"/>
    <w:rsid w:val="00BB2896"/>
    <w:rsid w:val="00BB3286"/>
    <w:rsid w:val="00BB371F"/>
    <w:rsid w:val="00BB3F51"/>
    <w:rsid w:val="00BB60DF"/>
    <w:rsid w:val="00BB62E9"/>
    <w:rsid w:val="00BB6842"/>
    <w:rsid w:val="00BC00FB"/>
    <w:rsid w:val="00BC02E5"/>
    <w:rsid w:val="00BC0BA0"/>
    <w:rsid w:val="00BC16B3"/>
    <w:rsid w:val="00BC306F"/>
    <w:rsid w:val="00BC3756"/>
    <w:rsid w:val="00BC37D1"/>
    <w:rsid w:val="00BC39A2"/>
    <w:rsid w:val="00BC406C"/>
    <w:rsid w:val="00BD0DB2"/>
    <w:rsid w:val="00BD3C28"/>
    <w:rsid w:val="00BD473D"/>
    <w:rsid w:val="00BD554F"/>
    <w:rsid w:val="00BD7731"/>
    <w:rsid w:val="00BE040A"/>
    <w:rsid w:val="00BE0DA5"/>
    <w:rsid w:val="00BE15E4"/>
    <w:rsid w:val="00BE1EAF"/>
    <w:rsid w:val="00BE228D"/>
    <w:rsid w:val="00BE3C77"/>
    <w:rsid w:val="00BE43D5"/>
    <w:rsid w:val="00BE4E0E"/>
    <w:rsid w:val="00BE5BE9"/>
    <w:rsid w:val="00BE606B"/>
    <w:rsid w:val="00BE67E4"/>
    <w:rsid w:val="00BE77DD"/>
    <w:rsid w:val="00BF15EF"/>
    <w:rsid w:val="00BF166C"/>
    <w:rsid w:val="00BF2FC7"/>
    <w:rsid w:val="00BF3F44"/>
    <w:rsid w:val="00BF608A"/>
    <w:rsid w:val="00BF6768"/>
    <w:rsid w:val="00C0030C"/>
    <w:rsid w:val="00C02244"/>
    <w:rsid w:val="00C02BB7"/>
    <w:rsid w:val="00C0418E"/>
    <w:rsid w:val="00C0468D"/>
    <w:rsid w:val="00C05C34"/>
    <w:rsid w:val="00C11A3F"/>
    <w:rsid w:val="00C13B25"/>
    <w:rsid w:val="00C13C6A"/>
    <w:rsid w:val="00C13E1C"/>
    <w:rsid w:val="00C13E79"/>
    <w:rsid w:val="00C15421"/>
    <w:rsid w:val="00C175A5"/>
    <w:rsid w:val="00C201CE"/>
    <w:rsid w:val="00C20A1A"/>
    <w:rsid w:val="00C20E3D"/>
    <w:rsid w:val="00C21349"/>
    <w:rsid w:val="00C21EFD"/>
    <w:rsid w:val="00C22952"/>
    <w:rsid w:val="00C24D43"/>
    <w:rsid w:val="00C27665"/>
    <w:rsid w:val="00C30278"/>
    <w:rsid w:val="00C3281C"/>
    <w:rsid w:val="00C32CAB"/>
    <w:rsid w:val="00C344FC"/>
    <w:rsid w:val="00C37261"/>
    <w:rsid w:val="00C42BDD"/>
    <w:rsid w:val="00C454EE"/>
    <w:rsid w:val="00C45844"/>
    <w:rsid w:val="00C45987"/>
    <w:rsid w:val="00C4677A"/>
    <w:rsid w:val="00C46E85"/>
    <w:rsid w:val="00C470BE"/>
    <w:rsid w:val="00C47BF5"/>
    <w:rsid w:val="00C506B9"/>
    <w:rsid w:val="00C5149B"/>
    <w:rsid w:val="00C5180B"/>
    <w:rsid w:val="00C52365"/>
    <w:rsid w:val="00C53B42"/>
    <w:rsid w:val="00C54678"/>
    <w:rsid w:val="00C557B2"/>
    <w:rsid w:val="00C55875"/>
    <w:rsid w:val="00C56437"/>
    <w:rsid w:val="00C56CEC"/>
    <w:rsid w:val="00C57695"/>
    <w:rsid w:val="00C60C4C"/>
    <w:rsid w:val="00C6247E"/>
    <w:rsid w:val="00C6332E"/>
    <w:rsid w:val="00C6382C"/>
    <w:rsid w:val="00C65EA6"/>
    <w:rsid w:val="00C66526"/>
    <w:rsid w:val="00C673DF"/>
    <w:rsid w:val="00C6777E"/>
    <w:rsid w:val="00C73C29"/>
    <w:rsid w:val="00C741EF"/>
    <w:rsid w:val="00C7576B"/>
    <w:rsid w:val="00C7726F"/>
    <w:rsid w:val="00C772F4"/>
    <w:rsid w:val="00C8627C"/>
    <w:rsid w:val="00C862E6"/>
    <w:rsid w:val="00C91091"/>
    <w:rsid w:val="00C91B41"/>
    <w:rsid w:val="00C92C6D"/>
    <w:rsid w:val="00C947E5"/>
    <w:rsid w:val="00C97690"/>
    <w:rsid w:val="00C97DB0"/>
    <w:rsid w:val="00CA0187"/>
    <w:rsid w:val="00CA1419"/>
    <w:rsid w:val="00CA2F12"/>
    <w:rsid w:val="00CA3A6A"/>
    <w:rsid w:val="00CA4550"/>
    <w:rsid w:val="00CA6480"/>
    <w:rsid w:val="00CA6D6B"/>
    <w:rsid w:val="00CB10C1"/>
    <w:rsid w:val="00CB1DFD"/>
    <w:rsid w:val="00CB290C"/>
    <w:rsid w:val="00CB4188"/>
    <w:rsid w:val="00CB5624"/>
    <w:rsid w:val="00CB74AC"/>
    <w:rsid w:val="00CB7943"/>
    <w:rsid w:val="00CC1070"/>
    <w:rsid w:val="00CC20BF"/>
    <w:rsid w:val="00CC3910"/>
    <w:rsid w:val="00CC3D54"/>
    <w:rsid w:val="00CC5187"/>
    <w:rsid w:val="00CC59D2"/>
    <w:rsid w:val="00CC7043"/>
    <w:rsid w:val="00CD148F"/>
    <w:rsid w:val="00CD2E0B"/>
    <w:rsid w:val="00CD537C"/>
    <w:rsid w:val="00CD71F0"/>
    <w:rsid w:val="00CD7858"/>
    <w:rsid w:val="00CD78C4"/>
    <w:rsid w:val="00CE40F8"/>
    <w:rsid w:val="00CE4E88"/>
    <w:rsid w:val="00CE52F6"/>
    <w:rsid w:val="00CE621A"/>
    <w:rsid w:val="00CE6237"/>
    <w:rsid w:val="00CF081D"/>
    <w:rsid w:val="00CF22D2"/>
    <w:rsid w:val="00CF2CC0"/>
    <w:rsid w:val="00CF2E2D"/>
    <w:rsid w:val="00CF47C6"/>
    <w:rsid w:val="00CF4D9E"/>
    <w:rsid w:val="00CF52E0"/>
    <w:rsid w:val="00CF5989"/>
    <w:rsid w:val="00CF6686"/>
    <w:rsid w:val="00CF69EB"/>
    <w:rsid w:val="00CF75CB"/>
    <w:rsid w:val="00CF7DFB"/>
    <w:rsid w:val="00D015DF"/>
    <w:rsid w:val="00D01C46"/>
    <w:rsid w:val="00D0210F"/>
    <w:rsid w:val="00D03E7D"/>
    <w:rsid w:val="00D0437F"/>
    <w:rsid w:val="00D073EC"/>
    <w:rsid w:val="00D10483"/>
    <w:rsid w:val="00D107BD"/>
    <w:rsid w:val="00D11488"/>
    <w:rsid w:val="00D12254"/>
    <w:rsid w:val="00D12E1B"/>
    <w:rsid w:val="00D13D1A"/>
    <w:rsid w:val="00D15204"/>
    <w:rsid w:val="00D21A58"/>
    <w:rsid w:val="00D22E91"/>
    <w:rsid w:val="00D235B4"/>
    <w:rsid w:val="00D23A60"/>
    <w:rsid w:val="00D24B0D"/>
    <w:rsid w:val="00D30327"/>
    <w:rsid w:val="00D323EA"/>
    <w:rsid w:val="00D32450"/>
    <w:rsid w:val="00D32A31"/>
    <w:rsid w:val="00D335A3"/>
    <w:rsid w:val="00D33FBE"/>
    <w:rsid w:val="00D34235"/>
    <w:rsid w:val="00D34F2A"/>
    <w:rsid w:val="00D35353"/>
    <w:rsid w:val="00D37DCA"/>
    <w:rsid w:val="00D42840"/>
    <w:rsid w:val="00D43E16"/>
    <w:rsid w:val="00D45B84"/>
    <w:rsid w:val="00D4623F"/>
    <w:rsid w:val="00D4643A"/>
    <w:rsid w:val="00D478D1"/>
    <w:rsid w:val="00D507A4"/>
    <w:rsid w:val="00D50CB7"/>
    <w:rsid w:val="00D52947"/>
    <w:rsid w:val="00D534F9"/>
    <w:rsid w:val="00D552C7"/>
    <w:rsid w:val="00D55615"/>
    <w:rsid w:val="00D56CA2"/>
    <w:rsid w:val="00D600D0"/>
    <w:rsid w:val="00D6169A"/>
    <w:rsid w:val="00D617C8"/>
    <w:rsid w:val="00D61800"/>
    <w:rsid w:val="00D6202D"/>
    <w:rsid w:val="00D6324E"/>
    <w:rsid w:val="00D637C3"/>
    <w:rsid w:val="00D64BE3"/>
    <w:rsid w:val="00D65305"/>
    <w:rsid w:val="00D66099"/>
    <w:rsid w:val="00D67B03"/>
    <w:rsid w:val="00D7015B"/>
    <w:rsid w:val="00D70BC0"/>
    <w:rsid w:val="00D720E3"/>
    <w:rsid w:val="00D73933"/>
    <w:rsid w:val="00D74EE7"/>
    <w:rsid w:val="00D765D6"/>
    <w:rsid w:val="00D81266"/>
    <w:rsid w:val="00D819BB"/>
    <w:rsid w:val="00D82DED"/>
    <w:rsid w:val="00D82F05"/>
    <w:rsid w:val="00D8455B"/>
    <w:rsid w:val="00D84614"/>
    <w:rsid w:val="00D84744"/>
    <w:rsid w:val="00D8610A"/>
    <w:rsid w:val="00D86FE7"/>
    <w:rsid w:val="00D9044F"/>
    <w:rsid w:val="00D9045B"/>
    <w:rsid w:val="00D91BF7"/>
    <w:rsid w:val="00D928BF"/>
    <w:rsid w:val="00D92E60"/>
    <w:rsid w:val="00D9338D"/>
    <w:rsid w:val="00D93B52"/>
    <w:rsid w:val="00D953E7"/>
    <w:rsid w:val="00D965AD"/>
    <w:rsid w:val="00D965D7"/>
    <w:rsid w:val="00D97B59"/>
    <w:rsid w:val="00DA04A1"/>
    <w:rsid w:val="00DA272F"/>
    <w:rsid w:val="00DA582E"/>
    <w:rsid w:val="00DA65BB"/>
    <w:rsid w:val="00DA6FA6"/>
    <w:rsid w:val="00DA74D5"/>
    <w:rsid w:val="00DB0124"/>
    <w:rsid w:val="00DB0739"/>
    <w:rsid w:val="00DB0D70"/>
    <w:rsid w:val="00DB1094"/>
    <w:rsid w:val="00DB1E2B"/>
    <w:rsid w:val="00DB4626"/>
    <w:rsid w:val="00DB788C"/>
    <w:rsid w:val="00DB7B08"/>
    <w:rsid w:val="00DD0E3B"/>
    <w:rsid w:val="00DD1827"/>
    <w:rsid w:val="00DD2289"/>
    <w:rsid w:val="00DD3AA3"/>
    <w:rsid w:val="00DD4207"/>
    <w:rsid w:val="00DD44DB"/>
    <w:rsid w:val="00DD5E30"/>
    <w:rsid w:val="00DD7AFD"/>
    <w:rsid w:val="00DE0E76"/>
    <w:rsid w:val="00DE34C3"/>
    <w:rsid w:val="00DE5C2D"/>
    <w:rsid w:val="00DE77AE"/>
    <w:rsid w:val="00DE7B52"/>
    <w:rsid w:val="00DE7C7D"/>
    <w:rsid w:val="00DF0529"/>
    <w:rsid w:val="00DF1CB3"/>
    <w:rsid w:val="00DF2C74"/>
    <w:rsid w:val="00DF550A"/>
    <w:rsid w:val="00DF5CE8"/>
    <w:rsid w:val="00DF5E06"/>
    <w:rsid w:val="00DF6170"/>
    <w:rsid w:val="00E00225"/>
    <w:rsid w:val="00E00330"/>
    <w:rsid w:val="00E019F4"/>
    <w:rsid w:val="00E02CE8"/>
    <w:rsid w:val="00E03056"/>
    <w:rsid w:val="00E033A2"/>
    <w:rsid w:val="00E03714"/>
    <w:rsid w:val="00E03972"/>
    <w:rsid w:val="00E05B2D"/>
    <w:rsid w:val="00E113B6"/>
    <w:rsid w:val="00E1211A"/>
    <w:rsid w:val="00E123C2"/>
    <w:rsid w:val="00E14DFF"/>
    <w:rsid w:val="00E14E4B"/>
    <w:rsid w:val="00E205A3"/>
    <w:rsid w:val="00E20718"/>
    <w:rsid w:val="00E21980"/>
    <w:rsid w:val="00E21A91"/>
    <w:rsid w:val="00E2234B"/>
    <w:rsid w:val="00E2434D"/>
    <w:rsid w:val="00E25586"/>
    <w:rsid w:val="00E267EB"/>
    <w:rsid w:val="00E2694C"/>
    <w:rsid w:val="00E26B09"/>
    <w:rsid w:val="00E272AA"/>
    <w:rsid w:val="00E27F7D"/>
    <w:rsid w:val="00E32517"/>
    <w:rsid w:val="00E325C3"/>
    <w:rsid w:val="00E32D94"/>
    <w:rsid w:val="00E33B82"/>
    <w:rsid w:val="00E357CF"/>
    <w:rsid w:val="00E3681F"/>
    <w:rsid w:val="00E36906"/>
    <w:rsid w:val="00E41B3A"/>
    <w:rsid w:val="00E42150"/>
    <w:rsid w:val="00E421AF"/>
    <w:rsid w:val="00E4377B"/>
    <w:rsid w:val="00E43910"/>
    <w:rsid w:val="00E44B27"/>
    <w:rsid w:val="00E468B6"/>
    <w:rsid w:val="00E50E25"/>
    <w:rsid w:val="00E515FE"/>
    <w:rsid w:val="00E51979"/>
    <w:rsid w:val="00E519A9"/>
    <w:rsid w:val="00E5286C"/>
    <w:rsid w:val="00E56949"/>
    <w:rsid w:val="00E56DC5"/>
    <w:rsid w:val="00E61F8A"/>
    <w:rsid w:val="00E62775"/>
    <w:rsid w:val="00E6322C"/>
    <w:rsid w:val="00E647AF"/>
    <w:rsid w:val="00E6617F"/>
    <w:rsid w:val="00E6710A"/>
    <w:rsid w:val="00E7077C"/>
    <w:rsid w:val="00E72BDF"/>
    <w:rsid w:val="00E72D2C"/>
    <w:rsid w:val="00E735DC"/>
    <w:rsid w:val="00E75B08"/>
    <w:rsid w:val="00E76260"/>
    <w:rsid w:val="00E7685A"/>
    <w:rsid w:val="00E76A30"/>
    <w:rsid w:val="00E76B0E"/>
    <w:rsid w:val="00E76CA2"/>
    <w:rsid w:val="00E807A0"/>
    <w:rsid w:val="00E80C72"/>
    <w:rsid w:val="00E81A5B"/>
    <w:rsid w:val="00E82146"/>
    <w:rsid w:val="00E847B8"/>
    <w:rsid w:val="00E84EB1"/>
    <w:rsid w:val="00E85575"/>
    <w:rsid w:val="00E92F61"/>
    <w:rsid w:val="00E9350A"/>
    <w:rsid w:val="00E93AA6"/>
    <w:rsid w:val="00E943FC"/>
    <w:rsid w:val="00E95536"/>
    <w:rsid w:val="00EA0C4C"/>
    <w:rsid w:val="00EA185C"/>
    <w:rsid w:val="00EA1E86"/>
    <w:rsid w:val="00EA33A9"/>
    <w:rsid w:val="00EA364F"/>
    <w:rsid w:val="00EA45F1"/>
    <w:rsid w:val="00EA6325"/>
    <w:rsid w:val="00EA6DBB"/>
    <w:rsid w:val="00EB0E77"/>
    <w:rsid w:val="00EB43D4"/>
    <w:rsid w:val="00EB7AE2"/>
    <w:rsid w:val="00EC3391"/>
    <w:rsid w:val="00EC610C"/>
    <w:rsid w:val="00EC66A8"/>
    <w:rsid w:val="00EC69FF"/>
    <w:rsid w:val="00EC72B8"/>
    <w:rsid w:val="00ED1C58"/>
    <w:rsid w:val="00ED1CB9"/>
    <w:rsid w:val="00ED2279"/>
    <w:rsid w:val="00ED25B1"/>
    <w:rsid w:val="00ED2819"/>
    <w:rsid w:val="00ED39DE"/>
    <w:rsid w:val="00ED61B6"/>
    <w:rsid w:val="00ED63E8"/>
    <w:rsid w:val="00EE3CB7"/>
    <w:rsid w:val="00EE3F06"/>
    <w:rsid w:val="00EE5B18"/>
    <w:rsid w:val="00EE6976"/>
    <w:rsid w:val="00EF05E8"/>
    <w:rsid w:val="00EF0722"/>
    <w:rsid w:val="00EF3AA7"/>
    <w:rsid w:val="00EF4983"/>
    <w:rsid w:val="00EF6521"/>
    <w:rsid w:val="00EF6FD0"/>
    <w:rsid w:val="00EF766C"/>
    <w:rsid w:val="00EF7E1A"/>
    <w:rsid w:val="00F0225B"/>
    <w:rsid w:val="00F0244F"/>
    <w:rsid w:val="00F04393"/>
    <w:rsid w:val="00F05303"/>
    <w:rsid w:val="00F05D43"/>
    <w:rsid w:val="00F0649F"/>
    <w:rsid w:val="00F07751"/>
    <w:rsid w:val="00F07F6C"/>
    <w:rsid w:val="00F10B14"/>
    <w:rsid w:val="00F12A07"/>
    <w:rsid w:val="00F12D62"/>
    <w:rsid w:val="00F16305"/>
    <w:rsid w:val="00F2043A"/>
    <w:rsid w:val="00F300F3"/>
    <w:rsid w:val="00F305BC"/>
    <w:rsid w:val="00F30C1B"/>
    <w:rsid w:val="00F30F9E"/>
    <w:rsid w:val="00F319BC"/>
    <w:rsid w:val="00F32517"/>
    <w:rsid w:val="00F345DB"/>
    <w:rsid w:val="00F3507D"/>
    <w:rsid w:val="00F35336"/>
    <w:rsid w:val="00F3575A"/>
    <w:rsid w:val="00F36442"/>
    <w:rsid w:val="00F3693E"/>
    <w:rsid w:val="00F37B4D"/>
    <w:rsid w:val="00F37F1E"/>
    <w:rsid w:val="00F447CC"/>
    <w:rsid w:val="00F5047C"/>
    <w:rsid w:val="00F506D8"/>
    <w:rsid w:val="00F52855"/>
    <w:rsid w:val="00F52F46"/>
    <w:rsid w:val="00F5388C"/>
    <w:rsid w:val="00F53B9B"/>
    <w:rsid w:val="00F54234"/>
    <w:rsid w:val="00F54A18"/>
    <w:rsid w:val="00F55C93"/>
    <w:rsid w:val="00F55F67"/>
    <w:rsid w:val="00F568A8"/>
    <w:rsid w:val="00F600A6"/>
    <w:rsid w:val="00F6053B"/>
    <w:rsid w:val="00F60A4E"/>
    <w:rsid w:val="00F60BDA"/>
    <w:rsid w:val="00F62495"/>
    <w:rsid w:val="00F62F13"/>
    <w:rsid w:val="00F70469"/>
    <w:rsid w:val="00F70507"/>
    <w:rsid w:val="00F70910"/>
    <w:rsid w:val="00F71294"/>
    <w:rsid w:val="00F7140A"/>
    <w:rsid w:val="00F71B18"/>
    <w:rsid w:val="00F72B5B"/>
    <w:rsid w:val="00F73192"/>
    <w:rsid w:val="00F74172"/>
    <w:rsid w:val="00F77DB8"/>
    <w:rsid w:val="00F77F88"/>
    <w:rsid w:val="00F80396"/>
    <w:rsid w:val="00F84482"/>
    <w:rsid w:val="00F8661D"/>
    <w:rsid w:val="00F9015F"/>
    <w:rsid w:val="00F907C8"/>
    <w:rsid w:val="00F90D87"/>
    <w:rsid w:val="00F912DD"/>
    <w:rsid w:val="00F921B6"/>
    <w:rsid w:val="00F92E7D"/>
    <w:rsid w:val="00F94842"/>
    <w:rsid w:val="00F95070"/>
    <w:rsid w:val="00F96F41"/>
    <w:rsid w:val="00F971C0"/>
    <w:rsid w:val="00F97C53"/>
    <w:rsid w:val="00F97FE4"/>
    <w:rsid w:val="00FA0491"/>
    <w:rsid w:val="00FA0AA9"/>
    <w:rsid w:val="00FA1DC3"/>
    <w:rsid w:val="00FA340D"/>
    <w:rsid w:val="00FA443A"/>
    <w:rsid w:val="00FA4F91"/>
    <w:rsid w:val="00FA605A"/>
    <w:rsid w:val="00FA78B4"/>
    <w:rsid w:val="00FB1C74"/>
    <w:rsid w:val="00FB282C"/>
    <w:rsid w:val="00FB2B5C"/>
    <w:rsid w:val="00FB32BB"/>
    <w:rsid w:val="00FB3E1A"/>
    <w:rsid w:val="00FB4551"/>
    <w:rsid w:val="00FB4721"/>
    <w:rsid w:val="00FB57E0"/>
    <w:rsid w:val="00FB5BAD"/>
    <w:rsid w:val="00FB6D51"/>
    <w:rsid w:val="00FC05DA"/>
    <w:rsid w:val="00FC1EFF"/>
    <w:rsid w:val="00FC2B87"/>
    <w:rsid w:val="00FC408F"/>
    <w:rsid w:val="00FC4B54"/>
    <w:rsid w:val="00FC64BE"/>
    <w:rsid w:val="00FD1541"/>
    <w:rsid w:val="00FD15B8"/>
    <w:rsid w:val="00FD2A38"/>
    <w:rsid w:val="00FD2D9F"/>
    <w:rsid w:val="00FD3FD1"/>
    <w:rsid w:val="00FD54DB"/>
    <w:rsid w:val="00FD6E4D"/>
    <w:rsid w:val="00FD7D62"/>
    <w:rsid w:val="00FD7F04"/>
    <w:rsid w:val="00FE0357"/>
    <w:rsid w:val="00FE1AD3"/>
    <w:rsid w:val="00FE1CF1"/>
    <w:rsid w:val="00FE24AC"/>
    <w:rsid w:val="00FE2F88"/>
    <w:rsid w:val="00FE5491"/>
    <w:rsid w:val="00FE5853"/>
    <w:rsid w:val="00FE605F"/>
    <w:rsid w:val="00FE7F6E"/>
    <w:rsid w:val="00FF14F6"/>
    <w:rsid w:val="00FF278F"/>
    <w:rsid w:val="00FF4033"/>
    <w:rsid w:val="00FF418D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F31A002-26D1-417A-A3A5-6B702BA2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4D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12254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001F2B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0"/>
    </w:rPr>
  </w:style>
  <w:style w:type="paragraph" w:styleId="3">
    <w:name w:val="heading 3"/>
    <w:basedOn w:val="a"/>
    <w:next w:val="a"/>
    <w:link w:val="30"/>
    <w:uiPriority w:val="99"/>
    <w:qFormat/>
    <w:rsid w:val="00001F2B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01F2B"/>
    <w:pPr>
      <w:keepNext/>
      <w:keepLines/>
      <w:spacing w:before="40" w:after="0"/>
      <w:outlineLvl w:val="3"/>
    </w:pPr>
    <w:rPr>
      <w:rFonts w:ascii="Calibri Light" w:hAnsi="Calibri Light"/>
      <w:i/>
      <w:color w:val="2E74B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12254"/>
    <w:rPr>
      <w:rFonts w:ascii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001F2B"/>
    <w:rPr>
      <w:rFonts w:ascii="Calibri Light" w:hAnsi="Calibri Light"/>
      <w:color w:val="2E74B5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001F2B"/>
    <w:rPr>
      <w:rFonts w:ascii="Calibri Light" w:hAnsi="Calibri Light"/>
      <w:color w:val="1F4D78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001F2B"/>
    <w:rPr>
      <w:rFonts w:ascii="Calibri Light" w:hAnsi="Calibri Light"/>
      <w:i/>
      <w:color w:val="2E74B5"/>
      <w:sz w:val="22"/>
    </w:rPr>
  </w:style>
  <w:style w:type="paragraph" w:customStyle="1" w:styleId="ConsPlusNonformat">
    <w:name w:val="ConsPlusNonformat"/>
    <w:uiPriority w:val="99"/>
    <w:rsid w:val="00FF403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A65D2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A61E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61EFF"/>
    <w:rPr>
      <w:rFonts w:ascii="Courier New" w:hAnsi="Courier New"/>
      <w:sz w:val="20"/>
    </w:rPr>
  </w:style>
  <w:style w:type="paragraph" w:styleId="a4">
    <w:name w:val="Normal (Web)"/>
    <w:basedOn w:val="a"/>
    <w:uiPriority w:val="99"/>
    <w:rsid w:val="006508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0E0B0A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0E0B0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5">
    <w:name w:val="Strong"/>
    <w:basedOn w:val="a0"/>
    <w:uiPriority w:val="22"/>
    <w:qFormat/>
    <w:rsid w:val="000E0B0A"/>
    <w:rPr>
      <w:rFonts w:cs="Times New Roman"/>
      <w:b/>
    </w:rPr>
  </w:style>
  <w:style w:type="paragraph" w:styleId="a6">
    <w:name w:val="No Spacing"/>
    <w:uiPriority w:val="99"/>
    <w:qFormat/>
    <w:rsid w:val="004C0D6E"/>
  </w:style>
  <w:style w:type="paragraph" w:styleId="a7">
    <w:name w:val="Balloon Text"/>
    <w:basedOn w:val="a"/>
    <w:link w:val="a8"/>
    <w:uiPriority w:val="99"/>
    <w:semiHidden/>
    <w:rsid w:val="00AC10BD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C10BD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9A159D"/>
    <w:pPr>
      <w:autoSpaceDE w:val="0"/>
      <w:autoSpaceDN w:val="0"/>
      <w:adjustRightInd w:val="0"/>
      <w:ind w:firstLine="720"/>
    </w:pPr>
    <w:rPr>
      <w:rFonts w:ascii="Arial" w:hAnsi="Arial"/>
      <w:sz w:val="20"/>
      <w:szCs w:val="20"/>
    </w:rPr>
  </w:style>
  <w:style w:type="paragraph" w:customStyle="1" w:styleId="a9">
    <w:name w:val="Знак Знак Знак Знак Знак Знак Знак Знак"/>
    <w:basedOn w:val="a"/>
    <w:rsid w:val="00D12254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524E8B"/>
    <w:rPr>
      <w:rFonts w:ascii="Arial" w:hAnsi="Arial"/>
      <w:lang w:val="ru-RU" w:eastAsia="ru-RU"/>
    </w:rPr>
  </w:style>
  <w:style w:type="paragraph" w:customStyle="1" w:styleId="aa">
    <w:name w:val="Стиль Знак Знак Знак Знак Знак Знак Знак Знак Знак Знак Знак"/>
    <w:basedOn w:val="a"/>
    <w:uiPriority w:val="99"/>
    <w:rsid w:val="00F9015F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b">
    <w:name w:val="Body Text"/>
    <w:basedOn w:val="a"/>
    <w:link w:val="ac"/>
    <w:uiPriority w:val="99"/>
    <w:rsid w:val="00B624D1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uiPriority w:val="99"/>
    <w:locked/>
    <w:rsid w:val="00B624D1"/>
    <w:rPr>
      <w:rFonts w:ascii="Times New Roman" w:hAnsi="Times New Roman"/>
      <w:sz w:val="24"/>
    </w:rPr>
  </w:style>
  <w:style w:type="character" w:styleId="ad">
    <w:name w:val="Hyperlink"/>
    <w:basedOn w:val="a0"/>
    <w:uiPriority w:val="99"/>
    <w:semiHidden/>
    <w:rsid w:val="00933352"/>
    <w:rPr>
      <w:rFonts w:cs="Times New Roman"/>
      <w:color w:val="0000FF"/>
      <w:u w:val="single"/>
    </w:rPr>
  </w:style>
  <w:style w:type="character" w:styleId="ae">
    <w:name w:val="FollowedHyperlink"/>
    <w:basedOn w:val="a0"/>
    <w:uiPriority w:val="99"/>
    <w:semiHidden/>
    <w:rsid w:val="00933352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93335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93335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9333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0">
    <w:name w:val="xl12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5008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">
    <w:name w:val="Знак"/>
    <w:basedOn w:val="a"/>
    <w:uiPriority w:val="99"/>
    <w:rsid w:val="00F345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header"/>
    <w:basedOn w:val="a"/>
    <w:link w:val="af1"/>
    <w:uiPriority w:val="99"/>
    <w:rsid w:val="00C3281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C3281C"/>
    <w:rPr>
      <w:rFonts w:ascii="Times New Roman" w:hAnsi="Times New Roman"/>
    </w:rPr>
  </w:style>
  <w:style w:type="character" w:styleId="af2">
    <w:name w:val="page number"/>
    <w:basedOn w:val="a0"/>
    <w:uiPriority w:val="99"/>
    <w:rsid w:val="00C3281C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001F2B"/>
    <w:pPr>
      <w:spacing w:after="0" w:line="240" w:lineRule="auto"/>
      <w:contextualSpacing/>
    </w:pPr>
    <w:rPr>
      <w:rFonts w:ascii="Calibri Light" w:hAnsi="Calibri Light"/>
      <w:spacing w:val="-10"/>
      <w:kern w:val="28"/>
      <w:sz w:val="56"/>
      <w:szCs w:val="20"/>
    </w:rPr>
  </w:style>
  <w:style w:type="character" w:customStyle="1" w:styleId="af4">
    <w:name w:val="Название Знак"/>
    <w:basedOn w:val="a0"/>
    <w:link w:val="af3"/>
    <w:uiPriority w:val="99"/>
    <w:locked/>
    <w:rsid w:val="00001F2B"/>
    <w:rPr>
      <w:rFonts w:ascii="Calibri Light" w:hAnsi="Calibri Light"/>
      <w:spacing w:val="-10"/>
      <w:kern w:val="28"/>
      <w:sz w:val="56"/>
    </w:rPr>
  </w:style>
  <w:style w:type="table" w:styleId="af5">
    <w:name w:val="Table Grid"/>
    <w:basedOn w:val="a1"/>
    <w:uiPriority w:val="99"/>
    <w:rsid w:val="001C77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uiPriority w:val="99"/>
    <w:rsid w:val="00F0225B"/>
    <w:pPr>
      <w:spacing w:after="60" w:line="24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af6">
    <w:name w:val="Знак Знак Знак Знак"/>
    <w:basedOn w:val="a"/>
    <w:uiPriority w:val="99"/>
    <w:rsid w:val="00DB7B0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uiPriority w:val="99"/>
    <w:rsid w:val="007C2E9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footer"/>
    <w:basedOn w:val="a"/>
    <w:link w:val="af8"/>
    <w:uiPriority w:val="99"/>
    <w:rsid w:val="000F764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8">
    <w:name w:val="Нижний колонтитул Знак"/>
    <w:basedOn w:val="a0"/>
    <w:link w:val="af7"/>
    <w:uiPriority w:val="99"/>
    <w:semiHidden/>
    <w:locked/>
    <w:rsid w:val="00D928BF"/>
  </w:style>
  <w:style w:type="paragraph" w:customStyle="1" w:styleId="xl63">
    <w:name w:val="xl63"/>
    <w:basedOn w:val="a"/>
    <w:uiPriority w:val="99"/>
    <w:rsid w:val="00BE22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uiPriority w:val="99"/>
    <w:rsid w:val="00BE22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235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6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862337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8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FB06C398DF0B80B5491ED2B1A82463F864F936339ECA03B81086DCC76B6822C77E2129924CEB2E1277CC866A00735AAB94EF89E5BD327236v5H7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B06C398DF0B80B5491ED2B1A82463F864F936339ECA03B81086DCC76B6822C77E2129924CEB291873CC866A00735AAB94EF89E5BD327236v5H7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09E7FA19E9C3E5A08BEE2467105416AA41A9D63C030BE9FEDE559FF70zELCE" TargetMode="External"/><Relationship Id="rId14" Type="http://schemas.openxmlformats.org/officeDocument/2006/relationships/hyperlink" Target="file:///C:\content\act\8f21b21c-a408-42c4-b9fe-a939b863c84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21F70-C7A0-438B-8FBE-54009B447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6931</Words>
  <Characters>39510</Characters>
  <Application>Microsoft Office Word</Application>
  <DocSecurity>0</DocSecurity>
  <Lines>329</Lines>
  <Paragraphs>92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Your Company Name</Company>
  <LinksUpToDate>false</LinksUpToDate>
  <CharactersWithSpaces>46349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Первутинская ЯВ</dc:creator>
  <cp:keywords/>
  <dc:description/>
  <cp:lastModifiedBy>Светлана Асеева</cp:lastModifiedBy>
  <cp:revision>4</cp:revision>
  <cp:lastPrinted>2020-11-24T04:44:00Z</cp:lastPrinted>
  <dcterms:created xsi:type="dcterms:W3CDTF">2020-11-23T09:18:00Z</dcterms:created>
  <dcterms:modified xsi:type="dcterms:W3CDTF">2020-11-24T04:44:00Z</dcterms:modified>
</cp:coreProperties>
</file>