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0FC" w:rsidRDefault="003800FC" w:rsidP="00D57FBD">
      <w:pPr>
        <w:pStyle w:val="2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inline distT="0" distB="0" distL="0" distR="0">
            <wp:extent cx="600075" cy="800100"/>
            <wp:effectExtent l="0" t="0" r="9525" b="0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D57FBD" w:rsidRPr="00584171" w:rsidRDefault="00584171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 xml:space="preserve">городской </w:t>
      </w:r>
      <w:r w:rsidR="00B701E3" w:rsidRPr="00584171">
        <w:rPr>
          <w:rFonts w:ascii="Times New Roman" w:hAnsi="Times New Roman" w:cs="Times New Roman"/>
          <w:sz w:val="36"/>
          <w:szCs w:val="36"/>
        </w:rPr>
        <w:t>округ Пыть</w:t>
      </w:r>
      <w:r w:rsidR="00D57FBD" w:rsidRPr="00584171">
        <w:rPr>
          <w:rFonts w:ascii="Times New Roman" w:hAnsi="Times New Roman" w:cs="Times New Roman"/>
          <w:sz w:val="36"/>
          <w:szCs w:val="36"/>
        </w:rPr>
        <w:t>-Ях</w:t>
      </w:r>
    </w:p>
    <w:p w:rsidR="00584171" w:rsidRPr="00584171" w:rsidRDefault="00584171" w:rsidP="00584171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28"/>
        </w:rPr>
      </w:pPr>
    </w:p>
    <w:p w:rsidR="00584171" w:rsidRPr="00584171" w:rsidRDefault="00584171" w:rsidP="00D57FBD">
      <w:pPr>
        <w:pStyle w:val="2"/>
        <w:rPr>
          <w:rFonts w:ascii="Times New Roman" w:hAnsi="Times New Roman" w:cs="Times New Roman"/>
          <w:sz w:val="28"/>
        </w:rPr>
      </w:pPr>
    </w:p>
    <w:p w:rsidR="00D57FBD" w:rsidRPr="00584171" w:rsidRDefault="00D57FBD" w:rsidP="00D57FBD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D57FBD" w:rsidRDefault="00D57FBD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584171" w:rsidRDefault="00080A20" w:rsidP="0059594E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18.06.2024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118-па</w:t>
      </w:r>
    </w:p>
    <w:p w:rsidR="0061310A" w:rsidRDefault="0061310A" w:rsidP="005B58F5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</w:p>
    <w:p w:rsidR="00D57FBD" w:rsidRPr="00EB7B69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О внесении изменений в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 xml:space="preserve">постановление администрации </w:t>
      </w:r>
    </w:p>
    <w:p w:rsidR="00584171" w:rsidRDefault="00D57FBD" w:rsidP="00D57FBD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города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EB7B69">
        <w:rPr>
          <w:rFonts w:ascii="Times New Roman" w:hAnsi="Times New Roman"/>
          <w:bCs/>
          <w:sz w:val="28"/>
          <w:szCs w:val="28"/>
        </w:rPr>
        <w:t xml:space="preserve">от </w:t>
      </w:r>
      <w:r w:rsidR="00DB5E1F">
        <w:rPr>
          <w:rFonts w:ascii="Times New Roman" w:hAnsi="Times New Roman"/>
          <w:bCs/>
          <w:sz w:val="28"/>
          <w:szCs w:val="28"/>
        </w:rPr>
        <w:t>16.03.2022</w:t>
      </w:r>
      <w:r w:rsidRPr="00EB7B69">
        <w:rPr>
          <w:rFonts w:ascii="Times New Roman" w:hAnsi="Times New Roman"/>
          <w:bCs/>
          <w:sz w:val="28"/>
          <w:szCs w:val="28"/>
        </w:rPr>
        <w:t xml:space="preserve"> № </w:t>
      </w:r>
      <w:r w:rsidR="00DB5E1F">
        <w:rPr>
          <w:rFonts w:ascii="Times New Roman" w:hAnsi="Times New Roman"/>
          <w:bCs/>
          <w:sz w:val="28"/>
          <w:szCs w:val="28"/>
        </w:rPr>
        <w:t>93</w:t>
      </w:r>
      <w:r w:rsidRPr="00EB7B69">
        <w:rPr>
          <w:rFonts w:ascii="Times New Roman" w:hAnsi="Times New Roman"/>
          <w:bCs/>
          <w:sz w:val="28"/>
          <w:szCs w:val="28"/>
        </w:rPr>
        <w:t>-па</w:t>
      </w:r>
      <w:r w:rsid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584171" w:rsidRDefault="007F6251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EB7B69">
        <w:rPr>
          <w:rFonts w:ascii="Times New Roman" w:hAnsi="Times New Roman"/>
          <w:bCs/>
          <w:sz w:val="28"/>
          <w:szCs w:val="28"/>
        </w:rPr>
        <w:t>«</w:t>
      </w:r>
      <w:r w:rsidRPr="007F6251">
        <w:rPr>
          <w:rFonts w:ascii="Times New Roman" w:hAnsi="Times New Roman"/>
          <w:bCs/>
          <w:sz w:val="28"/>
          <w:szCs w:val="28"/>
        </w:rPr>
        <w:t>Об утверждении</w:t>
      </w:r>
      <w:r w:rsidR="00584171">
        <w:rPr>
          <w:rFonts w:ascii="Times New Roman" w:hAnsi="Times New Roman"/>
          <w:bCs/>
          <w:sz w:val="28"/>
          <w:szCs w:val="28"/>
        </w:rPr>
        <w:t xml:space="preserve"> </w:t>
      </w:r>
      <w:r w:rsidRPr="007F6251">
        <w:rPr>
          <w:rFonts w:ascii="Times New Roman" w:hAnsi="Times New Roman"/>
          <w:bCs/>
          <w:sz w:val="28"/>
          <w:szCs w:val="28"/>
        </w:rPr>
        <w:t>административного</w:t>
      </w:r>
    </w:p>
    <w:p w:rsidR="0061310A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регламента </w:t>
      </w:r>
      <w:r>
        <w:rPr>
          <w:rFonts w:ascii="Times New Roman" w:hAnsi="Times New Roman"/>
          <w:bCs/>
          <w:sz w:val="28"/>
          <w:szCs w:val="28"/>
        </w:rPr>
        <w:t>предоставления</w:t>
      </w:r>
      <w:r w:rsidR="007F6251" w:rsidRPr="007F6251">
        <w:rPr>
          <w:rFonts w:ascii="Times New Roman" w:hAnsi="Times New Roman"/>
          <w:bCs/>
          <w:sz w:val="28"/>
          <w:szCs w:val="28"/>
        </w:rPr>
        <w:t xml:space="preserve"> </w:t>
      </w:r>
    </w:p>
    <w:p w:rsidR="0061310A" w:rsidRDefault="00100905" w:rsidP="0061310A">
      <w:pPr>
        <w:pStyle w:val="21"/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7F6251">
        <w:rPr>
          <w:rFonts w:ascii="Times New Roman" w:hAnsi="Times New Roman"/>
          <w:bCs/>
          <w:sz w:val="28"/>
          <w:szCs w:val="28"/>
        </w:rPr>
        <w:t xml:space="preserve">муниципальной </w:t>
      </w:r>
      <w:r>
        <w:rPr>
          <w:rFonts w:ascii="Times New Roman" w:hAnsi="Times New Roman"/>
          <w:bCs/>
          <w:sz w:val="28"/>
          <w:szCs w:val="28"/>
        </w:rPr>
        <w:t>услуги</w:t>
      </w:r>
      <w:r w:rsidR="00DB5E1F" w:rsidRPr="007F6251">
        <w:rPr>
          <w:rFonts w:ascii="Times New Roman" w:hAnsi="Times New Roman"/>
          <w:bCs/>
          <w:sz w:val="28"/>
          <w:szCs w:val="28"/>
        </w:rPr>
        <w:t xml:space="preserve"> </w:t>
      </w:r>
      <w:r w:rsidR="00DB5E1F">
        <w:rPr>
          <w:rFonts w:ascii="Times New Roman" w:hAnsi="Times New Roman"/>
          <w:bCs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  <w:lang w:eastAsia="en-US"/>
        </w:rPr>
        <w:t xml:space="preserve">Выдача </w:t>
      </w:r>
    </w:p>
    <w:p w:rsidR="00DB5E1F" w:rsidRPr="0061310A" w:rsidRDefault="00DB5E1F" w:rsidP="0061310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разрешения на ввод объекта в </w:t>
      </w:r>
    </w:p>
    <w:p w:rsidR="00DB5E1F" w:rsidRPr="00DB5E1F" w:rsidRDefault="00DB5E1F" w:rsidP="00DB5E1F">
      <w:pPr>
        <w:ind w:firstLine="0"/>
        <w:rPr>
          <w:rFonts w:ascii="Times New Roman" w:hAnsi="Times New Roman"/>
          <w:sz w:val="28"/>
          <w:szCs w:val="28"/>
          <w:lang w:eastAsia="en-US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 xml:space="preserve">эксплуатацию на территории </w:t>
      </w:r>
    </w:p>
    <w:p w:rsidR="00D57FBD" w:rsidRDefault="00DB5E1F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 w:rsidRPr="00DB5E1F">
        <w:rPr>
          <w:rFonts w:ascii="Times New Roman" w:hAnsi="Times New Roman"/>
          <w:sz w:val="28"/>
          <w:szCs w:val="28"/>
          <w:lang w:eastAsia="en-US"/>
        </w:rPr>
        <w:t>города Пыть-Яха</w:t>
      </w:r>
      <w:r w:rsidR="007F6251" w:rsidRPr="007F6251">
        <w:rPr>
          <w:rFonts w:ascii="Times New Roman" w:hAnsi="Times New Roman"/>
          <w:bCs/>
          <w:sz w:val="28"/>
          <w:szCs w:val="28"/>
        </w:rPr>
        <w:t>»</w:t>
      </w:r>
    </w:p>
    <w:p w:rsidR="00DE10E6" w:rsidRDefault="0097400C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A7585A" w:rsidRPr="00A7585A">
        <w:rPr>
          <w:rFonts w:ascii="Times New Roman" w:hAnsi="Times New Roman"/>
          <w:bCs/>
          <w:sz w:val="28"/>
          <w:szCs w:val="28"/>
        </w:rPr>
        <w:t xml:space="preserve">с изм. </w:t>
      </w:r>
      <w:r>
        <w:rPr>
          <w:rFonts w:ascii="Times New Roman" w:hAnsi="Times New Roman"/>
          <w:bCs/>
          <w:sz w:val="28"/>
          <w:szCs w:val="28"/>
        </w:rPr>
        <w:t>от 10.08.2022 № 353-па</w:t>
      </w:r>
      <w:r w:rsidR="00DE10E6">
        <w:rPr>
          <w:rFonts w:ascii="Times New Roman" w:hAnsi="Times New Roman"/>
          <w:bCs/>
          <w:sz w:val="28"/>
          <w:szCs w:val="28"/>
        </w:rPr>
        <w:t>,</w:t>
      </w:r>
    </w:p>
    <w:p w:rsidR="0097400C" w:rsidRDefault="00DE10E6" w:rsidP="007F6251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от 20.06.2023 № 168-па</w:t>
      </w:r>
      <w:r w:rsidR="0097400C">
        <w:rPr>
          <w:rFonts w:ascii="Times New Roman" w:hAnsi="Times New Roman"/>
          <w:bCs/>
          <w:sz w:val="28"/>
          <w:szCs w:val="28"/>
        </w:rPr>
        <w:t>)</w:t>
      </w:r>
    </w:p>
    <w:p w:rsidR="00D57FBD" w:rsidRDefault="00D57FBD" w:rsidP="00D57FBD">
      <w:pPr>
        <w:rPr>
          <w:rFonts w:ascii="Times New Roman" w:hAnsi="Times New Roman"/>
          <w:sz w:val="28"/>
          <w:szCs w:val="28"/>
        </w:rPr>
      </w:pPr>
    </w:p>
    <w:p w:rsidR="00584171" w:rsidRDefault="00584171" w:rsidP="00D57FBD">
      <w:pPr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D57FBD">
      <w:pPr>
        <w:rPr>
          <w:rFonts w:ascii="Times New Roman" w:hAnsi="Times New Roman"/>
          <w:sz w:val="28"/>
          <w:szCs w:val="28"/>
        </w:rPr>
      </w:pPr>
    </w:p>
    <w:p w:rsidR="00D57FBD" w:rsidRDefault="00D57FBD" w:rsidP="00DB5E1F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D57FBD">
        <w:rPr>
          <w:rFonts w:ascii="Times New Roman" w:hAnsi="Times New Roman"/>
          <w:sz w:val="28"/>
          <w:szCs w:val="28"/>
        </w:rPr>
        <w:t xml:space="preserve">В соответствии с </w:t>
      </w:r>
      <w:r w:rsidR="00077A62" w:rsidRPr="00077A62">
        <w:rPr>
          <w:rFonts w:ascii="Times New Roman" w:hAnsi="Times New Roman"/>
          <w:sz w:val="28"/>
          <w:szCs w:val="28"/>
        </w:rPr>
        <w:t xml:space="preserve">Градостроительным кодексом Российской Федерации, </w:t>
      </w:r>
      <w:r w:rsidR="00077A62">
        <w:rPr>
          <w:rFonts w:ascii="Times New Roman" w:hAnsi="Times New Roman"/>
          <w:sz w:val="28"/>
          <w:szCs w:val="28"/>
        </w:rPr>
        <w:t>Федеральным</w:t>
      </w:r>
      <w:r w:rsidR="00A25199">
        <w:rPr>
          <w:rFonts w:ascii="Times New Roman" w:hAnsi="Times New Roman"/>
          <w:sz w:val="28"/>
          <w:szCs w:val="28"/>
        </w:rPr>
        <w:t>и</w:t>
      </w:r>
      <w:r w:rsidR="00077A62">
        <w:rPr>
          <w:rFonts w:ascii="Times New Roman" w:hAnsi="Times New Roman"/>
          <w:sz w:val="28"/>
          <w:szCs w:val="28"/>
        </w:rPr>
        <w:t xml:space="preserve"> закон</w:t>
      </w:r>
      <w:r w:rsidR="00A25199">
        <w:rPr>
          <w:rFonts w:ascii="Times New Roman" w:hAnsi="Times New Roman"/>
          <w:sz w:val="28"/>
          <w:szCs w:val="28"/>
        </w:rPr>
        <w:t>ами</w:t>
      </w:r>
      <w:r w:rsidR="00077A62">
        <w:rPr>
          <w:rFonts w:ascii="Times New Roman" w:hAnsi="Times New Roman"/>
          <w:sz w:val="28"/>
          <w:szCs w:val="28"/>
        </w:rPr>
        <w:t xml:space="preserve"> </w:t>
      </w:r>
      <w:hyperlink r:id="rId8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27.07.2010 № 210-ФЗ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A25199">
        <w:rPr>
          <w:rFonts w:ascii="Times New Roman" w:hAnsi="Times New Roman"/>
          <w:sz w:val="28"/>
          <w:szCs w:val="28"/>
        </w:rPr>
        <w:t xml:space="preserve"> </w:t>
      </w:r>
      <w:r w:rsidR="00A25199" w:rsidRPr="00A25199">
        <w:rPr>
          <w:rFonts w:ascii="Times New Roman" w:hAnsi="Times New Roman"/>
          <w:sz w:val="28"/>
          <w:szCs w:val="28"/>
        </w:rPr>
        <w:t xml:space="preserve">от 02.11.2023 </w:t>
      </w:r>
      <w:r w:rsidR="00A25199">
        <w:rPr>
          <w:rFonts w:ascii="Times New Roman" w:hAnsi="Times New Roman"/>
          <w:sz w:val="28"/>
          <w:szCs w:val="28"/>
        </w:rPr>
        <w:t xml:space="preserve">              №</w:t>
      </w:r>
      <w:r w:rsidR="00A25199" w:rsidRPr="00A25199">
        <w:rPr>
          <w:rFonts w:ascii="Times New Roman" w:hAnsi="Times New Roman"/>
          <w:sz w:val="28"/>
          <w:szCs w:val="28"/>
        </w:rPr>
        <w:t xml:space="preserve"> 509-ФЗ </w:t>
      </w:r>
      <w:r w:rsidR="00A25199">
        <w:rPr>
          <w:rFonts w:ascii="Times New Roman" w:hAnsi="Times New Roman"/>
          <w:sz w:val="28"/>
          <w:szCs w:val="28"/>
        </w:rPr>
        <w:t>«</w:t>
      </w:r>
      <w:r w:rsidR="00A25199" w:rsidRPr="00A25199">
        <w:rPr>
          <w:rFonts w:ascii="Times New Roman" w:hAnsi="Times New Roman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 w:rsidR="00A25199">
        <w:rPr>
          <w:rFonts w:ascii="Times New Roman" w:hAnsi="Times New Roman"/>
          <w:sz w:val="28"/>
          <w:szCs w:val="28"/>
        </w:rPr>
        <w:t>»,</w:t>
      </w:r>
      <w:r w:rsidRPr="00D57FBD">
        <w:rPr>
          <w:rFonts w:ascii="Times New Roman" w:hAnsi="Times New Roman"/>
          <w:sz w:val="28"/>
          <w:szCs w:val="28"/>
        </w:rPr>
        <w:t xml:space="preserve"> постановлениями администрации города </w:t>
      </w:r>
      <w:hyperlink r:id="rId9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11.09.2012 № 212-па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</w:t>
      </w:r>
      <w:r w:rsidR="00077A62">
        <w:rPr>
          <w:rFonts w:ascii="Times New Roman" w:hAnsi="Times New Roman"/>
          <w:sz w:val="28"/>
          <w:szCs w:val="28"/>
        </w:rPr>
        <w:t xml:space="preserve">ставления муниципальных услуг» </w:t>
      </w:r>
      <w:hyperlink r:id="rId10" w:tooltip="постановление от 27.12.2018 0:00:00 №482-па Администрация г. Пыть-Ях&#10;&#10;Об утверждении порядка формирования и ведения реестра муниципальных услуг муниципального образования  городской округ город Пыть-Ях " w:history="1">
        <w:r w:rsidRPr="00D57FBD">
          <w:rPr>
            <w:rStyle w:val="a3"/>
            <w:rFonts w:ascii="Times New Roman" w:hAnsi="Times New Roman"/>
            <w:color w:val="auto"/>
            <w:sz w:val="28"/>
            <w:szCs w:val="28"/>
          </w:rPr>
          <w:t>от 27.12.2018 № 482-па</w:t>
        </w:r>
      </w:hyperlink>
      <w:r w:rsidRPr="00D57FBD">
        <w:rPr>
          <w:rFonts w:ascii="Times New Roman" w:hAnsi="Times New Roman"/>
          <w:sz w:val="28"/>
          <w:szCs w:val="28"/>
        </w:rPr>
        <w:t xml:space="preserve"> «Об утверждении </w:t>
      </w:r>
      <w:r w:rsidRPr="00EB7B69">
        <w:rPr>
          <w:rFonts w:ascii="Times New Roman" w:hAnsi="Times New Roman"/>
          <w:sz w:val="28"/>
          <w:szCs w:val="28"/>
        </w:rPr>
        <w:t xml:space="preserve">порядка формирования и ведения реестра муниципальных услуг </w:t>
      </w:r>
      <w:r w:rsidRPr="00EB7B69">
        <w:rPr>
          <w:rFonts w:ascii="Times New Roman" w:hAnsi="Times New Roman"/>
          <w:bCs/>
          <w:sz w:val="28"/>
          <w:szCs w:val="28"/>
        </w:rPr>
        <w:t>города Пыть-Яха</w:t>
      </w:r>
      <w:r w:rsidRPr="00EB7B69">
        <w:rPr>
          <w:rFonts w:ascii="Times New Roman" w:hAnsi="Times New Roman"/>
          <w:sz w:val="28"/>
          <w:szCs w:val="28"/>
        </w:rPr>
        <w:t>»,</w:t>
      </w:r>
      <w:r w:rsidR="007D68B1">
        <w:rPr>
          <w:rFonts w:ascii="Times New Roman" w:hAnsi="Times New Roman"/>
          <w:sz w:val="28"/>
          <w:szCs w:val="28"/>
        </w:rPr>
        <w:t xml:space="preserve"> </w:t>
      </w:r>
      <w:r w:rsidRPr="00EB7B69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Pr="00EB7B69">
        <w:rPr>
          <w:rFonts w:ascii="Times New Roman" w:hAnsi="Times New Roman"/>
          <w:sz w:val="28"/>
          <w:szCs w:val="28"/>
        </w:rPr>
        <w:lastRenderedPageBreak/>
        <w:t xml:space="preserve">администрации города от </w:t>
      </w:r>
      <w:r w:rsidR="00DB5E1F">
        <w:rPr>
          <w:rFonts w:ascii="Times New Roman" w:hAnsi="Times New Roman"/>
          <w:sz w:val="28"/>
          <w:szCs w:val="28"/>
        </w:rPr>
        <w:t>16.03.2022</w:t>
      </w:r>
      <w:r w:rsidRPr="00EB7B69">
        <w:rPr>
          <w:rFonts w:ascii="Times New Roman" w:hAnsi="Times New Roman"/>
          <w:sz w:val="28"/>
          <w:szCs w:val="28"/>
        </w:rPr>
        <w:t xml:space="preserve"> № </w:t>
      </w:r>
      <w:r w:rsidR="00DB5E1F">
        <w:rPr>
          <w:rFonts w:ascii="Times New Roman" w:hAnsi="Times New Roman"/>
          <w:sz w:val="28"/>
          <w:szCs w:val="28"/>
        </w:rPr>
        <w:t>93</w:t>
      </w:r>
      <w:r w:rsidRPr="00EB7B69">
        <w:rPr>
          <w:rFonts w:ascii="Times New Roman" w:hAnsi="Times New Roman"/>
          <w:sz w:val="28"/>
          <w:szCs w:val="28"/>
        </w:rPr>
        <w:t xml:space="preserve">-па «Об утверждении административного регламента предоставления муниципальной услуги </w:t>
      </w:r>
      <w:r w:rsidR="007F6251" w:rsidRPr="007F6251">
        <w:rPr>
          <w:rFonts w:ascii="Times New Roman" w:hAnsi="Times New Roman"/>
          <w:sz w:val="28"/>
          <w:szCs w:val="28"/>
        </w:rPr>
        <w:t>«</w:t>
      </w:r>
      <w:r w:rsidR="00DB5E1F" w:rsidRPr="00DB5E1F">
        <w:rPr>
          <w:rFonts w:ascii="Times New Roman" w:hAnsi="Times New Roman"/>
          <w:sz w:val="28"/>
          <w:szCs w:val="28"/>
        </w:rPr>
        <w:t>Выдача</w:t>
      </w:r>
      <w:r w:rsidR="00DB5E1F">
        <w:rPr>
          <w:rFonts w:ascii="Times New Roman" w:hAnsi="Times New Roman"/>
          <w:sz w:val="28"/>
          <w:szCs w:val="28"/>
        </w:rPr>
        <w:t xml:space="preserve"> </w:t>
      </w:r>
      <w:r w:rsidR="00DB5E1F" w:rsidRPr="00DB5E1F">
        <w:rPr>
          <w:rFonts w:ascii="Times New Roman" w:hAnsi="Times New Roman"/>
          <w:sz w:val="28"/>
          <w:szCs w:val="28"/>
        </w:rPr>
        <w:t>разрешения на ввод объекта в эксплуатацию на территории города Пыть-Яха</w:t>
      </w:r>
      <w:r w:rsidRPr="00CC1B2D">
        <w:rPr>
          <w:rFonts w:ascii="Times New Roman" w:hAnsi="Times New Roman"/>
          <w:sz w:val="28"/>
          <w:szCs w:val="28"/>
        </w:rPr>
        <w:t>»</w:t>
      </w:r>
      <w:r w:rsidR="0061310A">
        <w:rPr>
          <w:rFonts w:ascii="Times New Roman" w:hAnsi="Times New Roman"/>
          <w:sz w:val="28"/>
          <w:szCs w:val="28"/>
        </w:rPr>
        <w:t xml:space="preserve"> </w:t>
      </w:r>
      <w:r w:rsidRPr="00CC1B2D">
        <w:rPr>
          <w:rFonts w:ascii="Times New Roman" w:hAnsi="Times New Roman"/>
          <w:sz w:val="28"/>
          <w:szCs w:val="28"/>
        </w:rPr>
        <w:t>следующ</w:t>
      </w:r>
      <w:r w:rsidR="002C0FE7">
        <w:rPr>
          <w:rFonts w:ascii="Times New Roman" w:hAnsi="Times New Roman"/>
          <w:sz w:val="28"/>
          <w:szCs w:val="28"/>
        </w:rPr>
        <w:t>ие</w:t>
      </w:r>
      <w:r w:rsidRPr="00CC1B2D">
        <w:rPr>
          <w:rFonts w:ascii="Times New Roman" w:hAnsi="Times New Roman"/>
          <w:sz w:val="28"/>
          <w:szCs w:val="28"/>
        </w:rPr>
        <w:t xml:space="preserve"> изменени</w:t>
      </w:r>
      <w:r w:rsidR="002C0FE7">
        <w:rPr>
          <w:rFonts w:ascii="Times New Roman" w:hAnsi="Times New Roman"/>
          <w:sz w:val="28"/>
          <w:szCs w:val="28"/>
        </w:rPr>
        <w:t>я</w:t>
      </w:r>
      <w:r w:rsidRPr="00CC1B2D">
        <w:rPr>
          <w:rFonts w:ascii="Times New Roman" w:hAnsi="Times New Roman"/>
          <w:sz w:val="28"/>
          <w:szCs w:val="28"/>
        </w:rPr>
        <w:t>:</w:t>
      </w: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584171" w:rsidRPr="00EB7B69" w:rsidRDefault="00584171" w:rsidP="0058417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287AF0" w:rsidRDefault="00100905" w:rsidP="0097400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57276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287AF0">
        <w:rPr>
          <w:rFonts w:ascii="Times New Roman" w:hAnsi="Times New Roman"/>
          <w:sz w:val="28"/>
          <w:szCs w:val="28"/>
        </w:rPr>
        <w:t>Абзац 1 п</w:t>
      </w:r>
      <w:r w:rsidR="00DE10E6">
        <w:rPr>
          <w:rFonts w:ascii="Times New Roman" w:hAnsi="Times New Roman"/>
          <w:sz w:val="28"/>
          <w:szCs w:val="28"/>
        </w:rPr>
        <w:t>одпункт</w:t>
      </w:r>
      <w:r w:rsidR="00287AF0">
        <w:rPr>
          <w:rFonts w:ascii="Times New Roman" w:hAnsi="Times New Roman"/>
          <w:sz w:val="28"/>
          <w:szCs w:val="28"/>
        </w:rPr>
        <w:t>а</w:t>
      </w:r>
      <w:r w:rsidR="00DE10E6">
        <w:rPr>
          <w:rFonts w:ascii="Times New Roman" w:hAnsi="Times New Roman"/>
          <w:sz w:val="28"/>
          <w:szCs w:val="28"/>
        </w:rPr>
        <w:t xml:space="preserve"> 15.8 пункта 15 </w:t>
      </w:r>
      <w:r w:rsidR="00DE10E6" w:rsidRPr="00100905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287AF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DE10E6" w:rsidRDefault="00DE10E6" w:rsidP="0097400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87AF0" w:rsidRPr="00287AF0">
        <w:rPr>
          <w:rFonts w:ascii="Times New Roman" w:hAnsi="Times New Roman"/>
          <w:sz w:val="28"/>
          <w:szCs w:val="28"/>
        </w:rPr>
        <w:t xml:space="preserve">15.8. технический план объекта капитального строительства, подготовленный в соответствии с Федеральным законом </w:t>
      </w:r>
      <w:r w:rsidR="00287AF0" w:rsidRPr="00316CCB">
        <w:rPr>
          <w:rFonts w:ascii="Times New Roman" w:hAnsi="Times New Roman"/>
          <w:sz w:val="28"/>
          <w:szCs w:val="28"/>
        </w:rPr>
        <w:t>от 13.07.2015 года № 218-ФЗ</w:t>
      </w:r>
      <w:r w:rsidR="00287AF0" w:rsidRPr="00287AF0">
        <w:rPr>
          <w:rFonts w:ascii="Times New Roman" w:hAnsi="Times New Roman"/>
          <w:sz w:val="28"/>
          <w:szCs w:val="28"/>
        </w:rPr>
        <w:t xml:space="preserve"> «О государственной регистрации недвижимости»</w:t>
      </w:r>
      <w:r w:rsidRPr="00100905">
        <w:rPr>
          <w:rFonts w:ascii="Times New Roman" w:hAnsi="Times New Roman"/>
          <w:sz w:val="28"/>
          <w:szCs w:val="28"/>
        </w:rPr>
        <w:t>, за исключением ввода в эксплуатацию объекта капитального строительства, в отношении которого в соответствии с Федеральным законом</w:t>
      </w:r>
      <w:r w:rsidR="00EE515C">
        <w:rPr>
          <w:rFonts w:ascii="Times New Roman" w:hAnsi="Times New Roman"/>
          <w:sz w:val="28"/>
          <w:szCs w:val="28"/>
        </w:rPr>
        <w:t xml:space="preserve"> </w:t>
      </w:r>
      <w:r w:rsidR="00EE515C" w:rsidRPr="00EE515C">
        <w:rPr>
          <w:rFonts w:ascii="Times New Roman" w:hAnsi="Times New Roman"/>
          <w:sz w:val="28"/>
          <w:szCs w:val="28"/>
        </w:rPr>
        <w:t xml:space="preserve">от 02.11.2023 </w:t>
      </w:r>
      <w:r w:rsidR="00EE515C">
        <w:rPr>
          <w:rFonts w:ascii="Times New Roman" w:hAnsi="Times New Roman"/>
          <w:sz w:val="28"/>
          <w:szCs w:val="28"/>
        </w:rPr>
        <w:t>№</w:t>
      </w:r>
      <w:r w:rsidR="00EE515C" w:rsidRPr="00EE515C">
        <w:rPr>
          <w:rFonts w:ascii="Times New Roman" w:hAnsi="Times New Roman"/>
          <w:sz w:val="28"/>
          <w:szCs w:val="28"/>
        </w:rPr>
        <w:t xml:space="preserve"> 509-ФЗ</w:t>
      </w:r>
      <w:r w:rsidRPr="00100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100905">
        <w:rPr>
          <w:rFonts w:ascii="Times New Roman" w:hAnsi="Times New Roman"/>
          <w:sz w:val="28"/>
          <w:szCs w:val="28"/>
        </w:rPr>
        <w:t>Об особенностях оформления прав на отдельные виды объектов недвижимости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00905">
        <w:rPr>
          <w:rFonts w:ascii="Times New Roman" w:hAnsi="Times New Roman"/>
          <w:sz w:val="28"/>
          <w:szCs w:val="28"/>
        </w:rPr>
        <w:t xml:space="preserve"> государственный кадастровый учет и (или) государственная регистрация прав не осуществляются</w:t>
      </w:r>
      <w:r w:rsidR="00287A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97400C" w:rsidRDefault="003F13B4" w:rsidP="0097400C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B58F5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8C2F2A">
        <w:rPr>
          <w:rFonts w:ascii="Times New Roman" w:hAnsi="Times New Roman"/>
          <w:sz w:val="28"/>
          <w:szCs w:val="28"/>
        </w:rPr>
        <w:t>П</w:t>
      </w:r>
      <w:r w:rsidR="0097400C" w:rsidRPr="0097400C">
        <w:rPr>
          <w:rFonts w:ascii="Times New Roman" w:hAnsi="Times New Roman"/>
          <w:sz w:val="28"/>
          <w:szCs w:val="28"/>
        </w:rPr>
        <w:t>риложени</w:t>
      </w:r>
      <w:r w:rsidR="008C2F2A">
        <w:rPr>
          <w:rFonts w:ascii="Times New Roman" w:hAnsi="Times New Roman"/>
          <w:sz w:val="28"/>
          <w:szCs w:val="28"/>
        </w:rPr>
        <w:t>е</w:t>
      </w:r>
      <w:r w:rsidR="0097400C" w:rsidRPr="0097400C">
        <w:rPr>
          <w:rFonts w:ascii="Times New Roman" w:hAnsi="Times New Roman"/>
          <w:sz w:val="28"/>
          <w:szCs w:val="28"/>
        </w:rPr>
        <w:t xml:space="preserve"> № 1</w:t>
      </w:r>
      <w:r w:rsidR="0097400C">
        <w:rPr>
          <w:rFonts w:ascii="Times New Roman" w:hAnsi="Times New Roman"/>
          <w:sz w:val="28"/>
          <w:szCs w:val="28"/>
        </w:rPr>
        <w:t xml:space="preserve"> </w:t>
      </w:r>
      <w:r w:rsidR="0097400C" w:rsidRPr="0097400C">
        <w:rPr>
          <w:rFonts w:ascii="Times New Roman" w:hAnsi="Times New Roman"/>
          <w:sz w:val="28"/>
          <w:szCs w:val="28"/>
        </w:rPr>
        <w:t xml:space="preserve">к </w:t>
      </w:r>
      <w:r w:rsidR="0097400C">
        <w:rPr>
          <w:rFonts w:ascii="Times New Roman" w:hAnsi="Times New Roman"/>
          <w:sz w:val="28"/>
          <w:szCs w:val="28"/>
        </w:rPr>
        <w:t>а</w:t>
      </w:r>
      <w:r w:rsidR="0097400C" w:rsidRPr="0097400C">
        <w:rPr>
          <w:rFonts w:ascii="Times New Roman" w:hAnsi="Times New Roman"/>
          <w:sz w:val="28"/>
          <w:szCs w:val="28"/>
        </w:rPr>
        <w:t>дминистративному регламенту предоставления муниципальной услуги «Выдача разрешения на ввод объекта в эксплуатацию на территории города Пыть-Яха»</w:t>
      </w:r>
      <w:r w:rsidR="0097400C">
        <w:rPr>
          <w:rFonts w:ascii="Times New Roman" w:hAnsi="Times New Roman"/>
          <w:sz w:val="28"/>
          <w:szCs w:val="28"/>
        </w:rPr>
        <w:t xml:space="preserve"> изложить в новой редакции (приложение).</w:t>
      </w:r>
    </w:p>
    <w:p w:rsidR="00D57FBD" w:rsidRPr="00CC1B2D" w:rsidRDefault="002557E8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Управл</w:t>
      </w:r>
      <w:r w:rsidR="009D18FE">
        <w:rPr>
          <w:rFonts w:ascii="Times New Roman" w:hAnsi="Times New Roman"/>
          <w:sz w:val="28"/>
          <w:szCs w:val="28"/>
          <w:lang w:eastAsia="en-US"/>
        </w:rPr>
        <w:t>ению по внутренней политике (Т.</w:t>
      </w:r>
      <w:r w:rsidR="009D18FE" w:rsidRPr="009D18FE">
        <w:rPr>
          <w:rFonts w:ascii="Times New Roman" w:hAnsi="Times New Roman"/>
          <w:sz w:val="28"/>
          <w:szCs w:val="28"/>
          <w:lang w:eastAsia="en-US"/>
        </w:rPr>
        <w:t>В. Староста)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D57FBD" w:rsidRPr="00CC1B2D" w:rsidRDefault="002557E8" w:rsidP="00B700C0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4</w:t>
      </w:r>
      <w:r w:rsidR="005B58F5">
        <w:rPr>
          <w:rFonts w:ascii="Times New Roman" w:hAnsi="Times New Roman"/>
          <w:sz w:val="28"/>
          <w:szCs w:val="28"/>
          <w:lang w:eastAsia="en-US"/>
        </w:rPr>
        <w:t>.</w:t>
      </w:r>
      <w:r w:rsidR="005B58F5">
        <w:rPr>
          <w:rFonts w:ascii="Times New Roman" w:hAnsi="Times New Roman"/>
          <w:sz w:val="28"/>
          <w:szCs w:val="28"/>
          <w:lang w:eastAsia="en-US"/>
        </w:rPr>
        <w:tab/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 xml:space="preserve">Отделу по обеспечению информационной безопасности </w:t>
      </w:r>
      <w:r w:rsidR="0061310A">
        <w:rPr>
          <w:rFonts w:ascii="Times New Roman" w:hAnsi="Times New Roman"/>
          <w:sz w:val="28"/>
          <w:szCs w:val="28"/>
          <w:lang w:eastAsia="en-US"/>
        </w:rPr>
        <w:t xml:space="preserve">                               </w:t>
      </w:r>
      <w:proofErr w:type="gramStart"/>
      <w:r w:rsidR="0061310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D57FBD" w:rsidRPr="00CC1B2D">
        <w:rPr>
          <w:rFonts w:ascii="Times New Roman" w:hAnsi="Times New Roman"/>
          <w:sz w:val="28"/>
          <w:szCs w:val="28"/>
          <w:lang w:eastAsia="en-US"/>
        </w:rPr>
        <w:t>(</w:t>
      </w:r>
      <w:proofErr w:type="gramEnd"/>
      <w:r w:rsidR="00D57FBD" w:rsidRPr="00CC1B2D">
        <w:rPr>
          <w:rFonts w:ascii="Times New Roman" w:hAnsi="Times New Roman"/>
          <w:sz w:val="28"/>
          <w:szCs w:val="28"/>
          <w:lang w:eastAsia="en-US"/>
        </w:rPr>
        <w:t>А.А. Мерзляков) разместить постановление на официальном сайте администрации города в сети Интернет.</w:t>
      </w:r>
    </w:p>
    <w:p w:rsidR="00D57FBD" w:rsidRPr="00EB7B69" w:rsidRDefault="002557E8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 w:rsidR="009D18FE" w:rsidRPr="009D18FE">
        <w:t xml:space="preserve"> </w:t>
      </w:r>
      <w:r w:rsidR="009D18FE" w:rsidRPr="009D18FE">
        <w:rPr>
          <w:rFonts w:ascii="Times New Roman" w:hAnsi="Times New Roman"/>
          <w:sz w:val="28"/>
          <w:szCs w:val="28"/>
        </w:rPr>
        <w:t>после</w:t>
      </w:r>
      <w:r w:rsidR="005F0ED0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316CCB">
        <w:rPr>
          <w:rFonts w:ascii="Times New Roman" w:hAnsi="Times New Roman"/>
          <w:sz w:val="28"/>
          <w:szCs w:val="28"/>
        </w:rPr>
        <w:t>.</w:t>
      </w:r>
    </w:p>
    <w:p w:rsidR="00D57FBD" w:rsidRPr="00EB7B69" w:rsidRDefault="002557E8" w:rsidP="00B700C0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D57FBD" w:rsidRPr="008255D1">
        <w:rPr>
          <w:rFonts w:ascii="Times New Roman" w:hAnsi="Times New Roman"/>
          <w:sz w:val="28"/>
          <w:szCs w:val="28"/>
        </w:rPr>
        <w:t>.</w:t>
      </w:r>
      <w:r w:rsidR="005B58F5">
        <w:rPr>
          <w:rFonts w:ascii="Times New Roman" w:hAnsi="Times New Roman"/>
          <w:sz w:val="28"/>
          <w:szCs w:val="28"/>
        </w:rPr>
        <w:tab/>
      </w:r>
      <w:r w:rsidR="00D57FBD" w:rsidRPr="00EB7B69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первого заместителя главы города. </w:t>
      </w:r>
    </w:p>
    <w:p w:rsidR="00D57FBD" w:rsidRDefault="00D57FBD" w:rsidP="00880629">
      <w:pPr>
        <w:rPr>
          <w:rFonts w:ascii="Times New Roman" w:hAnsi="Times New Roman"/>
          <w:sz w:val="28"/>
          <w:szCs w:val="28"/>
        </w:rPr>
      </w:pPr>
    </w:p>
    <w:p w:rsidR="00880629" w:rsidRDefault="00880629" w:rsidP="00880629">
      <w:pPr>
        <w:rPr>
          <w:rFonts w:ascii="Times New Roman" w:hAnsi="Times New Roman"/>
          <w:sz w:val="28"/>
          <w:szCs w:val="28"/>
        </w:rPr>
      </w:pPr>
    </w:p>
    <w:p w:rsidR="00880629" w:rsidRPr="00EB7B69" w:rsidRDefault="00880629" w:rsidP="00880629">
      <w:pPr>
        <w:rPr>
          <w:rFonts w:ascii="Times New Roman" w:hAnsi="Times New Roman"/>
          <w:sz w:val="28"/>
          <w:szCs w:val="28"/>
        </w:rPr>
      </w:pPr>
    </w:p>
    <w:p w:rsidR="002557E8" w:rsidRDefault="002557E8" w:rsidP="002557E8">
      <w:pPr>
        <w:pStyle w:val="ad"/>
        <w:jc w:val="left"/>
        <w:rPr>
          <w:sz w:val="24"/>
          <w:szCs w:val="24"/>
        </w:rPr>
      </w:pPr>
      <w:r>
        <w:rPr>
          <w:szCs w:val="28"/>
        </w:rPr>
        <w:t>Г</w:t>
      </w:r>
      <w:r w:rsidRPr="00156CC5">
        <w:rPr>
          <w:szCs w:val="28"/>
        </w:rPr>
        <w:t>лав</w:t>
      </w:r>
      <w:r>
        <w:rPr>
          <w:szCs w:val="28"/>
        </w:rPr>
        <w:t>а г</w:t>
      </w:r>
      <w:r w:rsidRPr="00156CC5">
        <w:rPr>
          <w:szCs w:val="28"/>
        </w:rPr>
        <w:t>орода</w:t>
      </w:r>
      <w:r>
        <w:rPr>
          <w:szCs w:val="28"/>
        </w:rPr>
        <w:t xml:space="preserve"> Пыть-Яха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 w:rsidR="005B58F5">
        <w:rPr>
          <w:szCs w:val="28"/>
        </w:rPr>
        <w:tab/>
      </w:r>
      <w:r>
        <w:rPr>
          <w:szCs w:val="28"/>
        </w:rPr>
        <w:t>Д.С. Горбунов</w:t>
      </w:r>
    </w:p>
    <w:p w:rsidR="003800FC" w:rsidRDefault="003800FC" w:rsidP="00AE73B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8"/>
          <w:szCs w:val="28"/>
          <w:lang w:eastAsia="en-US"/>
        </w:rPr>
      </w:pPr>
    </w:p>
    <w:p w:rsidR="00287AF0" w:rsidRDefault="00287AF0">
      <w:pPr>
        <w:spacing w:after="160" w:line="259" w:lineRule="auto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</w:p>
    <w:p w:rsidR="00B701E3" w:rsidRDefault="00B701E3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lastRenderedPageBreak/>
        <w:t>Приложение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</w:p>
    <w:p w:rsidR="0061310A" w:rsidRDefault="0061310A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 постановлению администрации</w:t>
      </w:r>
    </w:p>
    <w:p w:rsidR="0061310A" w:rsidRDefault="0061310A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города Пыть-Яха</w:t>
      </w:r>
    </w:p>
    <w:p w:rsidR="0061310A" w:rsidRPr="00B701E3" w:rsidRDefault="00080A20" w:rsidP="0061310A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от 18.06.2024 № 118-па</w:t>
      </w:r>
      <w:bookmarkStart w:id="0" w:name="_GoBack"/>
      <w:bookmarkEnd w:id="0"/>
    </w:p>
    <w:p w:rsidR="003C6A05" w:rsidRDefault="003C6A05" w:rsidP="003C6A05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3C6A05" w:rsidRPr="003C6A05" w:rsidRDefault="003C6A05" w:rsidP="003C6A05">
      <w:pPr>
        <w:widowControl w:val="0"/>
        <w:autoSpaceDE w:val="0"/>
        <w:autoSpaceDN w:val="0"/>
        <w:ind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3C6A05">
        <w:rPr>
          <w:rFonts w:ascii="Times New Roman" w:hAnsi="Times New Roman"/>
          <w:sz w:val="28"/>
          <w:szCs w:val="28"/>
          <w:lang w:eastAsia="en-US"/>
        </w:rPr>
        <w:t>ФОРМА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line="322" w:lineRule="exact"/>
        <w:ind w:left="161" w:right="378" w:firstLine="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З А Я</w:t>
      </w:r>
      <w:r w:rsidRPr="00B701E3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Л</w:t>
      </w:r>
      <w:r w:rsidRPr="00B701E3">
        <w:rPr>
          <w:rFonts w:ascii="Times New Roman" w:hAnsi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  <w:r w:rsidRPr="00B701E3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Н</w:t>
      </w:r>
      <w:r w:rsidRPr="00B701E3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И</w:t>
      </w:r>
      <w:r w:rsidRPr="00B701E3">
        <w:rPr>
          <w:rFonts w:ascii="Times New Roman" w:hAnsi="Times New Roman"/>
          <w:b/>
          <w:bCs/>
          <w:spacing w:val="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bCs/>
          <w:sz w:val="28"/>
          <w:szCs w:val="28"/>
          <w:lang w:eastAsia="en-US"/>
        </w:rPr>
        <w:t>Е</w:t>
      </w:r>
    </w:p>
    <w:p w:rsidR="00B701E3" w:rsidRPr="00B701E3" w:rsidRDefault="00B701E3" w:rsidP="00B701E3">
      <w:pPr>
        <w:widowControl w:val="0"/>
        <w:autoSpaceDE w:val="0"/>
        <w:autoSpaceDN w:val="0"/>
        <w:ind w:left="163" w:right="378" w:firstLine="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B701E3">
        <w:rPr>
          <w:rFonts w:ascii="Times New Roman" w:hAnsi="Times New Roman"/>
          <w:b/>
          <w:sz w:val="28"/>
          <w:szCs w:val="28"/>
          <w:lang w:eastAsia="en-US"/>
        </w:rPr>
        <w:t>о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выдаче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разрешения</w:t>
      </w:r>
      <w:r w:rsidRPr="00B701E3">
        <w:rPr>
          <w:rFonts w:ascii="Times New Roman" w:hAnsi="Times New Roman"/>
          <w:b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на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ввод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объекта</w:t>
      </w:r>
      <w:r w:rsidRPr="00B701E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b/>
          <w:spacing w:val="-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b/>
          <w:sz w:val="28"/>
          <w:szCs w:val="28"/>
          <w:lang w:eastAsia="en-US"/>
        </w:rPr>
        <w:t>эксплуатацию</w:t>
      </w: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b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 w:firstLine="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"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"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20</w:t>
      </w:r>
      <w:r w:rsidRPr="00B701E3">
        <w:rPr>
          <w:rFonts w:ascii="Times New Roman" w:hAnsi="Times New Roman"/>
          <w:sz w:val="28"/>
          <w:szCs w:val="28"/>
          <w:u w:val="single"/>
          <w:lang w:eastAsia="en-US"/>
        </w:rPr>
        <w:tab/>
      </w:r>
      <w:r w:rsidRPr="00B701E3">
        <w:rPr>
          <w:rFonts w:ascii="Times New Roman" w:hAnsi="Times New Roman"/>
          <w:sz w:val="28"/>
          <w:szCs w:val="28"/>
          <w:lang w:eastAsia="en-US"/>
        </w:rPr>
        <w:t>г.</w:t>
      </w:r>
    </w:p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2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A66412" wp14:editId="7859D609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6325235" cy="6350"/>
                <wp:effectExtent l="0" t="0" r="381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0EBB4" id="Прямоугольник 8" o:spid="_x0000_s1026" style="position:absolute;margin-left:56.65pt;margin-top:16.45pt;width:498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750CC2" wp14:editId="0A774120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325235" cy="6350"/>
                <wp:effectExtent l="0" t="0" r="381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52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C22F" id="Прямоугольник 7" o:spid="_x0000_s1026" style="position:absolute;margin-left:56.65pt;margin-top:30.85pt;width:498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B701E3" w:rsidRPr="00B701E3" w:rsidRDefault="00B701E3" w:rsidP="00B701E3">
      <w:pPr>
        <w:widowControl w:val="0"/>
        <w:autoSpaceDE w:val="0"/>
        <w:autoSpaceDN w:val="0"/>
        <w:spacing w:before="3"/>
        <w:ind w:firstLine="0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ascii="Times New Roman" w:hAnsi="Times New Roman"/>
          <w:spacing w:val="-3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(</w:t>
      </w:r>
      <w:r w:rsidRPr="00B701E3">
        <w:rPr>
          <w:rFonts w:ascii="Times New Roman" w:hAnsi="Times New Roman"/>
          <w:lang w:eastAsia="en-US"/>
        </w:rPr>
        <w:t>наименование</w:t>
      </w:r>
      <w:r w:rsidRPr="00B701E3">
        <w:rPr>
          <w:rFonts w:ascii="Times New Roman" w:hAnsi="Times New Roman"/>
          <w:spacing w:val="-1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уполномоченного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на</w:t>
      </w:r>
      <w:r w:rsidRPr="00B701E3">
        <w:rPr>
          <w:rFonts w:ascii="Times New Roman" w:hAnsi="Times New Roman"/>
          <w:spacing w:val="-4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выдачу</w:t>
      </w:r>
      <w:r w:rsidRPr="00B701E3">
        <w:rPr>
          <w:rFonts w:ascii="Times New Roman" w:hAnsi="Times New Roman"/>
          <w:spacing w:val="-7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разрешений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на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ввод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объекта</w:t>
      </w:r>
      <w:r w:rsidRPr="00B701E3">
        <w:rPr>
          <w:rFonts w:ascii="Times New Roman" w:hAnsi="Times New Roman"/>
          <w:spacing w:val="-3"/>
          <w:lang w:eastAsia="en-US"/>
        </w:rPr>
        <w:t xml:space="preserve"> </w:t>
      </w:r>
    </w:p>
    <w:p w:rsidR="00B701E3" w:rsidRPr="00B701E3" w:rsidRDefault="00B701E3" w:rsidP="00B701E3">
      <w:pPr>
        <w:widowControl w:val="0"/>
        <w:autoSpaceDE w:val="0"/>
        <w:autoSpaceDN w:val="0"/>
        <w:spacing w:line="196" w:lineRule="exact"/>
        <w:ind w:left="163" w:right="349" w:firstLine="0"/>
        <w:jc w:val="center"/>
        <w:rPr>
          <w:rFonts w:ascii="Times New Roman" w:hAnsi="Times New Roman"/>
          <w:lang w:eastAsia="en-US"/>
        </w:rPr>
      </w:pPr>
      <w:r w:rsidRPr="00B701E3">
        <w:rPr>
          <w:rFonts w:ascii="Times New Roman" w:hAnsi="Times New Roman"/>
          <w:lang w:eastAsia="en-US"/>
        </w:rPr>
        <w:t>в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эксплуатацию органа</w:t>
      </w:r>
      <w:r w:rsidRPr="00B701E3">
        <w:rPr>
          <w:rFonts w:ascii="Times New Roman" w:hAnsi="Times New Roman"/>
          <w:spacing w:val="-5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местного</w:t>
      </w:r>
      <w:r w:rsidRPr="00B701E3">
        <w:rPr>
          <w:rFonts w:ascii="Times New Roman" w:hAnsi="Times New Roman"/>
          <w:spacing w:val="-47"/>
          <w:lang w:eastAsia="en-US"/>
        </w:rPr>
        <w:t xml:space="preserve"> </w:t>
      </w:r>
      <w:r w:rsidRPr="00B701E3">
        <w:rPr>
          <w:rFonts w:ascii="Times New Roman" w:hAnsi="Times New Roman"/>
          <w:lang w:eastAsia="en-US"/>
        </w:rPr>
        <w:t>самоуправления)</w:t>
      </w:r>
    </w:p>
    <w:p w:rsidR="00B701E3" w:rsidRPr="00B701E3" w:rsidRDefault="00B701E3" w:rsidP="00B701E3">
      <w:pPr>
        <w:widowControl w:val="0"/>
        <w:autoSpaceDE w:val="0"/>
        <w:autoSpaceDN w:val="0"/>
        <w:spacing w:before="252"/>
        <w:ind w:right="330" w:firstLine="0"/>
        <w:jc w:val="left"/>
        <w:rPr>
          <w:rFonts w:ascii="Times New Roman" w:hAnsi="Times New Roman"/>
          <w:sz w:val="28"/>
          <w:szCs w:val="28"/>
          <w:lang w:eastAsia="en-US"/>
        </w:rPr>
      </w:pPr>
      <w:r w:rsidRPr="00B701E3">
        <w:rPr>
          <w:rFonts w:ascii="Times New Roman" w:hAnsi="Times New Roman"/>
          <w:sz w:val="28"/>
          <w:szCs w:val="28"/>
          <w:lang w:eastAsia="en-US"/>
        </w:rPr>
        <w:t>В</w:t>
      </w:r>
      <w:r w:rsidRPr="00B701E3">
        <w:rPr>
          <w:rFonts w:ascii="Times New Roman" w:hAnsi="Times New Roman"/>
          <w:spacing w:val="3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соответствии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со</w:t>
      </w:r>
      <w:r w:rsidRPr="00B701E3">
        <w:rPr>
          <w:rFonts w:ascii="Times New Roman" w:hAnsi="Times New Roman"/>
          <w:spacing w:val="31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статьей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55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Градостроительного</w:t>
      </w:r>
      <w:r w:rsidRPr="00B701E3">
        <w:rPr>
          <w:rFonts w:ascii="Times New Roman" w:hAnsi="Times New Roman"/>
          <w:spacing w:val="3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кодекса</w:t>
      </w:r>
      <w:r w:rsidRPr="00B701E3">
        <w:rPr>
          <w:rFonts w:ascii="Times New Roman" w:hAnsi="Times New Roman"/>
          <w:spacing w:val="36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Российской</w:t>
      </w:r>
      <w:r w:rsidRPr="00B701E3">
        <w:rPr>
          <w:rFonts w:ascii="Times New Roman" w:hAnsi="Times New Roman"/>
          <w:spacing w:val="-67"/>
          <w:sz w:val="28"/>
          <w:szCs w:val="28"/>
          <w:lang w:eastAsia="en-US"/>
        </w:rPr>
        <w:t xml:space="preserve">                     </w:t>
      </w:r>
      <w:r w:rsidRPr="00B701E3">
        <w:rPr>
          <w:rFonts w:ascii="Times New Roman" w:hAnsi="Times New Roman"/>
          <w:sz w:val="28"/>
          <w:szCs w:val="28"/>
          <w:lang w:eastAsia="en-US"/>
        </w:rPr>
        <w:t>Федерации</w:t>
      </w:r>
      <w:r w:rsidRPr="00B701E3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прошу</w:t>
      </w:r>
      <w:r w:rsidRPr="00B701E3">
        <w:rPr>
          <w:rFonts w:ascii="Times New Roman" w:hAnsi="Times New Roman"/>
          <w:spacing w:val="-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выдать</w:t>
      </w:r>
      <w:r w:rsidRPr="00B701E3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разрешение</w:t>
      </w:r>
      <w:r w:rsidRPr="00B701E3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на</w:t>
      </w:r>
      <w:r w:rsidRPr="00B701E3">
        <w:rPr>
          <w:rFonts w:ascii="Times New Roman" w:hAnsi="Times New Roman"/>
          <w:spacing w:val="4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ввод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объекта в</w:t>
      </w:r>
      <w:r w:rsidRPr="00B701E3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Pr="00B701E3">
        <w:rPr>
          <w:rFonts w:ascii="Times New Roman" w:hAnsi="Times New Roman"/>
          <w:sz w:val="28"/>
          <w:szCs w:val="28"/>
          <w:lang w:eastAsia="en-US"/>
        </w:rPr>
        <w:t>эксплуатацию.</w:t>
      </w:r>
    </w:p>
    <w:p w:rsidR="00B701E3" w:rsidRPr="00B701E3" w:rsidRDefault="00B701E3" w:rsidP="00B701E3">
      <w:pPr>
        <w:widowControl w:val="0"/>
        <w:autoSpaceDE w:val="0"/>
        <w:autoSpaceDN w:val="0"/>
        <w:spacing w:before="3"/>
        <w:ind w:firstLine="0"/>
        <w:jc w:val="left"/>
        <w:rPr>
          <w:rFonts w:ascii="Times New Roman" w:hAnsi="Times New Roman"/>
          <w:sz w:val="27"/>
          <w:szCs w:val="28"/>
          <w:lang w:eastAsia="en-US"/>
        </w:rPr>
      </w:pPr>
    </w:p>
    <w:p w:rsidR="00B701E3" w:rsidRPr="0062215F" w:rsidRDefault="00B701E3" w:rsidP="0062215F">
      <w:pPr>
        <w:pStyle w:val="a8"/>
        <w:widowControl w:val="0"/>
        <w:numPr>
          <w:ilvl w:val="0"/>
          <w:numId w:val="3"/>
        </w:numPr>
        <w:tabs>
          <w:tab w:val="left" w:pos="4097"/>
        </w:tabs>
        <w:autoSpaceDE w:val="0"/>
        <w:autoSpaceDN w:val="0"/>
        <w:spacing w:after="160" w:line="259" w:lineRule="auto"/>
        <w:ind w:right="286"/>
        <w:jc w:val="right"/>
        <w:rPr>
          <w:rFonts w:ascii="Times New Roman" w:hAnsi="Times New Roman"/>
          <w:sz w:val="28"/>
          <w:szCs w:val="22"/>
          <w:lang w:eastAsia="en-US"/>
        </w:rPr>
      </w:pPr>
      <w:r w:rsidRPr="0062215F">
        <w:rPr>
          <w:rFonts w:ascii="Times New Roman" w:hAnsi="Times New Roman"/>
          <w:sz w:val="28"/>
          <w:szCs w:val="22"/>
          <w:lang w:eastAsia="en-US"/>
        </w:rPr>
        <w:t>Сведения</w:t>
      </w:r>
      <w:r w:rsidRPr="0062215F">
        <w:rPr>
          <w:rFonts w:ascii="Times New Roman" w:hAnsi="Times New Roman"/>
          <w:spacing w:val="-3"/>
          <w:sz w:val="28"/>
          <w:szCs w:val="22"/>
          <w:lang w:eastAsia="en-US"/>
        </w:rPr>
        <w:t xml:space="preserve"> </w:t>
      </w:r>
      <w:r w:rsidRPr="0062215F">
        <w:rPr>
          <w:rFonts w:ascii="Times New Roman" w:hAnsi="Times New Roman"/>
          <w:sz w:val="28"/>
          <w:szCs w:val="22"/>
          <w:lang w:eastAsia="en-US"/>
        </w:rPr>
        <w:t>о</w:t>
      </w:r>
      <w:r w:rsidRPr="0062215F">
        <w:rPr>
          <w:rFonts w:ascii="Times New Roman" w:hAnsi="Times New Roman"/>
          <w:spacing w:val="-1"/>
          <w:sz w:val="28"/>
          <w:szCs w:val="22"/>
          <w:lang w:eastAsia="en-US"/>
        </w:rPr>
        <w:t xml:space="preserve"> </w:t>
      </w:r>
      <w:r w:rsidRPr="0062215F">
        <w:rPr>
          <w:rFonts w:ascii="Times New Roman" w:hAnsi="Times New Roman"/>
          <w:sz w:val="28"/>
          <w:szCs w:val="22"/>
          <w:lang w:eastAsia="en-US"/>
        </w:rPr>
        <w:t>застройщике</w:t>
      </w:r>
    </w:p>
    <w:p w:rsidR="00B701E3" w:rsidRPr="00B701E3" w:rsidRDefault="00B701E3" w:rsidP="00B701E3">
      <w:pPr>
        <w:widowControl w:val="0"/>
        <w:tabs>
          <w:tab w:val="left" w:pos="4097"/>
        </w:tabs>
        <w:autoSpaceDE w:val="0"/>
        <w:autoSpaceDN w:val="0"/>
        <w:ind w:left="4097" w:firstLine="0"/>
        <w:jc w:val="left"/>
        <w:rPr>
          <w:rFonts w:ascii="Times New Roman" w:hAnsi="Times New Roman"/>
          <w:sz w:val="28"/>
          <w:szCs w:val="22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19"/>
          <w:szCs w:val="28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627"/>
        <w:gridCol w:w="3732"/>
      </w:tblGrid>
      <w:tr w:rsidR="00B701E3" w:rsidRPr="00684540" w:rsidTr="00127E2A">
        <w:trPr>
          <w:trHeight w:val="1202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256" w:lineRule="auto"/>
              <w:ind w:left="108" w:right="188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Сведения о физическом лице, в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случае если застройщиком является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физическое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лицо: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854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256" w:lineRule="auto"/>
              <w:ind w:left="108" w:right="1013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Фамилия, имя, отчество </w:t>
            </w:r>
          </w:p>
          <w:p w:rsidR="00B701E3" w:rsidRPr="00684540" w:rsidRDefault="00B701E3" w:rsidP="00B701E3">
            <w:pPr>
              <w:spacing w:line="256" w:lineRule="auto"/>
              <w:ind w:left="108" w:right="1013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(при</w:t>
            </w:r>
            <w:r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наличии)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2246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768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Реквизиты документа,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удостоверяющего</w:t>
            </w:r>
            <w:r w:rsidRPr="00684540">
              <w:rPr>
                <w:rFonts w:ascii="Times New Roman" w:hAnsi="Times New Roman"/>
                <w:spacing w:val="70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личность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(не указываются в случае, если</w:t>
            </w:r>
            <w:r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застройщик является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индивидуальным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предпринимателем)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224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Основной государственный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регистрационный номер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индивидуального</w:t>
            </w:r>
            <w:r w:rsidRPr="00684540">
              <w:rPr>
                <w:rFonts w:ascii="Times New Roman" w:hAnsi="Times New Roman"/>
                <w:spacing w:val="-1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предпринимателя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416"/>
        </w:trPr>
        <w:tc>
          <w:tcPr>
            <w:tcW w:w="1423" w:type="dxa"/>
          </w:tcPr>
          <w:p w:rsidR="00B701E3" w:rsidRPr="00684540" w:rsidRDefault="00B701E3" w:rsidP="00B701E3">
            <w:pPr>
              <w:spacing w:line="309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309" w:lineRule="exact"/>
              <w:ind w:left="108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Сведения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о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юридическом</w:t>
            </w:r>
            <w:proofErr w:type="spellEnd"/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лице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421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307" w:lineRule="exact"/>
              <w:ind w:left="108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Полное</w:t>
            </w:r>
            <w:proofErr w:type="spellEnd"/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</w:t>
            </w:r>
            <w:proofErr w:type="spellEnd"/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697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1.2.2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spacing w:line="256" w:lineRule="auto"/>
              <w:ind w:left="108" w:right="1164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Основной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государственный</w:t>
            </w:r>
            <w:proofErr w:type="spellEnd"/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регистрационный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Идентификационный номер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налогоплательщика – юридического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лица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1.2.4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Согласие застройщика на осуществление государственной регистрации права   собственности   застройщика на построенные, реконструированные здание, сооружение и (или) на все расположенные в таких здании,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сооружении   помещения,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машино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-места   в случае, если строительство, реконструкция   здания, сооружения осуществлялись   застройщиком без привлечения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1.2.5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Подтверждение застройщиком, что строительство, реконструкция   здания, сооружения   осуществлялись   застройщиком без привлечения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1.2.6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Согласие застройщика и иного лица (иных лиц) на осуществление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государственной регистрации права собственности застройщика и (или) указанного   лица (указанных лиц) на построенные,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реконструированные здание, сооружение и (или) на все расположенные в таких здании,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сооружении   помещения,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машино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-места   в случае, если строительство, реконструкция здания, сооружения осуществлялись с привлечением средств иных лиц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(кроме случаев, предусмотренных частью 3.9 статьи 55 Градостроительного кодекса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127E2A">
        <w:trPr>
          <w:trHeight w:val="1026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1.2.7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Подтверждение застройщиком, что строительство, реконструкция   здания, сооружения   осуществлялись   застройщиком с привлечением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127E2A">
        <w:trPr>
          <w:trHeight w:val="742"/>
        </w:trPr>
        <w:tc>
          <w:tcPr>
            <w:tcW w:w="1423" w:type="dxa"/>
          </w:tcPr>
          <w:p w:rsidR="00B701E3" w:rsidRPr="00684540" w:rsidRDefault="00B701E3" w:rsidP="00B701E3">
            <w:pPr>
              <w:spacing w:line="307" w:lineRule="exact"/>
              <w:ind w:left="222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1.2.8</w:t>
            </w:r>
          </w:p>
        </w:tc>
        <w:tc>
          <w:tcPr>
            <w:tcW w:w="4627" w:type="dxa"/>
          </w:tcPr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Адрес (адреса) электронной почты для связи с застройщиком, иным</w:t>
            </w:r>
          </w:p>
          <w:p w:rsidR="00B701E3" w:rsidRPr="00684540" w:rsidRDefault="00B701E3" w:rsidP="00B701E3">
            <w:pPr>
              <w:ind w:left="108" w:right="135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лицом (иными лицами) в случае, если строительство или реконструкция здания, сооружения осуществлялись с привлечением средств иных лиц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373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62215F" w:rsidP="0062215F">
      <w:pPr>
        <w:widowControl w:val="0"/>
        <w:tabs>
          <w:tab w:val="left" w:pos="3968"/>
        </w:tabs>
        <w:autoSpaceDE w:val="0"/>
        <w:autoSpaceDN w:val="0"/>
        <w:spacing w:before="266" w:after="160" w:line="259" w:lineRule="auto"/>
        <w:ind w:left="3816" w:right="286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2.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Сведения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об</w:t>
      </w:r>
      <w:r w:rsidR="00B701E3" w:rsidRPr="00684540">
        <w:rPr>
          <w:rFonts w:ascii="Times New Roman" w:hAnsi="Times New Roman"/>
          <w:spacing w:val="-4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объекте</w:t>
      </w:r>
    </w:p>
    <w:p w:rsidR="00B701E3" w:rsidRPr="00684540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86" w:type="dxa"/>
        <w:tblInd w:w="-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4677"/>
        <w:gridCol w:w="3686"/>
      </w:tblGrid>
      <w:tr w:rsidR="00B701E3" w:rsidRPr="00684540" w:rsidTr="00857276">
        <w:trPr>
          <w:trHeight w:val="2624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77" w:type="dxa"/>
          </w:tcPr>
          <w:p w:rsidR="00B701E3" w:rsidRPr="00684540" w:rsidRDefault="00B701E3" w:rsidP="00857276">
            <w:pPr>
              <w:ind w:left="108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Наименование объекта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капитального строительства (этапа)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 соответствии с проектной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документацией</w:t>
            </w:r>
          </w:p>
          <w:p w:rsidR="00B701E3" w:rsidRPr="00684540" w:rsidRDefault="00B701E3" w:rsidP="00857276">
            <w:pPr>
              <w:ind w:left="108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(указывается наименование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объекта капитального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строительства в соответствии с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утвержденной застройщиком или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заказчиком</w:t>
            </w:r>
            <w:r w:rsidRPr="00684540">
              <w:rPr>
                <w:rFonts w:ascii="Times New Roman" w:hAnsi="Times New Roman"/>
                <w:i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проектной</w:t>
            </w:r>
            <w:r w:rsidR="00857276"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документацией)</w:t>
            </w:r>
          </w:p>
        </w:tc>
        <w:tc>
          <w:tcPr>
            <w:tcW w:w="368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857276">
        <w:trPr>
          <w:trHeight w:val="4958"/>
        </w:trPr>
        <w:tc>
          <w:tcPr>
            <w:tcW w:w="1423" w:type="dxa"/>
          </w:tcPr>
          <w:p w:rsidR="00B701E3" w:rsidRPr="00684540" w:rsidRDefault="00B701E3" w:rsidP="00B701E3">
            <w:pPr>
              <w:spacing w:line="312" w:lineRule="exact"/>
              <w:ind w:left="220" w:right="2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77" w:type="dxa"/>
          </w:tcPr>
          <w:p w:rsidR="00B701E3" w:rsidRPr="00684540" w:rsidRDefault="00B701E3" w:rsidP="00B701E3">
            <w:pPr>
              <w:ind w:left="108" w:right="177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Адрес (местоположение) объекта: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(указывается адрес объекта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капитального строительства, 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при наличии – адрес объекта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капитального строительства в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соответствии с государственным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адресным реестром с указанием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реквизитов документов о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присвоении, об изменении адреса;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для линейных объектов –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указывается описание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местоположения в виде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наименований</w:t>
            </w:r>
            <w:r w:rsidRPr="00684540">
              <w:rPr>
                <w:rFonts w:ascii="Times New Roman" w:hAnsi="Times New Roman"/>
                <w:i/>
                <w:spacing w:val="-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субъекта</w:t>
            </w:r>
            <w:r w:rsidRPr="00684540">
              <w:rPr>
                <w:rFonts w:ascii="Times New Roman" w:hAnsi="Times New Roman"/>
                <w:i/>
                <w:spacing w:val="-9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Российской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Федерации и</w:t>
            </w:r>
            <w:r w:rsidRPr="00684540">
              <w:rPr>
                <w:rFonts w:ascii="Times New Roman" w:hAnsi="Times New Roman"/>
                <w:i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муниципального</w:t>
            </w:r>
          </w:p>
          <w:p w:rsidR="00B701E3" w:rsidRPr="00684540" w:rsidRDefault="00B701E3" w:rsidP="00B701E3">
            <w:pPr>
              <w:spacing w:line="320" w:lineRule="exact"/>
              <w:ind w:left="108" w:firstLine="0"/>
              <w:jc w:val="left"/>
              <w:rPr>
                <w:rFonts w:ascii="Times New Roman" w:hAnsi="Times New Roman"/>
                <w:i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образования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68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62215F" w:rsidP="0062215F">
      <w:pPr>
        <w:widowControl w:val="0"/>
        <w:tabs>
          <w:tab w:val="left" w:pos="3380"/>
        </w:tabs>
        <w:autoSpaceDE w:val="0"/>
        <w:autoSpaceDN w:val="0"/>
        <w:spacing w:before="254" w:after="160" w:line="259" w:lineRule="auto"/>
        <w:ind w:left="3816" w:right="305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3.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Сведения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</w:t>
      </w:r>
      <w:r w:rsidR="00B701E3" w:rsidRPr="00684540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земельном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участке</w:t>
      </w:r>
    </w:p>
    <w:p w:rsidR="00B701E3" w:rsidRPr="00684540" w:rsidRDefault="00B701E3" w:rsidP="00B701E3">
      <w:pPr>
        <w:widowControl w:val="0"/>
        <w:autoSpaceDE w:val="0"/>
        <w:autoSpaceDN w:val="0"/>
        <w:spacing w:before="9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4677"/>
        <w:gridCol w:w="3686"/>
      </w:tblGrid>
      <w:tr w:rsidR="00B701E3" w:rsidRPr="00684540" w:rsidTr="00127E2A">
        <w:trPr>
          <w:trHeight w:val="2363"/>
        </w:trPr>
        <w:tc>
          <w:tcPr>
            <w:tcW w:w="1419" w:type="dxa"/>
          </w:tcPr>
          <w:p w:rsidR="00B701E3" w:rsidRPr="00684540" w:rsidRDefault="00B701E3" w:rsidP="00B701E3">
            <w:pPr>
              <w:spacing w:line="315" w:lineRule="exact"/>
              <w:ind w:left="360" w:right="35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677" w:type="dxa"/>
          </w:tcPr>
          <w:p w:rsidR="00B701E3" w:rsidRPr="00684540" w:rsidRDefault="00B701E3" w:rsidP="00B701E3">
            <w:pPr>
              <w:ind w:left="108" w:right="91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Кадастровый номер земельного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участка</w:t>
            </w:r>
            <w:r w:rsidRPr="00684540">
              <w:rPr>
                <w:rFonts w:ascii="Times New Roman" w:hAnsi="Times New Roman"/>
                <w:spacing w:val="70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(земельных участков),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 пределах которого (которых)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расположен объект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капитального строительства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(заполнение не обязательно при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выдаче</w:t>
            </w:r>
            <w:r w:rsidRPr="00684540">
              <w:rPr>
                <w:rFonts w:ascii="Times New Roman" w:hAnsi="Times New Roman"/>
                <w:i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разрешения</w:t>
            </w:r>
            <w:r w:rsidRPr="00684540">
              <w:rPr>
                <w:rFonts w:ascii="Times New Roman" w:hAnsi="Times New Roman"/>
                <w:i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на ввод линейного</w:t>
            </w:r>
            <w:r w:rsidRPr="00684540">
              <w:rPr>
                <w:rFonts w:ascii="Times New Roman" w:hAnsi="Times New Roman"/>
                <w:i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объекта)</w:t>
            </w:r>
          </w:p>
        </w:tc>
        <w:tc>
          <w:tcPr>
            <w:tcW w:w="368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</w:tbl>
    <w:p w:rsidR="00127E2A" w:rsidRPr="00684540" w:rsidRDefault="00127E2A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62215F" w:rsidP="0062215F">
      <w:pPr>
        <w:widowControl w:val="0"/>
        <w:tabs>
          <w:tab w:val="left" w:pos="2729"/>
        </w:tabs>
        <w:autoSpaceDE w:val="0"/>
        <w:autoSpaceDN w:val="0"/>
        <w:spacing w:after="160" w:line="259" w:lineRule="auto"/>
        <w:ind w:left="3816" w:right="305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4.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Сведения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</w:t>
      </w:r>
      <w:r w:rsidR="00B701E3" w:rsidRPr="00684540">
        <w:rPr>
          <w:rFonts w:ascii="Times New Roman" w:hAnsi="Times New Roman"/>
          <w:spacing w:val="-5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разрешении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на</w:t>
      </w:r>
      <w:r w:rsidR="00B701E3" w:rsidRPr="00684540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строительство</w:t>
      </w:r>
    </w:p>
    <w:p w:rsidR="00B701E3" w:rsidRPr="00684540" w:rsidRDefault="00B701E3" w:rsidP="00B701E3">
      <w:pPr>
        <w:widowControl w:val="0"/>
        <w:autoSpaceDE w:val="0"/>
        <w:autoSpaceDN w:val="0"/>
        <w:spacing w:before="1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56"/>
        <w:gridCol w:w="2231"/>
        <w:gridCol w:w="1843"/>
      </w:tblGrid>
      <w:tr w:rsidR="00B701E3" w:rsidRPr="00684540" w:rsidTr="00127E2A">
        <w:trPr>
          <w:trHeight w:val="1201"/>
        </w:trPr>
        <w:tc>
          <w:tcPr>
            <w:tcW w:w="852" w:type="dxa"/>
          </w:tcPr>
          <w:p w:rsidR="00B701E3" w:rsidRPr="00684540" w:rsidRDefault="00B701E3" w:rsidP="00B701E3">
            <w:pPr>
              <w:spacing w:line="312" w:lineRule="exact"/>
              <w:ind w:left="7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56" w:type="dxa"/>
          </w:tcPr>
          <w:p w:rsidR="00B701E3" w:rsidRPr="00684540" w:rsidRDefault="00B701E3" w:rsidP="00B701E3">
            <w:pPr>
              <w:spacing w:line="256" w:lineRule="auto"/>
              <w:ind w:left="108" w:right="256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Орган (организация),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выдавший (-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ая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) разрешение на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строительство</w:t>
            </w:r>
          </w:p>
        </w:tc>
        <w:tc>
          <w:tcPr>
            <w:tcW w:w="2231" w:type="dxa"/>
          </w:tcPr>
          <w:p w:rsidR="00B701E3" w:rsidRPr="00684540" w:rsidRDefault="00B701E3" w:rsidP="00B701E3">
            <w:pPr>
              <w:spacing w:line="256" w:lineRule="auto"/>
              <w:ind w:left="108" w:right="80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1843" w:type="dxa"/>
          </w:tcPr>
          <w:p w:rsidR="00B701E3" w:rsidRPr="00684540" w:rsidRDefault="00B701E3" w:rsidP="00B701E3">
            <w:pPr>
              <w:spacing w:line="312" w:lineRule="exact"/>
              <w:ind w:left="109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Дата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</w:tr>
      <w:tr w:rsidR="00B701E3" w:rsidRPr="00684540" w:rsidTr="00127E2A">
        <w:trPr>
          <w:trHeight w:val="599"/>
        </w:trPr>
        <w:tc>
          <w:tcPr>
            <w:tcW w:w="85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5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31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spacing w:before="7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62215F" w:rsidP="00127E2A">
      <w:pPr>
        <w:widowControl w:val="0"/>
        <w:tabs>
          <w:tab w:val="left" w:pos="658"/>
        </w:tabs>
        <w:autoSpaceDE w:val="0"/>
        <w:autoSpaceDN w:val="0"/>
        <w:spacing w:line="360" w:lineRule="auto"/>
        <w:ind w:right="3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5.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 xml:space="preserve">Сведения </w:t>
      </w:r>
      <w:r w:rsidRPr="00684540">
        <w:rPr>
          <w:rFonts w:ascii="Times New Roman" w:hAnsi="Times New Roman"/>
          <w:sz w:val="26"/>
          <w:szCs w:val="26"/>
          <w:lang w:eastAsia="en-US"/>
        </w:rPr>
        <w:t xml:space="preserve">о ранее выданных разрешениях на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ввод объекта в эксплуатацию в</w:t>
      </w:r>
      <w:r w:rsidR="00B701E3" w:rsidRPr="00684540">
        <w:rPr>
          <w:rFonts w:ascii="Times New Roman" w:hAnsi="Times New Roman"/>
          <w:spacing w:val="-67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отношении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этапа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строительства,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реконструкции</w:t>
      </w:r>
      <w:r w:rsidR="00B701E3" w:rsidRPr="00684540">
        <w:rPr>
          <w:rFonts w:ascii="Times New Roman" w:hAnsi="Times New Roman"/>
          <w:spacing w:val="-5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объекта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капитального</w:t>
      </w:r>
    </w:p>
    <w:p w:rsidR="00B701E3" w:rsidRPr="00684540" w:rsidRDefault="00B701E3" w:rsidP="00127E2A">
      <w:pPr>
        <w:widowControl w:val="0"/>
        <w:autoSpaceDE w:val="0"/>
        <w:autoSpaceDN w:val="0"/>
        <w:spacing w:line="360" w:lineRule="auto"/>
        <w:ind w:left="166" w:right="3" w:firstLine="0"/>
        <w:jc w:val="right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строительства</w:t>
      </w:r>
      <w:r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Pr="00684540">
        <w:rPr>
          <w:rFonts w:ascii="Times New Roman" w:hAnsi="Times New Roman"/>
          <w:sz w:val="26"/>
          <w:szCs w:val="26"/>
          <w:lang w:eastAsia="en-US"/>
        </w:rPr>
        <w:t>(при</w:t>
      </w:r>
      <w:r w:rsidRPr="00684540">
        <w:rPr>
          <w:rFonts w:ascii="Times New Roman" w:hAnsi="Times New Roman"/>
          <w:spacing w:val="-4"/>
          <w:sz w:val="26"/>
          <w:szCs w:val="26"/>
          <w:lang w:eastAsia="en-US"/>
        </w:rPr>
        <w:t xml:space="preserve"> </w:t>
      </w:r>
      <w:r w:rsidRPr="00684540">
        <w:rPr>
          <w:rFonts w:ascii="Times New Roman" w:hAnsi="Times New Roman"/>
          <w:sz w:val="26"/>
          <w:szCs w:val="26"/>
          <w:lang w:eastAsia="en-US"/>
        </w:rPr>
        <w:t>наличии)</w:t>
      </w:r>
    </w:p>
    <w:p w:rsidR="00B701E3" w:rsidRPr="00684540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i/>
          <w:sz w:val="26"/>
          <w:szCs w:val="26"/>
          <w:lang w:eastAsia="en-US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56"/>
        <w:gridCol w:w="2195"/>
        <w:gridCol w:w="1879"/>
      </w:tblGrid>
      <w:tr w:rsidR="00B701E3" w:rsidRPr="00684540" w:rsidTr="00127E2A">
        <w:trPr>
          <w:trHeight w:val="1202"/>
        </w:trPr>
        <w:tc>
          <w:tcPr>
            <w:tcW w:w="852" w:type="dxa"/>
          </w:tcPr>
          <w:p w:rsidR="00B701E3" w:rsidRPr="00684540" w:rsidRDefault="00B701E3" w:rsidP="00B701E3">
            <w:pPr>
              <w:spacing w:line="312" w:lineRule="exact"/>
              <w:ind w:left="7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56" w:type="dxa"/>
          </w:tcPr>
          <w:p w:rsidR="00B701E3" w:rsidRPr="00684540" w:rsidRDefault="00B701E3" w:rsidP="00B701E3">
            <w:pPr>
              <w:ind w:left="108" w:right="209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Орган (организация),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выдавший</w:t>
            </w:r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(-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ая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)</w:t>
            </w:r>
            <w:r w:rsidRPr="00684540">
              <w:rPr>
                <w:rFonts w:ascii="Times New Roman" w:hAnsi="Times New Roman"/>
                <w:spacing w:val="5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разрешение</w:t>
            </w:r>
            <w:r w:rsidRPr="00684540">
              <w:rPr>
                <w:rFonts w:ascii="Times New Roman" w:hAnsi="Times New Roman"/>
                <w:spacing w:val="-9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ввод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объекта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в</w:t>
            </w:r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эксплуатацию</w:t>
            </w:r>
          </w:p>
        </w:tc>
        <w:tc>
          <w:tcPr>
            <w:tcW w:w="2195" w:type="dxa"/>
          </w:tcPr>
          <w:p w:rsidR="00B701E3" w:rsidRPr="00684540" w:rsidRDefault="00B701E3" w:rsidP="00B701E3">
            <w:pPr>
              <w:spacing w:line="256" w:lineRule="auto"/>
              <w:ind w:left="108" w:right="80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1879" w:type="dxa"/>
          </w:tcPr>
          <w:p w:rsidR="00B701E3" w:rsidRPr="00684540" w:rsidRDefault="00B701E3" w:rsidP="00B701E3">
            <w:pPr>
              <w:spacing w:line="312" w:lineRule="exact"/>
              <w:ind w:left="109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Дата</w:t>
            </w:r>
            <w:proofErr w:type="spell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</w:tr>
      <w:tr w:rsidR="00B701E3" w:rsidRPr="00684540" w:rsidTr="00127E2A">
        <w:trPr>
          <w:trHeight w:val="602"/>
        </w:trPr>
        <w:tc>
          <w:tcPr>
            <w:tcW w:w="85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5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95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879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hAnsi="Times New Roman"/>
          <w:i/>
          <w:sz w:val="26"/>
          <w:szCs w:val="26"/>
          <w:lang w:eastAsia="en-US"/>
        </w:rPr>
      </w:pPr>
    </w:p>
    <w:p w:rsidR="00B701E3" w:rsidRPr="00684540" w:rsidRDefault="00857276" w:rsidP="00857276">
      <w:pPr>
        <w:widowControl w:val="0"/>
        <w:tabs>
          <w:tab w:val="left" w:pos="1587"/>
          <w:tab w:val="left" w:pos="2422"/>
          <w:tab w:val="left" w:pos="3858"/>
          <w:tab w:val="left" w:pos="4537"/>
          <w:tab w:val="left" w:pos="5357"/>
          <w:tab w:val="left" w:pos="6977"/>
          <w:tab w:val="left" w:pos="8938"/>
        </w:tabs>
        <w:autoSpaceDE w:val="0"/>
        <w:autoSpaceDN w:val="0"/>
        <w:spacing w:line="276" w:lineRule="auto"/>
        <w:ind w:right="752" w:firstLine="0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 xml:space="preserve">При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эт</w:t>
      </w:r>
      <w:r w:rsidRPr="00684540">
        <w:rPr>
          <w:rFonts w:ascii="Times New Roman" w:hAnsi="Times New Roman"/>
          <w:sz w:val="26"/>
          <w:szCs w:val="26"/>
          <w:lang w:eastAsia="en-US"/>
        </w:rPr>
        <w:t xml:space="preserve">ом сообщаю, что ввод объекта в эксплуатацию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будет</w:t>
      </w:r>
      <w:r w:rsidRPr="00684540">
        <w:rPr>
          <w:rFonts w:ascii="Times New Roman" w:hAnsi="Times New Roman"/>
          <w:spacing w:val="-67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осуществляться</w:t>
      </w:r>
      <w:r w:rsidR="00B701E3" w:rsidRPr="00684540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на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основании следующих документов:</w:t>
      </w:r>
    </w:p>
    <w:p w:rsidR="00B701E3" w:rsidRPr="00684540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B701E3" w:rsidP="00B701E3">
      <w:pPr>
        <w:widowControl w:val="0"/>
        <w:autoSpaceDE w:val="0"/>
        <w:autoSpaceDN w:val="0"/>
        <w:spacing w:before="9" w:after="1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979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13"/>
        <w:gridCol w:w="6"/>
        <w:gridCol w:w="2126"/>
        <w:gridCol w:w="1985"/>
        <w:gridCol w:w="10"/>
      </w:tblGrid>
      <w:tr w:rsidR="00B701E3" w:rsidRPr="00684540" w:rsidTr="0061310A">
        <w:trPr>
          <w:gridAfter w:val="1"/>
          <w:wAfter w:w="10" w:type="dxa"/>
          <w:trHeight w:val="642"/>
        </w:trPr>
        <w:tc>
          <w:tcPr>
            <w:tcW w:w="852" w:type="dxa"/>
          </w:tcPr>
          <w:p w:rsidR="00B701E3" w:rsidRPr="00684540" w:rsidRDefault="00B701E3" w:rsidP="00B701E3">
            <w:pPr>
              <w:spacing w:line="315" w:lineRule="exact"/>
              <w:ind w:left="9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19" w:type="dxa"/>
            <w:gridSpan w:val="2"/>
          </w:tcPr>
          <w:p w:rsidR="00B701E3" w:rsidRPr="00684540" w:rsidRDefault="00B701E3" w:rsidP="00B701E3">
            <w:pPr>
              <w:spacing w:line="315" w:lineRule="exact"/>
              <w:ind w:left="1029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Наименование</w:t>
            </w:r>
            <w:proofErr w:type="spellEnd"/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2126" w:type="dxa"/>
          </w:tcPr>
          <w:p w:rsidR="00B701E3" w:rsidRPr="00684540" w:rsidRDefault="00B701E3" w:rsidP="00B701E3">
            <w:pPr>
              <w:spacing w:line="315" w:lineRule="exact"/>
              <w:ind w:left="341" w:right="336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Номер</w:t>
            </w:r>
            <w:proofErr w:type="spellEnd"/>
          </w:p>
          <w:p w:rsidR="00B701E3" w:rsidRPr="00684540" w:rsidRDefault="00B701E3" w:rsidP="00B701E3">
            <w:pPr>
              <w:spacing w:line="308" w:lineRule="exact"/>
              <w:ind w:left="342" w:right="336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  <w:tc>
          <w:tcPr>
            <w:tcW w:w="1985" w:type="dxa"/>
          </w:tcPr>
          <w:p w:rsidR="00B701E3" w:rsidRPr="00684540" w:rsidRDefault="00B701E3" w:rsidP="00B701E3">
            <w:pPr>
              <w:spacing w:line="315" w:lineRule="exact"/>
              <w:ind w:left="342" w:right="332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Дата</w:t>
            </w:r>
            <w:proofErr w:type="spellEnd"/>
          </w:p>
          <w:p w:rsidR="00B701E3" w:rsidRPr="00684540" w:rsidRDefault="00B701E3" w:rsidP="00B701E3">
            <w:pPr>
              <w:spacing w:line="308" w:lineRule="exact"/>
              <w:ind w:left="342" w:right="334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документа</w:t>
            </w:r>
            <w:proofErr w:type="spellEnd"/>
          </w:p>
        </w:tc>
      </w:tr>
      <w:tr w:rsidR="00B701E3" w:rsidRPr="00684540" w:rsidTr="0061310A">
        <w:trPr>
          <w:gridAfter w:val="1"/>
          <w:wAfter w:w="10" w:type="dxa"/>
          <w:trHeight w:val="1341"/>
        </w:trPr>
        <w:tc>
          <w:tcPr>
            <w:tcW w:w="852" w:type="dxa"/>
          </w:tcPr>
          <w:p w:rsidR="00B701E3" w:rsidRPr="00684540" w:rsidRDefault="00B701E3" w:rsidP="00B701E3">
            <w:pPr>
              <w:spacing w:line="315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819" w:type="dxa"/>
            <w:gridSpan w:val="2"/>
          </w:tcPr>
          <w:p w:rsidR="00B701E3" w:rsidRPr="00684540" w:rsidRDefault="00B701E3" w:rsidP="00857276">
            <w:pPr>
              <w:tabs>
                <w:tab w:val="left" w:pos="4412"/>
              </w:tabs>
              <w:ind w:left="110" w:right="396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Градостроительный план земельного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участка или в случае строительства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линейного объекта реквизиты проекта</w:t>
            </w:r>
            <w:r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планировки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</w:t>
            </w:r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проекта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межевания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территории (за исключением случаев,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при которых для строительства,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реконструкции линейного объекта не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требуется подготовка документации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lastRenderedPageBreak/>
              <w:t>по</w:t>
            </w:r>
            <w:r w:rsidR="003C6A05" w:rsidRPr="00684540">
              <w:rPr>
                <w:rFonts w:ascii="Times New Roman" w:hAnsi="Times New Roman"/>
                <w:spacing w:val="-68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планировке территории), реквизиты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проекта планировки территории в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случае выдачи разрешения на</w:t>
            </w:r>
            <w:r w:rsidR="003C6A05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строительство</w:t>
            </w:r>
            <w:r w:rsidR="003C6A05"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линейного</w:t>
            </w:r>
            <w:r w:rsidR="003C6A05"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объекта,</w:t>
            </w:r>
            <w:r w:rsidR="003C6A05"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для размещения,</w:t>
            </w:r>
            <w:r w:rsidR="003C6A05"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которого</w:t>
            </w:r>
            <w:r w:rsidR="003C6A05"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не</w:t>
            </w:r>
            <w:r w:rsidR="003C6A05"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требуется</w:t>
            </w:r>
            <w:r w:rsidR="003C6A05"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  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образование</w:t>
            </w:r>
            <w:r w:rsidR="003C6A05"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земельного</w:t>
            </w:r>
            <w:r w:rsidR="003C6A05"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="003C6A05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участка</w:t>
            </w:r>
          </w:p>
        </w:tc>
        <w:tc>
          <w:tcPr>
            <w:tcW w:w="2126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1985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9D18FE">
        <w:trPr>
          <w:trHeight w:val="3144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813" w:type="dxa"/>
          </w:tcPr>
          <w:p w:rsidR="00B701E3" w:rsidRPr="00684540" w:rsidRDefault="00B701E3" w:rsidP="00B701E3">
            <w:pPr>
              <w:ind w:left="110" w:right="101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Заключение органа государственного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строительного надзора о соответствии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построенного, реконструированного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объекта капитального строительства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требованиям проектной документации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(включая проектную документацию, в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которой учтены изменения, внесенные в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соответствии с частями 3</w:t>
            </w:r>
            <w:r w:rsidRPr="00684540">
              <w:rPr>
                <w:rFonts w:ascii="Times New Roman" w:hAnsi="Times New Roman"/>
                <w:sz w:val="26"/>
                <w:szCs w:val="26"/>
                <w:vertAlign w:val="superscript"/>
                <w:lang w:val="ru-RU" w:eastAsia="en-US"/>
              </w:rPr>
              <w:t>8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и 3</w:t>
            </w:r>
            <w:r w:rsidRPr="00684540">
              <w:rPr>
                <w:rFonts w:ascii="Times New Roman" w:hAnsi="Times New Roman"/>
                <w:sz w:val="26"/>
                <w:szCs w:val="26"/>
                <w:vertAlign w:val="superscript"/>
                <w:lang w:val="ru-RU" w:eastAsia="en-US"/>
              </w:rPr>
              <w:t>9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статьи 49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Градостроительного</w:t>
            </w:r>
            <w:r w:rsidRPr="00684540">
              <w:rPr>
                <w:rFonts w:ascii="Times New Roman" w:hAnsi="Times New Roman"/>
                <w:spacing w:val="-10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кодекса</w:t>
            </w:r>
            <w:r w:rsidRPr="00684540">
              <w:rPr>
                <w:rFonts w:ascii="Times New Roman" w:hAnsi="Times New Roman"/>
                <w:spacing w:val="-8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Российской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Федерации)</w:t>
            </w:r>
          </w:p>
        </w:tc>
        <w:tc>
          <w:tcPr>
            <w:tcW w:w="2132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199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9D18FE">
        <w:trPr>
          <w:trHeight w:val="2699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813" w:type="dxa"/>
          </w:tcPr>
          <w:p w:rsidR="00B701E3" w:rsidRPr="00684540" w:rsidRDefault="00B701E3" w:rsidP="006E4F71">
            <w:pPr>
              <w:ind w:left="110" w:firstLine="0"/>
              <w:jc w:val="left"/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Заключение уполномоченного на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осуществление федерального</w:t>
            </w:r>
            <w:r w:rsidR="00857276"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государственного экологического</w:t>
            </w:r>
            <w:r w:rsidR="006E4F71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надзора федерального органа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исполнительной власти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(указывается</w:t>
            </w:r>
            <w:r w:rsidRPr="00684540">
              <w:rPr>
                <w:rFonts w:ascii="Times New Roman" w:hAnsi="Times New Roman"/>
                <w:i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в случаях,</w:t>
            </w:r>
            <w:r w:rsidR="00857276"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предусмотренных</w:t>
            </w:r>
            <w:r w:rsidRPr="00684540">
              <w:rPr>
                <w:rFonts w:ascii="Times New Roman" w:hAnsi="Times New Roman"/>
                <w:i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частью</w:t>
            </w:r>
            <w:r w:rsidRPr="00684540">
              <w:rPr>
                <w:rFonts w:ascii="Times New Roman" w:hAnsi="Times New Roman"/>
                <w:i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7</w:t>
            </w:r>
            <w:r w:rsidRPr="00684540">
              <w:rPr>
                <w:rFonts w:ascii="Times New Roman" w:hAnsi="Times New Roman"/>
                <w:i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статьи</w:t>
            </w:r>
            <w:r w:rsidRPr="00684540">
              <w:rPr>
                <w:rFonts w:ascii="Times New Roman" w:hAnsi="Times New Roman"/>
                <w:i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54</w:t>
            </w:r>
            <w:r w:rsidRPr="00684540">
              <w:rPr>
                <w:rFonts w:ascii="Times New Roman" w:hAnsi="Times New Roman"/>
                <w:i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Градостроительного кодекса</w:t>
            </w:r>
            <w:r w:rsidRPr="00684540">
              <w:rPr>
                <w:rFonts w:ascii="Times New Roman" w:hAnsi="Times New Roman"/>
                <w:i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>РФ)</w:t>
            </w:r>
          </w:p>
        </w:tc>
        <w:tc>
          <w:tcPr>
            <w:tcW w:w="2132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199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  <w:tr w:rsidR="00B701E3" w:rsidRPr="00684540" w:rsidTr="009D18FE">
        <w:trPr>
          <w:trHeight w:val="1351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13" w:type="dxa"/>
          </w:tcPr>
          <w:p w:rsidR="00B701E3" w:rsidRPr="00684540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Сведения об уплате государственной пошлины за осуществление государственной регистрации прав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2132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9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701E3" w:rsidRPr="00684540" w:rsidTr="009D18FE">
        <w:trPr>
          <w:trHeight w:val="430"/>
        </w:trPr>
        <w:tc>
          <w:tcPr>
            <w:tcW w:w="852" w:type="dxa"/>
          </w:tcPr>
          <w:p w:rsidR="00B701E3" w:rsidRPr="00684540" w:rsidRDefault="00B701E3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13" w:type="dxa"/>
          </w:tcPr>
          <w:p w:rsidR="00B701E3" w:rsidRPr="00684540" w:rsidRDefault="00B701E3" w:rsidP="00857276">
            <w:pPr>
              <w:ind w:left="110" w:right="-6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Договор или договоры, заключенные между застройщиком и иным лицом (иными лицами), в случае, если обязанность по финансированию   строительства   или реконструкции здания, сооружения возложена на иное лицо (иных лиц),</w:t>
            </w:r>
            <w:r w:rsidR="00857276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предусматривающие возникновение права</w:t>
            </w:r>
          </w:p>
          <w:p w:rsidR="00B701E3" w:rsidRPr="00684540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собственности застройщика и (или) иного лица (иных лиц) на</w:t>
            </w:r>
          </w:p>
          <w:p w:rsidR="00B701E3" w:rsidRPr="00684540" w:rsidRDefault="00857276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построенные, </w:t>
            </w:r>
            <w:r w:rsidR="00B701E3"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реконструированные   здание, сооружение   или   на   все</w:t>
            </w:r>
          </w:p>
          <w:p w:rsidR="00B701E3" w:rsidRPr="00684540" w:rsidRDefault="00B701E3" w:rsidP="00857276">
            <w:pPr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расположенные в таких здании, сооружении помещения, </w:t>
            </w:r>
            <w:proofErr w:type="spell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машино</w:t>
            </w:r>
            <w:proofErr w:type="spellEnd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 xml:space="preserve">-места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val="ru-RU" w:eastAsia="en-US"/>
              </w:rPr>
              <w:t xml:space="preserve">(кроме случаев, предусмотренных частью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3.9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статьи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55 </w:t>
            </w:r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lastRenderedPageBreak/>
              <w:t xml:space="preserve">Градостроительного </w:t>
            </w:r>
            <w:proofErr w:type="spellStart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>кодекса</w:t>
            </w:r>
            <w:proofErr w:type="spellEnd"/>
            <w:r w:rsidRPr="00684540">
              <w:rPr>
                <w:rFonts w:ascii="Times New Roman" w:hAnsi="Times New Roman"/>
                <w:i/>
                <w:sz w:val="26"/>
                <w:szCs w:val="26"/>
                <w:lang w:eastAsia="en-US"/>
              </w:rPr>
              <w:t xml:space="preserve"> РФ)</w:t>
            </w:r>
          </w:p>
        </w:tc>
        <w:tc>
          <w:tcPr>
            <w:tcW w:w="2132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95" w:type="dxa"/>
            <w:gridSpan w:val="2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97400C" w:rsidRPr="00684540" w:rsidTr="009D18FE">
        <w:trPr>
          <w:trHeight w:val="430"/>
        </w:trPr>
        <w:tc>
          <w:tcPr>
            <w:tcW w:w="852" w:type="dxa"/>
          </w:tcPr>
          <w:p w:rsidR="0097400C" w:rsidRPr="0097400C" w:rsidRDefault="0097400C" w:rsidP="00B701E3">
            <w:pPr>
              <w:spacing w:line="309" w:lineRule="exact"/>
              <w:ind w:left="11" w:firstLine="0"/>
              <w:jc w:val="center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4813" w:type="dxa"/>
          </w:tcPr>
          <w:p w:rsidR="0097400C" w:rsidRPr="0097400C" w:rsidRDefault="0097400C" w:rsidP="009D18FE">
            <w:pPr>
              <w:ind w:left="110" w:right="-6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5F0ED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Сведения о соответствии объекта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регистрации и сведения о которых составляют государственную тайну</w:t>
            </w:r>
          </w:p>
        </w:tc>
        <w:tc>
          <w:tcPr>
            <w:tcW w:w="2132" w:type="dxa"/>
            <w:gridSpan w:val="2"/>
          </w:tcPr>
          <w:p w:rsidR="0097400C" w:rsidRPr="0097400C" w:rsidRDefault="0097400C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1995" w:type="dxa"/>
            <w:gridSpan w:val="2"/>
          </w:tcPr>
          <w:p w:rsidR="0097400C" w:rsidRPr="0097400C" w:rsidRDefault="0097400C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</w:tbl>
    <w:p w:rsidR="00B701E3" w:rsidRPr="00684540" w:rsidRDefault="00B701E3" w:rsidP="00B701E3">
      <w:pPr>
        <w:widowControl w:val="0"/>
        <w:autoSpaceDE w:val="0"/>
        <w:autoSpaceDN w:val="0"/>
        <w:spacing w:before="4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p w:rsidR="00B701E3" w:rsidRPr="00684540" w:rsidRDefault="003C6A05" w:rsidP="003C6A05">
      <w:pPr>
        <w:widowControl w:val="0"/>
        <w:tabs>
          <w:tab w:val="left" w:pos="9763"/>
          <w:tab w:val="left" w:pos="9817"/>
        </w:tabs>
        <w:autoSpaceDE w:val="0"/>
        <w:autoSpaceDN w:val="0"/>
        <w:ind w:hanging="426"/>
        <w:rPr>
          <w:rFonts w:ascii="Times New Roman" w:hAnsi="Times New Roman"/>
          <w:sz w:val="26"/>
          <w:szCs w:val="26"/>
          <w:lang w:eastAsia="en-US"/>
        </w:rPr>
      </w:pPr>
      <w:r w:rsidRPr="00684540">
        <w:rPr>
          <w:rFonts w:ascii="Times New Roman" w:hAnsi="Times New Roman"/>
          <w:sz w:val="26"/>
          <w:szCs w:val="26"/>
          <w:lang w:eastAsia="en-US"/>
        </w:rPr>
        <w:t>Приложение</w:t>
      </w:r>
      <w:r w:rsidR="00B701E3" w:rsidRPr="00684540">
        <w:rPr>
          <w:rFonts w:ascii="Times New Roman" w:hAnsi="Times New Roman"/>
          <w:sz w:val="26"/>
          <w:szCs w:val="26"/>
          <w:u w:val="single"/>
          <w:lang w:eastAsia="en-US"/>
        </w:rPr>
        <w:tab/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 xml:space="preserve"> Номер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телефона</w:t>
      </w:r>
      <w:r w:rsidR="00B701E3" w:rsidRPr="00684540">
        <w:rPr>
          <w:rFonts w:ascii="Times New Roman" w:hAnsi="Times New Roman"/>
          <w:spacing w:val="-6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и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адрес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электронной</w:t>
      </w:r>
      <w:r w:rsidR="00B701E3" w:rsidRPr="00684540">
        <w:rPr>
          <w:rFonts w:ascii="Times New Roman" w:hAnsi="Times New Roman"/>
          <w:spacing w:val="-5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почты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для</w:t>
      </w:r>
      <w:r w:rsidR="00B701E3" w:rsidRPr="00684540">
        <w:rPr>
          <w:rFonts w:ascii="Times New Roman" w:hAnsi="Times New Roman"/>
          <w:spacing w:val="-3"/>
          <w:sz w:val="26"/>
          <w:szCs w:val="26"/>
          <w:lang w:eastAsia="en-US"/>
        </w:rPr>
        <w:t xml:space="preserve"> </w:t>
      </w:r>
      <w:r w:rsidR="009D18FE" w:rsidRPr="00684540">
        <w:rPr>
          <w:rFonts w:ascii="Times New Roman" w:hAnsi="Times New Roman"/>
          <w:sz w:val="26"/>
          <w:szCs w:val="26"/>
          <w:lang w:eastAsia="en-US"/>
        </w:rPr>
        <w:t>связи:</w:t>
      </w:r>
      <w:r w:rsidR="009D18FE" w:rsidRPr="00684540">
        <w:rPr>
          <w:rFonts w:ascii="Times New Roman" w:hAnsi="Times New Roman"/>
          <w:spacing w:val="5"/>
          <w:sz w:val="26"/>
          <w:szCs w:val="26"/>
          <w:lang w:eastAsia="en-US"/>
        </w:rPr>
        <w:t xml:space="preserve"> </w:t>
      </w:r>
      <w:r w:rsidR="009D18FE" w:rsidRPr="00684540">
        <w:rPr>
          <w:rFonts w:ascii="Times New Roman" w:hAnsi="Times New Roman"/>
          <w:sz w:val="26"/>
          <w:szCs w:val="26"/>
          <w:u w:val="single"/>
          <w:lang w:eastAsia="en-US"/>
        </w:rPr>
        <w:tab/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 xml:space="preserve"> Результат</w:t>
      </w:r>
      <w:r w:rsidR="00B701E3" w:rsidRPr="00684540">
        <w:rPr>
          <w:rFonts w:ascii="Times New Roman" w:hAnsi="Times New Roman"/>
          <w:spacing w:val="-2"/>
          <w:sz w:val="26"/>
          <w:szCs w:val="26"/>
          <w:lang w:eastAsia="en-US"/>
        </w:rPr>
        <w:t xml:space="preserve"> </w:t>
      </w:r>
      <w:r w:rsidR="00B701E3" w:rsidRPr="00684540">
        <w:rPr>
          <w:rFonts w:ascii="Times New Roman" w:hAnsi="Times New Roman"/>
          <w:sz w:val="26"/>
          <w:szCs w:val="26"/>
          <w:lang w:eastAsia="en-US"/>
        </w:rPr>
        <w:t>предоставления услуги прошу:</w:t>
      </w:r>
    </w:p>
    <w:p w:rsidR="00B701E3" w:rsidRPr="00684540" w:rsidRDefault="00B701E3" w:rsidP="00B701E3">
      <w:pPr>
        <w:widowControl w:val="0"/>
        <w:autoSpaceDE w:val="0"/>
        <w:autoSpaceDN w:val="0"/>
        <w:spacing w:before="7" w:after="1"/>
        <w:ind w:firstLine="0"/>
        <w:jc w:val="left"/>
        <w:rPr>
          <w:rFonts w:ascii="Times New Roman" w:hAnsi="Times New Roman"/>
          <w:sz w:val="26"/>
          <w:szCs w:val="26"/>
          <w:lang w:eastAsia="en-US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8"/>
        <w:gridCol w:w="782"/>
      </w:tblGrid>
      <w:tr w:rsidR="00B701E3" w:rsidRPr="00684540" w:rsidTr="00857276">
        <w:trPr>
          <w:trHeight w:val="1483"/>
        </w:trPr>
        <w:tc>
          <w:tcPr>
            <w:tcW w:w="8848" w:type="dxa"/>
          </w:tcPr>
          <w:p w:rsidR="00B701E3" w:rsidRPr="00684540" w:rsidRDefault="00B701E3" w:rsidP="00B701E3">
            <w:pPr>
              <w:spacing w:before="99" w:line="320" w:lineRule="atLeast"/>
              <w:ind w:left="110"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направить в форме электронного документа в личный кабинет в</w:t>
            </w:r>
            <w:r w:rsidRPr="00684540">
              <w:rPr>
                <w:rFonts w:ascii="Times New Roman" w:hAnsi="Times New Roman"/>
                <w:spacing w:val="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федеральной</w:t>
            </w:r>
            <w:r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государственной</w:t>
            </w:r>
            <w:r w:rsidRPr="00684540">
              <w:rPr>
                <w:rFonts w:ascii="Times New Roman" w:hAnsi="Times New Roman"/>
                <w:spacing w:val="-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информационной</w:t>
            </w:r>
            <w:r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системе</w:t>
            </w:r>
            <w:r w:rsidRPr="00684540">
              <w:rPr>
                <w:rFonts w:ascii="Times New Roman" w:hAnsi="Times New Roman"/>
                <w:spacing w:val="-5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«Единый</w:t>
            </w:r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портал государственных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</w:t>
            </w:r>
            <w:r w:rsidRPr="00684540">
              <w:rPr>
                <w:rFonts w:ascii="Times New Roman" w:hAnsi="Times New Roman"/>
                <w:spacing w:val="-6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муниципальных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услуг</w:t>
            </w:r>
            <w:r w:rsidRPr="00684540">
              <w:rPr>
                <w:rFonts w:ascii="Times New Roman" w:hAnsi="Times New Roman"/>
                <w:spacing w:val="-4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(функций</w:t>
            </w:r>
            <w:proofErr w:type="gramStart"/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)»/</w:t>
            </w:r>
            <w:proofErr w:type="gramEnd"/>
            <w:r w:rsidRPr="00684540">
              <w:rPr>
                <w:rFonts w:ascii="Times New Roman" w:hAnsi="Times New Roman"/>
                <w:spacing w:val="-2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на</w:t>
            </w:r>
            <w:r w:rsidRPr="00684540">
              <w:rPr>
                <w:rFonts w:ascii="Times New Roman" w:hAnsi="Times New Roman"/>
                <w:spacing w:val="-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региональном</w:t>
            </w:r>
            <w:r w:rsidRPr="00684540">
              <w:rPr>
                <w:rFonts w:ascii="Times New Roman" w:hAnsi="Times New Roman"/>
                <w:spacing w:val="-67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портале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государственных</w:t>
            </w:r>
            <w:r w:rsidRPr="00684540">
              <w:rPr>
                <w:rFonts w:ascii="Times New Roman" w:hAnsi="Times New Roman"/>
                <w:spacing w:val="-3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и</w:t>
            </w:r>
            <w:r w:rsidRPr="00684540">
              <w:rPr>
                <w:rFonts w:ascii="Times New Roman" w:hAnsi="Times New Roman"/>
                <w:spacing w:val="-1"/>
                <w:sz w:val="26"/>
                <w:szCs w:val="26"/>
                <w:lang w:val="ru-RU" w:eastAsia="en-US"/>
              </w:rPr>
              <w:t xml:space="preserve"> </w:t>
            </w:r>
            <w:r w:rsidRPr="00684540">
              <w:rPr>
                <w:rFonts w:ascii="Times New Roman" w:hAnsi="Times New Roman"/>
                <w:sz w:val="26"/>
                <w:szCs w:val="26"/>
                <w:lang w:val="ru-RU" w:eastAsia="en-US"/>
              </w:rPr>
              <w:t>муниципальных услуг</w:t>
            </w:r>
          </w:p>
        </w:tc>
        <w:tc>
          <w:tcPr>
            <w:tcW w:w="782" w:type="dxa"/>
          </w:tcPr>
          <w:p w:rsidR="00B701E3" w:rsidRPr="00684540" w:rsidRDefault="00B701E3" w:rsidP="00B701E3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ru-RU" w:eastAsia="en-US"/>
              </w:rPr>
            </w:pPr>
          </w:p>
        </w:tc>
      </w:tr>
    </w:tbl>
    <w:p w:rsidR="00B701E3" w:rsidRPr="00B701E3" w:rsidRDefault="00B701E3" w:rsidP="00B701E3">
      <w:pPr>
        <w:widowControl w:val="0"/>
        <w:autoSpaceDE w:val="0"/>
        <w:autoSpaceDN w:val="0"/>
        <w:ind w:firstLine="0"/>
        <w:jc w:val="left"/>
        <w:rPr>
          <w:rFonts w:ascii="Times New Roman" w:hAnsi="Times New Roman"/>
          <w:sz w:val="20"/>
          <w:szCs w:val="28"/>
          <w:lang w:eastAsia="en-US"/>
        </w:rPr>
      </w:pPr>
    </w:p>
    <w:p w:rsidR="00B701E3" w:rsidRPr="00B701E3" w:rsidRDefault="00B701E3" w:rsidP="00B701E3">
      <w:pPr>
        <w:widowControl w:val="0"/>
        <w:autoSpaceDE w:val="0"/>
        <w:autoSpaceDN w:val="0"/>
        <w:spacing w:before="6"/>
        <w:ind w:firstLine="0"/>
        <w:jc w:val="left"/>
        <w:rPr>
          <w:rFonts w:ascii="Times New Roman" w:hAnsi="Times New Roman"/>
          <w:sz w:val="23"/>
          <w:szCs w:val="28"/>
          <w:lang w:eastAsia="en-US"/>
        </w:rPr>
      </w:pP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0A2984" wp14:editId="4CE76BF8">
                <wp:simplePos x="0" y="0"/>
                <wp:positionH relativeFrom="page">
                  <wp:posOffset>2880995</wp:posOffset>
                </wp:positionH>
                <wp:positionV relativeFrom="paragraph">
                  <wp:posOffset>196215</wp:posOffset>
                </wp:positionV>
                <wp:extent cx="1440180" cy="6350"/>
                <wp:effectExtent l="4445" t="0" r="3175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03009" id="Прямоугольник 2" o:spid="_x0000_s1026" style="position:absolute;margin-left:226.85pt;margin-top:15.45pt;width:113.4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B701E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25D9B7" wp14:editId="781E2C66">
                <wp:simplePos x="0" y="0"/>
                <wp:positionH relativeFrom="page">
                  <wp:posOffset>4500880</wp:posOffset>
                </wp:positionH>
                <wp:positionV relativeFrom="paragraph">
                  <wp:posOffset>196215</wp:posOffset>
                </wp:positionV>
                <wp:extent cx="2520950" cy="635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B8FC3" id="Прямоугольник 1" o:spid="_x0000_s1026" style="position:absolute;margin-left:354.4pt;margin-top:15.45pt;width:198.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" fillcolor="black" stroked="f">
                <w10:wrap type="topAndBottom" anchorx="page"/>
              </v:rect>
            </w:pict>
          </mc:Fallback>
        </mc:AlternateContent>
      </w:r>
    </w:p>
    <w:p w:rsidR="00B701E3" w:rsidRPr="00B701E3" w:rsidRDefault="002557E8" w:rsidP="00B701E3">
      <w:pPr>
        <w:widowControl w:val="0"/>
        <w:tabs>
          <w:tab w:val="left" w:pos="6374"/>
        </w:tabs>
        <w:autoSpaceDE w:val="0"/>
        <w:autoSpaceDN w:val="0"/>
        <w:spacing w:line="202" w:lineRule="exact"/>
        <w:ind w:left="4234" w:firstLine="0"/>
        <w:jc w:val="left"/>
        <w:rPr>
          <w:rFonts w:ascii="Times New Roman" w:hAnsi="Times New Roman"/>
          <w:sz w:val="20"/>
          <w:szCs w:val="22"/>
          <w:lang w:eastAsia="en-US"/>
        </w:rPr>
      </w:pPr>
      <w:r>
        <w:rPr>
          <w:rFonts w:ascii="Times New Roman" w:hAnsi="Times New Roman"/>
          <w:sz w:val="20"/>
          <w:szCs w:val="22"/>
          <w:lang w:eastAsia="en-US"/>
        </w:rPr>
        <w:t>(</w:t>
      </w:r>
      <w:proofErr w:type="gramStart"/>
      <w:r>
        <w:rPr>
          <w:rFonts w:ascii="Times New Roman" w:hAnsi="Times New Roman"/>
          <w:sz w:val="20"/>
          <w:szCs w:val="22"/>
          <w:lang w:eastAsia="en-US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2"/>
          <w:lang w:eastAsia="en-US"/>
        </w:rPr>
        <w:t xml:space="preserve">    </w:t>
      </w:r>
      <w:r w:rsidR="00B701E3" w:rsidRPr="00B701E3">
        <w:rPr>
          <w:rFonts w:ascii="Times New Roman" w:hAnsi="Times New Roman"/>
          <w:sz w:val="20"/>
          <w:szCs w:val="22"/>
          <w:lang w:eastAsia="en-US"/>
        </w:rPr>
        <w:t>(фамилия,</w:t>
      </w:r>
      <w:r w:rsidR="00B701E3"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0"/>
          <w:szCs w:val="22"/>
          <w:lang w:eastAsia="en-US"/>
        </w:rPr>
        <w:t>имя,</w:t>
      </w:r>
      <w:r w:rsidR="00B701E3"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0"/>
          <w:szCs w:val="22"/>
          <w:lang w:eastAsia="en-US"/>
        </w:rPr>
        <w:t>отчество</w:t>
      </w:r>
      <w:r w:rsidR="00B701E3" w:rsidRPr="00B701E3">
        <w:rPr>
          <w:rFonts w:ascii="Times New Roman" w:hAnsi="Times New Roman"/>
          <w:spacing w:val="-4"/>
          <w:sz w:val="20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0"/>
          <w:szCs w:val="22"/>
          <w:lang w:eastAsia="en-US"/>
        </w:rPr>
        <w:t>(при</w:t>
      </w:r>
      <w:r w:rsidR="00B701E3" w:rsidRPr="00B701E3">
        <w:rPr>
          <w:rFonts w:ascii="Times New Roman" w:hAnsi="Times New Roman"/>
          <w:spacing w:val="-5"/>
          <w:sz w:val="20"/>
          <w:szCs w:val="22"/>
          <w:lang w:eastAsia="en-US"/>
        </w:rPr>
        <w:t xml:space="preserve"> </w:t>
      </w:r>
      <w:r w:rsidR="00B701E3" w:rsidRPr="00B701E3">
        <w:rPr>
          <w:rFonts w:ascii="Times New Roman" w:hAnsi="Times New Roman"/>
          <w:sz w:val="20"/>
          <w:szCs w:val="22"/>
          <w:lang w:eastAsia="en-US"/>
        </w:rPr>
        <w:t>наличии)</w:t>
      </w:r>
    </w:p>
    <w:p w:rsidR="00B701E3" w:rsidRPr="00B701E3" w:rsidRDefault="00B701E3" w:rsidP="00B701E3">
      <w:pPr>
        <w:widowControl w:val="0"/>
        <w:autoSpaceDE w:val="0"/>
        <w:autoSpaceDN w:val="0"/>
        <w:spacing w:line="202" w:lineRule="exact"/>
        <w:ind w:firstLine="0"/>
        <w:jc w:val="left"/>
        <w:rPr>
          <w:rFonts w:ascii="Times New Roman" w:hAnsi="Times New Roman"/>
          <w:sz w:val="20"/>
          <w:szCs w:val="22"/>
          <w:lang w:eastAsia="en-US"/>
        </w:rPr>
      </w:pPr>
    </w:p>
    <w:sectPr w:rsidR="00B701E3" w:rsidRPr="00B701E3" w:rsidSect="0061310A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B9" w:rsidRDefault="00D340B9" w:rsidP="00584171">
      <w:r>
        <w:separator/>
      </w:r>
    </w:p>
  </w:endnote>
  <w:endnote w:type="continuationSeparator" w:id="0">
    <w:p w:rsidR="00D340B9" w:rsidRDefault="00D340B9" w:rsidP="0058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B9" w:rsidRDefault="00D340B9" w:rsidP="00584171">
      <w:r>
        <w:separator/>
      </w:r>
    </w:p>
  </w:footnote>
  <w:footnote w:type="continuationSeparator" w:id="0">
    <w:p w:rsidR="00D340B9" w:rsidRDefault="00D340B9" w:rsidP="00584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966792"/>
      <w:docPartObj>
        <w:docPartGallery w:val="Page Numbers (Top of Page)"/>
        <w:docPartUnique/>
      </w:docPartObj>
    </w:sdtPr>
    <w:sdtEndPr/>
    <w:sdtContent>
      <w:p w:rsidR="00B701E3" w:rsidRDefault="00D340B9" w:rsidP="00584171">
        <w:pPr>
          <w:pStyle w:val="a4"/>
          <w:jc w:val="center"/>
        </w:pPr>
      </w:p>
    </w:sdtContent>
  </w:sdt>
  <w:p w:rsidR="00B701E3" w:rsidRDefault="00B701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1" w15:restartNumberingAfterBreak="0">
    <w:nsid w:val="6A981464"/>
    <w:multiLevelType w:val="hybridMultilevel"/>
    <w:tmpl w:val="4F5A8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54F9F"/>
    <w:multiLevelType w:val="hybridMultilevel"/>
    <w:tmpl w:val="D79AE7BC"/>
    <w:lvl w:ilvl="0" w:tplc="EF4241DA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D"/>
    <w:rsid w:val="0000157D"/>
    <w:rsid w:val="000479BE"/>
    <w:rsid w:val="00077A62"/>
    <w:rsid w:val="00080A20"/>
    <w:rsid w:val="00100905"/>
    <w:rsid w:val="00127E2A"/>
    <w:rsid w:val="00154107"/>
    <w:rsid w:val="00184108"/>
    <w:rsid w:val="001A2B12"/>
    <w:rsid w:val="001D15D1"/>
    <w:rsid w:val="00246891"/>
    <w:rsid w:val="002557E8"/>
    <w:rsid w:val="00287AF0"/>
    <w:rsid w:val="002C0FE7"/>
    <w:rsid w:val="00316CCB"/>
    <w:rsid w:val="00340B86"/>
    <w:rsid w:val="003560DB"/>
    <w:rsid w:val="003800FC"/>
    <w:rsid w:val="003C3000"/>
    <w:rsid w:val="003C6A05"/>
    <w:rsid w:val="003F13B4"/>
    <w:rsid w:val="00401B6B"/>
    <w:rsid w:val="00436EE4"/>
    <w:rsid w:val="00532659"/>
    <w:rsid w:val="0055372A"/>
    <w:rsid w:val="00577F95"/>
    <w:rsid w:val="00584171"/>
    <w:rsid w:val="00594F43"/>
    <w:rsid w:val="0059594E"/>
    <w:rsid w:val="005B58F5"/>
    <w:rsid w:val="005D2E18"/>
    <w:rsid w:val="005F0ED0"/>
    <w:rsid w:val="0061310A"/>
    <w:rsid w:val="00614ACF"/>
    <w:rsid w:val="0062215F"/>
    <w:rsid w:val="0064030D"/>
    <w:rsid w:val="00661FB0"/>
    <w:rsid w:val="00684540"/>
    <w:rsid w:val="006E4F71"/>
    <w:rsid w:val="00770B65"/>
    <w:rsid w:val="007D03FB"/>
    <w:rsid w:val="007D68B1"/>
    <w:rsid w:val="007F6251"/>
    <w:rsid w:val="00825A35"/>
    <w:rsid w:val="00857276"/>
    <w:rsid w:val="0085797D"/>
    <w:rsid w:val="00880629"/>
    <w:rsid w:val="008C2F2A"/>
    <w:rsid w:val="0097400C"/>
    <w:rsid w:val="009D18FE"/>
    <w:rsid w:val="00A25199"/>
    <w:rsid w:val="00A7585A"/>
    <w:rsid w:val="00AC2A47"/>
    <w:rsid w:val="00AE73B1"/>
    <w:rsid w:val="00AF0DB5"/>
    <w:rsid w:val="00B700C0"/>
    <w:rsid w:val="00B701E3"/>
    <w:rsid w:val="00B803F3"/>
    <w:rsid w:val="00BD39A6"/>
    <w:rsid w:val="00C25BF5"/>
    <w:rsid w:val="00D340B9"/>
    <w:rsid w:val="00D57FBD"/>
    <w:rsid w:val="00DA552A"/>
    <w:rsid w:val="00DB5E1F"/>
    <w:rsid w:val="00DE10E6"/>
    <w:rsid w:val="00DF02F8"/>
    <w:rsid w:val="00EE515C"/>
    <w:rsid w:val="00F30252"/>
    <w:rsid w:val="00F82003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2531DE-9688-42A9-8254-97334D7A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D57FB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D57FBD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D57FB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D57FBD"/>
    <w:rPr>
      <w:color w:val="0000FF"/>
      <w:u w:val="none"/>
    </w:rPr>
  </w:style>
  <w:style w:type="paragraph" w:styleId="21">
    <w:name w:val="Body Text 2"/>
    <w:basedOn w:val="a"/>
    <w:link w:val="22"/>
    <w:rsid w:val="00D57FBD"/>
    <w:rPr>
      <w:szCs w:val="20"/>
    </w:rPr>
  </w:style>
  <w:style w:type="character" w:customStyle="1" w:styleId="22">
    <w:name w:val="Основной текст 2 Знак"/>
    <w:basedOn w:val="a0"/>
    <w:link w:val="21"/>
    <w:rsid w:val="00D57FBD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headertext">
    <w:name w:val="headertext"/>
    <w:basedOn w:val="a"/>
    <w:rsid w:val="00661FB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841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417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B5E1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0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97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C6A0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C6A05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2557E8"/>
    <w:pPr>
      <w:ind w:firstLine="0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2557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ba0bfb1-06c7-4e50-a8d3-fe1045784bf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674b4b1e-fc1a-4ea1-8349-c79a69f40220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f4aca12-69db-46e2-b1d4-7a3af25f819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Павлова</dc:creator>
  <cp:lastModifiedBy>Светлана Асеева</cp:lastModifiedBy>
  <cp:revision>4</cp:revision>
  <cp:lastPrinted>2024-06-19T04:57:00Z</cp:lastPrinted>
  <dcterms:created xsi:type="dcterms:W3CDTF">2024-06-18T04:07:00Z</dcterms:created>
  <dcterms:modified xsi:type="dcterms:W3CDTF">2024-06-19T04:58:00Z</dcterms:modified>
</cp:coreProperties>
</file>