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897F4D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07.05.2024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92-па</w:t>
      </w:r>
      <w:bookmarkStart w:id="0" w:name="_GoBack"/>
      <w:bookmarkEnd w:id="0"/>
    </w:p>
    <w:p w:rsidR="00263116" w:rsidRPr="00AB02A0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</w:t>
      </w:r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города от </w:t>
      </w:r>
      <w:r w:rsidR="00D96ED8" w:rsidRPr="00D96ED8">
        <w:rPr>
          <w:sz w:val="28"/>
          <w:szCs w:val="28"/>
          <w:lang w:val="ru-RU"/>
        </w:rPr>
        <w:t>11</w:t>
      </w:r>
      <w:r w:rsidRPr="00550AA8">
        <w:rPr>
          <w:sz w:val="28"/>
          <w:szCs w:val="28"/>
          <w:lang w:val="ru-RU"/>
        </w:rPr>
        <w:t>.0</w:t>
      </w:r>
      <w:r w:rsidR="00D96ED8" w:rsidRPr="00D96ED8">
        <w:rPr>
          <w:sz w:val="28"/>
          <w:szCs w:val="28"/>
          <w:lang w:val="ru-RU"/>
        </w:rPr>
        <w:t>3</w:t>
      </w:r>
      <w:r w:rsidRPr="00550AA8">
        <w:rPr>
          <w:sz w:val="28"/>
          <w:szCs w:val="28"/>
          <w:lang w:val="ru-RU"/>
        </w:rPr>
        <w:t>.20</w:t>
      </w:r>
      <w:r w:rsidR="00D96ED8" w:rsidRPr="00D96ED8">
        <w:rPr>
          <w:sz w:val="28"/>
          <w:szCs w:val="28"/>
          <w:lang w:val="ru-RU"/>
        </w:rPr>
        <w:t>19</w:t>
      </w:r>
      <w:r w:rsidRPr="00550A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D96ED8" w:rsidRPr="00D96ED8">
        <w:rPr>
          <w:sz w:val="28"/>
          <w:szCs w:val="28"/>
          <w:lang w:val="ru-RU"/>
        </w:rPr>
        <w:t>63</w:t>
      </w:r>
      <w:r w:rsidRPr="00550AA8">
        <w:rPr>
          <w:sz w:val="28"/>
          <w:szCs w:val="28"/>
          <w:lang w:val="ru-RU"/>
        </w:rPr>
        <w:t>-па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96ED8">
        <w:rPr>
          <w:b w:val="0"/>
          <w:bCs w:val="0"/>
          <w:sz w:val="28"/>
          <w:szCs w:val="28"/>
        </w:rPr>
        <w:t xml:space="preserve">Об утверждении Порядка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взаимодействия администрации города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и муниципальных учреждений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с организаторами добровольческой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(волонтерской) деятельности,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добровольческими (волонтерскими)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организациями»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в ред</w:t>
      </w:r>
      <w:r w:rsidRPr="00D96ED8">
        <w:rPr>
          <w:b w:val="0"/>
          <w:bCs w:val="0"/>
          <w:sz w:val="28"/>
          <w:szCs w:val="28"/>
        </w:rPr>
        <w:t>. от 25.08.2020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 xml:space="preserve">345-па, </w:t>
      </w:r>
    </w:p>
    <w:p w:rsid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от 13.09.2022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>411-па</w:t>
      </w:r>
      <w:r>
        <w:rPr>
          <w:b w:val="0"/>
          <w:bCs w:val="0"/>
          <w:sz w:val="28"/>
          <w:szCs w:val="28"/>
        </w:rPr>
        <w:t xml:space="preserve">, </w:t>
      </w:r>
    </w:p>
    <w:p w:rsidR="002A58BA" w:rsidRPr="00550AA8" w:rsidRDefault="00D96ED8" w:rsidP="00D96ED8">
      <w:pPr>
        <w:pStyle w:val="ConsPlus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>от 14.02.2023 № 46-па</w:t>
      </w:r>
      <w:r w:rsidRPr="00D96ED8">
        <w:rPr>
          <w:b w:val="0"/>
          <w:bCs w:val="0"/>
          <w:sz w:val="28"/>
          <w:szCs w:val="28"/>
        </w:rPr>
        <w:t>)</w:t>
      </w:r>
    </w:p>
    <w:p w:rsidR="002A58BA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1272CB" w:rsidRPr="00550AA8" w:rsidRDefault="001272CB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D96ED8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96ED8">
        <w:rPr>
          <w:bCs/>
          <w:sz w:val="28"/>
          <w:szCs w:val="28"/>
          <w:lang w:val="ru-RU"/>
        </w:rPr>
        <w:t>В связи с внесением изменений в Федеральный закон Российской Федерации от 11.08.1995 № 135-ФЗ «О благотворительной деятельности и добровольчестве (</w:t>
      </w:r>
      <w:proofErr w:type="spellStart"/>
      <w:r w:rsidRPr="00D96ED8">
        <w:rPr>
          <w:bCs/>
          <w:sz w:val="28"/>
          <w:szCs w:val="28"/>
          <w:lang w:val="ru-RU"/>
        </w:rPr>
        <w:t>волонтерстве</w:t>
      </w:r>
      <w:proofErr w:type="spellEnd"/>
      <w:r w:rsidRPr="00D96ED8">
        <w:rPr>
          <w:bCs/>
          <w:sz w:val="28"/>
          <w:szCs w:val="28"/>
          <w:lang w:val="ru-RU"/>
        </w:rPr>
        <w:t>)», внести в постановление администрации города от 11.03.2019 №</w:t>
      </w:r>
      <w:r>
        <w:rPr>
          <w:bCs/>
          <w:sz w:val="28"/>
          <w:szCs w:val="28"/>
          <w:lang w:val="ru-RU"/>
        </w:rPr>
        <w:t xml:space="preserve"> </w:t>
      </w:r>
      <w:r w:rsidRPr="00D96ED8">
        <w:rPr>
          <w:bCs/>
          <w:sz w:val="28"/>
          <w:szCs w:val="28"/>
          <w:lang w:val="ru-RU"/>
        </w:rPr>
        <w:t xml:space="preserve">63-па «Об утверждении Порядка взаимодействия администрации города и муниципальных учреждений с организаторами добровольческой (волонтерской) деятельности, добровольческими (волонтерскими) организациями» </w:t>
      </w:r>
      <w:r w:rsidR="002A58BA" w:rsidRPr="00550AA8">
        <w:rPr>
          <w:sz w:val="28"/>
          <w:szCs w:val="28"/>
          <w:lang w:val="ru-RU"/>
        </w:rPr>
        <w:t>следующие изменения:</w:t>
      </w:r>
    </w:p>
    <w:p w:rsidR="00702069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02069" w:rsidRPr="00550AA8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85F70" w:rsidRDefault="0060434A" w:rsidP="0026311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5 </w:t>
      </w:r>
      <w:r w:rsidR="001272C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60434A" w:rsidRDefault="0060434A" w:rsidP="0060434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60434A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2069">
        <w:rPr>
          <w:rFonts w:ascii="Times New Roman" w:hAnsi="Times New Roman" w:cs="Times New Roman"/>
          <w:sz w:val="28"/>
          <w:szCs w:val="28"/>
        </w:rPr>
        <w:t>.</w:t>
      </w:r>
    </w:p>
    <w:p w:rsidR="00D96ED8" w:rsidRPr="00D96AAB" w:rsidRDefault="000822FF" w:rsidP="00D96AAB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702069" w:rsidRPr="00D96AAB">
        <w:rPr>
          <w:rFonts w:ascii="Times New Roman" w:hAnsi="Times New Roman" w:cs="Times New Roman"/>
          <w:sz w:val="28"/>
          <w:szCs w:val="28"/>
        </w:rPr>
        <w:t>дополнить абзацами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96ED8" w:rsidRDefault="00D96ED8" w:rsidP="00D96E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0822FF">
        <w:rPr>
          <w:rFonts w:ascii="Times New Roman" w:hAnsi="Times New Roman" w:cs="Times New Roman"/>
          <w:sz w:val="28"/>
          <w:szCs w:val="28"/>
        </w:rPr>
        <w:t xml:space="preserve"> </w:t>
      </w:r>
      <w:r w:rsidRPr="00D96ED8">
        <w:rPr>
          <w:rFonts w:ascii="Times New Roman" w:hAnsi="Times New Roman" w:cs="Times New Roman"/>
          <w:sz w:val="28"/>
          <w:szCs w:val="28"/>
        </w:rPr>
        <w:t>участия в проведении мероприятий по увековечению памяти погибших при защите Отечества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9F9" w:rsidRDefault="00D96ED8" w:rsidP="00D96E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ED8">
        <w:rPr>
          <w:rFonts w:ascii="Times New Roman" w:hAnsi="Times New Roman" w:cs="Times New Roman"/>
          <w:sz w:val="28"/>
          <w:szCs w:val="28"/>
        </w:rPr>
        <w:t>оказания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</w:t>
      </w:r>
      <w:r w:rsidR="00082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5473" w:rsidRDefault="007C69F9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>
        <w:rPr>
          <w:rFonts w:eastAsia="Calibri"/>
          <w:sz w:val="28"/>
          <w:szCs w:val="28"/>
          <w:lang w:val="ru-RU" w:eastAsia="en-US"/>
        </w:rPr>
        <w:t>Т.В. Ст</w:t>
      </w:r>
      <w:r w:rsidR="00711C85">
        <w:rPr>
          <w:rFonts w:eastAsia="Calibri"/>
          <w:sz w:val="28"/>
          <w:szCs w:val="28"/>
          <w:lang w:val="ru-RU" w:eastAsia="en-US"/>
        </w:rPr>
        <w:t>а</w:t>
      </w:r>
      <w:r>
        <w:rPr>
          <w:rFonts w:eastAsia="Calibri"/>
          <w:sz w:val="28"/>
          <w:szCs w:val="28"/>
          <w:lang w:val="ru-RU" w:eastAsia="en-US"/>
        </w:rPr>
        <w:t>роста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  <w:t xml:space="preserve">Отделу по </w:t>
      </w:r>
      <w:r w:rsidR="001D33CA" w:rsidRPr="00E75D0F">
        <w:rPr>
          <w:rFonts w:eastAsia="Calibri"/>
          <w:sz w:val="28"/>
          <w:szCs w:val="28"/>
          <w:lang w:val="ru-RU" w:eastAsia="en-US"/>
        </w:rPr>
        <w:t>обеспечению информационной безопасности</w:t>
      </w:r>
      <w:r w:rsidR="00EC21A1">
        <w:rPr>
          <w:rFonts w:eastAsia="Calibri"/>
          <w:sz w:val="28"/>
          <w:szCs w:val="28"/>
          <w:lang w:val="ru-RU" w:eastAsia="en-US"/>
        </w:rPr>
        <w:t xml:space="preserve">                             </w:t>
      </w:r>
      <w:proofErr w:type="gramStart"/>
      <w:r w:rsidR="00EC21A1">
        <w:rPr>
          <w:rFonts w:eastAsia="Calibri"/>
          <w:sz w:val="28"/>
          <w:szCs w:val="28"/>
          <w:lang w:val="ru-RU" w:eastAsia="en-US"/>
        </w:rPr>
        <w:t xml:space="preserve">  </w:t>
      </w:r>
      <w:r w:rsidR="0073018D" w:rsidRPr="00E75D0F">
        <w:rPr>
          <w:rFonts w:eastAsia="Calibri"/>
          <w:sz w:val="28"/>
          <w:szCs w:val="28"/>
          <w:lang w:val="ru-RU" w:eastAsia="en-US"/>
        </w:rPr>
        <w:t xml:space="preserve"> </w:t>
      </w:r>
      <w:r w:rsidR="001022DD" w:rsidRPr="00E75D0F">
        <w:rPr>
          <w:rFonts w:eastAsia="Calibri"/>
          <w:sz w:val="28"/>
          <w:szCs w:val="28"/>
          <w:lang w:val="ru-RU" w:eastAsia="en-US"/>
        </w:rPr>
        <w:t>(</w:t>
      </w:r>
      <w:proofErr w:type="gramEnd"/>
      <w:r w:rsidR="001022DD" w:rsidRPr="00E75D0F">
        <w:rPr>
          <w:rFonts w:eastAsia="Calibri"/>
          <w:sz w:val="28"/>
          <w:szCs w:val="28"/>
          <w:lang w:val="ru-RU" w:eastAsia="en-US"/>
        </w:rPr>
        <w:t>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60434A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603D2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sectPr w:rsidR="0024431F" w:rsidSect="001272C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D0" w:rsidRDefault="00C502D0">
      <w:r>
        <w:separator/>
      </w:r>
    </w:p>
  </w:endnote>
  <w:endnote w:type="continuationSeparator" w:id="0">
    <w:p w:rsidR="00C502D0" w:rsidRDefault="00C5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D0" w:rsidRDefault="00C502D0">
      <w:r>
        <w:separator/>
      </w:r>
    </w:p>
  </w:footnote>
  <w:footnote w:type="continuationSeparator" w:id="0">
    <w:p w:rsidR="00C502D0" w:rsidRDefault="00C5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7F4D">
      <w:rPr>
        <w:rStyle w:val="a5"/>
        <w:noProof/>
      </w:rPr>
      <w:t>2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2F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2CB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153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069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F4D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CF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0EA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2D0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ACA2-038D-455D-A65E-F4783611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2144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Светлана Асеева</cp:lastModifiedBy>
  <cp:revision>4</cp:revision>
  <cp:lastPrinted>2024-05-07T10:17:00Z</cp:lastPrinted>
  <dcterms:created xsi:type="dcterms:W3CDTF">2024-05-07T04:15:00Z</dcterms:created>
  <dcterms:modified xsi:type="dcterms:W3CDTF">2024-05-07T10:17:00Z</dcterms:modified>
</cp:coreProperties>
</file>