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49" w:rsidRPr="007B3D91" w:rsidRDefault="00CE0F49" w:rsidP="00CE0F49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F49" w:rsidRPr="00E4184B" w:rsidRDefault="00CE0F49" w:rsidP="00CE0F4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CE0F49" w:rsidRDefault="00CE0F49" w:rsidP="00CE0F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CE0F49" w:rsidRDefault="00CE0F49" w:rsidP="00CE0F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CE0F49" w:rsidRPr="007B3D91" w:rsidRDefault="00CE0F49" w:rsidP="00CE0F4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CE0F49" w:rsidRPr="00955C05" w:rsidRDefault="00CE0F49" w:rsidP="00CE0F49">
      <w:pPr>
        <w:jc w:val="center"/>
        <w:rPr>
          <w:szCs w:val="28"/>
        </w:rPr>
      </w:pPr>
    </w:p>
    <w:p w:rsidR="00CE0F49" w:rsidRPr="00955C05" w:rsidRDefault="00CE0F49" w:rsidP="00CE0F49">
      <w:pPr>
        <w:jc w:val="center"/>
        <w:rPr>
          <w:szCs w:val="28"/>
        </w:rPr>
      </w:pPr>
    </w:p>
    <w:p w:rsidR="00CE0F49" w:rsidRPr="009D30EC" w:rsidRDefault="00CE0F49" w:rsidP="00CE0F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CE0F49" w:rsidRDefault="00CE0F49" w:rsidP="00955C0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E0F49" w:rsidRDefault="00E00F09" w:rsidP="00E00F0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От 13.12.2021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568-па</w:t>
      </w:r>
    </w:p>
    <w:p w:rsidR="00955C05" w:rsidRDefault="00955C05" w:rsidP="00955C0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A411FC" w:rsidRPr="00870322" w:rsidRDefault="00A411FC" w:rsidP="00A411FC">
      <w:pPr>
        <w:jc w:val="both"/>
        <w:rPr>
          <w:szCs w:val="28"/>
        </w:rPr>
      </w:pPr>
      <w:r w:rsidRPr="00870322">
        <w:rPr>
          <w:szCs w:val="28"/>
        </w:rPr>
        <w:t xml:space="preserve">Об утверждении муниципальной </w:t>
      </w:r>
    </w:p>
    <w:p w:rsidR="00A411FC" w:rsidRPr="00870322" w:rsidRDefault="00A411FC" w:rsidP="00A411FC">
      <w:pPr>
        <w:jc w:val="both"/>
        <w:rPr>
          <w:szCs w:val="28"/>
        </w:rPr>
      </w:pPr>
      <w:r w:rsidRPr="00870322">
        <w:rPr>
          <w:szCs w:val="28"/>
        </w:rPr>
        <w:t xml:space="preserve">программы «Содержание городских </w:t>
      </w:r>
    </w:p>
    <w:p w:rsidR="00A411FC" w:rsidRPr="00870322" w:rsidRDefault="00A411FC" w:rsidP="00A411FC">
      <w:pPr>
        <w:jc w:val="both"/>
        <w:rPr>
          <w:szCs w:val="28"/>
        </w:rPr>
      </w:pPr>
      <w:r w:rsidRPr="00870322">
        <w:rPr>
          <w:szCs w:val="28"/>
        </w:rPr>
        <w:t>территорий, озеленение и благоустройство</w:t>
      </w:r>
    </w:p>
    <w:p w:rsidR="00A411FC" w:rsidRPr="00870322" w:rsidRDefault="00A411FC" w:rsidP="00A411FC">
      <w:pPr>
        <w:jc w:val="both"/>
        <w:rPr>
          <w:szCs w:val="28"/>
        </w:rPr>
      </w:pPr>
      <w:r w:rsidRPr="00870322">
        <w:rPr>
          <w:szCs w:val="28"/>
        </w:rPr>
        <w:t>в городе Пыть-Яхе»</w:t>
      </w:r>
    </w:p>
    <w:p w:rsidR="00CE0F49" w:rsidRDefault="00CE0F49" w:rsidP="00955C0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3611F3" w:rsidRDefault="003611F3" w:rsidP="00955C0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3611F3" w:rsidRDefault="003611F3" w:rsidP="00955C0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3611F3" w:rsidRDefault="004D0116" w:rsidP="004D0116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В соответствии со</w:t>
      </w:r>
      <w:r w:rsidRPr="004D0116">
        <w:rPr>
          <w:szCs w:val="28"/>
        </w:rPr>
        <w:t xml:space="preserve"> </w:t>
      </w:r>
      <w:r w:rsidRPr="005D266C">
        <w:rPr>
          <w:szCs w:val="28"/>
        </w:rPr>
        <w:t>статьей 179 Бюджетно</w:t>
      </w:r>
      <w:r>
        <w:rPr>
          <w:szCs w:val="28"/>
        </w:rPr>
        <w:t>го кодекса Российской Федерации</w:t>
      </w:r>
      <w:r w:rsidRPr="005D266C">
        <w:rPr>
          <w:szCs w:val="28"/>
        </w:rPr>
        <w:t>,</w:t>
      </w:r>
      <w:r>
        <w:rPr>
          <w:szCs w:val="28"/>
        </w:rPr>
        <w:t xml:space="preserve"> </w:t>
      </w:r>
      <w:r w:rsidR="003611F3" w:rsidRPr="005D266C">
        <w:rPr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9E2E56" w:rsidRPr="00703B2E">
        <w:rPr>
          <w:szCs w:val="28"/>
        </w:rPr>
        <w:t xml:space="preserve">Правилами благоустройства </w:t>
      </w:r>
      <w:r>
        <w:rPr>
          <w:szCs w:val="28"/>
        </w:rPr>
        <w:t xml:space="preserve">территории </w:t>
      </w:r>
      <w:r w:rsidR="009E2E56" w:rsidRPr="00703B2E">
        <w:rPr>
          <w:szCs w:val="28"/>
        </w:rPr>
        <w:t xml:space="preserve">городского округа </w:t>
      </w:r>
      <w:r>
        <w:rPr>
          <w:szCs w:val="28"/>
        </w:rPr>
        <w:t xml:space="preserve">город </w:t>
      </w:r>
      <w:r w:rsidR="009E2E56" w:rsidRPr="00703B2E">
        <w:rPr>
          <w:szCs w:val="28"/>
        </w:rPr>
        <w:t>Пыть-Ях, утвержденными ре</w:t>
      </w:r>
      <w:r>
        <w:rPr>
          <w:szCs w:val="28"/>
        </w:rPr>
        <w:t>шением Думы города от 28.08.2019</w:t>
      </w:r>
      <w:r w:rsidR="009E2E56" w:rsidRPr="00703B2E">
        <w:rPr>
          <w:szCs w:val="28"/>
        </w:rPr>
        <w:t xml:space="preserve"> №</w:t>
      </w:r>
      <w:r>
        <w:rPr>
          <w:szCs w:val="28"/>
        </w:rPr>
        <w:t xml:space="preserve"> </w:t>
      </w:r>
      <w:r w:rsidR="009E2E56" w:rsidRPr="00703B2E">
        <w:rPr>
          <w:szCs w:val="28"/>
        </w:rPr>
        <w:t>263</w:t>
      </w:r>
      <w:r w:rsidR="009E2E56">
        <w:rPr>
          <w:szCs w:val="28"/>
        </w:rPr>
        <w:t xml:space="preserve">, </w:t>
      </w:r>
      <w:r w:rsidR="003611F3" w:rsidRPr="005D266C">
        <w:rPr>
          <w:szCs w:val="28"/>
        </w:rPr>
        <w:t xml:space="preserve">постановлением администрации города </w:t>
      </w:r>
      <w:r w:rsidR="00A411FC">
        <w:rPr>
          <w:szCs w:val="28"/>
        </w:rPr>
        <w:t>от 30.09.2021 №</w:t>
      </w:r>
      <w:r>
        <w:rPr>
          <w:szCs w:val="28"/>
        </w:rPr>
        <w:t xml:space="preserve"> 453-па</w:t>
      </w:r>
      <w:r w:rsidR="00A411FC">
        <w:rPr>
          <w:szCs w:val="28"/>
        </w:rPr>
        <w:t xml:space="preserve"> </w:t>
      </w:r>
      <w:r w:rsidR="003611F3">
        <w:rPr>
          <w:szCs w:val="28"/>
        </w:rPr>
        <w:t>«</w:t>
      </w:r>
      <w:r>
        <w:rPr>
          <w:rFonts w:eastAsiaTheme="minorHAnsi"/>
          <w:color w:val="000000"/>
          <w:szCs w:val="28"/>
          <w:lang w:eastAsia="en-US"/>
        </w:rPr>
        <w:t>О порядке разработки и</w:t>
      </w:r>
      <w:r w:rsidR="003611F3">
        <w:rPr>
          <w:szCs w:val="28"/>
        </w:rPr>
        <w:t xml:space="preserve"> </w:t>
      </w:r>
      <w:r w:rsidR="003611F3" w:rsidRPr="003611F3">
        <w:rPr>
          <w:rFonts w:eastAsiaTheme="minorHAnsi"/>
          <w:color w:val="000000"/>
          <w:szCs w:val="28"/>
          <w:lang w:eastAsia="en-US"/>
        </w:rPr>
        <w:t>реализации муниципальных программ города Пыть-Яха</w:t>
      </w:r>
      <w:r w:rsidR="003611F3">
        <w:rPr>
          <w:rFonts w:eastAsiaTheme="minorHAnsi"/>
          <w:color w:val="000000"/>
          <w:szCs w:val="28"/>
          <w:lang w:eastAsia="en-US"/>
        </w:rPr>
        <w:t>»</w:t>
      </w:r>
      <w:r w:rsidR="003611F3">
        <w:rPr>
          <w:szCs w:val="28"/>
        </w:rPr>
        <w:t xml:space="preserve">, </w:t>
      </w:r>
      <w:r w:rsidR="003A41E5">
        <w:rPr>
          <w:szCs w:val="28"/>
        </w:rPr>
        <w:t>в целях</w:t>
      </w:r>
      <w:r w:rsidR="003611F3" w:rsidRPr="005D266C">
        <w:rPr>
          <w:szCs w:val="28"/>
        </w:rPr>
        <w:t xml:space="preserve"> улучшения услов</w:t>
      </w:r>
      <w:r w:rsidR="003A41E5">
        <w:rPr>
          <w:szCs w:val="28"/>
        </w:rPr>
        <w:t>ий проживания граждан, повышения</w:t>
      </w:r>
      <w:r w:rsidR="003611F3" w:rsidRPr="005D266C">
        <w:rPr>
          <w:szCs w:val="28"/>
        </w:rPr>
        <w:t xml:space="preserve"> уровня комфортности пребывания на территории </w:t>
      </w:r>
      <w:r w:rsidR="003A41E5">
        <w:rPr>
          <w:szCs w:val="28"/>
        </w:rPr>
        <w:t>городского округа</w:t>
      </w:r>
      <w:r w:rsidR="003611F3" w:rsidRPr="00252443">
        <w:rPr>
          <w:szCs w:val="28"/>
        </w:rPr>
        <w:t>:</w:t>
      </w:r>
    </w:p>
    <w:p w:rsidR="00E5610D" w:rsidRDefault="00E5610D" w:rsidP="00955C05">
      <w:pPr>
        <w:ind w:firstLine="709"/>
        <w:jc w:val="both"/>
        <w:rPr>
          <w:szCs w:val="28"/>
        </w:rPr>
      </w:pPr>
    </w:p>
    <w:p w:rsidR="00A411FC" w:rsidRDefault="00A411FC" w:rsidP="00955C05">
      <w:pPr>
        <w:ind w:firstLine="709"/>
        <w:jc w:val="both"/>
        <w:rPr>
          <w:szCs w:val="28"/>
        </w:rPr>
      </w:pPr>
    </w:p>
    <w:p w:rsidR="00955C05" w:rsidRPr="00252443" w:rsidRDefault="00955C05" w:rsidP="00955C05">
      <w:pPr>
        <w:ind w:firstLine="709"/>
        <w:jc w:val="both"/>
        <w:rPr>
          <w:szCs w:val="28"/>
        </w:rPr>
      </w:pPr>
    </w:p>
    <w:p w:rsidR="00C64A0C" w:rsidRPr="00A411FC" w:rsidRDefault="00C64A0C" w:rsidP="00C64A0C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443">
        <w:rPr>
          <w:rFonts w:ascii="Times New Roman" w:eastAsiaTheme="minorHAnsi" w:hAnsi="Times New Roman"/>
          <w:sz w:val="28"/>
          <w:szCs w:val="28"/>
        </w:rPr>
        <w:t xml:space="preserve">Утвердить муниципальную </w:t>
      </w:r>
      <w:hyperlink r:id="rId9" w:history="1">
        <w:r w:rsidRPr="00252443">
          <w:rPr>
            <w:rFonts w:ascii="Times New Roman" w:eastAsiaTheme="minorHAnsi" w:hAnsi="Times New Roman"/>
            <w:sz w:val="28"/>
            <w:szCs w:val="28"/>
          </w:rPr>
          <w:t>программу</w:t>
        </w:r>
      </w:hyperlink>
      <w:r w:rsidR="00252443" w:rsidRPr="00252443">
        <w:rPr>
          <w:rFonts w:ascii="Times New Roman" w:eastAsiaTheme="minorHAnsi" w:hAnsi="Times New Roman"/>
          <w:sz w:val="28"/>
          <w:szCs w:val="28"/>
        </w:rPr>
        <w:t xml:space="preserve"> «</w:t>
      </w:r>
      <w:r w:rsidRPr="00252443">
        <w:rPr>
          <w:rFonts w:ascii="Times New Roman" w:eastAsiaTheme="minorHAnsi" w:hAnsi="Times New Roman"/>
          <w:sz w:val="28"/>
          <w:szCs w:val="28"/>
        </w:rPr>
        <w:t xml:space="preserve">Содержание </w:t>
      </w:r>
      <w:r w:rsidR="00A411FC">
        <w:rPr>
          <w:rFonts w:ascii="Times New Roman" w:eastAsiaTheme="minorHAnsi" w:hAnsi="Times New Roman"/>
          <w:sz w:val="28"/>
          <w:szCs w:val="28"/>
        </w:rPr>
        <w:t xml:space="preserve">городских территорий, озеленение и благоустройство </w:t>
      </w:r>
      <w:r w:rsidR="00252443" w:rsidRPr="00252443">
        <w:rPr>
          <w:rFonts w:ascii="Times New Roman" w:eastAsiaTheme="minorHAnsi" w:hAnsi="Times New Roman"/>
          <w:sz w:val="28"/>
          <w:szCs w:val="28"/>
        </w:rPr>
        <w:t>в городе Пыть-Яхе»</w:t>
      </w:r>
      <w:r w:rsidRPr="00252443">
        <w:rPr>
          <w:rFonts w:ascii="Times New Roman" w:eastAsiaTheme="minorHAnsi" w:hAnsi="Times New Roman"/>
          <w:sz w:val="28"/>
          <w:szCs w:val="28"/>
        </w:rPr>
        <w:t xml:space="preserve"> согласно приложению.</w:t>
      </w:r>
    </w:p>
    <w:p w:rsidR="009A4AD8" w:rsidRPr="009A4AD8" w:rsidRDefault="009A4AD8" w:rsidP="009A4AD8">
      <w:pPr>
        <w:pStyle w:val="aff1"/>
        <w:numPr>
          <w:ilvl w:val="0"/>
          <w:numId w:val="5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4AD8">
        <w:rPr>
          <w:rFonts w:ascii="Times New Roman" w:hAnsi="Times New Roman"/>
          <w:sz w:val="28"/>
          <w:szCs w:val="28"/>
        </w:rPr>
        <w:t>Отделу по внутренней политике, связям с общественными организациями и СМИ управл</w:t>
      </w:r>
      <w:r>
        <w:rPr>
          <w:rFonts w:ascii="Times New Roman" w:hAnsi="Times New Roman"/>
          <w:sz w:val="28"/>
          <w:szCs w:val="28"/>
        </w:rPr>
        <w:t>ения по внутренней политике (О.</w:t>
      </w:r>
      <w:r w:rsidRPr="009A4AD8">
        <w:rPr>
          <w:rFonts w:ascii="Times New Roman" w:hAnsi="Times New Roman"/>
          <w:sz w:val="28"/>
          <w:szCs w:val="28"/>
        </w:rPr>
        <w:t xml:space="preserve">В. Кулиш) </w:t>
      </w:r>
      <w:r w:rsidRPr="009A4AD8">
        <w:rPr>
          <w:rFonts w:ascii="Times New Roman" w:hAnsi="Times New Roman"/>
          <w:sz w:val="28"/>
          <w:szCs w:val="28"/>
        </w:rPr>
        <w:lastRenderedPageBreak/>
        <w:t>опубликовать постановление в печатном средстве массовой информации «Официальный вестник».</w:t>
      </w:r>
    </w:p>
    <w:p w:rsidR="00C64A0C" w:rsidRPr="00C64A0C" w:rsidRDefault="00C64A0C" w:rsidP="00252443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</w:t>
      </w:r>
      <w:r w:rsidR="00955C05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955C05">
        <w:rPr>
          <w:rFonts w:ascii="Times New Roman" w:hAnsi="Times New Roman"/>
          <w:sz w:val="28"/>
          <w:szCs w:val="28"/>
        </w:rPr>
        <w:t xml:space="preserve">   </w:t>
      </w:r>
      <w:r w:rsidRPr="00C64A0C">
        <w:rPr>
          <w:rFonts w:ascii="Times New Roman" w:hAnsi="Times New Roman"/>
          <w:sz w:val="28"/>
          <w:szCs w:val="28"/>
        </w:rPr>
        <w:t>(</w:t>
      </w:r>
      <w:proofErr w:type="gramEnd"/>
      <w:r w:rsidRPr="00C64A0C">
        <w:rPr>
          <w:rFonts w:ascii="Times New Roman" w:hAnsi="Times New Roman"/>
          <w:sz w:val="28"/>
          <w:szCs w:val="28"/>
        </w:rPr>
        <w:t xml:space="preserve">А.А. Мерзляков) разместить постановление на официальном сайте администрации города в сети Интернет. </w:t>
      </w:r>
    </w:p>
    <w:p w:rsidR="00C64A0C" w:rsidRPr="00C64A0C" w:rsidRDefault="00C64A0C" w:rsidP="00252443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A34325">
        <w:rPr>
          <w:rFonts w:ascii="Times New Roman" w:hAnsi="Times New Roman"/>
          <w:sz w:val="28"/>
          <w:szCs w:val="28"/>
        </w:rPr>
        <w:t>с 01.01.2022</w:t>
      </w:r>
      <w:r w:rsidRPr="00C64A0C">
        <w:rPr>
          <w:rFonts w:ascii="Times New Roman" w:hAnsi="Times New Roman"/>
          <w:sz w:val="28"/>
          <w:szCs w:val="28"/>
        </w:rPr>
        <w:t xml:space="preserve">. </w:t>
      </w:r>
    </w:p>
    <w:p w:rsidR="00C64A0C" w:rsidRPr="009A4AD8" w:rsidRDefault="009A4AD8" w:rsidP="00252443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Признать </w:t>
      </w:r>
      <w:r w:rsidR="00C64A0C" w:rsidRPr="00C64A0C">
        <w:rPr>
          <w:rFonts w:ascii="Times New Roman" w:eastAsiaTheme="minorHAnsi" w:hAnsi="Times New Roman"/>
          <w:sz w:val="28"/>
          <w:szCs w:val="28"/>
        </w:rPr>
        <w:t>утратившими силу постановления администрации города:</w:t>
      </w:r>
    </w:p>
    <w:p w:rsidR="009A4AD8" w:rsidRPr="009A4AD8" w:rsidRDefault="009A4AD8" w:rsidP="009A4AD8">
      <w:pPr>
        <w:spacing w:line="360" w:lineRule="auto"/>
        <w:ind w:firstLine="709"/>
        <w:jc w:val="both"/>
        <w:rPr>
          <w:rFonts w:cs="Arial"/>
          <w:szCs w:val="28"/>
        </w:rPr>
      </w:pPr>
      <w:r>
        <w:rPr>
          <w:szCs w:val="28"/>
        </w:rPr>
        <w:t xml:space="preserve">- </w:t>
      </w:r>
      <w:r>
        <w:rPr>
          <w:rFonts w:cs="Arial"/>
          <w:szCs w:val="28"/>
        </w:rPr>
        <w:t>о</w:t>
      </w:r>
      <w:r w:rsidRPr="00793698">
        <w:rPr>
          <w:rFonts w:cs="Arial"/>
          <w:szCs w:val="28"/>
        </w:rPr>
        <w:t>т 11.12.2018 № 437-па</w:t>
      </w:r>
      <w:r>
        <w:rPr>
          <w:rFonts w:cs="Arial"/>
          <w:szCs w:val="28"/>
        </w:rPr>
        <w:t xml:space="preserve"> «</w:t>
      </w:r>
      <w:r w:rsidRPr="00793698">
        <w:t>Об утве</w:t>
      </w:r>
      <w:r>
        <w:t xml:space="preserve">рждении муниципальной программы </w:t>
      </w:r>
      <w:r w:rsidRPr="00793698">
        <w:t>«Содержание городских территорий, озелен</w:t>
      </w:r>
      <w:r>
        <w:t xml:space="preserve">ение и благоустройство в городе </w:t>
      </w:r>
      <w:r w:rsidRPr="00793698">
        <w:t>Пыть-Яхе»</w:t>
      </w:r>
      <w:r>
        <w:t>;</w:t>
      </w:r>
    </w:p>
    <w:p w:rsidR="00C64A0C" w:rsidRPr="009A4AD8" w:rsidRDefault="009A4AD8" w:rsidP="009A4AD8">
      <w:pPr>
        <w:spacing w:line="360" w:lineRule="auto"/>
        <w:ind w:firstLine="709"/>
        <w:jc w:val="both"/>
        <w:rPr>
          <w:szCs w:val="28"/>
        </w:rPr>
      </w:pPr>
      <w:r w:rsidRPr="009A4AD8">
        <w:rPr>
          <w:rFonts w:eastAsiaTheme="minorHAnsi"/>
          <w:szCs w:val="28"/>
        </w:rPr>
        <w:t xml:space="preserve">- от 24.11.2020 № 507-па </w:t>
      </w:r>
      <w:r>
        <w:rPr>
          <w:rFonts w:eastAsiaTheme="minorHAnsi"/>
          <w:szCs w:val="28"/>
        </w:rPr>
        <w:t>«</w:t>
      </w:r>
      <w:r w:rsidRPr="00531240">
        <w:t xml:space="preserve">О внесении изменения в постановление администрации города от 11.12.2018 № 437-па «Об утверждении муниципальной программы «Содержание городских территорий, озеленение и благоустройство в городе Пыть-Яхе» (в ред. от 11.06.2019 № 208-па; от 02.11.2020 № </w:t>
      </w:r>
      <w:r w:rsidRPr="009A4AD8">
        <w:t>475-па)»</w:t>
      </w:r>
      <w:r w:rsidR="00C64A0C" w:rsidRPr="009A4AD8">
        <w:rPr>
          <w:rFonts w:eastAsiaTheme="minorHAnsi"/>
          <w:szCs w:val="28"/>
        </w:rPr>
        <w:t>;</w:t>
      </w:r>
    </w:p>
    <w:p w:rsidR="00C64A0C" w:rsidRPr="009A4AD8" w:rsidRDefault="009A4AD8" w:rsidP="009A4AD8">
      <w:pPr>
        <w:spacing w:line="360" w:lineRule="auto"/>
        <w:ind w:firstLine="709"/>
        <w:jc w:val="both"/>
        <w:rPr>
          <w:szCs w:val="28"/>
        </w:rPr>
      </w:pPr>
      <w:r w:rsidRPr="009A4AD8">
        <w:rPr>
          <w:szCs w:val="28"/>
        </w:rPr>
        <w:t>- от 12.08.2021 №</w:t>
      </w:r>
      <w:r w:rsidR="00C64A0C" w:rsidRPr="009A4AD8">
        <w:rPr>
          <w:szCs w:val="28"/>
        </w:rPr>
        <w:t xml:space="preserve"> 380-па </w:t>
      </w:r>
      <w:r>
        <w:rPr>
          <w:szCs w:val="28"/>
        </w:rPr>
        <w:t>«</w:t>
      </w:r>
      <w:r w:rsidRPr="00593C87">
        <w:t>О внесении изменений в постановление администрации города от 11.12.2018 № 437-па «Об утверждении муниципальной программы «Содержание городских территорий, озеленение и благоустройство в городе Пыть-Яхе» (в ред. от 24.11.2020 № 507-па, от 22.03.2021 № 111-па, от 01.06.2021 № 230-па, от 05.07.2021 № 300</w:t>
      </w:r>
      <w:r w:rsidRPr="009A4AD8">
        <w:t>-па)»</w:t>
      </w:r>
      <w:r w:rsidR="00C64A0C" w:rsidRPr="009A4AD8">
        <w:rPr>
          <w:szCs w:val="28"/>
        </w:rPr>
        <w:t>.</w:t>
      </w:r>
    </w:p>
    <w:p w:rsidR="00C64A0C" w:rsidRPr="00C64A0C" w:rsidRDefault="00C64A0C" w:rsidP="00252443">
      <w:pPr>
        <w:pStyle w:val="aff1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4A0C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</w:t>
      </w:r>
      <w:r w:rsidR="00E5610D">
        <w:rPr>
          <w:rFonts w:ascii="Times New Roman" w:hAnsi="Times New Roman"/>
          <w:sz w:val="28"/>
          <w:szCs w:val="28"/>
        </w:rPr>
        <w:t>ятельности жилищно-коммунальные вопросы</w:t>
      </w:r>
      <w:r w:rsidRPr="00C64A0C">
        <w:rPr>
          <w:rFonts w:ascii="Times New Roman" w:hAnsi="Times New Roman"/>
          <w:sz w:val="28"/>
          <w:szCs w:val="28"/>
        </w:rPr>
        <w:t>).</w:t>
      </w:r>
    </w:p>
    <w:p w:rsidR="00C64A0C" w:rsidRDefault="00C64A0C" w:rsidP="00252443">
      <w:pPr>
        <w:ind w:firstLine="709"/>
        <w:jc w:val="both"/>
        <w:rPr>
          <w:szCs w:val="28"/>
        </w:rPr>
      </w:pPr>
    </w:p>
    <w:p w:rsidR="00252443" w:rsidRDefault="00252443" w:rsidP="00252443">
      <w:pPr>
        <w:ind w:firstLine="709"/>
        <w:jc w:val="both"/>
        <w:rPr>
          <w:szCs w:val="28"/>
        </w:rPr>
      </w:pPr>
    </w:p>
    <w:p w:rsidR="00252443" w:rsidRPr="00C64A0C" w:rsidRDefault="00252443" w:rsidP="00252443">
      <w:pPr>
        <w:ind w:firstLine="709"/>
        <w:jc w:val="both"/>
        <w:rPr>
          <w:szCs w:val="28"/>
        </w:rPr>
      </w:pPr>
    </w:p>
    <w:p w:rsidR="00C64A0C" w:rsidRPr="00C64A0C" w:rsidRDefault="00C64A0C" w:rsidP="00252443">
      <w:pPr>
        <w:jc w:val="both"/>
        <w:rPr>
          <w:szCs w:val="28"/>
        </w:rPr>
        <w:sectPr w:rsidR="00C64A0C" w:rsidRPr="00C64A0C" w:rsidSect="00A411FC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C64A0C">
        <w:rPr>
          <w:szCs w:val="28"/>
        </w:rPr>
        <w:t>Глава города Пыть-Яха                                                                           А.Н. Морозов</w:t>
      </w:r>
    </w:p>
    <w:p w:rsidR="00A34325" w:rsidRDefault="00C64A0C" w:rsidP="00A34325">
      <w:pPr>
        <w:jc w:val="right"/>
        <w:rPr>
          <w:szCs w:val="28"/>
        </w:rPr>
      </w:pPr>
      <w:r>
        <w:rPr>
          <w:szCs w:val="28"/>
        </w:rPr>
        <w:lastRenderedPageBreak/>
        <w:tab/>
      </w:r>
    </w:p>
    <w:p w:rsidR="00A34325" w:rsidRDefault="00A34325" w:rsidP="00A34325">
      <w:pPr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:rsidR="00955C05" w:rsidRDefault="00A34325" w:rsidP="00955C0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A34325" w:rsidRDefault="00A34325" w:rsidP="00955C05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города </w:t>
      </w:r>
      <w:r w:rsidR="00955C05">
        <w:rPr>
          <w:szCs w:val="28"/>
        </w:rPr>
        <w:t>Пыть-Яха</w:t>
      </w:r>
    </w:p>
    <w:p w:rsidR="00A34325" w:rsidRDefault="00E00F09" w:rsidP="004007EF">
      <w:pPr>
        <w:widowControl w:val="0"/>
        <w:autoSpaceDE w:val="0"/>
        <w:autoSpaceDN w:val="0"/>
        <w:jc w:val="right"/>
        <w:outlineLvl w:val="1"/>
        <w:rPr>
          <w:szCs w:val="28"/>
        </w:rPr>
      </w:pPr>
      <w:r>
        <w:rPr>
          <w:szCs w:val="28"/>
        </w:rPr>
        <w:t>от 13.12.2021 № 568-па</w:t>
      </w:r>
      <w:bookmarkStart w:id="0" w:name="_GoBack"/>
      <w:bookmarkEnd w:id="0"/>
    </w:p>
    <w:p w:rsidR="004007EF" w:rsidRPr="00B5467F" w:rsidRDefault="004007EF" w:rsidP="004007EF">
      <w:pPr>
        <w:widowControl w:val="0"/>
        <w:autoSpaceDE w:val="0"/>
        <w:autoSpaceDN w:val="0"/>
        <w:jc w:val="right"/>
        <w:rPr>
          <w:szCs w:val="28"/>
        </w:rPr>
      </w:pPr>
    </w:p>
    <w:p w:rsidR="004007EF" w:rsidRPr="00B5467F" w:rsidRDefault="004007EF" w:rsidP="004007EF">
      <w:pPr>
        <w:widowControl w:val="0"/>
        <w:autoSpaceDE w:val="0"/>
        <w:autoSpaceDN w:val="0"/>
        <w:jc w:val="center"/>
        <w:rPr>
          <w:szCs w:val="28"/>
        </w:rPr>
      </w:pPr>
      <w:bookmarkStart w:id="1" w:name="P193"/>
      <w:bookmarkEnd w:id="1"/>
      <w:r w:rsidRPr="00B5467F">
        <w:rPr>
          <w:szCs w:val="28"/>
        </w:rPr>
        <w:t>Паспорт муниципальной программы</w:t>
      </w:r>
    </w:p>
    <w:p w:rsidR="004007EF" w:rsidRPr="00B5467F" w:rsidRDefault="004007EF" w:rsidP="004007EF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tbl>
      <w:tblPr>
        <w:tblW w:w="152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2"/>
        <w:gridCol w:w="653"/>
        <w:gridCol w:w="784"/>
        <w:gridCol w:w="1334"/>
        <w:gridCol w:w="631"/>
        <w:gridCol w:w="1043"/>
        <w:gridCol w:w="425"/>
        <w:gridCol w:w="620"/>
        <w:gridCol w:w="799"/>
        <w:gridCol w:w="283"/>
        <w:gridCol w:w="851"/>
        <w:gridCol w:w="850"/>
        <w:gridCol w:w="851"/>
        <w:gridCol w:w="23"/>
        <w:gridCol w:w="914"/>
        <w:gridCol w:w="267"/>
        <w:gridCol w:w="1014"/>
        <w:gridCol w:w="1576"/>
      </w:tblGrid>
      <w:tr w:rsidR="00517FC7" w:rsidRPr="0001576A" w:rsidTr="00517FC7">
        <w:trPr>
          <w:trHeight w:val="1097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Наименование муниципальной программы &lt;1&gt;</w:t>
            </w:r>
          </w:p>
        </w:tc>
        <w:tc>
          <w:tcPr>
            <w:tcW w:w="3402" w:type="dxa"/>
            <w:gridSpan w:val="4"/>
          </w:tcPr>
          <w:p w:rsidR="00517FC7" w:rsidRPr="00A34325" w:rsidRDefault="00517FC7" w:rsidP="00CE0F4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34325">
              <w:rPr>
                <w:rFonts w:eastAsiaTheme="minorHAnsi"/>
                <w:sz w:val="24"/>
                <w:szCs w:val="24"/>
              </w:rPr>
              <w:t>Содержание городских территорий, озеленение и благоустройство в городе Пыть-Яхе</w:t>
            </w:r>
          </w:p>
        </w:tc>
        <w:tc>
          <w:tcPr>
            <w:tcW w:w="6926" w:type="dxa"/>
            <w:gridSpan w:val="11"/>
          </w:tcPr>
          <w:p w:rsidR="00517FC7" w:rsidRPr="00A34325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34325">
              <w:rPr>
                <w:sz w:val="24"/>
                <w:szCs w:val="24"/>
              </w:rPr>
              <w:t>Сроки реализации муниципальной программы &lt;2&gt;</w:t>
            </w:r>
          </w:p>
        </w:tc>
        <w:tc>
          <w:tcPr>
            <w:tcW w:w="2590" w:type="dxa"/>
            <w:gridSpan w:val="2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  <w:r w:rsidRPr="0001576A">
              <w:rPr>
                <w:sz w:val="24"/>
                <w:szCs w:val="24"/>
              </w:rPr>
              <w:t xml:space="preserve"> годы и на период до 2030 года</w:t>
            </w:r>
          </w:p>
        </w:tc>
      </w:tr>
      <w:tr w:rsidR="00517FC7" w:rsidRPr="0001576A" w:rsidTr="00517FC7">
        <w:trPr>
          <w:trHeight w:val="812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Куратор муниципальной программы &lt;3&gt;</w:t>
            </w:r>
          </w:p>
        </w:tc>
        <w:tc>
          <w:tcPr>
            <w:tcW w:w="12918" w:type="dxa"/>
            <w:gridSpan w:val="17"/>
          </w:tcPr>
          <w:p w:rsidR="00517FC7" w:rsidRPr="00A34325" w:rsidRDefault="00517FC7" w:rsidP="00A3432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34325">
              <w:rPr>
                <w:sz w:val="24"/>
                <w:szCs w:val="24"/>
              </w:rPr>
              <w:t>Заместитель главы города Пыть-Яха (направление деятельности жилищно-коммунальны</w:t>
            </w:r>
            <w:r w:rsidR="00E5610D">
              <w:rPr>
                <w:sz w:val="24"/>
                <w:szCs w:val="24"/>
              </w:rPr>
              <w:t>е вопросы</w:t>
            </w:r>
            <w:r>
              <w:rPr>
                <w:sz w:val="24"/>
                <w:szCs w:val="24"/>
              </w:rPr>
              <w:t>)</w:t>
            </w:r>
          </w:p>
          <w:p w:rsidR="00517FC7" w:rsidRPr="00A34325" w:rsidRDefault="00517FC7" w:rsidP="00A3432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17FC7" w:rsidRPr="0001576A" w:rsidTr="00517FC7">
        <w:trPr>
          <w:trHeight w:val="1097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Ответственный исполнитель муниципальной программы &lt;4&gt;</w:t>
            </w:r>
          </w:p>
        </w:tc>
        <w:tc>
          <w:tcPr>
            <w:tcW w:w="12918" w:type="dxa"/>
            <w:gridSpan w:val="17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517FC7" w:rsidRPr="0001576A" w:rsidTr="00517FC7">
        <w:trPr>
          <w:trHeight w:val="1097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Соисполнители муниципальной программы &lt;5&gt;</w:t>
            </w:r>
          </w:p>
        </w:tc>
        <w:tc>
          <w:tcPr>
            <w:tcW w:w="12918" w:type="dxa"/>
            <w:gridSpan w:val="17"/>
          </w:tcPr>
          <w:p w:rsidR="00517FC7" w:rsidRPr="0001576A" w:rsidRDefault="00517FC7" w:rsidP="008C5F4D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76A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 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ации города Пыть-Яха</w:t>
            </w:r>
          </w:p>
          <w:p w:rsidR="00517FC7" w:rsidRPr="0001576A" w:rsidRDefault="00517FC7" w:rsidP="008C5F4D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76A">
              <w:rPr>
                <w:rFonts w:ascii="Times New Roman" w:hAnsi="Times New Roman"/>
                <w:sz w:val="24"/>
                <w:szCs w:val="24"/>
              </w:rPr>
              <w:t>Управление архитектуры и градостроительств</w:t>
            </w:r>
            <w:r>
              <w:rPr>
                <w:rFonts w:ascii="Times New Roman" w:hAnsi="Times New Roman"/>
                <w:sz w:val="24"/>
                <w:szCs w:val="24"/>
              </w:rPr>
              <w:t>а администрации города Пыть-Яха</w:t>
            </w:r>
          </w:p>
          <w:p w:rsidR="00517FC7" w:rsidRDefault="00517FC7" w:rsidP="00230A75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культуре и спорту администрации города Пыть-Яха</w:t>
            </w:r>
            <w:r w:rsidRPr="00015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7FC7" w:rsidRPr="0001576A" w:rsidRDefault="00517FC7" w:rsidP="008C5F4D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76A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«Управление капитального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строительства города Пыть-Яха»</w:t>
            </w:r>
          </w:p>
        </w:tc>
      </w:tr>
      <w:tr w:rsidR="00517FC7" w:rsidRPr="0001576A" w:rsidTr="00517FC7">
        <w:trPr>
          <w:trHeight w:val="540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Цели муниципальной программы &lt;7&gt;</w:t>
            </w:r>
          </w:p>
        </w:tc>
        <w:tc>
          <w:tcPr>
            <w:tcW w:w="12918" w:type="dxa"/>
            <w:gridSpan w:val="17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Повышение комфортности условий проживания граждан, поддержание и улучшение санитарного и эстетического состояния территорий города, содержание территорий города и расположенных на ней объектов</w:t>
            </w:r>
          </w:p>
        </w:tc>
      </w:tr>
      <w:tr w:rsidR="00517FC7" w:rsidRPr="0001576A" w:rsidTr="00517FC7">
        <w:trPr>
          <w:trHeight w:val="1654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lastRenderedPageBreak/>
              <w:t>Задачи муниципальной программы&lt;7&gt;</w:t>
            </w:r>
          </w:p>
        </w:tc>
        <w:tc>
          <w:tcPr>
            <w:tcW w:w="12918" w:type="dxa"/>
            <w:gridSpan w:val="17"/>
          </w:tcPr>
          <w:p w:rsidR="00517FC7" w:rsidRPr="0001576A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t>Организация освещения улиц.</w:t>
            </w:r>
          </w:p>
          <w:p w:rsidR="00517FC7" w:rsidRPr="0001576A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rPr>
                <w:shd w:val="clear" w:color="auto" w:fill="FFFFFF"/>
              </w:rPr>
              <w:t>Обустройство, использование, защита и охрана городских лесов</w:t>
            </w:r>
            <w:r>
              <w:rPr>
                <w:shd w:val="clear" w:color="auto" w:fill="FFFFFF"/>
              </w:rPr>
              <w:t xml:space="preserve"> и зеленых насаждений.</w:t>
            </w:r>
          </w:p>
          <w:p w:rsidR="00517FC7" w:rsidRPr="0001576A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t>Содержание мест захоронения.</w:t>
            </w:r>
          </w:p>
          <w:p w:rsidR="00517FC7" w:rsidRPr="006A6C67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rPr>
                <w:shd w:val="clear" w:color="auto" w:fill="FFFFFF"/>
              </w:rPr>
              <w:t>Декоративно-</w:t>
            </w:r>
            <w:r w:rsidRPr="006A6C67">
              <w:rPr>
                <w:shd w:val="clear" w:color="auto" w:fill="FFFFFF"/>
              </w:rPr>
              <w:t>художественное и праздничное оформление города.</w:t>
            </w:r>
          </w:p>
          <w:p w:rsidR="00517FC7" w:rsidRPr="006A6C67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6A6C67">
              <w:rPr>
                <w:shd w:val="clear" w:color="auto" w:fill="FFFFFF"/>
              </w:rPr>
              <w:t>Повышение уровня благоустройства территорий общего пользования.</w:t>
            </w:r>
          </w:p>
          <w:p w:rsidR="00517FC7" w:rsidRPr="0001576A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6A6C67">
              <w:t>Повышение уровня культуры населения.</w:t>
            </w:r>
          </w:p>
        </w:tc>
      </w:tr>
      <w:tr w:rsidR="00517FC7" w:rsidRPr="0001576A" w:rsidTr="00517FC7">
        <w:trPr>
          <w:trHeight w:val="270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Подпрограммы &lt;7&gt;</w:t>
            </w:r>
          </w:p>
        </w:tc>
        <w:tc>
          <w:tcPr>
            <w:tcW w:w="12918" w:type="dxa"/>
            <w:gridSpan w:val="17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Муниципальная программа не содержит подпрограмм.</w:t>
            </w:r>
          </w:p>
        </w:tc>
      </w:tr>
      <w:tr w:rsidR="00517FC7" w:rsidRPr="0001576A" w:rsidTr="00517FC7">
        <w:trPr>
          <w:trHeight w:val="183"/>
        </w:trPr>
        <w:tc>
          <w:tcPr>
            <w:tcW w:w="2292" w:type="dxa"/>
            <w:vMerge w:val="restart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Целевые показатели муниципальной программы &lt;8&gt;</w:t>
            </w:r>
          </w:p>
        </w:tc>
        <w:tc>
          <w:tcPr>
            <w:tcW w:w="653" w:type="dxa"/>
            <w:vMerge w:val="restart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№ п/п</w:t>
            </w:r>
          </w:p>
        </w:tc>
        <w:tc>
          <w:tcPr>
            <w:tcW w:w="2118" w:type="dxa"/>
            <w:gridSpan w:val="2"/>
            <w:vMerge w:val="restart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Наименование целевого показателя</w:t>
            </w:r>
          </w:p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 w:val="restart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Документ - основание</w:t>
            </w:r>
          </w:p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73" w:type="dxa"/>
            <w:gridSpan w:val="12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517FC7" w:rsidRPr="0001576A" w:rsidTr="001E5C2F">
        <w:trPr>
          <w:trHeight w:val="1681"/>
        </w:trPr>
        <w:tc>
          <w:tcPr>
            <w:tcW w:w="2292" w:type="dxa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18" w:type="dxa"/>
            <w:gridSpan w:val="2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gridSpan w:val="2"/>
            <w:vMerge/>
            <w:tcBorders>
              <w:right w:val="single" w:sz="4" w:space="0" w:color="auto"/>
            </w:tcBorders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Базовое значение</w:t>
            </w:r>
          </w:p>
          <w:p w:rsidR="00517FC7" w:rsidRPr="0001576A" w:rsidRDefault="00B75720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оценка </w:t>
            </w:r>
            <w:r w:rsidR="00517FC7">
              <w:rPr>
                <w:sz w:val="24"/>
                <w:szCs w:val="24"/>
              </w:rPr>
              <w:t>2021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517F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517F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1576A">
              <w:rPr>
                <w:sz w:val="24"/>
                <w:szCs w:val="24"/>
              </w:rPr>
              <w:t>-2030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На момент окончания реализации муниципальной программы</w:t>
            </w:r>
          </w:p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Ответственный исполнитель/ соисполнитель за достижение показателя</w:t>
            </w:r>
          </w:p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1</w:t>
            </w:r>
          </w:p>
        </w:tc>
        <w:tc>
          <w:tcPr>
            <w:tcW w:w="2118" w:type="dxa"/>
            <w:gridSpan w:val="2"/>
          </w:tcPr>
          <w:p w:rsidR="00517FC7" w:rsidRPr="00D765F2" w:rsidRDefault="00517FC7" w:rsidP="001F5CA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765F2">
              <w:rPr>
                <w:color w:val="auto"/>
                <w:sz w:val="22"/>
                <w:szCs w:val="22"/>
              </w:rPr>
              <w:t xml:space="preserve">Доля </w:t>
            </w:r>
            <w:r>
              <w:rPr>
                <w:color w:val="auto"/>
                <w:sz w:val="22"/>
                <w:szCs w:val="22"/>
              </w:rPr>
              <w:t>освещенных улиц</w:t>
            </w:r>
            <w:r w:rsidRPr="00D765F2">
              <w:rPr>
                <w:color w:val="auto"/>
                <w:sz w:val="22"/>
                <w:szCs w:val="22"/>
              </w:rPr>
              <w:t xml:space="preserve"> в общей протяженности </w:t>
            </w:r>
            <w:r>
              <w:rPr>
                <w:color w:val="auto"/>
                <w:sz w:val="22"/>
                <w:szCs w:val="22"/>
              </w:rPr>
              <w:t>уличной</w:t>
            </w:r>
            <w:r w:rsidRPr="00D765F2">
              <w:rPr>
                <w:color w:val="auto"/>
                <w:sz w:val="22"/>
                <w:szCs w:val="22"/>
              </w:rPr>
              <w:t xml:space="preserve"> сети</w:t>
            </w:r>
            <w:r>
              <w:rPr>
                <w:color w:val="auto"/>
                <w:sz w:val="22"/>
                <w:szCs w:val="22"/>
              </w:rPr>
              <w:t xml:space="preserve"> города</w:t>
            </w:r>
            <w:r w:rsidR="00E5610D">
              <w:rPr>
                <w:color w:val="auto"/>
                <w:sz w:val="22"/>
                <w:szCs w:val="22"/>
              </w:rPr>
              <w:t xml:space="preserve">, ежегодно, </w:t>
            </w:r>
            <w:r w:rsidRPr="00D765F2">
              <w:rPr>
                <w:color w:val="auto"/>
                <w:sz w:val="22"/>
                <w:szCs w:val="22"/>
              </w:rPr>
              <w:t>%</w:t>
            </w:r>
          </w:p>
        </w:tc>
        <w:tc>
          <w:tcPr>
            <w:tcW w:w="16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13E2">
              <w:rPr>
                <w:sz w:val="22"/>
                <w:szCs w:val="22"/>
              </w:rPr>
              <w:t xml:space="preserve">Распоряжение </w:t>
            </w:r>
            <w:r>
              <w:rPr>
                <w:sz w:val="22"/>
                <w:szCs w:val="22"/>
              </w:rPr>
              <w:t>Правительства Р</w:t>
            </w:r>
            <w:r w:rsidR="00313D68">
              <w:rPr>
                <w:sz w:val="22"/>
                <w:szCs w:val="22"/>
              </w:rPr>
              <w:t xml:space="preserve">оссийской </w:t>
            </w:r>
            <w:r>
              <w:rPr>
                <w:sz w:val="22"/>
                <w:szCs w:val="22"/>
              </w:rPr>
              <w:t>Ф</w:t>
            </w:r>
            <w:r w:rsidR="00313D68">
              <w:rPr>
                <w:sz w:val="22"/>
                <w:szCs w:val="22"/>
              </w:rPr>
              <w:t>едерации от 23.03.2019 №</w:t>
            </w:r>
            <w:r>
              <w:rPr>
                <w:sz w:val="22"/>
                <w:szCs w:val="22"/>
              </w:rPr>
              <w:t>510-р «</w:t>
            </w:r>
            <w:r w:rsidRPr="00A213E2">
              <w:rPr>
                <w:sz w:val="22"/>
                <w:szCs w:val="22"/>
              </w:rPr>
              <w:t>Об утверждении Методики формирования и</w:t>
            </w:r>
            <w:r>
              <w:rPr>
                <w:sz w:val="22"/>
                <w:szCs w:val="22"/>
              </w:rPr>
              <w:t>ндекса качества городской среды»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</w:t>
            </w:r>
          </w:p>
        </w:tc>
        <w:tc>
          <w:tcPr>
            <w:tcW w:w="2118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  <w:shd w:val="clear" w:color="auto" w:fill="FFFFFF"/>
              </w:rPr>
              <w:t xml:space="preserve">Площадь содержания </w:t>
            </w:r>
            <w:r>
              <w:rPr>
                <w:sz w:val="22"/>
                <w:szCs w:val="22"/>
                <w:shd w:val="clear" w:color="auto" w:fill="FFFFFF"/>
              </w:rPr>
              <w:t xml:space="preserve">лесов и </w:t>
            </w:r>
            <w:r w:rsidRPr="00D765F2">
              <w:rPr>
                <w:sz w:val="22"/>
                <w:szCs w:val="22"/>
                <w:shd w:val="clear" w:color="auto" w:fill="FFFFFF"/>
              </w:rPr>
              <w:t xml:space="preserve">зеленых </w:t>
            </w:r>
            <w:r>
              <w:rPr>
                <w:sz w:val="22"/>
                <w:szCs w:val="22"/>
                <w:shd w:val="clear" w:color="auto" w:fill="FFFFFF"/>
              </w:rPr>
              <w:t>насаждений</w:t>
            </w:r>
            <w:r w:rsidRPr="00D765F2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D765F2">
              <w:rPr>
                <w:sz w:val="22"/>
                <w:szCs w:val="22"/>
                <w:shd w:val="clear" w:color="auto" w:fill="FFFFFF"/>
              </w:rPr>
              <w:lastRenderedPageBreak/>
              <w:t>на территории городского округа, ежегодно, га</w:t>
            </w:r>
          </w:p>
        </w:tc>
        <w:tc>
          <w:tcPr>
            <w:tcW w:w="1674" w:type="dxa"/>
            <w:gridSpan w:val="2"/>
          </w:tcPr>
          <w:p w:rsidR="00517FC7" w:rsidRPr="00D765F2" w:rsidRDefault="00517FC7" w:rsidP="00A213E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13E2">
              <w:rPr>
                <w:sz w:val="22"/>
                <w:szCs w:val="22"/>
              </w:rPr>
              <w:lastRenderedPageBreak/>
              <w:t>Лес</w:t>
            </w:r>
            <w:r>
              <w:rPr>
                <w:sz w:val="22"/>
                <w:szCs w:val="22"/>
              </w:rPr>
              <w:t xml:space="preserve">ной кодекс Российской Федерации от </w:t>
            </w:r>
            <w:r>
              <w:rPr>
                <w:sz w:val="22"/>
                <w:szCs w:val="22"/>
              </w:rPr>
              <w:lastRenderedPageBreak/>
              <w:t>04.12.2006 №200-ФЗ, Правила благоустройства городского округа Пыть-Ях, утв. Решением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lastRenderedPageBreak/>
              <w:t>2671,7</w:t>
            </w:r>
          </w:p>
        </w:tc>
        <w:tc>
          <w:tcPr>
            <w:tcW w:w="1082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851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850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8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2671,1</w:t>
            </w:r>
          </w:p>
        </w:tc>
        <w:tc>
          <w:tcPr>
            <w:tcW w:w="914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1281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</w:t>
            </w:r>
            <w:r w:rsidRPr="00D765F2">
              <w:rPr>
                <w:sz w:val="22"/>
                <w:szCs w:val="22"/>
              </w:rPr>
              <w:lastRenderedPageBreak/>
              <w:t>у комплексу, транспорту и дорогам администрации города Пыть-Яха</w:t>
            </w: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C96D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3</w:t>
            </w:r>
          </w:p>
        </w:tc>
        <w:tc>
          <w:tcPr>
            <w:tcW w:w="2118" w:type="dxa"/>
            <w:gridSpan w:val="2"/>
          </w:tcPr>
          <w:p w:rsidR="00517FC7" w:rsidRPr="002B4AB1" w:rsidRDefault="00517FC7" w:rsidP="00D765F2">
            <w:pPr>
              <w:pStyle w:val="Default"/>
              <w:jc w:val="both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2B4AB1">
              <w:rPr>
                <w:color w:val="auto"/>
                <w:sz w:val="22"/>
                <w:szCs w:val="22"/>
              </w:rPr>
              <w:t>Площадь содержания городского кладбища, ежегодно, м2</w:t>
            </w:r>
          </w:p>
        </w:tc>
        <w:tc>
          <w:tcPr>
            <w:tcW w:w="1674" w:type="dxa"/>
            <w:gridSpan w:val="2"/>
          </w:tcPr>
          <w:p w:rsidR="00517FC7" w:rsidRPr="002B4AB1" w:rsidRDefault="00B50D5B" w:rsidP="00313D68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hyperlink r:id="rId12" w:history="1">
              <w:r w:rsidR="00517FC7" w:rsidRPr="002B4AB1">
                <w:rPr>
                  <w:rStyle w:val="af3"/>
                  <w:rFonts w:cs="Arial"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Федераль</w:t>
              </w:r>
              <w:r w:rsidR="00313D68">
                <w:rPr>
                  <w:rStyle w:val="af3"/>
                  <w:rFonts w:cs="Arial"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ный закон от 12.01.1996 № 8-ФЗ «</w:t>
              </w:r>
              <w:r w:rsidR="00517FC7" w:rsidRPr="002B4AB1">
                <w:rPr>
                  <w:rStyle w:val="af3"/>
                  <w:rFonts w:cs="Arial"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О погребении и похоронном деле</w:t>
              </w:r>
              <w:r w:rsidR="00313D68">
                <w:rPr>
                  <w:rStyle w:val="af3"/>
                  <w:rFonts w:cs="Arial"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»</w:t>
              </w:r>
            </w:hyperlink>
            <w:r w:rsidR="00313D68" w:rsidRPr="002B4AB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5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1082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851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850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8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53900</w:t>
            </w:r>
          </w:p>
        </w:tc>
        <w:tc>
          <w:tcPr>
            <w:tcW w:w="914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1281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gridSpan w:val="2"/>
          </w:tcPr>
          <w:p w:rsidR="00517FC7" w:rsidRPr="00D765F2" w:rsidRDefault="00517FC7" w:rsidP="00463D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765F2">
              <w:rPr>
                <w:color w:val="auto"/>
                <w:sz w:val="22"/>
                <w:szCs w:val="22"/>
              </w:rPr>
              <w:t xml:space="preserve">Количество выполненных мероприятий по </w:t>
            </w:r>
            <w:r>
              <w:rPr>
                <w:color w:val="auto"/>
                <w:sz w:val="22"/>
                <w:szCs w:val="22"/>
              </w:rPr>
              <w:t xml:space="preserve">обустройству </w:t>
            </w:r>
            <w:r w:rsidRPr="00D765F2">
              <w:rPr>
                <w:color w:val="auto"/>
                <w:sz w:val="22"/>
                <w:szCs w:val="22"/>
              </w:rPr>
              <w:t>мест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765F2">
              <w:rPr>
                <w:color w:val="auto"/>
                <w:sz w:val="22"/>
                <w:szCs w:val="22"/>
              </w:rPr>
              <w:t xml:space="preserve">массового отдыха жителей (праздничное, новогоднее оформление территорий), ежегодно, </w:t>
            </w:r>
            <w:r>
              <w:rPr>
                <w:color w:val="auto"/>
                <w:sz w:val="22"/>
                <w:szCs w:val="22"/>
              </w:rPr>
              <w:t>ед.</w:t>
            </w:r>
            <w:r w:rsidRPr="00D765F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674" w:type="dxa"/>
            <w:gridSpan w:val="2"/>
          </w:tcPr>
          <w:p w:rsidR="00517FC7" w:rsidRPr="00D765F2" w:rsidRDefault="00517FC7" w:rsidP="00470D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70DD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едеральный закон от 06.10.2003 №</w:t>
            </w:r>
            <w:r w:rsidR="00313D68">
              <w:rPr>
                <w:sz w:val="22"/>
                <w:szCs w:val="22"/>
              </w:rPr>
              <w:t xml:space="preserve"> 131-ФЗ «</w:t>
            </w:r>
            <w:r w:rsidRPr="00470DD4">
              <w:rPr>
                <w:sz w:val="22"/>
                <w:szCs w:val="22"/>
              </w:rPr>
              <w:t>Об общих принципах организации местного самоупр</w:t>
            </w:r>
            <w:r w:rsidR="00313D68">
              <w:rPr>
                <w:sz w:val="22"/>
                <w:szCs w:val="22"/>
              </w:rPr>
              <w:t>авления в Российской Федерации»</w:t>
            </w:r>
          </w:p>
        </w:tc>
        <w:tc>
          <w:tcPr>
            <w:tcW w:w="1045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4</w:t>
            </w:r>
          </w:p>
        </w:tc>
        <w:tc>
          <w:tcPr>
            <w:tcW w:w="1082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8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1281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 xml:space="preserve">Управление по жилищно-коммунальному комплексу, транспорту и дорогам администрации города Пыть-Яха/ Управление архитектуры и градостроительства/ Управление по культуре и спорту </w:t>
            </w:r>
            <w:r>
              <w:rPr>
                <w:sz w:val="22"/>
                <w:szCs w:val="22"/>
              </w:rPr>
              <w:lastRenderedPageBreak/>
              <w:t>/Управление по внутренней политике</w:t>
            </w: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18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Площадь территорий</w:t>
            </w:r>
            <w:r>
              <w:rPr>
                <w:sz w:val="22"/>
                <w:szCs w:val="22"/>
              </w:rPr>
              <w:t xml:space="preserve"> города, убираемых </w:t>
            </w:r>
            <w:r w:rsidRPr="00D765F2">
              <w:rPr>
                <w:sz w:val="22"/>
                <w:szCs w:val="22"/>
              </w:rPr>
              <w:t>механизированным и ручным способом, ежегодно, м2</w:t>
            </w:r>
          </w:p>
        </w:tc>
        <w:tc>
          <w:tcPr>
            <w:tcW w:w="1674" w:type="dxa"/>
            <w:gridSpan w:val="2"/>
          </w:tcPr>
          <w:p w:rsidR="00517FC7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70DD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едеральный закон от 06.10.2003 №</w:t>
            </w:r>
            <w:r w:rsidR="00313D68">
              <w:rPr>
                <w:sz w:val="22"/>
                <w:szCs w:val="22"/>
              </w:rPr>
              <w:t>131-ФЗ «</w:t>
            </w:r>
            <w:r w:rsidRPr="00470DD4">
              <w:rPr>
                <w:sz w:val="22"/>
                <w:szCs w:val="22"/>
              </w:rPr>
              <w:t>Об общих принципах организации местного самоуп</w:t>
            </w:r>
            <w:r w:rsidR="00313D68">
              <w:rPr>
                <w:sz w:val="22"/>
                <w:szCs w:val="22"/>
              </w:rPr>
              <w:t>равления в Российской Федерации»</w:t>
            </w:r>
            <w:r>
              <w:rPr>
                <w:sz w:val="22"/>
                <w:szCs w:val="22"/>
              </w:rPr>
              <w:t>,</w:t>
            </w:r>
          </w:p>
          <w:p w:rsidR="00517FC7" w:rsidRPr="00D765F2" w:rsidRDefault="00517FC7" w:rsidP="001E5C2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1082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851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850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8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914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1281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18" w:type="dxa"/>
            <w:gridSpan w:val="2"/>
          </w:tcPr>
          <w:p w:rsidR="00517FC7" w:rsidRPr="00463D72" w:rsidRDefault="00517FC7" w:rsidP="00463D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63D72">
              <w:rPr>
                <w:color w:val="auto"/>
                <w:sz w:val="22"/>
                <w:szCs w:val="22"/>
                <w:shd w:val="clear" w:color="auto" w:fill="FFFFFF"/>
              </w:rPr>
              <w:t xml:space="preserve">Содержание, текущий ремонт </w:t>
            </w:r>
            <w:r w:rsidRPr="00463D72">
              <w:rPr>
                <w:color w:val="auto"/>
                <w:sz w:val="22"/>
                <w:szCs w:val="22"/>
              </w:rPr>
              <w:t>и обслужива</w:t>
            </w:r>
            <w:r w:rsidR="00313D68">
              <w:rPr>
                <w:color w:val="auto"/>
                <w:sz w:val="22"/>
                <w:szCs w:val="22"/>
              </w:rPr>
              <w:t xml:space="preserve">ние объектов благоустройства </w:t>
            </w:r>
            <w:r w:rsidRPr="00463D72">
              <w:rPr>
                <w:color w:val="auto"/>
                <w:sz w:val="22"/>
                <w:szCs w:val="22"/>
              </w:rPr>
              <w:t>(городской фонтан, детские игровые (спортивные) комплексы, площадки) ежегодно, ед.</w:t>
            </w:r>
          </w:p>
        </w:tc>
        <w:tc>
          <w:tcPr>
            <w:tcW w:w="1674" w:type="dxa"/>
            <w:gridSpan w:val="2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63D72">
              <w:rPr>
                <w:sz w:val="22"/>
                <w:szCs w:val="22"/>
              </w:rPr>
              <w:t>Фе</w:t>
            </w:r>
            <w:r w:rsidR="00E5610D">
              <w:rPr>
                <w:sz w:val="22"/>
                <w:szCs w:val="22"/>
              </w:rPr>
              <w:t>деральный закон от 06.10.2003 №</w:t>
            </w:r>
            <w:r w:rsidR="00313D68">
              <w:rPr>
                <w:sz w:val="22"/>
                <w:szCs w:val="22"/>
              </w:rPr>
              <w:t>131-ФЗ «</w:t>
            </w:r>
            <w:r w:rsidRPr="00463D72">
              <w:rPr>
                <w:sz w:val="22"/>
                <w:szCs w:val="22"/>
              </w:rPr>
              <w:t>Об общих принципах организации местного самоуп</w:t>
            </w:r>
            <w:r w:rsidR="00313D68">
              <w:rPr>
                <w:sz w:val="22"/>
                <w:szCs w:val="22"/>
              </w:rPr>
              <w:t>равления в Российской Федерации»</w:t>
            </w:r>
            <w:r w:rsidRPr="00463D72">
              <w:rPr>
                <w:sz w:val="22"/>
                <w:szCs w:val="22"/>
              </w:rPr>
              <w:t>,</w:t>
            </w:r>
          </w:p>
          <w:p w:rsidR="00517FC7" w:rsidRPr="00463D72" w:rsidRDefault="001E5C2F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</w:t>
            </w:r>
            <w:r w:rsidR="00517FC7" w:rsidRPr="00463D72">
              <w:rPr>
                <w:sz w:val="22"/>
                <w:szCs w:val="22"/>
              </w:rPr>
              <w:t xml:space="preserve">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82" w:type="dxa"/>
            <w:gridSpan w:val="2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3D72">
              <w:rPr>
                <w:sz w:val="22"/>
                <w:szCs w:val="22"/>
              </w:rPr>
              <w:t>68</w:t>
            </w:r>
          </w:p>
        </w:tc>
        <w:tc>
          <w:tcPr>
            <w:tcW w:w="851" w:type="dxa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3D72">
              <w:rPr>
                <w:sz w:val="22"/>
                <w:szCs w:val="22"/>
              </w:rPr>
              <w:t>68</w:t>
            </w:r>
          </w:p>
        </w:tc>
        <w:tc>
          <w:tcPr>
            <w:tcW w:w="850" w:type="dxa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3D72">
              <w:rPr>
                <w:sz w:val="22"/>
                <w:szCs w:val="22"/>
              </w:rPr>
              <w:t>68</w:t>
            </w:r>
          </w:p>
        </w:tc>
        <w:tc>
          <w:tcPr>
            <w:tcW w:w="874" w:type="dxa"/>
            <w:gridSpan w:val="2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14" w:type="dxa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3D72">
              <w:rPr>
                <w:sz w:val="22"/>
                <w:szCs w:val="22"/>
              </w:rPr>
              <w:t>68</w:t>
            </w:r>
          </w:p>
        </w:tc>
        <w:tc>
          <w:tcPr>
            <w:tcW w:w="1281" w:type="dxa"/>
            <w:gridSpan w:val="2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3D72">
              <w:rPr>
                <w:sz w:val="22"/>
                <w:szCs w:val="22"/>
              </w:rPr>
              <w:t>68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18" w:type="dxa"/>
            <w:gridSpan w:val="2"/>
          </w:tcPr>
          <w:p w:rsidR="00517FC7" w:rsidRPr="00D765F2" w:rsidRDefault="00517FC7" w:rsidP="00C8598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Участие в региональных конкурсах благоустройства территорий и р</w:t>
            </w:r>
            <w:r w:rsidRPr="00D765F2">
              <w:rPr>
                <w:color w:val="auto"/>
                <w:sz w:val="22"/>
                <w:szCs w:val="22"/>
              </w:rPr>
              <w:t xml:space="preserve">еализация </w:t>
            </w:r>
            <w:r>
              <w:rPr>
                <w:color w:val="auto"/>
                <w:sz w:val="22"/>
                <w:szCs w:val="22"/>
              </w:rPr>
              <w:t xml:space="preserve">местных </w:t>
            </w:r>
            <w:r w:rsidRPr="00D765F2">
              <w:rPr>
                <w:color w:val="auto"/>
                <w:sz w:val="22"/>
                <w:szCs w:val="22"/>
              </w:rPr>
              <w:t>проектов иниц</w:t>
            </w:r>
            <w:r>
              <w:rPr>
                <w:color w:val="auto"/>
                <w:sz w:val="22"/>
                <w:szCs w:val="22"/>
              </w:rPr>
              <w:t xml:space="preserve">иативного </w:t>
            </w:r>
            <w:proofErr w:type="gramStart"/>
            <w:r>
              <w:rPr>
                <w:color w:val="auto"/>
                <w:sz w:val="22"/>
                <w:szCs w:val="22"/>
              </w:rPr>
              <w:t>бюджетирования,  ед.</w:t>
            </w:r>
            <w:proofErr w:type="gramEnd"/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6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70DD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едеральный закон от 06.10.2003 №</w:t>
            </w:r>
            <w:r w:rsidRPr="00470DD4">
              <w:rPr>
                <w:sz w:val="22"/>
                <w:szCs w:val="22"/>
              </w:rPr>
              <w:t xml:space="preserve">131-ФЗ </w:t>
            </w:r>
            <w:r w:rsidR="00313D68">
              <w:rPr>
                <w:sz w:val="22"/>
                <w:szCs w:val="22"/>
              </w:rPr>
              <w:t>«</w:t>
            </w:r>
            <w:r w:rsidRPr="00470DD4">
              <w:rPr>
                <w:sz w:val="22"/>
                <w:szCs w:val="22"/>
              </w:rPr>
              <w:t>Об общих принципах организации местного самоуп</w:t>
            </w:r>
            <w:r w:rsidR="00313D68">
              <w:rPr>
                <w:sz w:val="22"/>
                <w:szCs w:val="22"/>
              </w:rPr>
              <w:t>равления в Российской Федерации»</w:t>
            </w:r>
            <w:r>
              <w:rPr>
                <w:sz w:val="22"/>
                <w:szCs w:val="22"/>
              </w:rPr>
              <w:t>, Правила благоустройства городского округа Пыть-Ях, утв. Решением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1</w:t>
            </w:r>
          </w:p>
        </w:tc>
        <w:tc>
          <w:tcPr>
            <w:tcW w:w="1082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0</w:t>
            </w:r>
          </w:p>
        </w:tc>
        <w:tc>
          <w:tcPr>
            <w:tcW w:w="8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1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Пыть-Яха/ Управление по внутренней политике администрации города Пыть-Яха</w:t>
            </w:r>
          </w:p>
        </w:tc>
      </w:tr>
      <w:tr w:rsidR="00517FC7" w:rsidRPr="0001576A" w:rsidTr="00517FC7">
        <w:trPr>
          <w:trHeight w:val="144"/>
        </w:trPr>
        <w:tc>
          <w:tcPr>
            <w:tcW w:w="2292" w:type="dxa"/>
            <w:vMerge w:val="restart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Параметры финансового обеспечения муниципальной программы &lt;9&gt;</w:t>
            </w:r>
          </w:p>
        </w:tc>
        <w:tc>
          <w:tcPr>
            <w:tcW w:w="1437" w:type="dxa"/>
            <w:gridSpan w:val="2"/>
            <w:vMerge w:val="restart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481" w:type="dxa"/>
            <w:gridSpan w:val="15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517FC7" w:rsidRPr="0001576A" w:rsidTr="001E5C2F">
        <w:trPr>
          <w:trHeight w:val="20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gridSpan w:val="2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Всего</w:t>
            </w:r>
          </w:p>
        </w:tc>
        <w:tc>
          <w:tcPr>
            <w:tcW w:w="1468" w:type="dxa"/>
            <w:gridSpan w:val="2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419" w:type="dxa"/>
            <w:gridSpan w:val="2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gridSpan w:val="2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701" w:type="dxa"/>
            <w:gridSpan w:val="2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794" w:type="dxa"/>
            <w:gridSpan w:val="5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2026- 2030</w:t>
            </w: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всего</w:t>
            </w:r>
          </w:p>
        </w:tc>
        <w:tc>
          <w:tcPr>
            <w:tcW w:w="1965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485417,0</w:t>
            </w:r>
          </w:p>
        </w:tc>
        <w:tc>
          <w:tcPr>
            <w:tcW w:w="1468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80634,5</w:t>
            </w:r>
          </w:p>
        </w:tc>
        <w:tc>
          <w:tcPr>
            <w:tcW w:w="1419" w:type="dxa"/>
            <w:gridSpan w:val="2"/>
          </w:tcPr>
          <w:p w:rsidR="00517FC7" w:rsidRPr="00051C73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51C73">
              <w:rPr>
                <w:sz w:val="24"/>
                <w:szCs w:val="24"/>
              </w:rPr>
              <w:t>69691,8</w:t>
            </w:r>
          </w:p>
        </w:tc>
        <w:tc>
          <w:tcPr>
            <w:tcW w:w="1134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47870,1</w:t>
            </w:r>
          </w:p>
        </w:tc>
        <w:tc>
          <w:tcPr>
            <w:tcW w:w="1701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47870,1</w:t>
            </w:r>
          </w:p>
        </w:tc>
        <w:tc>
          <w:tcPr>
            <w:tcW w:w="3794" w:type="dxa"/>
            <w:gridSpan w:val="5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239350,5</w:t>
            </w: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65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0,0</w:t>
            </w:r>
          </w:p>
        </w:tc>
        <w:tc>
          <w:tcPr>
            <w:tcW w:w="1468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</w:tcPr>
          <w:p w:rsidR="00517FC7" w:rsidRPr="00051C73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51C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0,0</w:t>
            </w:r>
          </w:p>
        </w:tc>
        <w:tc>
          <w:tcPr>
            <w:tcW w:w="3794" w:type="dxa"/>
            <w:gridSpan w:val="5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0,0</w:t>
            </w: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517FC7" w:rsidRPr="0001576A" w:rsidRDefault="00517FC7" w:rsidP="0001576A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965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0,0</w:t>
            </w:r>
          </w:p>
        </w:tc>
        <w:tc>
          <w:tcPr>
            <w:tcW w:w="1468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</w:tcPr>
          <w:p w:rsidR="00517FC7" w:rsidRPr="00051C73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51C7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0,0</w:t>
            </w:r>
          </w:p>
        </w:tc>
        <w:tc>
          <w:tcPr>
            <w:tcW w:w="3794" w:type="dxa"/>
            <w:gridSpan w:val="5"/>
          </w:tcPr>
          <w:p w:rsidR="00517FC7" w:rsidRPr="00240DEC" w:rsidRDefault="00517FC7" w:rsidP="0001576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0,0</w:t>
            </w: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03A0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517FC7" w:rsidRPr="0001576A" w:rsidRDefault="00517FC7" w:rsidP="00003A0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65" w:type="dxa"/>
            <w:gridSpan w:val="2"/>
          </w:tcPr>
          <w:p w:rsidR="00517FC7" w:rsidRPr="00240DEC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485417,0</w:t>
            </w:r>
          </w:p>
        </w:tc>
        <w:tc>
          <w:tcPr>
            <w:tcW w:w="1468" w:type="dxa"/>
            <w:gridSpan w:val="2"/>
          </w:tcPr>
          <w:p w:rsidR="00517FC7" w:rsidRPr="00240DEC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80634,5</w:t>
            </w:r>
          </w:p>
        </w:tc>
        <w:tc>
          <w:tcPr>
            <w:tcW w:w="1419" w:type="dxa"/>
            <w:gridSpan w:val="2"/>
          </w:tcPr>
          <w:p w:rsidR="00517FC7" w:rsidRPr="00051C73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51C73">
              <w:rPr>
                <w:sz w:val="24"/>
                <w:szCs w:val="24"/>
              </w:rPr>
              <w:t>69691,8</w:t>
            </w:r>
          </w:p>
        </w:tc>
        <w:tc>
          <w:tcPr>
            <w:tcW w:w="1134" w:type="dxa"/>
            <w:gridSpan w:val="2"/>
          </w:tcPr>
          <w:p w:rsidR="00517FC7" w:rsidRPr="00240DEC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47870,1</w:t>
            </w:r>
          </w:p>
        </w:tc>
        <w:tc>
          <w:tcPr>
            <w:tcW w:w="1701" w:type="dxa"/>
            <w:gridSpan w:val="2"/>
          </w:tcPr>
          <w:p w:rsidR="00517FC7" w:rsidRPr="00240DEC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47870,1</w:t>
            </w:r>
          </w:p>
        </w:tc>
        <w:tc>
          <w:tcPr>
            <w:tcW w:w="3794" w:type="dxa"/>
            <w:gridSpan w:val="5"/>
          </w:tcPr>
          <w:p w:rsidR="00517FC7" w:rsidRPr="00240DEC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40DEC">
              <w:rPr>
                <w:sz w:val="24"/>
                <w:szCs w:val="24"/>
              </w:rPr>
              <w:t>239350,5</w:t>
            </w:r>
          </w:p>
        </w:tc>
      </w:tr>
      <w:tr w:rsidR="00517FC7" w:rsidRPr="0001576A" w:rsidTr="001E5C2F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03A0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517FC7" w:rsidRPr="0001576A" w:rsidRDefault="00517FC7" w:rsidP="00003A0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 xml:space="preserve">иные </w:t>
            </w:r>
            <w:r w:rsidRPr="0001576A">
              <w:rPr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1965" w:type="dxa"/>
            <w:gridSpan w:val="2"/>
          </w:tcPr>
          <w:p w:rsidR="00517FC7" w:rsidRPr="0001576A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468" w:type="dxa"/>
            <w:gridSpan w:val="2"/>
          </w:tcPr>
          <w:p w:rsidR="00517FC7" w:rsidRPr="0001576A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9" w:type="dxa"/>
            <w:gridSpan w:val="2"/>
          </w:tcPr>
          <w:p w:rsidR="00517FC7" w:rsidRPr="0001576A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</w:tcPr>
          <w:p w:rsidR="00517FC7" w:rsidRPr="0001576A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</w:tcPr>
          <w:p w:rsidR="00517FC7" w:rsidRPr="0001576A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94" w:type="dxa"/>
            <w:gridSpan w:val="5"/>
          </w:tcPr>
          <w:p w:rsidR="00517FC7" w:rsidRPr="0001576A" w:rsidRDefault="00517FC7" w:rsidP="00003A0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4007EF" w:rsidRDefault="00C178BB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78BB">
        <w:rPr>
          <w:rFonts w:ascii="Times New Roman" w:hAnsi="Times New Roman" w:cs="Times New Roman"/>
          <w:sz w:val="22"/>
          <w:szCs w:val="22"/>
        </w:rPr>
        <w:t>*при наличии финансирования.</w:t>
      </w:r>
    </w:p>
    <w:p w:rsidR="00C178BB" w:rsidRPr="00C178BB" w:rsidRDefault="00C178BB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007EF" w:rsidRDefault="004007EF"/>
    <w:p w:rsidR="00D66666" w:rsidRDefault="00D66666" w:rsidP="004007EF">
      <w:pPr>
        <w:widowControl w:val="0"/>
        <w:autoSpaceDE w:val="0"/>
        <w:autoSpaceDN w:val="0"/>
        <w:jc w:val="right"/>
        <w:rPr>
          <w:szCs w:val="28"/>
        </w:rPr>
      </w:pPr>
    </w:p>
    <w:p w:rsidR="00E47D23" w:rsidRDefault="00E47D23" w:rsidP="004007EF">
      <w:pPr>
        <w:widowControl w:val="0"/>
        <w:autoSpaceDE w:val="0"/>
        <w:autoSpaceDN w:val="0"/>
        <w:jc w:val="right"/>
        <w:rPr>
          <w:szCs w:val="28"/>
        </w:rPr>
      </w:pPr>
    </w:p>
    <w:p w:rsidR="00122ADC" w:rsidRDefault="00122ADC" w:rsidP="00122ADC">
      <w:pPr>
        <w:widowControl w:val="0"/>
        <w:autoSpaceDE w:val="0"/>
        <w:autoSpaceDN w:val="0"/>
        <w:jc w:val="right"/>
        <w:rPr>
          <w:szCs w:val="28"/>
        </w:rPr>
      </w:pPr>
    </w:p>
    <w:p w:rsidR="0086282C" w:rsidRDefault="0086282C" w:rsidP="00122ADC">
      <w:pPr>
        <w:widowControl w:val="0"/>
        <w:autoSpaceDE w:val="0"/>
        <w:autoSpaceDN w:val="0"/>
        <w:jc w:val="right"/>
        <w:rPr>
          <w:szCs w:val="28"/>
        </w:rPr>
      </w:pPr>
    </w:p>
    <w:p w:rsidR="0086282C" w:rsidRDefault="0086282C" w:rsidP="00122ADC">
      <w:pPr>
        <w:widowControl w:val="0"/>
        <w:autoSpaceDE w:val="0"/>
        <w:autoSpaceDN w:val="0"/>
        <w:jc w:val="right"/>
        <w:rPr>
          <w:szCs w:val="28"/>
        </w:rPr>
      </w:pPr>
    </w:p>
    <w:p w:rsidR="00E5610D" w:rsidRDefault="00E5610D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6282C" w:rsidRDefault="0086282C" w:rsidP="00122ADC">
      <w:pPr>
        <w:widowControl w:val="0"/>
        <w:autoSpaceDE w:val="0"/>
        <w:autoSpaceDN w:val="0"/>
        <w:jc w:val="right"/>
        <w:rPr>
          <w:szCs w:val="28"/>
        </w:rPr>
      </w:pPr>
    </w:p>
    <w:p w:rsidR="004007EF" w:rsidRPr="00B5467F" w:rsidRDefault="00955C05" w:rsidP="00122ADC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>Таблица</w:t>
      </w:r>
      <w:r w:rsidR="004007EF" w:rsidRPr="00B5467F">
        <w:rPr>
          <w:szCs w:val="28"/>
        </w:rPr>
        <w:t xml:space="preserve"> №</w:t>
      </w:r>
      <w:r w:rsidR="004007EF">
        <w:rPr>
          <w:szCs w:val="28"/>
        </w:rPr>
        <w:t xml:space="preserve"> </w:t>
      </w:r>
      <w:r w:rsidR="004007EF" w:rsidRPr="00B5467F">
        <w:rPr>
          <w:szCs w:val="28"/>
        </w:rPr>
        <w:t>1</w:t>
      </w:r>
    </w:p>
    <w:p w:rsidR="004007EF" w:rsidRDefault="004007EF" w:rsidP="004007EF">
      <w:pPr>
        <w:widowControl w:val="0"/>
        <w:autoSpaceDE w:val="0"/>
        <w:autoSpaceDN w:val="0"/>
        <w:jc w:val="center"/>
        <w:rPr>
          <w:szCs w:val="28"/>
        </w:rPr>
      </w:pPr>
    </w:p>
    <w:p w:rsidR="004007EF" w:rsidRPr="00B5467F" w:rsidRDefault="004007EF" w:rsidP="004007EF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4007EF" w:rsidRPr="00B5467F" w:rsidRDefault="004007EF" w:rsidP="004007EF">
      <w:pPr>
        <w:widowControl w:val="0"/>
        <w:autoSpaceDE w:val="0"/>
        <w:autoSpaceDN w:val="0"/>
        <w:jc w:val="center"/>
        <w:rPr>
          <w:szCs w:val="28"/>
        </w:rPr>
      </w:pPr>
    </w:p>
    <w:p w:rsidR="004007EF" w:rsidRPr="00B5467F" w:rsidRDefault="004007EF" w:rsidP="004007EF">
      <w:pPr>
        <w:rPr>
          <w:szCs w:val="28"/>
        </w:rPr>
      </w:pPr>
    </w:p>
    <w:tbl>
      <w:tblPr>
        <w:tblW w:w="1613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268"/>
        <w:gridCol w:w="2494"/>
        <w:gridCol w:w="1556"/>
        <w:gridCol w:w="1275"/>
        <w:gridCol w:w="1276"/>
        <w:gridCol w:w="1163"/>
        <w:gridCol w:w="1279"/>
        <w:gridCol w:w="1134"/>
      </w:tblGrid>
      <w:tr w:rsidR="004B5442" w:rsidRPr="00D5134F" w:rsidTr="00B7568F">
        <w:tc>
          <w:tcPr>
            <w:tcW w:w="709" w:type="dxa"/>
            <w:vMerge w:val="restart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Структурный элемент</w:t>
            </w:r>
          </w:p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(основное мероприятие) муниципальной программы &lt;1&gt; &lt;*&gt;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Ответственный исполнитель/</w:t>
            </w:r>
            <w:r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соисполнитель &lt;2&gt;</w:t>
            </w:r>
          </w:p>
        </w:tc>
        <w:tc>
          <w:tcPr>
            <w:tcW w:w="2494" w:type="dxa"/>
            <w:vMerge w:val="restart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Источники финансирования</w:t>
            </w:r>
          </w:p>
        </w:tc>
        <w:tc>
          <w:tcPr>
            <w:tcW w:w="7683" w:type="dxa"/>
            <w:gridSpan w:val="6"/>
          </w:tcPr>
          <w:p w:rsidR="004B5442" w:rsidRPr="002F7205" w:rsidRDefault="004B5442" w:rsidP="004007E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Финансовые затраты на реализацию (тыс. рублей) &lt;3&gt;</w:t>
            </w:r>
          </w:p>
        </w:tc>
      </w:tr>
      <w:tr w:rsidR="004B5442" w:rsidRPr="00D5134F" w:rsidTr="00B7568F">
        <w:tc>
          <w:tcPr>
            <w:tcW w:w="709" w:type="dxa"/>
            <w:vMerge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 w:val="restart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6127" w:type="dxa"/>
            <w:gridSpan w:val="5"/>
          </w:tcPr>
          <w:p w:rsidR="004B5442" w:rsidRPr="002F7205" w:rsidRDefault="004B5442" w:rsidP="004007EF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в том числе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2022 г.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2023 г.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2024 г.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2025 г.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2026-2030</w:t>
            </w:r>
            <w:r>
              <w:rPr>
                <w:sz w:val="20"/>
              </w:rPr>
              <w:t>гг.</w:t>
            </w:r>
          </w:p>
        </w:tc>
      </w:tr>
      <w:tr w:rsidR="004B5442" w:rsidRPr="00D5134F" w:rsidTr="004B5442">
        <w:tc>
          <w:tcPr>
            <w:tcW w:w="70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</w:t>
            </w:r>
          </w:p>
        </w:tc>
        <w:tc>
          <w:tcPr>
            <w:tcW w:w="2268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3</w:t>
            </w: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8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11</w:t>
            </w: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Организация освещения улиц, микрорайонов города</w:t>
            </w:r>
            <w:r>
              <w:rPr>
                <w:b/>
                <w:sz w:val="20"/>
              </w:rPr>
              <w:t>» (1)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36650,0</w:t>
            </w:r>
          </w:p>
        </w:tc>
        <w:tc>
          <w:tcPr>
            <w:tcW w:w="1275" w:type="dxa"/>
          </w:tcPr>
          <w:p w:rsidR="004B5442" w:rsidRPr="00D84B3E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84B3E">
              <w:rPr>
                <w:b/>
                <w:sz w:val="20"/>
              </w:rPr>
              <w:t>17980,4</w:t>
            </w:r>
          </w:p>
        </w:tc>
        <w:tc>
          <w:tcPr>
            <w:tcW w:w="1276" w:type="dxa"/>
          </w:tcPr>
          <w:p w:rsidR="004B5442" w:rsidRPr="00D84B3E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84B3E">
              <w:rPr>
                <w:b/>
                <w:sz w:val="20"/>
              </w:rPr>
              <w:t>18669,6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0,0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0,0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0,0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36650,0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17980,4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18669,6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0,0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Организация озеленения и благоустройства городских территорий, охрана, защита, воспроизводство лесов и зеленых насаждений</w:t>
            </w:r>
            <w:r>
              <w:rPr>
                <w:b/>
                <w:sz w:val="20"/>
              </w:rPr>
              <w:t>» (2), в том числе: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69253,2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7694,8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7694,8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7694,8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7694,8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38474,0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69253,2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7694,8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7694,8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7694,8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7694,8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38474,0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2.1.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Охрана, защита и восстановление лесов и зеленых насаждений в парках, скверах, площадях; прореживание в лесопарковых зонах вдоль пешеходных дорожек, троп от поросли и поврежденных деревьев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21807,9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2423,1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2423,1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2423,1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2423,1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12115,5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21807,9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2423,1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2423,1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2423,1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2423,1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12115,5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2.2.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Озеленение городских объектов (оформление, поставка (изготовление) вазонов, цветников, ремонт цветников, содержание газонов на городских объектах)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47445,3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26358,5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47445,3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5271,7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26358,5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lastRenderedPageBreak/>
              <w:t>3</w:t>
            </w:r>
          </w:p>
        </w:tc>
        <w:tc>
          <w:tcPr>
            <w:tcW w:w="2977" w:type="dxa"/>
            <w:vMerge w:val="restart"/>
          </w:tcPr>
          <w:p w:rsidR="004B5442" w:rsidRDefault="004B5442" w:rsidP="004B54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</w:t>
            </w:r>
          </w:p>
          <w:p w:rsidR="004B5442" w:rsidRPr="00D5134F" w:rsidRDefault="004B5442" w:rsidP="004B54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r w:rsidRPr="00D5134F">
              <w:rPr>
                <w:b/>
                <w:sz w:val="20"/>
              </w:rPr>
              <w:t xml:space="preserve">Содержание мест </w:t>
            </w:r>
            <w:r>
              <w:rPr>
                <w:b/>
                <w:sz w:val="20"/>
              </w:rPr>
              <w:t>захоронения» (3)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94981,5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10230,2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10577,9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10596,2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10596,2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52981,0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94981,5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10230,2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10577,9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10596,2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10596,2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52981,0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rPr>
          <w:trHeight w:val="148"/>
        </w:trPr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Организация праздничного оформления города (в том числе поставка и изготовление рекламы и информации, новогоднее оформление)</w:t>
            </w:r>
            <w:r>
              <w:rPr>
                <w:b/>
                <w:sz w:val="20"/>
              </w:rPr>
              <w:t>» (4), в том числе:</w:t>
            </w:r>
          </w:p>
        </w:tc>
        <w:tc>
          <w:tcPr>
            <w:tcW w:w="2268" w:type="dxa"/>
            <w:vMerge w:val="restart"/>
          </w:tcPr>
          <w:p w:rsidR="004B5442" w:rsidRDefault="004B5442" w:rsidP="004B5442">
            <w:pPr>
              <w:jc w:val="center"/>
              <w:rPr>
                <w:sz w:val="20"/>
              </w:rPr>
            </w:pPr>
          </w:p>
          <w:p w:rsidR="004B5442" w:rsidRDefault="004B5442" w:rsidP="004B5442">
            <w:pPr>
              <w:jc w:val="center"/>
              <w:rPr>
                <w:sz w:val="20"/>
              </w:rPr>
            </w:pPr>
          </w:p>
          <w:p w:rsidR="004B5442" w:rsidRDefault="004B5442" w:rsidP="004B5442">
            <w:pPr>
              <w:jc w:val="center"/>
              <w:rPr>
                <w:sz w:val="20"/>
              </w:rPr>
            </w:pPr>
          </w:p>
          <w:p w:rsidR="004B5442" w:rsidRDefault="004B5442" w:rsidP="004B5442">
            <w:pPr>
              <w:jc w:val="center"/>
              <w:rPr>
                <w:sz w:val="20"/>
              </w:rPr>
            </w:pPr>
          </w:p>
          <w:p w:rsidR="004B5442" w:rsidRDefault="004B5442" w:rsidP="004B5442">
            <w:pPr>
              <w:jc w:val="center"/>
              <w:rPr>
                <w:sz w:val="20"/>
              </w:rPr>
            </w:pPr>
          </w:p>
          <w:p w:rsidR="004B5442" w:rsidRDefault="004B5442" w:rsidP="004B5442">
            <w:pPr>
              <w:jc w:val="center"/>
              <w:rPr>
                <w:sz w:val="20"/>
              </w:rPr>
            </w:pPr>
          </w:p>
          <w:p w:rsidR="004B5442" w:rsidRDefault="004B5442" w:rsidP="004B5442">
            <w:pPr>
              <w:jc w:val="center"/>
              <w:rPr>
                <w:sz w:val="20"/>
              </w:rPr>
            </w:pPr>
          </w:p>
          <w:p w:rsidR="004B5442" w:rsidRDefault="004B5442" w:rsidP="004B5442">
            <w:pPr>
              <w:jc w:val="center"/>
              <w:rPr>
                <w:sz w:val="20"/>
              </w:rPr>
            </w:pPr>
          </w:p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Пыть-Яха/ Управление архитектуры и градостроительства/ Управление по культуре и спорту</w:t>
            </w:r>
            <w:r>
              <w:rPr>
                <w:sz w:val="20"/>
              </w:rPr>
              <w:t>/Управление по внутренней политике</w:t>
            </w: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4B5442" w:rsidRPr="00AB0C37" w:rsidRDefault="00AB0C37" w:rsidP="004B5442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60411,0</w:t>
            </w:r>
          </w:p>
        </w:tc>
        <w:tc>
          <w:tcPr>
            <w:tcW w:w="1275" w:type="dxa"/>
            <w:vAlign w:val="bottom"/>
          </w:tcPr>
          <w:p w:rsidR="004B5442" w:rsidRPr="00AB0C37" w:rsidRDefault="004B5442" w:rsidP="004B5442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6493,4</w:t>
            </w:r>
          </w:p>
        </w:tc>
        <w:tc>
          <w:tcPr>
            <w:tcW w:w="1276" w:type="dxa"/>
            <w:vAlign w:val="bottom"/>
          </w:tcPr>
          <w:p w:rsidR="004B5442" w:rsidRPr="00D5134F" w:rsidRDefault="00AB0C37" w:rsidP="004B5442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9513,8</w:t>
            </w:r>
          </w:p>
        </w:tc>
        <w:tc>
          <w:tcPr>
            <w:tcW w:w="1163" w:type="dxa"/>
            <w:vAlign w:val="bottom"/>
          </w:tcPr>
          <w:p w:rsidR="004B5442" w:rsidRPr="00D5134F" w:rsidRDefault="004B5442" w:rsidP="004B5442">
            <w:pPr>
              <w:jc w:val="center"/>
              <w:rPr>
                <w:b/>
                <w:color w:val="000000"/>
                <w:sz w:val="20"/>
              </w:rPr>
            </w:pPr>
            <w:r w:rsidRPr="00D5134F">
              <w:rPr>
                <w:b/>
                <w:color w:val="000000"/>
                <w:sz w:val="20"/>
              </w:rPr>
              <w:t>6343,4</w:t>
            </w:r>
          </w:p>
        </w:tc>
        <w:tc>
          <w:tcPr>
            <w:tcW w:w="1279" w:type="dxa"/>
            <w:vAlign w:val="bottom"/>
          </w:tcPr>
          <w:p w:rsidR="004B5442" w:rsidRPr="00D5134F" w:rsidRDefault="004B5442" w:rsidP="004B5442">
            <w:pPr>
              <w:jc w:val="center"/>
              <w:rPr>
                <w:b/>
                <w:color w:val="000000"/>
                <w:sz w:val="20"/>
              </w:rPr>
            </w:pPr>
            <w:r w:rsidRPr="00D5134F">
              <w:rPr>
                <w:b/>
                <w:color w:val="000000"/>
                <w:sz w:val="20"/>
              </w:rPr>
              <w:t>6343,4</w:t>
            </w:r>
          </w:p>
        </w:tc>
        <w:tc>
          <w:tcPr>
            <w:tcW w:w="1134" w:type="dxa"/>
            <w:vAlign w:val="bottom"/>
          </w:tcPr>
          <w:p w:rsidR="004B5442" w:rsidRPr="002F7205" w:rsidRDefault="004B5442" w:rsidP="004B5442">
            <w:pPr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31717,0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925BF0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925BF0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4B5442" w:rsidRPr="00925BF0" w:rsidRDefault="00AB0C37" w:rsidP="004B5442">
            <w:pPr>
              <w:jc w:val="center"/>
              <w:rPr>
                <w:sz w:val="20"/>
              </w:rPr>
            </w:pPr>
            <w:r w:rsidRPr="00925BF0">
              <w:rPr>
                <w:sz w:val="20"/>
              </w:rPr>
              <w:t>60411,0</w:t>
            </w:r>
          </w:p>
        </w:tc>
        <w:tc>
          <w:tcPr>
            <w:tcW w:w="1275" w:type="dxa"/>
            <w:vAlign w:val="bottom"/>
          </w:tcPr>
          <w:p w:rsidR="004B5442" w:rsidRPr="00D5134F" w:rsidRDefault="004B5442" w:rsidP="004B5442">
            <w:pPr>
              <w:jc w:val="center"/>
              <w:rPr>
                <w:color w:val="000000"/>
                <w:sz w:val="20"/>
              </w:rPr>
            </w:pPr>
            <w:r w:rsidRPr="00D5134F">
              <w:rPr>
                <w:color w:val="000000"/>
                <w:sz w:val="20"/>
              </w:rPr>
              <w:t>6493,4</w:t>
            </w:r>
          </w:p>
        </w:tc>
        <w:tc>
          <w:tcPr>
            <w:tcW w:w="1276" w:type="dxa"/>
            <w:vAlign w:val="bottom"/>
          </w:tcPr>
          <w:p w:rsidR="004B5442" w:rsidRPr="00D5134F" w:rsidRDefault="00AB0C37" w:rsidP="004B544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9513,8</w:t>
            </w:r>
          </w:p>
        </w:tc>
        <w:tc>
          <w:tcPr>
            <w:tcW w:w="1163" w:type="dxa"/>
            <w:vAlign w:val="bottom"/>
          </w:tcPr>
          <w:p w:rsidR="004B5442" w:rsidRPr="00D5134F" w:rsidRDefault="004B5442" w:rsidP="004B5442">
            <w:pPr>
              <w:jc w:val="center"/>
              <w:rPr>
                <w:color w:val="000000"/>
                <w:sz w:val="20"/>
              </w:rPr>
            </w:pPr>
            <w:r w:rsidRPr="00D5134F">
              <w:rPr>
                <w:color w:val="000000"/>
                <w:sz w:val="20"/>
              </w:rPr>
              <w:t>6343,4</w:t>
            </w:r>
          </w:p>
        </w:tc>
        <w:tc>
          <w:tcPr>
            <w:tcW w:w="1279" w:type="dxa"/>
            <w:vAlign w:val="bottom"/>
          </w:tcPr>
          <w:p w:rsidR="004B5442" w:rsidRPr="00D5134F" w:rsidRDefault="004B5442" w:rsidP="004B5442">
            <w:pPr>
              <w:jc w:val="center"/>
              <w:rPr>
                <w:color w:val="000000"/>
                <w:sz w:val="20"/>
              </w:rPr>
            </w:pPr>
            <w:r w:rsidRPr="00D5134F">
              <w:rPr>
                <w:color w:val="000000"/>
                <w:sz w:val="20"/>
              </w:rPr>
              <w:t>6343,4</w:t>
            </w:r>
          </w:p>
        </w:tc>
        <w:tc>
          <w:tcPr>
            <w:tcW w:w="1134" w:type="dxa"/>
            <w:vAlign w:val="bottom"/>
          </w:tcPr>
          <w:p w:rsidR="004B5442" w:rsidRPr="002F7205" w:rsidRDefault="004B5442" w:rsidP="004B5442">
            <w:pPr>
              <w:jc w:val="center"/>
              <w:rPr>
                <w:sz w:val="20"/>
              </w:rPr>
            </w:pPr>
            <w:r w:rsidRPr="002F7205">
              <w:rPr>
                <w:sz w:val="20"/>
              </w:rPr>
              <w:t>31717,0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4.1.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 xml:space="preserve">Поставка (изготовление), монтаж, демонтаж флагов, баннеров, растяжек, консолей. </w:t>
            </w:r>
            <w:r>
              <w:rPr>
                <w:sz w:val="20"/>
              </w:rPr>
              <w:t xml:space="preserve">Оформление </w:t>
            </w:r>
            <w:proofErr w:type="spellStart"/>
            <w:r>
              <w:rPr>
                <w:sz w:val="20"/>
              </w:rPr>
              <w:t>флаговых</w:t>
            </w:r>
            <w:proofErr w:type="spellEnd"/>
            <w:r>
              <w:rPr>
                <w:sz w:val="20"/>
              </w:rPr>
              <w:t xml:space="preserve"> композиций»</w:t>
            </w: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5910,0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790,0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3200,0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5910,0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790,0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3200,0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4.2.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Обустройство и содержание мест массового отдыха. Подключение электроаппаратуры и обслуживание.</w:t>
            </w:r>
          </w:p>
          <w:p w:rsidR="004B5442" w:rsidRPr="00D5134F" w:rsidRDefault="004B5442" w:rsidP="004B5442">
            <w:pPr>
              <w:rPr>
                <w:sz w:val="20"/>
              </w:rPr>
            </w:pPr>
            <w:r w:rsidRPr="00D5134F">
              <w:rPr>
                <w:sz w:val="20"/>
              </w:rPr>
              <w:t>О</w:t>
            </w:r>
            <w:r>
              <w:rPr>
                <w:sz w:val="20"/>
              </w:rPr>
              <w:t>формление стендов, досок почета»</w:t>
            </w: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6579,6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3822,0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6579,6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3822,0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4.3.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Поставка (изготовление) элементов благоустройства, в том числе скамеек, лавочек, урн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AB0C37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3170,4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4B5442" w:rsidRPr="00D5134F" w:rsidRDefault="00AB0C37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3170,4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0,0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AB0C37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3170,4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4B5442" w:rsidRPr="00D5134F" w:rsidRDefault="00AB0C37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3170,4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0,0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4.4.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Обустройство объектов благоустройства и иных территорий общего пользования к празднованию Нового года (в том числе световое оформление)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44451,0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24695,0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44451,0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24695,0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5</w:t>
            </w:r>
            <w:r w:rsidRPr="00D5134F">
              <w:rPr>
                <w:b/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Зимнее и летнее содержание городских территорий</w:t>
            </w:r>
            <w:r>
              <w:rPr>
                <w:b/>
                <w:sz w:val="20"/>
              </w:rPr>
              <w:t>» (5)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4B5442" w:rsidRPr="00D5134F" w:rsidRDefault="004B5442" w:rsidP="004B5442">
            <w:pPr>
              <w:jc w:val="center"/>
              <w:rPr>
                <w:b/>
                <w:color w:val="000000"/>
                <w:sz w:val="20"/>
              </w:rPr>
            </w:pPr>
            <w:r w:rsidRPr="00D5134F">
              <w:rPr>
                <w:b/>
                <w:color w:val="000000"/>
                <w:sz w:val="20"/>
              </w:rPr>
              <w:t>193869,6</w:t>
            </w:r>
          </w:p>
        </w:tc>
        <w:tc>
          <w:tcPr>
            <w:tcW w:w="1275" w:type="dxa"/>
            <w:vAlign w:val="center"/>
          </w:tcPr>
          <w:p w:rsidR="004B5442" w:rsidRPr="00D5134F" w:rsidRDefault="004B5442" w:rsidP="004B5442">
            <w:pPr>
              <w:jc w:val="center"/>
              <w:rPr>
                <w:b/>
                <w:color w:val="000000"/>
                <w:sz w:val="20"/>
              </w:rPr>
            </w:pPr>
            <w:r w:rsidRPr="00D5134F">
              <w:rPr>
                <w:b/>
                <w:color w:val="000000"/>
                <w:sz w:val="20"/>
              </w:rPr>
              <w:t>34874,4</w:t>
            </w:r>
          </w:p>
        </w:tc>
        <w:tc>
          <w:tcPr>
            <w:tcW w:w="1276" w:type="dxa"/>
            <w:vAlign w:val="center"/>
          </w:tcPr>
          <w:p w:rsidR="004B5442" w:rsidRPr="00D5134F" w:rsidRDefault="004B5442" w:rsidP="004B5442">
            <w:pPr>
              <w:jc w:val="center"/>
              <w:rPr>
                <w:b/>
                <w:color w:val="000000"/>
                <w:sz w:val="20"/>
              </w:rPr>
            </w:pPr>
            <w:r w:rsidRPr="00D5134F">
              <w:rPr>
                <w:b/>
                <w:color w:val="000000"/>
                <w:sz w:val="20"/>
              </w:rPr>
              <w:t>19874,4</w:t>
            </w:r>
          </w:p>
        </w:tc>
        <w:tc>
          <w:tcPr>
            <w:tcW w:w="1163" w:type="dxa"/>
            <w:vAlign w:val="center"/>
          </w:tcPr>
          <w:p w:rsidR="004B5442" w:rsidRPr="00D5134F" w:rsidRDefault="004B5442" w:rsidP="004B5442">
            <w:pPr>
              <w:jc w:val="center"/>
              <w:rPr>
                <w:b/>
                <w:color w:val="000000"/>
                <w:sz w:val="20"/>
              </w:rPr>
            </w:pPr>
            <w:r w:rsidRPr="00D5134F">
              <w:rPr>
                <w:b/>
                <w:color w:val="000000"/>
                <w:sz w:val="20"/>
              </w:rPr>
              <w:t>19874,4</w:t>
            </w:r>
          </w:p>
        </w:tc>
        <w:tc>
          <w:tcPr>
            <w:tcW w:w="1279" w:type="dxa"/>
            <w:vAlign w:val="center"/>
          </w:tcPr>
          <w:p w:rsidR="004B5442" w:rsidRPr="00D5134F" w:rsidRDefault="004B5442" w:rsidP="004B5442">
            <w:pPr>
              <w:jc w:val="right"/>
              <w:rPr>
                <w:b/>
                <w:color w:val="000000"/>
                <w:sz w:val="20"/>
              </w:rPr>
            </w:pPr>
            <w:r w:rsidRPr="00D5134F">
              <w:rPr>
                <w:b/>
                <w:color w:val="000000"/>
                <w:sz w:val="20"/>
              </w:rPr>
              <w:t>19874,4</w:t>
            </w:r>
          </w:p>
        </w:tc>
        <w:tc>
          <w:tcPr>
            <w:tcW w:w="1134" w:type="dxa"/>
            <w:vAlign w:val="center"/>
          </w:tcPr>
          <w:p w:rsidR="004B5442" w:rsidRPr="002F7205" w:rsidRDefault="004B5442" w:rsidP="004B5442">
            <w:pPr>
              <w:jc w:val="right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99372,0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4B5442" w:rsidRPr="00D5134F" w:rsidRDefault="004B5442" w:rsidP="004B5442">
            <w:pPr>
              <w:jc w:val="center"/>
              <w:rPr>
                <w:color w:val="000000"/>
                <w:sz w:val="20"/>
              </w:rPr>
            </w:pPr>
            <w:r w:rsidRPr="00D5134F">
              <w:rPr>
                <w:color w:val="000000"/>
                <w:sz w:val="20"/>
              </w:rPr>
              <w:t>193869,6</w:t>
            </w:r>
          </w:p>
        </w:tc>
        <w:tc>
          <w:tcPr>
            <w:tcW w:w="1275" w:type="dxa"/>
            <w:vAlign w:val="center"/>
          </w:tcPr>
          <w:p w:rsidR="004B5442" w:rsidRPr="00D5134F" w:rsidRDefault="004B5442" w:rsidP="004B5442">
            <w:pPr>
              <w:jc w:val="center"/>
              <w:rPr>
                <w:color w:val="000000"/>
                <w:sz w:val="20"/>
              </w:rPr>
            </w:pPr>
            <w:r w:rsidRPr="00D5134F">
              <w:rPr>
                <w:color w:val="000000"/>
                <w:sz w:val="20"/>
              </w:rPr>
              <w:t>34874,4</w:t>
            </w:r>
          </w:p>
        </w:tc>
        <w:tc>
          <w:tcPr>
            <w:tcW w:w="1276" w:type="dxa"/>
            <w:vAlign w:val="center"/>
          </w:tcPr>
          <w:p w:rsidR="004B5442" w:rsidRPr="00D5134F" w:rsidRDefault="004B5442" w:rsidP="004B5442">
            <w:pPr>
              <w:jc w:val="center"/>
              <w:rPr>
                <w:color w:val="000000"/>
                <w:sz w:val="20"/>
              </w:rPr>
            </w:pPr>
            <w:r w:rsidRPr="00D5134F">
              <w:rPr>
                <w:color w:val="000000"/>
                <w:sz w:val="20"/>
              </w:rPr>
              <w:t>19874,4</w:t>
            </w:r>
          </w:p>
        </w:tc>
        <w:tc>
          <w:tcPr>
            <w:tcW w:w="1163" w:type="dxa"/>
            <w:vAlign w:val="center"/>
          </w:tcPr>
          <w:p w:rsidR="004B5442" w:rsidRPr="00D5134F" w:rsidRDefault="004B5442" w:rsidP="004B5442">
            <w:pPr>
              <w:jc w:val="center"/>
              <w:rPr>
                <w:color w:val="000000"/>
                <w:sz w:val="20"/>
              </w:rPr>
            </w:pPr>
            <w:r w:rsidRPr="00D5134F">
              <w:rPr>
                <w:color w:val="000000"/>
                <w:sz w:val="20"/>
              </w:rPr>
              <w:t>19874,4</w:t>
            </w:r>
          </w:p>
        </w:tc>
        <w:tc>
          <w:tcPr>
            <w:tcW w:w="1279" w:type="dxa"/>
            <w:vAlign w:val="center"/>
          </w:tcPr>
          <w:p w:rsidR="004B5442" w:rsidRPr="00D5134F" w:rsidRDefault="004B5442" w:rsidP="004B5442">
            <w:pPr>
              <w:jc w:val="right"/>
              <w:rPr>
                <w:color w:val="000000"/>
                <w:sz w:val="20"/>
              </w:rPr>
            </w:pPr>
            <w:r w:rsidRPr="00D5134F">
              <w:rPr>
                <w:color w:val="000000"/>
                <w:sz w:val="20"/>
              </w:rPr>
              <w:t>19874,4</w:t>
            </w:r>
          </w:p>
        </w:tc>
        <w:tc>
          <w:tcPr>
            <w:tcW w:w="1134" w:type="dxa"/>
            <w:vAlign w:val="center"/>
          </w:tcPr>
          <w:p w:rsidR="004B5442" w:rsidRPr="002F7205" w:rsidRDefault="004B5442" w:rsidP="004B5442">
            <w:pPr>
              <w:jc w:val="right"/>
              <w:rPr>
                <w:sz w:val="20"/>
              </w:rPr>
            </w:pPr>
            <w:r w:rsidRPr="002F7205">
              <w:rPr>
                <w:sz w:val="20"/>
              </w:rPr>
              <w:t>99372,0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Pr="00D5134F">
              <w:rPr>
                <w:b/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Обеспечение комплексного содержания и ремонта объектов благоустройства (детские игровые и спортивные площадки, городской фонтан)</w:t>
            </w:r>
            <w:r>
              <w:rPr>
                <w:b/>
                <w:sz w:val="20"/>
              </w:rPr>
              <w:t>» (6)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jc w:val="center"/>
              <w:rPr>
                <w:b/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29396,7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3266,3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3266,3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3266,3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3266,3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16331,5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pStyle w:val="aff1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29396,7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3266,3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3266,3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3266,3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3266,3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16331,5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Pr="00D5134F">
              <w:rPr>
                <w:b/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Повышение уровня культуры населения</w:t>
            </w:r>
            <w:r>
              <w:rPr>
                <w:b/>
                <w:sz w:val="20"/>
              </w:rPr>
              <w:t>» (7)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855,0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95,0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95,0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95,0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95,0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475,0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855,0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34" w:type="dxa"/>
          </w:tcPr>
          <w:p w:rsidR="004B5442" w:rsidRPr="002F7205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475,0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A34325" w:rsidRDefault="004B5442" w:rsidP="004B5442">
            <w:pPr>
              <w:widowControl w:val="0"/>
              <w:autoSpaceDE w:val="0"/>
              <w:autoSpaceDN w:val="0"/>
              <w:rPr>
                <w:color w:val="FF0000"/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D5134F">
              <w:rPr>
                <w:sz w:val="20"/>
              </w:rPr>
              <w:t>.1.</w:t>
            </w:r>
          </w:p>
        </w:tc>
        <w:tc>
          <w:tcPr>
            <w:tcW w:w="2977" w:type="dxa"/>
            <w:vMerge w:val="restart"/>
          </w:tcPr>
          <w:p w:rsidR="004B5442" w:rsidRPr="00D5134F" w:rsidRDefault="004B5442" w:rsidP="004B5442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 «Участие в окружном конкурсе "</w:t>
            </w:r>
            <w:r w:rsidRPr="00D5134F">
              <w:rPr>
                <w:sz w:val="20"/>
              </w:rPr>
              <w:t>Самый благоустроенный город, поселок, село"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855,0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34" w:type="dxa"/>
          </w:tcPr>
          <w:p w:rsidR="004B5442" w:rsidRPr="004B5442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B5442">
              <w:rPr>
                <w:sz w:val="20"/>
              </w:rPr>
              <w:t>475,0</w:t>
            </w: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B5442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B5442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855,0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34" w:type="dxa"/>
          </w:tcPr>
          <w:p w:rsidR="004B5442" w:rsidRPr="004B5442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B5442">
              <w:rPr>
                <w:sz w:val="20"/>
              </w:rPr>
              <w:t>475,0</w:t>
            </w:r>
          </w:p>
        </w:tc>
      </w:tr>
      <w:tr w:rsidR="004B5442" w:rsidRPr="00D5134F" w:rsidTr="004B5442">
        <w:trPr>
          <w:trHeight w:val="700"/>
        </w:trPr>
        <w:tc>
          <w:tcPr>
            <w:tcW w:w="709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B5442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  <w:vMerge w:val="restart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 по муниципальной программе: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4B5442" w:rsidRPr="00240DEC" w:rsidRDefault="00AB0C37" w:rsidP="004B5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485417,0</w:t>
            </w:r>
          </w:p>
        </w:tc>
        <w:tc>
          <w:tcPr>
            <w:tcW w:w="1275" w:type="dxa"/>
            <w:vAlign w:val="bottom"/>
          </w:tcPr>
          <w:p w:rsidR="004B5442" w:rsidRPr="00AB0C37" w:rsidRDefault="004B5442" w:rsidP="004B5442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80634,5</w:t>
            </w:r>
          </w:p>
        </w:tc>
        <w:tc>
          <w:tcPr>
            <w:tcW w:w="1276" w:type="dxa"/>
            <w:vAlign w:val="bottom"/>
          </w:tcPr>
          <w:p w:rsidR="004B5442" w:rsidRPr="00AB0C37" w:rsidRDefault="00AB0C37" w:rsidP="004B5442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69691,8</w:t>
            </w:r>
          </w:p>
        </w:tc>
        <w:tc>
          <w:tcPr>
            <w:tcW w:w="1163" w:type="dxa"/>
            <w:vAlign w:val="bottom"/>
          </w:tcPr>
          <w:p w:rsidR="004B5442" w:rsidRPr="00AB0C37" w:rsidRDefault="004B5442" w:rsidP="004B5442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47870,1</w:t>
            </w:r>
          </w:p>
        </w:tc>
        <w:tc>
          <w:tcPr>
            <w:tcW w:w="1279" w:type="dxa"/>
            <w:vAlign w:val="bottom"/>
          </w:tcPr>
          <w:p w:rsidR="004B5442" w:rsidRPr="00AB0C37" w:rsidRDefault="004B5442" w:rsidP="004B5442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47870,1</w:t>
            </w:r>
          </w:p>
        </w:tc>
        <w:tc>
          <w:tcPr>
            <w:tcW w:w="1134" w:type="dxa"/>
            <w:vAlign w:val="bottom"/>
          </w:tcPr>
          <w:p w:rsidR="004B5442" w:rsidRPr="00AB0C37" w:rsidRDefault="004B5442" w:rsidP="004B5442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239350,5</w:t>
            </w: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240DEC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4B5442" w:rsidRPr="00AB0C37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4B5442" w:rsidRPr="00AB0C37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</w:tcPr>
          <w:p w:rsidR="004B5442" w:rsidRPr="00AB0C37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4B5442" w:rsidRPr="00AB0C37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4B5442" w:rsidRPr="00AB0C37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240DEC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4B5442" w:rsidRPr="00240DEC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4B5442" w:rsidRPr="00240DEC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</w:tcPr>
          <w:p w:rsidR="004B5442" w:rsidRPr="00240DEC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4B5442" w:rsidRPr="00240DEC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4B5442" w:rsidRPr="004B5442" w:rsidRDefault="004B5442" w:rsidP="004B5442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4B5442" w:rsidRPr="00240DEC" w:rsidRDefault="00AB0C37" w:rsidP="004B5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485417,0</w:t>
            </w:r>
          </w:p>
        </w:tc>
        <w:tc>
          <w:tcPr>
            <w:tcW w:w="1275" w:type="dxa"/>
            <w:vAlign w:val="bottom"/>
          </w:tcPr>
          <w:p w:rsidR="004B5442" w:rsidRPr="00240DEC" w:rsidRDefault="004B5442" w:rsidP="004B5442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80634,5</w:t>
            </w:r>
          </w:p>
        </w:tc>
        <w:tc>
          <w:tcPr>
            <w:tcW w:w="1276" w:type="dxa"/>
            <w:vAlign w:val="bottom"/>
          </w:tcPr>
          <w:p w:rsidR="004B5442" w:rsidRPr="00240DEC" w:rsidRDefault="00AB0C37" w:rsidP="004B544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69691,8</w:t>
            </w:r>
          </w:p>
        </w:tc>
        <w:tc>
          <w:tcPr>
            <w:tcW w:w="1163" w:type="dxa"/>
            <w:vAlign w:val="bottom"/>
          </w:tcPr>
          <w:p w:rsidR="004B5442" w:rsidRPr="00240DEC" w:rsidRDefault="004B5442" w:rsidP="004B5442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47870,1</w:t>
            </w:r>
          </w:p>
        </w:tc>
        <w:tc>
          <w:tcPr>
            <w:tcW w:w="1279" w:type="dxa"/>
            <w:vAlign w:val="bottom"/>
          </w:tcPr>
          <w:p w:rsidR="004B5442" w:rsidRPr="00240DEC" w:rsidRDefault="004B5442" w:rsidP="004B5442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47870,1</w:t>
            </w:r>
          </w:p>
        </w:tc>
        <w:tc>
          <w:tcPr>
            <w:tcW w:w="1134" w:type="dxa"/>
            <w:vAlign w:val="bottom"/>
          </w:tcPr>
          <w:p w:rsidR="004B5442" w:rsidRPr="004B5442" w:rsidRDefault="004B5442" w:rsidP="004B5442">
            <w:pPr>
              <w:jc w:val="center"/>
              <w:rPr>
                <w:b/>
                <w:sz w:val="20"/>
              </w:rPr>
            </w:pPr>
            <w:r w:rsidRPr="004B5442">
              <w:rPr>
                <w:b/>
                <w:sz w:val="20"/>
              </w:rPr>
              <w:t>239350,5</w:t>
            </w: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B5442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В том числе:</w:t>
            </w:r>
          </w:p>
        </w:tc>
        <w:tc>
          <w:tcPr>
            <w:tcW w:w="2268" w:type="dxa"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  <w:vMerge w:val="restart"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 xml:space="preserve">Проектная часть </w:t>
            </w:r>
          </w:p>
        </w:tc>
        <w:tc>
          <w:tcPr>
            <w:tcW w:w="2268" w:type="dxa"/>
            <w:vMerge w:val="restart"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EA0236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B5442" w:rsidRPr="00B5467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6282C" w:rsidRPr="00D5134F" w:rsidTr="00517FC7">
        <w:tc>
          <w:tcPr>
            <w:tcW w:w="3686" w:type="dxa"/>
            <w:gridSpan w:val="2"/>
            <w:vMerge w:val="restart"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Процессная часть</w:t>
            </w:r>
          </w:p>
        </w:tc>
        <w:tc>
          <w:tcPr>
            <w:tcW w:w="2268" w:type="dxa"/>
            <w:vMerge w:val="restart"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86282C" w:rsidRPr="00240DEC" w:rsidRDefault="0086282C" w:rsidP="0086282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485417,0</w:t>
            </w:r>
          </w:p>
        </w:tc>
        <w:tc>
          <w:tcPr>
            <w:tcW w:w="1275" w:type="dxa"/>
            <w:vAlign w:val="bottom"/>
          </w:tcPr>
          <w:p w:rsidR="0086282C" w:rsidRPr="00AB0C37" w:rsidRDefault="0086282C" w:rsidP="0086282C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80634,5</w:t>
            </w:r>
          </w:p>
        </w:tc>
        <w:tc>
          <w:tcPr>
            <w:tcW w:w="1276" w:type="dxa"/>
            <w:vAlign w:val="bottom"/>
          </w:tcPr>
          <w:p w:rsidR="0086282C" w:rsidRPr="00AB0C37" w:rsidRDefault="0086282C" w:rsidP="0086282C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69691,8</w:t>
            </w:r>
          </w:p>
        </w:tc>
        <w:tc>
          <w:tcPr>
            <w:tcW w:w="1163" w:type="dxa"/>
            <w:vAlign w:val="bottom"/>
          </w:tcPr>
          <w:p w:rsidR="0086282C" w:rsidRPr="00AB0C37" w:rsidRDefault="0086282C" w:rsidP="0086282C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47870,1</w:t>
            </w:r>
          </w:p>
        </w:tc>
        <w:tc>
          <w:tcPr>
            <w:tcW w:w="1279" w:type="dxa"/>
            <w:vAlign w:val="bottom"/>
          </w:tcPr>
          <w:p w:rsidR="0086282C" w:rsidRPr="00AB0C37" w:rsidRDefault="0086282C" w:rsidP="0086282C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47870,1</w:t>
            </w:r>
          </w:p>
        </w:tc>
        <w:tc>
          <w:tcPr>
            <w:tcW w:w="1134" w:type="dxa"/>
            <w:vAlign w:val="bottom"/>
          </w:tcPr>
          <w:p w:rsidR="0086282C" w:rsidRPr="00AB0C37" w:rsidRDefault="0086282C" w:rsidP="0086282C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239350,5</w:t>
            </w:r>
          </w:p>
        </w:tc>
      </w:tr>
      <w:tr w:rsidR="0086282C" w:rsidRPr="00D5134F" w:rsidTr="004B5442">
        <w:tc>
          <w:tcPr>
            <w:tcW w:w="3686" w:type="dxa"/>
            <w:gridSpan w:val="2"/>
            <w:vMerge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86282C" w:rsidRPr="00240DEC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86282C" w:rsidRPr="00AB0C37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86282C" w:rsidRPr="00AB0C37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</w:tcPr>
          <w:p w:rsidR="0086282C" w:rsidRPr="00AB0C37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86282C" w:rsidRPr="00AB0C37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86282C" w:rsidRPr="00AB0C37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86282C" w:rsidRPr="00D5134F" w:rsidTr="004B5442">
        <w:tc>
          <w:tcPr>
            <w:tcW w:w="3686" w:type="dxa"/>
            <w:gridSpan w:val="2"/>
            <w:vMerge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86282C" w:rsidRPr="00240DEC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86282C" w:rsidRPr="00240DEC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86282C" w:rsidRPr="00240DEC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</w:tcPr>
          <w:p w:rsidR="0086282C" w:rsidRPr="00240DEC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86282C" w:rsidRPr="00240DEC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86282C" w:rsidRPr="004B5442" w:rsidRDefault="0086282C" w:rsidP="0086282C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86282C" w:rsidRPr="00D5134F" w:rsidTr="00517FC7">
        <w:tc>
          <w:tcPr>
            <w:tcW w:w="3686" w:type="dxa"/>
            <w:gridSpan w:val="2"/>
            <w:vMerge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86282C" w:rsidRPr="00240DEC" w:rsidRDefault="0086282C" w:rsidP="0086282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485417,0</w:t>
            </w:r>
          </w:p>
        </w:tc>
        <w:tc>
          <w:tcPr>
            <w:tcW w:w="1275" w:type="dxa"/>
            <w:vAlign w:val="bottom"/>
          </w:tcPr>
          <w:p w:rsidR="0086282C" w:rsidRPr="00240DEC" w:rsidRDefault="0086282C" w:rsidP="0086282C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80634,5</w:t>
            </w:r>
          </w:p>
        </w:tc>
        <w:tc>
          <w:tcPr>
            <w:tcW w:w="1276" w:type="dxa"/>
            <w:vAlign w:val="bottom"/>
          </w:tcPr>
          <w:p w:rsidR="0086282C" w:rsidRPr="00240DEC" w:rsidRDefault="0086282C" w:rsidP="0086282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69691,8</w:t>
            </w:r>
          </w:p>
        </w:tc>
        <w:tc>
          <w:tcPr>
            <w:tcW w:w="1163" w:type="dxa"/>
            <w:vAlign w:val="bottom"/>
          </w:tcPr>
          <w:p w:rsidR="0086282C" w:rsidRPr="00240DEC" w:rsidRDefault="0086282C" w:rsidP="0086282C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47870,1</w:t>
            </w:r>
          </w:p>
        </w:tc>
        <w:tc>
          <w:tcPr>
            <w:tcW w:w="1279" w:type="dxa"/>
            <w:vAlign w:val="bottom"/>
          </w:tcPr>
          <w:p w:rsidR="0086282C" w:rsidRPr="00240DEC" w:rsidRDefault="0086282C" w:rsidP="0086282C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47870,1</w:t>
            </w:r>
          </w:p>
        </w:tc>
        <w:tc>
          <w:tcPr>
            <w:tcW w:w="1134" w:type="dxa"/>
            <w:vAlign w:val="bottom"/>
          </w:tcPr>
          <w:p w:rsidR="0086282C" w:rsidRPr="004B5442" w:rsidRDefault="0086282C" w:rsidP="0086282C">
            <w:pPr>
              <w:jc w:val="center"/>
              <w:rPr>
                <w:b/>
                <w:sz w:val="20"/>
              </w:rPr>
            </w:pPr>
            <w:r w:rsidRPr="004B5442">
              <w:rPr>
                <w:b/>
                <w:sz w:val="20"/>
              </w:rPr>
              <w:t>239350,5</w:t>
            </w:r>
          </w:p>
        </w:tc>
      </w:tr>
      <w:tr w:rsidR="0086282C" w:rsidRPr="00D5134F" w:rsidTr="004B5442">
        <w:tc>
          <w:tcPr>
            <w:tcW w:w="3686" w:type="dxa"/>
            <w:gridSpan w:val="2"/>
            <w:vMerge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86282C" w:rsidRPr="00EA0236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86282C" w:rsidRPr="00D5134F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86282C" w:rsidRPr="00D5134F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86282C" w:rsidRPr="00D5134F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86282C" w:rsidRPr="00D5134F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86282C" w:rsidRPr="00D5134F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86282C" w:rsidRPr="004B5442" w:rsidRDefault="0086282C" w:rsidP="0086282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2268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66D84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  <w:vMerge w:val="restart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268" w:type="dxa"/>
            <w:vMerge w:val="restart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4B5442" w:rsidRPr="00466D84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66D84">
              <w:rPr>
                <w:sz w:val="20"/>
              </w:rPr>
              <w:t>0,0</w:t>
            </w: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66D84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66D84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4B5442" w:rsidRPr="00466D84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66D84">
              <w:rPr>
                <w:sz w:val="20"/>
              </w:rPr>
              <w:t>0,0</w:t>
            </w: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66D84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1E5C2F" w:rsidRPr="00D5134F" w:rsidTr="004D0116">
        <w:tc>
          <w:tcPr>
            <w:tcW w:w="3686" w:type="dxa"/>
            <w:gridSpan w:val="2"/>
            <w:vMerge w:val="restart"/>
          </w:tcPr>
          <w:p w:rsidR="001E5C2F" w:rsidRPr="00D5134F" w:rsidRDefault="001E5C2F" w:rsidP="001E5C2F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Прочие расходы</w:t>
            </w:r>
          </w:p>
        </w:tc>
        <w:tc>
          <w:tcPr>
            <w:tcW w:w="2268" w:type="dxa"/>
            <w:vMerge w:val="restart"/>
          </w:tcPr>
          <w:p w:rsidR="001E5C2F" w:rsidRPr="00D5134F" w:rsidRDefault="001E5C2F" w:rsidP="001E5C2F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1E5C2F" w:rsidRPr="00D5134F" w:rsidRDefault="001E5C2F" w:rsidP="001E5C2F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1E5C2F" w:rsidRPr="00240DEC" w:rsidRDefault="001E5C2F" w:rsidP="001E5C2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485417,0</w:t>
            </w:r>
          </w:p>
        </w:tc>
        <w:tc>
          <w:tcPr>
            <w:tcW w:w="1275" w:type="dxa"/>
            <w:vAlign w:val="bottom"/>
          </w:tcPr>
          <w:p w:rsidR="001E5C2F" w:rsidRPr="00AB0C37" w:rsidRDefault="001E5C2F" w:rsidP="001E5C2F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80634,5</w:t>
            </w:r>
          </w:p>
        </w:tc>
        <w:tc>
          <w:tcPr>
            <w:tcW w:w="1276" w:type="dxa"/>
            <w:vAlign w:val="bottom"/>
          </w:tcPr>
          <w:p w:rsidR="001E5C2F" w:rsidRPr="00AB0C37" w:rsidRDefault="001E5C2F" w:rsidP="001E5C2F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69691,8</w:t>
            </w:r>
          </w:p>
        </w:tc>
        <w:tc>
          <w:tcPr>
            <w:tcW w:w="1163" w:type="dxa"/>
            <w:vAlign w:val="bottom"/>
          </w:tcPr>
          <w:p w:rsidR="001E5C2F" w:rsidRPr="00AB0C37" w:rsidRDefault="001E5C2F" w:rsidP="001E5C2F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47870,1</w:t>
            </w:r>
          </w:p>
        </w:tc>
        <w:tc>
          <w:tcPr>
            <w:tcW w:w="1279" w:type="dxa"/>
            <w:vAlign w:val="bottom"/>
          </w:tcPr>
          <w:p w:rsidR="001E5C2F" w:rsidRPr="00AB0C37" w:rsidRDefault="001E5C2F" w:rsidP="001E5C2F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47870,1</w:t>
            </w:r>
          </w:p>
        </w:tc>
        <w:tc>
          <w:tcPr>
            <w:tcW w:w="1134" w:type="dxa"/>
            <w:vAlign w:val="bottom"/>
          </w:tcPr>
          <w:p w:rsidR="001E5C2F" w:rsidRPr="00AB0C37" w:rsidRDefault="001E5C2F" w:rsidP="001E5C2F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239350,5</w:t>
            </w:r>
          </w:p>
        </w:tc>
      </w:tr>
      <w:tr w:rsidR="001E5C2F" w:rsidRPr="00D5134F" w:rsidTr="004B5442">
        <w:tc>
          <w:tcPr>
            <w:tcW w:w="3686" w:type="dxa"/>
            <w:gridSpan w:val="2"/>
            <w:vMerge/>
          </w:tcPr>
          <w:p w:rsidR="001E5C2F" w:rsidRPr="00D5134F" w:rsidRDefault="001E5C2F" w:rsidP="001E5C2F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E5C2F" w:rsidRPr="00D5134F" w:rsidRDefault="001E5C2F" w:rsidP="001E5C2F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1E5C2F" w:rsidRPr="00D5134F" w:rsidRDefault="001E5C2F" w:rsidP="001E5C2F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1E5C2F" w:rsidRPr="00240DEC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1E5C2F" w:rsidRPr="00AB0C37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1E5C2F" w:rsidRPr="00AB0C37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</w:tcPr>
          <w:p w:rsidR="001E5C2F" w:rsidRPr="00AB0C37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1E5C2F" w:rsidRPr="00AB0C37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1E5C2F" w:rsidRPr="00AB0C37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1E5C2F" w:rsidRPr="00D5134F" w:rsidTr="004B5442">
        <w:tc>
          <w:tcPr>
            <w:tcW w:w="3686" w:type="dxa"/>
            <w:gridSpan w:val="2"/>
            <w:vMerge/>
          </w:tcPr>
          <w:p w:rsidR="001E5C2F" w:rsidRPr="00D5134F" w:rsidRDefault="001E5C2F" w:rsidP="001E5C2F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E5C2F" w:rsidRPr="00D5134F" w:rsidRDefault="001E5C2F" w:rsidP="001E5C2F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1E5C2F" w:rsidRPr="00D5134F" w:rsidRDefault="001E5C2F" w:rsidP="001E5C2F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1E5C2F" w:rsidRPr="00240DEC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1E5C2F" w:rsidRPr="00240DEC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:rsidR="001E5C2F" w:rsidRPr="00240DEC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</w:tcPr>
          <w:p w:rsidR="001E5C2F" w:rsidRPr="00240DEC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1E5C2F" w:rsidRPr="00240DEC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1E5C2F" w:rsidRPr="004B5442" w:rsidRDefault="001E5C2F" w:rsidP="001E5C2F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1E5C2F" w:rsidRPr="00D5134F" w:rsidTr="004D0116">
        <w:tc>
          <w:tcPr>
            <w:tcW w:w="3686" w:type="dxa"/>
            <w:gridSpan w:val="2"/>
            <w:vMerge/>
          </w:tcPr>
          <w:p w:rsidR="001E5C2F" w:rsidRPr="00D5134F" w:rsidRDefault="001E5C2F" w:rsidP="001E5C2F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1E5C2F" w:rsidRPr="00D5134F" w:rsidRDefault="001E5C2F" w:rsidP="001E5C2F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1E5C2F" w:rsidRPr="00D5134F" w:rsidRDefault="001E5C2F" w:rsidP="001E5C2F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1E5C2F" w:rsidRPr="00240DEC" w:rsidRDefault="001E5C2F" w:rsidP="001E5C2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485417,0</w:t>
            </w:r>
          </w:p>
        </w:tc>
        <w:tc>
          <w:tcPr>
            <w:tcW w:w="1275" w:type="dxa"/>
            <w:vAlign w:val="bottom"/>
          </w:tcPr>
          <w:p w:rsidR="001E5C2F" w:rsidRPr="00240DEC" w:rsidRDefault="001E5C2F" w:rsidP="001E5C2F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80634,5</w:t>
            </w:r>
          </w:p>
        </w:tc>
        <w:tc>
          <w:tcPr>
            <w:tcW w:w="1276" w:type="dxa"/>
            <w:vAlign w:val="bottom"/>
          </w:tcPr>
          <w:p w:rsidR="001E5C2F" w:rsidRPr="00240DEC" w:rsidRDefault="001E5C2F" w:rsidP="001E5C2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69691,8</w:t>
            </w:r>
          </w:p>
        </w:tc>
        <w:tc>
          <w:tcPr>
            <w:tcW w:w="1163" w:type="dxa"/>
            <w:vAlign w:val="bottom"/>
          </w:tcPr>
          <w:p w:rsidR="001E5C2F" w:rsidRPr="00240DEC" w:rsidRDefault="001E5C2F" w:rsidP="001E5C2F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47870,1</w:t>
            </w:r>
          </w:p>
        </w:tc>
        <w:tc>
          <w:tcPr>
            <w:tcW w:w="1279" w:type="dxa"/>
            <w:vAlign w:val="bottom"/>
          </w:tcPr>
          <w:p w:rsidR="001E5C2F" w:rsidRPr="00240DEC" w:rsidRDefault="001E5C2F" w:rsidP="001E5C2F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47870,1</w:t>
            </w:r>
          </w:p>
        </w:tc>
        <w:tc>
          <w:tcPr>
            <w:tcW w:w="1134" w:type="dxa"/>
            <w:vAlign w:val="bottom"/>
          </w:tcPr>
          <w:p w:rsidR="001E5C2F" w:rsidRPr="004B5442" w:rsidRDefault="001E5C2F" w:rsidP="001E5C2F">
            <w:pPr>
              <w:jc w:val="center"/>
              <w:rPr>
                <w:b/>
                <w:sz w:val="20"/>
              </w:rPr>
            </w:pPr>
            <w:r w:rsidRPr="004B5442">
              <w:rPr>
                <w:b/>
                <w:sz w:val="20"/>
              </w:rPr>
              <w:t>239350,5</w:t>
            </w: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B5442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 том числе:</w:t>
            </w:r>
          </w:p>
        </w:tc>
        <w:tc>
          <w:tcPr>
            <w:tcW w:w="2268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B5442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C10092">
        <w:tc>
          <w:tcPr>
            <w:tcW w:w="3686" w:type="dxa"/>
            <w:gridSpan w:val="2"/>
            <w:vMerge w:val="restart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bottom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484598,0</w:t>
            </w:r>
          </w:p>
        </w:tc>
        <w:tc>
          <w:tcPr>
            <w:tcW w:w="1275" w:type="dxa"/>
            <w:vAlign w:val="center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80543,5</w:t>
            </w:r>
          </w:p>
        </w:tc>
        <w:tc>
          <w:tcPr>
            <w:tcW w:w="1276" w:type="dxa"/>
            <w:vAlign w:val="center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69600,8</w:t>
            </w:r>
          </w:p>
        </w:tc>
        <w:tc>
          <w:tcPr>
            <w:tcW w:w="1163" w:type="dxa"/>
            <w:vAlign w:val="center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47779,1</w:t>
            </w:r>
          </w:p>
        </w:tc>
        <w:tc>
          <w:tcPr>
            <w:tcW w:w="1279" w:type="dxa"/>
            <w:vAlign w:val="center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47779,1</w:t>
            </w:r>
          </w:p>
        </w:tc>
        <w:tc>
          <w:tcPr>
            <w:tcW w:w="1134" w:type="dxa"/>
            <w:vAlign w:val="center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238895,5</w:t>
            </w: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B5442" w:rsidRPr="000E1E25" w:rsidRDefault="004B5442" w:rsidP="004B544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275" w:type="dxa"/>
          </w:tcPr>
          <w:p w:rsidR="004B5442" w:rsidRPr="003D6326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0E1E25" w:rsidRDefault="004B5442" w:rsidP="004B544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163" w:type="dxa"/>
          </w:tcPr>
          <w:p w:rsidR="004B5442" w:rsidRPr="003D6326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3D6326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B5442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B5442" w:rsidRPr="00D5134F" w:rsidTr="004B5442">
        <w:tc>
          <w:tcPr>
            <w:tcW w:w="3686" w:type="dxa"/>
            <w:gridSpan w:val="2"/>
            <w:vMerge/>
          </w:tcPr>
          <w:p w:rsidR="004B5442" w:rsidRPr="00D5134F" w:rsidRDefault="004B5442" w:rsidP="004B5442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B5442" w:rsidRPr="00D5134F" w:rsidRDefault="004B5442" w:rsidP="004B5442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B5442" w:rsidRPr="00D5134F" w:rsidRDefault="004B5442" w:rsidP="004B5442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B5442" w:rsidRPr="000E1E25" w:rsidRDefault="004B5442" w:rsidP="004B544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275" w:type="dxa"/>
          </w:tcPr>
          <w:p w:rsidR="004B5442" w:rsidRPr="003D6326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B5442" w:rsidRPr="000E1E25" w:rsidRDefault="004B5442" w:rsidP="004B5442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1163" w:type="dxa"/>
          </w:tcPr>
          <w:p w:rsidR="004B5442" w:rsidRPr="003D6326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B5442" w:rsidRPr="003D6326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B5442" w:rsidRPr="004B5442" w:rsidRDefault="004B5442" w:rsidP="004B544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051C73" w:rsidRPr="00D5134F" w:rsidTr="00C10092">
        <w:tc>
          <w:tcPr>
            <w:tcW w:w="3686" w:type="dxa"/>
            <w:gridSpan w:val="2"/>
            <w:vMerge/>
          </w:tcPr>
          <w:p w:rsidR="00051C73" w:rsidRPr="00D5134F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D5134F" w:rsidRDefault="00051C73" w:rsidP="00051C73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bottom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484598,0</w:t>
            </w:r>
          </w:p>
        </w:tc>
        <w:tc>
          <w:tcPr>
            <w:tcW w:w="1275" w:type="dxa"/>
            <w:vAlign w:val="center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80543,5</w:t>
            </w:r>
          </w:p>
        </w:tc>
        <w:tc>
          <w:tcPr>
            <w:tcW w:w="1276" w:type="dxa"/>
            <w:vAlign w:val="center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69600,8</w:t>
            </w:r>
          </w:p>
        </w:tc>
        <w:tc>
          <w:tcPr>
            <w:tcW w:w="1163" w:type="dxa"/>
            <w:vAlign w:val="center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47779,1</w:t>
            </w:r>
          </w:p>
        </w:tc>
        <w:tc>
          <w:tcPr>
            <w:tcW w:w="1279" w:type="dxa"/>
            <w:vAlign w:val="center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47779,1</w:t>
            </w:r>
          </w:p>
        </w:tc>
        <w:tc>
          <w:tcPr>
            <w:tcW w:w="1134" w:type="dxa"/>
            <w:vAlign w:val="center"/>
          </w:tcPr>
          <w:p w:rsidR="00051C73" w:rsidRPr="00051C73" w:rsidRDefault="00051C73" w:rsidP="00051C73">
            <w:pPr>
              <w:jc w:val="center"/>
              <w:rPr>
                <w:sz w:val="20"/>
              </w:rPr>
            </w:pPr>
            <w:r w:rsidRPr="00051C73">
              <w:rPr>
                <w:sz w:val="20"/>
              </w:rPr>
              <w:t>238895,5</w:t>
            </w: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D5134F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D5134F" w:rsidRDefault="00051C73" w:rsidP="00051C73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0E1E25" w:rsidRDefault="00051C73" w:rsidP="00051C73">
            <w:pPr>
              <w:widowControl w:val="0"/>
              <w:autoSpaceDE w:val="0"/>
              <w:autoSpaceDN w:val="0"/>
              <w:rPr>
                <w:color w:val="FF0000"/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4B5442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 w:val="restart"/>
          </w:tcPr>
          <w:p w:rsidR="00051C73" w:rsidRPr="00EA0236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</w:tcPr>
          <w:p w:rsidR="00051C73" w:rsidRPr="00EA0236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A0236">
              <w:rPr>
                <w:sz w:val="20"/>
              </w:rPr>
              <w:t>Управление по внутренней политике</w:t>
            </w: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819,0</w:t>
            </w: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134" w:type="dxa"/>
          </w:tcPr>
          <w:p w:rsidR="00051C73" w:rsidRPr="004B5442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B5442">
              <w:rPr>
                <w:sz w:val="20"/>
              </w:rPr>
              <w:t>455,0</w:t>
            </w: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4B5442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4B5442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819,0</w:t>
            </w: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134" w:type="dxa"/>
          </w:tcPr>
          <w:p w:rsidR="00051C73" w:rsidRPr="004B5442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B5442">
              <w:rPr>
                <w:sz w:val="20"/>
              </w:rPr>
              <w:t>455,0</w:t>
            </w: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 w:val="restart"/>
          </w:tcPr>
          <w:p w:rsidR="00051C73" w:rsidRPr="00EA0236" w:rsidRDefault="00051C73" w:rsidP="00051C73">
            <w:pPr>
              <w:rPr>
                <w:sz w:val="20"/>
              </w:rPr>
            </w:pPr>
            <w:r w:rsidRPr="00EA0236">
              <w:rPr>
                <w:sz w:val="20"/>
              </w:rPr>
              <w:t>Соисполнитель 2</w:t>
            </w:r>
          </w:p>
        </w:tc>
        <w:tc>
          <w:tcPr>
            <w:tcW w:w="2268" w:type="dxa"/>
            <w:vMerge w:val="restart"/>
          </w:tcPr>
          <w:p w:rsidR="00051C73" w:rsidRPr="00EA0236" w:rsidRDefault="00051C73" w:rsidP="00051C73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236">
              <w:rPr>
                <w:rFonts w:ascii="Times New Roman" w:hAnsi="Times New Roman"/>
                <w:sz w:val="20"/>
                <w:szCs w:val="20"/>
              </w:rPr>
              <w:t xml:space="preserve">Управление архитектуры и градостроительства </w:t>
            </w:r>
            <w:r w:rsidRPr="00EA0236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города Пыть-Яха</w:t>
            </w: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lastRenderedPageBreak/>
              <w:t>всего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051C73" w:rsidRPr="00A34325" w:rsidRDefault="00051C73" w:rsidP="00051C73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  <w:r w:rsidRPr="004B5442">
              <w:rPr>
                <w:sz w:val="20"/>
              </w:rPr>
              <w:t>0,0</w:t>
            </w: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 xml:space="preserve">бюджет автономного </w:t>
            </w:r>
            <w:r w:rsidRPr="00D5134F">
              <w:rPr>
                <w:sz w:val="20"/>
              </w:rPr>
              <w:lastRenderedPageBreak/>
              <w:t>округа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 w:val="restart"/>
          </w:tcPr>
          <w:p w:rsidR="00051C73" w:rsidRPr="00EA0236" w:rsidRDefault="00051C73" w:rsidP="00051C73">
            <w:pPr>
              <w:rPr>
                <w:sz w:val="20"/>
              </w:rPr>
            </w:pPr>
            <w:r w:rsidRPr="00EA0236">
              <w:rPr>
                <w:sz w:val="20"/>
              </w:rPr>
              <w:t>Соисполнитель 3</w:t>
            </w:r>
          </w:p>
        </w:tc>
        <w:tc>
          <w:tcPr>
            <w:tcW w:w="2268" w:type="dxa"/>
            <w:vMerge w:val="restart"/>
          </w:tcPr>
          <w:p w:rsidR="00051C73" w:rsidRPr="00EA0236" w:rsidRDefault="00051C73" w:rsidP="00051C73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236">
              <w:rPr>
                <w:rFonts w:ascii="Times New Roman" w:hAnsi="Times New Roman"/>
                <w:sz w:val="20"/>
                <w:szCs w:val="20"/>
              </w:rPr>
              <w:t>Управление по культуре и спорту администрации города Пыть-Яха</w:t>
            </w: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EA0236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 w:val="restart"/>
          </w:tcPr>
          <w:p w:rsidR="00051C73" w:rsidRPr="00EA0236" w:rsidRDefault="00051C73" w:rsidP="00051C73">
            <w:pPr>
              <w:rPr>
                <w:sz w:val="20"/>
              </w:rPr>
            </w:pPr>
            <w:r w:rsidRPr="00EA0236">
              <w:rPr>
                <w:sz w:val="20"/>
              </w:rPr>
              <w:t>Соисполнитель 4</w:t>
            </w:r>
          </w:p>
        </w:tc>
        <w:tc>
          <w:tcPr>
            <w:tcW w:w="2268" w:type="dxa"/>
            <w:vMerge w:val="restart"/>
          </w:tcPr>
          <w:p w:rsidR="00051C73" w:rsidRPr="00EA0236" w:rsidRDefault="00051C73" w:rsidP="00051C73">
            <w:pPr>
              <w:jc w:val="center"/>
              <w:rPr>
                <w:sz w:val="20"/>
              </w:rPr>
            </w:pPr>
            <w:r w:rsidRPr="00EA0236">
              <w:rPr>
                <w:sz w:val="20"/>
              </w:rPr>
              <w:t>Муниципальное казенное учреждение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D5134F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D5134F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D5134F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D5134F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D5134F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D5134F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</w:tr>
      <w:tr w:rsidR="00051C73" w:rsidRPr="00D5134F" w:rsidTr="004B5442">
        <w:tc>
          <w:tcPr>
            <w:tcW w:w="3686" w:type="dxa"/>
            <w:gridSpan w:val="2"/>
            <w:vMerge/>
          </w:tcPr>
          <w:p w:rsidR="00051C73" w:rsidRPr="00D5134F" w:rsidRDefault="00051C73" w:rsidP="00051C73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51C73" w:rsidRPr="00D5134F" w:rsidRDefault="00051C73" w:rsidP="00051C73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051C73" w:rsidRPr="00D5134F" w:rsidRDefault="00051C73" w:rsidP="00051C73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4007EF" w:rsidRPr="00B5467F" w:rsidRDefault="004007EF" w:rsidP="004007EF">
      <w:pPr>
        <w:rPr>
          <w:sz w:val="24"/>
          <w:szCs w:val="24"/>
        </w:rPr>
      </w:pPr>
    </w:p>
    <w:p w:rsidR="004007EF" w:rsidRDefault="004007EF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D84" w:rsidRDefault="00466D84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2ADC" w:rsidRDefault="00122ADC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6282C" w:rsidRDefault="0086282C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6282C" w:rsidRDefault="0086282C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5610D" w:rsidRDefault="00E5610D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6282C" w:rsidRDefault="0086282C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07EF" w:rsidRPr="00B5467F" w:rsidRDefault="00955C05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4007EF" w:rsidRPr="00B5467F">
        <w:rPr>
          <w:rFonts w:ascii="Times New Roman" w:hAnsi="Times New Roman" w:cs="Times New Roman"/>
          <w:sz w:val="28"/>
          <w:szCs w:val="28"/>
        </w:rPr>
        <w:t xml:space="preserve"> №</w:t>
      </w:r>
      <w:r w:rsidR="004007EF">
        <w:rPr>
          <w:rFonts w:ascii="Times New Roman" w:hAnsi="Times New Roman" w:cs="Times New Roman"/>
          <w:sz w:val="28"/>
          <w:szCs w:val="28"/>
        </w:rPr>
        <w:t xml:space="preserve"> </w:t>
      </w:r>
      <w:r w:rsidR="004007EF" w:rsidRPr="00B5467F">
        <w:rPr>
          <w:rFonts w:ascii="Times New Roman" w:hAnsi="Times New Roman" w:cs="Times New Roman"/>
          <w:sz w:val="28"/>
          <w:szCs w:val="28"/>
        </w:rPr>
        <w:t>2</w:t>
      </w:r>
    </w:p>
    <w:p w:rsidR="004007EF" w:rsidRPr="00B5467F" w:rsidRDefault="004007EF" w:rsidP="004007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007EF" w:rsidRPr="00B5467F" w:rsidRDefault="004007EF" w:rsidP="004007EF">
      <w:pPr>
        <w:pStyle w:val="ConsPlusNormal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r w:rsidRPr="00B5467F">
        <w:rPr>
          <w:rFonts w:ascii="Times New Roman" w:hAnsi="Times New Roman" w:cs="Times New Roman"/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4007EF" w:rsidRPr="00B5467F" w:rsidRDefault="004007EF" w:rsidP="004007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1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93"/>
        <w:gridCol w:w="5528"/>
        <w:gridCol w:w="6095"/>
        <w:gridCol w:w="1701"/>
      </w:tblGrid>
      <w:tr w:rsidR="004007EF" w:rsidRPr="001C40CD" w:rsidTr="00C178BB">
        <w:trPr>
          <w:trHeight w:val="81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23" w:rsidRPr="001C40CD" w:rsidRDefault="004007EF" w:rsidP="00E47D23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№ структурного элемента (основного мероприятия) &lt;1&gt;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4007EF" w:rsidP="004007E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Наименование</w:t>
            </w:r>
          </w:p>
          <w:p w:rsidR="004007EF" w:rsidRPr="001C40CD" w:rsidRDefault="004007E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структурного элемента (основного мероприятия)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4007E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4007E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Наименование порядка, номер приложения (при наличии)</w:t>
            </w:r>
          </w:p>
        </w:tc>
      </w:tr>
      <w:tr w:rsidR="004007EF" w:rsidRPr="001C40CD" w:rsidTr="00C178BB">
        <w:trPr>
          <w:trHeight w:val="13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4007EF" w:rsidP="004007EF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4007E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4007E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4007E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4</w:t>
            </w:r>
          </w:p>
        </w:tc>
      </w:tr>
      <w:tr w:rsidR="004007EF" w:rsidRPr="001C40CD" w:rsidTr="00C178BB">
        <w:trPr>
          <w:trHeight w:val="199"/>
        </w:trPr>
        <w:tc>
          <w:tcPr>
            <w:tcW w:w="1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E47D23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Цель. Повышение комфортности условий проживания граждан, поддержание и улучшение санитарного и эстетического состояния территорий города, содержание территорий города и расположенных на ней объектов</w:t>
            </w:r>
          </w:p>
        </w:tc>
      </w:tr>
      <w:tr w:rsidR="004007EF" w:rsidRPr="001C40CD" w:rsidTr="00C178BB">
        <w:trPr>
          <w:trHeight w:val="28"/>
        </w:trPr>
        <w:tc>
          <w:tcPr>
            <w:tcW w:w="1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E47D23" w:rsidP="00E47D23">
            <w:pPr>
              <w:pStyle w:val="aff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Задача 1. Организация освещения улиц.</w:t>
            </w:r>
          </w:p>
        </w:tc>
      </w:tr>
      <w:tr w:rsidR="004007EF" w:rsidRPr="001C40CD" w:rsidTr="00C178BB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E47D23" w:rsidP="004007E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E47D23" w:rsidP="004007E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Организация освещ</w:t>
            </w:r>
            <w:r w:rsidR="00A34325">
              <w:rPr>
                <w:sz w:val="22"/>
                <w:szCs w:val="22"/>
              </w:rPr>
              <w:t>ения улиц, микрорайонов города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E47D23" w:rsidP="00400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 xml:space="preserve">Обеспечение </w:t>
            </w:r>
            <w:r w:rsidR="00E43238">
              <w:rPr>
                <w:rFonts w:eastAsiaTheme="minorHAnsi"/>
                <w:sz w:val="22"/>
                <w:szCs w:val="22"/>
                <w:lang w:eastAsia="en-US"/>
              </w:rPr>
              <w:t>освещением территории городского округа, включая архитектурную подсветку зданий, строений,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010C52" w:rsidRDefault="001C40CD" w:rsidP="00C178BB">
            <w:pPr>
              <w:widowControl w:val="0"/>
              <w:autoSpaceDE w:val="0"/>
              <w:autoSpaceDN w:val="0"/>
              <w:adjustRightInd w:val="0"/>
              <w:ind w:left="-63" w:firstLine="63"/>
              <w:jc w:val="center"/>
              <w:rPr>
                <w:color w:val="000000" w:themeColor="text1"/>
                <w:sz w:val="22"/>
                <w:szCs w:val="22"/>
              </w:rPr>
            </w:pPr>
            <w:r w:rsidRPr="00010C52">
              <w:rPr>
                <w:color w:val="000000" w:themeColor="text1"/>
                <w:sz w:val="22"/>
                <w:szCs w:val="22"/>
              </w:rPr>
              <w:t>отсутствует</w:t>
            </w:r>
          </w:p>
        </w:tc>
      </w:tr>
      <w:tr w:rsidR="00E47D23" w:rsidRPr="001C40CD" w:rsidTr="00C178BB">
        <w:trPr>
          <w:trHeight w:val="206"/>
        </w:trPr>
        <w:tc>
          <w:tcPr>
            <w:tcW w:w="1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23" w:rsidRPr="00010C52" w:rsidRDefault="00E47D23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10C52">
              <w:rPr>
                <w:color w:val="000000" w:themeColor="text1"/>
                <w:sz w:val="22"/>
                <w:szCs w:val="22"/>
              </w:rPr>
              <w:t xml:space="preserve">Задача 2. </w:t>
            </w:r>
            <w:r w:rsidRPr="00010C52">
              <w:rPr>
                <w:color w:val="000000" w:themeColor="text1"/>
                <w:sz w:val="22"/>
                <w:szCs w:val="22"/>
                <w:shd w:val="clear" w:color="auto" w:fill="FFFFFF"/>
              </w:rPr>
              <w:t>Обустройство, использование, защита и охрана городских лесов и зеленых насаждений</w:t>
            </w:r>
          </w:p>
        </w:tc>
      </w:tr>
      <w:tr w:rsidR="004007EF" w:rsidRPr="001C40CD" w:rsidTr="00C178BB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E47D23" w:rsidP="004007EF">
            <w:pPr>
              <w:ind w:left="-62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1C40CD" w:rsidRDefault="00E47D23" w:rsidP="00E47D23">
            <w:pPr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Организация озеленения и благоустройства городских территорий, охрана, защита, воспроизвод</w:t>
            </w:r>
            <w:r w:rsidR="00A34325">
              <w:rPr>
                <w:sz w:val="22"/>
                <w:szCs w:val="22"/>
              </w:rPr>
              <w:t>ство лесов и зеленых насаждений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1C40CD" w:rsidRDefault="001C40CD" w:rsidP="001C40C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C40CD">
              <w:rPr>
                <w:rFonts w:eastAsiaTheme="minorHAnsi"/>
                <w:sz w:val="22"/>
                <w:szCs w:val="22"/>
                <w:lang w:eastAsia="en-US"/>
              </w:rPr>
              <w:t xml:space="preserve">Обеспечение зелеными насаждениями территорий общего пользования, которые используются населением для отдыха, прогулок и развлечений (городские леса и лесопарки, парки, скверы, расположенные в черте города, за исключением </w:t>
            </w:r>
            <w:r w:rsidRPr="00924D5E">
              <w:rPr>
                <w:rFonts w:eastAsiaTheme="minorHAnsi"/>
                <w:sz w:val="22"/>
                <w:szCs w:val="22"/>
                <w:lang w:eastAsia="en-US"/>
              </w:rPr>
              <w:t>зеленых насаждений ограниченного пользования.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EF" w:rsidRPr="00010C52" w:rsidRDefault="001C40CD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010C52">
              <w:rPr>
                <w:color w:val="000000" w:themeColor="text1"/>
                <w:sz w:val="22"/>
                <w:szCs w:val="22"/>
              </w:rPr>
              <w:t>отсутствует</w:t>
            </w:r>
          </w:p>
        </w:tc>
      </w:tr>
      <w:tr w:rsidR="001C40CD" w:rsidRPr="001C40CD" w:rsidTr="00C178BB">
        <w:trPr>
          <w:trHeight w:val="183"/>
        </w:trPr>
        <w:tc>
          <w:tcPr>
            <w:tcW w:w="1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1C40CD" w:rsidRDefault="001C40CD" w:rsidP="001C4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Задача 3. Содержание мест захоронения</w:t>
            </w:r>
          </w:p>
        </w:tc>
      </w:tr>
      <w:tr w:rsidR="001C40CD" w:rsidRPr="001C40CD" w:rsidTr="00C178BB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1C40CD" w:rsidRDefault="001C40CD" w:rsidP="001C40CD">
            <w:pPr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1C40CD" w:rsidRDefault="00A34325" w:rsidP="001C40CD">
            <w:pPr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924D5E" w:rsidRDefault="00924D5E" w:rsidP="001C40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24D5E">
              <w:rPr>
                <w:sz w:val="23"/>
                <w:szCs w:val="23"/>
                <w:shd w:val="clear" w:color="auto" w:fill="FFFFFF"/>
              </w:rPr>
              <w:t>Обеспечение содержания и благоустройства муниципального кладбища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1C40CD" w:rsidRDefault="00924D5E" w:rsidP="001C4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отсутствует</w:t>
            </w:r>
          </w:p>
        </w:tc>
      </w:tr>
      <w:tr w:rsidR="001C40CD" w:rsidRPr="001C40CD" w:rsidTr="00C178BB">
        <w:tc>
          <w:tcPr>
            <w:tcW w:w="1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1C40CD" w:rsidRDefault="001C40CD" w:rsidP="001C4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  <w:shd w:val="clear" w:color="auto" w:fill="FFFFFF"/>
              </w:rPr>
              <w:t>Задача 4. Декоративно-художественное и праздничное оформление города</w:t>
            </w:r>
          </w:p>
        </w:tc>
      </w:tr>
      <w:tr w:rsidR="001C40CD" w:rsidRPr="001C40CD" w:rsidTr="00C178BB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1C40CD" w:rsidRDefault="001C40CD" w:rsidP="001C40CD">
            <w:pPr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1C40CD" w:rsidRDefault="001C40CD" w:rsidP="001C40CD">
            <w:pPr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Организация праздничного оформления города (в том числе поставка и изготовление рекламы и инф</w:t>
            </w:r>
            <w:r w:rsidR="00A34325">
              <w:rPr>
                <w:sz w:val="22"/>
                <w:szCs w:val="22"/>
              </w:rPr>
              <w:t>ормации, новогоднее оформление)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E43238" w:rsidRDefault="00E43238" w:rsidP="00E43238">
            <w:pPr>
              <w:rPr>
                <w:sz w:val="22"/>
                <w:szCs w:val="22"/>
              </w:rPr>
            </w:pPr>
            <w:r w:rsidRPr="00E43238">
              <w:rPr>
                <w:sz w:val="22"/>
                <w:szCs w:val="22"/>
              </w:rPr>
              <w:t>Создание</w:t>
            </w:r>
            <w:r w:rsidR="00724D6D" w:rsidRPr="00E43238">
              <w:rPr>
                <w:sz w:val="22"/>
                <w:szCs w:val="22"/>
              </w:rPr>
              <w:t xml:space="preserve"> условий для массового отдыха жителей</w:t>
            </w:r>
            <w:r w:rsidRPr="00E43238">
              <w:rPr>
                <w:sz w:val="22"/>
                <w:szCs w:val="22"/>
              </w:rPr>
              <w:t>. Обустройство мест массового отдыха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1C40CD" w:rsidRDefault="00924D5E" w:rsidP="001C4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отсутствует</w:t>
            </w:r>
          </w:p>
        </w:tc>
      </w:tr>
      <w:tr w:rsidR="001C40CD" w:rsidRPr="001C40CD" w:rsidTr="00C178BB">
        <w:tc>
          <w:tcPr>
            <w:tcW w:w="1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1C40CD" w:rsidRDefault="001C40CD" w:rsidP="001C4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 xml:space="preserve">Задача 5. </w:t>
            </w:r>
            <w:r w:rsidRPr="001C40CD">
              <w:rPr>
                <w:sz w:val="22"/>
                <w:szCs w:val="22"/>
                <w:shd w:val="clear" w:color="auto" w:fill="FFFFFF"/>
              </w:rPr>
              <w:t>Повышение уровня благоустройства территорий общего пользования</w:t>
            </w:r>
          </w:p>
        </w:tc>
      </w:tr>
      <w:tr w:rsidR="001C40CD" w:rsidRPr="001C40CD" w:rsidTr="00C178BB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1C40CD" w:rsidRDefault="00A34325" w:rsidP="001C4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750D7">
              <w:rPr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1C40CD" w:rsidRDefault="001C40CD" w:rsidP="001C40CD">
            <w:pPr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 xml:space="preserve">Зимнее и летнее </w:t>
            </w:r>
            <w:r w:rsidR="00A34325">
              <w:rPr>
                <w:sz w:val="22"/>
                <w:szCs w:val="22"/>
              </w:rPr>
              <w:t>содержание городских территорий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7112E5" w:rsidRDefault="007112E5" w:rsidP="007112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Обеспечение уборки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территории городского </w:t>
            </w:r>
            <w:r w:rsidR="00F21633">
              <w:rPr>
                <w:rFonts w:eastAsiaTheme="minorHAnsi"/>
                <w:sz w:val="22"/>
                <w:szCs w:val="22"/>
                <w:lang w:eastAsia="en-US"/>
              </w:rPr>
              <w:t>округа, 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том числе в зимний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1C40CD" w:rsidRDefault="00924D5E" w:rsidP="001C4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отсутствует</w:t>
            </w:r>
          </w:p>
        </w:tc>
      </w:tr>
      <w:tr w:rsidR="001C40CD" w:rsidRPr="001C40CD" w:rsidTr="00C178BB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1C40CD" w:rsidRDefault="00A34325" w:rsidP="001C4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750D7">
              <w:rPr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1C40CD" w:rsidRDefault="001C40CD" w:rsidP="001C40CD">
            <w:pPr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 xml:space="preserve">Обеспечение комплексного содержания и ремонта объектов благоустройства (детские игровые и спортивные </w:t>
            </w:r>
            <w:r w:rsidR="00A34325">
              <w:rPr>
                <w:sz w:val="22"/>
                <w:szCs w:val="22"/>
              </w:rPr>
              <w:t>площадки, городской фонтан)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A750D7" w:rsidRDefault="00A750D7" w:rsidP="00A750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Обеспечение проектирования, размещения, содержания и восстановления элементов благоустройства, в том числе после проведения земляных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1C40CD" w:rsidRDefault="00924D5E" w:rsidP="001C4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отсутствует</w:t>
            </w:r>
          </w:p>
        </w:tc>
      </w:tr>
      <w:tr w:rsidR="001C40CD" w:rsidRPr="001C40CD" w:rsidTr="00C178BB">
        <w:tc>
          <w:tcPr>
            <w:tcW w:w="1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1C40CD" w:rsidRDefault="001C40CD" w:rsidP="001C4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Задача 6. Повышение уровня культуры населения</w:t>
            </w:r>
          </w:p>
        </w:tc>
      </w:tr>
      <w:tr w:rsidR="001C40CD" w:rsidRPr="001C40CD" w:rsidTr="00C178BB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1C40CD" w:rsidRDefault="00A34325" w:rsidP="001C4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750D7">
              <w:rPr>
                <w:sz w:val="22"/>
                <w:szCs w:val="22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1C40CD" w:rsidRDefault="001C40CD" w:rsidP="001C40CD">
            <w:pPr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Повы</w:t>
            </w:r>
            <w:r w:rsidR="00A34325">
              <w:rPr>
                <w:sz w:val="22"/>
                <w:szCs w:val="22"/>
              </w:rPr>
              <w:t>шение уровня культуры населения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A750D7" w:rsidRDefault="00A750D7" w:rsidP="00A750D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Обеспечение участия граждан и организаций в реализации мероприятий по благоустройству территории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CD" w:rsidRPr="001C40CD" w:rsidRDefault="00924D5E" w:rsidP="001C40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40CD">
              <w:rPr>
                <w:sz w:val="22"/>
                <w:szCs w:val="22"/>
              </w:rPr>
              <w:t>отсутствует</w:t>
            </w:r>
          </w:p>
        </w:tc>
      </w:tr>
    </w:tbl>
    <w:p w:rsidR="00A750D7" w:rsidRDefault="00A750D7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5819C0" w:rsidRDefault="005819C0" w:rsidP="004007EF">
      <w:pPr>
        <w:jc w:val="right"/>
        <w:rPr>
          <w:sz w:val="24"/>
          <w:szCs w:val="24"/>
        </w:rPr>
      </w:pPr>
    </w:p>
    <w:p w:rsidR="005819C0" w:rsidRDefault="005819C0" w:rsidP="004007EF">
      <w:pPr>
        <w:jc w:val="right"/>
        <w:rPr>
          <w:sz w:val="24"/>
          <w:szCs w:val="24"/>
        </w:rPr>
      </w:pPr>
    </w:p>
    <w:p w:rsidR="005819C0" w:rsidRDefault="005819C0" w:rsidP="004007EF">
      <w:pPr>
        <w:jc w:val="right"/>
        <w:rPr>
          <w:sz w:val="24"/>
          <w:szCs w:val="24"/>
        </w:rPr>
      </w:pPr>
    </w:p>
    <w:p w:rsidR="005819C0" w:rsidRDefault="005819C0" w:rsidP="004007EF">
      <w:pPr>
        <w:jc w:val="right"/>
        <w:rPr>
          <w:sz w:val="24"/>
          <w:szCs w:val="24"/>
        </w:rPr>
      </w:pPr>
    </w:p>
    <w:p w:rsidR="00937DFD" w:rsidRDefault="00937DFD" w:rsidP="004007EF">
      <w:pPr>
        <w:jc w:val="right"/>
        <w:rPr>
          <w:sz w:val="24"/>
          <w:szCs w:val="24"/>
        </w:rPr>
      </w:pPr>
    </w:p>
    <w:p w:rsidR="00937DFD" w:rsidRDefault="00937DFD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466D84" w:rsidRDefault="00466D84" w:rsidP="004007EF">
      <w:pPr>
        <w:jc w:val="right"/>
        <w:rPr>
          <w:sz w:val="24"/>
          <w:szCs w:val="24"/>
        </w:rPr>
      </w:pPr>
    </w:p>
    <w:p w:rsidR="004007EF" w:rsidRDefault="004007EF" w:rsidP="00C178BB">
      <w:pPr>
        <w:rPr>
          <w:szCs w:val="28"/>
        </w:rPr>
      </w:pPr>
    </w:p>
    <w:p w:rsidR="00051C73" w:rsidRDefault="00051C73" w:rsidP="00C178BB">
      <w:pPr>
        <w:rPr>
          <w:szCs w:val="28"/>
        </w:rPr>
      </w:pPr>
    </w:p>
    <w:p w:rsidR="00051C73" w:rsidRDefault="00051C73" w:rsidP="00C178BB">
      <w:pPr>
        <w:rPr>
          <w:szCs w:val="28"/>
        </w:rPr>
      </w:pPr>
    </w:p>
    <w:p w:rsidR="004007EF" w:rsidRDefault="00955C05" w:rsidP="00B45A6A">
      <w:pPr>
        <w:jc w:val="right"/>
        <w:rPr>
          <w:szCs w:val="28"/>
        </w:rPr>
      </w:pPr>
      <w:r>
        <w:rPr>
          <w:szCs w:val="28"/>
        </w:rPr>
        <w:t>Таблица</w:t>
      </w:r>
      <w:r w:rsidR="004007EF" w:rsidRPr="00B5467F">
        <w:rPr>
          <w:szCs w:val="28"/>
        </w:rPr>
        <w:t xml:space="preserve"> №</w:t>
      </w:r>
      <w:r w:rsidR="004007EF">
        <w:rPr>
          <w:szCs w:val="28"/>
        </w:rPr>
        <w:t xml:space="preserve"> </w:t>
      </w:r>
      <w:r w:rsidR="004007EF" w:rsidRPr="00B5467F">
        <w:rPr>
          <w:szCs w:val="28"/>
        </w:rPr>
        <w:t>3</w:t>
      </w:r>
    </w:p>
    <w:p w:rsidR="004007EF" w:rsidRDefault="004007EF" w:rsidP="004007EF">
      <w:pPr>
        <w:jc w:val="center"/>
        <w:rPr>
          <w:szCs w:val="28"/>
        </w:rPr>
      </w:pPr>
    </w:p>
    <w:p w:rsidR="004007EF" w:rsidRPr="00B5467F" w:rsidRDefault="004007EF" w:rsidP="004007EF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Оценка эффективности реализации муниципальной программы</w:t>
      </w:r>
    </w:p>
    <w:p w:rsidR="004007EF" w:rsidRPr="00B5467F" w:rsidRDefault="004007EF" w:rsidP="004007E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83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"/>
        <w:gridCol w:w="1834"/>
        <w:gridCol w:w="1833"/>
        <w:gridCol w:w="1834"/>
        <w:gridCol w:w="784"/>
        <w:gridCol w:w="836"/>
        <w:gridCol w:w="850"/>
        <w:gridCol w:w="851"/>
        <w:gridCol w:w="1000"/>
        <w:gridCol w:w="1178"/>
        <w:gridCol w:w="1309"/>
        <w:gridCol w:w="1047"/>
        <w:gridCol w:w="1310"/>
        <w:gridCol w:w="773"/>
      </w:tblGrid>
      <w:tr w:rsidR="001E5C2F" w:rsidRPr="006F1778" w:rsidTr="004D0116">
        <w:trPr>
          <w:trHeight w:val="17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№ п/п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Наименование целевых показателей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32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Значения показателя по годам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4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Соотношение затрат и результатов (тыс. руб.)</w:t>
            </w:r>
          </w:p>
        </w:tc>
      </w:tr>
      <w:tr w:rsidR="001E5C2F" w:rsidRPr="006F1778" w:rsidTr="001E5C2F">
        <w:trPr>
          <w:trHeight w:val="407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32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финансовые затраты на реализацию мероприятий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 xml:space="preserve">в </w:t>
            </w:r>
            <w:proofErr w:type="spellStart"/>
            <w:r w:rsidRPr="006F1778">
              <w:rPr>
                <w:sz w:val="20"/>
              </w:rPr>
              <w:t>т.ч</w:t>
            </w:r>
            <w:proofErr w:type="spellEnd"/>
            <w:r w:rsidRPr="006F1778">
              <w:rPr>
                <w:sz w:val="20"/>
              </w:rPr>
              <w:t>. бюджетные затраты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внебюджетные источники</w:t>
            </w:r>
          </w:p>
        </w:tc>
      </w:tr>
      <w:tr w:rsidR="001E5C2F" w:rsidRPr="006F1778" w:rsidTr="001E5C2F">
        <w:trPr>
          <w:trHeight w:val="720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2022 г.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2023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2025 г.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2026-2030 </w:t>
            </w:r>
            <w:proofErr w:type="spellStart"/>
            <w:r>
              <w:rPr>
                <w:sz w:val="20"/>
              </w:rPr>
              <w:t>г.г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городского бюджета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федерального/ окружного бюджета</w:t>
            </w: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4007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1E5C2F" w:rsidRPr="006F1778" w:rsidTr="001E5C2F">
        <w:trPr>
          <w:trHeight w:val="24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937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937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937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937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937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937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937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937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937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937D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1E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1E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1E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6F1778" w:rsidRDefault="001E5C2F" w:rsidP="001E5C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F1778">
              <w:rPr>
                <w:sz w:val="20"/>
              </w:rPr>
              <w:t>1</w:t>
            </w:r>
            <w:r>
              <w:rPr>
                <w:sz w:val="20"/>
              </w:rPr>
              <w:t>4</w:t>
            </w:r>
          </w:p>
        </w:tc>
      </w:tr>
      <w:tr w:rsidR="001E5C2F" w:rsidRPr="006F1778" w:rsidTr="001E5C2F">
        <w:trPr>
          <w:trHeight w:val="19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pStyle w:val="Default"/>
              <w:rPr>
                <w:color w:val="auto"/>
                <w:sz w:val="20"/>
                <w:szCs w:val="20"/>
              </w:rPr>
            </w:pPr>
            <w:r w:rsidRPr="00F21633">
              <w:rPr>
                <w:color w:val="auto"/>
                <w:sz w:val="20"/>
                <w:szCs w:val="20"/>
              </w:rPr>
              <w:t xml:space="preserve">Доля освещенных улиц в общей протяженности уличной сети города, </w:t>
            </w:r>
            <w:proofErr w:type="gramStart"/>
            <w:r w:rsidRPr="00F21633">
              <w:rPr>
                <w:color w:val="auto"/>
                <w:sz w:val="20"/>
                <w:szCs w:val="20"/>
              </w:rPr>
              <w:t>ежегодно,  %</w:t>
            </w:r>
            <w:proofErr w:type="gramEnd"/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Основное мероприятие «Организация освещения улиц, микрорайонов города» (1)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54,4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54,4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54,4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54,4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54,4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36650,0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36650,0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</w:tr>
      <w:tr w:rsidR="001E5C2F" w:rsidRPr="006F1778" w:rsidTr="001E5C2F">
        <w:trPr>
          <w:trHeight w:val="19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F21633">
              <w:rPr>
                <w:sz w:val="20"/>
                <w:shd w:val="clear" w:color="auto" w:fill="FFFFFF"/>
              </w:rPr>
              <w:t xml:space="preserve">Площадь </w:t>
            </w:r>
            <w:proofErr w:type="gramStart"/>
            <w:r w:rsidRPr="00F21633">
              <w:rPr>
                <w:sz w:val="20"/>
                <w:shd w:val="clear" w:color="auto" w:fill="FFFFFF"/>
              </w:rPr>
              <w:t>содержания  лесов</w:t>
            </w:r>
            <w:proofErr w:type="gramEnd"/>
            <w:r w:rsidRPr="00F21633">
              <w:rPr>
                <w:sz w:val="20"/>
                <w:shd w:val="clear" w:color="auto" w:fill="FFFFFF"/>
              </w:rPr>
              <w:t xml:space="preserve"> и зеленых насаждений на территории городского округа, ежегодно, га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A34325">
            <w:pPr>
              <w:jc w:val="center"/>
              <w:rPr>
                <w:sz w:val="20"/>
              </w:rPr>
            </w:pPr>
            <w:r w:rsidRPr="00F21633">
              <w:rPr>
                <w:sz w:val="20"/>
              </w:rPr>
              <w:t>Основное мероприятие «Организация озеленения и благоустройства городских территорий, охрана, защита, воспроизводство лесов и зеленых насаждений» (2)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2671,7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2671,7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2671,7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2671,7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2671,7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2671,1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2671,7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69253,2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69253,2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</w:tr>
      <w:tr w:rsidR="001E5C2F" w:rsidRPr="006F1778" w:rsidTr="001E5C2F">
        <w:trPr>
          <w:trHeight w:val="19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pStyle w:val="Default"/>
              <w:rPr>
                <w:color w:val="auto"/>
                <w:sz w:val="20"/>
                <w:szCs w:val="20"/>
                <w:shd w:val="clear" w:color="auto" w:fill="FFFFFF"/>
              </w:rPr>
            </w:pPr>
            <w:r w:rsidRPr="00F21633">
              <w:rPr>
                <w:color w:val="auto"/>
                <w:sz w:val="20"/>
                <w:szCs w:val="20"/>
              </w:rPr>
              <w:t>Площадь содержания городского кладбища, ежегодно, м2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jc w:val="center"/>
              <w:rPr>
                <w:sz w:val="20"/>
              </w:rPr>
            </w:pPr>
            <w:r w:rsidRPr="00F21633">
              <w:rPr>
                <w:sz w:val="20"/>
              </w:rPr>
              <w:t>Основное мероприятие</w:t>
            </w:r>
          </w:p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«Содержание мест захоронения» (3)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53900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53900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53900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53900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53900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53900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53900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94981,5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94981,5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</w:tr>
      <w:tr w:rsidR="001E5C2F" w:rsidRPr="006F1778" w:rsidTr="001E5C2F">
        <w:trPr>
          <w:trHeight w:val="19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lastRenderedPageBreak/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pStyle w:val="Default"/>
              <w:rPr>
                <w:color w:val="auto"/>
                <w:sz w:val="20"/>
                <w:szCs w:val="20"/>
              </w:rPr>
            </w:pPr>
            <w:r w:rsidRPr="00F21633">
              <w:rPr>
                <w:color w:val="auto"/>
                <w:sz w:val="20"/>
                <w:szCs w:val="20"/>
              </w:rPr>
              <w:t xml:space="preserve">Количество </w:t>
            </w:r>
            <w:proofErr w:type="gramStart"/>
            <w:r w:rsidRPr="00F21633">
              <w:rPr>
                <w:color w:val="auto"/>
                <w:sz w:val="20"/>
                <w:szCs w:val="20"/>
              </w:rPr>
              <w:t>выполненных  работ</w:t>
            </w:r>
            <w:proofErr w:type="gramEnd"/>
            <w:r w:rsidRPr="00F21633">
              <w:rPr>
                <w:color w:val="auto"/>
                <w:sz w:val="20"/>
                <w:szCs w:val="20"/>
              </w:rPr>
              <w:t xml:space="preserve"> по обустройству  мест массового отдыха жителей (праздничное, новогоднее оформление территорий), ежегодно, ед.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A34325">
            <w:pPr>
              <w:jc w:val="center"/>
              <w:rPr>
                <w:sz w:val="20"/>
              </w:rPr>
            </w:pPr>
            <w:r w:rsidRPr="00F21633">
              <w:rPr>
                <w:sz w:val="20"/>
              </w:rPr>
              <w:t>Основное мероприятие «Организация праздничного оформления города (в том числе поставка и изготовление рекламы и информации, новогоднее оформление</w:t>
            </w:r>
            <w:proofErr w:type="gramStart"/>
            <w:r w:rsidRPr="00F21633">
              <w:rPr>
                <w:sz w:val="20"/>
              </w:rPr>
              <w:t>)»  (</w:t>
            </w:r>
            <w:proofErr w:type="gramEnd"/>
            <w:r w:rsidRPr="00F21633">
              <w:rPr>
                <w:sz w:val="20"/>
              </w:rPr>
              <w:t>4)</w:t>
            </w:r>
          </w:p>
          <w:p w:rsidR="001E5C2F" w:rsidRPr="00F21633" w:rsidRDefault="001E5C2F" w:rsidP="004C0FB1">
            <w:pPr>
              <w:jc w:val="center"/>
              <w:rPr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60411,0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60411,0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</w:tr>
      <w:tr w:rsidR="001E5C2F" w:rsidRPr="006F1778" w:rsidTr="001E5C2F">
        <w:trPr>
          <w:trHeight w:val="19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F21633">
              <w:rPr>
                <w:sz w:val="20"/>
              </w:rPr>
              <w:t>Площадь территорий города, убираемых механизированным и ручным способом, ежегодно, м2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jc w:val="center"/>
              <w:rPr>
                <w:sz w:val="20"/>
              </w:rPr>
            </w:pPr>
            <w:r w:rsidRPr="00F21633">
              <w:rPr>
                <w:sz w:val="20"/>
              </w:rPr>
              <w:t>Основное мероприятие «Зимнее и летнее содержание городских территорий» (5)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652173,9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652173,9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652173,9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652173,9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652173,9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652173,9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652173,9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193869,6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193869,6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</w:tr>
      <w:tr w:rsidR="001E5C2F" w:rsidRPr="006F1778" w:rsidTr="001E5C2F">
        <w:trPr>
          <w:trHeight w:val="19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pStyle w:val="Default"/>
              <w:rPr>
                <w:color w:val="auto"/>
                <w:sz w:val="20"/>
                <w:szCs w:val="20"/>
              </w:rPr>
            </w:pPr>
            <w:r w:rsidRPr="00F21633">
              <w:rPr>
                <w:color w:val="auto"/>
                <w:sz w:val="20"/>
                <w:szCs w:val="20"/>
                <w:shd w:val="clear" w:color="auto" w:fill="FFFFFF"/>
              </w:rPr>
              <w:t xml:space="preserve">Содержание, текущий ремонт </w:t>
            </w:r>
            <w:r w:rsidRPr="00F21633">
              <w:rPr>
                <w:color w:val="auto"/>
                <w:sz w:val="20"/>
                <w:szCs w:val="20"/>
              </w:rPr>
              <w:t xml:space="preserve">и обслуживание объектов благоустройства </w:t>
            </w:r>
            <w:proofErr w:type="gramStart"/>
            <w:r w:rsidRPr="00F21633">
              <w:rPr>
                <w:color w:val="auto"/>
                <w:sz w:val="20"/>
                <w:szCs w:val="20"/>
              </w:rPr>
              <w:t xml:space="preserve">   (</w:t>
            </w:r>
            <w:proofErr w:type="gramEnd"/>
            <w:r w:rsidRPr="00F21633">
              <w:rPr>
                <w:color w:val="auto"/>
                <w:sz w:val="20"/>
                <w:szCs w:val="20"/>
              </w:rPr>
              <w:t>городской фонтан, детские игровые (спортивные) комплексы, площадки) ежегодно, ед.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jc w:val="center"/>
              <w:rPr>
                <w:sz w:val="20"/>
              </w:rPr>
            </w:pPr>
            <w:r w:rsidRPr="00F21633">
              <w:rPr>
                <w:sz w:val="20"/>
              </w:rPr>
              <w:t>Основное мероприятие «Обеспечение комплексного содержания и ремонта объектов благоустройства (детские игровые и спортивные площадки, городской фонтан)» (6)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68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29396,7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29396,7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</w:tr>
      <w:tr w:rsidR="001E5C2F" w:rsidRPr="006F1778" w:rsidTr="001E5C2F">
        <w:trPr>
          <w:trHeight w:val="19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pStyle w:val="Default"/>
              <w:rPr>
                <w:color w:val="auto"/>
                <w:sz w:val="20"/>
                <w:szCs w:val="20"/>
              </w:rPr>
            </w:pPr>
            <w:r w:rsidRPr="00F21633">
              <w:rPr>
                <w:color w:val="auto"/>
                <w:sz w:val="20"/>
                <w:szCs w:val="20"/>
              </w:rPr>
              <w:t xml:space="preserve">Участие в региональных конкурсах благоустройства территорий и реализация местных проектов инициативного </w:t>
            </w:r>
            <w:proofErr w:type="gramStart"/>
            <w:r w:rsidRPr="00F21633">
              <w:rPr>
                <w:color w:val="auto"/>
                <w:sz w:val="20"/>
                <w:szCs w:val="20"/>
              </w:rPr>
              <w:lastRenderedPageBreak/>
              <w:t>бюджетирования,  ед.</w:t>
            </w:r>
            <w:proofErr w:type="gramEnd"/>
            <w:r w:rsidRPr="00F21633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jc w:val="center"/>
              <w:rPr>
                <w:sz w:val="20"/>
              </w:rPr>
            </w:pPr>
            <w:r w:rsidRPr="00F21633">
              <w:rPr>
                <w:sz w:val="20"/>
              </w:rPr>
              <w:lastRenderedPageBreak/>
              <w:t>Основное мероприятие «Повышение уровня культуры населения» (7)</w:t>
            </w:r>
          </w:p>
          <w:p w:rsidR="001E5C2F" w:rsidRPr="00F21633" w:rsidRDefault="001E5C2F" w:rsidP="004C0FB1">
            <w:pPr>
              <w:jc w:val="center"/>
              <w:rPr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855,0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855,0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2F" w:rsidRPr="00F21633" w:rsidRDefault="001E5C2F" w:rsidP="004C0F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F21633">
              <w:rPr>
                <w:sz w:val="20"/>
              </w:rPr>
              <w:t>0,0</w:t>
            </w:r>
          </w:p>
        </w:tc>
      </w:tr>
    </w:tbl>
    <w:p w:rsidR="004007EF" w:rsidRPr="00B5467F" w:rsidRDefault="004007EF" w:rsidP="004007E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17FC7" w:rsidRDefault="004007EF" w:rsidP="00517FC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5467F">
        <w:rPr>
          <w:szCs w:val="28"/>
        </w:rPr>
        <w:t xml:space="preserve">    </w:t>
      </w:r>
      <w:r w:rsidR="00517FC7" w:rsidRPr="00C178BB">
        <w:rPr>
          <w:rFonts w:ascii="Times New Roman" w:hAnsi="Times New Roman" w:cs="Times New Roman"/>
          <w:sz w:val="22"/>
          <w:szCs w:val="22"/>
        </w:rPr>
        <w:t>*при наличии финансирования.</w:t>
      </w:r>
    </w:p>
    <w:p w:rsidR="004007EF" w:rsidRPr="00937DFD" w:rsidRDefault="004007EF" w:rsidP="004007E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4007EF" w:rsidRPr="00937DFD" w:rsidSect="00A750D7">
      <w:headerReference w:type="even" r:id="rId13"/>
      <w:headerReference w:type="default" r:id="rId14"/>
      <w:pgSz w:w="16838" w:h="11906" w:orient="landscape"/>
      <w:pgMar w:top="567" w:right="678" w:bottom="1134" w:left="1134" w:header="283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D5B" w:rsidRDefault="00B50D5B">
      <w:r>
        <w:separator/>
      </w:r>
    </w:p>
  </w:endnote>
  <w:endnote w:type="continuationSeparator" w:id="0">
    <w:p w:rsidR="00B50D5B" w:rsidRDefault="00B5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D5B" w:rsidRDefault="00B50D5B">
      <w:r>
        <w:separator/>
      </w:r>
    </w:p>
  </w:footnote>
  <w:footnote w:type="continuationSeparator" w:id="0">
    <w:p w:rsidR="00B50D5B" w:rsidRDefault="00B50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116" w:rsidRDefault="004D0116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4D0116" w:rsidRDefault="004D0116" w:rsidP="00A411F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116" w:rsidRDefault="004D0116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0F09">
      <w:rPr>
        <w:rStyle w:val="a5"/>
        <w:noProof/>
      </w:rPr>
      <w:t>2</w:t>
    </w:r>
    <w:r>
      <w:rPr>
        <w:rStyle w:val="a5"/>
      </w:rPr>
      <w:fldChar w:fldCharType="end"/>
    </w:r>
  </w:p>
  <w:p w:rsidR="004D0116" w:rsidRDefault="004D0116" w:rsidP="00A411F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116" w:rsidRDefault="004D0116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4D0116" w:rsidRDefault="004D0116" w:rsidP="00A411FC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116" w:rsidRDefault="004D0116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0F09">
      <w:rPr>
        <w:rStyle w:val="a5"/>
        <w:noProof/>
      </w:rPr>
      <w:t>3</w:t>
    </w:r>
    <w:r>
      <w:rPr>
        <w:rStyle w:val="a5"/>
      </w:rPr>
      <w:fldChar w:fldCharType="end"/>
    </w:r>
  </w:p>
  <w:p w:rsidR="004D0116" w:rsidRDefault="004D0116" w:rsidP="00A411F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651C0"/>
    <w:multiLevelType w:val="multilevel"/>
    <w:tmpl w:val="E76A79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4C67D23"/>
    <w:multiLevelType w:val="hybridMultilevel"/>
    <w:tmpl w:val="31EEEA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5" w15:restartNumberingAfterBreak="0">
    <w:nsid w:val="4D32320B"/>
    <w:multiLevelType w:val="hybridMultilevel"/>
    <w:tmpl w:val="309883B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C754E9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7" w15:restartNumberingAfterBreak="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EF"/>
    <w:rsid w:val="00003A00"/>
    <w:rsid w:val="00010C52"/>
    <w:rsid w:val="00012A12"/>
    <w:rsid w:val="0001473F"/>
    <w:rsid w:val="0001576A"/>
    <w:rsid w:val="00025C7E"/>
    <w:rsid w:val="00026BB7"/>
    <w:rsid w:val="00050AE6"/>
    <w:rsid w:val="00051C73"/>
    <w:rsid w:val="00062EC2"/>
    <w:rsid w:val="000779FB"/>
    <w:rsid w:val="000903D1"/>
    <w:rsid w:val="00095683"/>
    <w:rsid w:val="000E1E25"/>
    <w:rsid w:val="000E26F5"/>
    <w:rsid w:val="00122ADC"/>
    <w:rsid w:val="001B1342"/>
    <w:rsid w:val="001C40CD"/>
    <w:rsid w:val="001E5C2F"/>
    <w:rsid w:val="001F5CA6"/>
    <w:rsid w:val="00230A75"/>
    <w:rsid w:val="00240DEC"/>
    <w:rsid w:val="00252443"/>
    <w:rsid w:val="002B4AB1"/>
    <w:rsid w:val="002C76ED"/>
    <w:rsid w:val="002F064C"/>
    <w:rsid w:val="002F7205"/>
    <w:rsid w:val="00306130"/>
    <w:rsid w:val="00313D68"/>
    <w:rsid w:val="00331475"/>
    <w:rsid w:val="00331624"/>
    <w:rsid w:val="00342B27"/>
    <w:rsid w:val="0034429B"/>
    <w:rsid w:val="00351748"/>
    <w:rsid w:val="003611F3"/>
    <w:rsid w:val="003649C6"/>
    <w:rsid w:val="003A41E5"/>
    <w:rsid w:val="003D6326"/>
    <w:rsid w:val="004007EF"/>
    <w:rsid w:val="004260C7"/>
    <w:rsid w:val="00436C68"/>
    <w:rsid w:val="00463D72"/>
    <w:rsid w:val="00466D84"/>
    <w:rsid w:val="00470DD4"/>
    <w:rsid w:val="004868BA"/>
    <w:rsid w:val="004B4DDE"/>
    <w:rsid w:val="004B5442"/>
    <w:rsid w:val="004C0FB1"/>
    <w:rsid w:val="004D0116"/>
    <w:rsid w:val="00517FC7"/>
    <w:rsid w:val="00533D69"/>
    <w:rsid w:val="005819C0"/>
    <w:rsid w:val="00586E28"/>
    <w:rsid w:val="005F3F17"/>
    <w:rsid w:val="00657937"/>
    <w:rsid w:val="00676C9F"/>
    <w:rsid w:val="006A0BE8"/>
    <w:rsid w:val="006A6C67"/>
    <w:rsid w:val="006F1778"/>
    <w:rsid w:val="007112E5"/>
    <w:rsid w:val="00723722"/>
    <w:rsid w:val="00724D6D"/>
    <w:rsid w:val="007354EF"/>
    <w:rsid w:val="00802AE4"/>
    <w:rsid w:val="00811DA3"/>
    <w:rsid w:val="00823748"/>
    <w:rsid w:val="0086282C"/>
    <w:rsid w:val="008A4AC4"/>
    <w:rsid w:val="008C5F4D"/>
    <w:rsid w:val="00914217"/>
    <w:rsid w:val="00924D5E"/>
    <w:rsid w:val="00925BF0"/>
    <w:rsid w:val="009352EF"/>
    <w:rsid w:val="00937DFD"/>
    <w:rsid w:val="00955C05"/>
    <w:rsid w:val="00962068"/>
    <w:rsid w:val="009A4AD8"/>
    <w:rsid w:val="009A5E81"/>
    <w:rsid w:val="009D429F"/>
    <w:rsid w:val="009E2E56"/>
    <w:rsid w:val="00A10B2B"/>
    <w:rsid w:val="00A13CC6"/>
    <w:rsid w:val="00A213E2"/>
    <w:rsid w:val="00A34325"/>
    <w:rsid w:val="00A40296"/>
    <w:rsid w:val="00A411FC"/>
    <w:rsid w:val="00A750D7"/>
    <w:rsid w:val="00A81609"/>
    <w:rsid w:val="00AB0C37"/>
    <w:rsid w:val="00AF3603"/>
    <w:rsid w:val="00B014B8"/>
    <w:rsid w:val="00B07E67"/>
    <w:rsid w:val="00B22765"/>
    <w:rsid w:val="00B34569"/>
    <w:rsid w:val="00B45A6A"/>
    <w:rsid w:val="00B50D5B"/>
    <w:rsid w:val="00B52710"/>
    <w:rsid w:val="00B625C7"/>
    <w:rsid w:val="00B6468C"/>
    <w:rsid w:val="00B7568F"/>
    <w:rsid w:val="00B75720"/>
    <w:rsid w:val="00B91CA0"/>
    <w:rsid w:val="00BC19CC"/>
    <w:rsid w:val="00C10092"/>
    <w:rsid w:val="00C178BB"/>
    <w:rsid w:val="00C64A0C"/>
    <w:rsid w:val="00C8598A"/>
    <w:rsid w:val="00C96D44"/>
    <w:rsid w:val="00C9712F"/>
    <w:rsid w:val="00CA07E4"/>
    <w:rsid w:val="00CB5E7C"/>
    <w:rsid w:val="00CD367D"/>
    <w:rsid w:val="00CD3934"/>
    <w:rsid w:val="00CE0F49"/>
    <w:rsid w:val="00CE3A9B"/>
    <w:rsid w:val="00CE7C9C"/>
    <w:rsid w:val="00D33E14"/>
    <w:rsid w:val="00D5134F"/>
    <w:rsid w:val="00D66666"/>
    <w:rsid w:val="00D765F2"/>
    <w:rsid w:val="00D77513"/>
    <w:rsid w:val="00D84B3E"/>
    <w:rsid w:val="00DD076B"/>
    <w:rsid w:val="00DD471E"/>
    <w:rsid w:val="00DE754C"/>
    <w:rsid w:val="00DF0487"/>
    <w:rsid w:val="00E00F09"/>
    <w:rsid w:val="00E10648"/>
    <w:rsid w:val="00E1628A"/>
    <w:rsid w:val="00E33412"/>
    <w:rsid w:val="00E43238"/>
    <w:rsid w:val="00E47D23"/>
    <w:rsid w:val="00E5610D"/>
    <w:rsid w:val="00E71833"/>
    <w:rsid w:val="00E84236"/>
    <w:rsid w:val="00E86D13"/>
    <w:rsid w:val="00EA0236"/>
    <w:rsid w:val="00EA424E"/>
    <w:rsid w:val="00ED0875"/>
    <w:rsid w:val="00EE69D7"/>
    <w:rsid w:val="00F21633"/>
    <w:rsid w:val="00F844DF"/>
    <w:rsid w:val="00FA7E59"/>
    <w:rsid w:val="00FB766C"/>
    <w:rsid w:val="00FC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FA55A-13A0-40DF-946D-1583B63E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07E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4007E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4007E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4007E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4007E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4007E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4007E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4007E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4007E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7EF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07EF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07EF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07E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007E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07E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007E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007E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007E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00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07E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07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uiPriority w:val="99"/>
    <w:rsid w:val="004007EF"/>
    <w:rPr>
      <w:rFonts w:cs="Times New Roman"/>
    </w:rPr>
  </w:style>
  <w:style w:type="paragraph" w:styleId="a6">
    <w:name w:val="Title"/>
    <w:basedOn w:val="a"/>
    <w:link w:val="a7"/>
    <w:uiPriority w:val="10"/>
    <w:qFormat/>
    <w:rsid w:val="004007EF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4007E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4007E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4007E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4007EF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4007E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rsid w:val="004007E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4007EF"/>
    <w:pPr>
      <w:spacing w:after="120"/>
    </w:pPr>
  </w:style>
  <w:style w:type="character" w:customStyle="1" w:styleId="ab">
    <w:name w:val="Основной текст Знак"/>
    <w:basedOn w:val="a0"/>
    <w:link w:val="aa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4007EF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basedOn w:val="a0"/>
    <w:link w:val="ac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4007E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4007EF"/>
    <w:pPr>
      <w:shd w:val="clear" w:color="auto" w:fill="000080"/>
    </w:pPr>
    <w:rPr>
      <w:rFonts w:ascii="Tahoma" w:hAnsi="Tahoma" w:cs="Tahoma"/>
      <w:sz w:val="20"/>
    </w:rPr>
  </w:style>
  <w:style w:type="paragraph" w:customStyle="1" w:styleId="11">
    <w:name w:val="Абзац списка1"/>
    <w:basedOn w:val="a"/>
    <w:rsid w:val="004007EF"/>
    <w:pPr>
      <w:ind w:left="720"/>
    </w:pPr>
    <w:rPr>
      <w:sz w:val="20"/>
    </w:rPr>
  </w:style>
  <w:style w:type="character" w:styleId="af2">
    <w:name w:val="Strong"/>
    <w:qFormat/>
    <w:rsid w:val="004007EF"/>
    <w:rPr>
      <w:b/>
    </w:rPr>
  </w:style>
  <w:style w:type="paragraph" w:customStyle="1" w:styleId="ConsPlusNonformat">
    <w:name w:val="ConsPlusNonformat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uiPriority w:val="99"/>
    <w:rsid w:val="004007EF"/>
    <w:rPr>
      <w:color w:val="0563C1"/>
      <w:u w:val="single"/>
    </w:rPr>
  </w:style>
  <w:style w:type="character" w:styleId="af4">
    <w:name w:val="annotation reference"/>
    <w:uiPriority w:val="99"/>
    <w:rsid w:val="004007EF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4007EF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rsid w:val="004007E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4007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4007EF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9">
    <w:name w:val="caption"/>
    <w:basedOn w:val="a"/>
    <w:next w:val="a"/>
    <w:uiPriority w:val="35"/>
    <w:unhideWhenUsed/>
    <w:qFormat/>
    <w:rsid w:val="004007EF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4007EF"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endnote text"/>
    <w:basedOn w:val="a"/>
    <w:link w:val="afc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paragraph" w:styleId="afd">
    <w:name w:val="footnote text"/>
    <w:basedOn w:val="a"/>
    <w:link w:val="afe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character" w:styleId="aff">
    <w:name w:val="footnote reference"/>
    <w:uiPriority w:val="99"/>
    <w:unhideWhenUsed/>
    <w:rsid w:val="004007EF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4007EF"/>
    <w:rPr>
      <w:rFonts w:cs="Times New Roman"/>
      <w:vertAlign w:val="superscript"/>
    </w:rPr>
  </w:style>
  <w:style w:type="paragraph" w:customStyle="1" w:styleId="formattext">
    <w:name w:val="formattext"/>
    <w:basedOn w:val="a"/>
    <w:rsid w:val="004007EF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List Paragraph"/>
    <w:basedOn w:val="a"/>
    <w:uiPriority w:val="99"/>
    <w:qFormat/>
    <w:rsid w:val="004007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007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Normal (Web)"/>
    <w:basedOn w:val="a"/>
    <w:uiPriority w:val="99"/>
    <w:rsid w:val="002C76ED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9A4A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8919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78672596FEBCF9CAD1E5161CC69FC219515AE65851449B9A4C7511DE6EA714F1E000F0CF59C656FBE0A19D00D8B905C10CB194175E57D5A5F087ABsBuAK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620E0-C0FC-4EAB-AFB7-EA1B00B6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3280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Аминева</dc:creator>
  <cp:keywords/>
  <dc:description/>
  <cp:lastModifiedBy>Светлана Асеева</cp:lastModifiedBy>
  <cp:revision>4</cp:revision>
  <cp:lastPrinted>2021-12-13T10:46:00Z</cp:lastPrinted>
  <dcterms:created xsi:type="dcterms:W3CDTF">2021-12-13T04:35:00Z</dcterms:created>
  <dcterms:modified xsi:type="dcterms:W3CDTF">2021-12-13T10:46:00Z</dcterms:modified>
</cp:coreProperties>
</file>