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1538C9" w:rsidRDefault="000A076B" w:rsidP="000A076B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116-па</w:t>
      </w:r>
    </w:p>
    <w:p w:rsidR="000160DB" w:rsidRPr="000302DC" w:rsidRDefault="000160DB">
      <w:pPr>
        <w:jc w:val="center"/>
        <w:rPr>
          <w:sz w:val="28"/>
          <w:szCs w:val="28"/>
        </w:rPr>
      </w:pPr>
    </w:p>
    <w:p w:rsidR="0051076C" w:rsidRDefault="001D4692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51076C">
        <w:rPr>
          <w:sz w:val="28"/>
          <w:szCs w:val="28"/>
        </w:rPr>
        <w:t xml:space="preserve"> в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1076C" w:rsidRDefault="001424D7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51076C">
        <w:rPr>
          <w:sz w:val="28"/>
          <w:szCs w:val="28"/>
        </w:rPr>
        <w:t xml:space="preserve"> от</w:t>
      </w:r>
      <w:r w:rsidR="0051076C"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02.09.2019 № 333</w:t>
      </w:r>
      <w:r w:rsidR="0051076C">
        <w:rPr>
          <w:sz w:val="28"/>
          <w:szCs w:val="28"/>
        </w:rPr>
        <w:t xml:space="preserve">-па </w:t>
      </w:r>
    </w:p>
    <w:p w:rsidR="001424D7" w:rsidRPr="00D6513E" w:rsidRDefault="0051076C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424D7">
        <w:rPr>
          <w:rFonts w:ascii="Times New Roman" w:hAnsi="Times New Roman" w:cs="Times New Roman"/>
          <w:b w:val="0"/>
          <w:sz w:val="28"/>
          <w:szCs w:val="28"/>
        </w:rPr>
        <w:t>«</w:t>
      </w:r>
      <w:r w:rsidR="001424D7" w:rsidRPr="00D6513E">
        <w:rPr>
          <w:rFonts w:ascii="Times New Roman" w:hAnsi="Times New Roman" w:cs="Times New Roman"/>
          <w:b w:val="0"/>
          <w:sz w:val="28"/>
          <w:szCs w:val="28"/>
        </w:rPr>
        <w:t xml:space="preserve">О резерве управленческих кадров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для замещения целевых управленческих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должностей в муниципальных учреждениях </w:t>
      </w:r>
    </w:p>
    <w:p w:rsidR="001424D7" w:rsidRDefault="001424D7" w:rsidP="001424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6513E">
        <w:rPr>
          <w:rFonts w:ascii="Times New Roman" w:hAnsi="Times New Roman" w:cs="Times New Roman"/>
          <w:b w:val="0"/>
          <w:sz w:val="28"/>
          <w:szCs w:val="28"/>
        </w:rPr>
        <w:t xml:space="preserve">и на муниципальных предприятиях </w:t>
      </w:r>
    </w:p>
    <w:p w:rsidR="001538C9" w:rsidRDefault="001424D7" w:rsidP="001538C9">
      <w:pPr>
        <w:jc w:val="both"/>
        <w:rPr>
          <w:b/>
          <w:sz w:val="28"/>
          <w:szCs w:val="28"/>
        </w:rPr>
      </w:pPr>
      <w:r w:rsidRPr="00D6513E">
        <w:rPr>
          <w:sz w:val="28"/>
          <w:szCs w:val="28"/>
        </w:rPr>
        <w:t>город</w:t>
      </w:r>
      <w:r w:rsidR="000C0D02">
        <w:rPr>
          <w:sz w:val="28"/>
          <w:szCs w:val="28"/>
        </w:rPr>
        <w:t>а</w:t>
      </w:r>
      <w:r w:rsidRPr="00D6513E">
        <w:rPr>
          <w:sz w:val="28"/>
          <w:szCs w:val="28"/>
        </w:rPr>
        <w:t xml:space="preserve"> Пыть-Ях</w:t>
      </w:r>
      <w:r w:rsidR="000C0D02">
        <w:rPr>
          <w:sz w:val="28"/>
          <w:szCs w:val="28"/>
        </w:rPr>
        <w:t>а</w:t>
      </w:r>
      <w:r w:rsidR="0051076C" w:rsidRPr="001424D7">
        <w:rPr>
          <w:sz w:val="28"/>
          <w:szCs w:val="28"/>
        </w:rPr>
        <w:t>»</w:t>
      </w:r>
      <w:r w:rsidR="001538C9">
        <w:rPr>
          <w:b/>
          <w:sz w:val="28"/>
          <w:szCs w:val="28"/>
        </w:rPr>
        <w:t xml:space="preserve"> </w:t>
      </w:r>
    </w:p>
    <w:p w:rsidR="004B7189" w:rsidRDefault="001538C9" w:rsidP="004B7189">
      <w:pPr>
        <w:jc w:val="both"/>
        <w:rPr>
          <w:sz w:val="28"/>
          <w:szCs w:val="28"/>
        </w:rPr>
      </w:pPr>
      <w:r w:rsidRPr="001538C9">
        <w:rPr>
          <w:sz w:val="28"/>
          <w:szCs w:val="28"/>
        </w:rPr>
        <w:t xml:space="preserve">(в ред. </w:t>
      </w:r>
      <w:r w:rsidR="00AF088C">
        <w:rPr>
          <w:sz w:val="28"/>
          <w:szCs w:val="28"/>
        </w:rPr>
        <w:t>о</w:t>
      </w:r>
      <w:r w:rsidRPr="001538C9">
        <w:rPr>
          <w:sz w:val="28"/>
          <w:szCs w:val="28"/>
        </w:rPr>
        <w:t>т 09.10.2020</w:t>
      </w:r>
      <w:r>
        <w:rPr>
          <w:sz w:val="28"/>
          <w:szCs w:val="28"/>
        </w:rPr>
        <w:t xml:space="preserve"> </w:t>
      </w:r>
      <w:r w:rsidRPr="001538C9">
        <w:rPr>
          <w:sz w:val="28"/>
          <w:szCs w:val="28"/>
        </w:rPr>
        <w:t>№ 413-па</w:t>
      </w:r>
      <w:r w:rsidR="004B7189">
        <w:rPr>
          <w:sz w:val="28"/>
          <w:szCs w:val="28"/>
        </w:rPr>
        <w:t xml:space="preserve">, </w:t>
      </w:r>
    </w:p>
    <w:p w:rsidR="001538C9" w:rsidRDefault="004B7189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21.02.2022 № 69-па</w:t>
      </w:r>
      <w:r w:rsidR="001538C9">
        <w:rPr>
          <w:sz w:val="28"/>
          <w:szCs w:val="28"/>
        </w:rPr>
        <w:t>)</w:t>
      </w:r>
    </w:p>
    <w:p w:rsidR="001538C9" w:rsidRPr="000302DC" w:rsidRDefault="001538C9" w:rsidP="001538C9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B662AA" w:rsidRPr="003C2D27" w:rsidRDefault="00B662AA" w:rsidP="003C2D27">
      <w:pPr>
        <w:spacing w:line="360" w:lineRule="auto"/>
        <w:ind w:firstLine="539"/>
        <w:jc w:val="both"/>
        <w:rPr>
          <w:sz w:val="28"/>
          <w:szCs w:val="28"/>
        </w:rPr>
      </w:pPr>
      <w:r w:rsidRPr="004B7189">
        <w:rPr>
          <w:sz w:val="28"/>
          <w:szCs w:val="28"/>
        </w:rPr>
        <w:t xml:space="preserve">В </w:t>
      </w:r>
      <w:r w:rsidR="00044012" w:rsidRPr="004B7189">
        <w:rPr>
          <w:sz w:val="28"/>
          <w:szCs w:val="28"/>
        </w:rPr>
        <w:t>соответствии</w:t>
      </w:r>
      <w:r w:rsidR="000C0D02">
        <w:rPr>
          <w:sz w:val="28"/>
          <w:szCs w:val="28"/>
        </w:rPr>
        <w:t xml:space="preserve"> с</w:t>
      </w:r>
      <w:r w:rsidR="004B7189" w:rsidRPr="004B7189">
        <w:rPr>
          <w:sz w:val="28"/>
          <w:szCs w:val="28"/>
        </w:rPr>
        <w:t xml:space="preserve"> Законом Ханты-Мансийского автономного округа - Югры от 30.12.2008 № 172-оз</w:t>
      </w:r>
      <w:hyperlink r:id="rId8"/>
      <w:r w:rsidR="004B7189" w:rsidRPr="004B7189">
        <w:rPr>
          <w:sz w:val="28"/>
          <w:szCs w:val="28"/>
        </w:rPr>
        <w:t xml:space="preserve"> «О резервах управленческих кадров в Ханты-Мансийском автономном округе – Югре», постановлением </w:t>
      </w:r>
      <w:r w:rsidR="000C0D02">
        <w:rPr>
          <w:sz w:val="28"/>
          <w:szCs w:val="28"/>
        </w:rPr>
        <w:t>П</w:t>
      </w:r>
      <w:r w:rsidR="004B7189" w:rsidRPr="004B7189">
        <w:rPr>
          <w:sz w:val="28"/>
          <w:szCs w:val="28"/>
        </w:rPr>
        <w:t xml:space="preserve">равительства Ханты-Мансийского автономного округа - Югры от 26.01.2023 № 34-п «О внесении изменений в некоторые постановления Правительства Ханты-Мансийского автономного округа – Югры», </w:t>
      </w:r>
      <w:r w:rsidR="000C0D02" w:rsidRPr="004B7189">
        <w:rPr>
          <w:sz w:val="28"/>
          <w:szCs w:val="28"/>
        </w:rPr>
        <w:t>Уставом города</w:t>
      </w:r>
      <w:r w:rsidR="000C0D02">
        <w:rPr>
          <w:sz w:val="28"/>
          <w:szCs w:val="28"/>
        </w:rPr>
        <w:t xml:space="preserve"> Пыть-Яха </w:t>
      </w:r>
      <w:r w:rsidR="00AF088C" w:rsidRPr="004B7189">
        <w:rPr>
          <w:sz w:val="28"/>
          <w:szCs w:val="28"/>
        </w:rPr>
        <w:t xml:space="preserve">в связи с реорганизацией, </w:t>
      </w:r>
      <w:r w:rsidR="004B7189" w:rsidRPr="004B7189">
        <w:rPr>
          <w:sz w:val="28"/>
          <w:szCs w:val="28"/>
        </w:rPr>
        <w:t xml:space="preserve">изменением наименований муниципальных учреждений, </w:t>
      </w:r>
      <w:r w:rsidRPr="004B7189">
        <w:rPr>
          <w:sz w:val="28"/>
          <w:szCs w:val="28"/>
        </w:rPr>
        <w:t xml:space="preserve">внести в постановление администрации города от </w:t>
      </w:r>
      <w:r w:rsidR="001424D7" w:rsidRPr="004B7189">
        <w:rPr>
          <w:sz w:val="28"/>
          <w:szCs w:val="28"/>
        </w:rPr>
        <w:t>02.09.2019 № 333</w:t>
      </w:r>
      <w:r w:rsidRPr="004B7189">
        <w:rPr>
          <w:sz w:val="28"/>
          <w:szCs w:val="28"/>
        </w:rPr>
        <w:t>-па «</w:t>
      </w:r>
      <w:r w:rsidR="001424D7" w:rsidRPr="004B7189">
        <w:rPr>
          <w:sz w:val="28"/>
          <w:szCs w:val="28"/>
        </w:rPr>
        <w:t>О резерве управленческих кадров для замещения целевых управленческих должностей в муниципальных учреждениях и на муниципальных предприятиях город</w:t>
      </w:r>
      <w:r w:rsidR="000C0D02">
        <w:rPr>
          <w:sz w:val="28"/>
          <w:szCs w:val="28"/>
        </w:rPr>
        <w:t>а</w:t>
      </w:r>
      <w:r w:rsidR="001424D7" w:rsidRPr="004B7189">
        <w:rPr>
          <w:sz w:val="28"/>
          <w:szCs w:val="28"/>
        </w:rPr>
        <w:t xml:space="preserve"> Пыть-Ях</w:t>
      </w:r>
      <w:r w:rsidR="000C0D02">
        <w:rPr>
          <w:sz w:val="28"/>
          <w:szCs w:val="28"/>
        </w:rPr>
        <w:t>а</w:t>
      </w:r>
      <w:r w:rsidR="001424D7" w:rsidRPr="004B7189">
        <w:rPr>
          <w:sz w:val="28"/>
          <w:szCs w:val="28"/>
        </w:rPr>
        <w:t>» следующие изменения</w:t>
      </w:r>
    </w:p>
    <w:p w:rsidR="004B7189" w:rsidRPr="004B7189" w:rsidRDefault="004B7189" w:rsidP="004B71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1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538C9" w:rsidRPr="004B7189">
        <w:rPr>
          <w:rFonts w:ascii="Times New Roman" w:hAnsi="Times New Roman" w:cs="Times New Roman"/>
          <w:sz w:val="28"/>
          <w:szCs w:val="28"/>
        </w:rPr>
        <w:t>.</w:t>
      </w:r>
      <w:r w:rsidR="001538C9" w:rsidRPr="004B7189">
        <w:rPr>
          <w:rFonts w:ascii="Times New Roman" w:hAnsi="Times New Roman" w:cs="Times New Roman"/>
          <w:sz w:val="28"/>
          <w:szCs w:val="28"/>
        </w:rPr>
        <w:tab/>
      </w:r>
      <w:r w:rsidRPr="004B7189">
        <w:rPr>
          <w:rFonts w:ascii="Times New Roman" w:hAnsi="Times New Roman" w:cs="Times New Roman"/>
          <w:sz w:val="28"/>
          <w:szCs w:val="28"/>
        </w:rPr>
        <w:t>Приложение</w:t>
      </w:r>
      <w:r w:rsidR="001538C9" w:rsidRPr="004B7189">
        <w:rPr>
          <w:rFonts w:ascii="Times New Roman" w:hAnsi="Times New Roman" w:cs="Times New Roman"/>
          <w:sz w:val="28"/>
          <w:szCs w:val="28"/>
        </w:rPr>
        <w:t xml:space="preserve"> № 1 к постановлению </w:t>
      </w:r>
      <w:r w:rsidRPr="004B7189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2E21D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B7189">
        <w:rPr>
          <w:rFonts w:ascii="Times New Roman" w:hAnsi="Times New Roman" w:cs="Times New Roman"/>
          <w:sz w:val="28"/>
          <w:szCs w:val="28"/>
        </w:rPr>
        <w:t>приложени</w:t>
      </w:r>
      <w:r w:rsidR="002E21DA">
        <w:rPr>
          <w:rFonts w:ascii="Times New Roman" w:hAnsi="Times New Roman" w:cs="Times New Roman"/>
          <w:sz w:val="28"/>
          <w:szCs w:val="28"/>
        </w:rPr>
        <w:t>ю</w:t>
      </w:r>
      <w:r w:rsidR="00FC377A">
        <w:rPr>
          <w:rFonts w:ascii="Times New Roman" w:hAnsi="Times New Roman" w:cs="Times New Roman"/>
          <w:sz w:val="28"/>
          <w:szCs w:val="28"/>
        </w:rPr>
        <w:t xml:space="preserve"> №1</w:t>
      </w:r>
      <w:r w:rsidRPr="004B7189">
        <w:rPr>
          <w:rFonts w:ascii="Times New Roman" w:hAnsi="Times New Roman" w:cs="Times New Roman"/>
          <w:sz w:val="28"/>
          <w:szCs w:val="28"/>
        </w:rPr>
        <w:t>.</w:t>
      </w:r>
    </w:p>
    <w:p w:rsidR="00E90A33" w:rsidRDefault="003C2D27" w:rsidP="004B71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B7189" w:rsidRPr="004B7189">
        <w:rPr>
          <w:rFonts w:ascii="Times New Roman" w:hAnsi="Times New Roman" w:cs="Times New Roman"/>
          <w:sz w:val="28"/>
          <w:szCs w:val="28"/>
        </w:rPr>
        <w:t>риложении № 2 к постановлению</w:t>
      </w:r>
      <w:r w:rsidR="00E90A33">
        <w:rPr>
          <w:rFonts w:ascii="Times New Roman" w:hAnsi="Times New Roman" w:cs="Times New Roman"/>
          <w:sz w:val="28"/>
          <w:szCs w:val="28"/>
        </w:rPr>
        <w:t>:</w:t>
      </w:r>
    </w:p>
    <w:p w:rsidR="004B7189" w:rsidRPr="004B7189" w:rsidRDefault="00E90A33" w:rsidP="004B71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A7050B">
        <w:rPr>
          <w:rFonts w:ascii="Times New Roman" w:hAnsi="Times New Roman" w:cs="Times New Roman"/>
          <w:sz w:val="28"/>
          <w:szCs w:val="28"/>
        </w:rPr>
        <w:t>ункт 3.5</w:t>
      </w:r>
      <w:r w:rsidR="004B7189" w:rsidRPr="004B7189">
        <w:rPr>
          <w:rFonts w:ascii="Times New Roman" w:hAnsi="Times New Roman" w:cs="Times New Roman"/>
          <w:sz w:val="28"/>
          <w:szCs w:val="28"/>
        </w:rPr>
        <w:t xml:space="preserve"> после абзаца </w:t>
      </w:r>
      <w:r w:rsidR="00A7050B">
        <w:rPr>
          <w:rFonts w:ascii="Times New Roman" w:hAnsi="Times New Roman" w:cs="Times New Roman"/>
          <w:sz w:val="28"/>
          <w:szCs w:val="28"/>
        </w:rPr>
        <w:t>3</w:t>
      </w:r>
      <w:r w:rsidR="004B7189" w:rsidRPr="004B7189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4B7189" w:rsidRPr="004B7189" w:rsidRDefault="004B7189" w:rsidP="00A705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89">
        <w:rPr>
          <w:rFonts w:ascii="Times New Roman" w:hAnsi="Times New Roman" w:cs="Times New Roman"/>
          <w:sz w:val="28"/>
          <w:szCs w:val="28"/>
        </w:rPr>
        <w:t>«-</w:t>
      </w:r>
      <w:r w:rsidRPr="004B7189">
        <w:rPr>
          <w:rFonts w:ascii="Times New Roman" w:hAnsi="Times New Roman" w:cs="Times New Roman"/>
          <w:sz w:val="28"/>
          <w:szCs w:val="28"/>
        </w:rPr>
        <w:tab/>
        <w:t>отсутствие сведений о кандидате в реестре дисквалифицированных лиц;</w:t>
      </w:r>
    </w:p>
    <w:p w:rsidR="004B7189" w:rsidRDefault="004B7189" w:rsidP="00A7050B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7189">
        <w:rPr>
          <w:rFonts w:ascii="Times New Roman" w:hAnsi="Times New Roman" w:cs="Times New Roman"/>
          <w:sz w:val="28"/>
          <w:szCs w:val="28"/>
        </w:rPr>
        <w:t>-</w:t>
      </w:r>
      <w:r w:rsidRPr="004B7189">
        <w:rPr>
          <w:rFonts w:ascii="Times New Roman" w:hAnsi="Times New Roman" w:cs="Times New Roman"/>
          <w:sz w:val="28"/>
          <w:szCs w:val="28"/>
        </w:rPr>
        <w:tab/>
        <w:t xml:space="preserve">отсутствие оснований для отказа в государственной регистрации юридических лиц и индивидуальных предпринимателей, предусмотренных </w:t>
      </w:r>
      <w:hyperlink r:id="rId9">
        <w:r w:rsidRPr="004B7189">
          <w:rPr>
            <w:rFonts w:ascii="Times New Roman" w:hAnsi="Times New Roman" w:cs="Times New Roman"/>
            <w:sz w:val="28"/>
            <w:szCs w:val="28"/>
          </w:rPr>
          <w:t>подпунктом «ф» пункта 1 статьи 23</w:t>
        </w:r>
      </w:hyperlink>
      <w:r w:rsidRPr="004B7189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 №</w:t>
      </w:r>
      <w:r>
        <w:rPr>
          <w:rFonts w:ascii="Times New Roman" w:hAnsi="Times New Roman" w:cs="Times New Roman"/>
          <w:sz w:val="28"/>
          <w:szCs w:val="28"/>
        </w:rPr>
        <w:t xml:space="preserve"> 129-ФЗ «</w:t>
      </w:r>
      <w:r w:rsidRPr="004B7189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718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7189">
        <w:rPr>
          <w:rFonts w:ascii="Times New Roman" w:hAnsi="Times New Roman" w:cs="Times New Roman"/>
          <w:sz w:val="28"/>
          <w:szCs w:val="28"/>
        </w:rPr>
        <w:t>.</w:t>
      </w:r>
    </w:p>
    <w:p w:rsidR="00A7050B" w:rsidRPr="00E90A33" w:rsidRDefault="00E90A33" w:rsidP="00A7050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A33">
        <w:rPr>
          <w:rFonts w:ascii="Times New Roman" w:hAnsi="Times New Roman" w:cs="Times New Roman"/>
          <w:sz w:val="28"/>
          <w:szCs w:val="28"/>
        </w:rPr>
        <w:t>2.2.</w:t>
      </w:r>
      <w:r w:rsidRPr="00E90A33">
        <w:rPr>
          <w:rFonts w:ascii="Times New Roman" w:hAnsi="Times New Roman" w:cs="Times New Roman"/>
          <w:sz w:val="28"/>
          <w:szCs w:val="28"/>
        </w:rPr>
        <w:tab/>
      </w:r>
      <w:r w:rsidR="00A7050B">
        <w:rPr>
          <w:rFonts w:ascii="Times New Roman" w:hAnsi="Times New Roman" w:cs="Times New Roman"/>
          <w:color w:val="000000"/>
          <w:sz w:val="28"/>
          <w:szCs w:val="28"/>
        </w:rPr>
        <w:t>Пункт 3.6</w:t>
      </w:r>
      <w:r w:rsidR="00A7050B" w:rsidRPr="00E90A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50B" w:rsidRPr="00E90A33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A7050B">
        <w:rPr>
          <w:rFonts w:ascii="Times New Roman" w:hAnsi="Times New Roman" w:cs="Times New Roman"/>
          <w:sz w:val="28"/>
          <w:szCs w:val="28"/>
        </w:rPr>
        <w:t>6</w:t>
      </w:r>
      <w:r w:rsidR="00A7050B" w:rsidRPr="00E90A3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A7050B" w:rsidRPr="00E90A33" w:rsidRDefault="00A7050B" w:rsidP="00A7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0A33">
        <w:rPr>
          <w:sz w:val="28"/>
          <w:szCs w:val="28"/>
        </w:rPr>
        <w:t>«-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- при подаче документов для участия в конкурсах для включения в резерв управленческих кадров муниципальных организаций в следующих сферах деятельности: управление образованием, дошкольное образование, начальное общее образование, основное и среднее общее образование, дополнительное образование в области культуры, дополнительное образование в иных областях, культура, физическая культура и спорт, работа с подростками и молодежью;».</w:t>
      </w:r>
    </w:p>
    <w:p w:rsidR="004D5051" w:rsidRPr="00E90A33" w:rsidRDefault="00A7050B" w:rsidP="00E90A33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абзаце 2 пункта 4.1</w:t>
      </w:r>
      <w:r w:rsidR="004D5051" w:rsidRPr="00E90A33">
        <w:rPr>
          <w:rFonts w:ascii="Times New Roman" w:hAnsi="Times New Roman" w:cs="Times New Roman"/>
          <w:sz w:val="28"/>
          <w:szCs w:val="28"/>
        </w:rPr>
        <w:t xml:space="preserve"> слова «подготовки лиц,» заменить словами </w:t>
      </w:r>
      <w:r w:rsidR="004D5051" w:rsidRPr="00E90A33">
        <w:rPr>
          <w:rFonts w:ascii="Times New Roman" w:hAnsi="Times New Roman" w:cs="Times New Roman"/>
          <w:color w:val="000000"/>
          <w:sz w:val="28"/>
          <w:szCs w:val="28"/>
        </w:rPr>
        <w:t>«профессионального развития лиц,».</w:t>
      </w:r>
    </w:p>
    <w:p w:rsidR="00FC377A" w:rsidRDefault="00FC377A" w:rsidP="00FC377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E90A33">
        <w:rPr>
          <w:rFonts w:ascii="Times New Roman" w:hAnsi="Times New Roman" w:cs="Times New Roman"/>
          <w:sz w:val="28"/>
          <w:szCs w:val="28"/>
        </w:rPr>
        <w:t xml:space="preserve">Приложение № 1 к Порядку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A7050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90A33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A7050B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="00A7050B">
        <w:rPr>
          <w:rFonts w:ascii="Times New Roman" w:hAnsi="Times New Roman" w:cs="Times New Roman"/>
          <w:sz w:val="28"/>
          <w:szCs w:val="28"/>
        </w:rPr>
        <w:t>.</w:t>
      </w:r>
    </w:p>
    <w:p w:rsidR="00AF088C" w:rsidRPr="00485126" w:rsidRDefault="00AF088C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5126">
        <w:rPr>
          <w:sz w:val="28"/>
          <w:szCs w:val="28"/>
        </w:rPr>
        <w:t>.</w:t>
      </w:r>
      <w:r w:rsidRPr="0048512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3C2D27">
        <w:rPr>
          <w:sz w:val="28"/>
          <w:szCs w:val="28"/>
        </w:rPr>
        <w:t>Ю.А.Рыжих</w:t>
      </w:r>
      <w:proofErr w:type="spellEnd"/>
      <w:r w:rsidRPr="0048512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F088C" w:rsidRDefault="00AF088C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210BF8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210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</w:t>
      </w:r>
      <w:r w:rsidR="003C2D27">
        <w:rPr>
          <w:sz w:val="28"/>
          <w:szCs w:val="28"/>
        </w:rPr>
        <w:t xml:space="preserve">                         </w:t>
      </w:r>
      <w:proofErr w:type="gramStart"/>
      <w:r w:rsidR="003C2D27">
        <w:rPr>
          <w:sz w:val="28"/>
          <w:szCs w:val="28"/>
        </w:rPr>
        <w:t xml:space="preserve">   </w:t>
      </w:r>
      <w:r w:rsidRPr="00210BF8">
        <w:rPr>
          <w:sz w:val="28"/>
          <w:szCs w:val="28"/>
        </w:rPr>
        <w:t>(</w:t>
      </w:r>
      <w:proofErr w:type="gramEnd"/>
      <w:r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F088C" w:rsidRDefault="00AF088C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F088C" w:rsidRPr="00210BF8" w:rsidRDefault="00AF088C" w:rsidP="00AF088C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>
        <w:rPr>
          <w:sz w:val="28"/>
          <w:szCs w:val="28"/>
        </w:rPr>
        <w:t xml:space="preserve"> (направление деятельности – административно-правовые вопросы).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050B" w:rsidRDefault="00A7050B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050B" w:rsidRDefault="00A7050B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A7050B" w:rsidRDefault="00A705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2D27" w:rsidRDefault="00FC377A" w:rsidP="00FC377A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Приложение № 1 </w:t>
      </w:r>
    </w:p>
    <w:p w:rsidR="003C2D27" w:rsidRDefault="003C2D27" w:rsidP="003C2D2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FC377A">
        <w:rPr>
          <w:sz w:val="28"/>
          <w:szCs w:val="28"/>
        </w:rPr>
        <w:t>администрации</w:t>
      </w:r>
    </w:p>
    <w:p w:rsidR="00FC377A" w:rsidRDefault="003C2D27" w:rsidP="003C2D2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Пыть-Яха</w:t>
      </w:r>
    </w:p>
    <w:p w:rsidR="00A7050B" w:rsidRDefault="000A076B" w:rsidP="00FC377A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18.04.2023 № 116-па</w:t>
      </w:r>
    </w:p>
    <w:p w:rsidR="00FC377A" w:rsidRDefault="00FC377A" w:rsidP="00CD35CA">
      <w:pPr>
        <w:pStyle w:val="a5"/>
        <w:rPr>
          <w:sz w:val="28"/>
          <w:szCs w:val="28"/>
        </w:rPr>
      </w:pPr>
    </w:p>
    <w:p w:rsidR="001808F7" w:rsidRPr="001808F7" w:rsidRDefault="001808F7" w:rsidP="001808F7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1808F7">
        <w:rPr>
          <w:rFonts w:ascii="Times New Roman" w:hAnsi="Times New Roman"/>
          <w:b w:val="0"/>
          <w:i w:val="0"/>
          <w:sz w:val="28"/>
          <w:szCs w:val="28"/>
        </w:rPr>
        <w:t>Перечень</w:t>
      </w:r>
    </w:p>
    <w:p w:rsidR="001808F7" w:rsidRPr="001808F7" w:rsidRDefault="001808F7" w:rsidP="001808F7">
      <w:pPr>
        <w:pStyle w:val="2"/>
        <w:spacing w:before="0" w:after="0" w:line="360" w:lineRule="auto"/>
        <w:jc w:val="center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1808F7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целевых управленческих должностей в муниципальных учреждениях и на муниципальных предприятиях </w:t>
      </w:r>
      <w:r w:rsidRPr="001808F7">
        <w:rPr>
          <w:rFonts w:ascii="Times New Roman" w:hAnsi="Times New Roman"/>
          <w:b w:val="0"/>
          <w:i w:val="0"/>
          <w:sz w:val="28"/>
          <w:szCs w:val="28"/>
        </w:rPr>
        <w:t xml:space="preserve">города Пыть-Яха, </w:t>
      </w:r>
      <w:r w:rsidRPr="001808F7">
        <w:rPr>
          <w:rFonts w:ascii="Times New Roman" w:hAnsi="Times New Roman"/>
          <w:b w:val="0"/>
          <w:i w:val="0"/>
          <w:color w:val="000000"/>
          <w:sz w:val="28"/>
          <w:szCs w:val="28"/>
        </w:rPr>
        <w:t>для замещения которых формируется резерв</w:t>
      </w:r>
    </w:p>
    <w:p w:rsidR="001808F7" w:rsidRPr="003457E4" w:rsidRDefault="001808F7" w:rsidP="001808F7">
      <w:pPr>
        <w:autoSpaceDE w:val="0"/>
        <w:autoSpaceDN w:val="0"/>
        <w:adjustRightInd w:val="0"/>
        <w:ind w:firstLine="540"/>
        <w:rPr>
          <w:rFonts w:cs="Arial"/>
          <w:szCs w:val="26"/>
        </w:rPr>
      </w:pPr>
    </w:p>
    <w:tbl>
      <w:tblPr>
        <w:tblW w:w="97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8950"/>
      </w:tblGrid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муниципального учреждения/муниципального предприятия</w:t>
            </w:r>
          </w:p>
        </w:tc>
      </w:tr>
      <w:tr w:rsidR="001808F7" w:rsidRPr="003457E4" w:rsidTr="00CE2471">
        <w:trPr>
          <w:trHeight w:val="46"/>
        </w:trPr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08F7" w:rsidRPr="003457E4" w:rsidTr="00CE2471">
        <w:tc>
          <w:tcPr>
            <w:tcW w:w="9768" w:type="dxa"/>
            <w:gridSpan w:val="2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 Учреждения образования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средняя общеобразовательная школа с углубленным изучением отдельных предметов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средняя общеобразовательная школа 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общеобразовательного учреждения «Комплекс средняя общеобразовательная школа-детский сад»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дошкольного образовательного автономного учреждения - детский сад 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дошкольного образовательного автономного учреждения Центр развития ребенка - детский сад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rPr>
                <w:sz w:val="28"/>
                <w:szCs w:val="28"/>
              </w:rPr>
            </w:pPr>
            <w:r w:rsidRPr="001808F7">
              <w:rPr>
                <w:sz w:val="28"/>
                <w:szCs w:val="28"/>
              </w:rPr>
              <w:t>Директор муниципального автономного учреждения дополнительного образования «Центр детского творчества»</w:t>
            </w:r>
          </w:p>
        </w:tc>
      </w:tr>
      <w:tr w:rsidR="001808F7" w:rsidRPr="003457E4" w:rsidTr="00CE2471">
        <w:tc>
          <w:tcPr>
            <w:tcW w:w="9768" w:type="dxa"/>
            <w:gridSpan w:val="2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2. Учреждения культуры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950" w:type="dxa"/>
          </w:tcPr>
          <w:p w:rsidR="001808F7" w:rsidRPr="001808F7" w:rsidRDefault="001808F7" w:rsidP="00F44B82">
            <w:pPr>
              <w:jc w:val="both"/>
              <w:rPr>
                <w:sz w:val="28"/>
                <w:szCs w:val="28"/>
              </w:rPr>
            </w:pPr>
            <w:r w:rsidRPr="001808F7">
              <w:rPr>
                <w:sz w:val="28"/>
                <w:szCs w:val="28"/>
              </w:rPr>
              <w:t>Директор муниципального автономного учреждения культуры «</w:t>
            </w:r>
            <w:r w:rsidR="00145CD8">
              <w:rPr>
                <w:sz w:val="28"/>
                <w:szCs w:val="28"/>
              </w:rPr>
              <w:t>Многофункциональный к</w:t>
            </w:r>
            <w:r w:rsidRPr="001808F7">
              <w:rPr>
                <w:sz w:val="28"/>
                <w:szCs w:val="28"/>
              </w:rPr>
              <w:t>ультурный центр</w:t>
            </w:r>
            <w:r w:rsidR="00145CD8">
              <w:rPr>
                <w:sz w:val="28"/>
                <w:szCs w:val="28"/>
              </w:rPr>
              <w:t xml:space="preserve"> «Феникс»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культуры «Культурно-досуговый центр»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rPr>
                <w:sz w:val="28"/>
                <w:szCs w:val="28"/>
              </w:rPr>
            </w:pPr>
            <w:r w:rsidRPr="001808F7">
              <w:rPr>
                <w:sz w:val="28"/>
                <w:szCs w:val="28"/>
              </w:rPr>
              <w:t>Директор муниципального бюджетного образовательного учреждения дополнительного образования «Детская школа искусств»</w:t>
            </w:r>
          </w:p>
        </w:tc>
      </w:tr>
      <w:tr w:rsidR="001808F7" w:rsidRPr="003457E4" w:rsidTr="00CE2471">
        <w:tc>
          <w:tcPr>
            <w:tcW w:w="9768" w:type="dxa"/>
            <w:gridSpan w:val="2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3. Учреждения спорта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50" w:type="dxa"/>
          </w:tcPr>
          <w:p w:rsidR="001808F7" w:rsidRPr="001808F7" w:rsidRDefault="001808F7" w:rsidP="00F44B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автономного учреждения </w:t>
            </w:r>
            <w:r w:rsidR="00F44B8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Спортивный комплекс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</w:t>
            </w:r>
            <w:r w:rsidR="00F44B82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="00F44B82"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Спортивная школа олимпийского резерва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</w:t>
            </w:r>
            <w:r w:rsidR="00F44B82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="00F44B82"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школа </w:t>
            </w:r>
          </w:p>
        </w:tc>
      </w:tr>
      <w:tr w:rsidR="001808F7" w:rsidRPr="003457E4" w:rsidTr="00CE2471">
        <w:tc>
          <w:tcPr>
            <w:tcW w:w="9768" w:type="dxa"/>
            <w:gridSpan w:val="2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4. Учреждения молодежной политики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CE24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E2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«</w:t>
            </w:r>
            <w:proofErr w:type="spellStart"/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Аквацентр</w:t>
            </w:r>
            <w:proofErr w:type="spellEnd"/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 «Дельфин»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CE2471" w:rsidRDefault="00CE2471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47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1808F7" w:rsidRPr="00CE24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50" w:type="dxa"/>
          </w:tcPr>
          <w:p w:rsidR="001808F7" w:rsidRPr="00CE2471" w:rsidRDefault="001808F7" w:rsidP="00CE24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471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«Современник»</w:t>
            </w:r>
          </w:p>
        </w:tc>
      </w:tr>
      <w:tr w:rsidR="001808F7" w:rsidRPr="003457E4" w:rsidTr="00CE2471">
        <w:tc>
          <w:tcPr>
            <w:tcW w:w="9768" w:type="dxa"/>
            <w:gridSpan w:val="2"/>
          </w:tcPr>
          <w:p w:rsidR="001808F7" w:rsidRPr="001808F7" w:rsidRDefault="001808F7" w:rsidP="00753D2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 Иные учреждения, предприятия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«Телерадиокомпания Пыть-Яхинформ»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«Специализированная служба по вопросам похоронного дела»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бухгалтерского и комплексного обслуживания муниципальных учреждений города Пыть-Яха»</w:t>
            </w:r>
          </w:p>
        </w:tc>
      </w:tr>
      <w:tr w:rsidR="001808F7" w:rsidRPr="003457E4" w:rsidTr="00CE2471">
        <w:trPr>
          <w:trHeight w:val="562"/>
        </w:trPr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«Единая дежурно-диспетчерская служба города Пыть-Яха»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«Управление материально-технического обеспечения органов местного самоуправления города Пыть-Яха»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753D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«Управление капитального строительства г. Пыть-Ях»</w:t>
            </w:r>
          </w:p>
        </w:tc>
      </w:tr>
      <w:tr w:rsidR="001808F7" w:rsidRPr="003457E4" w:rsidTr="00CE2471">
        <w:tc>
          <w:tcPr>
            <w:tcW w:w="818" w:type="dxa"/>
          </w:tcPr>
          <w:p w:rsidR="001808F7" w:rsidRPr="001808F7" w:rsidRDefault="001808F7" w:rsidP="00CE247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E24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50" w:type="dxa"/>
          </w:tcPr>
          <w:p w:rsidR="001808F7" w:rsidRPr="001808F7" w:rsidRDefault="001808F7" w:rsidP="00753D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8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унитарного предприятия «Управление городского хозяйства </w:t>
            </w:r>
            <w:proofErr w:type="spellStart"/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1808F7">
              <w:rPr>
                <w:rFonts w:ascii="Times New Roman" w:hAnsi="Times New Roman" w:cs="Times New Roman"/>
                <w:sz w:val="28"/>
                <w:szCs w:val="28"/>
              </w:rPr>
              <w:t>. г. Пыть-Ях»</w:t>
            </w:r>
          </w:p>
        </w:tc>
      </w:tr>
    </w:tbl>
    <w:p w:rsidR="002E21DA" w:rsidRDefault="002E21DA" w:rsidP="00FC377A">
      <w:pPr>
        <w:pStyle w:val="a5"/>
        <w:jc w:val="right"/>
        <w:rPr>
          <w:sz w:val="28"/>
          <w:szCs w:val="28"/>
        </w:rPr>
      </w:pPr>
    </w:p>
    <w:p w:rsidR="002E21DA" w:rsidRDefault="002E21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2D27" w:rsidRDefault="00FC377A" w:rsidP="00FC377A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Приложение № 2 </w:t>
      </w:r>
    </w:p>
    <w:p w:rsidR="003C2D27" w:rsidRDefault="00FC377A" w:rsidP="003C2D2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C2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C377A" w:rsidRDefault="003C2D27" w:rsidP="003C2D2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0A076B" w:rsidRDefault="000A076B" w:rsidP="000A076B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18.04.2023 № 116-па</w:t>
      </w:r>
    </w:p>
    <w:p w:rsidR="00FC377A" w:rsidRPr="00FC377A" w:rsidRDefault="00FC377A" w:rsidP="00FC377A">
      <w:pPr>
        <w:autoSpaceDE w:val="0"/>
        <w:autoSpaceDN w:val="0"/>
        <w:adjustRightInd w:val="0"/>
        <w:ind w:left="2160" w:firstLine="720"/>
        <w:jc w:val="right"/>
        <w:rPr>
          <w:sz w:val="24"/>
          <w:szCs w:val="24"/>
        </w:rPr>
      </w:pPr>
      <w:bookmarkStart w:id="0" w:name="_GoBack"/>
      <w:bookmarkEnd w:id="0"/>
    </w:p>
    <w:p w:rsidR="00FC377A" w:rsidRPr="00FC377A" w:rsidRDefault="00FC377A" w:rsidP="00FC377A">
      <w:pPr>
        <w:autoSpaceDE w:val="0"/>
        <w:autoSpaceDN w:val="0"/>
        <w:adjustRightInd w:val="0"/>
        <w:ind w:left="2160" w:firstLine="720"/>
        <w:jc w:val="right"/>
        <w:rPr>
          <w:sz w:val="24"/>
          <w:szCs w:val="24"/>
        </w:rPr>
      </w:pPr>
      <w:r w:rsidRPr="00FC377A">
        <w:rPr>
          <w:sz w:val="24"/>
          <w:szCs w:val="24"/>
        </w:rPr>
        <w:t>В комиссию по вопросам муниципальной службы, резерва управленческих кадров при главе города Пыть-Яха</w:t>
      </w:r>
    </w:p>
    <w:p w:rsidR="00FC377A" w:rsidRPr="00FC377A" w:rsidRDefault="00FC377A" w:rsidP="00FC377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(документ, удостоверяющий личность)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выдан _____________________________________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(кем, когда)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адрес регистрации (проживания): 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телефон: __________________________________</w:t>
      </w:r>
    </w:p>
    <w:p w:rsidR="00FC377A" w:rsidRPr="00FC377A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377A" w:rsidRPr="00FC377A" w:rsidRDefault="00FC377A" w:rsidP="00FC37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3"/>
      <w:bookmarkEnd w:id="1"/>
      <w:r w:rsidRPr="00FC377A">
        <w:rPr>
          <w:rFonts w:ascii="Times New Roman" w:hAnsi="Times New Roman" w:cs="Times New Roman"/>
          <w:sz w:val="24"/>
          <w:szCs w:val="24"/>
        </w:rPr>
        <w:t>ЗАЯВЛЕНИЕ</w:t>
      </w:r>
    </w:p>
    <w:p w:rsidR="00FC377A" w:rsidRPr="00FC377A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FC377A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</w:t>
      </w:r>
      <w:r w:rsidR="00CE2471">
        <w:rPr>
          <w:rFonts w:ascii="Times New Roman" w:hAnsi="Times New Roman" w:cs="Times New Roman"/>
          <w:sz w:val="24"/>
          <w:szCs w:val="24"/>
        </w:rPr>
        <w:t>на</w:t>
      </w:r>
      <w:r w:rsidRPr="00D75AEF">
        <w:rPr>
          <w:rFonts w:ascii="Times New Roman" w:hAnsi="Times New Roman" w:cs="Times New Roman"/>
          <w:sz w:val="24"/>
          <w:szCs w:val="24"/>
        </w:rPr>
        <w:t xml:space="preserve"> включени</w:t>
      </w:r>
      <w:r w:rsidR="00CE2471">
        <w:rPr>
          <w:rFonts w:ascii="Times New Roman" w:hAnsi="Times New Roman" w:cs="Times New Roman"/>
          <w:sz w:val="24"/>
          <w:szCs w:val="24"/>
        </w:rPr>
        <w:t>е</w:t>
      </w:r>
      <w:r w:rsidRPr="00D75AEF">
        <w:rPr>
          <w:rFonts w:ascii="Times New Roman" w:hAnsi="Times New Roman" w:cs="Times New Roman"/>
          <w:sz w:val="24"/>
          <w:szCs w:val="24"/>
        </w:rPr>
        <w:t xml:space="preserve"> в резерв управленческих кадров для замещения целевых управленческих должностей в муниципальных организациях города Пыть-Яха на должность ____________________________________________.</w:t>
      </w:r>
    </w:p>
    <w:p w:rsidR="00FC377A" w:rsidRPr="00D75AEF" w:rsidRDefault="00FC377A" w:rsidP="00FC377A">
      <w:pPr>
        <w:pStyle w:val="ConsPlusNonformat"/>
        <w:ind w:left="72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D75AEF"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CE247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С установленным Порядком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города Пыть-Яха, в том числе с квалификационными требованиями, </w:t>
      </w:r>
      <w:r w:rsidR="00D75AEF" w:rsidRPr="00D75AEF">
        <w:rPr>
          <w:rFonts w:ascii="Times New Roman" w:hAnsi="Times New Roman" w:cs="Times New Roman"/>
          <w:sz w:val="24"/>
          <w:szCs w:val="24"/>
        </w:rPr>
        <w:t xml:space="preserve">предъявляемыми к целевой управленческой должности, а также с условиями конкурса </w:t>
      </w:r>
      <w:r w:rsidRPr="00D75AEF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D75AEF" w:rsidRPr="00D75AEF" w:rsidRDefault="00D75AEF" w:rsidP="00D75AE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Прошу известить меня о допуске или </w:t>
      </w:r>
      <w:proofErr w:type="spellStart"/>
      <w:r w:rsidRPr="00D75AEF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D75AEF">
        <w:rPr>
          <w:rFonts w:ascii="Times New Roman" w:hAnsi="Times New Roman" w:cs="Times New Roman"/>
          <w:sz w:val="24"/>
          <w:szCs w:val="24"/>
        </w:rPr>
        <w:t xml:space="preserve"> к участию в конкурсе</w:t>
      </w:r>
    </w:p>
    <w:p w:rsidR="00D75AEF" w:rsidRPr="00D75AEF" w:rsidRDefault="00D75AEF" w:rsidP="00D75AEF">
      <w:pPr>
        <w:pStyle w:val="ConsPlusNonformat"/>
        <w:jc w:val="both"/>
        <w:rPr>
          <w:rFonts w:ascii="Times New Roman" w:hAnsi="Times New Roman" w:cs="Times New Roman"/>
        </w:rPr>
      </w:pPr>
      <w:r w:rsidRPr="00D75AEF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D75AEF">
        <w:rPr>
          <w:rFonts w:ascii="Times New Roman" w:hAnsi="Times New Roman" w:cs="Times New Roman"/>
        </w:rPr>
        <w:t>____</w:t>
      </w:r>
    </w:p>
    <w:p w:rsidR="00D75AEF" w:rsidRPr="00D75AEF" w:rsidRDefault="00D75AEF" w:rsidP="00D75AEF">
      <w:pPr>
        <w:pStyle w:val="ConsPlusNonformat"/>
        <w:jc w:val="both"/>
        <w:rPr>
          <w:rFonts w:ascii="Times New Roman" w:hAnsi="Times New Roman" w:cs="Times New Roman"/>
        </w:rPr>
      </w:pPr>
      <w:r w:rsidRPr="00D75AEF">
        <w:rPr>
          <w:rFonts w:ascii="Times New Roman" w:hAnsi="Times New Roman" w:cs="Times New Roman"/>
        </w:rPr>
        <w:t>(указать способ извещения - по телефону, по электронной почте (указать</w:t>
      </w:r>
      <w:r>
        <w:rPr>
          <w:rFonts w:ascii="Times New Roman" w:hAnsi="Times New Roman" w:cs="Times New Roman"/>
        </w:rPr>
        <w:t xml:space="preserve"> </w:t>
      </w:r>
      <w:r w:rsidRPr="00D75AEF">
        <w:rPr>
          <w:rFonts w:ascii="Times New Roman" w:hAnsi="Times New Roman" w:cs="Times New Roman"/>
        </w:rPr>
        <w:t>номер или адрес электронной почты)</w:t>
      </w:r>
    </w:p>
    <w:p w:rsidR="00D75AEF" w:rsidRPr="00D75AEF" w:rsidRDefault="00D75AEF" w:rsidP="00D75AE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5AEF">
        <w:rPr>
          <w:rFonts w:ascii="Times New Roman" w:hAnsi="Times New Roman" w:cs="Times New Roman"/>
          <w:sz w:val="24"/>
          <w:szCs w:val="24"/>
        </w:rPr>
        <w:t>одлинность представленных мною документов и достоверность изложенных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них сведений подтверждаю.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>К заявлению прилагаю (перечислить прилагаемые документы):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FC377A" w:rsidRPr="00FC377A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FC377A" w:rsidRPr="00FC377A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FC377A" w:rsidRPr="00FC377A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4. ____________________________________________________________________</w:t>
      </w:r>
    </w:p>
    <w:p w:rsidR="00FC377A" w:rsidRPr="00FC377A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FC377A" w:rsidRPr="00FC377A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>6. ____________________________________________________________________</w:t>
      </w:r>
    </w:p>
    <w:p w:rsidR="00FC377A" w:rsidRPr="00FC377A" w:rsidRDefault="00D75AEF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77A">
        <w:rPr>
          <w:rFonts w:ascii="Times New Roman" w:hAnsi="Times New Roman" w:cs="Times New Roman"/>
          <w:sz w:val="24"/>
          <w:szCs w:val="24"/>
        </w:rPr>
        <w:t xml:space="preserve"> </w:t>
      </w:r>
      <w:r w:rsidR="00FC377A" w:rsidRPr="00FC377A">
        <w:rPr>
          <w:rFonts w:ascii="Times New Roman" w:hAnsi="Times New Roman" w:cs="Times New Roman"/>
          <w:sz w:val="24"/>
          <w:szCs w:val="24"/>
        </w:rPr>
        <w:t>«____» _____________ 20____ года _______________ __________________________</w:t>
      </w:r>
    </w:p>
    <w:p w:rsidR="00FC377A" w:rsidRPr="00FC377A" w:rsidRDefault="00FC377A" w:rsidP="00D75AEF">
      <w:pPr>
        <w:pStyle w:val="ConsPlusNonformat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FC377A">
        <w:rPr>
          <w:rFonts w:ascii="Times New Roman" w:hAnsi="Times New Roman" w:cs="Times New Roman"/>
          <w:sz w:val="16"/>
          <w:szCs w:val="16"/>
        </w:rPr>
        <w:t>(дата)</w:t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Pr="00FC377A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="00D75AEF">
        <w:rPr>
          <w:rFonts w:ascii="Times New Roman" w:hAnsi="Times New Roman" w:cs="Times New Roman"/>
          <w:sz w:val="16"/>
          <w:szCs w:val="16"/>
        </w:rPr>
        <w:tab/>
      </w:r>
      <w:r w:rsidRPr="00FC377A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2E21DA" w:rsidRDefault="002E21DA">
      <w:pPr>
        <w:rPr>
          <w:sz w:val="28"/>
          <w:szCs w:val="28"/>
        </w:rPr>
      </w:pPr>
    </w:p>
    <w:p w:rsidR="00A7050B" w:rsidRDefault="00A705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377A" w:rsidRPr="00D75AEF" w:rsidRDefault="00FC377A" w:rsidP="00FC37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FC377A" w:rsidRPr="00D75AEF" w:rsidRDefault="00FC377A" w:rsidP="00FC37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>на обработку персональных данных субъектов персональных</w:t>
      </w:r>
    </w:p>
    <w:p w:rsidR="00FC377A" w:rsidRPr="00D75AEF" w:rsidRDefault="00FC377A" w:rsidP="00FC37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>данных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D75AEF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D75AEF">
        <w:rPr>
          <w:rFonts w:ascii="Times New Roman" w:hAnsi="Times New Roman" w:cs="Times New Roman"/>
          <w:sz w:val="24"/>
          <w:szCs w:val="24"/>
        </w:rPr>
        <w:t>___ по адресу: 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паспорт серии ____________ N 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выдан 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 (дата выдачи и наименование органа,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          выдавшего документ)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          мобильный телефон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 ___________________</w:t>
      </w:r>
    </w:p>
    <w:p w:rsidR="00FC377A" w:rsidRPr="00D75AEF" w:rsidRDefault="00FC377A" w:rsidP="00FC37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рабочий телефон       домашний телефон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Согласие на использование персональных данных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1808F7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8F7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_________________________________________________________________, в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10">
        <w:r w:rsidRPr="001808F7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1808F7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1808F7">
        <w:rPr>
          <w:rFonts w:ascii="Times New Roman" w:hAnsi="Times New Roman" w:cs="Times New Roman"/>
          <w:sz w:val="24"/>
          <w:szCs w:val="24"/>
        </w:rPr>
        <w:t xml:space="preserve"> закона от 27.07.2006 152-ФЗ «</w:t>
      </w:r>
      <w:r w:rsidRPr="001808F7">
        <w:rPr>
          <w:rFonts w:ascii="Times New Roman" w:hAnsi="Times New Roman" w:cs="Times New Roman"/>
          <w:sz w:val="24"/>
          <w:szCs w:val="24"/>
        </w:rPr>
        <w:t>О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>персональных данн</w:t>
      </w:r>
      <w:r w:rsidR="001808F7">
        <w:rPr>
          <w:rFonts w:ascii="Times New Roman" w:hAnsi="Times New Roman" w:cs="Times New Roman"/>
          <w:sz w:val="24"/>
          <w:szCs w:val="24"/>
        </w:rPr>
        <w:t xml:space="preserve">ых» </w:t>
      </w:r>
      <w:r w:rsidRPr="001808F7">
        <w:rPr>
          <w:rFonts w:ascii="Times New Roman" w:hAnsi="Times New Roman" w:cs="Times New Roman"/>
          <w:sz w:val="24"/>
          <w:szCs w:val="24"/>
        </w:rPr>
        <w:t xml:space="preserve"> и в целях реализации Порядка формирования резерва управленческих кадров для замещения целевых правленческих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>должностей в муниципальных учреждениях и на муниципальных предприятиях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>города  Пыть-Яха  даю согласие МКУ Администрация города Пыть-Яха на автоматизированную, а также без использования средств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>автоматизации  обработку моих персональных данных, а именно совершение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 xml:space="preserve">действий,  предусмотренных </w:t>
      </w:r>
      <w:hyperlink r:id="rId11">
        <w:r w:rsidRPr="001808F7">
          <w:rPr>
            <w:rFonts w:ascii="Times New Roman" w:hAnsi="Times New Roman" w:cs="Times New Roman"/>
            <w:sz w:val="24"/>
            <w:szCs w:val="24"/>
          </w:rPr>
          <w:t>пунктом 3 части  первой статьи 3</w:t>
        </w:r>
      </w:hyperlink>
      <w:r w:rsidRPr="001808F7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 xml:space="preserve">закона от </w:t>
      </w:r>
      <w:r w:rsidR="001808F7">
        <w:rPr>
          <w:rFonts w:ascii="Times New Roman" w:hAnsi="Times New Roman" w:cs="Times New Roman"/>
          <w:sz w:val="24"/>
          <w:szCs w:val="24"/>
        </w:rPr>
        <w:t>27.07.2006 № 152-ФЗ «</w:t>
      </w:r>
      <w:r w:rsidRPr="001808F7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1808F7">
        <w:rPr>
          <w:rFonts w:ascii="Times New Roman" w:hAnsi="Times New Roman" w:cs="Times New Roman"/>
          <w:sz w:val="24"/>
          <w:szCs w:val="24"/>
        </w:rPr>
        <w:t>»</w:t>
      </w:r>
      <w:r w:rsidRPr="001808F7">
        <w:rPr>
          <w:rFonts w:ascii="Times New Roman" w:hAnsi="Times New Roman" w:cs="Times New Roman"/>
          <w:sz w:val="24"/>
          <w:szCs w:val="24"/>
        </w:rPr>
        <w:t>, со сведениями о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 xml:space="preserve">фактах, </w:t>
      </w:r>
      <w:r w:rsidR="001808F7">
        <w:rPr>
          <w:rFonts w:ascii="Times New Roman" w:hAnsi="Times New Roman" w:cs="Times New Roman"/>
          <w:sz w:val="24"/>
          <w:szCs w:val="24"/>
        </w:rPr>
        <w:t xml:space="preserve">событиях </w:t>
      </w:r>
      <w:r w:rsidRPr="001808F7">
        <w:rPr>
          <w:rFonts w:ascii="Times New Roman" w:hAnsi="Times New Roman" w:cs="Times New Roman"/>
          <w:sz w:val="24"/>
          <w:szCs w:val="24"/>
        </w:rPr>
        <w:t>и обстоятельствах моей жизни, представленных в МКУ Администрация города Пыть-Яха в соответствии с Порядком.</w:t>
      </w:r>
    </w:p>
    <w:p w:rsidR="00FC377A" w:rsidRPr="001808F7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8F7">
        <w:rPr>
          <w:rFonts w:ascii="Times New Roman" w:hAnsi="Times New Roman" w:cs="Times New Roman"/>
          <w:sz w:val="24"/>
          <w:szCs w:val="24"/>
        </w:rPr>
        <w:t xml:space="preserve">    Настоящее согласие действует со дня его подписания до дня отзыва в</w:t>
      </w:r>
      <w:r w:rsidR="00D75AEF" w:rsidRP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1808F7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FC377A" w:rsidRPr="00D75AEF" w:rsidRDefault="00FC377A" w:rsidP="00D75A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____________________    ________________________</w:t>
      </w:r>
    </w:p>
    <w:p w:rsidR="00FC377A" w:rsidRPr="00D75AEF" w:rsidRDefault="00FC377A" w:rsidP="00D75AE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75AEF">
        <w:rPr>
          <w:rFonts w:ascii="Times New Roman" w:hAnsi="Times New Roman" w:cs="Times New Roman"/>
          <w:sz w:val="16"/>
          <w:szCs w:val="16"/>
        </w:rPr>
        <w:t xml:space="preserve">                                (</w:t>
      </w:r>
      <w:proofErr w:type="gramStart"/>
      <w:r w:rsidRPr="00D75AE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75AEF">
        <w:rPr>
          <w:rFonts w:ascii="Times New Roman" w:hAnsi="Times New Roman" w:cs="Times New Roman"/>
          <w:sz w:val="16"/>
          <w:szCs w:val="16"/>
        </w:rPr>
        <w:t xml:space="preserve">        (расшифровка подписи)</w:t>
      </w:r>
    </w:p>
    <w:p w:rsidR="00FC377A" w:rsidRPr="00D75AEF" w:rsidRDefault="00FC377A" w:rsidP="00D75A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D75A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</w:t>
      </w:r>
    </w:p>
    <w:p w:rsidR="00FC377A" w:rsidRPr="00D75AEF" w:rsidRDefault="00FC377A" w:rsidP="00D75AE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75A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(дата)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Оборотная сторона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>К персональным данным на обработку которых дается согласие, относятся: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Фамилия, имя, отчество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  </w:t>
      </w:r>
      <w:r w:rsidR="001808F7" w:rsidRPr="00D75AEF">
        <w:rPr>
          <w:rFonts w:ascii="Times New Roman" w:hAnsi="Times New Roman" w:cs="Times New Roman"/>
          <w:sz w:val="24"/>
          <w:szCs w:val="24"/>
        </w:rPr>
        <w:t>Паспортные данные или данные, содержащиеся в ином документе</w:t>
      </w:r>
      <w:r w:rsidRPr="00D75AEF">
        <w:rPr>
          <w:rFonts w:ascii="Times New Roman" w:hAnsi="Times New Roman" w:cs="Times New Roman"/>
          <w:sz w:val="24"/>
          <w:szCs w:val="24"/>
        </w:rPr>
        <w:t>,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удостоверяющем личность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Дата и место рождения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Адрес регистрации и фактического проживания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Семейное положение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  Сведения </w:t>
      </w:r>
      <w:r w:rsidR="001808F7" w:rsidRPr="00D75AEF">
        <w:rPr>
          <w:rFonts w:ascii="Times New Roman" w:hAnsi="Times New Roman" w:cs="Times New Roman"/>
          <w:sz w:val="24"/>
          <w:szCs w:val="24"/>
        </w:rPr>
        <w:t xml:space="preserve">об </w:t>
      </w:r>
      <w:r w:rsidR="00CE2471" w:rsidRPr="00D75AEF">
        <w:rPr>
          <w:rFonts w:ascii="Times New Roman" w:hAnsi="Times New Roman" w:cs="Times New Roman"/>
          <w:sz w:val="24"/>
          <w:szCs w:val="24"/>
        </w:rPr>
        <w:t>образовании и</w:t>
      </w:r>
      <w:r w:rsidRPr="00D75AEF">
        <w:rPr>
          <w:rFonts w:ascii="Times New Roman" w:hAnsi="Times New Roman" w:cs="Times New Roman"/>
          <w:sz w:val="24"/>
          <w:szCs w:val="24"/>
        </w:rPr>
        <w:t xml:space="preserve"> (или) о квалификации или наличии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специальных знаний образовании (наименование образовательного учреждения,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сведения о документах, подтверждающие образование: наименование, номер,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дата выдачи, специальность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 </w:t>
      </w:r>
      <w:r w:rsidR="00CE2471" w:rsidRPr="00D75AEF">
        <w:rPr>
          <w:rFonts w:ascii="Times New Roman" w:hAnsi="Times New Roman" w:cs="Times New Roman"/>
          <w:sz w:val="24"/>
          <w:szCs w:val="24"/>
        </w:rPr>
        <w:t>Сведения о</w:t>
      </w:r>
      <w:r w:rsidRPr="00D75AEF">
        <w:rPr>
          <w:rFonts w:ascii="Times New Roman" w:hAnsi="Times New Roman" w:cs="Times New Roman"/>
          <w:sz w:val="24"/>
          <w:szCs w:val="24"/>
        </w:rPr>
        <w:t xml:space="preserve"> воинском учете (</w:t>
      </w:r>
      <w:proofErr w:type="gramStart"/>
      <w:r w:rsidRPr="00D75AEF">
        <w:rPr>
          <w:rFonts w:ascii="Times New Roman" w:hAnsi="Times New Roman" w:cs="Times New Roman"/>
          <w:sz w:val="24"/>
          <w:szCs w:val="24"/>
        </w:rPr>
        <w:t>категория  запаса</w:t>
      </w:r>
      <w:proofErr w:type="gramEnd"/>
      <w:r w:rsidRPr="00D75AEF">
        <w:rPr>
          <w:rFonts w:ascii="Times New Roman" w:hAnsi="Times New Roman" w:cs="Times New Roman"/>
          <w:sz w:val="24"/>
          <w:szCs w:val="24"/>
        </w:rPr>
        <w:t>,  воинское  звание,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 xml:space="preserve">категория годности к </w:t>
      </w:r>
      <w:r w:rsidRPr="00D75AEF">
        <w:rPr>
          <w:rFonts w:ascii="Times New Roman" w:hAnsi="Times New Roman" w:cs="Times New Roman"/>
          <w:sz w:val="24"/>
          <w:szCs w:val="24"/>
        </w:rPr>
        <w:lastRenderedPageBreak/>
        <w:t>военной службе, информация о снятии с воинского учета)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Документ, подтверждающий </w:t>
      </w:r>
      <w:r w:rsidR="00CE2471" w:rsidRPr="00D75AEF">
        <w:rPr>
          <w:rFonts w:ascii="Times New Roman" w:hAnsi="Times New Roman" w:cs="Times New Roman"/>
          <w:sz w:val="24"/>
          <w:szCs w:val="24"/>
        </w:rPr>
        <w:t>регистрацию в системе</w:t>
      </w:r>
      <w:r w:rsidRPr="00D75AEF">
        <w:rPr>
          <w:rFonts w:ascii="Times New Roman" w:hAnsi="Times New Roman" w:cs="Times New Roman"/>
          <w:sz w:val="24"/>
          <w:szCs w:val="24"/>
        </w:rPr>
        <w:t xml:space="preserve"> индивидуального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(персонифицированного) учета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Номер телефона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Адрес электронной почты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Сведения о трудовой деятельности, в том числе до приема на работу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 xml:space="preserve">(аттестация, </w:t>
      </w:r>
      <w:r w:rsidR="00CE2471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Pr="00D75AEF">
        <w:rPr>
          <w:rFonts w:ascii="Times New Roman" w:hAnsi="Times New Roman" w:cs="Times New Roman"/>
          <w:sz w:val="24"/>
          <w:szCs w:val="24"/>
        </w:rPr>
        <w:t xml:space="preserve">квалификации, данные </w:t>
      </w:r>
      <w:r w:rsidR="00CE2471">
        <w:rPr>
          <w:rFonts w:ascii="Times New Roman" w:hAnsi="Times New Roman" w:cs="Times New Roman"/>
          <w:sz w:val="24"/>
          <w:szCs w:val="24"/>
        </w:rPr>
        <w:t xml:space="preserve">о </w:t>
      </w:r>
      <w:r w:rsidRPr="00D75AEF">
        <w:rPr>
          <w:rFonts w:ascii="Times New Roman" w:hAnsi="Times New Roman" w:cs="Times New Roman"/>
          <w:sz w:val="24"/>
          <w:szCs w:val="24"/>
        </w:rPr>
        <w:t>наградах, медалях,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="00CE2471">
        <w:rPr>
          <w:rFonts w:ascii="Times New Roman" w:hAnsi="Times New Roman" w:cs="Times New Roman"/>
          <w:sz w:val="24"/>
          <w:szCs w:val="24"/>
        </w:rPr>
        <w:t xml:space="preserve">поощрениях, </w:t>
      </w:r>
      <w:r w:rsidRPr="00D75AEF">
        <w:rPr>
          <w:rFonts w:ascii="Times New Roman" w:hAnsi="Times New Roman" w:cs="Times New Roman"/>
          <w:sz w:val="24"/>
          <w:szCs w:val="24"/>
        </w:rPr>
        <w:t xml:space="preserve">почетных званиях, отпуска, </w:t>
      </w:r>
      <w:r w:rsidR="00CE2471">
        <w:rPr>
          <w:rFonts w:ascii="Times New Roman" w:hAnsi="Times New Roman" w:cs="Times New Roman"/>
          <w:sz w:val="24"/>
          <w:szCs w:val="24"/>
        </w:rPr>
        <w:t xml:space="preserve">командировки, </w:t>
      </w:r>
      <w:r w:rsidRPr="00D75AEF">
        <w:rPr>
          <w:rFonts w:ascii="Times New Roman" w:hAnsi="Times New Roman" w:cs="Times New Roman"/>
          <w:sz w:val="24"/>
          <w:szCs w:val="24"/>
        </w:rPr>
        <w:t>периоды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нетрудоспособности)</w:t>
      </w:r>
    </w:p>
    <w:p w:rsidR="00CE2471" w:rsidRPr="00D75AEF" w:rsidRDefault="00CE2471" w:rsidP="00CE24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5AEF">
        <w:rPr>
          <w:rFonts w:ascii="Times New Roman" w:hAnsi="Times New Roman" w:cs="Times New Roman"/>
          <w:sz w:val="24"/>
          <w:szCs w:val="24"/>
        </w:rPr>
        <w:t>-  Справка о наличии (отсутствии) судимости и (или) факта уголовного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преследования либо о прекращении уголовного преследования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 xml:space="preserve">реабилитирующим основаниям, выданную </w:t>
      </w:r>
      <w:r w:rsidR="00520110" w:rsidRPr="00D75AEF">
        <w:rPr>
          <w:rFonts w:ascii="Times New Roman" w:hAnsi="Times New Roman" w:cs="Times New Roman"/>
          <w:sz w:val="24"/>
          <w:szCs w:val="24"/>
        </w:rPr>
        <w:t>в порядке</w:t>
      </w:r>
      <w:r w:rsidRPr="00D75AEF">
        <w:rPr>
          <w:rFonts w:ascii="Times New Roman" w:hAnsi="Times New Roman" w:cs="Times New Roman"/>
          <w:sz w:val="24"/>
          <w:szCs w:val="24"/>
        </w:rPr>
        <w:t xml:space="preserve"> и по форме,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устанавливаются федеральным органом исполнительной власти, осуществляющим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функции по выработке и реализации государственной политики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нормативно-правовому регулированию в сфере внутренних дел,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необходимости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Сведения о близких родственниках (отец, мать, братья, сестры и дети),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E2471" w:rsidRPr="00D75AEF">
        <w:rPr>
          <w:rFonts w:ascii="Times New Roman" w:hAnsi="Times New Roman" w:cs="Times New Roman"/>
          <w:sz w:val="24"/>
          <w:szCs w:val="24"/>
        </w:rPr>
        <w:t>супруг (</w:t>
      </w:r>
      <w:r w:rsidRPr="00D75AEF">
        <w:rPr>
          <w:rFonts w:ascii="Times New Roman" w:hAnsi="Times New Roman" w:cs="Times New Roman"/>
          <w:sz w:val="24"/>
          <w:szCs w:val="24"/>
        </w:rPr>
        <w:t>супруга), в том числе бывшая (бывший), супруги братьев и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сестер, братья и сестры супругов</w:t>
      </w:r>
    </w:p>
    <w:p w:rsidR="00FC377A" w:rsidRPr="00D75AEF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Фотография</w:t>
      </w:r>
    </w:p>
    <w:p w:rsidR="00CE2471" w:rsidRDefault="00FC377A" w:rsidP="00FC37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5AEF">
        <w:rPr>
          <w:rFonts w:ascii="Times New Roman" w:hAnsi="Times New Roman" w:cs="Times New Roman"/>
          <w:sz w:val="24"/>
          <w:szCs w:val="24"/>
        </w:rPr>
        <w:t xml:space="preserve">    -  </w:t>
      </w:r>
      <w:r w:rsidR="001808F7" w:rsidRPr="00D75AEF">
        <w:rPr>
          <w:rFonts w:ascii="Times New Roman" w:hAnsi="Times New Roman" w:cs="Times New Roman"/>
          <w:sz w:val="24"/>
          <w:szCs w:val="24"/>
        </w:rPr>
        <w:t>Иные сведения</w:t>
      </w:r>
      <w:r w:rsidRPr="00D75AEF">
        <w:rPr>
          <w:rFonts w:ascii="Times New Roman" w:hAnsi="Times New Roman" w:cs="Times New Roman"/>
          <w:sz w:val="24"/>
          <w:szCs w:val="24"/>
        </w:rPr>
        <w:t xml:space="preserve"> и информация, предоставленная мной по собственной</w:t>
      </w:r>
      <w:r w:rsidR="001808F7">
        <w:rPr>
          <w:rFonts w:ascii="Times New Roman" w:hAnsi="Times New Roman" w:cs="Times New Roman"/>
          <w:sz w:val="24"/>
          <w:szCs w:val="24"/>
        </w:rPr>
        <w:t xml:space="preserve"> </w:t>
      </w:r>
      <w:r w:rsidRPr="00D75AEF">
        <w:rPr>
          <w:rFonts w:ascii="Times New Roman" w:hAnsi="Times New Roman" w:cs="Times New Roman"/>
          <w:sz w:val="24"/>
          <w:szCs w:val="24"/>
        </w:rPr>
        <w:t>инициативе</w:t>
      </w:r>
      <w:r w:rsidR="00CE2471">
        <w:rPr>
          <w:rFonts w:ascii="Times New Roman" w:hAnsi="Times New Roman" w:cs="Times New Roman"/>
          <w:sz w:val="24"/>
          <w:szCs w:val="24"/>
        </w:rPr>
        <w:t>.</w:t>
      </w:r>
    </w:p>
    <w:sectPr w:rsidR="00CE2471" w:rsidSect="00F87DCA">
      <w:headerReference w:type="even" r:id="rId12"/>
      <w:headerReference w:type="default" r:id="rId13"/>
      <w:pgSz w:w="11906" w:h="16838"/>
      <w:pgMar w:top="1259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CD" w:rsidRDefault="008465CD" w:rsidP="00D62790">
      <w:r>
        <w:separator/>
      </w:r>
    </w:p>
  </w:endnote>
  <w:endnote w:type="continuationSeparator" w:id="0">
    <w:p w:rsidR="008465CD" w:rsidRDefault="008465CD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CD" w:rsidRDefault="008465CD" w:rsidP="00D62790">
      <w:r>
        <w:separator/>
      </w:r>
    </w:p>
  </w:footnote>
  <w:footnote w:type="continuationSeparator" w:id="0">
    <w:p w:rsidR="008465CD" w:rsidRDefault="008465CD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A076B">
      <w:rPr>
        <w:rStyle w:val="ae"/>
        <w:noProof/>
      </w:rPr>
      <w:t>8</w: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160DB"/>
    <w:rsid w:val="00025574"/>
    <w:rsid w:val="00025B72"/>
    <w:rsid w:val="00027B12"/>
    <w:rsid w:val="000302DC"/>
    <w:rsid w:val="00044012"/>
    <w:rsid w:val="0006750A"/>
    <w:rsid w:val="00070EF1"/>
    <w:rsid w:val="00071DD2"/>
    <w:rsid w:val="00085A3E"/>
    <w:rsid w:val="000A076B"/>
    <w:rsid w:val="000B1997"/>
    <w:rsid w:val="000B67E0"/>
    <w:rsid w:val="000C0A7E"/>
    <w:rsid w:val="000C0D02"/>
    <w:rsid w:val="000C343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424D7"/>
    <w:rsid w:val="00145CD8"/>
    <w:rsid w:val="0015188C"/>
    <w:rsid w:val="00151AF2"/>
    <w:rsid w:val="001538C9"/>
    <w:rsid w:val="001643B6"/>
    <w:rsid w:val="00172FCD"/>
    <w:rsid w:val="001768D4"/>
    <w:rsid w:val="0018041F"/>
    <w:rsid w:val="001808F7"/>
    <w:rsid w:val="001856B6"/>
    <w:rsid w:val="0019102A"/>
    <w:rsid w:val="001C40B6"/>
    <w:rsid w:val="001D1CEB"/>
    <w:rsid w:val="001D25E4"/>
    <w:rsid w:val="001D4692"/>
    <w:rsid w:val="001D7D01"/>
    <w:rsid w:val="001E04AC"/>
    <w:rsid w:val="001E5380"/>
    <w:rsid w:val="001F5957"/>
    <w:rsid w:val="002033F5"/>
    <w:rsid w:val="002037A3"/>
    <w:rsid w:val="002178DF"/>
    <w:rsid w:val="00222A24"/>
    <w:rsid w:val="00241E1C"/>
    <w:rsid w:val="00245A2C"/>
    <w:rsid w:val="00257872"/>
    <w:rsid w:val="00261FB8"/>
    <w:rsid w:val="00266510"/>
    <w:rsid w:val="002721F5"/>
    <w:rsid w:val="002874C5"/>
    <w:rsid w:val="00292267"/>
    <w:rsid w:val="002932DD"/>
    <w:rsid w:val="002A00EA"/>
    <w:rsid w:val="002C2C94"/>
    <w:rsid w:val="002D6914"/>
    <w:rsid w:val="002E1D24"/>
    <w:rsid w:val="002E21DA"/>
    <w:rsid w:val="002E4E83"/>
    <w:rsid w:val="002E73AC"/>
    <w:rsid w:val="002F5B73"/>
    <w:rsid w:val="0030034C"/>
    <w:rsid w:val="00305B36"/>
    <w:rsid w:val="00307C45"/>
    <w:rsid w:val="0032061D"/>
    <w:rsid w:val="00367187"/>
    <w:rsid w:val="0037686B"/>
    <w:rsid w:val="0038214F"/>
    <w:rsid w:val="00386A97"/>
    <w:rsid w:val="003923BA"/>
    <w:rsid w:val="00397CCC"/>
    <w:rsid w:val="003A01C6"/>
    <w:rsid w:val="003B11EA"/>
    <w:rsid w:val="003B7442"/>
    <w:rsid w:val="003C1F56"/>
    <w:rsid w:val="003C2D27"/>
    <w:rsid w:val="003D1D31"/>
    <w:rsid w:val="003E643D"/>
    <w:rsid w:val="003F34EF"/>
    <w:rsid w:val="00410A94"/>
    <w:rsid w:val="00420855"/>
    <w:rsid w:val="0043641A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B7189"/>
    <w:rsid w:val="004C0756"/>
    <w:rsid w:val="004C5A87"/>
    <w:rsid w:val="004D5051"/>
    <w:rsid w:val="004F5BD8"/>
    <w:rsid w:val="00504B5F"/>
    <w:rsid w:val="0050535D"/>
    <w:rsid w:val="005068BB"/>
    <w:rsid w:val="0051076C"/>
    <w:rsid w:val="00520110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7F3A"/>
    <w:rsid w:val="00612D26"/>
    <w:rsid w:val="006213A1"/>
    <w:rsid w:val="006305AB"/>
    <w:rsid w:val="00647A61"/>
    <w:rsid w:val="00651ABD"/>
    <w:rsid w:val="00664F66"/>
    <w:rsid w:val="00666955"/>
    <w:rsid w:val="00681458"/>
    <w:rsid w:val="0068211A"/>
    <w:rsid w:val="006927BC"/>
    <w:rsid w:val="00693FDF"/>
    <w:rsid w:val="006948BC"/>
    <w:rsid w:val="00696D16"/>
    <w:rsid w:val="006A366F"/>
    <w:rsid w:val="006B37BD"/>
    <w:rsid w:val="006C31B8"/>
    <w:rsid w:val="006C649C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40B38"/>
    <w:rsid w:val="00752F2C"/>
    <w:rsid w:val="00752F33"/>
    <w:rsid w:val="0077052D"/>
    <w:rsid w:val="00774C9E"/>
    <w:rsid w:val="00776FE7"/>
    <w:rsid w:val="007A5A20"/>
    <w:rsid w:val="007B1E7D"/>
    <w:rsid w:val="007B34ED"/>
    <w:rsid w:val="007B3D91"/>
    <w:rsid w:val="007C3C8D"/>
    <w:rsid w:val="007F26E3"/>
    <w:rsid w:val="007F5109"/>
    <w:rsid w:val="007F6396"/>
    <w:rsid w:val="00831984"/>
    <w:rsid w:val="00836550"/>
    <w:rsid w:val="008465CD"/>
    <w:rsid w:val="00850382"/>
    <w:rsid w:val="00850515"/>
    <w:rsid w:val="00853802"/>
    <w:rsid w:val="0086485D"/>
    <w:rsid w:val="00871743"/>
    <w:rsid w:val="00877CE2"/>
    <w:rsid w:val="0088411B"/>
    <w:rsid w:val="00885CA6"/>
    <w:rsid w:val="00885EBA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5C71"/>
    <w:rsid w:val="008E5E13"/>
    <w:rsid w:val="008F13BA"/>
    <w:rsid w:val="008F3814"/>
    <w:rsid w:val="0090251B"/>
    <w:rsid w:val="00924564"/>
    <w:rsid w:val="009262F8"/>
    <w:rsid w:val="00931715"/>
    <w:rsid w:val="0094034E"/>
    <w:rsid w:val="00941488"/>
    <w:rsid w:val="00945C94"/>
    <w:rsid w:val="00952AAA"/>
    <w:rsid w:val="00954E36"/>
    <w:rsid w:val="00956E71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07E1"/>
    <w:rsid w:val="00A14E76"/>
    <w:rsid w:val="00A150F7"/>
    <w:rsid w:val="00A214BA"/>
    <w:rsid w:val="00A224FA"/>
    <w:rsid w:val="00A278DE"/>
    <w:rsid w:val="00A35B8E"/>
    <w:rsid w:val="00A4362B"/>
    <w:rsid w:val="00A47824"/>
    <w:rsid w:val="00A5360B"/>
    <w:rsid w:val="00A61EAC"/>
    <w:rsid w:val="00A7050B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4006"/>
    <w:rsid w:val="00B46E33"/>
    <w:rsid w:val="00B525C3"/>
    <w:rsid w:val="00B61C0F"/>
    <w:rsid w:val="00B64E42"/>
    <w:rsid w:val="00B662AA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2A03"/>
    <w:rsid w:val="00BE6B68"/>
    <w:rsid w:val="00BF7E45"/>
    <w:rsid w:val="00C02F07"/>
    <w:rsid w:val="00C034AA"/>
    <w:rsid w:val="00C23CDA"/>
    <w:rsid w:val="00C314F8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91F87"/>
    <w:rsid w:val="00C9370C"/>
    <w:rsid w:val="00C97B34"/>
    <w:rsid w:val="00CA0625"/>
    <w:rsid w:val="00CA18BD"/>
    <w:rsid w:val="00CA6411"/>
    <w:rsid w:val="00CA6E55"/>
    <w:rsid w:val="00CB08B3"/>
    <w:rsid w:val="00CB216B"/>
    <w:rsid w:val="00CB618B"/>
    <w:rsid w:val="00CD24C5"/>
    <w:rsid w:val="00CD35CA"/>
    <w:rsid w:val="00CD7DA6"/>
    <w:rsid w:val="00CE2471"/>
    <w:rsid w:val="00CE5642"/>
    <w:rsid w:val="00D00C71"/>
    <w:rsid w:val="00D06CD5"/>
    <w:rsid w:val="00D12E7D"/>
    <w:rsid w:val="00D247FD"/>
    <w:rsid w:val="00D26877"/>
    <w:rsid w:val="00D434DC"/>
    <w:rsid w:val="00D54F4E"/>
    <w:rsid w:val="00D62790"/>
    <w:rsid w:val="00D72927"/>
    <w:rsid w:val="00D73C3A"/>
    <w:rsid w:val="00D75504"/>
    <w:rsid w:val="00D75AEF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440DA"/>
    <w:rsid w:val="00E54587"/>
    <w:rsid w:val="00E56842"/>
    <w:rsid w:val="00E60E46"/>
    <w:rsid w:val="00E66BEE"/>
    <w:rsid w:val="00E77997"/>
    <w:rsid w:val="00E80668"/>
    <w:rsid w:val="00E84B12"/>
    <w:rsid w:val="00E90A33"/>
    <w:rsid w:val="00E97E91"/>
    <w:rsid w:val="00EA223A"/>
    <w:rsid w:val="00EC14E2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4B82"/>
    <w:rsid w:val="00F47355"/>
    <w:rsid w:val="00F52539"/>
    <w:rsid w:val="00F571F5"/>
    <w:rsid w:val="00F64BA1"/>
    <w:rsid w:val="00F66861"/>
    <w:rsid w:val="00F67A7F"/>
    <w:rsid w:val="00F757FD"/>
    <w:rsid w:val="00F81FD4"/>
    <w:rsid w:val="00F82E6F"/>
    <w:rsid w:val="00F8368C"/>
    <w:rsid w:val="00F84B92"/>
    <w:rsid w:val="00F87DCA"/>
    <w:rsid w:val="00F90698"/>
    <w:rsid w:val="00FA6673"/>
    <w:rsid w:val="00FB13B3"/>
    <w:rsid w:val="00FC018F"/>
    <w:rsid w:val="00FC1D82"/>
    <w:rsid w:val="00FC377A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uiPriority w:val="99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AAE074405599B8A9AB9B354C1EB24F6A23C70BDCBDEB542187E51F94DED910315BB28A82A096E8535DF4192C4FB1BE8W4J1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0F8411EEC4476117FA41D648EEC9582FCB7209D96F3FC021593B91E943986DCE6CE2B7AD5A9E38DFA92B981F4FC33D79EA4EAC25A42124c650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0F8411EEC4476117FA41D648EEC9582FCB7209D96F3FC021593B91E943986DCE6CE2B7AD5A9E3CDEA92B981F4FC33D79EA4EAC25A42124c65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2725DED627CB712E6BDC7248FCE4E3D3F788A645BF35DB0F81E8A00A9321AB98102B30627DF4135685087B9C95A232D275DE46BFi9R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2029</Words>
  <Characters>11569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4</cp:revision>
  <cp:lastPrinted>2023-04-18T05:06:00Z</cp:lastPrinted>
  <dcterms:created xsi:type="dcterms:W3CDTF">2023-04-17T11:14:00Z</dcterms:created>
  <dcterms:modified xsi:type="dcterms:W3CDTF">2023-04-18T05:06:00Z</dcterms:modified>
</cp:coreProperties>
</file>