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C50" w:rsidRPr="007D047A" w:rsidRDefault="00815C50" w:rsidP="00815C50">
      <w:pPr>
        <w:autoSpaceDE w:val="0"/>
        <w:autoSpaceDN w:val="0"/>
        <w:adjustRightInd w:val="0"/>
        <w:spacing w:after="0" w:line="240" w:lineRule="auto"/>
        <w:jc w:val="right"/>
        <w:rPr>
          <w:rFonts w:ascii="Times New Roman" w:hAnsi="Times New Roman" w:cs="Times New Roman"/>
        </w:rPr>
      </w:pPr>
      <w:r w:rsidRPr="007D047A">
        <w:rPr>
          <w:rFonts w:ascii="Times New Roman" w:hAnsi="Times New Roman" w:cs="Times New Roman"/>
        </w:rPr>
        <w:t>Приложение 1 к приказу комитета</w:t>
      </w:r>
    </w:p>
    <w:p w:rsidR="00815C50" w:rsidRPr="007D047A" w:rsidRDefault="00815C50" w:rsidP="00815C50">
      <w:pPr>
        <w:autoSpaceDE w:val="0"/>
        <w:autoSpaceDN w:val="0"/>
        <w:adjustRightInd w:val="0"/>
        <w:spacing w:after="0" w:line="240" w:lineRule="auto"/>
        <w:jc w:val="right"/>
        <w:rPr>
          <w:rFonts w:ascii="Times New Roman" w:hAnsi="Times New Roman" w:cs="Times New Roman"/>
        </w:rPr>
      </w:pPr>
      <w:r w:rsidRPr="007D047A">
        <w:rPr>
          <w:rFonts w:ascii="Times New Roman" w:hAnsi="Times New Roman" w:cs="Times New Roman"/>
        </w:rPr>
        <w:t xml:space="preserve"> по финансам от № </w:t>
      </w:r>
      <w:r w:rsidR="000C024A">
        <w:rPr>
          <w:rFonts w:ascii="Times New Roman" w:hAnsi="Times New Roman" w:cs="Times New Roman"/>
        </w:rPr>
        <w:t>9 от 05.03.2024</w:t>
      </w:r>
    </w:p>
    <w:p w:rsidR="00815C50" w:rsidRPr="007D047A" w:rsidRDefault="00815C50" w:rsidP="00815C50">
      <w:pPr>
        <w:autoSpaceDE w:val="0"/>
        <w:autoSpaceDN w:val="0"/>
        <w:adjustRightInd w:val="0"/>
        <w:spacing w:after="0" w:line="240" w:lineRule="auto"/>
        <w:jc w:val="right"/>
        <w:rPr>
          <w:rFonts w:ascii="Times New Roman" w:hAnsi="Times New Roman" w:cs="Times New Roman"/>
        </w:rPr>
      </w:pPr>
    </w:p>
    <w:p w:rsidR="007D047A" w:rsidRPr="007D047A" w:rsidRDefault="007D047A" w:rsidP="007D047A">
      <w:pPr>
        <w:autoSpaceDE w:val="0"/>
        <w:autoSpaceDN w:val="0"/>
        <w:adjustRightInd w:val="0"/>
        <w:spacing w:after="0" w:line="240" w:lineRule="auto"/>
        <w:jc w:val="center"/>
        <w:rPr>
          <w:rFonts w:ascii="Times New Roman" w:hAnsi="Times New Roman" w:cs="Times New Roman"/>
        </w:rPr>
      </w:pPr>
      <w:r w:rsidRPr="007D047A">
        <w:rPr>
          <w:rFonts w:ascii="Times New Roman" w:hAnsi="Times New Roman" w:cs="Times New Roman"/>
        </w:rPr>
        <w:t>Сроки размещения данных, используемые в целях</w:t>
      </w:r>
    </w:p>
    <w:p w:rsidR="007D047A" w:rsidRPr="007D047A" w:rsidRDefault="007D047A" w:rsidP="007D047A">
      <w:pPr>
        <w:autoSpaceDE w:val="0"/>
        <w:autoSpaceDN w:val="0"/>
        <w:adjustRightInd w:val="0"/>
        <w:spacing w:after="0" w:line="240" w:lineRule="auto"/>
        <w:jc w:val="center"/>
        <w:rPr>
          <w:rFonts w:ascii="Times New Roman" w:hAnsi="Times New Roman" w:cs="Times New Roman"/>
        </w:rPr>
      </w:pPr>
      <w:r w:rsidRPr="007D047A">
        <w:rPr>
          <w:rFonts w:ascii="Times New Roman" w:hAnsi="Times New Roman" w:cs="Times New Roman"/>
        </w:rPr>
        <w:t>составления оценки уровня открытости бюджетных данных</w:t>
      </w:r>
    </w:p>
    <w:tbl>
      <w:tblPr>
        <w:tblW w:w="14318" w:type="dxa"/>
        <w:tblInd w:w="-289" w:type="dxa"/>
        <w:tblLayout w:type="fixed"/>
        <w:tblCellMar>
          <w:top w:w="102" w:type="dxa"/>
          <w:left w:w="62" w:type="dxa"/>
          <w:bottom w:w="102" w:type="dxa"/>
          <w:right w:w="62" w:type="dxa"/>
        </w:tblCellMar>
        <w:tblLook w:val="0000" w:firstRow="0" w:lastRow="0" w:firstColumn="0" w:lastColumn="0" w:noHBand="0" w:noVBand="0"/>
      </w:tblPr>
      <w:tblGrid>
        <w:gridCol w:w="567"/>
        <w:gridCol w:w="3119"/>
        <w:gridCol w:w="3260"/>
        <w:gridCol w:w="1843"/>
        <w:gridCol w:w="1843"/>
        <w:gridCol w:w="1843"/>
        <w:gridCol w:w="1843"/>
      </w:tblGrid>
      <w:tr w:rsidR="0087795E" w:rsidRPr="007D047A" w:rsidTr="00617667">
        <w:trPr>
          <w:gridAfter w:val="2"/>
          <w:wAfter w:w="3686" w:type="dxa"/>
          <w:trHeight w:val="330"/>
          <w:tblHeader/>
        </w:trPr>
        <w:tc>
          <w:tcPr>
            <w:tcW w:w="567" w:type="dxa"/>
            <w:vMerge w:val="restart"/>
            <w:tcBorders>
              <w:top w:val="single" w:sz="4" w:space="0" w:color="auto"/>
              <w:left w:val="single" w:sz="4" w:space="0" w:color="auto"/>
              <w:right w:val="single" w:sz="4" w:space="0" w:color="auto"/>
            </w:tcBorders>
          </w:tcPr>
          <w:p w:rsidR="0087795E" w:rsidRPr="007D047A" w:rsidRDefault="0087795E" w:rsidP="00130CFB">
            <w:pPr>
              <w:autoSpaceDE w:val="0"/>
              <w:autoSpaceDN w:val="0"/>
              <w:adjustRightInd w:val="0"/>
              <w:spacing w:after="0" w:line="240" w:lineRule="auto"/>
              <w:jc w:val="center"/>
              <w:rPr>
                <w:rFonts w:ascii="Times New Roman" w:hAnsi="Times New Roman" w:cs="Times New Roman"/>
              </w:rPr>
            </w:pPr>
            <w:r w:rsidRPr="007D047A">
              <w:rPr>
                <w:rFonts w:ascii="Times New Roman" w:hAnsi="Times New Roman" w:cs="Times New Roman"/>
              </w:rPr>
              <w:t>N</w:t>
            </w:r>
          </w:p>
          <w:p w:rsidR="0087795E" w:rsidRPr="007D047A" w:rsidRDefault="0087795E" w:rsidP="00130CFB">
            <w:pPr>
              <w:autoSpaceDE w:val="0"/>
              <w:autoSpaceDN w:val="0"/>
              <w:adjustRightInd w:val="0"/>
              <w:spacing w:after="0" w:line="240" w:lineRule="auto"/>
              <w:jc w:val="center"/>
              <w:rPr>
                <w:rFonts w:ascii="Times New Roman" w:hAnsi="Times New Roman" w:cs="Times New Roman"/>
              </w:rPr>
            </w:pPr>
            <w:r w:rsidRPr="007D047A">
              <w:rPr>
                <w:rFonts w:ascii="Times New Roman" w:hAnsi="Times New Roman" w:cs="Times New Roman"/>
              </w:rPr>
              <w:t>п/п</w:t>
            </w:r>
            <w:r>
              <w:rPr>
                <w:rFonts w:ascii="Times New Roman" w:hAnsi="Times New Roman" w:cs="Times New Roman"/>
              </w:rPr>
              <w:t xml:space="preserve"> (112-о)</w:t>
            </w:r>
          </w:p>
        </w:tc>
        <w:tc>
          <w:tcPr>
            <w:tcW w:w="3119" w:type="dxa"/>
            <w:vMerge w:val="restart"/>
            <w:tcBorders>
              <w:top w:val="single" w:sz="4" w:space="0" w:color="auto"/>
              <w:left w:val="single" w:sz="4" w:space="0" w:color="auto"/>
              <w:right w:val="single" w:sz="4" w:space="0" w:color="auto"/>
            </w:tcBorders>
          </w:tcPr>
          <w:p w:rsidR="0087795E" w:rsidRPr="007D047A" w:rsidRDefault="0087795E" w:rsidP="00130CFB">
            <w:pPr>
              <w:autoSpaceDE w:val="0"/>
              <w:autoSpaceDN w:val="0"/>
              <w:adjustRightInd w:val="0"/>
              <w:spacing w:after="0" w:line="240" w:lineRule="auto"/>
              <w:jc w:val="center"/>
              <w:rPr>
                <w:rFonts w:ascii="Times New Roman" w:hAnsi="Times New Roman" w:cs="Times New Roman"/>
              </w:rPr>
            </w:pPr>
            <w:r w:rsidRPr="007D047A">
              <w:rPr>
                <w:rFonts w:ascii="Times New Roman" w:hAnsi="Times New Roman" w:cs="Times New Roman"/>
              </w:rPr>
              <w:t>Наименование документа</w:t>
            </w:r>
          </w:p>
        </w:tc>
        <w:tc>
          <w:tcPr>
            <w:tcW w:w="3260" w:type="dxa"/>
            <w:vMerge w:val="restart"/>
            <w:tcBorders>
              <w:top w:val="single" w:sz="4" w:space="0" w:color="auto"/>
              <w:left w:val="single" w:sz="4" w:space="0" w:color="auto"/>
              <w:right w:val="single" w:sz="4" w:space="0" w:color="auto"/>
            </w:tcBorders>
          </w:tcPr>
          <w:p w:rsidR="0087795E" w:rsidRPr="007D047A" w:rsidRDefault="0087795E" w:rsidP="00130CFB">
            <w:pPr>
              <w:autoSpaceDE w:val="0"/>
              <w:autoSpaceDN w:val="0"/>
              <w:adjustRightInd w:val="0"/>
              <w:spacing w:after="0" w:line="240" w:lineRule="auto"/>
              <w:jc w:val="center"/>
              <w:rPr>
                <w:rFonts w:ascii="Times New Roman" w:hAnsi="Times New Roman" w:cs="Times New Roman"/>
              </w:rPr>
            </w:pPr>
            <w:r w:rsidRPr="007D047A">
              <w:rPr>
                <w:rFonts w:ascii="Times New Roman" w:hAnsi="Times New Roman" w:cs="Times New Roman"/>
              </w:rPr>
              <w:t>Надлежащая практика</w:t>
            </w:r>
          </w:p>
        </w:tc>
        <w:tc>
          <w:tcPr>
            <w:tcW w:w="3686" w:type="dxa"/>
            <w:gridSpan w:val="2"/>
            <w:tcBorders>
              <w:top w:val="single" w:sz="4" w:space="0" w:color="auto"/>
              <w:left w:val="single" w:sz="4" w:space="0" w:color="auto"/>
              <w:bottom w:val="single" w:sz="4" w:space="0" w:color="auto"/>
              <w:right w:val="single" w:sz="4" w:space="0" w:color="auto"/>
            </w:tcBorders>
          </w:tcPr>
          <w:p w:rsidR="0087795E" w:rsidRDefault="0032618B" w:rsidP="0032618B">
            <w:pPr>
              <w:tabs>
                <w:tab w:val="center" w:pos="1781"/>
                <w:tab w:val="right" w:pos="3562"/>
              </w:tabs>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ab/>
            </w:r>
            <w:r w:rsidR="0087795E">
              <w:rPr>
                <w:rFonts w:ascii="Times New Roman" w:hAnsi="Times New Roman" w:cs="Times New Roman"/>
                <w:sz w:val="20"/>
                <w:szCs w:val="20"/>
              </w:rPr>
              <w:t>Ответственный исполнитель</w:t>
            </w:r>
            <w:r>
              <w:rPr>
                <w:rFonts w:ascii="Times New Roman" w:hAnsi="Times New Roman" w:cs="Times New Roman"/>
                <w:sz w:val="20"/>
                <w:szCs w:val="20"/>
              </w:rPr>
              <w:tab/>
            </w:r>
          </w:p>
        </w:tc>
      </w:tr>
      <w:tr w:rsidR="0087795E" w:rsidRPr="007D047A" w:rsidTr="00617667">
        <w:trPr>
          <w:gridAfter w:val="2"/>
          <w:wAfter w:w="3686" w:type="dxa"/>
          <w:trHeight w:val="405"/>
          <w:tblHeader/>
        </w:trPr>
        <w:tc>
          <w:tcPr>
            <w:tcW w:w="567" w:type="dxa"/>
            <w:vMerge/>
            <w:tcBorders>
              <w:left w:val="single" w:sz="4" w:space="0" w:color="auto"/>
              <w:bottom w:val="single" w:sz="4" w:space="0" w:color="auto"/>
              <w:right w:val="single" w:sz="4" w:space="0" w:color="auto"/>
            </w:tcBorders>
          </w:tcPr>
          <w:p w:rsidR="0087795E" w:rsidRPr="007D047A" w:rsidRDefault="0087795E" w:rsidP="00130CFB">
            <w:pPr>
              <w:autoSpaceDE w:val="0"/>
              <w:autoSpaceDN w:val="0"/>
              <w:adjustRightInd w:val="0"/>
              <w:spacing w:after="0" w:line="240" w:lineRule="auto"/>
              <w:jc w:val="center"/>
              <w:rPr>
                <w:rFonts w:ascii="Times New Roman" w:hAnsi="Times New Roman" w:cs="Times New Roman"/>
              </w:rPr>
            </w:pPr>
          </w:p>
        </w:tc>
        <w:tc>
          <w:tcPr>
            <w:tcW w:w="3119" w:type="dxa"/>
            <w:vMerge/>
            <w:tcBorders>
              <w:left w:val="single" w:sz="4" w:space="0" w:color="auto"/>
              <w:bottom w:val="single" w:sz="4" w:space="0" w:color="auto"/>
              <w:right w:val="single" w:sz="4" w:space="0" w:color="auto"/>
            </w:tcBorders>
          </w:tcPr>
          <w:p w:rsidR="0087795E" w:rsidRPr="007D047A" w:rsidRDefault="0087795E" w:rsidP="00130CFB">
            <w:pPr>
              <w:autoSpaceDE w:val="0"/>
              <w:autoSpaceDN w:val="0"/>
              <w:adjustRightInd w:val="0"/>
              <w:spacing w:after="0" w:line="240" w:lineRule="auto"/>
              <w:jc w:val="center"/>
              <w:rPr>
                <w:rFonts w:ascii="Times New Roman" w:hAnsi="Times New Roman" w:cs="Times New Roman"/>
              </w:rPr>
            </w:pPr>
          </w:p>
        </w:tc>
        <w:tc>
          <w:tcPr>
            <w:tcW w:w="3260" w:type="dxa"/>
            <w:vMerge/>
            <w:tcBorders>
              <w:left w:val="single" w:sz="4" w:space="0" w:color="auto"/>
              <w:bottom w:val="single" w:sz="4" w:space="0" w:color="auto"/>
              <w:right w:val="single" w:sz="4" w:space="0" w:color="auto"/>
            </w:tcBorders>
          </w:tcPr>
          <w:p w:rsidR="0087795E" w:rsidRPr="007D047A" w:rsidRDefault="0087795E" w:rsidP="00130CFB">
            <w:pPr>
              <w:autoSpaceDE w:val="0"/>
              <w:autoSpaceDN w:val="0"/>
              <w:adjustRightInd w:val="0"/>
              <w:spacing w:after="0" w:line="240" w:lineRule="auto"/>
              <w:jc w:val="center"/>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87795E" w:rsidRPr="0032618B" w:rsidRDefault="0032618B" w:rsidP="0032618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Основной</w:t>
            </w:r>
          </w:p>
        </w:tc>
        <w:tc>
          <w:tcPr>
            <w:tcW w:w="1843" w:type="dxa"/>
            <w:tcBorders>
              <w:top w:val="single" w:sz="4" w:space="0" w:color="auto"/>
              <w:left w:val="single" w:sz="4" w:space="0" w:color="auto"/>
              <w:bottom w:val="single" w:sz="4" w:space="0" w:color="auto"/>
              <w:right w:val="single" w:sz="4" w:space="0" w:color="auto"/>
            </w:tcBorders>
          </w:tcPr>
          <w:p w:rsidR="0087795E" w:rsidRDefault="0032618B" w:rsidP="00130CF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Дублирующий</w:t>
            </w:r>
          </w:p>
        </w:tc>
      </w:tr>
      <w:tr w:rsidR="00CE5653" w:rsidRPr="007D047A" w:rsidTr="00617667">
        <w:tc>
          <w:tcPr>
            <w:tcW w:w="6946" w:type="dxa"/>
            <w:gridSpan w:val="3"/>
            <w:tcBorders>
              <w:top w:val="single" w:sz="4" w:space="0" w:color="auto"/>
              <w:left w:val="single" w:sz="4" w:space="0" w:color="auto"/>
              <w:bottom w:val="single" w:sz="4" w:space="0" w:color="auto"/>
              <w:right w:val="single" w:sz="4" w:space="0" w:color="auto"/>
            </w:tcBorders>
          </w:tcPr>
          <w:p w:rsidR="00CE5653" w:rsidRPr="007D047A" w:rsidRDefault="00CE5653" w:rsidP="00130CFB">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Решение о бюджете</w:t>
            </w:r>
          </w:p>
        </w:tc>
        <w:tc>
          <w:tcPr>
            <w:tcW w:w="1843" w:type="dxa"/>
            <w:tcBorders>
              <w:top w:val="single" w:sz="4" w:space="0" w:color="auto"/>
              <w:left w:val="single" w:sz="4" w:space="0" w:color="auto"/>
              <w:bottom w:val="single" w:sz="4" w:space="0" w:color="auto"/>
              <w:right w:val="single" w:sz="4" w:space="0" w:color="auto"/>
            </w:tcBorders>
          </w:tcPr>
          <w:p w:rsidR="00CE5653" w:rsidRPr="007D047A" w:rsidRDefault="00CE5653" w:rsidP="00130CFB">
            <w:pPr>
              <w:autoSpaceDE w:val="0"/>
              <w:autoSpaceDN w:val="0"/>
              <w:adjustRightInd w:val="0"/>
              <w:spacing w:after="0" w:line="240" w:lineRule="auto"/>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E5653" w:rsidRPr="007D047A" w:rsidRDefault="00CE5653" w:rsidP="00130CFB">
            <w:pPr>
              <w:autoSpaceDE w:val="0"/>
              <w:autoSpaceDN w:val="0"/>
              <w:adjustRightInd w:val="0"/>
              <w:spacing w:after="0" w:line="240" w:lineRule="auto"/>
              <w:rPr>
                <w:rFonts w:ascii="Times New Roman" w:hAnsi="Times New Roman" w:cs="Times New Roman"/>
              </w:rPr>
            </w:pPr>
          </w:p>
        </w:tc>
        <w:tc>
          <w:tcPr>
            <w:tcW w:w="1843" w:type="dxa"/>
          </w:tcPr>
          <w:p w:rsidR="00CE5653" w:rsidRPr="00815C50" w:rsidRDefault="00CE5653" w:rsidP="00130CFB">
            <w:pPr>
              <w:autoSpaceDE w:val="0"/>
              <w:autoSpaceDN w:val="0"/>
              <w:adjustRightInd w:val="0"/>
              <w:spacing w:after="0" w:line="240" w:lineRule="auto"/>
              <w:jc w:val="center"/>
              <w:rPr>
                <w:rFonts w:ascii="Times New Roman" w:hAnsi="Times New Roman" w:cs="Times New Roman"/>
                <w:sz w:val="20"/>
                <w:szCs w:val="20"/>
              </w:rPr>
            </w:pPr>
          </w:p>
        </w:tc>
        <w:tc>
          <w:tcPr>
            <w:tcW w:w="1843" w:type="dxa"/>
          </w:tcPr>
          <w:p w:rsidR="00CE5653" w:rsidRPr="00815C50" w:rsidRDefault="00CE5653" w:rsidP="00130CFB">
            <w:pPr>
              <w:autoSpaceDE w:val="0"/>
              <w:autoSpaceDN w:val="0"/>
              <w:adjustRightInd w:val="0"/>
              <w:spacing w:after="0" w:line="240" w:lineRule="auto"/>
              <w:jc w:val="center"/>
              <w:rPr>
                <w:rFonts w:ascii="Times New Roman" w:hAnsi="Times New Roman" w:cs="Times New Roman"/>
                <w:sz w:val="20"/>
                <w:szCs w:val="20"/>
              </w:rPr>
            </w:pPr>
          </w:p>
        </w:tc>
      </w:tr>
      <w:tr w:rsidR="00CE5653"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CE5653" w:rsidRPr="007D047A" w:rsidRDefault="00CE5653" w:rsidP="00130CFB">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1</w:t>
            </w:r>
          </w:p>
        </w:tc>
        <w:tc>
          <w:tcPr>
            <w:tcW w:w="3119" w:type="dxa"/>
            <w:tcBorders>
              <w:top w:val="single" w:sz="4" w:space="0" w:color="auto"/>
              <w:left w:val="single" w:sz="4" w:space="0" w:color="auto"/>
              <w:bottom w:val="single" w:sz="4" w:space="0" w:color="auto"/>
              <w:right w:val="single" w:sz="4" w:space="0" w:color="auto"/>
            </w:tcBorders>
          </w:tcPr>
          <w:p w:rsidR="00CE5653" w:rsidRPr="007D047A" w:rsidRDefault="00CE5653" w:rsidP="00130CFB">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Решение о бюджете (первоначально принятое)</w:t>
            </w:r>
          </w:p>
        </w:tc>
        <w:tc>
          <w:tcPr>
            <w:tcW w:w="3260" w:type="dxa"/>
            <w:tcBorders>
              <w:top w:val="single" w:sz="4" w:space="0" w:color="auto"/>
              <w:left w:val="single" w:sz="4" w:space="0" w:color="auto"/>
              <w:bottom w:val="single" w:sz="4" w:space="0" w:color="auto"/>
              <w:right w:val="single" w:sz="4" w:space="0" w:color="auto"/>
            </w:tcBorders>
          </w:tcPr>
          <w:p w:rsidR="00CE5653" w:rsidRPr="007D047A" w:rsidRDefault="00CE5653" w:rsidP="00130CFB">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В течение десяти рабочих дней с даты подписания решения о бюджете</w:t>
            </w:r>
          </w:p>
        </w:tc>
        <w:tc>
          <w:tcPr>
            <w:tcW w:w="1843" w:type="dxa"/>
            <w:tcBorders>
              <w:top w:val="single" w:sz="4" w:space="0" w:color="auto"/>
              <w:left w:val="single" w:sz="4" w:space="0" w:color="auto"/>
              <w:bottom w:val="single" w:sz="4" w:space="0" w:color="auto"/>
              <w:right w:val="single" w:sz="4" w:space="0" w:color="auto"/>
            </w:tcBorders>
          </w:tcPr>
          <w:p w:rsidR="00CE5653" w:rsidRDefault="00CE5653" w:rsidP="00130CFB">
            <w:pPr>
              <w:autoSpaceDE w:val="0"/>
              <w:autoSpaceDN w:val="0"/>
              <w:adjustRightInd w:val="0"/>
              <w:spacing w:after="0" w:line="240" w:lineRule="auto"/>
              <w:jc w:val="center"/>
              <w:rPr>
                <w:rFonts w:ascii="Times New Roman" w:hAnsi="Times New Roman" w:cs="Times New Roman"/>
                <w:sz w:val="20"/>
                <w:szCs w:val="20"/>
              </w:rPr>
            </w:pPr>
          </w:p>
          <w:p w:rsidR="00CE5653" w:rsidRPr="00815C50" w:rsidRDefault="006632D7" w:rsidP="00130CF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Вагина Е.В.</w:t>
            </w:r>
          </w:p>
        </w:tc>
        <w:tc>
          <w:tcPr>
            <w:tcW w:w="1843" w:type="dxa"/>
            <w:tcBorders>
              <w:top w:val="single" w:sz="4" w:space="0" w:color="auto"/>
              <w:left w:val="single" w:sz="4" w:space="0" w:color="auto"/>
              <w:bottom w:val="single" w:sz="4" w:space="0" w:color="auto"/>
              <w:right w:val="single" w:sz="4" w:space="0" w:color="auto"/>
            </w:tcBorders>
          </w:tcPr>
          <w:p w:rsidR="00CE5653" w:rsidRDefault="00CE5653" w:rsidP="00130CFB">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Мандровицкая А.А.</w:t>
            </w:r>
          </w:p>
          <w:p w:rsidR="00CE5653" w:rsidRDefault="00CE5653" w:rsidP="00130CFB">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Шаипова</w:t>
            </w:r>
            <w:proofErr w:type="spellEnd"/>
            <w:r>
              <w:rPr>
                <w:rFonts w:ascii="Times New Roman" w:hAnsi="Times New Roman" w:cs="Times New Roman"/>
                <w:sz w:val="20"/>
                <w:szCs w:val="20"/>
              </w:rPr>
              <w:t xml:space="preserve"> М.С-Э.</w:t>
            </w:r>
            <w:r w:rsidR="006632D7">
              <w:rPr>
                <w:rFonts w:ascii="Times New Roman" w:hAnsi="Times New Roman" w:cs="Times New Roman"/>
                <w:sz w:val="20"/>
                <w:szCs w:val="20"/>
              </w:rPr>
              <w:t xml:space="preserve"> </w:t>
            </w:r>
            <w:proofErr w:type="spellStart"/>
            <w:r w:rsidR="006632D7">
              <w:rPr>
                <w:rFonts w:ascii="Times New Roman" w:hAnsi="Times New Roman" w:cs="Times New Roman"/>
                <w:sz w:val="20"/>
                <w:szCs w:val="20"/>
              </w:rPr>
              <w:t>Спехова</w:t>
            </w:r>
            <w:proofErr w:type="spellEnd"/>
            <w:r w:rsidR="006632D7">
              <w:rPr>
                <w:rFonts w:ascii="Times New Roman" w:hAnsi="Times New Roman" w:cs="Times New Roman"/>
                <w:sz w:val="20"/>
                <w:szCs w:val="20"/>
              </w:rPr>
              <w:t xml:space="preserve"> О.В.</w:t>
            </w:r>
          </w:p>
        </w:tc>
      </w:tr>
      <w:tr w:rsidR="00CE5653" w:rsidRPr="007D047A" w:rsidTr="00617667">
        <w:trPr>
          <w:gridAfter w:val="2"/>
          <w:wAfter w:w="3686" w:type="dxa"/>
        </w:trPr>
        <w:tc>
          <w:tcPr>
            <w:tcW w:w="6946" w:type="dxa"/>
            <w:gridSpan w:val="3"/>
            <w:tcBorders>
              <w:top w:val="single" w:sz="4" w:space="0" w:color="auto"/>
              <w:left w:val="single" w:sz="4" w:space="0" w:color="auto"/>
              <w:bottom w:val="single" w:sz="4" w:space="0" w:color="auto"/>
              <w:right w:val="single" w:sz="4" w:space="0" w:color="auto"/>
            </w:tcBorders>
          </w:tcPr>
          <w:p w:rsidR="00CE5653" w:rsidRPr="007D047A" w:rsidRDefault="00CE5653" w:rsidP="00130CFB">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Внесение изменений в решение о бюджете</w:t>
            </w:r>
          </w:p>
        </w:tc>
        <w:tc>
          <w:tcPr>
            <w:tcW w:w="1843" w:type="dxa"/>
            <w:tcBorders>
              <w:top w:val="single" w:sz="4" w:space="0" w:color="auto"/>
              <w:left w:val="single" w:sz="4" w:space="0" w:color="auto"/>
              <w:bottom w:val="single" w:sz="4" w:space="0" w:color="auto"/>
              <w:right w:val="single" w:sz="4" w:space="0" w:color="auto"/>
            </w:tcBorders>
          </w:tcPr>
          <w:p w:rsidR="00CE5653" w:rsidRPr="007D047A" w:rsidRDefault="00CE5653" w:rsidP="00130CFB">
            <w:pPr>
              <w:autoSpaceDE w:val="0"/>
              <w:autoSpaceDN w:val="0"/>
              <w:adjustRightInd w:val="0"/>
              <w:spacing w:after="0" w:line="240" w:lineRule="auto"/>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CE5653" w:rsidRPr="007D047A" w:rsidRDefault="00CE5653" w:rsidP="00130CFB">
            <w:pPr>
              <w:autoSpaceDE w:val="0"/>
              <w:autoSpaceDN w:val="0"/>
              <w:adjustRightInd w:val="0"/>
              <w:spacing w:after="0" w:line="240" w:lineRule="auto"/>
              <w:rPr>
                <w:rFonts w:ascii="Times New Roman" w:hAnsi="Times New Roman" w:cs="Times New Roman"/>
              </w:rPr>
            </w:pPr>
          </w:p>
        </w:tc>
      </w:tr>
      <w:tr w:rsidR="00CE5653"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CE5653" w:rsidRPr="007D047A" w:rsidRDefault="00CE5653" w:rsidP="00130CFB">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2</w:t>
            </w:r>
          </w:p>
        </w:tc>
        <w:tc>
          <w:tcPr>
            <w:tcW w:w="3119" w:type="dxa"/>
            <w:tcBorders>
              <w:top w:val="single" w:sz="4" w:space="0" w:color="auto"/>
              <w:left w:val="single" w:sz="4" w:space="0" w:color="auto"/>
              <w:bottom w:val="single" w:sz="4" w:space="0" w:color="auto"/>
              <w:right w:val="single" w:sz="4" w:space="0" w:color="auto"/>
            </w:tcBorders>
          </w:tcPr>
          <w:p w:rsidR="00CE5653" w:rsidRPr="007D047A" w:rsidRDefault="00CE5653" w:rsidP="00130CFB">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Проект решения о внесении изменений в решение о бюджете и материалы к нему (за исключением заключения контрольно-счетного органа муниципального образования)</w:t>
            </w:r>
          </w:p>
        </w:tc>
        <w:tc>
          <w:tcPr>
            <w:tcW w:w="3260" w:type="dxa"/>
            <w:tcBorders>
              <w:top w:val="single" w:sz="4" w:space="0" w:color="auto"/>
              <w:left w:val="single" w:sz="4" w:space="0" w:color="auto"/>
              <w:bottom w:val="single" w:sz="4" w:space="0" w:color="auto"/>
              <w:right w:val="single" w:sz="4" w:space="0" w:color="auto"/>
            </w:tcBorders>
          </w:tcPr>
          <w:p w:rsidR="00CE5653" w:rsidRPr="007D047A" w:rsidRDefault="00CE5653" w:rsidP="00130CFB">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В течение трех рабочих дней со дня внесения проекта решения о внесении изменений в решение о бюджете в представительный орган муниципального образования и не позднее дня рассмотрения представительным органом муниципального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CE5653" w:rsidRPr="006632D7" w:rsidRDefault="006632D7" w:rsidP="006632D7">
            <w:pPr>
              <w:autoSpaceDE w:val="0"/>
              <w:autoSpaceDN w:val="0"/>
              <w:adjustRightInd w:val="0"/>
              <w:spacing w:after="0" w:line="240" w:lineRule="auto"/>
              <w:jc w:val="center"/>
              <w:rPr>
                <w:rFonts w:ascii="Times New Roman" w:hAnsi="Times New Roman" w:cs="Times New Roman"/>
                <w:sz w:val="20"/>
                <w:szCs w:val="20"/>
              </w:rPr>
            </w:pPr>
            <w:proofErr w:type="spellStart"/>
            <w:r w:rsidRPr="006632D7">
              <w:rPr>
                <w:rFonts w:ascii="Times New Roman" w:hAnsi="Times New Roman" w:cs="Times New Roman"/>
                <w:sz w:val="20"/>
                <w:szCs w:val="20"/>
              </w:rPr>
              <w:t>Спехова</w:t>
            </w:r>
            <w:proofErr w:type="spellEnd"/>
            <w:r w:rsidRPr="006632D7">
              <w:rPr>
                <w:rFonts w:ascii="Times New Roman" w:hAnsi="Times New Roman" w:cs="Times New Roman"/>
                <w:sz w:val="20"/>
                <w:szCs w:val="20"/>
              </w:rPr>
              <w:t xml:space="preserve"> О.В.</w:t>
            </w:r>
          </w:p>
        </w:tc>
        <w:tc>
          <w:tcPr>
            <w:tcW w:w="1843" w:type="dxa"/>
            <w:tcBorders>
              <w:top w:val="single" w:sz="4" w:space="0" w:color="auto"/>
              <w:left w:val="single" w:sz="4" w:space="0" w:color="auto"/>
              <w:bottom w:val="single" w:sz="4" w:space="0" w:color="auto"/>
              <w:right w:val="single" w:sz="4" w:space="0" w:color="auto"/>
            </w:tcBorders>
          </w:tcPr>
          <w:p w:rsidR="00CE5653" w:rsidRPr="006632D7" w:rsidRDefault="006632D7" w:rsidP="006632D7">
            <w:pPr>
              <w:autoSpaceDE w:val="0"/>
              <w:autoSpaceDN w:val="0"/>
              <w:adjustRightInd w:val="0"/>
              <w:spacing w:after="0" w:line="240" w:lineRule="auto"/>
              <w:jc w:val="center"/>
              <w:rPr>
                <w:rFonts w:ascii="Times New Roman" w:hAnsi="Times New Roman" w:cs="Times New Roman"/>
                <w:sz w:val="20"/>
                <w:szCs w:val="20"/>
              </w:rPr>
            </w:pPr>
            <w:proofErr w:type="spellStart"/>
            <w:r w:rsidRPr="006632D7">
              <w:rPr>
                <w:rFonts w:ascii="Times New Roman" w:hAnsi="Times New Roman" w:cs="Times New Roman"/>
                <w:sz w:val="20"/>
                <w:szCs w:val="20"/>
              </w:rPr>
              <w:t>Твердохлеб</w:t>
            </w:r>
            <w:proofErr w:type="spellEnd"/>
            <w:r w:rsidRPr="006632D7">
              <w:rPr>
                <w:rFonts w:ascii="Times New Roman" w:hAnsi="Times New Roman" w:cs="Times New Roman"/>
                <w:sz w:val="20"/>
                <w:szCs w:val="20"/>
              </w:rPr>
              <w:t xml:space="preserve"> А.В.</w:t>
            </w:r>
          </w:p>
        </w:tc>
      </w:tr>
      <w:tr w:rsidR="006632D7"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3</w:t>
            </w:r>
          </w:p>
        </w:tc>
        <w:tc>
          <w:tcPr>
            <w:tcW w:w="3119"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Решение о внесении изменений в решение о бюджете</w:t>
            </w:r>
          </w:p>
        </w:tc>
        <w:tc>
          <w:tcPr>
            <w:tcW w:w="3260"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В течение десяти рабочих дней с даты подписания решения о бюджете</w:t>
            </w:r>
          </w:p>
        </w:tc>
        <w:tc>
          <w:tcPr>
            <w:tcW w:w="1843" w:type="dxa"/>
            <w:tcBorders>
              <w:top w:val="single" w:sz="4" w:space="0" w:color="auto"/>
              <w:left w:val="single" w:sz="4" w:space="0" w:color="auto"/>
              <w:bottom w:val="single" w:sz="4" w:space="0" w:color="auto"/>
              <w:right w:val="single" w:sz="4" w:space="0" w:color="auto"/>
            </w:tcBorders>
          </w:tcPr>
          <w:p w:rsidR="006632D7" w:rsidRDefault="006632D7" w:rsidP="006632D7">
            <w:pPr>
              <w:autoSpaceDE w:val="0"/>
              <w:autoSpaceDN w:val="0"/>
              <w:adjustRightInd w:val="0"/>
              <w:spacing w:after="0" w:line="240" w:lineRule="auto"/>
              <w:jc w:val="center"/>
              <w:rPr>
                <w:rFonts w:ascii="Times New Roman" w:hAnsi="Times New Roman" w:cs="Times New Roman"/>
                <w:sz w:val="20"/>
                <w:szCs w:val="20"/>
              </w:rPr>
            </w:pPr>
          </w:p>
          <w:p w:rsidR="006632D7" w:rsidRPr="00815C50" w:rsidRDefault="006632D7" w:rsidP="006632D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Вагина Е.В.</w:t>
            </w:r>
          </w:p>
        </w:tc>
        <w:tc>
          <w:tcPr>
            <w:tcW w:w="1843" w:type="dxa"/>
            <w:tcBorders>
              <w:top w:val="single" w:sz="4" w:space="0" w:color="auto"/>
              <w:left w:val="single" w:sz="4" w:space="0" w:color="auto"/>
              <w:bottom w:val="single" w:sz="4" w:space="0" w:color="auto"/>
              <w:right w:val="single" w:sz="4" w:space="0" w:color="auto"/>
            </w:tcBorders>
          </w:tcPr>
          <w:p w:rsidR="006632D7" w:rsidRDefault="006632D7" w:rsidP="006632D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Мандровицкая А.А.</w:t>
            </w:r>
          </w:p>
          <w:p w:rsidR="006632D7" w:rsidRDefault="006632D7" w:rsidP="006632D7">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Шаипова</w:t>
            </w:r>
            <w:proofErr w:type="spellEnd"/>
            <w:r>
              <w:rPr>
                <w:rFonts w:ascii="Times New Roman" w:hAnsi="Times New Roman" w:cs="Times New Roman"/>
                <w:sz w:val="20"/>
                <w:szCs w:val="20"/>
              </w:rPr>
              <w:t xml:space="preserve"> М.С-Э. </w:t>
            </w:r>
            <w:proofErr w:type="spellStart"/>
            <w:r>
              <w:rPr>
                <w:rFonts w:ascii="Times New Roman" w:hAnsi="Times New Roman" w:cs="Times New Roman"/>
                <w:sz w:val="20"/>
                <w:szCs w:val="20"/>
              </w:rPr>
              <w:t>Спехова</w:t>
            </w:r>
            <w:proofErr w:type="spellEnd"/>
            <w:r>
              <w:rPr>
                <w:rFonts w:ascii="Times New Roman" w:hAnsi="Times New Roman" w:cs="Times New Roman"/>
                <w:sz w:val="20"/>
                <w:szCs w:val="20"/>
              </w:rPr>
              <w:t xml:space="preserve"> О.В.</w:t>
            </w:r>
          </w:p>
        </w:tc>
      </w:tr>
      <w:tr w:rsidR="006632D7"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4</w:t>
            </w:r>
          </w:p>
        </w:tc>
        <w:tc>
          <w:tcPr>
            <w:tcW w:w="3119"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Актуализированная версия решения о бюджете с учетом внесенных изменений</w:t>
            </w:r>
          </w:p>
        </w:tc>
        <w:tc>
          <w:tcPr>
            <w:tcW w:w="3260"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В течение месяца с даты подписания решения о внесении изменений в решение о бюджете</w:t>
            </w:r>
          </w:p>
        </w:tc>
        <w:tc>
          <w:tcPr>
            <w:tcW w:w="1843" w:type="dxa"/>
            <w:tcBorders>
              <w:top w:val="single" w:sz="4" w:space="0" w:color="auto"/>
              <w:left w:val="single" w:sz="4" w:space="0" w:color="auto"/>
              <w:bottom w:val="single" w:sz="4" w:space="0" w:color="auto"/>
              <w:right w:val="single" w:sz="4" w:space="0" w:color="auto"/>
            </w:tcBorders>
          </w:tcPr>
          <w:p w:rsidR="006632D7" w:rsidRDefault="006632D7" w:rsidP="006632D7">
            <w:pPr>
              <w:autoSpaceDE w:val="0"/>
              <w:autoSpaceDN w:val="0"/>
              <w:adjustRightInd w:val="0"/>
              <w:spacing w:after="0" w:line="240" w:lineRule="auto"/>
              <w:jc w:val="center"/>
              <w:rPr>
                <w:rFonts w:ascii="Times New Roman" w:hAnsi="Times New Roman" w:cs="Times New Roman"/>
                <w:sz w:val="20"/>
                <w:szCs w:val="20"/>
              </w:rPr>
            </w:pPr>
          </w:p>
          <w:p w:rsidR="006632D7" w:rsidRPr="00815C50" w:rsidRDefault="006632D7" w:rsidP="006632D7">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Спехова</w:t>
            </w:r>
            <w:proofErr w:type="spellEnd"/>
            <w:r>
              <w:rPr>
                <w:rFonts w:ascii="Times New Roman" w:hAnsi="Times New Roman" w:cs="Times New Roman"/>
                <w:sz w:val="20"/>
                <w:szCs w:val="20"/>
              </w:rPr>
              <w:t xml:space="preserve"> О.В.</w:t>
            </w:r>
          </w:p>
        </w:tc>
        <w:tc>
          <w:tcPr>
            <w:tcW w:w="1843" w:type="dxa"/>
            <w:tcBorders>
              <w:top w:val="single" w:sz="4" w:space="0" w:color="auto"/>
              <w:left w:val="single" w:sz="4" w:space="0" w:color="auto"/>
              <w:bottom w:val="single" w:sz="4" w:space="0" w:color="auto"/>
              <w:right w:val="single" w:sz="4" w:space="0" w:color="auto"/>
            </w:tcBorders>
          </w:tcPr>
          <w:p w:rsidR="006632D7" w:rsidRDefault="006632D7" w:rsidP="006632D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Мандровицкая А.А.</w:t>
            </w:r>
          </w:p>
          <w:p w:rsidR="006632D7" w:rsidRDefault="006632D7" w:rsidP="006632D7">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Шаипова</w:t>
            </w:r>
            <w:proofErr w:type="spellEnd"/>
            <w:r>
              <w:rPr>
                <w:rFonts w:ascii="Times New Roman" w:hAnsi="Times New Roman" w:cs="Times New Roman"/>
                <w:sz w:val="20"/>
                <w:szCs w:val="20"/>
              </w:rPr>
              <w:t xml:space="preserve"> М.С-Э.</w:t>
            </w:r>
          </w:p>
        </w:tc>
      </w:tr>
      <w:tr w:rsidR="006632D7" w:rsidRPr="007D047A" w:rsidTr="006632D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5</w:t>
            </w:r>
          </w:p>
        </w:tc>
        <w:tc>
          <w:tcPr>
            <w:tcW w:w="3119"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Заключение контрольно-счетного органа муниципального образования на проект решения о внесении изменений в решение о бюджете</w:t>
            </w:r>
          </w:p>
        </w:tc>
        <w:tc>
          <w:tcPr>
            <w:tcW w:w="3260"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Не позднее дня рассмотрения проекта решения о внесении изменений в решение о бюджете представительным органом муниципального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6632D7" w:rsidRDefault="006632D7" w:rsidP="006632D7">
            <w:pPr>
              <w:autoSpaceDE w:val="0"/>
              <w:autoSpaceDN w:val="0"/>
              <w:adjustRightInd w:val="0"/>
              <w:spacing w:after="0" w:line="240" w:lineRule="auto"/>
              <w:jc w:val="center"/>
              <w:rPr>
                <w:rFonts w:ascii="Times New Roman" w:hAnsi="Times New Roman" w:cs="Times New Roman"/>
                <w:sz w:val="20"/>
                <w:szCs w:val="20"/>
              </w:rPr>
            </w:pPr>
          </w:p>
          <w:p w:rsidR="006632D7" w:rsidRPr="00815C50" w:rsidRDefault="006632D7" w:rsidP="006632D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Вагина Е.В.</w:t>
            </w:r>
          </w:p>
        </w:tc>
        <w:tc>
          <w:tcPr>
            <w:tcW w:w="1843" w:type="dxa"/>
            <w:tcBorders>
              <w:top w:val="single" w:sz="4" w:space="0" w:color="auto"/>
              <w:left w:val="single" w:sz="4" w:space="0" w:color="auto"/>
              <w:bottom w:val="single" w:sz="4" w:space="0" w:color="auto"/>
              <w:right w:val="single" w:sz="4" w:space="0" w:color="auto"/>
            </w:tcBorders>
          </w:tcPr>
          <w:p w:rsidR="006632D7" w:rsidRDefault="006632D7" w:rsidP="006632D7">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Спехова</w:t>
            </w:r>
            <w:proofErr w:type="spellEnd"/>
            <w:r>
              <w:rPr>
                <w:rFonts w:ascii="Times New Roman" w:hAnsi="Times New Roman" w:cs="Times New Roman"/>
                <w:sz w:val="20"/>
                <w:szCs w:val="20"/>
              </w:rPr>
              <w:t xml:space="preserve"> О.В.,</w:t>
            </w:r>
          </w:p>
          <w:p w:rsidR="006632D7" w:rsidRPr="006632D7" w:rsidRDefault="006632D7" w:rsidP="006632D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Маслак Ю.В.</w:t>
            </w:r>
          </w:p>
        </w:tc>
      </w:tr>
      <w:tr w:rsidR="006632D7" w:rsidRPr="007D047A" w:rsidTr="00617667">
        <w:trPr>
          <w:gridAfter w:val="2"/>
          <w:wAfter w:w="3686" w:type="dxa"/>
        </w:trPr>
        <w:tc>
          <w:tcPr>
            <w:tcW w:w="6946" w:type="dxa"/>
            <w:gridSpan w:val="3"/>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Промежуточная отчетность</w:t>
            </w:r>
          </w:p>
        </w:tc>
        <w:tc>
          <w:tcPr>
            <w:tcW w:w="1843"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p>
        </w:tc>
      </w:tr>
      <w:tr w:rsidR="006632D7"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6</w:t>
            </w:r>
          </w:p>
        </w:tc>
        <w:tc>
          <w:tcPr>
            <w:tcW w:w="3119"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Отчет об исполнении бюджета за первый квартал, полугодие, девять месяцев текущего финансового года, утвержденный администрацией муниципального образования, а также аналитические данные, разрабатываемые на его основе</w:t>
            </w:r>
          </w:p>
        </w:tc>
        <w:tc>
          <w:tcPr>
            <w:tcW w:w="3260"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Не позднее трех месяцев после завершения отчетного периода</w:t>
            </w:r>
          </w:p>
        </w:tc>
        <w:tc>
          <w:tcPr>
            <w:tcW w:w="1843" w:type="dxa"/>
            <w:tcBorders>
              <w:top w:val="single" w:sz="4" w:space="0" w:color="auto"/>
              <w:left w:val="single" w:sz="4" w:space="0" w:color="auto"/>
              <w:bottom w:val="single" w:sz="4" w:space="0" w:color="auto"/>
              <w:right w:val="single" w:sz="4" w:space="0" w:color="auto"/>
            </w:tcBorders>
          </w:tcPr>
          <w:p w:rsidR="006632D7" w:rsidRDefault="006632D7" w:rsidP="006632D7">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Твердох</w:t>
            </w:r>
            <w:r w:rsidR="006E13B1">
              <w:rPr>
                <w:rFonts w:ascii="Times New Roman" w:hAnsi="Times New Roman" w:cs="Times New Roman"/>
                <w:sz w:val="20"/>
                <w:szCs w:val="20"/>
              </w:rPr>
              <w:t>л</w:t>
            </w:r>
            <w:r>
              <w:rPr>
                <w:rFonts w:ascii="Times New Roman" w:hAnsi="Times New Roman" w:cs="Times New Roman"/>
                <w:sz w:val="20"/>
                <w:szCs w:val="20"/>
              </w:rPr>
              <w:t>еб</w:t>
            </w:r>
            <w:proofErr w:type="spellEnd"/>
            <w:r>
              <w:rPr>
                <w:rFonts w:ascii="Times New Roman" w:hAnsi="Times New Roman" w:cs="Times New Roman"/>
                <w:sz w:val="20"/>
                <w:szCs w:val="20"/>
              </w:rPr>
              <w:t xml:space="preserve"> А.В.</w:t>
            </w:r>
          </w:p>
          <w:p w:rsidR="006632D7" w:rsidRDefault="006632D7" w:rsidP="006632D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Коншина А.А.</w:t>
            </w:r>
          </w:p>
          <w:p w:rsidR="006632D7" w:rsidRPr="00815C50" w:rsidRDefault="006632D7" w:rsidP="006632D7">
            <w:pPr>
              <w:autoSpaceDE w:val="0"/>
              <w:autoSpaceDN w:val="0"/>
              <w:adjustRightInd w:val="0"/>
              <w:spacing w:after="0" w:line="240" w:lineRule="auto"/>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rsidR="006632D7" w:rsidRDefault="006632D7" w:rsidP="006632D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Мандровицкая А.А.</w:t>
            </w:r>
          </w:p>
          <w:p w:rsidR="006632D7" w:rsidRDefault="006632D7" w:rsidP="006632D7">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Шаипова</w:t>
            </w:r>
            <w:proofErr w:type="spellEnd"/>
            <w:r>
              <w:rPr>
                <w:rFonts w:ascii="Times New Roman" w:hAnsi="Times New Roman" w:cs="Times New Roman"/>
                <w:sz w:val="20"/>
                <w:szCs w:val="20"/>
              </w:rPr>
              <w:t xml:space="preserve"> М.С-Э.</w:t>
            </w:r>
          </w:p>
          <w:p w:rsidR="006632D7" w:rsidRPr="00CE5653" w:rsidRDefault="006632D7" w:rsidP="006632D7">
            <w:pPr>
              <w:autoSpaceDE w:val="0"/>
              <w:autoSpaceDN w:val="0"/>
              <w:adjustRightInd w:val="0"/>
              <w:spacing w:after="0" w:line="240" w:lineRule="auto"/>
              <w:jc w:val="center"/>
              <w:rPr>
                <w:rFonts w:ascii="Times New Roman" w:hAnsi="Times New Roman" w:cs="Times New Roman"/>
                <w:sz w:val="20"/>
                <w:szCs w:val="20"/>
                <w:lang w:val="en-US"/>
              </w:rPr>
            </w:pPr>
            <w:proofErr w:type="spellStart"/>
            <w:r>
              <w:rPr>
                <w:rFonts w:ascii="Times New Roman" w:hAnsi="Times New Roman" w:cs="Times New Roman"/>
                <w:sz w:val="20"/>
                <w:szCs w:val="20"/>
              </w:rPr>
              <w:t>Спехова</w:t>
            </w:r>
            <w:proofErr w:type="spellEnd"/>
            <w:r>
              <w:rPr>
                <w:rFonts w:ascii="Times New Roman" w:hAnsi="Times New Roman" w:cs="Times New Roman"/>
                <w:sz w:val="20"/>
                <w:szCs w:val="20"/>
              </w:rPr>
              <w:t xml:space="preserve"> О.В</w:t>
            </w:r>
          </w:p>
        </w:tc>
      </w:tr>
      <w:tr w:rsidR="006632D7" w:rsidRPr="007D047A" w:rsidTr="00617667">
        <w:trPr>
          <w:gridAfter w:val="2"/>
          <w:wAfter w:w="3686" w:type="dxa"/>
        </w:trPr>
        <w:tc>
          <w:tcPr>
            <w:tcW w:w="6946" w:type="dxa"/>
            <w:gridSpan w:val="3"/>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Годовой отчет об исполнении бюджета за отчетный финансовый год</w:t>
            </w:r>
          </w:p>
        </w:tc>
        <w:tc>
          <w:tcPr>
            <w:tcW w:w="1843"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p>
        </w:tc>
      </w:tr>
      <w:tr w:rsidR="006E13B1"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6E13B1" w:rsidRPr="007D047A" w:rsidRDefault="006E13B1" w:rsidP="006E13B1">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7</w:t>
            </w:r>
          </w:p>
        </w:tc>
        <w:tc>
          <w:tcPr>
            <w:tcW w:w="3119" w:type="dxa"/>
            <w:tcBorders>
              <w:top w:val="single" w:sz="4" w:space="0" w:color="auto"/>
              <w:left w:val="single" w:sz="4" w:space="0" w:color="auto"/>
              <w:bottom w:val="single" w:sz="4" w:space="0" w:color="auto"/>
              <w:right w:val="single" w:sz="4" w:space="0" w:color="auto"/>
            </w:tcBorders>
          </w:tcPr>
          <w:p w:rsidR="006E13B1" w:rsidRPr="007D047A" w:rsidRDefault="006E13B1" w:rsidP="006E13B1">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 xml:space="preserve">Проект решения об исполнении бюджета и материалы к нему (за исключением заключения контрольно-счетного органа </w:t>
            </w:r>
            <w:r w:rsidRPr="007D047A">
              <w:rPr>
                <w:rFonts w:ascii="Times New Roman" w:hAnsi="Times New Roman" w:cs="Times New Roman"/>
              </w:rPr>
              <w:lastRenderedPageBreak/>
              <w:t>муниципального образования на проект решения об исполнении бюджета)</w:t>
            </w:r>
          </w:p>
        </w:tc>
        <w:tc>
          <w:tcPr>
            <w:tcW w:w="3260" w:type="dxa"/>
            <w:tcBorders>
              <w:top w:val="single" w:sz="4" w:space="0" w:color="auto"/>
              <w:left w:val="single" w:sz="4" w:space="0" w:color="auto"/>
              <w:bottom w:val="single" w:sz="4" w:space="0" w:color="auto"/>
              <w:right w:val="single" w:sz="4" w:space="0" w:color="auto"/>
            </w:tcBorders>
          </w:tcPr>
          <w:p w:rsidR="006E13B1" w:rsidRPr="007D047A" w:rsidRDefault="006E13B1" w:rsidP="006E13B1">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lastRenderedPageBreak/>
              <w:t xml:space="preserve">В течение трех рабочих дней со дня внесения проекта решения об исполнении бюджета в представительный орган </w:t>
            </w:r>
            <w:r w:rsidRPr="007D047A">
              <w:rPr>
                <w:rFonts w:ascii="Times New Roman" w:hAnsi="Times New Roman" w:cs="Times New Roman"/>
              </w:rPr>
              <w:lastRenderedPageBreak/>
              <w:t>муниципального образования и не позднее дня рассмотрения представительным органом муниципального образования</w:t>
            </w:r>
          </w:p>
          <w:p w:rsidR="006E13B1" w:rsidRPr="007D047A" w:rsidRDefault="006E13B1" w:rsidP="006E13B1">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 xml:space="preserve">Также должен быть соблюден срок, установленный </w:t>
            </w:r>
            <w:hyperlink r:id="rId4" w:history="1">
              <w:r w:rsidRPr="007D047A">
                <w:rPr>
                  <w:rFonts w:ascii="Times New Roman" w:hAnsi="Times New Roman" w:cs="Times New Roman"/>
                  <w:color w:val="0000FF"/>
                </w:rPr>
                <w:t>пунктом 4 статьи 264.5</w:t>
              </w:r>
            </w:hyperlink>
            <w:r w:rsidRPr="007D047A">
              <w:rPr>
                <w:rFonts w:ascii="Times New Roman" w:hAnsi="Times New Roman" w:cs="Times New Roman"/>
              </w:rPr>
              <w:t xml:space="preserve"> Бюджетного кодекса РФ для внесения проекта решения об исполнении бюджета в представительный орган муниципального образования (не позднее 1 мая текущего года)</w:t>
            </w:r>
          </w:p>
        </w:tc>
        <w:tc>
          <w:tcPr>
            <w:tcW w:w="1843" w:type="dxa"/>
            <w:tcBorders>
              <w:top w:val="single" w:sz="4" w:space="0" w:color="auto"/>
              <w:left w:val="single" w:sz="4" w:space="0" w:color="auto"/>
              <w:bottom w:val="single" w:sz="4" w:space="0" w:color="auto"/>
              <w:right w:val="single" w:sz="4" w:space="0" w:color="auto"/>
            </w:tcBorders>
          </w:tcPr>
          <w:p w:rsidR="006E13B1" w:rsidRDefault="006E13B1" w:rsidP="006E13B1">
            <w:pPr>
              <w:autoSpaceDE w:val="0"/>
              <w:autoSpaceDN w:val="0"/>
              <w:adjustRightInd w:val="0"/>
              <w:spacing w:after="0" w:line="240" w:lineRule="auto"/>
              <w:jc w:val="center"/>
              <w:rPr>
                <w:rFonts w:ascii="Times New Roman" w:hAnsi="Times New Roman" w:cs="Times New Roman"/>
                <w:sz w:val="20"/>
                <w:szCs w:val="20"/>
              </w:rPr>
            </w:pPr>
          </w:p>
          <w:p w:rsidR="006E13B1" w:rsidRPr="00815C50" w:rsidRDefault="006E13B1" w:rsidP="006E13B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Вагина Е.В.</w:t>
            </w:r>
          </w:p>
        </w:tc>
        <w:tc>
          <w:tcPr>
            <w:tcW w:w="1843" w:type="dxa"/>
            <w:tcBorders>
              <w:top w:val="single" w:sz="4" w:space="0" w:color="auto"/>
              <w:left w:val="single" w:sz="4" w:space="0" w:color="auto"/>
              <w:bottom w:val="single" w:sz="4" w:space="0" w:color="auto"/>
              <w:right w:val="single" w:sz="4" w:space="0" w:color="auto"/>
            </w:tcBorders>
          </w:tcPr>
          <w:p w:rsidR="006E13B1" w:rsidRDefault="006E13B1" w:rsidP="006E13B1">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Твердохлеб</w:t>
            </w:r>
            <w:proofErr w:type="spellEnd"/>
            <w:r>
              <w:rPr>
                <w:rFonts w:ascii="Times New Roman" w:hAnsi="Times New Roman" w:cs="Times New Roman"/>
                <w:sz w:val="20"/>
                <w:szCs w:val="20"/>
              </w:rPr>
              <w:t xml:space="preserve"> А.В.,</w:t>
            </w:r>
          </w:p>
          <w:p w:rsidR="006E13B1" w:rsidRDefault="006E13B1" w:rsidP="006E13B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Мандровицкая А.А.,</w:t>
            </w:r>
          </w:p>
          <w:p w:rsidR="006E13B1" w:rsidRDefault="006E13B1" w:rsidP="006E13B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Коншина А.А.</w:t>
            </w:r>
          </w:p>
        </w:tc>
      </w:tr>
      <w:tr w:rsidR="00DD50C4"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DD50C4" w:rsidRPr="007D047A" w:rsidRDefault="00DD50C4" w:rsidP="00DD50C4">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8</w:t>
            </w:r>
          </w:p>
        </w:tc>
        <w:tc>
          <w:tcPr>
            <w:tcW w:w="3119" w:type="dxa"/>
            <w:tcBorders>
              <w:top w:val="single" w:sz="4" w:space="0" w:color="auto"/>
              <w:left w:val="single" w:sz="4" w:space="0" w:color="auto"/>
              <w:bottom w:val="single" w:sz="4" w:space="0" w:color="auto"/>
              <w:right w:val="single" w:sz="4" w:space="0" w:color="auto"/>
            </w:tcBorders>
          </w:tcPr>
          <w:p w:rsidR="00DD50C4" w:rsidRPr="007D047A" w:rsidRDefault="00DD50C4" w:rsidP="00DD50C4">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Протокол публичных слушаний по годовому отчету об исполнении бюджета</w:t>
            </w:r>
          </w:p>
        </w:tc>
        <w:tc>
          <w:tcPr>
            <w:tcW w:w="3260" w:type="dxa"/>
            <w:tcBorders>
              <w:top w:val="single" w:sz="4" w:space="0" w:color="auto"/>
              <w:left w:val="single" w:sz="4" w:space="0" w:color="auto"/>
              <w:bottom w:val="single" w:sz="4" w:space="0" w:color="auto"/>
              <w:right w:val="single" w:sz="4" w:space="0" w:color="auto"/>
            </w:tcBorders>
          </w:tcPr>
          <w:p w:rsidR="00DD50C4" w:rsidRPr="007D047A" w:rsidRDefault="00DD50C4" w:rsidP="00DD50C4">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Не позднее дня рассмотрения проекта решения об исполнении бюджета представительным органом муниципального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DD50C4" w:rsidRDefault="00DD50C4" w:rsidP="00DD50C4">
            <w:pPr>
              <w:autoSpaceDE w:val="0"/>
              <w:autoSpaceDN w:val="0"/>
              <w:adjustRightInd w:val="0"/>
              <w:spacing w:after="0" w:line="240" w:lineRule="auto"/>
              <w:jc w:val="center"/>
              <w:rPr>
                <w:rFonts w:ascii="Times New Roman" w:hAnsi="Times New Roman" w:cs="Times New Roman"/>
                <w:sz w:val="20"/>
                <w:szCs w:val="20"/>
              </w:rPr>
            </w:pPr>
          </w:p>
          <w:p w:rsidR="00DD50C4" w:rsidRPr="00815C50" w:rsidRDefault="00DD50C4" w:rsidP="00DD50C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Вагина Е.В.</w:t>
            </w:r>
          </w:p>
        </w:tc>
        <w:tc>
          <w:tcPr>
            <w:tcW w:w="1843" w:type="dxa"/>
            <w:tcBorders>
              <w:top w:val="single" w:sz="4" w:space="0" w:color="auto"/>
              <w:left w:val="single" w:sz="4" w:space="0" w:color="auto"/>
              <w:bottom w:val="single" w:sz="4" w:space="0" w:color="auto"/>
              <w:right w:val="single" w:sz="4" w:space="0" w:color="auto"/>
            </w:tcBorders>
          </w:tcPr>
          <w:p w:rsidR="00DD50C4" w:rsidRDefault="00DD50C4" w:rsidP="00DD50C4">
            <w:pPr>
              <w:autoSpaceDE w:val="0"/>
              <w:autoSpaceDN w:val="0"/>
              <w:adjustRightInd w:val="0"/>
              <w:spacing w:after="0" w:line="240" w:lineRule="auto"/>
              <w:jc w:val="center"/>
              <w:rPr>
                <w:rFonts w:ascii="Times New Roman" w:hAnsi="Times New Roman" w:cs="Times New Roman"/>
                <w:sz w:val="20"/>
                <w:szCs w:val="20"/>
              </w:rPr>
            </w:pPr>
          </w:p>
          <w:p w:rsidR="00DD50C4" w:rsidRDefault="00DD50C4" w:rsidP="00DD50C4">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Твердохлеб</w:t>
            </w:r>
            <w:proofErr w:type="spellEnd"/>
            <w:r>
              <w:rPr>
                <w:rFonts w:ascii="Times New Roman" w:hAnsi="Times New Roman" w:cs="Times New Roman"/>
                <w:sz w:val="20"/>
                <w:szCs w:val="20"/>
              </w:rPr>
              <w:t xml:space="preserve"> А.В.,</w:t>
            </w:r>
          </w:p>
          <w:p w:rsidR="00DD50C4" w:rsidRDefault="00DD50C4" w:rsidP="00DD50C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Маслак Ю.В.</w:t>
            </w:r>
          </w:p>
        </w:tc>
      </w:tr>
      <w:tr w:rsidR="00DD50C4"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DD50C4" w:rsidRPr="007D047A" w:rsidRDefault="00DD50C4" w:rsidP="00DD50C4">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9</w:t>
            </w:r>
          </w:p>
        </w:tc>
        <w:tc>
          <w:tcPr>
            <w:tcW w:w="3119" w:type="dxa"/>
            <w:tcBorders>
              <w:top w:val="single" w:sz="4" w:space="0" w:color="auto"/>
              <w:left w:val="single" w:sz="4" w:space="0" w:color="auto"/>
              <w:bottom w:val="single" w:sz="4" w:space="0" w:color="auto"/>
              <w:right w:val="single" w:sz="4" w:space="0" w:color="auto"/>
            </w:tcBorders>
          </w:tcPr>
          <w:p w:rsidR="00DD50C4" w:rsidRPr="007D047A" w:rsidRDefault="00DD50C4" w:rsidP="00DD50C4">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Заключение контрольно-счетного органа муниципального образования на проект решения об исполнении бюджета</w:t>
            </w:r>
          </w:p>
        </w:tc>
        <w:tc>
          <w:tcPr>
            <w:tcW w:w="3260" w:type="dxa"/>
            <w:tcBorders>
              <w:top w:val="single" w:sz="4" w:space="0" w:color="auto"/>
              <w:left w:val="single" w:sz="4" w:space="0" w:color="auto"/>
              <w:bottom w:val="single" w:sz="4" w:space="0" w:color="auto"/>
              <w:right w:val="single" w:sz="4" w:space="0" w:color="auto"/>
            </w:tcBorders>
          </w:tcPr>
          <w:p w:rsidR="00DD50C4" w:rsidRPr="007D047A" w:rsidRDefault="00DD50C4" w:rsidP="00DD50C4">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Не позднее дня рассмотрения проекта решения об исполнении бюджета представительным органом муниципального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DD50C4" w:rsidRDefault="00DD50C4" w:rsidP="00DD50C4">
            <w:pPr>
              <w:autoSpaceDE w:val="0"/>
              <w:autoSpaceDN w:val="0"/>
              <w:adjustRightInd w:val="0"/>
              <w:spacing w:after="0" w:line="240" w:lineRule="auto"/>
              <w:jc w:val="center"/>
              <w:rPr>
                <w:rFonts w:ascii="Times New Roman" w:hAnsi="Times New Roman" w:cs="Times New Roman"/>
                <w:sz w:val="20"/>
                <w:szCs w:val="20"/>
              </w:rPr>
            </w:pPr>
          </w:p>
          <w:p w:rsidR="00DD50C4" w:rsidRPr="00815C50" w:rsidRDefault="00DD50C4" w:rsidP="00DD50C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Вагина Е.В.</w:t>
            </w:r>
          </w:p>
        </w:tc>
        <w:tc>
          <w:tcPr>
            <w:tcW w:w="1843" w:type="dxa"/>
            <w:tcBorders>
              <w:top w:val="single" w:sz="4" w:space="0" w:color="auto"/>
              <w:left w:val="single" w:sz="4" w:space="0" w:color="auto"/>
              <w:bottom w:val="single" w:sz="4" w:space="0" w:color="auto"/>
              <w:right w:val="single" w:sz="4" w:space="0" w:color="auto"/>
            </w:tcBorders>
          </w:tcPr>
          <w:p w:rsidR="00DD50C4" w:rsidRDefault="00DD50C4" w:rsidP="00DD50C4">
            <w:pPr>
              <w:autoSpaceDE w:val="0"/>
              <w:autoSpaceDN w:val="0"/>
              <w:adjustRightInd w:val="0"/>
              <w:spacing w:after="0" w:line="240" w:lineRule="auto"/>
              <w:jc w:val="center"/>
              <w:rPr>
                <w:rFonts w:ascii="Times New Roman" w:hAnsi="Times New Roman" w:cs="Times New Roman"/>
                <w:sz w:val="20"/>
                <w:szCs w:val="20"/>
              </w:rPr>
            </w:pPr>
          </w:p>
          <w:p w:rsidR="00DD50C4" w:rsidRDefault="00DD50C4" w:rsidP="00DD50C4">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Твердохлеб</w:t>
            </w:r>
            <w:proofErr w:type="spellEnd"/>
            <w:r>
              <w:rPr>
                <w:rFonts w:ascii="Times New Roman" w:hAnsi="Times New Roman" w:cs="Times New Roman"/>
                <w:sz w:val="20"/>
                <w:szCs w:val="20"/>
              </w:rPr>
              <w:t xml:space="preserve"> А.В.,</w:t>
            </w:r>
          </w:p>
          <w:p w:rsidR="00DD50C4" w:rsidRDefault="00DD50C4" w:rsidP="00DD50C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Маслак Ю.В.</w:t>
            </w:r>
          </w:p>
        </w:tc>
      </w:tr>
      <w:tr w:rsidR="00DD50C4"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DD50C4" w:rsidRPr="007D047A" w:rsidRDefault="00DD50C4" w:rsidP="00DD50C4">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10</w:t>
            </w:r>
          </w:p>
        </w:tc>
        <w:tc>
          <w:tcPr>
            <w:tcW w:w="3119" w:type="dxa"/>
            <w:tcBorders>
              <w:top w:val="single" w:sz="4" w:space="0" w:color="auto"/>
              <w:left w:val="single" w:sz="4" w:space="0" w:color="auto"/>
              <w:bottom w:val="single" w:sz="4" w:space="0" w:color="auto"/>
              <w:right w:val="single" w:sz="4" w:space="0" w:color="auto"/>
            </w:tcBorders>
          </w:tcPr>
          <w:p w:rsidR="00DD50C4" w:rsidRPr="007D047A" w:rsidRDefault="00DD50C4" w:rsidP="00DD50C4">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Решение об исполнении бюджета</w:t>
            </w:r>
          </w:p>
        </w:tc>
        <w:tc>
          <w:tcPr>
            <w:tcW w:w="3260" w:type="dxa"/>
            <w:tcBorders>
              <w:top w:val="single" w:sz="4" w:space="0" w:color="auto"/>
              <w:left w:val="single" w:sz="4" w:space="0" w:color="auto"/>
              <w:bottom w:val="single" w:sz="4" w:space="0" w:color="auto"/>
              <w:right w:val="single" w:sz="4" w:space="0" w:color="auto"/>
            </w:tcBorders>
          </w:tcPr>
          <w:p w:rsidR="00DD50C4" w:rsidRPr="007D047A" w:rsidRDefault="00DD50C4" w:rsidP="00DD50C4">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В течение десяти рабочих дней с даты подписания решения об исполнении бюджета</w:t>
            </w:r>
          </w:p>
        </w:tc>
        <w:tc>
          <w:tcPr>
            <w:tcW w:w="1843" w:type="dxa"/>
            <w:tcBorders>
              <w:top w:val="single" w:sz="4" w:space="0" w:color="auto"/>
              <w:left w:val="single" w:sz="4" w:space="0" w:color="auto"/>
              <w:bottom w:val="single" w:sz="4" w:space="0" w:color="auto"/>
              <w:right w:val="single" w:sz="4" w:space="0" w:color="auto"/>
            </w:tcBorders>
          </w:tcPr>
          <w:p w:rsidR="00DD50C4" w:rsidRDefault="00DD50C4" w:rsidP="00DD50C4">
            <w:pPr>
              <w:autoSpaceDE w:val="0"/>
              <w:autoSpaceDN w:val="0"/>
              <w:adjustRightInd w:val="0"/>
              <w:spacing w:after="0" w:line="240" w:lineRule="auto"/>
              <w:jc w:val="center"/>
              <w:rPr>
                <w:rFonts w:ascii="Times New Roman" w:hAnsi="Times New Roman" w:cs="Times New Roman"/>
                <w:sz w:val="20"/>
                <w:szCs w:val="20"/>
              </w:rPr>
            </w:pPr>
          </w:p>
          <w:p w:rsidR="00DD50C4" w:rsidRPr="00815C50" w:rsidRDefault="00DD50C4" w:rsidP="00DD50C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Вагина Е.В.</w:t>
            </w:r>
          </w:p>
        </w:tc>
        <w:tc>
          <w:tcPr>
            <w:tcW w:w="1843" w:type="dxa"/>
            <w:tcBorders>
              <w:top w:val="single" w:sz="4" w:space="0" w:color="auto"/>
              <w:left w:val="single" w:sz="4" w:space="0" w:color="auto"/>
              <w:bottom w:val="single" w:sz="4" w:space="0" w:color="auto"/>
              <w:right w:val="single" w:sz="4" w:space="0" w:color="auto"/>
            </w:tcBorders>
          </w:tcPr>
          <w:p w:rsidR="00DD50C4" w:rsidRDefault="00DD50C4" w:rsidP="00DD50C4">
            <w:pPr>
              <w:autoSpaceDE w:val="0"/>
              <w:autoSpaceDN w:val="0"/>
              <w:adjustRightInd w:val="0"/>
              <w:spacing w:after="0" w:line="240" w:lineRule="auto"/>
              <w:jc w:val="center"/>
              <w:rPr>
                <w:rFonts w:ascii="Times New Roman" w:hAnsi="Times New Roman" w:cs="Times New Roman"/>
                <w:sz w:val="20"/>
                <w:szCs w:val="20"/>
              </w:rPr>
            </w:pPr>
          </w:p>
          <w:p w:rsidR="00DD50C4" w:rsidRDefault="00DD50C4" w:rsidP="00DD50C4">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Твердохлеб</w:t>
            </w:r>
            <w:proofErr w:type="spellEnd"/>
            <w:r>
              <w:rPr>
                <w:rFonts w:ascii="Times New Roman" w:hAnsi="Times New Roman" w:cs="Times New Roman"/>
                <w:sz w:val="20"/>
                <w:szCs w:val="20"/>
              </w:rPr>
              <w:t xml:space="preserve"> А.В.,</w:t>
            </w:r>
          </w:p>
          <w:p w:rsidR="00DD50C4" w:rsidRDefault="00DD50C4" w:rsidP="00DD50C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Маслак Ю.В.</w:t>
            </w:r>
          </w:p>
        </w:tc>
      </w:tr>
      <w:tr w:rsidR="006632D7" w:rsidRPr="007D047A" w:rsidTr="00617667">
        <w:trPr>
          <w:gridAfter w:val="2"/>
          <w:wAfter w:w="3686" w:type="dxa"/>
        </w:trPr>
        <w:tc>
          <w:tcPr>
            <w:tcW w:w="6946" w:type="dxa"/>
            <w:gridSpan w:val="3"/>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Проект решения о бюджете</w:t>
            </w:r>
          </w:p>
        </w:tc>
        <w:tc>
          <w:tcPr>
            <w:tcW w:w="1843"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p>
        </w:tc>
      </w:tr>
      <w:tr w:rsidR="002520F9"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2520F9" w:rsidRPr="007D047A" w:rsidRDefault="002520F9" w:rsidP="002520F9">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11</w:t>
            </w:r>
          </w:p>
        </w:tc>
        <w:tc>
          <w:tcPr>
            <w:tcW w:w="3119" w:type="dxa"/>
            <w:tcBorders>
              <w:top w:val="single" w:sz="4" w:space="0" w:color="auto"/>
              <w:left w:val="single" w:sz="4" w:space="0" w:color="auto"/>
              <w:bottom w:val="single" w:sz="4" w:space="0" w:color="auto"/>
              <w:right w:val="single" w:sz="4" w:space="0" w:color="auto"/>
            </w:tcBorders>
          </w:tcPr>
          <w:p w:rsidR="002520F9" w:rsidRPr="007D047A" w:rsidRDefault="002520F9" w:rsidP="002520F9">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Проект решения о бюджете и материалы к нему (за исключением заключения контрольно-счетного органа муниципального образования на проект решения о бюджете)</w:t>
            </w:r>
          </w:p>
        </w:tc>
        <w:tc>
          <w:tcPr>
            <w:tcW w:w="3260" w:type="dxa"/>
            <w:tcBorders>
              <w:top w:val="single" w:sz="4" w:space="0" w:color="auto"/>
              <w:left w:val="single" w:sz="4" w:space="0" w:color="auto"/>
              <w:bottom w:val="single" w:sz="4" w:space="0" w:color="auto"/>
              <w:right w:val="single" w:sz="4" w:space="0" w:color="auto"/>
            </w:tcBorders>
          </w:tcPr>
          <w:p w:rsidR="002520F9" w:rsidRPr="007D047A" w:rsidRDefault="002520F9" w:rsidP="002520F9">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В течение трех рабочих дней со дня внесения проекта решения о бюджете в представительный орган муниципального образования и не позднее дня рассмотрения представительным органом муниципального образования</w:t>
            </w:r>
          </w:p>
          <w:p w:rsidR="002520F9" w:rsidRPr="007D047A" w:rsidRDefault="002520F9" w:rsidP="002520F9">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 xml:space="preserve">Также должен быть соблюден срок, установленный </w:t>
            </w:r>
            <w:hyperlink r:id="rId5" w:history="1">
              <w:r w:rsidRPr="007D047A">
                <w:rPr>
                  <w:rFonts w:ascii="Times New Roman" w:hAnsi="Times New Roman" w:cs="Times New Roman"/>
                  <w:color w:val="0000FF"/>
                </w:rPr>
                <w:t>пунктом 1 статьи 185</w:t>
              </w:r>
            </w:hyperlink>
            <w:r w:rsidRPr="007D047A">
              <w:rPr>
                <w:rFonts w:ascii="Times New Roman" w:hAnsi="Times New Roman" w:cs="Times New Roman"/>
              </w:rPr>
              <w:t xml:space="preserve"> Бюджетного кодекса РФ для внесения проекта решения о бюджете в представительный орган муниципального образования (не позднее 15 ноября текущего года)</w:t>
            </w:r>
          </w:p>
        </w:tc>
        <w:tc>
          <w:tcPr>
            <w:tcW w:w="1843" w:type="dxa"/>
            <w:tcBorders>
              <w:top w:val="single" w:sz="4" w:space="0" w:color="auto"/>
              <w:left w:val="single" w:sz="4" w:space="0" w:color="auto"/>
              <w:bottom w:val="single" w:sz="4" w:space="0" w:color="auto"/>
              <w:right w:val="single" w:sz="4" w:space="0" w:color="auto"/>
            </w:tcBorders>
          </w:tcPr>
          <w:p w:rsidR="002520F9" w:rsidRDefault="002520F9" w:rsidP="002520F9">
            <w:pPr>
              <w:autoSpaceDE w:val="0"/>
              <w:autoSpaceDN w:val="0"/>
              <w:adjustRightInd w:val="0"/>
              <w:spacing w:after="0" w:line="240" w:lineRule="auto"/>
              <w:jc w:val="center"/>
              <w:rPr>
                <w:rFonts w:ascii="Times New Roman" w:hAnsi="Times New Roman" w:cs="Times New Roman"/>
                <w:sz w:val="20"/>
                <w:szCs w:val="20"/>
              </w:rPr>
            </w:pPr>
          </w:p>
          <w:p w:rsidR="002520F9" w:rsidRPr="00815C50" w:rsidRDefault="002520F9" w:rsidP="002520F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Вагина Е.В.</w:t>
            </w:r>
          </w:p>
        </w:tc>
        <w:tc>
          <w:tcPr>
            <w:tcW w:w="1843" w:type="dxa"/>
            <w:tcBorders>
              <w:top w:val="single" w:sz="4" w:space="0" w:color="auto"/>
              <w:left w:val="single" w:sz="4" w:space="0" w:color="auto"/>
              <w:bottom w:val="single" w:sz="4" w:space="0" w:color="auto"/>
              <w:right w:val="single" w:sz="4" w:space="0" w:color="auto"/>
            </w:tcBorders>
          </w:tcPr>
          <w:p w:rsidR="002520F9" w:rsidRDefault="002520F9" w:rsidP="002520F9">
            <w:pPr>
              <w:autoSpaceDE w:val="0"/>
              <w:autoSpaceDN w:val="0"/>
              <w:adjustRightInd w:val="0"/>
              <w:spacing w:after="0" w:line="240" w:lineRule="auto"/>
              <w:jc w:val="center"/>
              <w:rPr>
                <w:rFonts w:ascii="Times New Roman" w:hAnsi="Times New Roman" w:cs="Times New Roman"/>
                <w:sz w:val="20"/>
                <w:szCs w:val="20"/>
              </w:rPr>
            </w:pPr>
          </w:p>
          <w:p w:rsidR="002520F9" w:rsidRDefault="002520F9" w:rsidP="002520F9">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Спехова</w:t>
            </w:r>
            <w:proofErr w:type="spellEnd"/>
            <w:r>
              <w:rPr>
                <w:rFonts w:ascii="Times New Roman" w:hAnsi="Times New Roman" w:cs="Times New Roman"/>
                <w:sz w:val="20"/>
                <w:szCs w:val="20"/>
              </w:rPr>
              <w:t xml:space="preserve"> О.В.,</w:t>
            </w:r>
          </w:p>
          <w:p w:rsidR="002520F9" w:rsidRDefault="002520F9" w:rsidP="002520F9">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Твердохлеб</w:t>
            </w:r>
            <w:proofErr w:type="spellEnd"/>
            <w:r>
              <w:rPr>
                <w:rFonts w:ascii="Times New Roman" w:hAnsi="Times New Roman" w:cs="Times New Roman"/>
                <w:sz w:val="20"/>
                <w:szCs w:val="20"/>
              </w:rPr>
              <w:t xml:space="preserve"> А.В.,</w:t>
            </w:r>
          </w:p>
          <w:p w:rsidR="002520F9" w:rsidRDefault="002520F9" w:rsidP="002520F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Мандровицкая А.А.</w:t>
            </w:r>
          </w:p>
        </w:tc>
      </w:tr>
      <w:tr w:rsidR="00DA3384"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DA3384" w:rsidRPr="007D047A" w:rsidRDefault="00DA3384" w:rsidP="00DA3384">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12</w:t>
            </w:r>
          </w:p>
        </w:tc>
        <w:tc>
          <w:tcPr>
            <w:tcW w:w="3119" w:type="dxa"/>
            <w:tcBorders>
              <w:top w:val="single" w:sz="4" w:space="0" w:color="auto"/>
              <w:left w:val="single" w:sz="4" w:space="0" w:color="auto"/>
              <w:bottom w:val="single" w:sz="4" w:space="0" w:color="auto"/>
              <w:right w:val="single" w:sz="4" w:space="0" w:color="auto"/>
            </w:tcBorders>
          </w:tcPr>
          <w:p w:rsidR="00DA3384" w:rsidRPr="007D047A" w:rsidRDefault="00DA3384" w:rsidP="00DA3384">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Протокол публичных слушаний по проекту бюджета</w:t>
            </w:r>
          </w:p>
        </w:tc>
        <w:tc>
          <w:tcPr>
            <w:tcW w:w="3260" w:type="dxa"/>
            <w:tcBorders>
              <w:top w:val="single" w:sz="4" w:space="0" w:color="auto"/>
              <w:left w:val="single" w:sz="4" w:space="0" w:color="auto"/>
              <w:bottom w:val="single" w:sz="4" w:space="0" w:color="auto"/>
              <w:right w:val="single" w:sz="4" w:space="0" w:color="auto"/>
            </w:tcBorders>
          </w:tcPr>
          <w:p w:rsidR="00DA3384" w:rsidRPr="007D047A" w:rsidRDefault="00DA3384" w:rsidP="00DA3384">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Не позднее дня рассмотрения проекта решения представительным органом муниципального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DA3384" w:rsidRDefault="00DA3384" w:rsidP="00DA3384">
            <w:pPr>
              <w:autoSpaceDE w:val="0"/>
              <w:autoSpaceDN w:val="0"/>
              <w:adjustRightInd w:val="0"/>
              <w:spacing w:after="0" w:line="240" w:lineRule="auto"/>
              <w:jc w:val="center"/>
              <w:rPr>
                <w:rFonts w:ascii="Times New Roman" w:hAnsi="Times New Roman" w:cs="Times New Roman"/>
                <w:sz w:val="20"/>
                <w:szCs w:val="20"/>
              </w:rPr>
            </w:pPr>
          </w:p>
          <w:p w:rsidR="00DA3384" w:rsidRPr="00815C50" w:rsidRDefault="00DA3384" w:rsidP="00DA338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Вагина Е.В.</w:t>
            </w:r>
          </w:p>
        </w:tc>
        <w:tc>
          <w:tcPr>
            <w:tcW w:w="1843" w:type="dxa"/>
            <w:tcBorders>
              <w:top w:val="single" w:sz="4" w:space="0" w:color="auto"/>
              <w:left w:val="single" w:sz="4" w:space="0" w:color="auto"/>
              <w:bottom w:val="single" w:sz="4" w:space="0" w:color="auto"/>
              <w:right w:val="single" w:sz="4" w:space="0" w:color="auto"/>
            </w:tcBorders>
          </w:tcPr>
          <w:p w:rsidR="00DA3384" w:rsidRDefault="00DA3384" w:rsidP="00DA3384">
            <w:pPr>
              <w:autoSpaceDE w:val="0"/>
              <w:autoSpaceDN w:val="0"/>
              <w:adjustRightInd w:val="0"/>
              <w:spacing w:after="0" w:line="240" w:lineRule="auto"/>
              <w:jc w:val="center"/>
              <w:rPr>
                <w:rFonts w:ascii="Times New Roman" w:hAnsi="Times New Roman" w:cs="Times New Roman"/>
                <w:sz w:val="20"/>
                <w:szCs w:val="20"/>
              </w:rPr>
            </w:pPr>
          </w:p>
          <w:p w:rsidR="00DA3384" w:rsidRDefault="00DA3384" w:rsidP="00DA3384">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Спехова</w:t>
            </w:r>
            <w:proofErr w:type="spellEnd"/>
            <w:r>
              <w:rPr>
                <w:rFonts w:ascii="Times New Roman" w:hAnsi="Times New Roman" w:cs="Times New Roman"/>
                <w:sz w:val="20"/>
                <w:szCs w:val="20"/>
              </w:rPr>
              <w:t xml:space="preserve"> О.В.,</w:t>
            </w:r>
          </w:p>
          <w:p w:rsidR="00DA3384" w:rsidRDefault="00DA3384" w:rsidP="00DA338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Маслак Ю.В.</w:t>
            </w:r>
          </w:p>
        </w:tc>
      </w:tr>
      <w:tr w:rsidR="00DA3384"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DA3384" w:rsidRPr="007D047A" w:rsidRDefault="00DA3384" w:rsidP="00DA3384">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lastRenderedPageBreak/>
              <w:t>13</w:t>
            </w:r>
          </w:p>
        </w:tc>
        <w:tc>
          <w:tcPr>
            <w:tcW w:w="3119" w:type="dxa"/>
            <w:tcBorders>
              <w:top w:val="single" w:sz="4" w:space="0" w:color="auto"/>
              <w:left w:val="single" w:sz="4" w:space="0" w:color="auto"/>
              <w:bottom w:val="single" w:sz="4" w:space="0" w:color="auto"/>
              <w:right w:val="single" w:sz="4" w:space="0" w:color="auto"/>
            </w:tcBorders>
          </w:tcPr>
          <w:p w:rsidR="00DA3384" w:rsidRPr="007D047A" w:rsidRDefault="00DA3384" w:rsidP="00DA3384">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Заключение контрольно-счетного органа муниципального образования на проект решения о бюджете</w:t>
            </w:r>
          </w:p>
        </w:tc>
        <w:tc>
          <w:tcPr>
            <w:tcW w:w="3260" w:type="dxa"/>
            <w:tcBorders>
              <w:top w:val="single" w:sz="4" w:space="0" w:color="auto"/>
              <w:left w:val="single" w:sz="4" w:space="0" w:color="auto"/>
              <w:bottom w:val="single" w:sz="4" w:space="0" w:color="auto"/>
              <w:right w:val="single" w:sz="4" w:space="0" w:color="auto"/>
            </w:tcBorders>
          </w:tcPr>
          <w:p w:rsidR="00DA3384" w:rsidRPr="007D047A" w:rsidRDefault="00DA3384" w:rsidP="00DA3384">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Не позднее дня рассмотрения проекта решения о бюджете представительным органом муниципального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DA3384" w:rsidRDefault="00DA3384" w:rsidP="00DA3384">
            <w:pPr>
              <w:autoSpaceDE w:val="0"/>
              <w:autoSpaceDN w:val="0"/>
              <w:adjustRightInd w:val="0"/>
              <w:spacing w:after="0" w:line="240" w:lineRule="auto"/>
              <w:jc w:val="center"/>
              <w:rPr>
                <w:rFonts w:ascii="Times New Roman" w:hAnsi="Times New Roman" w:cs="Times New Roman"/>
                <w:sz w:val="20"/>
                <w:szCs w:val="20"/>
              </w:rPr>
            </w:pPr>
          </w:p>
          <w:p w:rsidR="00DA3384" w:rsidRPr="00815C50" w:rsidRDefault="00DA3384" w:rsidP="00DA338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Вагина Е.В.</w:t>
            </w:r>
          </w:p>
        </w:tc>
        <w:tc>
          <w:tcPr>
            <w:tcW w:w="1843" w:type="dxa"/>
            <w:tcBorders>
              <w:top w:val="single" w:sz="4" w:space="0" w:color="auto"/>
              <w:left w:val="single" w:sz="4" w:space="0" w:color="auto"/>
              <w:bottom w:val="single" w:sz="4" w:space="0" w:color="auto"/>
              <w:right w:val="single" w:sz="4" w:space="0" w:color="auto"/>
            </w:tcBorders>
          </w:tcPr>
          <w:p w:rsidR="00DA3384" w:rsidRDefault="00DA3384" w:rsidP="00DA3384">
            <w:pPr>
              <w:autoSpaceDE w:val="0"/>
              <w:autoSpaceDN w:val="0"/>
              <w:adjustRightInd w:val="0"/>
              <w:spacing w:after="0" w:line="240" w:lineRule="auto"/>
              <w:jc w:val="center"/>
              <w:rPr>
                <w:rFonts w:ascii="Times New Roman" w:hAnsi="Times New Roman" w:cs="Times New Roman"/>
                <w:sz w:val="20"/>
                <w:szCs w:val="20"/>
              </w:rPr>
            </w:pPr>
          </w:p>
          <w:p w:rsidR="00DA3384" w:rsidRDefault="00DA3384" w:rsidP="00DA3384">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Спехова</w:t>
            </w:r>
            <w:proofErr w:type="spellEnd"/>
            <w:r>
              <w:rPr>
                <w:rFonts w:ascii="Times New Roman" w:hAnsi="Times New Roman" w:cs="Times New Roman"/>
                <w:sz w:val="20"/>
                <w:szCs w:val="20"/>
              </w:rPr>
              <w:t xml:space="preserve"> О.В.,</w:t>
            </w:r>
          </w:p>
          <w:p w:rsidR="00DA3384" w:rsidRDefault="00DA3384" w:rsidP="00DA338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Маслак Ю.В.</w:t>
            </w:r>
          </w:p>
        </w:tc>
      </w:tr>
      <w:tr w:rsidR="006632D7" w:rsidRPr="007D047A" w:rsidTr="00617667">
        <w:trPr>
          <w:gridAfter w:val="2"/>
          <w:wAfter w:w="3686" w:type="dxa"/>
        </w:trPr>
        <w:tc>
          <w:tcPr>
            <w:tcW w:w="6946" w:type="dxa"/>
            <w:gridSpan w:val="3"/>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Бюджет для граждан</w:t>
            </w:r>
          </w:p>
        </w:tc>
        <w:tc>
          <w:tcPr>
            <w:tcW w:w="1843"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p>
        </w:tc>
      </w:tr>
      <w:tr w:rsidR="00DA3384"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DA3384" w:rsidRPr="007D047A" w:rsidRDefault="00DA3384" w:rsidP="00DA3384">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14</w:t>
            </w:r>
          </w:p>
        </w:tc>
        <w:tc>
          <w:tcPr>
            <w:tcW w:w="3119" w:type="dxa"/>
            <w:tcBorders>
              <w:top w:val="single" w:sz="4" w:space="0" w:color="auto"/>
              <w:left w:val="single" w:sz="4" w:space="0" w:color="auto"/>
              <w:bottom w:val="single" w:sz="4" w:space="0" w:color="auto"/>
              <w:right w:val="single" w:sz="4" w:space="0" w:color="auto"/>
            </w:tcBorders>
          </w:tcPr>
          <w:p w:rsidR="00DA3384" w:rsidRPr="007D047A" w:rsidRDefault="00DA3384" w:rsidP="00DA3384">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Решение о бюджете в формате бюджета для граждан</w:t>
            </w:r>
          </w:p>
        </w:tc>
        <w:tc>
          <w:tcPr>
            <w:tcW w:w="3260" w:type="dxa"/>
            <w:tcBorders>
              <w:top w:val="single" w:sz="4" w:space="0" w:color="auto"/>
              <w:left w:val="single" w:sz="4" w:space="0" w:color="auto"/>
              <w:bottom w:val="single" w:sz="4" w:space="0" w:color="auto"/>
              <w:right w:val="single" w:sz="4" w:space="0" w:color="auto"/>
            </w:tcBorders>
          </w:tcPr>
          <w:p w:rsidR="00DA3384" w:rsidRPr="007D047A" w:rsidRDefault="00DA3384" w:rsidP="00DA3384">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В течение десяти рабочих дней с даты подписания решения о бюджете</w:t>
            </w:r>
          </w:p>
        </w:tc>
        <w:tc>
          <w:tcPr>
            <w:tcW w:w="1843" w:type="dxa"/>
            <w:tcBorders>
              <w:top w:val="single" w:sz="4" w:space="0" w:color="auto"/>
              <w:left w:val="single" w:sz="4" w:space="0" w:color="auto"/>
              <w:bottom w:val="single" w:sz="4" w:space="0" w:color="auto"/>
              <w:right w:val="single" w:sz="4" w:space="0" w:color="auto"/>
            </w:tcBorders>
          </w:tcPr>
          <w:p w:rsidR="00DA3384" w:rsidRDefault="00DA3384" w:rsidP="00DA3384">
            <w:pPr>
              <w:autoSpaceDE w:val="0"/>
              <w:autoSpaceDN w:val="0"/>
              <w:adjustRightInd w:val="0"/>
              <w:spacing w:after="0" w:line="240" w:lineRule="auto"/>
              <w:jc w:val="center"/>
              <w:rPr>
                <w:rFonts w:ascii="Times New Roman" w:hAnsi="Times New Roman" w:cs="Times New Roman"/>
                <w:sz w:val="20"/>
                <w:szCs w:val="20"/>
              </w:rPr>
            </w:pPr>
          </w:p>
          <w:p w:rsidR="00DA3384" w:rsidRDefault="00DA3384" w:rsidP="00DA3384">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Спехова</w:t>
            </w:r>
            <w:proofErr w:type="spellEnd"/>
            <w:r>
              <w:rPr>
                <w:rFonts w:ascii="Times New Roman" w:hAnsi="Times New Roman" w:cs="Times New Roman"/>
                <w:sz w:val="20"/>
                <w:szCs w:val="20"/>
              </w:rPr>
              <w:t xml:space="preserve"> О.В.,</w:t>
            </w:r>
          </w:p>
          <w:p w:rsidR="00DA3384" w:rsidRPr="00815C50" w:rsidRDefault="00DA3384" w:rsidP="00DA338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Мандровицкая А.А.</w:t>
            </w:r>
          </w:p>
        </w:tc>
        <w:tc>
          <w:tcPr>
            <w:tcW w:w="1843" w:type="dxa"/>
            <w:tcBorders>
              <w:top w:val="single" w:sz="4" w:space="0" w:color="auto"/>
              <w:left w:val="single" w:sz="4" w:space="0" w:color="auto"/>
              <w:bottom w:val="single" w:sz="4" w:space="0" w:color="auto"/>
              <w:right w:val="single" w:sz="4" w:space="0" w:color="auto"/>
            </w:tcBorders>
          </w:tcPr>
          <w:p w:rsidR="00DA3384" w:rsidRDefault="00DA3384" w:rsidP="00DA3384">
            <w:pPr>
              <w:autoSpaceDE w:val="0"/>
              <w:autoSpaceDN w:val="0"/>
              <w:adjustRightInd w:val="0"/>
              <w:spacing w:after="0" w:line="240" w:lineRule="auto"/>
              <w:jc w:val="center"/>
              <w:rPr>
                <w:rFonts w:ascii="Times New Roman" w:hAnsi="Times New Roman" w:cs="Times New Roman"/>
                <w:sz w:val="20"/>
                <w:szCs w:val="20"/>
              </w:rPr>
            </w:pPr>
          </w:p>
          <w:p w:rsidR="00DA3384" w:rsidRDefault="00DA3384" w:rsidP="00DA3384">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Коншина А.А.,</w:t>
            </w:r>
          </w:p>
          <w:p w:rsidR="00DA3384" w:rsidRDefault="00DA3384" w:rsidP="00DA3384">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Говоркова</w:t>
            </w:r>
            <w:proofErr w:type="spellEnd"/>
            <w:r>
              <w:rPr>
                <w:rFonts w:ascii="Times New Roman" w:hAnsi="Times New Roman" w:cs="Times New Roman"/>
                <w:sz w:val="20"/>
                <w:szCs w:val="20"/>
              </w:rPr>
              <w:t xml:space="preserve"> А.В.</w:t>
            </w:r>
          </w:p>
        </w:tc>
      </w:tr>
      <w:tr w:rsidR="008F7845"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8F7845" w:rsidRPr="007D047A" w:rsidRDefault="008F7845" w:rsidP="008F7845">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16</w:t>
            </w:r>
          </w:p>
        </w:tc>
        <w:tc>
          <w:tcPr>
            <w:tcW w:w="3119" w:type="dxa"/>
            <w:tcBorders>
              <w:top w:val="single" w:sz="4" w:space="0" w:color="auto"/>
              <w:left w:val="single" w:sz="4" w:space="0" w:color="auto"/>
              <w:bottom w:val="single" w:sz="4" w:space="0" w:color="auto"/>
              <w:right w:val="single" w:sz="4" w:space="0" w:color="auto"/>
            </w:tcBorders>
          </w:tcPr>
          <w:p w:rsidR="008F7845" w:rsidRPr="007D047A" w:rsidRDefault="008F7845" w:rsidP="008F7845">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Проект решения об исполнении бюджета в формате бюджета для граждан</w:t>
            </w:r>
          </w:p>
        </w:tc>
        <w:tc>
          <w:tcPr>
            <w:tcW w:w="3260" w:type="dxa"/>
            <w:tcBorders>
              <w:top w:val="single" w:sz="4" w:space="0" w:color="auto"/>
              <w:left w:val="single" w:sz="4" w:space="0" w:color="auto"/>
              <w:bottom w:val="single" w:sz="4" w:space="0" w:color="auto"/>
              <w:right w:val="single" w:sz="4" w:space="0" w:color="auto"/>
            </w:tcBorders>
          </w:tcPr>
          <w:p w:rsidR="008F7845" w:rsidRPr="007D047A" w:rsidRDefault="008F7845" w:rsidP="008F7845">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Не позднее даты внесения проекта решения об исполнении бюджета на рассмотрение представительного органа муниципального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8F7845" w:rsidRDefault="008F7845" w:rsidP="008F7845">
            <w:pPr>
              <w:autoSpaceDE w:val="0"/>
              <w:autoSpaceDN w:val="0"/>
              <w:adjustRightInd w:val="0"/>
              <w:spacing w:after="0" w:line="240" w:lineRule="auto"/>
              <w:jc w:val="center"/>
              <w:rPr>
                <w:rFonts w:ascii="Times New Roman" w:hAnsi="Times New Roman" w:cs="Times New Roman"/>
                <w:sz w:val="20"/>
                <w:szCs w:val="20"/>
              </w:rPr>
            </w:pPr>
          </w:p>
          <w:p w:rsidR="008F7845" w:rsidRDefault="008F7845" w:rsidP="008F7845">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Твердохлеб</w:t>
            </w:r>
            <w:proofErr w:type="spellEnd"/>
            <w:r>
              <w:rPr>
                <w:rFonts w:ascii="Times New Roman" w:hAnsi="Times New Roman" w:cs="Times New Roman"/>
                <w:sz w:val="20"/>
                <w:szCs w:val="20"/>
              </w:rPr>
              <w:t xml:space="preserve"> А.В.,</w:t>
            </w:r>
          </w:p>
          <w:p w:rsidR="008F7845" w:rsidRPr="00815C50" w:rsidRDefault="008F7845" w:rsidP="008F784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Коншина А.А.</w:t>
            </w:r>
          </w:p>
        </w:tc>
        <w:tc>
          <w:tcPr>
            <w:tcW w:w="1843" w:type="dxa"/>
            <w:tcBorders>
              <w:top w:val="single" w:sz="4" w:space="0" w:color="auto"/>
              <w:left w:val="single" w:sz="4" w:space="0" w:color="auto"/>
              <w:bottom w:val="single" w:sz="4" w:space="0" w:color="auto"/>
              <w:right w:val="single" w:sz="4" w:space="0" w:color="auto"/>
            </w:tcBorders>
          </w:tcPr>
          <w:p w:rsidR="008F7845" w:rsidRDefault="008F7845" w:rsidP="008F7845">
            <w:pPr>
              <w:autoSpaceDE w:val="0"/>
              <w:autoSpaceDN w:val="0"/>
              <w:adjustRightInd w:val="0"/>
              <w:spacing w:after="0" w:line="240" w:lineRule="auto"/>
              <w:jc w:val="center"/>
              <w:rPr>
                <w:rFonts w:ascii="Times New Roman" w:hAnsi="Times New Roman" w:cs="Times New Roman"/>
                <w:sz w:val="20"/>
                <w:szCs w:val="20"/>
              </w:rPr>
            </w:pPr>
          </w:p>
          <w:p w:rsidR="008F7845" w:rsidRDefault="008F7845" w:rsidP="008F7845">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Говоркова</w:t>
            </w:r>
            <w:proofErr w:type="spellEnd"/>
            <w:r>
              <w:rPr>
                <w:rFonts w:ascii="Times New Roman" w:hAnsi="Times New Roman" w:cs="Times New Roman"/>
                <w:sz w:val="20"/>
                <w:szCs w:val="20"/>
              </w:rPr>
              <w:t xml:space="preserve"> А.В.,</w:t>
            </w:r>
          </w:p>
          <w:p w:rsidR="008F7845" w:rsidRDefault="008F7845" w:rsidP="008F784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Мандровицкая А.А.</w:t>
            </w:r>
          </w:p>
        </w:tc>
      </w:tr>
      <w:tr w:rsidR="008F7845"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8F7845" w:rsidRPr="007D047A" w:rsidRDefault="008F7845" w:rsidP="008F7845">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17</w:t>
            </w:r>
          </w:p>
        </w:tc>
        <w:tc>
          <w:tcPr>
            <w:tcW w:w="3119" w:type="dxa"/>
            <w:tcBorders>
              <w:top w:val="single" w:sz="4" w:space="0" w:color="auto"/>
              <w:left w:val="single" w:sz="4" w:space="0" w:color="auto"/>
              <w:bottom w:val="single" w:sz="4" w:space="0" w:color="auto"/>
              <w:right w:val="single" w:sz="4" w:space="0" w:color="auto"/>
            </w:tcBorders>
          </w:tcPr>
          <w:p w:rsidR="008F7845" w:rsidRPr="007D047A" w:rsidRDefault="008F7845" w:rsidP="008F7845">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Решение об исполнении бюджета в формате бюджета для граждан</w:t>
            </w:r>
          </w:p>
        </w:tc>
        <w:tc>
          <w:tcPr>
            <w:tcW w:w="3260" w:type="dxa"/>
            <w:tcBorders>
              <w:top w:val="single" w:sz="4" w:space="0" w:color="auto"/>
              <w:left w:val="single" w:sz="4" w:space="0" w:color="auto"/>
              <w:bottom w:val="single" w:sz="4" w:space="0" w:color="auto"/>
              <w:right w:val="single" w:sz="4" w:space="0" w:color="auto"/>
            </w:tcBorders>
          </w:tcPr>
          <w:p w:rsidR="008F7845" w:rsidRPr="007D047A" w:rsidRDefault="008F7845" w:rsidP="008F7845">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В течение десяти рабочих дней с даты подписания решения об исполнении бюджета</w:t>
            </w:r>
          </w:p>
        </w:tc>
        <w:tc>
          <w:tcPr>
            <w:tcW w:w="1843" w:type="dxa"/>
            <w:tcBorders>
              <w:top w:val="single" w:sz="4" w:space="0" w:color="auto"/>
              <w:left w:val="single" w:sz="4" w:space="0" w:color="auto"/>
              <w:bottom w:val="single" w:sz="4" w:space="0" w:color="auto"/>
              <w:right w:val="single" w:sz="4" w:space="0" w:color="auto"/>
            </w:tcBorders>
          </w:tcPr>
          <w:p w:rsidR="008F7845" w:rsidRDefault="008F7845" w:rsidP="008F7845">
            <w:pPr>
              <w:autoSpaceDE w:val="0"/>
              <w:autoSpaceDN w:val="0"/>
              <w:adjustRightInd w:val="0"/>
              <w:spacing w:after="0" w:line="240" w:lineRule="auto"/>
              <w:jc w:val="center"/>
              <w:rPr>
                <w:rFonts w:ascii="Times New Roman" w:hAnsi="Times New Roman" w:cs="Times New Roman"/>
                <w:sz w:val="20"/>
                <w:szCs w:val="20"/>
              </w:rPr>
            </w:pPr>
          </w:p>
          <w:p w:rsidR="008F7845" w:rsidRDefault="008F7845" w:rsidP="008F7845">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Твердохлеб</w:t>
            </w:r>
            <w:proofErr w:type="spellEnd"/>
            <w:r>
              <w:rPr>
                <w:rFonts w:ascii="Times New Roman" w:hAnsi="Times New Roman" w:cs="Times New Roman"/>
                <w:sz w:val="20"/>
                <w:szCs w:val="20"/>
              </w:rPr>
              <w:t xml:space="preserve"> А.В.,</w:t>
            </w:r>
          </w:p>
          <w:p w:rsidR="008F7845" w:rsidRPr="00815C50" w:rsidRDefault="008F7845" w:rsidP="008F784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Коншина А.А.</w:t>
            </w:r>
          </w:p>
        </w:tc>
        <w:tc>
          <w:tcPr>
            <w:tcW w:w="1843" w:type="dxa"/>
            <w:tcBorders>
              <w:top w:val="single" w:sz="4" w:space="0" w:color="auto"/>
              <w:left w:val="single" w:sz="4" w:space="0" w:color="auto"/>
              <w:bottom w:val="single" w:sz="4" w:space="0" w:color="auto"/>
              <w:right w:val="single" w:sz="4" w:space="0" w:color="auto"/>
            </w:tcBorders>
          </w:tcPr>
          <w:p w:rsidR="008F7845" w:rsidRDefault="008F7845" w:rsidP="008F7845">
            <w:pPr>
              <w:autoSpaceDE w:val="0"/>
              <w:autoSpaceDN w:val="0"/>
              <w:adjustRightInd w:val="0"/>
              <w:spacing w:after="0" w:line="240" w:lineRule="auto"/>
              <w:jc w:val="center"/>
              <w:rPr>
                <w:rFonts w:ascii="Times New Roman" w:hAnsi="Times New Roman" w:cs="Times New Roman"/>
                <w:sz w:val="20"/>
                <w:szCs w:val="20"/>
              </w:rPr>
            </w:pPr>
          </w:p>
          <w:p w:rsidR="008F7845" w:rsidRDefault="008F7845" w:rsidP="008F7845">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Говоркова</w:t>
            </w:r>
            <w:proofErr w:type="spellEnd"/>
            <w:r>
              <w:rPr>
                <w:rFonts w:ascii="Times New Roman" w:hAnsi="Times New Roman" w:cs="Times New Roman"/>
                <w:sz w:val="20"/>
                <w:szCs w:val="20"/>
              </w:rPr>
              <w:t xml:space="preserve"> А.В.,</w:t>
            </w:r>
          </w:p>
          <w:p w:rsidR="008F7845" w:rsidRDefault="008F7845" w:rsidP="008F784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Мандровицкая А.А.</w:t>
            </w:r>
          </w:p>
        </w:tc>
      </w:tr>
      <w:tr w:rsidR="007F3ED5"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7F3ED5" w:rsidRPr="007D047A" w:rsidRDefault="007F3ED5" w:rsidP="007F3ED5">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18</w:t>
            </w:r>
          </w:p>
        </w:tc>
        <w:tc>
          <w:tcPr>
            <w:tcW w:w="3119" w:type="dxa"/>
            <w:tcBorders>
              <w:top w:val="single" w:sz="4" w:space="0" w:color="auto"/>
              <w:left w:val="single" w:sz="4" w:space="0" w:color="auto"/>
              <w:bottom w:val="single" w:sz="4" w:space="0" w:color="auto"/>
              <w:right w:val="single" w:sz="4" w:space="0" w:color="auto"/>
            </w:tcBorders>
          </w:tcPr>
          <w:p w:rsidR="007F3ED5" w:rsidRPr="007D047A" w:rsidRDefault="007F3ED5" w:rsidP="007F3ED5">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Аналитическая информация об исполнении бюджета в доступной для общественности форме</w:t>
            </w:r>
          </w:p>
        </w:tc>
        <w:tc>
          <w:tcPr>
            <w:tcW w:w="3260" w:type="dxa"/>
            <w:tcBorders>
              <w:top w:val="single" w:sz="4" w:space="0" w:color="auto"/>
              <w:left w:val="single" w:sz="4" w:space="0" w:color="auto"/>
              <w:bottom w:val="single" w:sz="4" w:space="0" w:color="auto"/>
              <w:right w:val="single" w:sz="4" w:space="0" w:color="auto"/>
            </w:tcBorders>
          </w:tcPr>
          <w:p w:rsidR="007F3ED5" w:rsidRPr="007D047A" w:rsidRDefault="007F3ED5" w:rsidP="007F3ED5">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Размещение на сайте, выход в свет (в эфир) в период с 1 января по 31 июля текущего года</w:t>
            </w:r>
          </w:p>
        </w:tc>
        <w:tc>
          <w:tcPr>
            <w:tcW w:w="1843" w:type="dxa"/>
            <w:tcBorders>
              <w:top w:val="single" w:sz="4" w:space="0" w:color="auto"/>
              <w:left w:val="single" w:sz="4" w:space="0" w:color="auto"/>
              <w:bottom w:val="single" w:sz="4" w:space="0" w:color="auto"/>
              <w:right w:val="single" w:sz="4" w:space="0" w:color="auto"/>
            </w:tcBorders>
          </w:tcPr>
          <w:p w:rsidR="007F3ED5" w:rsidRDefault="007F3ED5" w:rsidP="007F3ED5">
            <w:pPr>
              <w:autoSpaceDE w:val="0"/>
              <w:autoSpaceDN w:val="0"/>
              <w:adjustRightInd w:val="0"/>
              <w:spacing w:after="0" w:line="240" w:lineRule="auto"/>
              <w:jc w:val="center"/>
              <w:rPr>
                <w:rFonts w:ascii="Times New Roman" w:hAnsi="Times New Roman" w:cs="Times New Roman"/>
                <w:sz w:val="20"/>
                <w:szCs w:val="20"/>
              </w:rPr>
            </w:pPr>
          </w:p>
          <w:p w:rsidR="007F3ED5" w:rsidRDefault="007F3ED5" w:rsidP="007F3ED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Вагина Е.В.,</w:t>
            </w:r>
          </w:p>
          <w:p w:rsidR="007F3ED5" w:rsidRPr="00815C50" w:rsidRDefault="007F3ED5" w:rsidP="007F3ED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Мандровицкая А.А.</w:t>
            </w:r>
          </w:p>
        </w:tc>
        <w:tc>
          <w:tcPr>
            <w:tcW w:w="1843" w:type="dxa"/>
            <w:tcBorders>
              <w:top w:val="single" w:sz="4" w:space="0" w:color="auto"/>
              <w:left w:val="single" w:sz="4" w:space="0" w:color="auto"/>
              <w:bottom w:val="single" w:sz="4" w:space="0" w:color="auto"/>
              <w:right w:val="single" w:sz="4" w:space="0" w:color="auto"/>
            </w:tcBorders>
          </w:tcPr>
          <w:p w:rsidR="007F3ED5" w:rsidRDefault="007F3ED5" w:rsidP="007F3ED5">
            <w:pPr>
              <w:autoSpaceDE w:val="0"/>
              <w:autoSpaceDN w:val="0"/>
              <w:adjustRightInd w:val="0"/>
              <w:spacing w:after="0" w:line="240" w:lineRule="auto"/>
              <w:jc w:val="center"/>
              <w:rPr>
                <w:rFonts w:ascii="Times New Roman" w:hAnsi="Times New Roman" w:cs="Times New Roman"/>
                <w:sz w:val="20"/>
                <w:szCs w:val="20"/>
              </w:rPr>
            </w:pPr>
          </w:p>
          <w:p w:rsidR="007F3ED5" w:rsidRDefault="007F3ED5" w:rsidP="007F3ED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Маслак Ю.В., </w:t>
            </w:r>
          </w:p>
          <w:p w:rsidR="007F3ED5" w:rsidRDefault="007F3ED5" w:rsidP="007F3ED5">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Шаипова</w:t>
            </w:r>
            <w:proofErr w:type="spellEnd"/>
            <w:r>
              <w:rPr>
                <w:rFonts w:ascii="Times New Roman" w:hAnsi="Times New Roman" w:cs="Times New Roman"/>
                <w:sz w:val="20"/>
                <w:szCs w:val="20"/>
              </w:rPr>
              <w:t xml:space="preserve"> М.С-Э.</w:t>
            </w:r>
          </w:p>
          <w:p w:rsidR="007F3ED5" w:rsidRDefault="007F3ED5" w:rsidP="007F3ED5">
            <w:pPr>
              <w:autoSpaceDE w:val="0"/>
              <w:autoSpaceDN w:val="0"/>
              <w:adjustRightInd w:val="0"/>
              <w:spacing w:after="0" w:line="240" w:lineRule="auto"/>
              <w:jc w:val="center"/>
              <w:rPr>
                <w:rFonts w:ascii="Times New Roman" w:hAnsi="Times New Roman" w:cs="Times New Roman"/>
                <w:sz w:val="20"/>
                <w:szCs w:val="20"/>
              </w:rPr>
            </w:pPr>
          </w:p>
        </w:tc>
      </w:tr>
      <w:tr w:rsidR="007F3ED5"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7F3ED5" w:rsidRPr="007D047A" w:rsidRDefault="007F3ED5" w:rsidP="007F3ED5">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19</w:t>
            </w:r>
          </w:p>
        </w:tc>
        <w:tc>
          <w:tcPr>
            <w:tcW w:w="3119" w:type="dxa"/>
            <w:tcBorders>
              <w:top w:val="single" w:sz="4" w:space="0" w:color="auto"/>
              <w:left w:val="single" w:sz="4" w:space="0" w:color="auto"/>
              <w:bottom w:val="single" w:sz="4" w:space="0" w:color="auto"/>
              <w:right w:val="single" w:sz="4" w:space="0" w:color="auto"/>
            </w:tcBorders>
          </w:tcPr>
          <w:p w:rsidR="007F3ED5" w:rsidRPr="007D047A" w:rsidRDefault="007F3ED5" w:rsidP="007F3ED5">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Проект решения о бюджете в формате бюджета для граждан</w:t>
            </w:r>
          </w:p>
        </w:tc>
        <w:tc>
          <w:tcPr>
            <w:tcW w:w="3260" w:type="dxa"/>
            <w:tcBorders>
              <w:top w:val="single" w:sz="4" w:space="0" w:color="auto"/>
              <w:left w:val="single" w:sz="4" w:space="0" w:color="auto"/>
              <w:bottom w:val="single" w:sz="4" w:space="0" w:color="auto"/>
              <w:right w:val="single" w:sz="4" w:space="0" w:color="auto"/>
            </w:tcBorders>
          </w:tcPr>
          <w:p w:rsidR="007F3ED5" w:rsidRPr="007D047A" w:rsidRDefault="007F3ED5" w:rsidP="007F3ED5">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Не позднее даты внесения проекта решения о бюджете на рассмотрение представительного органа муниципального образования</w:t>
            </w:r>
          </w:p>
        </w:tc>
        <w:tc>
          <w:tcPr>
            <w:tcW w:w="1843" w:type="dxa"/>
            <w:tcBorders>
              <w:top w:val="single" w:sz="4" w:space="0" w:color="auto"/>
              <w:left w:val="single" w:sz="4" w:space="0" w:color="auto"/>
              <w:bottom w:val="single" w:sz="4" w:space="0" w:color="auto"/>
              <w:right w:val="single" w:sz="4" w:space="0" w:color="auto"/>
            </w:tcBorders>
          </w:tcPr>
          <w:p w:rsidR="007F3ED5" w:rsidRDefault="007F3ED5" w:rsidP="007F3ED5">
            <w:pPr>
              <w:autoSpaceDE w:val="0"/>
              <w:autoSpaceDN w:val="0"/>
              <w:adjustRightInd w:val="0"/>
              <w:spacing w:after="0" w:line="240" w:lineRule="auto"/>
              <w:jc w:val="center"/>
              <w:rPr>
                <w:rFonts w:ascii="Times New Roman" w:hAnsi="Times New Roman" w:cs="Times New Roman"/>
                <w:sz w:val="20"/>
                <w:szCs w:val="20"/>
              </w:rPr>
            </w:pPr>
          </w:p>
          <w:p w:rsidR="007F3ED5" w:rsidRDefault="007F3ED5" w:rsidP="007F3ED5">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Спехова</w:t>
            </w:r>
            <w:proofErr w:type="spellEnd"/>
            <w:r>
              <w:rPr>
                <w:rFonts w:ascii="Times New Roman" w:hAnsi="Times New Roman" w:cs="Times New Roman"/>
                <w:sz w:val="20"/>
                <w:szCs w:val="20"/>
              </w:rPr>
              <w:t xml:space="preserve"> О.В.,</w:t>
            </w:r>
          </w:p>
          <w:p w:rsidR="007F3ED5" w:rsidRPr="00815C50" w:rsidRDefault="007F3ED5" w:rsidP="007F3ED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Мандровицкая А.А.</w:t>
            </w:r>
          </w:p>
        </w:tc>
        <w:tc>
          <w:tcPr>
            <w:tcW w:w="1843" w:type="dxa"/>
            <w:tcBorders>
              <w:top w:val="single" w:sz="4" w:space="0" w:color="auto"/>
              <w:left w:val="single" w:sz="4" w:space="0" w:color="auto"/>
              <w:bottom w:val="single" w:sz="4" w:space="0" w:color="auto"/>
              <w:right w:val="single" w:sz="4" w:space="0" w:color="auto"/>
            </w:tcBorders>
          </w:tcPr>
          <w:p w:rsidR="007F3ED5" w:rsidRDefault="007F3ED5" w:rsidP="007F3ED5">
            <w:pPr>
              <w:autoSpaceDE w:val="0"/>
              <w:autoSpaceDN w:val="0"/>
              <w:adjustRightInd w:val="0"/>
              <w:spacing w:after="0" w:line="240" w:lineRule="auto"/>
              <w:jc w:val="center"/>
              <w:rPr>
                <w:rFonts w:ascii="Times New Roman" w:hAnsi="Times New Roman" w:cs="Times New Roman"/>
                <w:sz w:val="20"/>
                <w:szCs w:val="20"/>
              </w:rPr>
            </w:pPr>
          </w:p>
          <w:p w:rsidR="007F3ED5" w:rsidRDefault="007F3ED5" w:rsidP="007F3ED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Коншина А.А.,</w:t>
            </w:r>
          </w:p>
          <w:p w:rsidR="007F3ED5" w:rsidRDefault="007F3ED5" w:rsidP="007F3ED5">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Говоркова</w:t>
            </w:r>
            <w:proofErr w:type="spellEnd"/>
            <w:r>
              <w:rPr>
                <w:rFonts w:ascii="Times New Roman" w:hAnsi="Times New Roman" w:cs="Times New Roman"/>
                <w:sz w:val="20"/>
                <w:szCs w:val="20"/>
              </w:rPr>
              <w:t xml:space="preserve"> А.В.</w:t>
            </w:r>
          </w:p>
        </w:tc>
      </w:tr>
      <w:tr w:rsidR="007F3ED5"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7F3ED5" w:rsidRPr="007D047A" w:rsidRDefault="007F3ED5" w:rsidP="007F3ED5">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20</w:t>
            </w:r>
          </w:p>
        </w:tc>
        <w:tc>
          <w:tcPr>
            <w:tcW w:w="3119" w:type="dxa"/>
            <w:tcBorders>
              <w:top w:val="single" w:sz="4" w:space="0" w:color="auto"/>
              <w:left w:val="single" w:sz="4" w:space="0" w:color="auto"/>
              <w:bottom w:val="single" w:sz="4" w:space="0" w:color="auto"/>
              <w:right w:val="single" w:sz="4" w:space="0" w:color="auto"/>
            </w:tcBorders>
          </w:tcPr>
          <w:p w:rsidR="007F3ED5" w:rsidRPr="007D047A" w:rsidRDefault="007F3ED5" w:rsidP="007F3ED5">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Аналитическая информация по проекту бюджета в доступной для общественности форме</w:t>
            </w:r>
          </w:p>
        </w:tc>
        <w:tc>
          <w:tcPr>
            <w:tcW w:w="3260" w:type="dxa"/>
            <w:tcBorders>
              <w:top w:val="single" w:sz="4" w:space="0" w:color="auto"/>
              <w:left w:val="single" w:sz="4" w:space="0" w:color="auto"/>
              <w:bottom w:val="single" w:sz="4" w:space="0" w:color="auto"/>
              <w:right w:val="single" w:sz="4" w:space="0" w:color="auto"/>
            </w:tcBorders>
          </w:tcPr>
          <w:p w:rsidR="007F3ED5" w:rsidRPr="007D047A" w:rsidRDefault="007F3ED5" w:rsidP="007F3ED5">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Размещение на сайте, выход в свет (в эфир) в период с 1 сентября до 30 декабря текущего года</w:t>
            </w:r>
          </w:p>
        </w:tc>
        <w:tc>
          <w:tcPr>
            <w:tcW w:w="1843" w:type="dxa"/>
            <w:tcBorders>
              <w:top w:val="single" w:sz="4" w:space="0" w:color="auto"/>
              <w:left w:val="single" w:sz="4" w:space="0" w:color="auto"/>
              <w:bottom w:val="single" w:sz="4" w:space="0" w:color="auto"/>
              <w:right w:val="single" w:sz="4" w:space="0" w:color="auto"/>
            </w:tcBorders>
          </w:tcPr>
          <w:p w:rsidR="007F3ED5" w:rsidRDefault="007F3ED5" w:rsidP="007F3ED5">
            <w:pPr>
              <w:autoSpaceDE w:val="0"/>
              <w:autoSpaceDN w:val="0"/>
              <w:adjustRightInd w:val="0"/>
              <w:spacing w:after="0" w:line="240" w:lineRule="auto"/>
              <w:jc w:val="center"/>
              <w:rPr>
                <w:rFonts w:ascii="Times New Roman" w:hAnsi="Times New Roman" w:cs="Times New Roman"/>
                <w:sz w:val="20"/>
                <w:szCs w:val="20"/>
              </w:rPr>
            </w:pPr>
          </w:p>
          <w:p w:rsidR="007F3ED5" w:rsidRDefault="007F3ED5" w:rsidP="007F3ED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Вагина Е.В.,</w:t>
            </w:r>
          </w:p>
          <w:p w:rsidR="007F3ED5" w:rsidRPr="00815C50" w:rsidRDefault="007F3ED5" w:rsidP="007F3ED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Мандровицкая А.А.</w:t>
            </w:r>
          </w:p>
        </w:tc>
        <w:tc>
          <w:tcPr>
            <w:tcW w:w="1843" w:type="dxa"/>
            <w:tcBorders>
              <w:top w:val="single" w:sz="4" w:space="0" w:color="auto"/>
              <w:left w:val="single" w:sz="4" w:space="0" w:color="auto"/>
              <w:bottom w:val="single" w:sz="4" w:space="0" w:color="auto"/>
              <w:right w:val="single" w:sz="4" w:space="0" w:color="auto"/>
            </w:tcBorders>
          </w:tcPr>
          <w:p w:rsidR="007F3ED5" w:rsidRDefault="007F3ED5" w:rsidP="007F3ED5">
            <w:pPr>
              <w:autoSpaceDE w:val="0"/>
              <w:autoSpaceDN w:val="0"/>
              <w:adjustRightInd w:val="0"/>
              <w:spacing w:after="0" w:line="240" w:lineRule="auto"/>
              <w:jc w:val="center"/>
              <w:rPr>
                <w:rFonts w:ascii="Times New Roman" w:hAnsi="Times New Roman" w:cs="Times New Roman"/>
                <w:sz w:val="20"/>
                <w:szCs w:val="20"/>
              </w:rPr>
            </w:pPr>
          </w:p>
          <w:p w:rsidR="007F3ED5" w:rsidRDefault="007F3ED5" w:rsidP="007F3ED5">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Маслак Ю.В., </w:t>
            </w:r>
          </w:p>
          <w:p w:rsidR="007F3ED5" w:rsidRDefault="007F3ED5" w:rsidP="007F3ED5">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Шаипова</w:t>
            </w:r>
            <w:proofErr w:type="spellEnd"/>
            <w:r>
              <w:rPr>
                <w:rFonts w:ascii="Times New Roman" w:hAnsi="Times New Roman" w:cs="Times New Roman"/>
                <w:sz w:val="20"/>
                <w:szCs w:val="20"/>
              </w:rPr>
              <w:t xml:space="preserve"> М.С-Э.</w:t>
            </w:r>
          </w:p>
          <w:p w:rsidR="007F3ED5" w:rsidRDefault="007F3ED5" w:rsidP="007F3ED5">
            <w:pPr>
              <w:autoSpaceDE w:val="0"/>
              <w:autoSpaceDN w:val="0"/>
              <w:adjustRightInd w:val="0"/>
              <w:spacing w:after="0" w:line="240" w:lineRule="auto"/>
              <w:jc w:val="center"/>
              <w:rPr>
                <w:rFonts w:ascii="Times New Roman" w:hAnsi="Times New Roman" w:cs="Times New Roman"/>
                <w:sz w:val="20"/>
                <w:szCs w:val="20"/>
              </w:rPr>
            </w:pPr>
          </w:p>
        </w:tc>
      </w:tr>
      <w:tr w:rsidR="006632D7" w:rsidRPr="007D047A" w:rsidTr="00617667">
        <w:trPr>
          <w:gridAfter w:val="2"/>
          <w:wAfter w:w="3686" w:type="dxa"/>
        </w:trPr>
        <w:tc>
          <w:tcPr>
            <w:tcW w:w="6946" w:type="dxa"/>
            <w:gridSpan w:val="3"/>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Финансовый контроль</w:t>
            </w:r>
          </w:p>
        </w:tc>
        <w:tc>
          <w:tcPr>
            <w:tcW w:w="1843"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p>
        </w:tc>
      </w:tr>
      <w:tr w:rsidR="006632D7"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21</w:t>
            </w:r>
          </w:p>
        </w:tc>
        <w:tc>
          <w:tcPr>
            <w:tcW w:w="3119"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Годовой план контрольных мероприятий</w:t>
            </w:r>
          </w:p>
        </w:tc>
        <w:tc>
          <w:tcPr>
            <w:tcW w:w="3260"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До 1 марта текущего года</w:t>
            </w:r>
          </w:p>
        </w:tc>
        <w:tc>
          <w:tcPr>
            <w:tcW w:w="1843" w:type="dxa"/>
            <w:tcBorders>
              <w:top w:val="single" w:sz="4" w:space="0" w:color="auto"/>
              <w:left w:val="single" w:sz="4" w:space="0" w:color="auto"/>
              <w:bottom w:val="single" w:sz="4" w:space="0" w:color="auto"/>
              <w:right w:val="single" w:sz="4" w:space="0" w:color="auto"/>
            </w:tcBorders>
          </w:tcPr>
          <w:p w:rsidR="006632D7" w:rsidRPr="004C096A" w:rsidRDefault="004C096A" w:rsidP="004C096A">
            <w:pPr>
              <w:autoSpaceDE w:val="0"/>
              <w:autoSpaceDN w:val="0"/>
              <w:adjustRightInd w:val="0"/>
              <w:spacing w:after="0" w:line="240" w:lineRule="auto"/>
              <w:jc w:val="center"/>
              <w:rPr>
                <w:rFonts w:ascii="Times New Roman" w:hAnsi="Times New Roman" w:cs="Times New Roman"/>
                <w:sz w:val="20"/>
                <w:szCs w:val="20"/>
              </w:rPr>
            </w:pPr>
            <w:r w:rsidRPr="004C096A">
              <w:rPr>
                <w:rFonts w:ascii="Times New Roman" w:hAnsi="Times New Roman" w:cs="Times New Roman"/>
                <w:sz w:val="20"/>
                <w:szCs w:val="20"/>
              </w:rPr>
              <w:t>Горохольская А.Н.</w:t>
            </w:r>
          </w:p>
        </w:tc>
        <w:tc>
          <w:tcPr>
            <w:tcW w:w="1843" w:type="dxa"/>
            <w:tcBorders>
              <w:top w:val="single" w:sz="4" w:space="0" w:color="auto"/>
              <w:left w:val="single" w:sz="4" w:space="0" w:color="auto"/>
              <w:bottom w:val="single" w:sz="4" w:space="0" w:color="auto"/>
              <w:right w:val="single" w:sz="4" w:space="0" w:color="auto"/>
            </w:tcBorders>
          </w:tcPr>
          <w:p w:rsidR="006632D7" w:rsidRPr="004C096A" w:rsidRDefault="004C096A" w:rsidP="004C096A">
            <w:pPr>
              <w:autoSpaceDE w:val="0"/>
              <w:autoSpaceDN w:val="0"/>
              <w:adjustRightInd w:val="0"/>
              <w:spacing w:after="0" w:line="240" w:lineRule="auto"/>
              <w:jc w:val="center"/>
              <w:rPr>
                <w:rFonts w:ascii="Times New Roman" w:hAnsi="Times New Roman" w:cs="Times New Roman"/>
                <w:sz w:val="20"/>
                <w:szCs w:val="20"/>
              </w:rPr>
            </w:pPr>
            <w:proofErr w:type="spellStart"/>
            <w:r w:rsidRPr="004C096A">
              <w:rPr>
                <w:rFonts w:ascii="Times New Roman" w:hAnsi="Times New Roman" w:cs="Times New Roman"/>
                <w:sz w:val="20"/>
                <w:szCs w:val="20"/>
              </w:rPr>
              <w:t>Гацук</w:t>
            </w:r>
            <w:proofErr w:type="spellEnd"/>
            <w:r w:rsidRPr="004C096A">
              <w:rPr>
                <w:rFonts w:ascii="Times New Roman" w:hAnsi="Times New Roman" w:cs="Times New Roman"/>
                <w:sz w:val="20"/>
                <w:szCs w:val="20"/>
              </w:rPr>
              <w:t xml:space="preserve"> И.И.</w:t>
            </w:r>
          </w:p>
        </w:tc>
      </w:tr>
      <w:tr w:rsidR="006632D7" w:rsidRPr="007D047A" w:rsidTr="00617667">
        <w:trPr>
          <w:gridAfter w:val="2"/>
          <w:wAfter w:w="3686" w:type="dxa"/>
        </w:trPr>
        <w:tc>
          <w:tcPr>
            <w:tcW w:w="6946" w:type="dxa"/>
            <w:gridSpan w:val="3"/>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Сведения о деятельности государственных учреждений, размещаемые на официальном сайте для размещения информации о государственных и муниципальных учреждениях (www.bus.gov.ru)</w:t>
            </w:r>
          </w:p>
        </w:tc>
        <w:tc>
          <w:tcPr>
            <w:tcW w:w="1843"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p>
        </w:tc>
      </w:tr>
      <w:tr w:rsidR="006632D7"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22</w:t>
            </w:r>
          </w:p>
        </w:tc>
        <w:tc>
          <w:tcPr>
            <w:tcW w:w="3119"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Плановые документы (муниципальное задание, план финансово-хозяйственной деятельности, показатели бюджетной сметы)</w:t>
            </w:r>
          </w:p>
        </w:tc>
        <w:tc>
          <w:tcPr>
            <w:tcW w:w="3260" w:type="dxa"/>
            <w:tcBorders>
              <w:top w:val="single" w:sz="4" w:space="0" w:color="auto"/>
              <w:left w:val="single" w:sz="4" w:space="0" w:color="auto"/>
              <w:bottom w:val="single" w:sz="4" w:space="0" w:color="auto"/>
              <w:right w:val="single" w:sz="4" w:space="0" w:color="auto"/>
            </w:tcBorders>
          </w:tcPr>
          <w:p w:rsidR="006632D7" w:rsidRPr="007D047A" w:rsidRDefault="006632D7" w:rsidP="006632D7">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До 1 марта текущего года</w:t>
            </w:r>
          </w:p>
        </w:tc>
        <w:tc>
          <w:tcPr>
            <w:tcW w:w="1843" w:type="dxa"/>
            <w:tcBorders>
              <w:top w:val="single" w:sz="4" w:space="0" w:color="auto"/>
              <w:left w:val="single" w:sz="4" w:space="0" w:color="auto"/>
              <w:bottom w:val="single" w:sz="4" w:space="0" w:color="auto"/>
              <w:right w:val="single" w:sz="4" w:space="0" w:color="auto"/>
            </w:tcBorders>
          </w:tcPr>
          <w:p w:rsidR="006632D7" w:rsidRPr="007233AF" w:rsidRDefault="004C096A" w:rsidP="007233AF">
            <w:pPr>
              <w:autoSpaceDE w:val="0"/>
              <w:autoSpaceDN w:val="0"/>
              <w:adjustRightInd w:val="0"/>
              <w:spacing w:after="0" w:line="240" w:lineRule="auto"/>
              <w:jc w:val="center"/>
              <w:rPr>
                <w:rFonts w:ascii="Times New Roman" w:hAnsi="Times New Roman" w:cs="Times New Roman"/>
                <w:sz w:val="20"/>
                <w:szCs w:val="20"/>
              </w:rPr>
            </w:pPr>
            <w:r w:rsidRPr="007233AF">
              <w:rPr>
                <w:rFonts w:ascii="Times New Roman" w:hAnsi="Times New Roman" w:cs="Times New Roman"/>
                <w:sz w:val="20"/>
                <w:szCs w:val="20"/>
              </w:rPr>
              <w:t>Руководители структурных подразделений, осуществляющих функции и полномочия учредителя</w:t>
            </w:r>
          </w:p>
        </w:tc>
        <w:tc>
          <w:tcPr>
            <w:tcW w:w="1843" w:type="dxa"/>
            <w:tcBorders>
              <w:top w:val="single" w:sz="4" w:space="0" w:color="auto"/>
              <w:left w:val="single" w:sz="4" w:space="0" w:color="auto"/>
              <w:bottom w:val="single" w:sz="4" w:space="0" w:color="auto"/>
              <w:right w:val="single" w:sz="4" w:space="0" w:color="auto"/>
            </w:tcBorders>
          </w:tcPr>
          <w:p w:rsidR="006632D7" w:rsidRPr="007233AF" w:rsidRDefault="007233AF" w:rsidP="007233A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Руководители учреждений</w:t>
            </w:r>
          </w:p>
        </w:tc>
      </w:tr>
      <w:tr w:rsidR="007233AF"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7233AF" w:rsidRPr="007D047A" w:rsidRDefault="007233AF" w:rsidP="007233AF">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23</w:t>
            </w:r>
          </w:p>
        </w:tc>
        <w:tc>
          <w:tcPr>
            <w:tcW w:w="3119" w:type="dxa"/>
            <w:tcBorders>
              <w:top w:val="single" w:sz="4" w:space="0" w:color="auto"/>
              <w:left w:val="single" w:sz="4" w:space="0" w:color="auto"/>
              <w:bottom w:val="single" w:sz="4" w:space="0" w:color="auto"/>
              <w:right w:val="single" w:sz="4" w:space="0" w:color="auto"/>
            </w:tcBorders>
          </w:tcPr>
          <w:p w:rsidR="007233AF" w:rsidRPr="007D047A" w:rsidRDefault="007233AF" w:rsidP="007233AF">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 xml:space="preserve">Отчетные документы (информация о результатах </w:t>
            </w:r>
            <w:r w:rsidRPr="007D047A">
              <w:rPr>
                <w:rFonts w:ascii="Times New Roman" w:hAnsi="Times New Roman" w:cs="Times New Roman"/>
              </w:rPr>
              <w:lastRenderedPageBreak/>
              <w:t>деятельности и об использовании имущества, годовая бухгалтерская отчетность)</w:t>
            </w:r>
          </w:p>
        </w:tc>
        <w:tc>
          <w:tcPr>
            <w:tcW w:w="3260" w:type="dxa"/>
            <w:tcBorders>
              <w:top w:val="single" w:sz="4" w:space="0" w:color="auto"/>
              <w:left w:val="single" w:sz="4" w:space="0" w:color="auto"/>
              <w:bottom w:val="single" w:sz="4" w:space="0" w:color="auto"/>
              <w:right w:val="single" w:sz="4" w:space="0" w:color="auto"/>
            </w:tcBorders>
          </w:tcPr>
          <w:p w:rsidR="007233AF" w:rsidRPr="007D047A" w:rsidRDefault="007233AF" w:rsidP="007233AF">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lastRenderedPageBreak/>
              <w:t>До 1 мая текущего года</w:t>
            </w:r>
          </w:p>
        </w:tc>
        <w:tc>
          <w:tcPr>
            <w:tcW w:w="1843" w:type="dxa"/>
            <w:tcBorders>
              <w:top w:val="single" w:sz="4" w:space="0" w:color="auto"/>
              <w:left w:val="single" w:sz="4" w:space="0" w:color="auto"/>
              <w:bottom w:val="single" w:sz="4" w:space="0" w:color="auto"/>
              <w:right w:val="single" w:sz="4" w:space="0" w:color="auto"/>
            </w:tcBorders>
          </w:tcPr>
          <w:p w:rsidR="007233AF" w:rsidRPr="007233AF" w:rsidRDefault="007233AF" w:rsidP="007233AF">
            <w:pPr>
              <w:autoSpaceDE w:val="0"/>
              <w:autoSpaceDN w:val="0"/>
              <w:adjustRightInd w:val="0"/>
              <w:spacing w:after="0" w:line="240" w:lineRule="auto"/>
              <w:jc w:val="center"/>
              <w:rPr>
                <w:rFonts w:ascii="Times New Roman" w:hAnsi="Times New Roman" w:cs="Times New Roman"/>
                <w:sz w:val="20"/>
                <w:szCs w:val="20"/>
              </w:rPr>
            </w:pPr>
            <w:r w:rsidRPr="007233AF">
              <w:rPr>
                <w:rFonts w:ascii="Times New Roman" w:hAnsi="Times New Roman" w:cs="Times New Roman"/>
                <w:sz w:val="20"/>
                <w:szCs w:val="20"/>
              </w:rPr>
              <w:t xml:space="preserve">Руководители структурных </w:t>
            </w:r>
            <w:r w:rsidRPr="007233AF">
              <w:rPr>
                <w:rFonts w:ascii="Times New Roman" w:hAnsi="Times New Roman" w:cs="Times New Roman"/>
                <w:sz w:val="20"/>
                <w:szCs w:val="20"/>
              </w:rPr>
              <w:lastRenderedPageBreak/>
              <w:t>подразделений, осуществляющих функции и полномочия учредителя</w:t>
            </w:r>
          </w:p>
        </w:tc>
        <w:tc>
          <w:tcPr>
            <w:tcW w:w="1843" w:type="dxa"/>
            <w:tcBorders>
              <w:top w:val="single" w:sz="4" w:space="0" w:color="auto"/>
              <w:left w:val="single" w:sz="4" w:space="0" w:color="auto"/>
              <w:bottom w:val="single" w:sz="4" w:space="0" w:color="auto"/>
              <w:right w:val="single" w:sz="4" w:space="0" w:color="auto"/>
            </w:tcBorders>
          </w:tcPr>
          <w:p w:rsidR="007233AF" w:rsidRPr="007233AF" w:rsidRDefault="007233AF" w:rsidP="007233AF">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Руководители учреждений</w:t>
            </w:r>
          </w:p>
        </w:tc>
      </w:tr>
      <w:tr w:rsidR="007233AF" w:rsidRPr="007D047A" w:rsidTr="00617667">
        <w:trPr>
          <w:gridAfter w:val="2"/>
          <w:wAfter w:w="3686" w:type="dxa"/>
        </w:trPr>
        <w:tc>
          <w:tcPr>
            <w:tcW w:w="6946" w:type="dxa"/>
            <w:gridSpan w:val="3"/>
            <w:tcBorders>
              <w:top w:val="single" w:sz="4" w:space="0" w:color="auto"/>
              <w:left w:val="single" w:sz="4" w:space="0" w:color="auto"/>
              <w:bottom w:val="single" w:sz="4" w:space="0" w:color="auto"/>
              <w:right w:val="single" w:sz="4" w:space="0" w:color="auto"/>
            </w:tcBorders>
          </w:tcPr>
          <w:p w:rsidR="007233AF" w:rsidRPr="007D047A" w:rsidRDefault="007233AF" w:rsidP="007233AF">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Организация работы Общественного совета</w:t>
            </w:r>
          </w:p>
        </w:tc>
        <w:tc>
          <w:tcPr>
            <w:tcW w:w="1843" w:type="dxa"/>
            <w:tcBorders>
              <w:top w:val="single" w:sz="4" w:space="0" w:color="auto"/>
              <w:left w:val="single" w:sz="4" w:space="0" w:color="auto"/>
              <w:bottom w:val="single" w:sz="4" w:space="0" w:color="auto"/>
              <w:right w:val="single" w:sz="4" w:space="0" w:color="auto"/>
            </w:tcBorders>
          </w:tcPr>
          <w:p w:rsidR="007233AF" w:rsidRPr="007D047A" w:rsidRDefault="007233AF" w:rsidP="007233AF">
            <w:pPr>
              <w:autoSpaceDE w:val="0"/>
              <w:autoSpaceDN w:val="0"/>
              <w:adjustRightInd w:val="0"/>
              <w:spacing w:after="0" w:line="240" w:lineRule="auto"/>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7233AF" w:rsidRPr="007D047A" w:rsidRDefault="007233AF" w:rsidP="007233AF">
            <w:pPr>
              <w:autoSpaceDE w:val="0"/>
              <w:autoSpaceDN w:val="0"/>
              <w:adjustRightInd w:val="0"/>
              <w:spacing w:after="0" w:line="240" w:lineRule="auto"/>
              <w:rPr>
                <w:rFonts w:ascii="Times New Roman" w:hAnsi="Times New Roman" w:cs="Times New Roman"/>
              </w:rPr>
            </w:pPr>
          </w:p>
        </w:tc>
      </w:tr>
      <w:tr w:rsidR="007233AF"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7233AF" w:rsidRPr="007D047A" w:rsidRDefault="007233AF" w:rsidP="007233AF">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24</w:t>
            </w:r>
          </w:p>
        </w:tc>
        <w:tc>
          <w:tcPr>
            <w:tcW w:w="3119" w:type="dxa"/>
            <w:tcBorders>
              <w:top w:val="single" w:sz="4" w:space="0" w:color="auto"/>
              <w:left w:val="single" w:sz="4" w:space="0" w:color="auto"/>
              <w:bottom w:val="single" w:sz="4" w:space="0" w:color="auto"/>
              <w:right w:val="single" w:sz="4" w:space="0" w:color="auto"/>
            </w:tcBorders>
          </w:tcPr>
          <w:p w:rsidR="007233AF" w:rsidRPr="007D047A" w:rsidRDefault="007233AF" w:rsidP="007233AF">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Годовой план работы Общественного совета</w:t>
            </w:r>
          </w:p>
        </w:tc>
        <w:tc>
          <w:tcPr>
            <w:tcW w:w="3260" w:type="dxa"/>
            <w:tcBorders>
              <w:top w:val="single" w:sz="4" w:space="0" w:color="auto"/>
              <w:left w:val="single" w:sz="4" w:space="0" w:color="auto"/>
              <w:bottom w:val="single" w:sz="4" w:space="0" w:color="auto"/>
              <w:right w:val="single" w:sz="4" w:space="0" w:color="auto"/>
            </w:tcBorders>
          </w:tcPr>
          <w:p w:rsidR="007233AF" w:rsidRPr="007D047A" w:rsidRDefault="007233AF" w:rsidP="007233AF">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До 1 марта текущего года</w:t>
            </w:r>
          </w:p>
          <w:p w:rsidR="007233AF" w:rsidRPr="007D047A" w:rsidRDefault="007233AF" w:rsidP="007233AF">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Для нового состава Общественного совета - в течение месяца после утверждения нового состава Общественного совета</w:t>
            </w:r>
          </w:p>
        </w:tc>
        <w:tc>
          <w:tcPr>
            <w:tcW w:w="1843" w:type="dxa"/>
            <w:tcBorders>
              <w:top w:val="single" w:sz="4" w:space="0" w:color="auto"/>
              <w:left w:val="single" w:sz="4" w:space="0" w:color="auto"/>
              <w:bottom w:val="single" w:sz="4" w:space="0" w:color="auto"/>
              <w:right w:val="single" w:sz="4" w:space="0" w:color="auto"/>
            </w:tcBorders>
          </w:tcPr>
          <w:p w:rsidR="007233AF" w:rsidRPr="007233AF" w:rsidRDefault="007233AF" w:rsidP="007233AF">
            <w:pPr>
              <w:autoSpaceDE w:val="0"/>
              <w:autoSpaceDN w:val="0"/>
              <w:adjustRightInd w:val="0"/>
              <w:spacing w:after="0" w:line="240" w:lineRule="auto"/>
              <w:jc w:val="center"/>
              <w:rPr>
                <w:rFonts w:ascii="Times New Roman" w:hAnsi="Times New Roman" w:cs="Times New Roman"/>
                <w:sz w:val="20"/>
                <w:szCs w:val="20"/>
              </w:rPr>
            </w:pPr>
            <w:r w:rsidRPr="007233AF">
              <w:rPr>
                <w:rFonts w:ascii="Times New Roman" w:hAnsi="Times New Roman" w:cs="Times New Roman"/>
                <w:sz w:val="20"/>
                <w:szCs w:val="20"/>
              </w:rPr>
              <w:t>Староста Т.В.</w:t>
            </w:r>
          </w:p>
        </w:tc>
        <w:tc>
          <w:tcPr>
            <w:tcW w:w="1843" w:type="dxa"/>
            <w:tcBorders>
              <w:top w:val="single" w:sz="4" w:space="0" w:color="auto"/>
              <w:left w:val="single" w:sz="4" w:space="0" w:color="auto"/>
              <w:bottom w:val="single" w:sz="4" w:space="0" w:color="auto"/>
              <w:right w:val="single" w:sz="4" w:space="0" w:color="auto"/>
            </w:tcBorders>
          </w:tcPr>
          <w:p w:rsidR="007233AF" w:rsidRPr="007233AF" w:rsidRDefault="007233AF" w:rsidP="007233AF">
            <w:pPr>
              <w:autoSpaceDE w:val="0"/>
              <w:autoSpaceDN w:val="0"/>
              <w:adjustRightInd w:val="0"/>
              <w:spacing w:after="0" w:line="240" w:lineRule="auto"/>
              <w:jc w:val="center"/>
              <w:rPr>
                <w:rFonts w:ascii="Times New Roman" w:hAnsi="Times New Roman" w:cs="Times New Roman"/>
                <w:sz w:val="20"/>
                <w:szCs w:val="20"/>
              </w:rPr>
            </w:pPr>
            <w:r w:rsidRPr="007233AF">
              <w:rPr>
                <w:rFonts w:ascii="Times New Roman" w:hAnsi="Times New Roman" w:cs="Times New Roman"/>
                <w:sz w:val="20"/>
                <w:szCs w:val="20"/>
              </w:rPr>
              <w:t>Федорова А.С.</w:t>
            </w:r>
          </w:p>
        </w:tc>
      </w:tr>
      <w:tr w:rsidR="007233AF"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7233AF" w:rsidRPr="007D047A" w:rsidRDefault="007233AF" w:rsidP="007233AF">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25</w:t>
            </w:r>
          </w:p>
        </w:tc>
        <w:tc>
          <w:tcPr>
            <w:tcW w:w="3119" w:type="dxa"/>
            <w:tcBorders>
              <w:top w:val="single" w:sz="4" w:space="0" w:color="auto"/>
              <w:left w:val="single" w:sz="4" w:space="0" w:color="auto"/>
              <w:bottom w:val="single" w:sz="4" w:space="0" w:color="auto"/>
              <w:right w:val="single" w:sz="4" w:space="0" w:color="auto"/>
            </w:tcBorders>
          </w:tcPr>
          <w:p w:rsidR="007233AF" w:rsidRPr="007D047A" w:rsidRDefault="007233AF" w:rsidP="007233AF">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Протоколы заседаний Общественного совета, иных мероприятий</w:t>
            </w:r>
          </w:p>
        </w:tc>
        <w:tc>
          <w:tcPr>
            <w:tcW w:w="3260" w:type="dxa"/>
            <w:tcBorders>
              <w:top w:val="single" w:sz="4" w:space="0" w:color="auto"/>
              <w:left w:val="single" w:sz="4" w:space="0" w:color="auto"/>
              <w:bottom w:val="single" w:sz="4" w:space="0" w:color="auto"/>
              <w:right w:val="single" w:sz="4" w:space="0" w:color="auto"/>
            </w:tcBorders>
          </w:tcPr>
          <w:p w:rsidR="007233AF" w:rsidRPr="007D047A" w:rsidRDefault="007233AF" w:rsidP="007233AF">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В течение десяти рабочих дней после завершения мероприятия</w:t>
            </w:r>
          </w:p>
        </w:tc>
        <w:tc>
          <w:tcPr>
            <w:tcW w:w="1843" w:type="dxa"/>
            <w:tcBorders>
              <w:top w:val="single" w:sz="4" w:space="0" w:color="auto"/>
              <w:left w:val="single" w:sz="4" w:space="0" w:color="auto"/>
              <w:bottom w:val="single" w:sz="4" w:space="0" w:color="auto"/>
              <w:right w:val="single" w:sz="4" w:space="0" w:color="auto"/>
            </w:tcBorders>
          </w:tcPr>
          <w:p w:rsidR="007233AF" w:rsidRPr="007233AF" w:rsidRDefault="007233AF" w:rsidP="007233AF">
            <w:pPr>
              <w:autoSpaceDE w:val="0"/>
              <w:autoSpaceDN w:val="0"/>
              <w:adjustRightInd w:val="0"/>
              <w:spacing w:after="0" w:line="240" w:lineRule="auto"/>
              <w:jc w:val="center"/>
              <w:rPr>
                <w:rFonts w:ascii="Times New Roman" w:hAnsi="Times New Roman" w:cs="Times New Roman"/>
                <w:sz w:val="20"/>
                <w:szCs w:val="20"/>
              </w:rPr>
            </w:pPr>
            <w:r w:rsidRPr="007233AF">
              <w:rPr>
                <w:rFonts w:ascii="Times New Roman" w:hAnsi="Times New Roman" w:cs="Times New Roman"/>
                <w:sz w:val="20"/>
                <w:szCs w:val="20"/>
              </w:rPr>
              <w:t>Староста Т.В.</w:t>
            </w:r>
          </w:p>
        </w:tc>
        <w:tc>
          <w:tcPr>
            <w:tcW w:w="1843" w:type="dxa"/>
            <w:tcBorders>
              <w:top w:val="single" w:sz="4" w:space="0" w:color="auto"/>
              <w:left w:val="single" w:sz="4" w:space="0" w:color="auto"/>
              <w:bottom w:val="single" w:sz="4" w:space="0" w:color="auto"/>
              <w:right w:val="single" w:sz="4" w:space="0" w:color="auto"/>
            </w:tcBorders>
          </w:tcPr>
          <w:p w:rsidR="007233AF" w:rsidRPr="007233AF" w:rsidRDefault="007233AF" w:rsidP="007233AF">
            <w:pPr>
              <w:autoSpaceDE w:val="0"/>
              <w:autoSpaceDN w:val="0"/>
              <w:adjustRightInd w:val="0"/>
              <w:spacing w:after="0" w:line="240" w:lineRule="auto"/>
              <w:jc w:val="center"/>
              <w:rPr>
                <w:rFonts w:ascii="Times New Roman" w:hAnsi="Times New Roman" w:cs="Times New Roman"/>
                <w:sz w:val="20"/>
                <w:szCs w:val="20"/>
              </w:rPr>
            </w:pPr>
            <w:r w:rsidRPr="007233AF">
              <w:rPr>
                <w:rFonts w:ascii="Times New Roman" w:hAnsi="Times New Roman" w:cs="Times New Roman"/>
                <w:sz w:val="20"/>
                <w:szCs w:val="20"/>
              </w:rPr>
              <w:t>Федорова А.С.</w:t>
            </w:r>
          </w:p>
        </w:tc>
      </w:tr>
      <w:tr w:rsidR="007233AF" w:rsidRPr="007D047A" w:rsidTr="00617667">
        <w:trPr>
          <w:gridAfter w:val="2"/>
          <w:wAfter w:w="3686" w:type="dxa"/>
        </w:trPr>
        <w:tc>
          <w:tcPr>
            <w:tcW w:w="6946" w:type="dxa"/>
            <w:gridSpan w:val="3"/>
            <w:tcBorders>
              <w:top w:val="single" w:sz="4" w:space="0" w:color="auto"/>
              <w:left w:val="single" w:sz="4" w:space="0" w:color="auto"/>
              <w:bottom w:val="single" w:sz="4" w:space="0" w:color="auto"/>
              <w:right w:val="single" w:sz="4" w:space="0" w:color="auto"/>
            </w:tcBorders>
          </w:tcPr>
          <w:p w:rsidR="007233AF" w:rsidRPr="007D047A" w:rsidRDefault="007233AF" w:rsidP="007233AF">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Публичные слушания по бюджетным вопросам</w:t>
            </w:r>
          </w:p>
        </w:tc>
        <w:tc>
          <w:tcPr>
            <w:tcW w:w="1843" w:type="dxa"/>
            <w:tcBorders>
              <w:top w:val="single" w:sz="4" w:space="0" w:color="auto"/>
              <w:left w:val="single" w:sz="4" w:space="0" w:color="auto"/>
              <w:bottom w:val="single" w:sz="4" w:space="0" w:color="auto"/>
              <w:right w:val="single" w:sz="4" w:space="0" w:color="auto"/>
            </w:tcBorders>
          </w:tcPr>
          <w:p w:rsidR="007233AF" w:rsidRPr="007D047A" w:rsidRDefault="007233AF" w:rsidP="007233AF">
            <w:pPr>
              <w:autoSpaceDE w:val="0"/>
              <w:autoSpaceDN w:val="0"/>
              <w:adjustRightInd w:val="0"/>
              <w:spacing w:after="0" w:line="240" w:lineRule="auto"/>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7233AF" w:rsidRPr="007D047A" w:rsidRDefault="007233AF" w:rsidP="007233AF">
            <w:pPr>
              <w:autoSpaceDE w:val="0"/>
              <w:autoSpaceDN w:val="0"/>
              <w:adjustRightInd w:val="0"/>
              <w:spacing w:after="0" w:line="240" w:lineRule="auto"/>
              <w:rPr>
                <w:rFonts w:ascii="Times New Roman" w:hAnsi="Times New Roman" w:cs="Times New Roman"/>
              </w:rPr>
            </w:pPr>
          </w:p>
        </w:tc>
      </w:tr>
      <w:tr w:rsidR="007233AF" w:rsidRPr="007D047A" w:rsidTr="00617667">
        <w:trPr>
          <w:gridAfter w:val="2"/>
          <w:wAfter w:w="3686" w:type="dxa"/>
        </w:trPr>
        <w:tc>
          <w:tcPr>
            <w:tcW w:w="567" w:type="dxa"/>
            <w:tcBorders>
              <w:top w:val="single" w:sz="4" w:space="0" w:color="auto"/>
              <w:left w:val="single" w:sz="4" w:space="0" w:color="auto"/>
              <w:bottom w:val="single" w:sz="4" w:space="0" w:color="auto"/>
              <w:right w:val="single" w:sz="4" w:space="0" w:color="auto"/>
            </w:tcBorders>
          </w:tcPr>
          <w:p w:rsidR="007233AF" w:rsidRPr="007D047A" w:rsidRDefault="007233AF" w:rsidP="007233AF">
            <w:pPr>
              <w:autoSpaceDE w:val="0"/>
              <w:autoSpaceDN w:val="0"/>
              <w:adjustRightInd w:val="0"/>
              <w:spacing w:after="0" w:line="240" w:lineRule="auto"/>
              <w:rPr>
                <w:rFonts w:ascii="Times New Roman" w:hAnsi="Times New Roman" w:cs="Times New Roman"/>
              </w:rPr>
            </w:pPr>
            <w:r w:rsidRPr="007D047A">
              <w:rPr>
                <w:rFonts w:ascii="Times New Roman" w:hAnsi="Times New Roman" w:cs="Times New Roman"/>
              </w:rPr>
              <w:t>26</w:t>
            </w:r>
          </w:p>
        </w:tc>
        <w:tc>
          <w:tcPr>
            <w:tcW w:w="3119" w:type="dxa"/>
            <w:tcBorders>
              <w:top w:val="single" w:sz="4" w:space="0" w:color="auto"/>
              <w:left w:val="single" w:sz="4" w:space="0" w:color="auto"/>
              <w:bottom w:val="single" w:sz="4" w:space="0" w:color="auto"/>
              <w:right w:val="single" w:sz="4" w:space="0" w:color="auto"/>
            </w:tcBorders>
          </w:tcPr>
          <w:p w:rsidR="007233AF" w:rsidRPr="007D047A" w:rsidRDefault="007233AF" w:rsidP="007233AF">
            <w:pPr>
              <w:autoSpaceDE w:val="0"/>
              <w:autoSpaceDN w:val="0"/>
              <w:adjustRightInd w:val="0"/>
              <w:spacing w:after="0" w:line="240" w:lineRule="auto"/>
              <w:jc w:val="both"/>
              <w:rPr>
                <w:rFonts w:ascii="Times New Roman" w:hAnsi="Times New Roman" w:cs="Times New Roman"/>
              </w:rPr>
            </w:pPr>
            <w:r w:rsidRPr="007D047A">
              <w:rPr>
                <w:rFonts w:ascii="Times New Roman" w:hAnsi="Times New Roman" w:cs="Times New Roman"/>
              </w:rPr>
              <w:t>Информационные сообщения (анонсы) о проведении публичных слушаний по проекту решения (решению) о бюджете, годовому отчету об исполнении бюджета</w:t>
            </w:r>
          </w:p>
        </w:tc>
        <w:tc>
          <w:tcPr>
            <w:tcW w:w="3260" w:type="dxa"/>
            <w:tcBorders>
              <w:bottom w:val="single" w:sz="4" w:space="0" w:color="auto"/>
              <w:right w:val="single" w:sz="4" w:space="0" w:color="auto"/>
            </w:tcBorders>
          </w:tcPr>
          <w:p w:rsidR="007233AF" w:rsidRPr="007D047A" w:rsidRDefault="007233AF" w:rsidP="007233AF">
            <w:pPr>
              <w:autoSpaceDE w:val="0"/>
              <w:autoSpaceDN w:val="0"/>
              <w:adjustRightInd w:val="0"/>
              <w:spacing w:after="0" w:line="240" w:lineRule="auto"/>
              <w:jc w:val="both"/>
              <w:rPr>
                <w:rFonts w:ascii="Times New Roman" w:hAnsi="Times New Roman" w:cs="Times New Roman"/>
              </w:rPr>
            </w:pPr>
          </w:p>
        </w:tc>
        <w:tc>
          <w:tcPr>
            <w:tcW w:w="1843" w:type="dxa"/>
            <w:tcBorders>
              <w:left w:val="single" w:sz="4" w:space="0" w:color="auto"/>
              <w:bottom w:val="single" w:sz="4" w:space="0" w:color="auto"/>
              <w:right w:val="single" w:sz="4" w:space="0" w:color="auto"/>
            </w:tcBorders>
          </w:tcPr>
          <w:p w:rsidR="007233AF" w:rsidRPr="007D047A" w:rsidRDefault="00C20078" w:rsidP="00C20078">
            <w:pPr>
              <w:autoSpaceDE w:val="0"/>
              <w:autoSpaceDN w:val="0"/>
              <w:adjustRightInd w:val="0"/>
              <w:spacing w:after="0" w:line="240" w:lineRule="auto"/>
              <w:jc w:val="center"/>
              <w:rPr>
                <w:rFonts w:ascii="Times New Roman" w:hAnsi="Times New Roman" w:cs="Times New Roman"/>
              </w:rPr>
            </w:pPr>
            <w:r w:rsidRPr="00C20078">
              <w:rPr>
                <w:rFonts w:ascii="Times New Roman" w:hAnsi="Times New Roman" w:cs="Times New Roman"/>
                <w:sz w:val="20"/>
                <w:szCs w:val="20"/>
              </w:rPr>
              <w:t>Вагина Е.В.</w:t>
            </w:r>
          </w:p>
        </w:tc>
        <w:tc>
          <w:tcPr>
            <w:tcW w:w="1843" w:type="dxa"/>
            <w:tcBorders>
              <w:left w:val="single" w:sz="4" w:space="0" w:color="auto"/>
              <w:bottom w:val="single" w:sz="4" w:space="0" w:color="auto"/>
              <w:right w:val="single" w:sz="4" w:space="0" w:color="auto"/>
            </w:tcBorders>
          </w:tcPr>
          <w:p w:rsidR="007233AF" w:rsidRPr="007D047A" w:rsidRDefault="00C20078" w:rsidP="00C20078">
            <w:pPr>
              <w:autoSpaceDE w:val="0"/>
              <w:autoSpaceDN w:val="0"/>
              <w:adjustRightInd w:val="0"/>
              <w:spacing w:after="0" w:line="240" w:lineRule="auto"/>
              <w:jc w:val="center"/>
              <w:rPr>
                <w:rFonts w:ascii="Times New Roman" w:hAnsi="Times New Roman" w:cs="Times New Roman"/>
              </w:rPr>
            </w:pPr>
            <w:r w:rsidRPr="00C20078">
              <w:rPr>
                <w:rFonts w:ascii="Times New Roman" w:hAnsi="Times New Roman" w:cs="Times New Roman"/>
                <w:sz w:val="20"/>
                <w:szCs w:val="20"/>
              </w:rPr>
              <w:t>Мандровицкая А.А.</w:t>
            </w:r>
          </w:p>
        </w:tc>
      </w:tr>
    </w:tbl>
    <w:p w:rsidR="00BD3407" w:rsidRDefault="00BD3407"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617667" w:rsidRDefault="00617667" w:rsidP="007D047A">
      <w:pPr>
        <w:autoSpaceDE w:val="0"/>
        <w:autoSpaceDN w:val="0"/>
        <w:adjustRightInd w:val="0"/>
        <w:spacing w:after="0" w:line="240" w:lineRule="auto"/>
        <w:jc w:val="center"/>
        <w:rPr>
          <w:rFonts w:ascii="Times New Roman" w:hAnsi="Times New Roman" w:cs="Times New Roman"/>
        </w:rPr>
      </w:pPr>
    </w:p>
    <w:p w:rsidR="00617667" w:rsidRDefault="00617667" w:rsidP="007D047A">
      <w:pPr>
        <w:autoSpaceDE w:val="0"/>
        <w:autoSpaceDN w:val="0"/>
        <w:adjustRightInd w:val="0"/>
        <w:spacing w:after="0" w:line="240" w:lineRule="auto"/>
        <w:jc w:val="center"/>
        <w:rPr>
          <w:rFonts w:ascii="Times New Roman" w:hAnsi="Times New Roman" w:cs="Times New Roman"/>
        </w:rPr>
      </w:pPr>
    </w:p>
    <w:p w:rsidR="00617667" w:rsidRDefault="00617667" w:rsidP="007D047A">
      <w:pPr>
        <w:autoSpaceDE w:val="0"/>
        <w:autoSpaceDN w:val="0"/>
        <w:adjustRightInd w:val="0"/>
        <w:spacing w:after="0" w:line="240" w:lineRule="auto"/>
        <w:jc w:val="center"/>
        <w:rPr>
          <w:rFonts w:ascii="Times New Roman" w:hAnsi="Times New Roman" w:cs="Times New Roman"/>
        </w:rPr>
      </w:pPr>
    </w:p>
    <w:p w:rsidR="00617667" w:rsidRDefault="00617667" w:rsidP="007D047A">
      <w:pPr>
        <w:autoSpaceDE w:val="0"/>
        <w:autoSpaceDN w:val="0"/>
        <w:adjustRightInd w:val="0"/>
        <w:spacing w:after="0" w:line="240" w:lineRule="auto"/>
        <w:jc w:val="center"/>
        <w:rPr>
          <w:rFonts w:ascii="Times New Roman" w:hAnsi="Times New Roman" w:cs="Times New Roman"/>
        </w:rPr>
      </w:pPr>
    </w:p>
    <w:p w:rsidR="00617667" w:rsidRDefault="00617667"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32618B" w:rsidRPr="007D047A" w:rsidRDefault="0032618B" w:rsidP="0032618B">
      <w:pPr>
        <w:autoSpaceDE w:val="0"/>
        <w:autoSpaceDN w:val="0"/>
        <w:adjustRightInd w:val="0"/>
        <w:spacing w:after="0" w:line="240" w:lineRule="auto"/>
        <w:jc w:val="right"/>
        <w:rPr>
          <w:rFonts w:ascii="Times New Roman" w:hAnsi="Times New Roman" w:cs="Times New Roman"/>
        </w:rPr>
      </w:pPr>
      <w:r w:rsidRPr="007D047A">
        <w:rPr>
          <w:rFonts w:ascii="Times New Roman" w:hAnsi="Times New Roman" w:cs="Times New Roman"/>
        </w:rPr>
        <w:t xml:space="preserve">Приложение </w:t>
      </w:r>
      <w:r>
        <w:rPr>
          <w:rFonts w:ascii="Times New Roman" w:hAnsi="Times New Roman" w:cs="Times New Roman"/>
        </w:rPr>
        <w:t>2</w:t>
      </w:r>
      <w:r w:rsidRPr="007D047A">
        <w:rPr>
          <w:rFonts w:ascii="Times New Roman" w:hAnsi="Times New Roman" w:cs="Times New Roman"/>
        </w:rPr>
        <w:t xml:space="preserve"> к приказу комитета</w:t>
      </w:r>
    </w:p>
    <w:p w:rsidR="0032618B" w:rsidRPr="007D047A" w:rsidRDefault="0032618B" w:rsidP="0032618B">
      <w:pPr>
        <w:autoSpaceDE w:val="0"/>
        <w:autoSpaceDN w:val="0"/>
        <w:adjustRightInd w:val="0"/>
        <w:spacing w:after="0" w:line="240" w:lineRule="auto"/>
        <w:jc w:val="right"/>
        <w:rPr>
          <w:rFonts w:ascii="Times New Roman" w:hAnsi="Times New Roman" w:cs="Times New Roman"/>
        </w:rPr>
      </w:pPr>
      <w:r w:rsidRPr="007D047A">
        <w:rPr>
          <w:rFonts w:ascii="Times New Roman" w:hAnsi="Times New Roman" w:cs="Times New Roman"/>
        </w:rPr>
        <w:t xml:space="preserve"> по финансам от № </w:t>
      </w:r>
      <w:r w:rsidR="000C024A">
        <w:rPr>
          <w:rFonts w:ascii="Times New Roman" w:hAnsi="Times New Roman" w:cs="Times New Roman"/>
        </w:rPr>
        <w:t>9 от 05.03.2024</w:t>
      </w:r>
      <w:bookmarkStart w:id="0" w:name="_GoBack"/>
      <w:bookmarkEnd w:id="0"/>
    </w:p>
    <w:p w:rsidR="0087795E" w:rsidRDefault="0087795E" w:rsidP="0032618B">
      <w:pPr>
        <w:autoSpaceDE w:val="0"/>
        <w:autoSpaceDN w:val="0"/>
        <w:adjustRightInd w:val="0"/>
        <w:spacing w:after="0" w:line="240" w:lineRule="auto"/>
        <w:jc w:val="right"/>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Default="0087795E" w:rsidP="007D047A">
      <w:pPr>
        <w:autoSpaceDE w:val="0"/>
        <w:autoSpaceDN w:val="0"/>
        <w:adjustRightInd w:val="0"/>
        <w:spacing w:after="0" w:line="240" w:lineRule="auto"/>
        <w:jc w:val="center"/>
        <w:rPr>
          <w:rFonts w:ascii="Times New Roman" w:hAnsi="Times New Roman" w:cs="Times New Roman"/>
        </w:rPr>
      </w:pPr>
    </w:p>
    <w:p w:rsidR="0087795E" w:rsidRPr="00A15229" w:rsidRDefault="0087795E" w:rsidP="0087795E">
      <w:pPr>
        <w:autoSpaceDE w:val="0"/>
        <w:autoSpaceDN w:val="0"/>
        <w:adjustRightInd w:val="0"/>
        <w:spacing w:after="0" w:line="240" w:lineRule="auto"/>
        <w:jc w:val="center"/>
        <w:outlineLvl w:val="0"/>
        <w:rPr>
          <w:rFonts w:ascii="Times New Roman" w:hAnsi="Times New Roman" w:cs="Times New Roman"/>
          <w:bCs/>
        </w:rPr>
      </w:pPr>
    </w:p>
    <w:p w:rsidR="0087795E" w:rsidRPr="00A15229" w:rsidRDefault="0032618B" w:rsidP="0087795E">
      <w:pPr>
        <w:autoSpaceDE w:val="0"/>
        <w:autoSpaceDN w:val="0"/>
        <w:adjustRightInd w:val="0"/>
        <w:spacing w:after="0" w:line="240" w:lineRule="auto"/>
        <w:jc w:val="center"/>
        <w:rPr>
          <w:rFonts w:ascii="Times New Roman" w:hAnsi="Times New Roman" w:cs="Times New Roman"/>
          <w:bCs/>
          <w:sz w:val="26"/>
          <w:szCs w:val="26"/>
        </w:rPr>
      </w:pPr>
      <w:r w:rsidRPr="00A15229">
        <w:rPr>
          <w:rFonts w:ascii="Times New Roman" w:hAnsi="Times New Roman" w:cs="Times New Roman"/>
          <w:bCs/>
          <w:sz w:val="26"/>
          <w:szCs w:val="26"/>
        </w:rPr>
        <w:t>Перечень</w:t>
      </w:r>
    </w:p>
    <w:p w:rsidR="0087795E" w:rsidRPr="00A15229" w:rsidRDefault="0032618B" w:rsidP="0087795E">
      <w:pPr>
        <w:autoSpaceDE w:val="0"/>
        <w:autoSpaceDN w:val="0"/>
        <w:adjustRightInd w:val="0"/>
        <w:spacing w:after="0" w:line="240" w:lineRule="auto"/>
        <w:jc w:val="center"/>
        <w:rPr>
          <w:rFonts w:ascii="Times New Roman" w:hAnsi="Times New Roman" w:cs="Times New Roman"/>
          <w:bCs/>
          <w:sz w:val="26"/>
          <w:szCs w:val="26"/>
        </w:rPr>
      </w:pPr>
      <w:r w:rsidRPr="00A15229">
        <w:rPr>
          <w:rFonts w:ascii="Times New Roman" w:hAnsi="Times New Roman" w:cs="Times New Roman"/>
          <w:bCs/>
          <w:sz w:val="26"/>
          <w:szCs w:val="26"/>
        </w:rPr>
        <w:t>показателей, используемых для оценки уровня открытости</w:t>
      </w:r>
    </w:p>
    <w:p w:rsidR="0087795E" w:rsidRDefault="0032618B" w:rsidP="0087795E">
      <w:pPr>
        <w:autoSpaceDE w:val="0"/>
        <w:autoSpaceDN w:val="0"/>
        <w:adjustRightInd w:val="0"/>
        <w:spacing w:after="0" w:line="240" w:lineRule="auto"/>
        <w:jc w:val="center"/>
        <w:rPr>
          <w:rFonts w:ascii="Times New Roman" w:hAnsi="Times New Roman" w:cs="Times New Roman"/>
          <w:bCs/>
          <w:sz w:val="26"/>
          <w:szCs w:val="26"/>
        </w:rPr>
      </w:pPr>
      <w:r w:rsidRPr="00A15229">
        <w:rPr>
          <w:rFonts w:ascii="Times New Roman" w:hAnsi="Times New Roman" w:cs="Times New Roman"/>
          <w:bCs/>
          <w:sz w:val="26"/>
          <w:szCs w:val="26"/>
        </w:rPr>
        <w:t>бюджетных данных и участия граждан в бюджетном процессе</w:t>
      </w:r>
    </w:p>
    <w:p w:rsidR="00A15229" w:rsidRPr="00A15229" w:rsidRDefault="00A15229" w:rsidP="0087795E">
      <w:pPr>
        <w:autoSpaceDE w:val="0"/>
        <w:autoSpaceDN w:val="0"/>
        <w:adjustRightInd w:val="0"/>
        <w:spacing w:after="0" w:line="240" w:lineRule="auto"/>
        <w:jc w:val="center"/>
        <w:rPr>
          <w:rFonts w:ascii="Times New Roman" w:hAnsi="Times New Roman" w:cs="Times New Roman"/>
          <w:bCs/>
          <w:sz w:val="26"/>
          <w:szCs w:val="26"/>
        </w:rPr>
      </w:pPr>
    </w:p>
    <w:tbl>
      <w:tblPr>
        <w:tblW w:w="11482" w:type="dxa"/>
        <w:tblInd w:w="-572" w:type="dxa"/>
        <w:tblLayout w:type="fixed"/>
        <w:tblCellMar>
          <w:top w:w="102" w:type="dxa"/>
          <w:left w:w="62" w:type="dxa"/>
          <w:bottom w:w="102" w:type="dxa"/>
          <w:right w:w="62" w:type="dxa"/>
        </w:tblCellMar>
        <w:tblLook w:val="0000" w:firstRow="0" w:lastRow="0" w:firstColumn="0" w:lastColumn="0" w:noHBand="0" w:noVBand="0"/>
      </w:tblPr>
      <w:tblGrid>
        <w:gridCol w:w="544"/>
        <w:gridCol w:w="2858"/>
        <w:gridCol w:w="4961"/>
        <w:gridCol w:w="1418"/>
        <w:gridCol w:w="1701"/>
      </w:tblGrid>
      <w:tr w:rsidR="007C7E07" w:rsidTr="00617667">
        <w:trPr>
          <w:tblHeader/>
        </w:trPr>
        <w:tc>
          <w:tcPr>
            <w:tcW w:w="544" w:type="dxa"/>
            <w:vMerge w:val="restart"/>
            <w:tcBorders>
              <w:top w:val="single" w:sz="4" w:space="0" w:color="auto"/>
              <w:left w:val="single" w:sz="4" w:space="0" w:color="auto"/>
              <w:bottom w:val="single" w:sz="4" w:space="0" w:color="auto"/>
              <w:right w:val="single" w:sz="4" w:space="0" w:color="auto"/>
            </w:tcBorders>
          </w:tcPr>
          <w:p w:rsidR="007C7E07" w:rsidRDefault="007C7E0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N п/п</w:t>
            </w:r>
          </w:p>
        </w:tc>
        <w:tc>
          <w:tcPr>
            <w:tcW w:w="2858" w:type="dxa"/>
            <w:vMerge w:val="restart"/>
            <w:tcBorders>
              <w:top w:val="single" w:sz="4" w:space="0" w:color="auto"/>
              <w:left w:val="single" w:sz="4" w:space="0" w:color="auto"/>
              <w:bottom w:val="single" w:sz="4" w:space="0" w:color="auto"/>
              <w:right w:val="single" w:sz="4" w:space="0" w:color="auto"/>
            </w:tcBorders>
          </w:tcPr>
          <w:p w:rsidR="007C7E07" w:rsidRDefault="007C7E07" w:rsidP="007C7E0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 xml:space="preserve">Показатели </w:t>
            </w:r>
          </w:p>
        </w:tc>
        <w:tc>
          <w:tcPr>
            <w:tcW w:w="4961" w:type="dxa"/>
            <w:vMerge w:val="restart"/>
            <w:tcBorders>
              <w:top w:val="single" w:sz="4" w:space="0" w:color="auto"/>
              <w:left w:val="single" w:sz="4" w:space="0" w:color="auto"/>
              <w:right w:val="single" w:sz="4" w:space="0" w:color="auto"/>
            </w:tcBorders>
          </w:tcPr>
          <w:p w:rsidR="007C7E07" w:rsidRDefault="007C7E0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Требования</w:t>
            </w:r>
          </w:p>
        </w:tc>
        <w:tc>
          <w:tcPr>
            <w:tcW w:w="3119" w:type="dxa"/>
            <w:gridSpan w:val="2"/>
            <w:tcBorders>
              <w:top w:val="single" w:sz="4" w:space="0" w:color="auto"/>
              <w:left w:val="single" w:sz="4" w:space="0" w:color="auto"/>
              <w:bottom w:val="single" w:sz="4" w:space="0" w:color="auto"/>
              <w:right w:val="single" w:sz="4" w:space="0" w:color="auto"/>
            </w:tcBorders>
          </w:tcPr>
          <w:p w:rsidR="007C7E07" w:rsidRDefault="007C7E07" w:rsidP="007C7E07">
            <w:pPr>
              <w:autoSpaceDE w:val="0"/>
              <w:autoSpaceDN w:val="0"/>
              <w:adjustRightInd w:val="0"/>
              <w:spacing w:after="0" w:line="240" w:lineRule="auto"/>
              <w:ind w:right="79"/>
              <w:jc w:val="center"/>
              <w:rPr>
                <w:rFonts w:ascii="Times New Roman" w:hAnsi="Times New Roman" w:cs="Times New Roman"/>
              </w:rPr>
            </w:pPr>
            <w:r>
              <w:rPr>
                <w:rFonts w:ascii="Times New Roman" w:hAnsi="Times New Roman" w:cs="Times New Roman"/>
              </w:rPr>
              <w:t>Ответственные лица</w:t>
            </w:r>
          </w:p>
        </w:tc>
      </w:tr>
      <w:tr w:rsidR="007C7E07" w:rsidTr="00DD0956">
        <w:trPr>
          <w:tblHeader/>
        </w:trPr>
        <w:tc>
          <w:tcPr>
            <w:tcW w:w="544" w:type="dxa"/>
            <w:vMerge/>
            <w:tcBorders>
              <w:top w:val="single" w:sz="4" w:space="0" w:color="auto"/>
              <w:left w:val="single" w:sz="4" w:space="0" w:color="auto"/>
              <w:bottom w:val="single" w:sz="4" w:space="0" w:color="auto"/>
              <w:right w:val="single" w:sz="4" w:space="0" w:color="auto"/>
            </w:tcBorders>
          </w:tcPr>
          <w:p w:rsidR="007C7E07" w:rsidRDefault="007C7E07" w:rsidP="00A15229">
            <w:pPr>
              <w:autoSpaceDE w:val="0"/>
              <w:autoSpaceDN w:val="0"/>
              <w:adjustRightInd w:val="0"/>
              <w:spacing w:after="0" w:line="240" w:lineRule="auto"/>
              <w:jc w:val="center"/>
              <w:rPr>
                <w:rFonts w:ascii="Times New Roman" w:hAnsi="Times New Roman" w:cs="Times New Roman"/>
              </w:rPr>
            </w:pPr>
          </w:p>
        </w:tc>
        <w:tc>
          <w:tcPr>
            <w:tcW w:w="2858" w:type="dxa"/>
            <w:vMerge/>
            <w:tcBorders>
              <w:top w:val="single" w:sz="4" w:space="0" w:color="auto"/>
              <w:left w:val="single" w:sz="4" w:space="0" w:color="auto"/>
              <w:bottom w:val="single" w:sz="4" w:space="0" w:color="auto"/>
              <w:right w:val="single" w:sz="4" w:space="0" w:color="auto"/>
            </w:tcBorders>
          </w:tcPr>
          <w:p w:rsidR="007C7E07" w:rsidRDefault="007C7E07" w:rsidP="00A15229">
            <w:pPr>
              <w:autoSpaceDE w:val="0"/>
              <w:autoSpaceDN w:val="0"/>
              <w:adjustRightInd w:val="0"/>
              <w:spacing w:after="0" w:line="240" w:lineRule="auto"/>
              <w:jc w:val="center"/>
              <w:rPr>
                <w:rFonts w:ascii="Times New Roman" w:hAnsi="Times New Roman" w:cs="Times New Roman"/>
              </w:rPr>
            </w:pPr>
          </w:p>
        </w:tc>
        <w:tc>
          <w:tcPr>
            <w:tcW w:w="4961" w:type="dxa"/>
            <w:vMerge/>
            <w:tcBorders>
              <w:left w:val="single" w:sz="4" w:space="0" w:color="auto"/>
              <w:bottom w:val="single" w:sz="4" w:space="0" w:color="auto"/>
              <w:right w:val="single" w:sz="4" w:space="0" w:color="auto"/>
            </w:tcBorders>
          </w:tcPr>
          <w:p w:rsidR="007C7E07" w:rsidRDefault="007C7E07" w:rsidP="00A15229">
            <w:pPr>
              <w:autoSpaceDE w:val="0"/>
              <w:autoSpaceDN w:val="0"/>
              <w:adjustRightInd w:val="0"/>
              <w:spacing w:after="0" w:line="240" w:lineRule="auto"/>
              <w:jc w:val="center"/>
              <w:rPr>
                <w:rFonts w:ascii="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7C7E07" w:rsidRPr="0032618B" w:rsidRDefault="007C7E07" w:rsidP="00A1522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Основной</w:t>
            </w:r>
          </w:p>
        </w:tc>
        <w:tc>
          <w:tcPr>
            <w:tcW w:w="1701" w:type="dxa"/>
            <w:tcBorders>
              <w:top w:val="single" w:sz="4" w:space="0" w:color="auto"/>
              <w:left w:val="single" w:sz="4" w:space="0" w:color="auto"/>
              <w:bottom w:val="single" w:sz="4" w:space="0" w:color="auto"/>
              <w:right w:val="single" w:sz="4" w:space="0" w:color="auto"/>
            </w:tcBorders>
          </w:tcPr>
          <w:p w:rsidR="007C7E07" w:rsidRDefault="007C7E07" w:rsidP="00A15229">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Дублирующий</w:t>
            </w:r>
          </w:p>
        </w:tc>
      </w:tr>
      <w:tr w:rsidR="007C7E07" w:rsidTr="00DD0956">
        <w:tc>
          <w:tcPr>
            <w:tcW w:w="544" w:type="dxa"/>
            <w:tcBorders>
              <w:top w:val="single" w:sz="4" w:space="0" w:color="auto"/>
              <w:left w:val="single" w:sz="4" w:space="0" w:color="auto"/>
              <w:bottom w:val="single" w:sz="4" w:space="0" w:color="auto"/>
              <w:right w:val="single" w:sz="4" w:space="0" w:color="auto"/>
            </w:tcBorders>
          </w:tcPr>
          <w:p w:rsidR="007C7E07" w:rsidRDefault="007C7E07" w:rsidP="00A15229">
            <w:pPr>
              <w:autoSpaceDE w:val="0"/>
              <w:autoSpaceDN w:val="0"/>
              <w:adjustRightInd w:val="0"/>
              <w:spacing w:after="0" w:line="240" w:lineRule="auto"/>
              <w:rPr>
                <w:rFonts w:ascii="Times New Roman" w:hAnsi="Times New Roman" w:cs="Times New Roman"/>
              </w:rPr>
            </w:pPr>
            <w:r>
              <w:rPr>
                <w:rFonts w:ascii="Times New Roman" w:hAnsi="Times New Roman" w:cs="Times New Roman"/>
              </w:rPr>
              <w:t>1</w:t>
            </w:r>
          </w:p>
        </w:tc>
        <w:tc>
          <w:tcPr>
            <w:tcW w:w="2858" w:type="dxa"/>
            <w:tcBorders>
              <w:top w:val="single" w:sz="4" w:space="0" w:color="auto"/>
              <w:left w:val="single" w:sz="4" w:space="0" w:color="auto"/>
              <w:bottom w:val="single" w:sz="4" w:space="0" w:color="auto"/>
              <w:right w:val="single" w:sz="4" w:space="0" w:color="auto"/>
            </w:tcBorders>
          </w:tcPr>
          <w:p w:rsidR="007C7E07" w:rsidRDefault="007C7E07" w:rsidP="00A15229">
            <w:pPr>
              <w:autoSpaceDE w:val="0"/>
              <w:autoSpaceDN w:val="0"/>
              <w:adjustRightInd w:val="0"/>
              <w:spacing w:after="0" w:line="240" w:lineRule="auto"/>
              <w:outlineLvl w:val="0"/>
              <w:rPr>
                <w:rFonts w:ascii="Times New Roman" w:hAnsi="Times New Roman" w:cs="Times New Roman"/>
              </w:rPr>
            </w:pPr>
            <w:r>
              <w:rPr>
                <w:rFonts w:ascii="Times New Roman" w:hAnsi="Times New Roman" w:cs="Times New Roman"/>
              </w:rPr>
              <w:t>Раздел 1. ПЕРВОНАЧАЛЬНО УТВЕРЖДЕННЫЙ БЮДЖЕТ</w:t>
            </w:r>
          </w:p>
        </w:tc>
        <w:tc>
          <w:tcPr>
            <w:tcW w:w="4961" w:type="dxa"/>
            <w:tcBorders>
              <w:top w:val="single" w:sz="4" w:space="0" w:color="auto"/>
              <w:left w:val="single" w:sz="4" w:space="0" w:color="auto"/>
              <w:bottom w:val="single" w:sz="4" w:space="0" w:color="auto"/>
              <w:right w:val="single" w:sz="4" w:space="0" w:color="auto"/>
            </w:tcBorders>
          </w:tcPr>
          <w:p w:rsidR="007C7E07" w:rsidRDefault="007C7E07" w:rsidP="00A15229">
            <w:pPr>
              <w:autoSpaceDE w:val="0"/>
              <w:autoSpaceDN w:val="0"/>
              <w:adjustRightInd w:val="0"/>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7C7E07" w:rsidRDefault="007C7E07" w:rsidP="00A15229">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7C7E07" w:rsidRDefault="007C7E07" w:rsidP="00A15229">
            <w:pPr>
              <w:autoSpaceDE w:val="0"/>
              <w:autoSpaceDN w:val="0"/>
              <w:adjustRightInd w:val="0"/>
              <w:spacing w:after="0" w:line="240" w:lineRule="auto"/>
              <w:rPr>
                <w:rFonts w:ascii="Times New Roman" w:hAnsi="Times New Roman" w:cs="Times New Roman"/>
              </w:rPr>
            </w:pPr>
          </w:p>
        </w:tc>
      </w:tr>
      <w:tr w:rsidR="00DD0956" w:rsidTr="00DD0956">
        <w:tc>
          <w:tcPr>
            <w:tcW w:w="544" w:type="dxa"/>
            <w:tcBorders>
              <w:top w:val="single" w:sz="4" w:space="0" w:color="auto"/>
              <w:left w:val="single" w:sz="4" w:space="0" w:color="auto"/>
              <w:bottom w:val="single" w:sz="4" w:space="0" w:color="auto"/>
              <w:right w:val="single" w:sz="4" w:space="0" w:color="auto"/>
            </w:tcBorders>
          </w:tcPr>
          <w:p w:rsidR="00DD0956" w:rsidRDefault="00DD0956" w:rsidP="00DD0956">
            <w:pPr>
              <w:autoSpaceDE w:val="0"/>
              <w:autoSpaceDN w:val="0"/>
              <w:adjustRightInd w:val="0"/>
              <w:spacing w:after="0" w:line="240" w:lineRule="auto"/>
              <w:rPr>
                <w:rFonts w:ascii="Times New Roman" w:hAnsi="Times New Roman" w:cs="Times New Roman"/>
              </w:rPr>
            </w:pPr>
            <w:r>
              <w:rPr>
                <w:rFonts w:ascii="Times New Roman" w:hAnsi="Times New Roman" w:cs="Times New Roman"/>
              </w:rPr>
              <w:t>1.1</w:t>
            </w:r>
          </w:p>
        </w:tc>
        <w:tc>
          <w:tcPr>
            <w:tcW w:w="2858" w:type="dxa"/>
            <w:tcBorders>
              <w:top w:val="single" w:sz="4" w:space="0" w:color="auto"/>
              <w:left w:val="single" w:sz="4" w:space="0" w:color="auto"/>
              <w:bottom w:val="single" w:sz="4" w:space="0" w:color="auto"/>
              <w:right w:val="single" w:sz="4" w:space="0" w:color="auto"/>
            </w:tcBorders>
          </w:tcPr>
          <w:p w:rsidR="00DD0956" w:rsidRDefault="00DD0956" w:rsidP="00DD095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Размещено ли первоначально принятое решение о бюджете на текущий финансовый год и плановый период в открытом доступе?</w:t>
            </w:r>
          </w:p>
        </w:tc>
        <w:tc>
          <w:tcPr>
            <w:tcW w:w="4961" w:type="dxa"/>
            <w:tcBorders>
              <w:top w:val="single" w:sz="4" w:space="0" w:color="auto"/>
              <w:left w:val="single" w:sz="4" w:space="0" w:color="auto"/>
              <w:bottom w:val="single" w:sz="4" w:space="0" w:color="auto"/>
              <w:right w:val="single" w:sz="4" w:space="0" w:color="auto"/>
            </w:tcBorders>
          </w:tcPr>
          <w:p w:rsidR="00DD0956" w:rsidRDefault="00DD0956" w:rsidP="00DD095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В целях оценки показателя учитывается размещение решения о бюджете в полном объеме, включая текстовую часть и все приложения к решению. </w:t>
            </w:r>
          </w:p>
          <w:p w:rsidR="00DD0956" w:rsidRDefault="00DD0956" w:rsidP="00DD095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Требуется размещение решения одним пакетом документов в структурированном виде, с указанием полных или кратких наименований всех составляющих, характеризующих последовательно (пронумеровано) содержание соответствующего документа. </w:t>
            </w:r>
          </w:p>
          <w:p w:rsidR="00DD0956" w:rsidRDefault="00DD0956" w:rsidP="00DD095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Размещение дополнительных материалов в составе решения не допускается. </w:t>
            </w:r>
          </w:p>
          <w:p w:rsidR="00DD0956" w:rsidRDefault="00DD0956" w:rsidP="00DD095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В целях составления рейтинга надлежащей практикой считается размещение решения о бюджете в течение </w:t>
            </w:r>
            <w:r w:rsidRPr="00940855">
              <w:rPr>
                <w:rFonts w:ascii="Times New Roman" w:hAnsi="Times New Roman" w:cs="Times New Roman"/>
                <w:b/>
                <w:u w:val="single"/>
              </w:rPr>
              <w:t>10 рабочих дней с даты подписания решения.</w:t>
            </w:r>
          </w:p>
        </w:tc>
        <w:tc>
          <w:tcPr>
            <w:tcW w:w="1418" w:type="dxa"/>
            <w:tcBorders>
              <w:top w:val="single" w:sz="4" w:space="0" w:color="auto"/>
              <w:left w:val="single" w:sz="4" w:space="0" w:color="auto"/>
              <w:bottom w:val="single" w:sz="4" w:space="0" w:color="auto"/>
              <w:right w:val="single" w:sz="4" w:space="0" w:color="auto"/>
            </w:tcBorders>
          </w:tcPr>
          <w:p w:rsidR="00DD0956" w:rsidRPr="00815C50" w:rsidRDefault="00DD0956" w:rsidP="00286F8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Вагина Е.В.</w:t>
            </w:r>
          </w:p>
        </w:tc>
        <w:tc>
          <w:tcPr>
            <w:tcW w:w="1701" w:type="dxa"/>
            <w:tcBorders>
              <w:top w:val="single" w:sz="4" w:space="0" w:color="auto"/>
              <w:left w:val="single" w:sz="4" w:space="0" w:color="auto"/>
              <w:bottom w:val="single" w:sz="4" w:space="0" w:color="auto"/>
              <w:right w:val="single" w:sz="4" w:space="0" w:color="auto"/>
            </w:tcBorders>
          </w:tcPr>
          <w:p w:rsidR="00DD0956" w:rsidRDefault="00DD0956" w:rsidP="00DD0956">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Мандровицкая А.А.</w:t>
            </w:r>
          </w:p>
          <w:p w:rsidR="00DD0956" w:rsidRDefault="00DD0956" w:rsidP="00DD0956">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Шаипова</w:t>
            </w:r>
            <w:proofErr w:type="spellEnd"/>
            <w:r>
              <w:rPr>
                <w:rFonts w:ascii="Times New Roman" w:hAnsi="Times New Roman" w:cs="Times New Roman"/>
                <w:sz w:val="20"/>
                <w:szCs w:val="20"/>
              </w:rPr>
              <w:t xml:space="preserve"> М.С-Э. </w:t>
            </w:r>
          </w:p>
          <w:p w:rsidR="00DD0956" w:rsidRDefault="00DD0956" w:rsidP="00DD0956">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Спехова</w:t>
            </w:r>
            <w:proofErr w:type="spellEnd"/>
            <w:r>
              <w:rPr>
                <w:rFonts w:ascii="Times New Roman" w:hAnsi="Times New Roman" w:cs="Times New Roman"/>
                <w:sz w:val="20"/>
                <w:szCs w:val="20"/>
              </w:rPr>
              <w:t xml:space="preserve"> О.В.</w:t>
            </w:r>
          </w:p>
        </w:tc>
      </w:tr>
      <w:tr w:rsidR="007C7E07" w:rsidTr="00DD0956">
        <w:trPr>
          <w:trHeight w:val="1501"/>
        </w:trPr>
        <w:tc>
          <w:tcPr>
            <w:tcW w:w="544" w:type="dxa"/>
            <w:tcBorders>
              <w:top w:val="single" w:sz="4" w:space="0" w:color="auto"/>
              <w:left w:val="single" w:sz="4" w:space="0" w:color="auto"/>
              <w:bottom w:val="single" w:sz="4" w:space="0" w:color="auto"/>
              <w:right w:val="single" w:sz="4" w:space="0" w:color="auto"/>
            </w:tcBorders>
          </w:tcPr>
          <w:p w:rsidR="007C7E07" w:rsidRDefault="007C7E07" w:rsidP="00A15229">
            <w:pPr>
              <w:autoSpaceDE w:val="0"/>
              <w:autoSpaceDN w:val="0"/>
              <w:adjustRightInd w:val="0"/>
              <w:spacing w:after="0" w:line="240" w:lineRule="auto"/>
              <w:rPr>
                <w:rFonts w:ascii="Times New Roman" w:hAnsi="Times New Roman" w:cs="Times New Roman"/>
              </w:rPr>
            </w:pPr>
            <w:r>
              <w:rPr>
                <w:rFonts w:ascii="Times New Roman" w:hAnsi="Times New Roman" w:cs="Times New Roman"/>
              </w:rPr>
              <w:t>1.2</w:t>
            </w:r>
          </w:p>
        </w:tc>
        <w:tc>
          <w:tcPr>
            <w:tcW w:w="2858" w:type="dxa"/>
            <w:tcBorders>
              <w:top w:val="single" w:sz="4" w:space="0" w:color="auto"/>
              <w:left w:val="single" w:sz="4" w:space="0" w:color="auto"/>
              <w:bottom w:val="single" w:sz="4" w:space="0" w:color="auto"/>
              <w:right w:val="single" w:sz="4" w:space="0" w:color="auto"/>
            </w:tcBorders>
          </w:tcPr>
          <w:p w:rsidR="007C7E07" w:rsidRDefault="007C7E07" w:rsidP="00A91CB1">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Содержится ли в составе решения о бюджете приложение (приложения) о прогнозируемых объемах поступлений по видам доходов на текущий финансовый год и плановый период?</w:t>
            </w:r>
          </w:p>
        </w:tc>
        <w:tc>
          <w:tcPr>
            <w:tcW w:w="4961" w:type="dxa"/>
            <w:tcBorders>
              <w:top w:val="single" w:sz="4" w:space="0" w:color="auto"/>
              <w:left w:val="single" w:sz="4" w:space="0" w:color="auto"/>
              <w:bottom w:val="single" w:sz="4" w:space="0" w:color="auto"/>
              <w:right w:val="single" w:sz="4" w:space="0" w:color="auto"/>
            </w:tcBorders>
          </w:tcPr>
          <w:p w:rsidR="007C7E07" w:rsidRDefault="00672C22" w:rsidP="00CB4069">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Для оценки показателя, как минимум, должны быть представлены сведения с детализацией по статьям доходов для 1, 3, 5, 6 подгрупп 1 группы и для 2 подгруппы 2 группы классификации доходов бюджетов.</w:t>
            </w:r>
          </w:p>
        </w:tc>
        <w:tc>
          <w:tcPr>
            <w:tcW w:w="1418" w:type="dxa"/>
            <w:tcBorders>
              <w:top w:val="single" w:sz="4" w:space="0" w:color="auto"/>
              <w:left w:val="single" w:sz="4" w:space="0" w:color="auto"/>
              <w:bottom w:val="single" w:sz="4" w:space="0" w:color="auto"/>
              <w:right w:val="single" w:sz="4" w:space="0" w:color="auto"/>
            </w:tcBorders>
          </w:tcPr>
          <w:p w:rsidR="007C7E07" w:rsidRPr="00DD0956" w:rsidRDefault="007C7E07" w:rsidP="00DD0956">
            <w:pPr>
              <w:autoSpaceDE w:val="0"/>
              <w:autoSpaceDN w:val="0"/>
              <w:adjustRightInd w:val="0"/>
              <w:spacing w:after="0" w:line="240" w:lineRule="auto"/>
              <w:jc w:val="center"/>
              <w:rPr>
                <w:rFonts w:ascii="Times New Roman" w:hAnsi="Times New Roman" w:cs="Times New Roman"/>
                <w:sz w:val="20"/>
              </w:rPr>
            </w:pPr>
            <w:r w:rsidRPr="00DD0956">
              <w:rPr>
                <w:rFonts w:ascii="Times New Roman" w:hAnsi="Times New Roman" w:cs="Times New Roman"/>
                <w:sz w:val="20"/>
              </w:rPr>
              <w:t>Мандровицкая А.А.</w:t>
            </w:r>
          </w:p>
        </w:tc>
        <w:tc>
          <w:tcPr>
            <w:tcW w:w="1701" w:type="dxa"/>
            <w:tcBorders>
              <w:top w:val="single" w:sz="4" w:space="0" w:color="auto"/>
              <w:left w:val="single" w:sz="4" w:space="0" w:color="auto"/>
              <w:bottom w:val="single" w:sz="4" w:space="0" w:color="auto"/>
              <w:right w:val="single" w:sz="4" w:space="0" w:color="auto"/>
            </w:tcBorders>
          </w:tcPr>
          <w:p w:rsidR="007C7E07" w:rsidRPr="00DD0956" w:rsidRDefault="007C7E07" w:rsidP="00DD0956">
            <w:pPr>
              <w:autoSpaceDE w:val="0"/>
              <w:autoSpaceDN w:val="0"/>
              <w:adjustRightInd w:val="0"/>
              <w:spacing w:after="0" w:line="240" w:lineRule="auto"/>
              <w:jc w:val="center"/>
              <w:rPr>
                <w:rFonts w:ascii="Times New Roman" w:hAnsi="Times New Roman" w:cs="Times New Roman"/>
                <w:sz w:val="20"/>
              </w:rPr>
            </w:pPr>
            <w:proofErr w:type="spellStart"/>
            <w:r w:rsidRPr="00DD0956">
              <w:rPr>
                <w:rFonts w:ascii="Times New Roman" w:hAnsi="Times New Roman" w:cs="Times New Roman"/>
                <w:sz w:val="20"/>
              </w:rPr>
              <w:t>Шаипова</w:t>
            </w:r>
            <w:proofErr w:type="spellEnd"/>
            <w:r w:rsidRPr="00DD0956">
              <w:rPr>
                <w:rFonts w:ascii="Times New Roman" w:hAnsi="Times New Roman" w:cs="Times New Roman"/>
                <w:sz w:val="20"/>
              </w:rPr>
              <w:t xml:space="preserve"> М.С.-Э.</w:t>
            </w:r>
          </w:p>
        </w:tc>
      </w:tr>
      <w:tr w:rsidR="007C7E07" w:rsidTr="00DD0956">
        <w:tc>
          <w:tcPr>
            <w:tcW w:w="544" w:type="dxa"/>
            <w:tcBorders>
              <w:top w:val="single" w:sz="4" w:space="0" w:color="auto"/>
              <w:left w:val="single" w:sz="4" w:space="0" w:color="auto"/>
              <w:bottom w:val="single" w:sz="4" w:space="0" w:color="auto"/>
              <w:right w:val="single" w:sz="4" w:space="0" w:color="auto"/>
            </w:tcBorders>
          </w:tcPr>
          <w:p w:rsidR="007C7E07" w:rsidRDefault="007C7E07" w:rsidP="00A15229">
            <w:pPr>
              <w:autoSpaceDE w:val="0"/>
              <w:autoSpaceDN w:val="0"/>
              <w:adjustRightInd w:val="0"/>
              <w:spacing w:after="0" w:line="240" w:lineRule="auto"/>
              <w:rPr>
                <w:rFonts w:ascii="Times New Roman" w:hAnsi="Times New Roman" w:cs="Times New Roman"/>
              </w:rPr>
            </w:pPr>
            <w:r>
              <w:rPr>
                <w:rFonts w:ascii="Times New Roman" w:hAnsi="Times New Roman" w:cs="Times New Roman"/>
              </w:rPr>
              <w:t>1.3</w:t>
            </w:r>
          </w:p>
        </w:tc>
        <w:tc>
          <w:tcPr>
            <w:tcW w:w="2858" w:type="dxa"/>
            <w:tcBorders>
              <w:top w:val="single" w:sz="4" w:space="0" w:color="auto"/>
              <w:left w:val="single" w:sz="4" w:space="0" w:color="auto"/>
              <w:bottom w:val="single" w:sz="4" w:space="0" w:color="auto"/>
              <w:right w:val="single" w:sz="4" w:space="0" w:color="auto"/>
            </w:tcBorders>
          </w:tcPr>
          <w:p w:rsidR="007C7E07" w:rsidRDefault="007C7E07" w:rsidP="00A91CB1">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Содержится ли в составе решения о бюджете приложение о распределении бюджетных ассигнований по разделам и подразделам классификации расходов бюджетов на текущий финансовый год и плановый период?</w:t>
            </w:r>
            <w:r w:rsidR="00A91CB1">
              <w:rPr>
                <w:rFonts w:ascii="Times New Roman" w:hAnsi="Times New Roman" w:cs="Times New Roman"/>
              </w:rPr>
              <w:t xml:space="preserve"> </w:t>
            </w:r>
          </w:p>
        </w:tc>
        <w:tc>
          <w:tcPr>
            <w:tcW w:w="4961" w:type="dxa"/>
            <w:tcBorders>
              <w:top w:val="single" w:sz="4" w:space="0" w:color="auto"/>
              <w:left w:val="single" w:sz="4" w:space="0" w:color="auto"/>
              <w:bottom w:val="single" w:sz="4" w:space="0" w:color="auto"/>
              <w:right w:val="single" w:sz="4" w:space="0" w:color="auto"/>
            </w:tcBorders>
          </w:tcPr>
          <w:p w:rsidR="007C7E07" w:rsidRDefault="00A91CB1" w:rsidP="00CB4069">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целях оценки показателя учитываются сведения о расходах бюджета, детализированные по разделам и подразделам классификации расходов бюджетов.</w:t>
            </w:r>
          </w:p>
        </w:tc>
        <w:tc>
          <w:tcPr>
            <w:tcW w:w="1418" w:type="dxa"/>
            <w:tcBorders>
              <w:top w:val="single" w:sz="4" w:space="0" w:color="auto"/>
              <w:left w:val="single" w:sz="4" w:space="0" w:color="auto"/>
              <w:bottom w:val="single" w:sz="4" w:space="0" w:color="auto"/>
              <w:right w:val="single" w:sz="4" w:space="0" w:color="auto"/>
            </w:tcBorders>
          </w:tcPr>
          <w:p w:rsidR="007C7E07" w:rsidRPr="00DD0956" w:rsidRDefault="00DD0956" w:rsidP="00DD0956">
            <w:pPr>
              <w:autoSpaceDE w:val="0"/>
              <w:autoSpaceDN w:val="0"/>
              <w:adjustRightInd w:val="0"/>
              <w:spacing w:after="0" w:line="240" w:lineRule="auto"/>
              <w:jc w:val="center"/>
              <w:rPr>
                <w:rFonts w:ascii="Times New Roman" w:hAnsi="Times New Roman" w:cs="Times New Roman"/>
                <w:sz w:val="20"/>
                <w:szCs w:val="20"/>
              </w:rPr>
            </w:pPr>
            <w:r w:rsidRPr="00DD0956">
              <w:rPr>
                <w:rFonts w:ascii="Times New Roman" w:hAnsi="Times New Roman" w:cs="Times New Roman"/>
                <w:sz w:val="20"/>
                <w:szCs w:val="20"/>
              </w:rPr>
              <w:t>Вагина Е.В.</w:t>
            </w:r>
          </w:p>
        </w:tc>
        <w:tc>
          <w:tcPr>
            <w:tcW w:w="1701" w:type="dxa"/>
            <w:tcBorders>
              <w:top w:val="single" w:sz="4" w:space="0" w:color="auto"/>
              <w:left w:val="single" w:sz="4" w:space="0" w:color="auto"/>
              <w:bottom w:val="single" w:sz="4" w:space="0" w:color="auto"/>
              <w:right w:val="single" w:sz="4" w:space="0" w:color="auto"/>
            </w:tcBorders>
          </w:tcPr>
          <w:p w:rsidR="007C7E07" w:rsidRPr="00DD0956" w:rsidRDefault="00DD0956" w:rsidP="00DD0956">
            <w:pPr>
              <w:autoSpaceDE w:val="0"/>
              <w:autoSpaceDN w:val="0"/>
              <w:adjustRightInd w:val="0"/>
              <w:spacing w:after="0" w:line="240" w:lineRule="auto"/>
              <w:jc w:val="center"/>
              <w:rPr>
                <w:rFonts w:ascii="Times New Roman" w:hAnsi="Times New Roman" w:cs="Times New Roman"/>
                <w:sz w:val="20"/>
                <w:szCs w:val="20"/>
              </w:rPr>
            </w:pPr>
            <w:proofErr w:type="spellStart"/>
            <w:r w:rsidRPr="00DD0956">
              <w:rPr>
                <w:rFonts w:ascii="Times New Roman" w:hAnsi="Times New Roman" w:cs="Times New Roman"/>
                <w:sz w:val="20"/>
                <w:szCs w:val="20"/>
              </w:rPr>
              <w:t>Спехова</w:t>
            </w:r>
            <w:proofErr w:type="spellEnd"/>
            <w:r w:rsidRPr="00DD0956">
              <w:rPr>
                <w:rFonts w:ascii="Times New Roman" w:hAnsi="Times New Roman" w:cs="Times New Roman"/>
                <w:sz w:val="20"/>
                <w:szCs w:val="20"/>
              </w:rPr>
              <w:t xml:space="preserve"> О.В.</w:t>
            </w:r>
          </w:p>
        </w:tc>
      </w:tr>
      <w:tr w:rsidR="006C1E26" w:rsidTr="00DD0956">
        <w:tc>
          <w:tcPr>
            <w:tcW w:w="544" w:type="dxa"/>
            <w:tcBorders>
              <w:top w:val="single" w:sz="4" w:space="0" w:color="auto"/>
              <w:left w:val="single" w:sz="4" w:space="0" w:color="auto"/>
              <w:bottom w:val="single" w:sz="4" w:space="0" w:color="auto"/>
              <w:right w:val="single" w:sz="4" w:space="0" w:color="auto"/>
            </w:tcBorders>
          </w:tcPr>
          <w:p w:rsidR="006C1E26" w:rsidRDefault="006C1E26" w:rsidP="006C1E26">
            <w:pPr>
              <w:autoSpaceDE w:val="0"/>
              <w:autoSpaceDN w:val="0"/>
              <w:adjustRightInd w:val="0"/>
              <w:spacing w:after="0" w:line="240" w:lineRule="auto"/>
              <w:rPr>
                <w:rFonts w:ascii="Times New Roman" w:hAnsi="Times New Roman" w:cs="Times New Roman"/>
              </w:rPr>
            </w:pPr>
            <w:r>
              <w:rPr>
                <w:rFonts w:ascii="Times New Roman" w:hAnsi="Times New Roman" w:cs="Times New Roman"/>
              </w:rPr>
              <w:t>1.4</w:t>
            </w:r>
          </w:p>
        </w:tc>
        <w:tc>
          <w:tcPr>
            <w:tcW w:w="2858" w:type="dxa"/>
            <w:tcBorders>
              <w:top w:val="single" w:sz="4" w:space="0" w:color="auto"/>
              <w:left w:val="single" w:sz="4" w:space="0" w:color="auto"/>
              <w:bottom w:val="single" w:sz="4" w:space="0" w:color="auto"/>
              <w:right w:val="single" w:sz="4" w:space="0" w:color="auto"/>
            </w:tcBorders>
          </w:tcPr>
          <w:p w:rsidR="006C1E26" w:rsidRDefault="006C1E26" w:rsidP="006C1E2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Содержится ли в составе решения о бюджете </w:t>
            </w:r>
            <w:r>
              <w:rPr>
                <w:rFonts w:ascii="Times New Roman" w:hAnsi="Times New Roman" w:cs="Times New Roman"/>
              </w:rPr>
              <w:lastRenderedPageBreak/>
              <w:t>приложение о распределении бюджетных ассигнований по муниципальным программам и непрограммным направлениям деятельности на текущий финансовый год и плановый период?</w:t>
            </w:r>
          </w:p>
        </w:tc>
        <w:tc>
          <w:tcPr>
            <w:tcW w:w="4961" w:type="dxa"/>
            <w:tcBorders>
              <w:top w:val="single" w:sz="4" w:space="0" w:color="auto"/>
              <w:left w:val="single" w:sz="4" w:space="0" w:color="auto"/>
              <w:bottom w:val="single" w:sz="4" w:space="0" w:color="auto"/>
              <w:right w:val="single" w:sz="4" w:space="0" w:color="auto"/>
            </w:tcBorders>
          </w:tcPr>
          <w:p w:rsidR="006C1E26" w:rsidRDefault="006C1E26" w:rsidP="006C1E2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В целях оценки показателя учитывается приложение о распределении бюджетных </w:t>
            </w:r>
            <w:r>
              <w:rPr>
                <w:rFonts w:ascii="Times New Roman" w:hAnsi="Times New Roman" w:cs="Times New Roman"/>
              </w:rPr>
              <w:lastRenderedPageBreak/>
              <w:t>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бюджетов, с указанием кодов бюджетной классификации.</w:t>
            </w:r>
          </w:p>
        </w:tc>
        <w:tc>
          <w:tcPr>
            <w:tcW w:w="1418" w:type="dxa"/>
            <w:tcBorders>
              <w:top w:val="single" w:sz="4" w:space="0" w:color="auto"/>
              <w:left w:val="single" w:sz="4" w:space="0" w:color="auto"/>
              <w:bottom w:val="single" w:sz="4" w:space="0" w:color="auto"/>
              <w:right w:val="single" w:sz="4" w:space="0" w:color="auto"/>
            </w:tcBorders>
          </w:tcPr>
          <w:p w:rsidR="006C1E26" w:rsidRPr="00DD0956" w:rsidRDefault="006C1E26" w:rsidP="006C1E26">
            <w:pPr>
              <w:autoSpaceDE w:val="0"/>
              <w:autoSpaceDN w:val="0"/>
              <w:adjustRightInd w:val="0"/>
              <w:spacing w:after="0" w:line="240" w:lineRule="auto"/>
              <w:jc w:val="center"/>
              <w:rPr>
                <w:rFonts w:ascii="Times New Roman" w:hAnsi="Times New Roman" w:cs="Times New Roman"/>
                <w:sz w:val="20"/>
                <w:szCs w:val="20"/>
              </w:rPr>
            </w:pPr>
            <w:r w:rsidRPr="00DD0956">
              <w:rPr>
                <w:rFonts w:ascii="Times New Roman" w:hAnsi="Times New Roman" w:cs="Times New Roman"/>
                <w:sz w:val="20"/>
                <w:szCs w:val="20"/>
              </w:rPr>
              <w:lastRenderedPageBreak/>
              <w:t>Вагина Е.В.</w:t>
            </w:r>
          </w:p>
        </w:tc>
        <w:tc>
          <w:tcPr>
            <w:tcW w:w="1701" w:type="dxa"/>
            <w:tcBorders>
              <w:top w:val="single" w:sz="4" w:space="0" w:color="auto"/>
              <w:left w:val="single" w:sz="4" w:space="0" w:color="auto"/>
              <w:bottom w:val="single" w:sz="4" w:space="0" w:color="auto"/>
              <w:right w:val="single" w:sz="4" w:space="0" w:color="auto"/>
            </w:tcBorders>
          </w:tcPr>
          <w:p w:rsidR="006C1E26" w:rsidRPr="00DD0956" w:rsidRDefault="006C1E26" w:rsidP="006C1E26">
            <w:pPr>
              <w:autoSpaceDE w:val="0"/>
              <w:autoSpaceDN w:val="0"/>
              <w:adjustRightInd w:val="0"/>
              <w:spacing w:after="0" w:line="240" w:lineRule="auto"/>
              <w:jc w:val="center"/>
              <w:rPr>
                <w:rFonts w:ascii="Times New Roman" w:hAnsi="Times New Roman" w:cs="Times New Roman"/>
                <w:sz w:val="20"/>
                <w:szCs w:val="20"/>
              </w:rPr>
            </w:pPr>
            <w:proofErr w:type="spellStart"/>
            <w:r w:rsidRPr="00DD0956">
              <w:rPr>
                <w:rFonts w:ascii="Times New Roman" w:hAnsi="Times New Roman" w:cs="Times New Roman"/>
                <w:sz w:val="20"/>
                <w:szCs w:val="20"/>
              </w:rPr>
              <w:t>Спехова</w:t>
            </w:r>
            <w:proofErr w:type="spellEnd"/>
            <w:r w:rsidRPr="00DD0956">
              <w:rPr>
                <w:rFonts w:ascii="Times New Roman" w:hAnsi="Times New Roman" w:cs="Times New Roman"/>
                <w:sz w:val="20"/>
                <w:szCs w:val="20"/>
              </w:rPr>
              <w:t xml:space="preserve"> О.В.</w:t>
            </w:r>
          </w:p>
        </w:tc>
      </w:tr>
      <w:tr w:rsidR="001D5C75" w:rsidTr="00DD0956">
        <w:trPr>
          <w:trHeight w:val="751"/>
        </w:trPr>
        <w:tc>
          <w:tcPr>
            <w:tcW w:w="544" w:type="dxa"/>
            <w:tcBorders>
              <w:top w:val="single" w:sz="4" w:space="0" w:color="auto"/>
              <w:left w:val="single" w:sz="4" w:space="0" w:color="auto"/>
              <w:right w:val="single" w:sz="4" w:space="0" w:color="auto"/>
            </w:tcBorders>
          </w:tcPr>
          <w:p w:rsidR="001D5C75" w:rsidRDefault="001D5C75" w:rsidP="00A15229">
            <w:pPr>
              <w:autoSpaceDE w:val="0"/>
              <w:autoSpaceDN w:val="0"/>
              <w:adjustRightInd w:val="0"/>
              <w:spacing w:after="0" w:line="240" w:lineRule="auto"/>
              <w:rPr>
                <w:rFonts w:ascii="Times New Roman" w:hAnsi="Times New Roman" w:cs="Times New Roman"/>
              </w:rPr>
            </w:pPr>
            <w:r>
              <w:rPr>
                <w:rFonts w:ascii="Times New Roman" w:hAnsi="Times New Roman" w:cs="Times New Roman"/>
              </w:rPr>
              <w:t>2</w:t>
            </w:r>
          </w:p>
        </w:tc>
        <w:tc>
          <w:tcPr>
            <w:tcW w:w="2858" w:type="dxa"/>
            <w:tcBorders>
              <w:top w:val="single" w:sz="4" w:space="0" w:color="auto"/>
              <w:left w:val="single" w:sz="4" w:space="0" w:color="auto"/>
              <w:bottom w:val="single" w:sz="4" w:space="0" w:color="auto"/>
              <w:right w:val="single" w:sz="4" w:space="0" w:color="auto"/>
            </w:tcBorders>
          </w:tcPr>
          <w:p w:rsidR="001D5C75" w:rsidRDefault="001D5C75" w:rsidP="00A15229">
            <w:pPr>
              <w:autoSpaceDE w:val="0"/>
              <w:autoSpaceDN w:val="0"/>
              <w:adjustRightInd w:val="0"/>
              <w:spacing w:after="0" w:line="240" w:lineRule="auto"/>
              <w:outlineLvl w:val="0"/>
              <w:rPr>
                <w:rFonts w:ascii="Times New Roman" w:hAnsi="Times New Roman" w:cs="Times New Roman"/>
              </w:rPr>
            </w:pPr>
            <w:r>
              <w:rPr>
                <w:rFonts w:ascii="Times New Roman" w:hAnsi="Times New Roman" w:cs="Times New Roman"/>
              </w:rPr>
              <w:t>Раздел 2. ГОДОВОЙ ОТЧЕТ ОБ ИСПОЛНЕНИИ БЮДЖЕТА ЗА</w:t>
            </w:r>
            <w:r w:rsidR="00E76DA1">
              <w:rPr>
                <w:rFonts w:ascii="Times New Roman" w:hAnsi="Times New Roman" w:cs="Times New Roman"/>
              </w:rPr>
              <w:t xml:space="preserve"> </w:t>
            </w:r>
            <w:r w:rsidR="009D4B1E" w:rsidRPr="009D4B1E">
              <w:rPr>
                <w:rFonts w:ascii="Times New Roman" w:hAnsi="Times New Roman" w:cs="Times New Roman"/>
              </w:rPr>
              <w:t>ОТЧЕТНЫЙ ФИНАНСОВЫЙ ГОД</w:t>
            </w:r>
            <w:r>
              <w:rPr>
                <w:rFonts w:ascii="Times New Roman" w:hAnsi="Times New Roman" w:cs="Times New Roman"/>
              </w:rPr>
              <w:t xml:space="preserve"> </w:t>
            </w:r>
          </w:p>
        </w:tc>
        <w:tc>
          <w:tcPr>
            <w:tcW w:w="4961" w:type="dxa"/>
            <w:tcBorders>
              <w:top w:val="single" w:sz="4" w:space="0" w:color="auto"/>
              <w:left w:val="single" w:sz="4" w:space="0" w:color="auto"/>
              <w:bottom w:val="single" w:sz="4" w:space="0" w:color="auto"/>
              <w:right w:val="single" w:sz="4" w:space="0" w:color="auto"/>
            </w:tcBorders>
          </w:tcPr>
          <w:p w:rsidR="001D5C75" w:rsidRDefault="001D5C75" w:rsidP="00A15229">
            <w:pPr>
              <w:autoSpaceDE w:val="0"/>
              <w:autoSpaceDN w:val="0"/>
              <w:adjustRightInd w:val="0"/>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1D5C75" w:rsidRDefault="001D5C75" w:rsidP="00A15229">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1D5C75" w:rsidRDefault="001D5C75" w:rsidP="00A15229">
            <w:pPr>
              <w:autoSpaceDE w:val="0"/>
              <w:autoSpaceDN w:val="0"/>
              <w:adjustRightInd w:val="0"/>
              <w:spacing w:after="0" w:line="240" w:lineRule="auto"/>
              <w:rPr>
                <w:rFonts w:ascii="Times New Roman" w:hAnsi="Times New Roman" w:cs="Times New Roman"/>
              </w:rPr>
            </w:pPr>
          </w:p>
        </w:tc>
      </w:tr>
      <w:tr w:rsidR="00BC5E42" w:rsidTr="00DD0956">
        <w:tc>
          <w:tcPr>
            <w:tcW w:w="544" w:type="dxa"/>
            <w:tcBorders>
              <w:top w:val="single" w:sz="4" w:space="0" w:color="auto"/>
              <w:left w:val="single" w:sz="4" w:space="0" w:color="auto"/>
              <w:bottom w:val="single" w:sz="4" w:space="0" w:color="auto"/>
              <w:right w:val="single" w:sz="4" w:space="0" w:color="auto"/>
            </w:tcBorders>
          </w:tcPr>
          <w:p w:rsidR="00BC5E42" w:rsidRDefault="00BC5E42" w:rsidP="00BC5E42">
            <w:pPr>
              <w:autoSpaceDE w:val="0"/>
              <w:autoSpaceDN w:val="0"/>
              <w:adjustRightInd w:val="0"/>
              <w:spacing w:after="0" w:line="240" w:lineRule="auto"/>
              <w:rPr>
                <w:rFonts w:ascii="Times New Roman" w:hAnsi="Times New Roman" w:cs="Times New Roman"/>
              </w:rPr>
            </w:pPr>
            <w:r>
              <w:rPr>
                <w:rFonts w:ascii="Times New Roman" w:hAnsi="Times New Roman" w:cs="Times New Roman"/>
              </w:rPr>
              <w:t>2.1</w:t>
            </w:r>
          </w:p>
        </w:tc>
        <w:tc>
          <w:tcPr>
            <w:tcW w:w="2858" w:type="dxa"/>
            <w:tcBorders>
              <w:top w:val="single" w:sz="4" w:space="0" w:color="auto"/>
              <w:left w:val="single" w:sz="4" w:space="0" w:color="auto"/>
              <w:bottom w:val="single" w:sz="4" w:space="0" w:color="auto"/>
              <w:right w:val="single" w:sz="4" w:space="0" w:color="auto"/>
            </w:tcBorders>
          </w:tcPr>
          <w:p w:rsidR="00BC5E42" w:rsidRDefault="00BC5E42" w:rsidP="00BC5E4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Размещен ли проект решения об исполнении бюджета за отчетный финансовый год в открытом доступе, предназначенном для размещения информации о бюджетных данных?</w:t>
            </w:r>
          </w:p>
          <w:p w:rsidR="00BC5E42" w:rsidRDefault="00BC5E42" w:rsidP="00BC5E42">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BC5E42" w:rsidRDefault="00BC5E42" w:rsidP="00BC5E4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целях оценки показателя учитывается размещение проекта решения об исполнении бюджета в полном объеме, включая текстовую часть и все приложения к нему и материалы в соответствии с бюджетным законодательством, внесенный в представительный орган муниципального образования.</w:t>
            </w:r>
          </w:p>
          <w:p w:rsidR="00BC5E42" w:rsidRDefault="00BC5E42" w:rsidP="00BC5E4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Для максимальной оценки показателя требуется размещение проекта решения одним пакетом документов в структурированном виде, с указанием полных или кратких наименований всех составляющих, характеризующих последовательное (пронумерованное) содержание соответствующего документа.</w:t>
            </w:r>
          </w:p>
          <w:p w:rsidR="00BC5E42" w:rsidRDefault="00BC5E42" w:rsidP="00BC5E4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целях составления рейтинга надлежащей практикой считается размещение проекта решения об исполнении бюджета и материалы к нему в течение 3 рабочих дней со дня внесения проекта решения об исполнении бюджета в представительный орган муниципального образования и не позднее дня рассмотрения представительным органом муниципального образования.</w:t>
            </w:r>
          </w:p>
          <w:p w:rsidR="00BC5E42" w:rsidRDefault="00BC5E42" w:rsidP="00BC5E4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Должен быть соблюден срок, установленный </w:t>
            </w:r>
            <w:hyperlink r:id="rId6" w:history="1">
              <w:r>
                <w:rPr>
                  <w:rFonts w:ascii="Times New Roman" w:hAnsi="Times New Roman" w:cs="Times New Roman"/>
                  <w:color w:val="0000FF"/>
                </w:rPr>
                <w:t>пунктом 4 статьи 264.5</w:t>
              </w:r>
            </w:hyperlink>
            <w:r>
              <w:rPr>
                <w:rFonts w:ascii="Times New Roman" w:hAnsi="Times New Roman" w:cs="Times New Roman"/>
              </w:rPr>
              <w:t xml:space="preserve"> Бюджетного кодекса РФ, для внесения проекта решения об исполнении бюджета за отчетный финансовый год в представительный орган муниципального образования (не позднее 1 мая текущего года).</w:t>
            </w:r>
          </w:p>
        </w:tc>
        <w:tc>
          <w:tcPr>
            <w:tcW w:w="1418" w:type="dxa"/>
            <w:tcBorders>
              <w:top w:val="single" w:sz="4" w:space="0" w:color="auto"/>
              <w:left w:val="single" w:sz="4" w:space="0" w:color="auto"/>
              <w:bottom w:val="single" w:sz="4" w:space="0" w:color="auto"/>
              <w:right w:val="single" w:sz="4" w:space="0" w:color="auto"/>
            </w:tcBorders>
          </w:tcPr>
          <w:p w:rsidR="00BC5E42" w:rsidRPr="00DD0956" w:rsidRDefault="00BC5E42" w:rsidP="00BC5E42">
            <w:pPr>
              <w:autoSpaceDE w:val="0"/>
              <w:autoSpaceDN w:val="0"/>
              <w:adjustRightInd w:val="0"/>
              <w:spacing w:after="0" w:line="240" w:lineRule="auto"/>
              <w:jc w:val="center"/>
              <w:rPr>
                <w:rFonts w:ascii="Times New Roman" w:hAnsi="Times New Roman" w:cs="Times New Roman"/>
                <w:sz w:val="20"/>
                <w:szCs w:val="20"/>
              </w:rPr>
            </w:pPr>
            <w:r w:rsidRPr="00DD0956">
              <w:rPr>
                <w:rFonts w:ascii="Times New Roman" w:hAnsi="Times New Roman" w:cs="Times New Roman"/>
                <w:sz w:val="20"/>
                <w:szCs w:val="20"/>
              </w:rPr>
              <w:t>Вагина Е.В.</w:t>
            </w:r>
          </w:p>
        </w:tc>
        <w:tc>
          <w:tcPr>
            <w:tcW w:w="1701" w:type="dxa"/>
            <w:tcBorders>
              <w:top w:val="single" w:sz="4" w:space="0" w:color="auto"/>
              <w:left w:val="single" w:sz="4" w:space="0" w:color="auto"/>
              <w:bottom w:val="single" w:sz="4" w:space="0" w:color="auto"/>
              <w:right w:val="single" w:sz="4" w:space="0" w:color="auto"/>
            </w:tcBorders>
          </w:tcPr>
          <w:p w:rsidR="00BC5E42" w:rsidRDefault="00BC5E42" w:rsidP="00BC5E42">
            <w:pPr>
              <w:autoSpaceDE w:val="0"/>
              <w:autoSpaceDN w:val="0"/>
              <w:adjustRightInd w:val="0"/>
              <w:spacing w:after="0" w:line="240" w:lineRule="auto"/>
              <w:jc w:val="center"/>
              <w:rPr>
                <w:rFonts w:ascii="Times New Roman" w:hAnsi="Times New Roman" w:cs="Times New Roman"/>
                <w:sz w:val="20"/>
                <w:szCs w:val="20"/>
              </w:rPr>
            </w:pPr>
            <w:proofErr w:type="spellStart"/>
            <w:r>
              <w:rPr>
                <w:rFonts w:ascii="Times New Roman" w:hAnsi="Times New Roman" w:cs="Times New Roman"/>
                <w:sz w:val="20"/>
                <w:szCs w:val="20"/>
              </w:rPr>
              <w:t>Твердохлеб</w:t>
            </w:r>
            <w:proofErr w:type="spellEnd"/>
            <w:r>
              <w:rPr>
                <w:rFonts w:ascii="Times New Roman" w:hAnsi="Times New Roman" w:cs="Times New Roman"/>
                <w:sz w:val="20"/>
                <w:szCs w:val="20"/>
              </w:rPr>
              <w:t xml:space="preserve"> А.В.,</w:t>
            </w:r>
          </w:p>
          <w:p w:rsidR="00BC5E42" w:rsidRDefault="00BC5E42" w:rsidP="00BC5E4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Мандровицкая А.А.,</w:t>
            </w:r>
          </w:p>
          <w:p w:rsidR="00BC5E42" w:rsidRPr="00DD0956" w:rsidRDefault="00BC5E42" w:rsidP="00BC5E42">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Коншина А.А.</w:t>
            </w:r>
          </w:p>
        </w:tc>
      </w:tr>
      <w:tr w:rsidR="007C7E07" w:rsidTr="00DD0956">
        <w:tc>
          <w:tcPr>
            <w:tcW w:w="544" w:type="dxa"/>
            <w:tcBorders>
              <w:top w:val="single" w:sz="4" w:space="0" w:color="auto"/>
              <w:left w:val="single" w:sz="4" w:space="0" w:color="auto"/>
              <w:bottom w:val="single" w:sz="4" w:space="0" w:color="auto"/>
              <w:right w:val="single" w:sz="4" w:space="0" w:color="auto"/>
            </w:tcBorders>
          </w:tcPr>
          <w:p w:rsidR="007C7E07" w:rsidRDefault="007C7E07" w:rsidP="00A15229">
            <w:pPr>
              <w:autoSpaceDE w:val="0"/>
              <w:autoSpaceDN w:val="0"/>
              <w:adjustRightInd w:val="0"/>
              <w:spacing w:after="0" w:line="240" w:lineRule="auto"/>
              <w:rPr>
                <w:rFonts w:ascii="Times New Roman" w:hAnsi="Times New Roman" w:cs="Times New Roman"/>
              </w:rPr>
            </w:pPr>
            <w:r>
              <w:rPr>
                <w:rFonts w:ascii="Times New Roman" w:hAnsi="Times New Roman" w:cs="Times New Roman"/>
              </w:rPr>
              <w:t>2.2</w:t>
            </w:r>
          </w:p>
        </w:tc>
        <w:tc>
          <w:tcPr>
            <w:tcW w:w="2858" w:type="dxa"/>
            <w:tcBorders>
              <w:top w:val="single" w:sz="4" w:space="0" w:color="auto"/>
              <w:left w:val="single" w:sz="4" w:space="0" w:color="auto"/>
              <w:bottom w:val="single" w:sz="4" w:space="0" w:color="auto"/>
              <w:right w:val="single" w:sz="4" w:space="0" w:color="auto"/>
            </w:tcBorders>
          </w:tcPr>
          <w:p w:rsidR="007C7E07" w:rsidRDefault="007C7E07" w:rsidP="003E49C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Проведены ли в муниципальном образовании публичные слушания по годовому отчету об исполнении бюджета за отчетный финансовый год?</w:t>
            </w:r>
          </w:p>
          <w:p w:rsidR="007C7E07" w:rsidRDefault="007C7E07" w:rsidP="00A15229">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870ABC" w:rsidRDefault="00870ABC" w:rsidP="00870ABC">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В целях оценки показателя публичными слушаниями признаются мероприятия, соответствующие требованиям </w:t>
            </w:r>
            <w:hyperlink r:id="rId7" w:history="1">
              <w:r>
                <w:rPr>
                  <w:rFonts w:ascii="Times New Roman" w:hAnsi="Times New Roman" w:cs="Times New Roman"/>
                  <w:color w:val="0000FF"/>
                </w:rPr>
                <w:t>статьи 25</w:t>
              </w:r>
            </w:hyperlink>
            <w:r>
              <w:rPr>
                <w:rFonts w:ascii="Times New Roman" w:hAnsi="Times New Roman" w:cs="Times New Roman"/>
              </w:rPr>
              <w:t xml:space="preserve"> Федерального закона от 21 июля 2014 года N 212-ФЗ "Об основах общественного контроля в Российской Федерации". Депутатские слушания в целях оценки показателя не учитываются.</w:t>
            </w:r>
          </w:p>
          <w:p w:rsidR="00DC6C12" w:rsidRDefault="00DC6C12" w:rsidP="00DC6C12">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Для максимальной оценки показателя публичными слушаниями признаются мероприятия, </w:t>
            </w:r>
            <w:r>
              <w:rPr>
                <w:rFonts w:ascii="Times New Roman" w:hAnsi="Times New Roman" w:cs="Times New Roman"/>
              </w:rPr>
              <w:lastRenderedPageBreak/>
              <w:t>проводимые в очной форме, в которых может принять участие любой гражданин.</w:t>
            </w:r>
          </w:p>
          <w:p w:rsidR="000727A1" w:rsidRDefault="000727A1" w:rsidP="000727A1">
            <w:pPr>
              <w:autoSpaceDE w:val="0"/>
              <w:autoSpaceDN w:val="0"/>
              <w:adjustRightInd w:val="0"/>
              <w:spacing w:after="0" w:line="240" w:lineRule="auto"/>
              <w:rPr>
                <w:rFonts w:ascii="Times New Roman" w:hAnsi="Times New Roman" w:cs="Times New Roman"/>
              </w:rPr>
            </w:pPr>
            <w:r>
              <w:rPr>
                <w:rFonts w:ascii="Times New Roman" w:hAnsi="Times New Roman" w:cs="Times New Roman"/>
              </w:rPr>
              <w:t>Не допускается:</w:t>
            </w:r>
          </w:p>
          <w:p w:rsidR="000727A1" w:rsidRDefault="000727A1" w:rsidP="000727A1">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-если установлены ограничения по участию граждан в публичных слушаниях;</w:t>
            </w:r>
          </w:p>
          <w:p w:rsidR="000727A1" w:rsidRDefault="000727A1" w:rsidP="000727A1">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-если в сети Интернет на сайте организатора публичных слушаний отсутствует заблаговременно размещенное информационное сообщение (анонс) о проведении публичных слушаний или оно размещено в день проведения мероприятия или позднее.</w:t>
            </w:r>
          </w:p>
          <w:p w:rsidR="000727A1" w:rsidRPr="000727A1" w:rsidRDefault="000727A1" w:rsidP="006B3961">
            <w:pPr>
              <w:autoSpaceDE w:val="0"/>
              <w:autoSpaceDN w:val="0"/>
              <w:adjustRightInd w:val="0"/>
              <w:spacing w:after="0" w:line="240" w:lineRule="auto"/>
              <w:jc w:val="both"/>
              <w:rPr>
                <w:rFonts w:ascii="Times New Roman" w:hAnsi="Times New Roman" w:cs="Times New Roman"/>
              </w:rPr>
            </w:pPr>
            <w:r w:rsidRPr="000727A1">
              <w:rPr>
                <w:rFonts w:ascii="Times New Roman" w:hAnsi="Times New Roman" w:cs="Times New Roman"/>
              </w:rPr>
              <w:t>В составе информационного сообщения (анонса) в обязательном порядке должны быть указаны следующие сведения:</w:t>
            </w:r>
          </w:p>
          <w:p w:rsidR="000727A1" w:rsidRPr="000727A1" w:rsidRDefault="000727A1" w:rsidP="00EF4A91">
            <w:pPr>
              <w:autoSpaceDE w:val="0"/>
              <w:autoSpaceDN w:val="0"/>
              <w:adjustRightInd w:val="0"/>
              <w:spacing w:after="0" w:line="240" w:lineRule="auto"/>
              <w:jc w:val="both"/>
              <w:rPr>
                <w:rFonts w:ascii="Times New Roman" w:hAnsi="Times New Roman" w:cs="Times New Roman"/>
              </w:rPr>
            </w:pPr>
            <w:r w:rsidRPr="000727A1">
              <w:rPr>
                <w:rFonts w:ascii="Times New Roman" w:hAnsi="Times New Roman" w:cs="Times New Roman"/>
              </w:rPr>
              <w:t>1) дата, время и место проведения мероприятия;</w:t>
            </w:r>
          </w:p>
          <w:p w:rsidR="000727A1" w:rsidRPr="000727A1" w:rsidRDefault="000727A1" w:rsidP="006B3961">
            <w:pPr>
              <w:autoSpaceDE w:val="0"/>
              <w:autoSpaceDN w:val="0"/>
              <w:adjustRightInd w:val="0"/>
              <w:spacing w:after="0" w:line="240" w:lineRule="auto"/>
              <w:jc w:val="both"/>
              <w:rPr>
                <w:rFonts w:ascii="Times New Roman" w:hAnsi="Times New Roman" w:cs="Times New Roman"/>
              </w:rPr>
            </w:pPr>
            <w:r w:rsidRPr="000727A1">
              <w:rPr>
                <w:rFonts w:ascii="Times New Roman" w:hAnsi="Times New Roman" w:cs="Times New Roman"/>
              </w:rPr>
              <w:t>2) информация о способе направления замечаний и предложений;</w:t>
            </w:r>
          </w:p>
          <w:p w:rsidR="007C7E07" w:rsidRDefault="000727A1" w:rsidP="00185B5C">
            <w:pPr>
              <w:autoSpaceDE w:val="0"/>
              <w:autoSpaceDN w:val="0"/>
              <w:adjustRightInd w:val="0"/>
              <w:spacing w:after="0" w:line="240" w:lineRule="auto"/>
              <w:jc w:val="both"/>
              <w:rPr>
                <w:rFonts w:ascii="Times New Roman" w:hAnsi="Times New Roman" w:cs="Times New Roman"/>
              </w:rPr>
            </w:pPr>
            <w:r w:rsidRPr="000727A1">
              <w:rPr>
                <w:rFonts w:ascii="Times New Roman" w:hAnsi="Times New Roman" w:cs="Times New Roman"/>
              </w:rPr>
              <w:t>3) информация о способе подключения к мероприятию в случае его проведения в дистанционной форме.</w:t>
            </w:r>
          </w:p>
        </w:tc>
        <w:tc>
          <w:tcPr>
            <w:tcW w:w="1418" w:type="dxa"/>
            <w:tcBorders>
              <w:top w:val="single" w:sz="4" w:space="0" w:color="auto"/>
              <w:left w:val="single" w:sz="4" w:space="0" w:color="auto"/>
              <w:bottom w:val="single" w:sz="4" w:space="0" w:color="auto"/>
              <w:right w:val="single" w:sz="4" w:space="0" w:color="auto"/>
            </w:tcBorders>
          </w:tcPr>
          <w:p w:rsidR="007C7E07" w:rsidRPr="00BC5E42" w:rsidRDefault="00BC5E42" w:rsidP="00BC5E42">
            <w:pPr>
              <w:autoSpaceDE w:val="0"/>
              <w:autoSpaceDN w:val="0"/>
              <w:adjustRightInd w:val="0"/>
              <w:spacing w:after="0" w:line="240" w:lineRule="auto"/>
              <w:jc w:val="center"/>
              <w:rPr>
                <w:rFonts w:ascii="Times New Roman" w:hAnsi="Times New Roman" w:cs="Times New Roman"/>
                <w:sz w:val="20"/>
              </w:rPr>
            </w:pPr>
            <w:r w:rsidRPr="00BC5E42">
              <w:rPr>
                <w:rFonts w:ascii="Times New Roman" w:hAnsi="Times New Roman" w:cs="Times New Roman"/>
                <w:sz w:val="20"/>
              </w:rPr>
              <w:lastRenderedPageBreak/>
              <w:t>Вагина Е.В.</w:t>
            </w:r>
          </w:p>
        </w:tc>
        <w:tc>
          <w:tcPr>
            <w:tcW w:w="1701" w:type="dxa"/>
            <w:tcBorders>
              <w:top w:val="single" w:sz="4" w:space="0" w:color="auto"/>
              <w:left w:val="single" w:sz="4" w:space="0" w:color="auto"/>
              <w:bottom w:val="single" w:sz="4" w:space="0" w:color="auto"/>
              <w:right w:val="single" w:sz="4" w:space="0" w:color="auto"/>
            </w:tcBorders>
          </w:tcPr>
          <w:p w:rsidR="007C7E07" w:rsidRPr="00BC5E42" w:rsidRDefault="00BC5E42" w:rsidP="00BC5E42">
            <w:pPr>
              <w:autoSpaceDE w:val="0"/>
              <w:autoSpaceDN w:val="0"/>
              <w:adjustRightInd w:val="0"/>
              <w:spacing w:after="0" w:line="240" w:lineRule="auto"/>
              <w:jc w:val="center"/>
              <w:rPr>
                <w:rFonts w:ascii="Times New Roman" w:hAnsi="Times New Roman" w:cs="Times New Roman"/>
                <w:sz w:val="20"/>
              </w:rPr>
            </w:pPr>
            <w:proofErr w:type="spellStart"/>
            <w:r w:rsidRPr="00BC5E42">
              <w:rPr>
                <w:rFonts w:ascii="Times New Roman" w:hAnsi="Times New Roman" w:cs="Times New Roman"/>
                <w:sz w:val="20"/>
              </w:rPr>
              <w:t>Твердохлеб</w:t>
            </w:r>
            <w:proofErr w:type="spellEnd"/>
            <w:r w:rsidRPr="00BC5E42">
              <w:rPr>
                <w:rFonts w:ascii="Times New Roman" w:hAnsi="Times New Roman" w:cs="Times New Roman"/>
                <w:sz w:val="20"/>
              </w:rPr>
              <w:t xml:space="preserve"> А.В.</w:t>
            </w:r>
          </w:p>
        </w:tc>
      </w:tr>
      <w:tr w:rsidR="00BC5E42" w:rsidTr="00DD0956">
        <w:tc>
          <w:tcPr>
            <w:tcW w:w="544" w:type="dxa"/>
            <w:tcBorders>
              <w:top w:val="single" w:sz="4" w:space="0" w:color="auto"/>
              <w:left w:val="single" w:sz="4" w:space="0" w:color="auto"/>
              <w:bottom w:val="single" w:sz="4" w:space="0" w:color="auto"/>
              <w:right w:val="single" w:sz="4" w:space="0" w:color="auto"/>
            </w:tcBorders>
          </w:tcPr>
          <w:p w:rsidR="00BC5E42" w:rsidRDefault="00BC5E42" w:rsidP="00BC5E42">
            <w:pPr>
              <w:autoSpaceDE w:val="0"/>
              <w:autoSpaceDN w:val="0"/>
              <w:adjustRightInd w:val="0"/>
              <w:spacing w:after="0" w:line="240" w:lineRule="auto"/>
              <w:rPr>
                <w:rFonts w:ascii="Times New Roman" w:hAnsi="Times New Roman" w:cs="Times New Roman"/>
              </w:rPr>
            </w:pPr>
            <w:r>
              <w:rPr>
                <w:rFonts w:ascii="Times New Roman" w:hAnsi="Times New Roman" w:cs="Times New Roman"/>
              </w:rPr>
              <w:t>2.3</w:t>
            </w:r>
          </w:p>
        </w:tc>
        <w:tc>
          <w:tcPr>
            <w:tcW w:w="2858" w:type="dxa"/>
            <w:tcBorders>
              <w:top w:val="single" w:sz="4" w:space="0" w:color="auto"/>
              <w:left w:val="single" w:sz="4" w:space="0" w:color="auto"/>
              <w:bottom w:val="single" w:sz="4" w:space="0" w:color="auto"/>
              <w:right w:val="single" w:sz="4" w:space="0" w:color="auto"/>
            </w:tcBorders>
          </w:tcPr>
          <w:p w:rsidR="00BC5E42" w:rsidRDefault="00BC5E42" w:rsidP="00BC5E4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Размещен ли в открытом доступе протокол, принятый по результатам публичных слушаний по годовому отчету об исполнении бюджета, размещенный в составе материалов к проекту решения об исполнении бюджета за отчетный финансовый год?</w:t>
            </w:r>
          </w:p>
          <w:p w:rsidR="00BC5E42" w:rsidRDefault="00BC5E42" w:rsidP="00BC5E42">
            <w:pPr>
              <w:autoSpaceDE w:val="0"/>
              <w:autoSpaceDN w:val="0"/>
              <w:adjustRightInd w:val="0"/>
              <w:spacing w:after="0" w:line="240" w:lineRule="auto"/>
              <w:rPr>
                <w:rFonts w:ascii="Times New Roman" w:hAnsi="Times New Roman" w:cs="Times New Roman"/>
              </w:rPr>
            </w:pPr>
          </w:p>
          <w:p w:rsidR="00BC5E42" w:rsidRDefault="00BC5E42" w:rsidP="00BC5E42">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BC5E42" w:rsidRDefault="00BC5E42" w:rsidP="00BC5E4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целях оценки показателя учитывается протокол, принятый по результатам публичных слушаний по годовому отчету об исполнении бюджета, размещенный в составе материалов к проекту решения об исполнении бюджета в открытом доступе на портале (сайте, разделе) муниципального образования (сайте финансового органа муниципального образования, либо доступные по ссылке со страницы, на которой опубликован проект решения об исполнении бюджета и материалы к нему.</w:t>
            </w:r>
          </w:p>
          <w:p w:rsidR="00BC5E42" w:rsidRDefault="00BC5E42" w:rsidP="00BC5E4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протоколе в обязательном порядке должны быть указаны следующие сведения:</w:t>
            </w:r>
          </w:p>
          <w:p w:rsidR="00BC5E42" w:rsidRDefault="00BC5E42" w:rsidP="00BC5E4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а) дата, время и место проведения публичных слушаний;</w:t>
            </w:r>
          </w:p>
          <w:p w:rsidR="00BC5E42" w:rsidRDefault="00BC5E42" w:rsidP="00BC5E4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б) сведения о количестве участвующих в них граждан;</w:t>
            </w:r>
          </w:p>
          <w:p w:rsidR="00BC5E42" w:rsidRDefault="00BC5E42" w:rsidP="00BC5E4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обобщенная информация о ходе публичных слушаний, в том числе о мнениях их участников, поступивших предложениях и заявлениях (как со стороны органов муниципальной власти, так и со стороны общественности);</w:t>
            </w:r>
          </w:p>
          <w:p w:rsidR="00BC5E42" w:rsidRDefault="00BC5E42" w:rsidP="00BC5E4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г) рекомендации для органов муниципальной власти, одобренные большинством участников публичных слушаний;</w:t>
            </w:r>
          </w:p>
          <w:p w:rsidR="00BC5E42" w:rsidRDefault="00BC5E42" w:rsidP="00BC5E4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 обсуждаемые вопросы;</w:t>
            </w:r>
          </w:p>
          <w:p w:rsidR="00BC5E42" w:rsidRDefault="00BC5E42" w:rsidP="00BC5E42">
            <w:pPr>
              <w:autoSpaceDE w:val="0"/>
              <w:autoSpaceDN w:val="0"/>
              <w:adjustRightInd w:val="0"/>
              <w:spacing w:after="0" w:line="240" w:lineRule="auto"/>
              <w:rPr>
                <w:rFonts w:ascii="Times New Roman" w:hAnsi="Times New Roman" w:cs="Times New Roman"/>
              </w:rPr>
            </w:pPr>
            <w:r>
              <w:rPr>
                <w:rFonts w:ascii="Times New Roman" w:hAnsi="Times New Roman" w:cs="Times New Roman"/>
              </w:rPr>
              <w:t>е) принятые решения;</w:t>
            </w:r>
          </w:p>
          <w:p w:rsidR="00BC5E42" w:rsidRDefault="00BC5E42" w:rsidP="00BC5E4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ж) подпись, должность, фамилия и инициалы лица, подписавшего протокол.</w:t>
            </w:r>
          </w:p>
          <w:p w:rsidR="00BC5E42" w:rsidRDefault="00BC5E42" w:rsidP="00BC5E4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В целях составления рейтинга надлежащей практикой считается размещение протокола, принятого по результатам публичных слушаний по годовому отчету об исполнении бюджета не позднее дня рассмотрения проекта решения об </w:t>
            </w:r>
            <w:r>
              <w:rPr>
                <w:rFonts w:ascii="Times New Roman" w:hAnsi="Times New Roman" w:cs="Times New Roman"/>
              </w:rPr>
              <w:lastRenderedPageBreak/>
              <w:t>исполнении бюджета представительным органом муниципального образования.</w:t>
            </w:r>
          </w:p>
          <w:p w:rsidR="00BC5E42" w:rsidRDefault="00BC5E42" w:rsidP="00BC5E4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Рекомендуется публиковать протокол, принятый по результатам публичных слушаний, в графическом формате.</w:t>
            </w:r>
          </w:p>
          <w:p w:rsidR="00BC5E42" w:rsidRDefault="00BC5E42" w:rsidP="00BC5E4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случае, если мероприятие проводится исполнительно-распорядительным органом местного самоуправления, в целях оценки показателя учитывается протокол, направленный в представительный орган муниципального образования. Подтверждением направления протокола является выполнение одного из условий:</w:t>
            </w:r>
          </w:p>
          <w:p w:rsidR="00BC5E42" w:rsidRDefault="00BC5E42" w:rsidP="00BC5E42">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размещение протокола на сайте представительного органа муниципального образования;</w:t>
            </w:r>
          </w:p>
          <w:p w:rsidR="00BC5E42" w:rsidRDefault="00BC5E42" w:rsidP="00BC5E4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б) копия официального письма о направлении протокола в представительный орган муниципального образования, размещенная вместе с протоколом или направленная в адрес Департамента финансов Ханты-Мансийского автономного округа - Югры в срок </w:t>
            </w:r>
            <w:r w:rsidRPr="00980F16">
              <w:rPr>
                <w:rFonts w:ascii="Times New Roman" w:hAnsi="Times New Roman" w:cs="Times New Roman"/>
                <w:b/>
                <w:u w:val="single"/>
              </w:rPr>
              <w:t>до 30 июня текущего финансового года.</w:t>
            </w:r>
          </w:p>
        </w:tc>
        <w:tc>
          <w:tcPr>
            <w:tcW w:w="1418" w:type="dxa"/>
            <w:tcBorders>
              <w:top w:val="single" w:sz="4" w:space="0" w:color="auto"/>
              <w:left w:val="single" w:sz="4" w:space="0" w:color="auto"/>
              <w:bottom w:val="single" w:sz="4" w:space="0" w:color="auto"/>
              <w:right w:val="single" w:sz="4" w:space="0" w:color="auto"/>
            </w:tcBorders>
          </w:tcPr>
          <w:p w:rsidR="00BC5E42" w:rsidRPr="00BC5E42" w:rsidRDefault="00BC5E42" w:rsidP="00BC5E42">
            <w:pPr>
              <w:autoSpaceDE w:val="0"/>
              <w:autoSpaceDN w:val="0"/>
              <w:adjustRightInd w:val="0"/>
              <w:spacing w:after="0" w:line="240" w:lineRule="auto"/>
              <w:jc w:val="center"/>
              <w:rPr>
                <w:rFonts w:ascii="Times New Roman" w:hAnsi="Times New Roman" w:cs="Times New Roman"/>
                <w:sz w:val="20"/>
              </w:rPr>
            </w:pPr>
            <w:r w:rsidRPr="00BC5E42">
              <w:rPr>
                <w:rFonts w:ascii="Times New Roman" w:hAnsi="Times New Roman" w:cs="Times New Roman"/>
                <w:sz w:val="20"/>
              </w:rPr>
              <w:lastRenderedPageBreak/>
              <w:t>Вагина Е.В.</w:t>
            </w:r>
          </w:p>
        </w:tc>
        <w:tc>
          <w:tcPr>
            <w:tcW w:w="1701" w:type="dxa"/>
            <w:tcBorders>
              <w:top w:val="single" w:sz="4" w:space="0" w:color="auto"/>
              <w:left w:val="single" w:sz="4" w:space="0" w:color="auto"/>
              <w:bottom w:val="single" w:sz="4" w:space="0" w:color="auto"/>
              <w:right w:val="single" w:sz="4" w:space="0" w:color="auto"/>
            </w:tcBorders>
          </w:tcPr>
          <w:p w:rsidR="00BC5E42" w:rsidRPr="00BC5E42" w:rsidRDefault="00BC5E42" w:rsidP="00BC5E42">
            <w:pPr>
              <w:autoSpaceDE w:val="0"/>
              <w:autoSpaceDN w:val="0"/>
              <w:adjustRightInd w:val="0"/>
              <w:spacing w:after="0" w:line="240" w:lineRule="auto"/>
              <w:jc w:val="center"/>
              <w:rPr>
                <w:rFonts w:ascii="Times New Roman" w:hAnsi="Times New Roman" w:cs="Times New Roman"/>
                <w:sz w:val="20"/>
              </w:rPr>
            </w:pPr>
            <w:proofErr w:type="spellStart"/>
            <w:r w:rsidRPr="00BC5E42">
              <w:rPr>
                <w:rFonts w:ascii="Times New Roman" w:hAnsi="Times New Roman" w:cs="Times New Roman"/>
                <w:sz w:val="20"/>
              </w:rPr>
              <w:t>Твердохлеб</w:t>
            </w:r>
            <w:proofErr w:type="spellEnd"/>
            <w:r w:rsidRPr="00BC5E42">
              <w:rPr>
                <w:rFonts w:ascii="Times New Roman" w:hAnsi="Times New Roman" w:cs="Times New Roman"/>
                <w:sz w:val="20"/>
              </w:rPr>
              <w:t xml:space="preserve"> А.В.</w:t>
            </w:r>
          </w:p>
        </w:tc>
      </w:tr>
      <w:tr w:rsidR="00D70F4C" w:rsidTr="00DD0956">
        <w:tc>
          <w:tcPr>
            <w:tcW w:w="544" w:type="dxa"/>
            <w:tcBorders>
              <w:top w:val="single" w:sz="4" w:space="0" w:color="auto"/>
              <w:left w:val="single" w:sz="4" w:space="0" w:color="auto"/>
              <w:bottom w:val="single" w:sz="4" w:space="0" w:color="auto"/>
              <w:right w:val="single" w:sz="4" w:space="0" w:color="auto"/>
            </w:tcBorders>
          </w:tcPr>
          <w:p w:rsidR="00D70F4C" w:rsidRDefault="00D70F4C" w:rsidP="00D70F4C">
            <w:pPr>
              <w:autoSpaceDE w:val="0"/>
              <w:autoSpaceDN w:val="0"/>
              <w:adjustRightInd w:val="0"/>
              <w:spacing w:after="0" w:line="240" w:lineRule="auto"/>
              <w:rPr>
                <w:rFonts w:ascii="Times New Roman" w:hAnsi="Times New Roman" w:cs="Times New Roman"/>
              </w:rPr>
            </w:pPr>
            <w:r>
              <w:rPr>
                <w:rFonts w:ascii="Times New Roman" w:hAnsi="Times New Roman" w:cs="Times New Roman"/>
              </w:rPr>
              <w:t>2.4</w:t>
            </w:r>
          </w:p>
        </w:tc>
        <w:tc>
          <w:tcPr>
            <w:tcW w:w="2858" w:type="dxa"/>
            <w:tcBorders>
              <w:top w:val="single" w:sz="4" w:space="0" w:color="auto"/>
              <w:left w:val="single" w:sz="4" w:space="0" w:color="auto"/>
              <w:bottom w:val="single" w:sz="4" w:space="0" w:color="auto"/>
              <w:right w:val="single" w:sz="4" w:space="0" w:color="auto"/>
            </w:tcBorders>
          </w:tcPr>
          <w:p w:rsidR="00D70F4C" w:rsidRDefault="00D70F4C" w:rsidP="00D70F4C">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Содержатся ли в составе материалов к проекту решения об исполнении бюджета за отчетный финансовый год сведения о фактических поступлениях доходов по видам доходов в сравнении с первоначально утвержденными решением о бюджете значениями и с уточненными значениями с учетом внесенных изменений?</w:t>
            </w:r>
          </w:p>
          <w:p w:rsidR="00D70F4C" w:rsidRDefault="00D70F4C" w:rsidP="00D70F4C">
            <w:pPr>
              <w:autoSpaceDE w:val="0"/>
              <w:autoSpaceDN w:val="0"/>
              <w:adjustRightInd w:val="0"/>
              <w:spacing w:after="0" w:line="240" w:lineRule="auto"/>
              <w:rPr>
                <w:rFonts w:ascii="Times New Roman" w:hAnsi="Times New Roman" w:cs="Times New Roman"/>
              </w:rPr>
            </w:pPr>
          </w:p>
          <w:p w:rsidR="00D70F4C" w:rsidRDefault="00D70F4C" w:rsidP="00D70F4C">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D70F4C" w:rsidRDefault="00D70F4C" w:rsidP="00D70F4C">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оценки показателя должны быть представлены:</w:t>
            </w:r>
          </w:p>
          <w:p w:rsidR="00D70F4C" w:rsidRDefault="00D70F4C" w:rsidP="00D70F4C">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а) сведения о доходах, первоначально утвержденные (установленные) решением о бюджете;</w:t>
            </w:r>
          </w:p>
          <w:p w:rsidR="00D70F4C" w:rsidRDefault="00D70F4C" w:rsidP="00D70F4C">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б) уточненные значения с учетом внесенных изменений (в случае внесения изменений);</w:t>
            </w:r>
          </w:p>
          <w:p w:rsidR="00D70F4C" w:rsidRDefault="00D70F4C" w:rsidP="00D70F4C">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фактические значения.</w:t>
            </w:r>
          </w:p>
          <w:p w:rsidR="00D70F4C" w:rsidRDefault="00D70F4C" w:rsidP="00D70F4C">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Для оценки показателя должны быть указаны:</w:t>
            </w:r>
          </w:p>
          <w:p w:rsidR="00D70F4C" w:rsidRDefault="00D70F4C" w:rsidP="00D70F4C">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а) виды доходов по статьям доходов для 1, 3, 5, 6 подгрупп 1 группы и для 2 подгруппы 2 группы классификации доходов бюджетов;</w:t>
            </w:r>
          </w:p>
          <w:p w:rsidR="00D70F4C" w:rsidRDefault="00D70F4C" w:rsidP="00D70F4C">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б) процент исполнения первоначального плана и пояснения различий между первоначально утвержденными (установленными) показателями доходов и их фактическими значениями в случаях, если такие отклонения составили 5% и более, как в большую, так и в меньшую сторону;</w:t>
            </w:r>
          </w:p>
          <w:p w:rsidR="00D70F4C" w:rsidRDefault="00D70F4C" w:rsidP="00D70F4C">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процент исполнения уточненного плана и пояснения различий между уточненными плановыми показателями доходов и их фактическими значениями в случаях, если такие отклонения составили 5% и более как в большую, так и в меньшую сторону.</w:t>
            </w:r>
          </w:p>
          <w:p w:rsidR="00D70F4C" w:rsidRDefault="00D70F4C" w:rsidP="00D70F4C">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Если пояснения различий между первоначально утвержденными показателями доходов и их фактическими значениями и пояснения различий между уточненными плановыми показателями доходов и их фактическими значениями представлены в одной графе, применяется понижающий коэффициент, используемый в связи с представлением данных в неструктурированном </w:t>
            </w:r>
            <w:r>
              <w:rPr>
                <w:rFonts w:ascii="Times New Roman" w:hAnsi="Times New Roman" w:cs="Times New Roman"/>
              </w:rPr>
              <w:lastRenderedPageBreak/>
              <w:t>виде и (или) в форматах, затрудняющих их поиск и (или) использование.</w:t>
            </w:r>
          </w:p>
          <w:p w:rsidR="00D70F4C" w:rsidRDefault="00D70F4C" w:rsidP="00D70F4C">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Рекомендуется размещать сведения в формате электронных таблиц.</w:t>
            </w:r>
          </w:p>
        </w:tc>
        <w:tc>
          <w:tcPr>
            <w:tcW w:w="1418" w:type="dxa"/>
            <w:tcBorders>
              <w:top w:val="single" w:sz="4" w:space="0" w:color="auto"/>
              <w:left w:val="single" w:sz="4" w:space="0" w:color="auto"/>
              <w:bottom w:val="single" w:sz="4" w:space="0" w:color="auto"/>
              <w:right w:val="single" w:sz="4" w:space="0" w:color="auto"/>
            </w:tcBorders>
          </w:tcPr>
          <w:p w:rsidR="00D70F4C" w:rsidRPr="00DD0956" w:rsidRDefault="00D70F4C" w:rsidP="00D70F4C">
            <w:pPr>
              <w:autoSpaceDE w:val="0"/>
              <w:autoSpaceDN w:val="0"/>
              <w:adjustRightInd w:val="0"/>
              <w:spacing w:after="0" w:line="240" w:lineRule="auto"/>
              <w:jc w:val="center"/>
              <w:rPr>
                <w:rFonts w:ascii="Times New Roman" w:hAnsi="Times New Roman" w:cs="Times New Roman"/>
                <w:sz w:val="20"/>
              </w:rPr>
            </w:pPr>
            <w:r w:rsidRPr="00DD0956">
              <w:rPr>
                <w:rFonts w:ascii="Times New Roman" w:hAnsi="Times New Roman" w:cs="Times New Roman"/>
                <w:sz w:val="20"/>
              </w:rPr>
              <w:lastRenderedPageBreak/>
              <w:t>Мандровицкая А.А.</w:t>
            </w:r>
          </w:p>
        </w:tc>
        <w:tc>
          <w:tcPr>
            <w:tcW w:w="1701" w:type="dxa"/>
            <w:tcBorders>
              <w:top w:val="single" w:sz="4" w:space="0" w:color="auto"/>
              <w:left w:val="single" w:sz="4" w:space="0" w:color="auto"/>
              <w:bottom w:val="single" w:sz="4" w:space="0" w:color="auto"/>
              <w:right w:val="single" w:sz="4" w:space="0" w:color="auto"/>
            </w:tcBorders>
          </w:tcPr>
          <w:p w:rsidR="00D70F4C" w:rsidRPr="00DD0956" w:rsidRDefault="00D70F4C" w:rsidP="00D70F4C">
            <w:pPr>
              <w:autoSpaceDE w:val="0"/>
              <w:autoSpaceDN w:val="0"/>
              <w:adjustRightInd w:val="0"/>
              <w:spacing w:after="0" w:line="240" w:lineRule="auto"/>
              <w:jc w:val="center"/>
              <w:rPr>
                <w:rFonts w:ascii="Times New Roman" w:hAnsi="Times New Roman" w:cs="Times New Roman"/>
                <w:sz w:val="20"/>
              </w:rPr>
            </w:pPr>
            <w:proofErr w:type="spellStart"/>
            <w:r w:rsidRPr="00DD0956">
              <w:rPr>
                <w:rFonts w:ascii="Times New Roman" w:hAnsi="Times New Roman" w:cs="Times New Roman"/>
                <w:sz w:val="20"/>
              </w:rPr>
              <w:t>Шаипова</w:t>
            </w:r>
            <w:proofErr w:type="spellEnd"/>
            <w:r w:rsidRPr="00DD0956">
              <w:rPr>
                <w:rFonts w:ascii="Times New Roman" w:hAnsi="Times New Roman" w:cs="Times New Roman"/>
                <w:sz w:val="20"/>
              </w:rPr>
              <w:t xml:space="preserve"> М.С.-Э.</w:t>
            </w:r>
          </w:p>
        </w:tc>
      </w:tr>
      <w:tr w:rsidR="00D70F4C" w:rsidTr="00DD0956">
        <w:tc>
          <w:tcPr>
            <w:tcW w:w="544" w:type="dxa"/>
            <w:tcBorders>
              <w:top w:val="single" w:sz="4" w:space="0" w:color="auto"/>
              <w:left w:val="single" w:sz="4" w:space="0" w:color="auto"/>
              <w:bottom w:val="single" w:sz="4" w:space="0" w:color="auto"/>
              <w:right w:val="single" w:sz="4" w:space="0" w:color="auto"/>
            </w:tcBorders>
          </w:tcPr>
          <w:p w:rsidR="00D70F4C" w:rsidRDefault="00D70F4C" w:rsidP="00D70F4C">
            <w:pPr>
              <w:autoSpaceDE w:val="0"/>
              <w:autoSpaceDN w:val="0"/>
              <w:adjustRightInd w:val="0"/>
              <w:spacing w:after="0" w:line="240" w:lineRule="auto"/>
              <w:rPr>
                <w:rFonts w:ascii="Times New Roman" w:hAnsi="Times New Roman" w:cs="Times New Roman"/>
              </w:rPr>
            </w:pPr>
            <w:r>
              <w:rPr>
                <w:rFonts w:ascii="Times New Roman" w:hAnsi="Times New Roman" w:cs="Times New Roman"/>
              </w:rPr>
              <w:t>2.5</w:t>
            </w:r>
          </w:p>
        </w:tc>
        <w:tc>
          <w:tcPr>
            <w:tcW w:w="2858" w:type="dxa"/>
            <w:tcBorders>
              <w:top w:val="single" w:sz="4" w:space="0" w:color="auto"/>
              <w:left w:val="single" w:sz="4" w:space="0" w:color="auto"/>
              <w:bottom w:val="single" w:sz="4" w:space="0" w:color="auto"/>
              <w:right w:val="single" w:sz="4" w:space="0" w:color="auto"/>
            </w:tcBorders>
          </w:tcPr>
          <w:p w:rsidR="00D70F4C" w:rsidRDefault="00D70F4C" w:rsidP="00D70F4C">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Содержатся ли в составе материалов к проекту решения об исполнении бюджета за отчетный финансовый год сведения о фактически произведенных расходах по разделам и подразделам классификации расходов бюджета в сравнении с первоначально утвержденными решением о бюджете значениями и с уточненными значениями с учетом внесенных изменений и поясняются ли различия?</w:t>
            </w:r>
          </w:p>
          <w:p w:rsidR="00D70F4C" w:rsidRDefault="00D70F4C" w:rsidP="00D70F4C">
            <w:pPr>
              <w:autoSpaceDE w:val="0"/>
              <w:autoSpaceDN w:val="0"/>
              <w:adjustRightInd w:val="0"/>
              <w:spacing w:after="0" w:line="240" w:lineRule="auto"/>
              <w:rPr>
                <w:rFonts w:ascii="Times New Roman" w:hAnsi="Times New Roman" w:cs="Times New Roman"/>
              </w:rPr>
            </w:pPr>
          </w:p>
          <w:p w:rsidR="00D70F4C" w:rsidRDefault="00D70F4C" w:rsidP="00D70F4C">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D70F4C" w:rsidRDefault="00D70F4C" w:rsidP="00D70F4C">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Для оценки показателя должны быть представлены сведения о расходах по разделам и подразделам классификации расходов бюджетов:</w:t>
            </w:r>
          </w:p>
          <w:p w:rsidR="00D70F4C" w:rsidRDefault="00D70F4C" w:rsidP="00D70F4C">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первоначально утвержденные решением о бюджете;</w:t>
            </w:r>
          </w:p>
          <w:p w:rsidR="00D70F4C" w:rsidRDefault="00D70F4C" w:rsidP="00D70F4C">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б) уточненные значения с учетом внесенных изменений (в случае внесения изменений);</w:t>
            </w:r>
          </w:p>
          <w:p w:rsidR="00D70F4C" w:rsidRDefault="00D70F4C" w:rsidP="00D70F4C">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фактические значения.</w:t>
            </w:r>
          </w:p>
          <w:p w:rsidR="00D70F4C" w:rsidRDefault="00D70F4C" w:rsidP="00D70F4C">
            <w:pPr>
              <w:autoSpaceDE w:val="0"/>
              <w:autoSpaceDN w:val="0"/>
              <w:adjustRightInd w:val="0"/>
              <w:spacing w:after="0" w:line="240" w:lineRule="auto"/>
              <w:rPr>
                <w:rFonts w:ascii="Times New Roman" w:hAnsi="Times New Roman" w:cs="Times New Roman"/>
              </w:rPr>
            </w:pPr>
            <w:r>
              <w:rPr>
                <w:rFonts w:ascii="Times New Roman" w:hAnsi="Times New Roman" w:cs="Times New Roman"/>
              </w:rPr>
              <w:t>Также должны быть представлены:</w:t>
            </w:r>
          </w:p>
          <w:p w:rsidR="00D70F4C" w:rsidRDefault="00D70F4C" w:rsidP="00D70F4C">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а) процент исполнения первоначального плана и пояснения различий между первоначально утвержденными показателями расходов и их фактическими значениями в случаях, если такие отклонения составили 5% и более как в большую, так и в меньшую сторону;</w:t>
            </w:r>
          </w:p>
          <w:p w:rsidR="00D70F4C" w:rsidRDefault="00D70F4C" w:rsidP="00D70F4C">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б) процент исполнения уточненного плана и пояснения различий между уточненными плановыми показателями расходов и их фактическими значениями в случаях, если такие отклонения составили 5% и более как в большую, так и в меньшую сторону.</w:t>
            </w:r>
          </w:p>
          <w:p w:rsidR="00D70F4C" w:rsidRDefault="00D70F4C" w:rsidP="00D70F4C">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Если пояснения различий между первоначально утвержденными показателями расходов и их фактическими значениями и пояснения различий между уточненными плановыми показателями расходов и их фактическими значениями представлены в одной графе, применяется понижающий коэффициент, используемый в связи с представлением данных в неструктурированном виде и (или) в форматах, затрудняющих их поиск и (или) использование.</w:t>
            </w:r>
          </w:p>
          <w:p w:rsidR="00D70F4C" w:rsidRDefault="00D70F4C" w:rsidP="00D70F4C">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Рекомендуется размещать сведения в формате электронных таблиц.</w:t>
            </w:r>
          </w:p>
        </w:tc>
        <w:tc>
          <w:tcPr>
            <w:tcW w:w="1418" w:type="dxa"/>
            <w:tcBorders>
              <w:top w:val="single" w:sz="4" w:space="0" w:color="auto"/>
              <w:left w:val="single" w:sz="4" w:space="0" w:color="auto"/>
              <w:bottom w:val="single" w:sz="4" w:space="0" w:color="auto"/>
              <w:right w:val="single" w:sz="4" w:space="0" w:color="auto"/>
            </w:tcBorders>
          </w:tcPr>
          <w:p w:rsidR="00D70F4C" w:rsidRPr="00DD0956" w:rsidRDefault="00D70F4C" w:rsidP="00D70F4C">
            <w:pPr>
              <w:autoSpaceDE w:val="0"/>
              <w:autoSpaceDN w:val="0"/>
              <w:adjustRightInd w:val="0"/>
              <w:spacing w:after="0" w:line="240" w:lineRule="auto"/>
              <w:jc w:val="center"/>
              <w:rPr>
                <w:rFonts w:ascii="Times New Roman" w:hAnsi="Times New Roman" w:cs="Times New Roman"/>
                <w:sz w:val="20"/>
              </w:rPr>
            </w:pPr>
            <w:proofErr w:type="spellStart"/>
            <w:r>
              <w:rPr>
                <w:rFonts w:ascii="Times New Roman" w:hAnsi="Times New Roman" w:cs="Times New Roman"/>
                <w:sz w:val="20"/>
              </w:rPr>
              <w:t>Твердохлеб</w:t>
            </w:r>
            <w:proofErr w:type="spellEnd"/>
            <w:r>
              <w:rPr>
                <w:rFonts w:ascii="Times New Roman" w:hAnsi="Times New Roman" w:cs="Times New Roman"/>
                <w:sz w:val="20"/>
              </w:rPr>
              <w:t xml:space="preserve"> А.В.</w:t>
            </w:r>
          </w:p>
        </w:tc>
        <w:tc>
          <w:tcPr>
            <w:tcW w:w="1701" w:type="dxa"/>
            <w:tcBorders>
              <w:top w:val="single" w:sz="4" w:space="0" w:color="auto"/>
              <w:left w:val="single" w:sz="4" w:space="0" w:color="auto"/>
              <w:bottom w:val="single" w:sz="4" w:space="0" w:color="auto"/>
              <w:right w:val="single" w:sz="4" w:space="0" w:color="auto"/>
            </w:tcBorders>
          </w:tcPr>
          <w:p w:rsidR="00D70F4C" w:rsidRPr="00DD0956" w:rsidRDefault="00D70F4C" w:rsidP="00D70F4C">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Маслак Ю.В.</w:t>
            </w:r>
          </w:p>
        </w:tc>
      </w:tr>
      <w:tr w:rsidR="00AB4F63" w:rsidTr="00DD0956">
        <w:tc>
          <w:tcPr>
            <w:tcW w:w="544" w:type="dxa"/>
            <w:tcBorders>
              <w:top w:val="single" w:sz="4" w:space="0" w:color="auto"/>
              <w:left w:val="single" w:sz="4" w:space="0" w:color="auto"/>
              <w:bottom w:val="single" w:sz="4" w:space="0" w:color="auto"/>
              <w:right w:val="single" w:sz="4" w:space="0" w:color="auto"/>
            </w:tcBorders>
          </w:tcPr>
          <w:p w:rsidR="00AB4F63" w:rsidRDefault="00AB4F63" w:rsidP="00AB4F63">
            <w:pPr>
              <w:autoSpaceDE w:val="0"/>
              <w:autoSpaceDN w:val="0"/>
              <w:adjustRightInd w:val="0"/>
              <w:spacing w:after="0" w:line="240" w:lineRule="auto"/>
              <w:rPr>
                <w:rFonts w:ascii="Times New Roman" w:hAnsi="Times New Roman" w:cs="Times New Roman"/>
              </w:rPr>
            </w:pPr>
            <w:r>
              <w:rPr>
                <w:rFonts w:ascii="Times New Roman" w:hAnsi="Times New Roman" w:cs="Times New Roman"/>
              </w:rPr>
              <w:t>2.6</w:t>
            </w:r>
          </w:p>
        </w:tc>
        <w:tc>
          <w:tcPr>
            <w:tcW w:w="2858" w:type="dxa"/>
            <w:tcBorders>
              <w:top w:val="single" w:sz="4" w:space="0" w:color="auto"/>
              <w:left w:val="single" w:sz="4" w:space="0" w:color="auto"/>
              <w:bottom w:val="single" w:sz="4" w:space="0" w:color="auto"/>
              <w:right w:val="single" w:sz="4" w:space="0" w:color="auto"/>
            </w:tcBorders>
          </w:tcPr>
          <w:p w:rsidR="00AB4F63" w:rsidRDefault="00AB4F63" w:rsidP="00AB4F6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Содержатся ли в составе материалов к проекту решения об исполнении бюджета за отчетный финансовый год сведения о фактически произведенных расходах на реализацию муниципальных программ и непрограммных направлений деятельности в сравнении с первоначально утвержденными решением о бюджете значениями и с уточненными значениями с учетом внесенных </w:t>
            </w:r>
            <w:r>
              <w:rPr>
                <w:rFonts w:ascii="Times New Roman" w:hAnsi="Times New Roman" w:cs="Times New Roman"/>
              </w:rPr>
              <w:lastRenderedPageBreak/>
              <w:t>изменений и поясняются ли различия?</w:t>
            </w:r>
          </w:p>
          <w:p w:rsidR="00AB4F63" w:rsidRDefault="00AB4F63" w:rsidP="00AB4F63">
            <w:pPr>
              <w:autoSpaceDE w:val="0"/>
              <w:autoSpaceDN w:val="0"/>
              <w:adjustRightInd w:val="0"/>
              <w:spacing w:after="0" w:line="240" w:lineRule="auto"/>
              <w:rPr>
                <w:rFonts w:ascii="Times New Roman" w:hAnsi="Times New Roman" w:cs="Times New Roman"/>
              </w:rPr>
            </w:pPr>
          </w:p>
          <w:p w:rsidR="00AB4F63" w:rsidRDefault="00AB4F63" w:rsidP="00AB4F63">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p>
          <w:p w:rsidR="00AB4F63" w:rsidRDefault="00AB4F63" w:rsidP="00AB4F63">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AB4F63" w:rsidRDefault="00AB4F63" w:rsidP="00AB4F63">
            <w:pPr>
              <w:autoSpaceDE w:val="0"/>
              <w:autoSpaceDN w:val="0"/>
              <w:adjustRightInd w:val="0"/>
              <w:spacing w:after="0" w:line="240" w:lineRule="auto"/>
              <w:rPr>
                <w:rFonts w:ascii="Times New Roman" w:hAnsi="Times New Roman" w:cs="Times New Roman"/>
              </w:rPr>
            </w:pPr>
            <w:r>
              <w:rPr>
                <w:rFonts w:ascii="Times New Roman" w:hAnsi="Times New Roman" w:cs="Times New Roman"/>
              </w:rPr>
              <w:lastRenderedPageBreak/>
              <w:t>Для оценки показателя должны быть представлены сведения о расходах на реализацию муниципальных программ и непрограммных направлений деятельности:</w:t>
            </w:r>
          </w:p>
          <w:p w:rsidR="00AB4F63" w:rsidRDefault="00AB4F63" w:rsidP="00AB4F6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а) первоначально утвержденные решением о бюджете;</w:t>
            </w:r>
          </w:p>
          <w:p w:rsidR="00AB4F63" w:rsidRDefault="00AB4F63" w:rsidP="00AB4F6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б) уточненные значения с учетом внесенных изменений (в случае внесения изменений);</w:t>
            </w:r>
          </w:p>
          <w:p w:rsidR="00AB4F63" w:rsidRDefault="00AB4F63" w:rsidP="00AB4F63">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фактические значения.</w:t>
            </w:r>
          </w:p>
          <w:p w:rsidR="00AB4F63" w:rsidRDefault="00AB4F63" w:rsidP="00AB4F6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Для максимальной оценки показателя должны быть также представлены:</w:t>
            </w:r>
          </w:p>
          <w:p w:rsidR="00AB4F63" w:rsidRDefault="00AB4F63" w:rsidP="00AB4F6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а) процент исполнения первоначального плана и пояснения различий между первоначально утвержденными показателями расходов и их фактическими значениями в случаях, если такие </w:t>
            </w:r>
            <w:r>
              <w:rPr>
                <w:rFonts w:ascii="Times New Roman" w:hAnsi="Times New Roman" w:cs="Times New Roman"/>
              </w:rPr>
              <w:lastRenderedPageBreak/>
              <w:t>отклонения составили 5% и более как в большую, так и в меньшую сторону;</w:t>
            </w:r>
          </w:p>
          <w:p w:rsidR="00AB4F63" w:rsidRDefault="00AB4F63" w:rsidP="00AB4F6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б) процент исполнения уточненного плана и пояснения различий между уточненными плановыми показателями расходов и их фактическими значениями в случаях, если такие отклонения составили 5% и более как в большую, так и в меньшую сторону.</w:t>
            </w:r>
          </w:p>
          <w:p w:rsidR="00AB4F63" w:rsidRDefault="00AB4F63" w:rsidP="00AB4F6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Если пояснения различий между первоначально утвержденными показателями расходов и их фактическими значениями и пояснения различий между уточненными плановыми показателями расходов и их фактическими значениями представлены в одной графе, применяется понижающий коэффициент, используемый в связи с представлением данных в неструктурированном виде и (или) в форматах, затрудняющих их поиск и (или) использование.</w:t>
            </w:r>
          </w:p>
          <w:p w:rsidR="00AB4F63" w:rsidRDefault="00AB4F63" w:rsidP="00AB4F6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Если сведения детализированы по подпрограммам, то такие пояснения должны быть представлены в разрезе подпрограмм.</w:t>
            </w:r>
          </w:p>
          <w:p w:rsidR="00AB4F63" w:rsidRDefault="00AB4F63" w:rsidP="00AB4F6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Рекомендуется размещать сведения в формате электронных таблиц.</w:t>
            </w:r>
          </w:p>
        </w:tc>
        <w:tc>
          <w:tcPr>
            <w:tcW w:w="1418" w:type="dxa"/>
            <w:tcBorders>
              <w:top w:val="single" w:sz="4" w:space="0" w:color="auto"/>
              <w:left w:val="single" w:sz="4" w:space="0" w:color="auto"/>
              <w:bottom w:val="single" w:sz="4" w:space="0" w:color="auto"/>
              <w:right w:val="single" w:sz="4" w:space="0" w:color="auto"/>
            </w:tcBorders>
          </w:tcPr>
          <w:p w:rsidR="00AB4F63" w:rsidRPr="00DD0956" w:rsidRDefault="00AB4F63" w:rsidP="00AB4F63">
            <w:pPr>
              <w:autoSpaceDE w:val="0"/>
              <w:autoSpaceDN w:val="0"/>
              <w:adjustRightInd w:val="0"/>
              <w:spacing w:after="0" w:line="240" w:lineRule="auto"/>
              <w:jc w:val="center"/>
              <w:rPr>
                <w:rFonts w:ascii="Times New Roman" w:hAnsi="Times New Roman" w:cs="Times New Roman"/>
                <w:sz w:val="20"/>
              </w:rPr>
            </w:pPr>
            <w:proofErr w:type="spellStart"/>
            <w:r>
              <w:rPr>
                <w:rFonts w:ascii="Times New Roman" w:hAnsi="Times New Roman" w:cs="Times New Roman"/>
                <w:sz w:val="20"/>
              </w:rPr>
              <w:lastRenderedPageBreak/>
              <w:t>Твердохлеб</w:t>
            </w:r>
            <w:proofErr w:type="spellEnd"/>
            <w:r>
              <w:rPr>
                <w:rFonts w:ascii="Times New Roman" w:hAnsi="Times New Roman" w:cs="Times New Roman"/>
                <w:sz w:val="20"/>
              </w:rPr>
              <w:t xml:space="preserve"> А.В.</w:t>
            </w:r>
          </w:p>
        </w:tc>
        <w:tc>
          <w:tcPr>
            <w:tcW w:w="1701" w:type="dxa"/>
            <w:tcBorders>
              <w:top w:val="single" w:sz="4" w:space="0" w:color="auto"/>
              <w:left w:val="single" w:sz="4" w:space="0" w:color="auto"/>
              <w:bottom w:val="single" w:sz="4" w:space="0" w:color="auto"/>
              <w:right w:val="single" w:sz="4" w:space="0" w:color="auto"/>
            </w:tcBorders>
          </w:tcPr>
          <w:p w:rsidR="00AB4F63" w:rsidRPr="00DD0956" w:rsidRDefault="00AB4F63" w:rsidP="00AB4F63">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Маслак Ю.В.</w:t>
            </w:r>
          </w:p>
        </w:tc>
      </w:tr>
      <w:tr w:rsidR="007C7E07" w:rsidTr="00DD0956">
        <w:tc>
          <w:tcPr>
            <w:tcW w:w="544" w:type="dxa"/>
            <w:tcBorders>
              <w:top w:val="single" w:sz="4" w:space="0" w:color="auto"/>
              <w:left w:val="single" w:sz="4" w:space="0" w:color="auto"/>
              <w:bottom w:val="single" w:sz="4" w:space="0" w:color="auto"/>
              <w:right w:val="single" w:sz="4" w:space="0" w:color="auto"/>
            </w:tcBorders>
          </w:tcPr>
          <w:p w:rsidR="007C7E07" w:rsidRDefault="007C7E07" w:rsidP="00A15229">
            <w:pPr>
              <w:autoSpaceDE w:val="0"/>
              <w:autoSpaceDN w:val="0"/>
              <w:adjustRightInd w:val="0"/>
              <w:spacing w:after="0" w:line="240" w:lineRule="auto"/>
              <w:rPr>
                <w:rFonts w:ascii="Times New Roman" w:hAnsi="Times New Roman" w:cs="Times New Roman"/>
              </w:rPr>
            </w:pPr>
            <w:r>
              <w:rPr>
                <w:rFonts w:ascii="Times New Roman" w:hAnsi="Times New Roman" w:cs="Times New Roman"/>
              </w:rPr>
              <w:t>2.7</w:t>
            </w:r>
          </w:p>
        </w:tc>
        <w:tc>
          <w:tcPr>
            <w:tcW w:w="2858" w:type="dxa"/>
            <w:tcBorders>
              <w:top w:val="single" w:sz="4" w:space="0" w:color="auto"/>
              <w:left w:val="single" w:sz="4" w:space="0" w:color="auto"/>
              <w:bottom w:val="single" w:sz="4" w:space="0" w:color="auto"/>
              <w:right w:val="single" w:sz="4" w:space="0" w:color="auto"/>
            </w:tcBorders>
          </w:tcPr>
          <w:p w:rsidR="007C7E07" w:rsidRDefault="007C7E07" w:rsidP="00085A4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Содержатся ли в составе материалов к проекту решения об исполнении бюджета за отчетный финансовый год сведения об объеме внутреннего и внешнего (при наличии) муниципального </w:t>
            </w:r>
            <w:proofErr w:type="gramStart"/>
            <w:r>
              <w:rPr>
                <w:rFonts w:ascii="Times New Roman" w:hAnsi="Times New Roman" w:cs="Times New Roman"/>
              </w:rPr>
              <w:t>долга  его</w:t>
            </w:r>
            <w:proofErr w:type="gramEnd"/>
            <w:r>
              <w:rPr>
                <w:rFonts w:ascii="Times New Roman" w:hAnsi="Times New Roman" w:cs="Times New Roman"/>
              </w:rPr>
              <w:t xml:space="preserve"> соответствии первоначально утвержденным решением о бюджете предельным значениям, а также сведения о соблюдении в отчетном финансовом году ограничений по объему муниципального долга, установленных решением о бюджете на отчетный финансовый год и на плановый период?</w:t>
            </w:r>
          </w:p>
          <w:p w:rsidR="007C7E07" w:rsidRDefault="007C7E07" w:rsidP="003E49CD">
            <w:pPr>
              <w:autoSpaceDE w:val="0"/>
              <w:autoSpaceDN w:val="0"/>
              <w:adjustRightInd w:val="0"/>
              <w:spacing w:after="0" w:line="240" w:lineRule="auto"/>
              <w:jc w:val="both"/>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085A42" w:rsidRDefault="00085A42" w:rsidP="00085A42">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составе сведений в обязательном порядке должны быть представлены:</w:t>
            </w:r>
          </w:p>
          <w:p w:rsidR="00085A42" w:rsidRDefault="00085A42" w:rsidP="00085A4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 сведения об объеме муниципального долга муниципального образования с детализацией по видам обязательств, включая муниципальные гарантии, на начало и на конец отчетного финансового года;</w:t>
            </w:r>
          </w:p>
          <w:p w:rsidR="00085A42" w:rsidRDefault="00085A42" w:rsidP="00D83235">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 верхний предел муниципального долга муниципального образования, в том числе по муниципальным гарантиям, утвержденный первоначально принятым решением о бюджете, а также сведения об изменении указанных параметров в случае внесения изменений в решение о бюджете;</w:t>
            </w:r>
          </w:p>
          <w:p w:rsidR="00085A42" w:rsidRDefault="00085A42" w:rsidP="00D83235">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3) сведения о соблюдении в отчетном финансовом году утвержденных (установленных) решением о бюджете ограничений по объему муниципального долга.</w:t>
            </w:r>
          </w:p>
          <w:p w:rsidR="007C7E07" w:rsidRDefault="003E49CD" w:rsidP="00D83235">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случае отсутствия муниципального долга муниципального образования рекомендуется в информации о муниципальном долге об этом сообщать.</w:t>
            </w:r>
          </w:p>
        </w:tc>
        <w:tc>
          <w:tcPr>
            <w:tcW w:w="1418" w:type="dxa"/>
            <w:tcBorders>
              <w:top w:val="single" w:sz="4" w:space="0" w:color="auto"/>
              <w:left w:val="single" w:sz="4" w:space="0" w:color="auto"/>
              <w:bottom w:val="single" w:sz="4" w:space="0" w:color="auto"/>
              <w:right w:val="single" w:sz="4" w:space="0" w:color="auto"/>
            </w:tcBorders>
          </w:tcPr>
          <w:p w:rsidR="007C7E07" w:rsidRPr="00AB4F63" w:rsidRDefault="00AB4F63" w:rsidP="00AB4F63">
            <w:pPr>
              <w:autoSpaceDE w:val="0"/>
              <w:autoSpaceDN w:val="0"/>
              <w:adjustRightInd w:val="0"/>
              <w:spacing w:after="0" w:line="240" w:lineRule="auto"/>
              <w:jc w:val="center"/>
              <w:rPr>
                <w:rFonts w:ascii="Times New Roman" w:hAnsi="Times New Roman" w:cs="Times New Roman"/>
                <w:sz w:val="20"/>
              </w:rPr>
            </w:pPr>
            <w:r w:rsidRPr="00AB4F63">
              <w:rPr>
                <w:rFonts w:ascii="Times New Roman" w:hAnsi="Times New Roman" w:cs="Times New Roman"/>
                <w:sz w:val="20"/>
              </w:rPr>
              <w:t>Кочурова И.Г.</w:t>
            </w:r>
          </w:p>
        </w:tc>
        <w:tc>
          <w:tcPr>
            <w:tcW w:w="1701" w:type="dxa"/>
            <w:tcBorders>
              <w:top w:val="single" w:sz="4" w:space="0" w:color="auto"/>
              <w:left w:val="single" w:sz="4" w:space="0" w:color="auto"/>
              <w:bottom w:val="single" w:sz="4" w:space="0" w:color="auto"/>
              <w:right w:val="single" w:sz="4" w:space="0" w:color="auto"/>
            </w:tcBorders>
          </w:tcPr>
          <w:p w:rsidR="007C7E07" w:rsidRPr="00AB4F63" w:rsidRDefault="00AB4F63" w:rsidP="00AB4F63">
            <w:pPr>
              <w:autoSpaceDE w:val="0"/>
              <w:autoSpaceDN w:val="0"/>
              <w:adjustRightInd w:val="0"/>
              <w:spacing w:after="0" w:line="240" w:lineRule="auto"/>
              <w:jc w:val="center"/>
              <w:rPr>
                <w:rFonts w:ascii="Times New Roman" w:hAnsi="Times New Roman" w:cs="Times New Roman"/>
                <w:sz w:val="20"/>
              </w:rPr>
            </w:pPr>
            <w:r w:rsidRPr="00AB4F63">
              <w:rPr>
                <w:rFonts w:ascii="Times New Roman" w:hAnsi="Times New Roman" w:cs="Times New Roman"/>
                <w:sz w:val="20"/>
              </w:rPr>
              <w:t>Коншина А.А.</w:t>
            </w:r>
          </w:p>
        </w:tc>
      </w:tr>
      <w:tr w:rsidR="00215DF6" w:rsidTr="00DD0956">
        <w:tc>
          <w:tcPr>
            <w:tcW w:w="544" w:type="dxa"/>
            <w:tcBorders>
              <w:top w:val="single" w:sz="4" w:space="0" w:color="auto"/>
              <w:left w:val="single" w:sz="4" w:space="0" w:color="auto"/>
              <w:bottom w:val="single" w:sz="4" w:space="0" w:color="auto"/>
              <w:right w:val="single" w:sz="4" w:space="0" w:color="auto"/>
            </w:tcBorders>
          </w:tcPr>
          <w:p w:rsidR="00215DF6" w:rsidRDefault="00215DF6" w:rsidP="00215DF6">
            <w:pPr>
              <w:autoSpaceDE w:val="0"/>
              <w:autoSpaceDN w:val="0"/>
              <w:adjustRightInd w:val="0"/>
              <w:spacing w:after="0" w:line="240" w:lineRule="auto"/>
              <w:rPr>
                <w:rFonts w:ascii="Times New Roman" w:hAnsi="Times New Roman" w:cs="Times New Roman"/>
              </w:rPr>
            </w:pPr>
            <w:r>
              <w:rPr>
                <w:rFonts w:ascii="Times New Roman" w:hAnsi="Times New Roman" w:cs="Times New Roman"/>
              </w:rPr>
              <w:t>2.8</w:t>
            </w:r>
          </w:p>
        </w:tc>
        <w:tc>
          <w:tcPr>
            <w:tcW w:w="2858" w:type="dxa"/>
            <w:tcBorders>
              <w:top w:val="single" w:sz="4" w:space="0" w:color="auto"/>
              <w:left w:val="single" w:sz="4" w:space="0" w:color="auto"/>
              <w:bottom w:val="single" w:sz="4" w:space="0" w:color="auto"/>
              <w:right w:val="single" w:sz="4" w:space="0" w:color="auto"/>
            </w:tcBorders>
          </w:tcPr>
          <w:p w:rsidR="00215DF6" w:rsidRDefault="00215DF6" w:rsidP="00215DF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Содержится ли в составе материалов к проекту решения об исполнении бюджета за отчетный финансовый год заключение контрольно-счетного органа муниципального образования на годовой </w:t>
            </w:r>
            <w:r>
              <w:rPr>
                <w:rFonts w:ascii="Times New Roman" w:hAnsi="Times New Roman" w:cs="Times New Roman"/>
              </w:rPr>
              <w:lastRenderedPageBreak/>
              <w:t>отчет об исполнении бюджета муниципального образования за отчетный финансовый год?</w:t>
            </w:r>
          </w:p>
          <w:p w:rsidR="00215DF6" w:rsidRDefault="00215DF6" w:rsidP="00215DF6">
            <w:pPr>
              <w:autoSpaceDE w:val="0"/>
              <w:autoSpaceDN w:val="0"/>
              <w:adjustRightInd w:val="0"/>
              <w:spacing w:after="0" w:line="240" w:lineRule="auto"/>
              <w:rPr>
                <w:rFonts w:ascii="Times New Roman" w:hAnsi="Times New Roman" w:cs="Times New Roman"/>
              </w:rPr>
            </w:pPr>
          </w:p>
          <w:p w:rsidR="00215DF6" w:rsidRDefault="00215DF6" w:rsidP="00215DF6">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215DF6" w:rsidRDefault="00215DF6" w:rsidP="00215DF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В целях оценки показателя учитывается официальный документ, подписанный уполномоченным должностным лицом или утвержденный коллегиальным органом. Рекомендуется размещение заключения в графическом формате.</w:t>
            </w:r>
          </w:p>
          <w:p w:rsidR="00215DF6" w:rsidRDefault="00215DF6" w:rsidP="00215DF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Размещение заключения контрольно-счетного органа муниципального образования не позднее </w:t>
            </w:r>
            <w:r>
              <w:rPr>
                <w:rFonts w:ascii="Times New Roman" w:hAnsi="Times New Roman" w:cs="Times New Roman"/>
              </w:rPr>
              <w:lastRenderedPageBreak/>
              <w:t>дня рассмотрения проекта решения об исполнении бюджета представительным органом муниципального образования.</w:t>
            </w:r>
          </w:p>
          <w:p w:rsidR="00215DF6" w:rsidRDefault="00215DF6" w:rsidP="00215DF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случае если заключение опубликовано на сайте контрольно-счетного органа муниципального образования, и сведения об этом в виде ссылки на указанный документ не содержится в составе материалов к проекту решения об исполнении бюджета за отчетный финансовый год,</w:t>
            </w:r>
          </w:p>
        </w:tc>
        <w:tc>
          <w:tcPr>
            <w:tcW w:w="1418" w:type="dxa"/>
            <w:tcBorders>
              <w:top w:val="single" w:sz="4" w:space="0" w:color="auto"/>
              <w:left w:val="single" w:sz="4" w:space="0" w:color="auto"/>
              <w:bottom w:val="single" w:sz="4" w:space="0" w:color="auto"/>
              <w:right w:val="single" w:sz="4" w:space="0" w:color="auto"/>
            </w:tcBorders>
          </w:tcPr>
          <w:p w:rsidR="00215DF6" w:rsidRPr="00DD0956" w:rsidRDefault="00215DF6" w:rsidP="00215DF6">
            <w:pPr>
              <w:autoSpaceDE w:val="0"/>
              <w:autoSpaceDN w:val="0"/>
              <w:adjustRightInd w:val="0"/>
              <w:spacing w:after="0" w:line="240" w:lineRule="auto"/>
              <w:jc w:val="center"/>
              <w:rPr>
                <w:rFonts w:ascii="Times New Roman" w:hAnsi="Times New Roman" w:cs="Times New Roman"/>
                <w:sz w:val="20"/>
              </w:rPr>
            </w:pPr>
            <w:proofErr w:type="spellStart"/>
            <w:r>
              <w:rPr>
                <w:rFonts w:ascii="Times New Roman" w:hAnsi="Times New Roman" w:cs="Times New Roman"/>
                <w:sz w:val="20"/>
              </w:rPr>
              <w:lastRenderedPageBreak/>
              <w:t>Твердохлеб</w:t>
            </w:r>
            <w:proofErr w:type="spellEnd"/>
            <w:r>
              <w:rPr>
                <w:rFonts w:ascii="Times New Roman" w:hAnsi="Times New Roman" w:cs="Times New Roman"/>
                <w:sz w:val="20"/>
              </w:rPr>
              <w:t xml:space="preserve"> А.В.</w:t>
            </w:r>
          </w:p>
        </w:tc>
        <w:tc>
          <w:tcPr>
            <w:tcW w:w="1701" w:type="dxa"/>
            <w:tcBorders>
              <w:top w:val="single" w:sz="4" w:space="0" w:color="auto"/>
              <w:left w:val="single" w:sz="4" w:space="0" w:color="auto"/>
              <w:bottom w:val="single" w:sz="4" w:space="0" w:color="auto"/>
              <w:right w:val="single" w:sz="4" w:space="0" w:color="auto"/>
            </w:tcBorders>
          </w:tcPr>
          <w:p w:rsidR="00215DF6" w:rsidRPr="00DD0956" w:rsidRDefault="00215DF6" w:rsidP="00215DF6">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Маслак Ю.В.</w:t>
            </w:r>
          </w:p>
        </w:tc>
      </w:tr>
      <w:tr w:rsidR="00215DF6" w:rsidTr="00DD0956">
        <w:tc>
          <w:tcPr>
            <w:tcW w:w="544" w:type="dxa"/>
            <w:tcBorders>
              <w:top w:val="single" w:sz="4" w:space="0" w:color="auto"/>
              <w:left w:val="single" w:sz="4" w:space="0" w:color="auto"/>
              <w:bottom w:val="single" w:sz="4" w:space="0" w:color="auto"/>
              <w:right w:val="single" w:sz="4" w:space="0" w:color="auto"/>
            </w:tcBorders>
          </w:tcPr>
          <w:p w:rsidR="00215DF6" w:rsidRDefault="00215DF6" w:rsidP="00215DF6">
            <w:pPr>
              <w:autoSpaceDE w:val="0"/>
              <w:autoSpaceDN w:val="0"/>
              <w:adjustRightInd w:val="0"/>
              <w:spacing w:after="0" w:line="240" w:lineRule="auto"/>
              <w:rPr>
                <w:rFonts w:ascii="Times New Roman" w:hAnsi="Times New Roman" w:cs="Times New Roman"/>
              </w:rPr>
            </w:pPr>
            <w:r>
              <w:rPr>
                <w:rFonts w:ascii="Times New Roman" w:hAnsi="Times New Roman" w:cs="Times New Roman"/>
              </w:rPr>
              <w:t>2.9</w:t>
            </w:r>
          </w:p>
        </w:tc>
        <w:tc>
          <w:tcPr>
            <w:tcW w:w="2858" w:type="dxa"/>
            <w:tcBorders>
              <w:top w:val="single" w:sz="4" w:space="0" w:color="auto"/>
              <w:left w:val="single" w:sz="4" w:space="0" w:color="auto"/>
              <w:bottom w:val="single" w:sz="4" w:space="0" w:color="auto"/>
              <w:right w:val="single" w:sz="4" w:space="0" w:color="auto"/>
            </w:tcBorders>
          </w:tcPr>
          <w:p w:rsidR="00215DF6" w:rsidRDefault="00215DF6" w:rsidP="00215DF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Содержатся ли в составе материалов к проекту решения об исполнении бюджета за отчетный финансовый год сведения о внесенных изменениях в решение об утверждении бюджета в отчетном финансовом году?</w:t>
            </w:r>
          </w:p>
          <w:p w:rsidR="00215DF6" w:rsidRDefault="00215DF6" w:rsidP="00215DF6">
            <w:pPr>
              <w:autoSpaceDE w:val="0"/>
              <w:autoSpaceDN w:val="0"/>
              <w:adjustRightInd w:val="0"/>
              <w:spacing w:after="0" w:line="240" w:lineRule="auto"/>
              <w:rPr>
                <w:rFonts w:ascii="Times New Roman" w:hAnsi="Times New Roman" w:cs="Times New Roman"/>
              </w:rPr>
            </w:pPr>
          </w:p>
          <w:p w:rsidR="00215DF6" w:rsidRDefault="00215DF6" w:rsidP="00215DF6">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215DF6" w:rsidRDefault="00215DF6" w:rsidP="00215DF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Показатель оценивается при наличии данных, представленных в разрезе всех принятых решений о внесении изменений в решение о бюджете, с указанием номера и даты решения, которым внесены изменения в решение о бюджете.</w:t>
            </w:r>
          </w:p>
          <w:p w:rsidR="00215DF6" w:rsidRDefault="00215DF6" w:rsidP="00215DF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Также в составе сведений в обязательном порядке должны быть представлены первоначально утвержденные решением о бюджете значения и итоговые значения с учетом всех изменений, внесенных в решение о бюджете.</w:t>
            </w:r>
          </w:p>
          <w:p w:rsidR="00215DF6" w:rsidRDefault="00215DF6" w:rsidP="00215DF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Изменения в части доходов должны быть представлены по видам доходов по статьям доходов для 1, 3, 5, 6 подгрупп 1 группы и для 2 подгруппы 2 группы классификации доходов бюджетов.</w:t>
            </w:r>
          </w:p>
          <w:p w:rsidR="00215DF6" w:rsidRDefault="00215DF6" w:rsidP="00215DF6">
            <w:pPr>
              <w:autoSpaceDE w:val="0"/>
              <w:autoSpaceDN w:val="0"/>
              <w:adjustRightInd w:val="0"/>
              <w:spacing w:after="0" w:line="240" w:lineRule="auto"/>
              <w:rPr>
                <w:rFonts w:ascii="Times New Roman" w:hAnsi="Times New Roman" w:cs="Times New Roman"/>
              </w:rPr>
            </w:pPr>
            <w:r>
              <w:rPr>
                <w:rFonts w:ascii="Times New Roman" w:hAnsi="Times New Roman" w:cs="Times New Roman"/>
              </w:rPr>
              <w:t>Изменения в части расходов должны быть представлены по разделам и подразделам классификации расходов бюджетов.</w:t>
            </w:r>
          </w:p>
          <w:p w:rsidR="00215DF6" w:rsidRDefault="00215DF6" w:rsidP="00215DF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случае если изменения касались только текстовых статей, сведения об этом также должны быть отражены в составе информации о внесенных изменениях в решение о бюджете.</w:t>
            </w:r>
          </w:p>
          <w:p w:rsidR="00215DF6" w:rsidRDefault="00215DF6" w:rsidP="00215DF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Рекомендуется размещать сведения в формате электронных таблиц.</w:t>
            </w:r>
          </w:p>
        </w:tc>
        <w:tc>
          <w:tcPr>
            <w:tcW w:w="1418" w:type="dxa"/>
            <w:tcBorders>
              <w:top w:val="single" w:sz="4" w:space="0" w:color="auto"/>
              <w:left w:val="single" w:sz="4" w:space="0" w:color="auto"/>
              <w:bottom w:val="single" w:sz="4" w:space="0" w:color="auto"/>
              <w:right w:val="single" w:sz="4" w:space="0" w:color="auto"/>
            </w:tcBorders>
          </w:tcPr>
          <w:p w:rsidR="00215DF6" w:rsidRPr="00DD0956" w:rsidRDefault="00215DF6" w:rsidP="00215DF6">
            <w:pPr>
              <w:autoSpaceDE w:val="0"/>
              <w:autoSpaceDN w:val="0"/>
              <w:adjustRightInd w:val="0"/>
              <w:spacing w:after="0" w:line="240" w:lineRule="auto"/>
              <w:jc w:val="center"/>
              <w:rPr>
                <w:rFonts w:ascii="Times New Roman" w:hAnsi="Times New Roman" w:cs="Times New Roman"/>
                <w:sz w:val="20"/>
              </w:rPr>
            </w:pPr>
            <w:proofErr w:type="spellStart"/>
            <w:r>
              <w:rPr>
                <w:rFonts w:ascii="Times New Roman" w:hAnsi="Times New Roman" w:cs="Times New Roman"/>
                <w:sz w:val="20"/>
              </w:rPr>
              <w:t>Твердохлеб</w:t>
            </w:r>
            <w:proofErr w:type="spellEnd"/>
            <w:r>
              <w:rPr>
                <w:rFonts w:ascii="Times New Roman" w:hAnsi="Times New Roman" w:cs="Times New Roman"/>
                <w:sz w:val="20"/>
              </w:rPr>
              <w:t xml:space="preserve"> А.В.</w:t>
            </w:r>
          </w:p>
        </w:tc>
        <w:tc>
          <w:tcPr>
            <w:tcW w:w="1701" w:type="dxa"/>
            <w:tcBorders>
              <w:top w:val="single" w:sz="4" w:space="0" w:color="auto"/>
              <w:left w:val="single" w:sz="4" w:space="0" w:color="auto"/>
              <w:bottom w:val="single" w:sz="4" w:space="0" w:color="auto"/>
              <w:right w:val="single" w:sz="4" w:space="0" w:color="auto"/>
            </w:tcBorders>
          </w:tcPr>
          <w:p w:rsidR="00215DF6" w:rsidRPr="00DD0956" w:rsidRDefault="00215DF6" w:rsidP="00215DF6">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Маслак Ю.В.</w:t>
            </w:r>
          </w:p>
        </w:tc>
      </w:tr>
      <w:tr w:rsidR="00215DF6" w:rsidTr="00DD0956">
        <w:trPr>
          <w:trHeight w:val="6453"/>
        </w:trPr>
        <w:tc>
          <w:tcPr>
            <w:tcW w:w="544" w:type="dxa"/>
            <w:tcBorders>
              <w:top w:val="single" w:sz="4" w:space="0" w:color="auto"/>
              <w:left w:val="single" w:sz="4" w:space="0" w:color="auto"/>
              <w:bottom w:val="single" w:sz="4" w:space="0" w:color="auto"/>
              <w:right w:val="single" w:sz="4" w:space="0" w:color="auto"/>
            </w:tcBorders>
          </w:tcPr>
          <w:p w:rsidR="00215DF6" w:rsidRDefault="00215DF6" w:rsidP="00215DF6">
            <w:pPr>
              <w:autoSpaceDE w:val="0"/>
              <w:autoSpaceDN w:val="0"/>
              <w:adjustRightInd w:val="0"/>
              <w:spacing w:after="0" w:line="240" w:lineRule="auto"/>
              <w:rPr>
                <w:rFonts w:ascii="Times New Roman" w:hAnsi="Times New Roman" w:cs="Times New Roman"/>
              </w:rPr>
            </w:pPr>
            <w:r>
              <w:rPr>
                <w:rFonts w:ascii="Times New Roman" w:hAnsi="Times New Roman" w:cs="Times New Roman"/>
              </w:rPr>
              <w:lastRenderedPageBreak/>
              <w:t>2.10</w:t>
            </w:r>
          </w:p>
        </w:tc>
        <w:tc>
          <w:tcPr>
            <w:tcW w:w="2858" w:type="dxa"/>
            <w:tcBorders>
              <w:top w:val="single" w:sz="4" w:space="0" w:color="auto"/>
              <w:left w:val="single" w:sz="4" w:space="0" w:color="auto"/>
              <w:bottom w:val="single" w:sz="4" w:space="0" w:color="auto"/>
              <w:right w:val="single" w:sz="4" w:space="0" w:color="auto"/>
            </w:tcBorders>
          </w:tcPr>
          <w:p w:rsidR="00215DF6" w:rsidRDefault="00215DF6" w:rsidP="00215DF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Содержатся ли в составе материалов к проекту решения об исполнении бюджета за отчетный финансовый год сведения о выполнении муниципальными учреждениями муниципальных заданий на оказание муниципальных услуг (выполнение работ), а также об объемах субсидий на финансовое обеспечение выполнения муниципальных заданий на оказание соответствующих услуг (выполнения работ)?</w:t>
            </w:r>
          </w:p>
        </w:tc>
        <w:tc>
          <w:tcPr>
            <w:tcW w:w="4961" w:type="dxa"/>
            <w:tcBorders>
              <w:top w:val="single" w:sz="4" w:space="0" w:color="auto"/>
              <w:left w:val="single" w:sz="4" w:space="0" w:color="auto"/>
              <w:bottom w:val="single" w:sz="4" w:space="0" w:color="auto"/>
              <w:right w:val="single" w:sz="4" w:space="0" w:color="auto"/>
            </w:tcBorders>
          </w:tcPr>
          <w:p w:rsidR="00215DF6" w:rsidRDefault="00215DF6" w:rsidP="00215DF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Показатель оценивается в случае размещения сводных данных, представленных в разрезе муниципальных услуг (работ), сгруппированных по ведомствам или муниципальным программам. </w:t>
            </w:r>
          </w:p>
          <w:p w:rsidR="00215DF6" w:rsidRDefault="00215DF6" w:rsidP="00215DF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Для оценки показателя требуется размещение сведений по всем ведомствам или муниципальным программам, в рамках которых решением о бюджете были предусмотрены субсидии на выполнение муниципального задания (виды расходов 611 и 621).</w:t>
            </w:r>
          </w:p>
          <w:p w:rsidR="00215DF6" w:rsidRDefault="00215DF6" w:rsidP="00215DF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составе сведений о выполнении муниципальных заданий в обязательном порядке должны быть представлены:</w:t>
            </w:r>
          </w:p>
          <w:p w:rsidR="00215DF6" w:rsidRDefault="00215DF6" w:rsidP="00215DF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а) первоначально утвержденные, уточненные и фактические значения показателей, характеризующих объемы муниципальных услуг (работ) с обязательным указанием единиц измерения;</w:t>
            </w:r>
          </w:p>
          <w:p w:rsidR="00215DF6" w:rsidRDefault="00215DF6" w:rsidP="00215DF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б) первоначально утвержденные, уточненные и фактические объемы субсидий на выполнение муниципальных заданий на оказание соответствующих муниципальных услуг (выполнение работ).</w:t>
            </w:r>
          </w:p>
          <w:p w:rsidR="00215DF6" w:rsidRDefault="00215DF6" w:rsidP="00215DF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целях оценки показателя учитываются сведения, опубликованные в составе материалов к проекту решения об исполнении бюджета либо доступные по ссылке со страницы, на которой опубликован проект решения об исполнении бюджета и материалы к нему.</w:t>
            </w:r>
          </w:p>
        </w:tc>
        <w:tc>
          <w:tcPr>
            <w:tcW w:w="1418" w:type="dxa"/>
            <w:tcBorders>
              <w:top w:val="single" w:sz="4" w:space="0" w:color="auto"/>
              <w:left w:val="single" w:sz="4" w:space="0" w:color="auto"/>
              <w:bottom w:val="single" w:sz="4" w:space="0" w:color="auto"/>
              <w:right w:val="single" w:sz="4" w:space="0" w:color="auto"/>
            </w:tcBorders>
          </w:tcPr>
          <w:p w:rsidR="00215DF6" w:rsidRPr="00DD0956" w:rsidRDefault="00215DF6" w:rsidP="00215DF6">
            <w:pPr>
              <w:autoSpaceDE w:val="0"/>
              <w:autoSpaceDN w:val="0"/>
              <w:adjustRightInd w:val="0"/>
              <w:spacing w:after="0" w:line="240" w:lineRule="auto"/>
              <w:jc w:val="center"/>
              <w:rPr>
                <w:rFonts w:ascii="Times New Roman" w:hAnsi="Times New Roman" w:cs="Times New Roman"/>
                <w:sz w:val="20"/>
              </w:rPr>
            </w:pPr>
            <w:proofErr w:type="spellStart"/>
            <w:r>
              <w:rPr>
                <w:rFonts w:ascii="Times New Roman" w:hAnsi="Times New Roman" w:cs="Times New Roman"/>
                <w:sz w:val="20"/>
              </w:rPr>
              <w:t>Твердохлеб</w:t>
            </w:r>
            <w:proofErr w:type="spellEnd"/>
            <w:r>
              <w:rPr>
                <w:rFonts w:ascii="Times New Roman" w:hAnsi="Times New Roman" w:cs="Times New Roman"/>
                <w:sz w:val="20"/>
              </w:rPr>
              <w:t xml:space="preserve"> А.В.</w:t>
            </w:r>
          </w:p>
        </w:tc>
        <w:tc>
          <w:tcPr>
            <w:tcW w:w="1701" w:type="dxa"/>
            <w:tcBorders>
              <w:top w:val="single" w:sz="4" w:space="0" w:color="auto"/>
              <w:left w:val="single" w:sz="4" w:space="0" w:color="auto"/>
              <w:bottom w:val="single" w:sz="4" w:space="0" w:color="auto"/>
              <w:right w:val="single" w:sz="4" w:space="0" w:color="auto"/>
            </w:tcBorders>
          </w:tcPr>
          <w:p w:rsidR="00215DF6" w:rsidRPr="00DD0956" w:rsidRDefault="00215DF6" w:rsidP="00215DF6">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Маслак Ю.В.</w:t>
            </w:r>
          </w:p>
        </w:tc>
      </w:tr>
      <w:tr w:rsidR="00215DF6" w:rsidTr="00DD0956">
        <w:tc>
          <w:tcPr>
            <w:tcW w:w="544" w:type="dxa"/>
            <w:tcBorders>
              <w:top w:val="single" w:sz="4" w:space="0" w:color="auto"/>
              <w:left w:val="single" w:sz="4" w:space="0" w:color="auto"/>
              <w:bottom w:val="single" w:sz="4" w:space="0" w:color="auto"/>
              <w:right w:val="single" w:sz="4" w:space="0" w:color="auto"/>
            </w:tcBorders>
          </w:tcPr>
          <w:p w:rsidR="00215DF6" w:rsidRDefault="00215DF6" w:rsidP="00215DF6">
            <w:pPr>
              <w:autoSpaceDE w:val="0"/>
              <w:autoSpaceDN w:val="0"/>
              <w:adjustRightInd w:val="0"/>
              <w:spacing w:after="0" w:line="240" w:lineRule="auto"/>
              <w:rPr>
                <w:rFonts w:ascii="Times New Roman" w:hAnsi="Times New Roman" w:cs="Times New Roman"/>
              </w:rPr>
            </w:pPr>
            <w:r>
              <w:rPr>
                <w:rFonts w:ascii="Times New Roman" w:hAnsi="Times New Roman" w:cs="Times New Roman"/>
              </w:rPr>
              <w:t>2.11</w:t>
            </w:r>
          </w:p>
        </w:tc>
        <w:tc>
          <w:tcPr>
            <w:tcW w:w="2858" w:type="dxa"/>
            <w:tcBorders>
              <w:top w:val="single" w:sz="4" w:space="0" w:color="auto"/>
              <w:left w:val="single" w:sz="4" w:space="0" w:color="auto"/>
              <w:bottom w:val="single" w:sz="4" w:space="0" w:color="auto"/>
              <w:right w:val="single" w:sz="4" w:space="0" w:color="auto"/>
            </w:tcBorders>
          </w:tcPr>
          <w:p w:rsidR="00215DF6" w:rsidRDefault="00215DF6" w:rsidP="00215DF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Размещено ли решение об исполнении бюджета за отчетный финансовый год в открытом доступе, предназначенном для размещения информации о бюджетных данных?</w:t>
            </w:r>
          </w:p>
          <w:p w:rsidR="00215DF6" w:rsidRDefault="00215DF6" w:rsidP="00215DF6">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p>
        </w:tc>
        <w:tc>
          <w:tcPr>
            <w:tcW w:w="4961" w:type="dxa"/>
            <w:tcBorders>
              <w:top w:val="single" w:sz="4" w:space="0" w:color="auto"/>
              <w:left w:val="single" w:sz="4" w:space="0" w:color="auto"/>
              <w:bottom w:val="single" w:sz="4" w:space="0" w:color="auto"/>
              <w:right w:val="single" w:sz="4" w:space="0" w:color="auto"/>
            </w:tcBorders>
          </w:tcPr>
          <w:p w:rsidR="00215DF6" w:rsidRDefault="00215DF6" w:rsidP="00215DF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целях оценки показателя учитывается размещение решения об исполнении бюджета в полном объеме, включая текстовую часть и все приложения к нему.</w:t>
            </w:r>
          </w:p>
          <w:p w:rsidR="00215DF6" w:rsidRDefault="00215DF6" w:rsidP="00215DF6">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Допускается размещение текстовой части решения в графическом формате.</w:t>
            </w:r>
          </w:p>
          <w:p w:rsidR="00215DF6" w:rsidRDefault="00215DF6" w:rsidP="00215DF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w:t>
            </w:r>
            <w:r w:rsidRPr="003F3FB9">
              <w:rPr>
                <w:rFonts w:ascii="Times New Roman" w:hAnsi="Times New Roman" w:cs="Times New Roman"/>
              </w:rPr>
              <w:t>ешени</w:t>
            </w:r>
            <w:r>
              <w:rPr>
                <w:rFonts w:ascii="Times New Roman" w:hAnsi="Times New Roman" w:cs="Times New Roman"/>
              </w:rPr>
              <w:t>е</w:t>
            </w:r>
            <w:r w:rsidRPr="003F3FB9">
              <w:rPr>
                <w:rFonts w:ascii="Times New Roman" w:hAnsi="Times New Roman" w:cs="Times New Roman"/>
              </w:rPr>
              <w:t xml:space="preserve"> об исполнении бюджета муници</w:t>
            </w:r>
            <w:r>
              <w:rPr>
                <w:rFonts w:ascii="Times New Roman" w:hAnsi="Times New Roman" w:cs="Times New Roman"/>
              </w:rPr>
              <w:t>пального образования размещается в течение 10</w:t>
            </w:r>
            <w:r w:rsidRPr="003F3FB9">
              <w:rPr>
                <w:rFonts w:ascii="Times New Roman" w:hAnsi="Times New Roman" w:cs="Times New Roman"/>
              </w:rPr>
              <w:t xml:space="preserve"> рабочих дней с даты подписания решения об исполнении бюджета.</w:t>
            </w:r>
          </w:p>
          <w:p w:rsidR="00215DF6" w:rsidRDefault="00215DF6" w:rsidP="00215DF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Для максимальной оценки показателя требуется размещение решения одним пакетом документов в структурированном виде, с указанием полных или кратких наименований всех составляющих, характеризующих содержание соответствующего документа.</w:t>
            </w:r>
          </w:p>
        </w:tc>
        <w:tc>
          <w:tcPr>
            <w:tcW w:w="1418" w:type="dxa"/>
            <w:tcBorders>
              <w:top w:val="single" w:sz="4" w:space="0" w:color="auto"/>
              <w:left w:val="single" w:sz="4" w:space="0" w:color="auto"/>
              <w:bottom w:val="single" w:sz="4" w:space="0" w:color="auto"/>
              <w:right w:val="single" w:sz="4" w:space="0" w:color="auto"/>
            </w:tcBorders>
          </w:tcPr>
          <w:p w:rsidR="00215DF6" w:rsidRPr="00DD0956" w:rsidRDefault="00215DF6" w:rsidP="00215DF6">
            <w:pPr>
              <w:autoSpaceDE w:val="0"/>
              <w:autoSpaceDN w:val="0"/>
              <w:adjustRightInd w:val="0"/>
              <w:spacing w:after="0" w:line="240" w:lineRule="auto"/>
              <w:jc w:val="center"/>
              <w:rPr>
                <w:rFonts w:ascii="Times New Roman" w:hAnsi="Times New Roman" w:cs="Times New Roman"/>
                <w:sz w:val="20"/>
              </w:rPr>
            </w:pPr>
            <w:proofErr w:type="spellStart"/>
            <w:r>
              <w:rPr>
                <w:rFonts w:ascii="Times New Roman" w:hAnsi="Times New Roman" w:cs="Times New Roman"/>
                <w:sz w:val="20"/>
              </w:rPr>
              <w:t>Твердохлеб</w:t>
            </w:r>
            <w:proofErr w:type="spellEnd"/>
            <w:r>
              <w:rPr>
                <w:rFonts w:ascii="Times New Roman" w:hAnsi="Times New Roman" w:cs="Times New Roman"/>
                <w:sz w:val="20"/>
              </w:rPr>
              <w:t xml:space="preserve"> А.В.</w:t>
            </w:r>
          </w:p>
        </w:tc>
        <w:tc>
          <w:tcPr>
            <w:tcW w:w="1701" w:type="dxa"/>
            <w:tcBorders>
              <w:top w:val="single" w:sz="4" w:space="0" w:color="auto"/>
              <w:left w:val="single" w:sz="4" w:space="0" w:color="auto"/>
              <w:bottom w:val="single" w:sz="4" w:space="0" w:color="auto"/>
              <w:right w:val="single" w:sz="4" w:space="0" w:color="auto"/>
            </w:tcBorders>
          </w:tcPr>
          <w:p w:rsidR="00215DF6" w:rsidRPr="00DD0956" w:rsidRDefault="00215DF6" w:rsidP="00215DF6">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Маслак Ю.В.</w:t>
            </w:r>
          </w:p>
        </w:tc>
      </w:tr>
      <w:tr w:rsidR="0005030E" w:rsidTr="00DD0956">
        <w:tc>
          <w:tcPr>
            <w:tcW w:w="544" w:type="dxa"/>
            <w:tcBorders>
              <w:top w:val="single" w:sz="4" w:space="0" w:color="auto"/>
              <w:left w:val="single" w:sz="4" w:space="0" w:color="auto"/>
              <w:bottom w:val="single" w:sz="4" w:space="0" w:color="auto"/>
              <w:right w:val="single" w:sz="4" w:space="0" w:color="auto"/>
            </w:tcBorders>
          </w:tcPr>
          <w:p w:rsidR="0005030E" w:rsidRDefault="0005030E" w:rsidP="0005030E">
            <w:pPr>
              <w:autoSpaceDE w:val="0"/>
              <w:autoSpaceDN w:val="0"/>
              <w:adjustRightInd w:val="0"/>
              <w:spacing w:after="0" w:line="240" w:lineRule="auto"/>
              <w:rPr>
                <w:rFonts w:ascii="Times New Roman" w:hAnsi="Times New Roman" w:cs="Times New Roman"/>
              </w:rPr>
            </w:pPr>
            <w:r>
              <w:rPr>
                <w:rFonts w:ascii="Times New Roman" w:hAnsi="Times New Roman" w:cs="Times New Roman"/>
              </w:rPr>
              <w:t>2.12</w:t>
            </w:r>
          </w:p>
        </w:tc>
        <w:tc>
          <w:tcPr>
            <w:tcW w:w="2858" w:type="dxa"/>
            <w:tcBorders>
              <w:top w:val="single" w:sz="4" w:space="0" w:color="auto"/>
              <w:left w:val="single" w:sz="4" w:space="0" w:color="auto"/>
              <w:bottom w:val="single" w:sz="4" w:space="0" w:color="auto"/>
              <w:right w:val="single" w:sz="4" w:space="0" w:color="auto"/>
            </w:tcBorders>
          </w:tcPr>
          <w:p w:rsidR="0005030E" w:rsidRDefault="0005030E" w:rsidP="0005030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Размещены ли в открытом доступе, сведения о хронологии рассмотрения и утверждения проекта решения об исполнении бюджета за отчетный финансовый год?</w:t>
            </w:r>
          </w:p>
          <w:p w:rsidR="0005030E" w:rsidRDefault="0005030E" w:rsidP="0005030E">
            <w:pPr>
              <w:autoSpaceDE w:val="0"/>
              <w:autoSpaceDN w:val="0"/>
              <w:adjustRightInd w:val="0"/>
              <w:spacing w:after="0" w:line="240" w:lineRule="auto"/>
              <w:rPr>
                <w:rFonts w:ascii="Times New Roman" w:hAnsi="Times New Roman" w:cs="Times New Roman"/>
              </w:rPr>
            </w:pPr>
          </w:p>
          <w:p w:rsidR="0005030E" w:rsidRDefault="0005030E" w:rsidP="0005030E">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05030E" w:rsidRDefault="0005030E" w:rsidP="0005030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Под хронологией рассмотрения проекта решения об исполнении бюджета понимаются календарные даты следующих событий:</w:t>
            </w:r>
          </w:p>
          <w:p w:rsidR="0005030E" w:rsidRDefault="0005030E" w:rsidP="0005030E">
            <w:pPr>
              <w:autoSpaceDE w:val="0"/>
              <w:autoSpaceDN w:val="0"/>
              <w:adjustRightInd w:val="0"/>
              <w:spacing w:after="0" w:line="240" w:lineRule="auto"/>
              <w:jc w:val="both"/>
              <w:rPr>
                <w:rFonts w:ascii="Times New Roman" w:hAnsi="Times New Roman" w:cs="Times New Roman"/>
              </w:rPr>
            </w:pPr>
            <w:bookmarkStart w:id="1" w:name="Par449"/>
            <w:bookmarkEnd w:id="1"/>
            <w:r>
              <w:rPr>
                <w:rFonts w:ascii="Times New Roman" w:hAnsi="Times New Roman" w:cs="Times New Roman"/>
              </w:rPr>
              <w:t>а) внесение проекта решения в представительный орган муниципального образования;</w:t>
            </w:r>
          </w:p>
          <w:p w:rsidR="0005030E" w:rsidRDefault="0005030E" w:rsidP="0005030E">
            <w:pPr>
              <w:autoSpaceDE w:val="0"/>
              <w:autoSpaceDN w:val="0"/>
              <w:adjustRightInd w:val="0"/>
              <w:spacing w:after="0" w:line="240" w:lineRule="auto"/>
              <w:jc w:val="both"/>
              <w:rPr>
                <w:rFonts w:ascii="Times New Roman" w:hAnsi="Times New Roman" w:cs="Times New Roman"/>
              </w:rPr>
            </w:pPr>
            <w:bookmarkStart w:id="2" w:name="Par450"/>
            <w:bookmarkEnd w:id="2"/>
            <w:r>
              <w:rPr>
                <w:rFonts w:ascii="Times New Roman" w:hAnsi="Times New Roman" w:cs="Times New Roman"/>
              </w:rPr>
              <w:t>б) публичные слушания по годовому отчету об исполнении бюджета;</w:t>
            </w:r>
          </w:p>
          <w:p w:rsidR="0005030E" w:rsidRDefault="0005030E" w:rsidP="0005030E">
            <w:pPr>
              <w:autoSpaceDE w:val="0"/>
              <w:autoSpaceDN w:val="0"/>
              <w:adjustRightInd w:val="0"/>
              <w:spacing w:after="0" w:line="240" w:lineRule="auto"/>
              <w:jc w:val="both"/>
              <w:rPr>
                <w:rFonts w:ascii="Times New Roman" w:hAnsi="Times New Roman" w:cs="Times New Roman"/>
              </w:rPr>
            </w:pPr>
            <w:bookmarkStart w:id="3" w:name="Par451"/>
            <w:bookmarkEnd w:id="3"/>
            <w:r>
              <w:rPr>
                <w:rFonts w:ascii="Times New Roman" w:hAnsi="Times New Roman" w:cs="Times New Roman"/>
              </w:rPr>
              <w:lastRenderedPageBreak/>
              <w:t>в) рассмотрение проекта решения о бюджете в первом, втором чтениях;</w:t>
            </w:r>
          </w:p>
          <w:p w:rsidR="0005030E" w:rsidRDefault="0005030E" w:rsidP="0005030E">
            <w:pPr>
              <w:autoSpaceDE w:val="0"/>
              <w:autoSpaceDN w:val="0"/>
              <w:adjustRightInd w:val="0"/>
              <w:spacing w:after="0" w:line="240" w:lineRule="auto"/>
              <w:jc w:val="both"/>
              <w:rPr>
                <w:rFonts w:ascii="Times New Roman" w:hAnsi="Times New Roman" w:cs="Times New Roman"/>
              </w:rPr>
            </w:pPr>
            <w:bookmarkStart w:id="4" w:name="Par452"/>
            <w:bookmarkEnd w:id="4"/>
            <w:r>
              <w:rPr>
                <w:rFonts w:ascii="Times New Roman" w:hAnsi="Times New Roman" w:cs="Times New Roman"/>
              </w:rPr>
              <w:t>г) принятие решения о бюджете представительным органом муниципального образования.</w:t>
            </w:r>
          </w:p>
          <w:p w:rsidR="0005030E" w:rsidRDefault="0005030E" w:rsidP="0005030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целях оценки показателя учитываются сведения, размещенные в одном месте с проектом решения о бюджете на портале (сайте, разделе) муниципального образования (сайте финансового органа муниципального образования), предназначенном для размещения информации о бюджетных данных. Сведения могут размещаться в виде записей на странице или в виде отдельного файла.</w:t>
            </w:r>
          </w:p>
          <w:p w:rsidR="0005030E" w:rsidRDefault="0005030E" w:rsidP="0005030E">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целях оценки показателя сведения о календарных датах событий должны быть размещены:</w:t>
            </w:r>
          </w:p>
          <w:p w:rsidR="0005030E" w:rsidRDefault="0005030E" w:rsidP="0005030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1) для событий, указанных в </w:t>
            </w:r>
            <w:hyperlink w:anchor="Par449" w:history="1">
              <w:r>
                <w:rPr>
                  <w:rFonts w:ascii="Times New Roman" w:hAnsi="Times New Roman" w:cs="Times New Roman"/>
                  <w:color w:val="0000FF"/>
                </w:rPr>
                <w:t>пунктах "а"</w:t>
              </w:r>
            </w:hyperlink>
            <w:r>
              <w:rPr>
                <w:rFonts w:ascii="Times New Roman" w:hAnsi="Times New Roman" w:cs="Times New Roman"/>
              </w:rPr>
              <w:t xml:space="preserve"> и </w:t>
            </w:r>
            <w:hyperlink w:anchor="Par452" w:history="1">
              <w:r>
                <w:rPr>
                  <w:rFonts w:ascii="Times New Roman" w:hAnsi="Times New Roman" w:cs="Times New Roman"/>
                  <w:color w:val="0000FF"/>
                </w:rPr>
                <w:t>"г"</w:t>
              </w:r>
            </w:hyperlink>
            <w:r>
              <w:rPr>
                <w:rFonts w:ascii="Times New Roman" w:hAnsi="Times New Roman" w:cs="Times New Roman"/>
              </w:rPr>
              <w:t>, - не позднее двух рабочих дней после соответствующего события;</w:t>
            </w:r>
          </w:p>
          <w:p w:rsidR="0005030E" w:rsidRDefault="0005030E" w:rsidP="0005030E">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2) для событий, указанных в </w:t>
            </w:r>
            <w:hyperlink w:anchor="Par450" w:history="1">
              <w:r>
                <w:rPr>
                  <w:rFonts w:ascii="Times New Roman" w:hAnsi="Times New Roman" w:cs="Times New Roman"/>
                  <w:color w:val="0000FF"/>
                </w:rPr>
                <w:t>пунктах "б"</w:t>
              </w:r>
            </w:hyperlink>
            <w:r>
              <w:rPr>
                <w:rFonts w:ascii="Times New Roman" w:hAnsi="Times New Roman" w:cs="Times New Roman"/>
              </w:rPr>
              <w:t xml:space="preserve"> и </w:t>
            </w:r>
            <w:hyperlink w:anchor="Par451" w:history="1">
              <w:r>
                <w:rPr>
                  <w:rFonts w:ascii="Times New Roman" w:hAnsi="Times New Roman" w:cs="Times New Roman"/>
                  <w:color w:val="0000FF"/>
                </w:rPr>
                <w:t>"в"</w:t>
              </w:r>
            </w:hyperlink>
            <w:r>
              <w:rPr>
                <w:rFonts w:ascii="Times New Roman" w:hAnsi="Times New Roman" w:cs="Times New Roman"/>
              </w:rPr>
              <w:t>, - не позднее чем за один рабочий день до плановой даты соответствующего события.</w:t>
            </w:r>
          </w:p>
          <w:p w:rsidR="0005030E" w:rsidRDefault="0005030E" w:rsidP="0005030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случае изменения плановой даты события сведения об этом также следует указать в хронологии.</w:t>
            </w:r>
          </w:p>
        </w:tc>
        <w:tc>
          <w:tcPr>
            <w:tcW w:w="1418" w:type="dxa"/>
            <w:tcBorders>
              <w:top w:val="single" w:sz="4" w:space="0" w:color="auto"/>
              <w:left w:val="single" w:sz="4" w:space="0" w:color="auto"/>
              <w:bottom w:val="single" w:sz="4" w:space="0" w:color="auto"/>
              <w:right w:val="single" w:sz="4" w:space="0" w:color="auto"/>
            </w:tcBorders>
          </w:tcPr>
          <w:p w:rsidR="0005030E" w:rsidRPr="00DD0956" w:rsidRDefault="0005030E" w:rsidP="0005030E">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lastRenderedPageBreak/>
              <w:t>Вагина Е.В.</w:t>
            </w:r>
          </w:p>
        </w:tc>
        <w:tc>
          <w:tcPr>
            <w:tcW w:w="1701" w:type="dxa"/>
            <w:tcBorders>
              <w:top w:val="single" w:sz="4" w:space="0" w:color="auto"/>
              <w:left w:val="single" w:sz="4" w:space="0" w:color="auto"/>
              <w:bottom w:val="single" w:sz="4" w:space="0" w:color="auto"/>
              <w:right w:val="single" w:sz="4" w:space="0" w:color="auto"/>
            </w:tcBorders>
          </w:tcPr>
          <w:p w:rsidR="0005030E" w:rsidRPr="00DD0956" w:rsidRDefault="0005030E" w:rsidP="0005030E">
            <w:pPr>
              <w:autoSpaceDE w:val="0"/>
              <w:autoSpaceDN w:val="0"/>
              <w:adjustRightInd w:val="0"/>
              <w:spacing w:after="0" w:line="240" w:lineRule="auto"/>
              <w:jc w:val="center"/>
              <w:rPr>
                <w:rFonts w:ascii="Times New Roman" w:hAnsi="Times New Roman" w:cs="Times New Roman"/>
                <w:sz w:val="20"/>
              </w:rPr>
            </w:pPr>
            <w:proofErr w:type="spellStart"/>
            <w:r>
              <w:rPr>
                <w:rFonts w:ascii="Times New Roman" w:hAnsi="Times New Roman" w:cs="Times New Roman"/>
                <w:sz w:val="20"/>
              </w:rPr>
              <w:t>Твердохлеб</w:t>
            </w:r>
            <w:proofErr w:type="spellEnd"/>
            <w:r>
              <w:rPr>
                <w:rFonts w:ascii="Times New Roman" w:hAnsi="Times New Roman" w:cs="Times New Roman"/>
                <w:sz w:val="20"/>
              </w:rPr>
              <w:t xml:space="preserve"> А.В.</w:t>
            </w:r>
          </w:p>
        </w:tc>
      </w:tr>
      <w:tr w:rsidR="0005030E" w:rsidTr="00DD0956">
        <w:trPr>
          <w:trHeight w:val="600"/>
        </w:trPr>
        <w:tc>
          <w:tcPr>
            <w:tcW w:w="544" w:type="dxa"/>
            <w:tcBorders>
              <w:top w:val="single" w:sz="4" w:space="0" w:color="auto"/>
              <w:left w:val="single" w:sz="4" w:space="0" w:color="auto"/>
              <w:right w:val="single" w:sz="4" w:space="0" w:color="auto"/>
            </w:tcBorders>
          </w:tcPr>
          <w:p w:rsidR="0005030E" w:rsidRDefault="0005030E" w:rsidP="0005030E">
            <w:pPr>
              <w:autoSpaceDE w:val="0"/>
              <w:autoSpaceDN w:val="0"/>
              <w:adjustRightInd w:val="0"/>
              <w:spacing w:after="0" w:line="240" w:lineRule="auto"/>
              <w:rPr>
                <w:rFonts w:ascii="Times New Roman" w:hAnsi="Times New Roman" w:cs="Times New Roman"/>
              </w:rPr>
            </w:pPr>
            <w:r>
              <w:rPr>
                <w:rFonts w:ascii="Times New Roman" w:hAnsi="Times New Roman" w:cs="Times New Roman"/>
              </w:rPr>
              <w:t>3</w:t>
            </w:r>
          </w:p>
        </w:tc>
        <w:tc>
          <w:tcPr>
            <w:tcW w:w="2858" w:type="dxa"/>
            <w:tcBorders>
              <w:top w:val="single" w:sz="4" w:space="0" w:color="auto"/>
              <w:left w:val="single" w:sz="4" w:space="0" w:color="auto"/>
              <w:bottom w:val="single" w:sz="4" w:space="0" w:color="auto"/>
              <w:right w:val="single" w:sz="4" w:space="0" w:color="auto"/>
            </w:tcBorders>
          </w:tcPr>
          <w:p w:rsidR="0005030E" w:rsidRDefault="0005030E" w:rsidP="0005030E">
            <w:pPr>
              <w:autoSpaceDE w:val="0"/>
              <w:autoSpaceDN w:val="0"/>
              <w:adjustRightInd w:val="0"/>
              <w:spacing w:after="0" w:line="240" w:lineRule="auto"/>
              <w:jc w:val="both"/>
              <w:outlineLvl w:val="0"/>
              <w:rPr>
                <w:rFonts w:ascii="Times New Roman" w:hAnsi="Times New Roman" w:cs="Times New Roman"/>
              </w:rPr>
            </w:pPr>
            <w:r>
              <w:rPr>
                <w:rFonts w:ascii="Times New Roman" w:hAnsi="Times New Roman" w:cs="Times New Roman"/>
              </w:rPr>
              <w:t>Раздел 3. ВНЕСЕНИЕ ИЗМЕНЕНИЙ В РЕШЕНИЕ О БЮДЖЕТЕ</w:t>
            </w:r>
          </w:p>
        </w:tc>
        <w:tc>
          <w:tcPr>
            <w:tcW w:w="4961" w:type="dxa"/>
            <w:tcBorders>
              <w:top w:val="single" w:sz="4" w:space="0" w:color="auto"/>
              <w:left w:val="single" w:sz="4" w:space="0" w:color="auto"/>
              <w:bottom w:val="single" w:sz="4" w:space="0" w:color="auto"/>
              <w:right w:val="single" w:sz="4" w:space="0" w:color="auto"/>
            </w:tcBorders>
          </w:tcPr>
          <w:p w:rsidR="0005030E" w:rsidRDefault="0005030E" w:rsidP="0005030E">
            <w:pPr>
              <w:autoSpaceDE w:val="0"/>
              <w:autoSpaceDN w:val="0"/>
              <w:adjustRightInd w:val="0"/>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05030E" w:rsidRDefault="0005030E" w:rsidP="0005030E">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05030E" w:rsidRDefault="0005030E" w:rsidP="0005030E">
            <w:pPr>
              <w:autoSpaceDE w:val="0"/>
              <w:autoSpaceDN w:val="0"/>
              <w:adjustRightInd w:val="0"/>
              <w:spacing w:after="0" w:line="240" w:lineRule="auto"/>
              <w:rPr>
                <w:rFonts w:ascii="Times New Roman" w:hAnsi="Times New Roman" w:cs="Times New Roman"/>
              </w:rPr>
            </w:pPr>
          </w:p>
        </w:tc>
      </w:tr>
      <w:tr w:rsidR="0005030E" w:rsidTr="00DD0956">
        <w:tc>
          <w:tcPr>
            <w:tcW w:w="544" w:type="dxa"/>
            <w:tcBorders>
              <w:top w:val="single" w:sz="4" w:space="0" w:color="auto"/>
              <w:left w:val="single" w:sz="4" w:space="0" w:color="auto"/>
              <w:bottom w:val="single" w:sz="4" w:space="0" w:color="auto"/>
              <w:right w:val="single" w:sz="4" w:space="0" w:color="auto"/>
            </w:tcBorders>
          </w:tcPr>
          <w:p w:rsidR="0005030E" w:rsidRDefault="0005030E" w:rsidP="0005030E">
            <w:pPr>
              <w:autoSpaceDE w:val="0"/>
              <w:autoSpaceDN w:val="0"/>
              <w:adjustRightInd w:val="0"/>
              <w:spacing w:after="0" w:line="240" w:lineRule="auto"/>
              <w:rPr>
                <w:rFonts w:ascii="Times New Roman" w:hAnsi="Times New Roman" w:cs="Times New Roman"/>
              </w:rPr>
            </w:pPr>
            <w:r>
              <w:rPr>
                <w:rFonts w:ascii="Times New Roman" w:hAnsi="Times New Roman" w:cs="Times New Roman"/>
              </w:rPr>
              <w:t>3.1</w:t>
            </w:r>
          </w:p>
        </w:tc>
        <w:tc>
          <w:tcPr>
            <w:tcW w:w="2858" w:type="dxa"/>
            <w:tcBorders>
              <w:top w:val="single" w:sz="4" w:space="0" w:color="auto"/>
              <w:left w:val="single" w:sz="4" w:space="0" w:color="auto"/>
              <w:bottom w:val="single" w:sz="4" w:space="0" w:color="auto"/>
              <w:right w:val="single" w:sz="4" w:space="0" w:color="auto"/>
            </w:tcBorders>
          </w:tcPr>
          <w:p w:rsidR="0005030E" w:rsidRDefault="0005030E" w:rsidP="0005030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Размещаются ли в открытом доступе проекты решений о внесении изменений в решение о бюджете на текущий финансовый год и плановый период и материалы к ним?</w:t>
            </w:r>
          </w:p>
          <w:p w:rsidR="0005030E" w:rsidRDefault="0005030E" w:rsidP="0005030E">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05030E" w:rsidRDefault="0005030E" w:rsidP="0005030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Для оценки показателя требуется размещение всех проектов решений о внесении изменений в решение о бюджете на текущий финансовый год и плановый период, принятых муниципальным образованием в текущем году.</w:t>
            </w:r>
          </w:p>
          <w:p w:rsidR="0005030E" w:rsidRDefault="0005030E" w:rsidP="0005030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Размещение проекта решения о внесении изменений в решение о бюджете и материалов к нему осуществляется </w:t>
            </w:r>
            <w:r w:rsidRPr="00DD0570">
              <w:rPr>
                <w:rFonts w:ascii="Times New Roman" w:hAnsi="Times New Roman" w:cs="Times New Roman"/>
                <w:b/>
                <w:u w:val="single"/>
              </w:rPr>
              <w:t>в течение трех рабочих дней со дня внесения проекта решения в представительный орган</w:t>
            </w:r>
            <w:r>
              <w:rPr>
                <w:rFonts w:ascii="Times New Roman" w:hAnsi="Times New Roman" w:cs="Times New Roman"/>
              </w:rPr>
              <w:t xml:space="preserve"> муниципального образования и </w:t>
            </w:r>
            <w:r w:rsidRPr="00DD0570">
              <w:rPr>
                <w:rFonts w:ascii="Times New Roman" w:hAnsi="Times New Roman" w:cs="Times New Roman"/>
                <w:b/>
                <w:u w:val="single"/>
              </w:rPr>
              <w:t>не позднее дня рассмотрения проекта</w:t>
            </w:r>
            <w:r>
              <w:rPr>
                <w:rFonts w:ascii="Times New Roman" w:hAnsi="Times New Roman" w:cs="Times New Roman"/>
              </w:rPr>
              <w:t xml:space="preserve"> решения представительным органом муниципального образования, включая текстовую часть и все приложения к решению, пояснительной записки к проекту решения, изменений в приложения к проекту решения, а также другие документы, в соответствии с муниципальными актами, одним пакетом документов в структурированном виде, с указанием полных или кратких наименований всех составляющих, характеризующих последовательно (пронумеровано) содержание соответствующего документа.</w:t>
            </w:r>
          </w:p>
        </w:tc>
        <w:tc>
          <w:tcPr>
            <w:tcW w:w="1418" w:type="dxa"/>
            <w:tcBorders>
              <w:top w:val="single" w:sz="4" w:space="0" w:color="auto"/>
              <w:left w:val="single" w:sz="4" w:space="0" w:color="auto"/>
              <w:bottom w:val="single" w:sz="4" w:space="0" w:color="auto"/>
              <w:right w:val="single" w:sz="4" w:space="0" w:color="auto"/>
            </w:tcBorders>
          </w:tcPr>
          <w:p w:rsidR="0005030E" w:rsidRPr="00706B4D" w:rsidRDefault="001B3837" w:rsidP="00706B4D">
            <w:pPr>
              <w:autoSpaceDE w:val="0"/>
              <w:autoSpaceDN w:val="0"/>
              <w:adjustRightInd w:val="0"/>
              <w:spacing w:after="0" w:line="240" w:lineRule="auto"/>
              <w:jc w:val="center"/>
              <w:rPr>
                <w:rFonts w:ascii="Times New Roman" w:hAnsi="Times New Roman" w:cs="Times New Roman"/>
                <w:sz w:val="20"/>
              </w:rPr>
            </w:pPr>
            <w:proofErr w:type="spellStart"/>
            <w:r w:rsidRPr="00706B4D">
              <w:rPr>
                <w:rFonts w:ascii="Times New Roman" w:hAnsi="Times New Roman" w:cs="Times New Roman"/>
                <w:sz w:val="20"/>
              </w:rPr>
              <w:t>Спехова</w:t>
            </w:r>
            <w:proofErr w:type="spellEnd"/>
            <w:r w:rsidRPr="00706B4D">
              <w:rPr>
                <w:rFonts w:ascii="Times New Roman" w:hAnsi="Times New Roman" w:cs="Times New Roman"/>
                <w:sz w:val="20"/>
              </w:rPr>
              <w:t xml:space="preserve"> О.В.</w:t>
            </w:r>
          </w:p>
        </w:tc>
        <w:tc>
          <w:tcPr>
            <w:tcW w:w="1701" w:type="dxa"/>
            <w:tcBorders>
              <w:top w:val="single" w:sz="4" w:space="0" w:color="auto"/>
              <w:left w:val="single" w:sz="4" w:space="0" w:color="auto"/>
              <w:bottom w:val="single" w:sz="4" w:space="0" w:color="auto"/>
              <w:right w:val="single" w:sz="4" w:space="0" w:color="auto"/>
            </w:tcBorders>
          </w:tcPr>
          <w:p w:rsidR="0005030E" w:rsidRPr="00706B4D" w:rsidRDefault="001B3837" w:rsidP="00706B4D">
            <w:pPr>
              <w:autoSpaceDE w:val="0"/>
              <w:autoSpaceDN w:val="0"/>
              <w:adjustRightInd w:val="0"/>
              <w:spacing w:after="0" w:line="240" w:lineRule="auto"/>
              <w:jc w:val="center"/>
              <w:rPr>
                <w:rFonts w:ascii="Times New Roman" w:hAnsi="Times New Roman" w:cs="Times New Roman"/>
                <w:sz w:val="20"/>
              </w:rPr>
            </w:pPr>
            <w:proofErr w:type="spellStart"/>
            <w:r w:rsidRPr="00706B4D">
              <w:rPr>
                <w:rFonts w:ascii="Times New Roman" w:hAnsi="Times New Roman" w:cs="Times New Roman"/>
                <w:sz w:val="20"/>
              </w:rPr>
              <w:t>Говоркова</w:t>
            </w:r>
            <w:proofErr w:type="spellEnd"/>
            <w:r w:rsidRPr="00706B4D">
              <w:rPr>
                <w:rFonts w:ascii="Times New Roman" w:hAnsi="Times New Roman" w:cs="Times New Roman"/>
                <w:sz w:val="20"/>
              </w:rPr>
              <w:t xml:space="preserve"> А.В.</w:t>
            </w:r>
          </w:p>
        </w:tc>
      </w:tr>
      <w:tr w:rsidR="001B3837" w:rsidTr="00DD0956">
        <w:tc>
          <w:tcPr>
            <w:tcW w:w="544" w:type="dxa"/>
            <w:tcBorders>
              <w:top w:val="single" w:sz="4" w:space="0" w:color="auto"/>
              <w:left w:val="single" w:sz="4" w:space="0" w:color="auto"/>
              <w:bottom w:val="single" w:sz="4" w:space="0" w:color="auto"/>
              <w:right w:val="single" w:sz="4" w:space="0" w:color="auto"/>
            </w:tcBorders>
          </w:tcPr>
          <w:p w:rsidR="001B3837" w:rsidRDefault="001B3837" w:rsidP="001B3837">
            <w:pPr>
              <w:autoSpaceDE w:val="0"/>
              <w:autoSpaceDN w:val="0"/>
              <w:adjustRightInd w:val="0"/>
              <w:spacing w:after="0" w:line="240" w:lineRule="auto"/>
              <w:rPr>
                <w:rFonts w:ascii="Times New Roman" w:hAnsi="Times New Roman" w:cs="Times New Roman"/>
              </w:rPr>
            </w:pPr>
            <w:r>
              <w:rPr>
                <w:rFonts w:ascii="Times New Roman" w:hAnsi="Times New Roman" w:cs="Times New Roman"/>
              </w:rPr>
              <w:lastRenderedPageBreak/>
              <w:t>3.2</w:t>
            </w:r>
          </w:p>
        </w:tc>
        <w:tc>
          <w:tcPr>
            <w:tcW w:w="2858" w:type="dxa"/>
            <w:tcBorders>
              <w:top w:val="single" w:sz="4" w:space="0" w:color="auto"/>
              <w:left w:val="single" w:sz="4" w:space="0" w:color="auto"/>
              <w:bottom w:val="single" w:sz="4" w:space="0" w:color="auto"/>
              <w:right w:val="single" w:sz="4" w:space="0" w:color="auto"/>
            </w:tcBorders>
          </w:tcPr>
          <w:p w:rsidR="001B3837" w:rsidRDefault="001B3837" w:rsidP="001B383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Размещаются ли в открытом доступе решения о внесении изменений в решение о бюджете на текущий финансовый год и плановый период?</w:t>
            </w:r>
          </w:p>
          <w:p w:rsidR="001B3837" w:rsidRDefault="001B3837" w:rsidP="001B3837">
            <w:pPr>
              <w:autoSpaceDE w:val="0"/>
              <w:autoSpaceDN w:val="0"/>
              <w:adjustRightInd w:val="0"/>
              <w:spacing w:after="0" w:line="240" w:lineRule="auto"/>
              <w:rPr>
                <w:rFonts w:ascii="Times New Roman" w:hAnsi="Times New Roman" w:cs="Times New Roman"/>
              </w:rPr>
            </w:pPr>
          </w:p>
          <w:p w:rsidR="001B3837" w:rsidRDefault="001B3837" w:rsidP="001B3837">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1B3837" w:rsidRDefault="001B3837" w:rsidP="001B383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Для оценки показателя требуется размещение всех решений о внесении изменений в решение о бюджете на текущий финансовый год и плановый период, принятых муниципальным образованием в текущем финансовом году.</w:t>
            </w:r>
          </w:p>
          <w:p w:rsidR="001B3837" w:rsidRPr="005C1A91" w:rsidRDefault="001B3837" w:rsidP="001B3837">
            <w:pPr>
              <w:autoSpaceDE w:val="0"/>
              <w:autoSpaceDN w:val="0"/>
              <w:adjustRightInd w:val="0"/>
              <w:spacing w:after="0" w:line="240" w:lineRule="auto"/>
              <w:jc w:val="both"/>
              <w:rPr>
                <w:rFonts w:ascii="Times New Roman" w:hAnsi="Times New Roman" w:cs="Times New Roman"/>
                <w:b/>
                <w:u w:val="single"/>
              </w:rPr>
            </w:pPr>
            <w:r>
              <w:rPr>
                <w:rFonts w:ascii="Times New Roman" w:hAnsi="Times New Roman" w:cs="Times New Roman"/>
              </w:rPr>
              <w:t xml:space="preserve">Размещение решения о внесении изменений в решение о бюджете в течение </w:t>
            </w:r>
            <w:r w:rsidRPr="005C1A91">
              <w:rPr>
                <w:rFonts w:ascii="Times New Roman" w:hAnsi="Times New Roman" w:cs="Times New Roman"/>
                <w:b/>
                <w:u w:val="single"/>
              </w:rPr>
              <w:t>10 рабочих дней с даты подписания решения.</w:t>
            </w:r>
          </w:p>
          <w:p w:rsidR="001B3837" w:rsidRPr="00964F26" w:rsidRDefault="001B3837" w:rsidP="001B3837">
            <w:pPr>
              <w:autoSpaceDE w:val="0"/>
              <w:autoSpaceDN w:val="0"/>
              <w:adjustRightInd w:val="0"/>
              <w:spacing w:after="0" w:line="240" w:lineRule="auto"/>
              <w:jc w:val="both"/>
              <w:rPr>
                <w:rFonts w:ascii="Times New Roman" w:hAnsi="Times New Roman" w:cs="Times New Roman"/>
                <w:lang w:val="en-US"/>
              </w:rPr>
            </w:pPr>
            <w:r>
              <w:rPr>
                <w:rFonts w:ascii="Times New Roman" w:hAnsi="Times New Roman" w:cs="Times New Roman"/>
              </w:rPr>
              <w:t>Требуется размещение решения одним пакетом документов в структурированном виде, с указанием полных или кратких наименований всех составляющих, характеризующих последовательно (пронумеровано) содержание соответствующего документа. Размещение дополнительных материалов в составе решения не допускается.</w:t>
            </w:r>
          </w:p>
        </w:tc>
        <w:tc>
          <w:tcPr>
            <w:tcW w:w="1418" w:type="dxa"/>
            <w:tcBorders>
              <w:top w:val="single" w:sz="4" w:space="0" w:color="auto"/>
              <w:left w:val="single" w:sz="4" w:space="0" w:color="auto"/>
              <w:bottom w:val="single" w:sz="4" w:space="0" w:color="auto"/>
              <w:right w:val="single" w:sz="4" w:space="0" w:color="auto"/>
            </w:tcBorders>
          </w:tcPr>
          <w:p w:rsidR="001B3837" w:rsidRPr="00706B4D" w:rsidRDefault="001B3837" w:rsidP="00706B4D">
            <w:pPr>
              <w:autoSpaceDE w:val="0"/>
              <w:autoSpaceDN w:val="0"/>
              <w:adjustRightInd w:val="0"/>
              <w:spacing w:after="0" w:line="240" w:lineRule="auto"/>
              <w:jc w:val="center"/>
              <w:rPr>
                <w:rFonts w:ascii="Times New Roman" w:hAnsi="Times New Roman" w:cs="Times New Roman"/>
                <w:sz w:val="20"/>
              </w:rPr>
            </w:pPr>
            <w:proofErr w:type="spellStart"/>
            <w:r w:rsidRPr="00706B4D">
              <w:rPr>
                <w:rFonts w:ascii="Times New Roman" w:hAnsi="Times New Roman" w:cs="Times New Roman"/>
                <w:sz w:val="20"/>
              </w:rPr>
              <w:t>Спехова</w:t>
            </w:r>
            <w:proofErr w:type="spellEnd"/>
            <w:r w:rsidRPr="00706B4D">
              <w:rPr>
                <w:rFonts w:ascii="Times New Roman" w:hAnsi="Times New Roman" w:cs="Times New Roman"/>
                <w:sz w:val="20"/>
              </w:rPr>
              <w:t xml:space="preserve"> О.В.</w:t>
            </w:r>
          </w:p>
        </w:tc>
        <w:tc>
          <w:tcPr>
            <w:tcW w:w="1701" w:type="dxa"/>
            <w:tcBorders>
              <w:top w:val="single" w:sz="4" w:space="0" w:color="auto"/>
              <w:left w:val="single" w:sz="4" w:space="0" w:color="auto"/>
              <w:bottom w:val="single" w:sz="4" w:space="0" w:color="auto"/>
              <w:right w:val="single" w:sz="4" w:space="0" w:color="auto"/>
            </w:tcBorders>
          </w:tcPr>
          <w:p w:rsidR="001B3837" w:rsidRPr="00706B4D" w:rsidRDefault="001B3837" w:rsidP="00706B4D">
            <w:pPr>
              <w:autoSpaceDE w:val="0"/>
              <w:autoSpaceDN w:val="0"/>
              <w:adjustRightInd w:val="0"/>
              <w:spacing w:after="0" w:line="240" w:lineRule="auto"/>
              <w:jc w:val="center"/>
              <w:rPr>
                <w:rFonts w:ascii="Times New Roman" w:hAnsi="Times New Roman" w:cs="Times New Roman"/>
                <w:sz w:val="20"/>
              </w:rPr>
            </w:pPr>
            <w:proofErr w:type="spellStart"/>
            <w:r w:rsidRPr="00706B4D">
              <w:rPr>
                <w:rFonts w:ascii="Times New Roman" w:hAnsi="Times New Roman" w:cs="Times New Roman"/>
                <w:sz w:val="20"/>
              </w:rPr>
              <w:t>Говоркова</w:t>
            </w:r>
            <w:proofErr w:type="spellEnd"/>
            <w:r w:rsidRPr="00706B4D">
              <w:rPr>
                <w:rFonts w:ascii="Times New Roman" w:hAnsi="Times New Roman" w:cs="Times New Roman"/>
                <w:sz w:val="20"/>
              </w:rPr>
              <w:t xml:space="preserve"> А.В.</w:t>
            </w:r>
          </w:p>
        </w:tc>
      </w:tr>
      <w:tr w:rsidR="001B3837" w:rsidTr="00DD0956">
        <w:tc>
          <w:tcPr>
            <w:tcW w:w="544" w:type="dxa"/>
            <w:tcBorders>
              <w:top w:val="single" w:sz="4" w:space="0" w:color="auto"/>
              <w:left w:val="single" w:sz="4" w:space="0" w:color="auto"/>
              <w:bottom w:val="single" w:sz="4" w:space="0" w:color="auto"/>
              <w:right w:val="single" w:sz="4" w:space="0" w:color="auto"/>
            </w:tcBorders>
          </w:tcPr>
          <w:p w:rsidR="001B3837" w:rsidRDefault="001B3837" w:rsidP="001B3837">
            <w:pPr>
              <w:autoSpaceDE w:val="0"/>
              <w:autoSpaceDN w:val="0"/>
              <w:adjustRightInd w:val="0"/>
              <w:spacing w:after="0" w:line="240" w:lineRule="auto"/>
              <w:rPr>
                <w:rFonts w:ascii="Times New Roman" w:hAnsi="Times New Roman" w:cs="Times New Roman"/>
              </w:rPr>
            </w:pPr>
            <w:r>
              <w:rPr>
                <w:rFonts w:ascii="Times New Roman" w:hAnsi="Times New Roman" w:cs="Times New Roman"/>
              </w:rPr>
              <w:t>3.3</w:t>
            </w:r>
          </w:p>
        </w:tc>
        <w:tc>
          <w:tcPr>
            <w:tcW w:w="2858" w:type="dxa"/>
            <w:tcBorders>
              <w:top w:val="single" w:sz="4" w:space="0" w:color="auto"/>
              <w:left w:val="single" w:sz="4" w:space="0" w:color="auto"/>
              <w:bottom w:val="single" w:sz="4" w:space="0" w:color="auto"/>
              <w:right w:val="single" w:sz="4" w:space="0" w:color="auto"/>
            </w:tcBorders>
          </w:tcPr>
          <w:p w:rsidR="001B3837" w:rsidRDefault="001B3837" w:rsidP="001B383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Размещаются ли в открытом доступе актуализированная версия решения о бюджете о внесении изменений в решение о бюджете на текущий финансовый год и плановый период с учетом внесенных изменений?</w:t>
            </w:r>
          </w:p>
          <w:p w:rsidR="001B3837" w:rsidRDefault="001B3837" w:rsidP="001B3837">
            <w:pPr>
              <w:autoSpaceDE w:val="0"/>
              <w:autoSpaceDN w:val="0"/>
              <w:adjustRightInd w:val="0"/>
              <w:spacing w:after="0" w:line="240" w:lineRule="auto"/>
              <w:rPr>
                <w:rFonts w:ascii="Times New Roman" w:hAnsi="Times New Roman" w:cs="Times New Roman"/>
              </w:rPr>
            </w:pPr>
          </w:p>
          <w:p w:rsidR="001B3837" w:rsidRDefault="001B3837" w:rsidP="001B3837">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1B3837" w:rsidRDefault="001B3837" w:rsidP="001B383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целях оценки показателя учитывается размещение актуализированной версии решения о бюджете с учетом всех принятых решений о внесении изменений в решение о бюджете.</w:t>
            </w:r>
          </w:p>
          <w:p w:rsidR="001B3837" w:rsidRDefault="001B3837" w:rsidP="001B383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Учитывается наличие актуализированной версии решения о бюджете в полном объеме, включая текстовую часть и все приложения к решению.</w:t>
            </w:r>
          </w:p>
          <w:p w:rsidR="001B3837" w:rsidRDefault="001B3837" w:rsidP="001B383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В целях составления рейтинга надлежащей практикой считается размещение актуализированной версии решения о бюджете </w:t>
            </w:r>
            <w:r w:rsidRPr="005C1A91">
              <w:rPr>
                <w:rFonts w:ascii="Times New Roman" w:hAnsi="Times New Roman" w:cs="Times New Roman"/>
                <w:b/>
                <w:u w:val="single"/>
              </w:rPr>
              <w:t xml:space="preserve">в течение месяца с даты подписания решения </w:t>
            </w:r>
            <w:r>
              <w:rPr>
                <w:rFonts w:ascii="Times New Roman" w:hAnsi="Times New Roman" w:cs="Times New Roman"/>
              </w:rPr>
              <w:t>о внесении изменений в решение о бюджете.</w:t>
            </w:r>
          </w:p>
          <w:p w:rsidR="001B3837" w:rsidRDefault="001B3837" w:rsidP="001B383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Размещается актуализированная версия решения одним пакетом документов в структурированном виде, с указанием полных или кратких наименований всех составляющих, характеризующих последовательно (пронумеровано) содержание соответствующего документа.</w:t>
            </w:r>
          </w:p>
        </w:tc>
        <w:tc>
          <w:tcPr>
            <w:tcW w:w="1418" w:type="dxa"/>
            <w:tcBorders>
              <w:top w:val="single" w:sz="4" w:space="0" w:color="auto"/>
              <w:left w:val="single" w:sz="4" w:space="0" w:color="auto"/>
              <w:bottom w:val="single" w:sz="4" w:space="0" w:color="auto"/>
              <w:right w:val="single" w:sz="4" w:space="0" w:color="auto"/>
            </w:tcBorders>
          </w:tcPr>
          <w:p w:rsidR="001B3837" w:rsidRPr="00706B4D" w:rsidRDefault="001B3837" w:rsidP="00706B4D">
            <w:pPr>
              <w:autoSpaceDE w:val="0"/>
              <w:autoSpaceDN w:val="0"/>
              <w:adjustRightInd w:val="0"/>
              <w:spacing w:after="0" w:line="240" w:lineRule="auto"/>
              <w:jc w:val="center"/>
              <w:rPr>
                <w:rFonts w:ascii="Times New Roman" w:hAnsi="Times New Roman" w:cs="Times New Roman"/>
                <w:sz w:val="20"/>
              </w:rPr>
            </w:pPr>
            <w:proofErr w:type="spellStart"/>
            <w:r w:rsidRPr="00706B4D">
              <w:rPr>
                <w:rFonts w:ascii="Times New Roman" w:hAnsi="Times New Roman" w:cs="Times New Roman"/>
                <w:sz w:val="20"/>
              </w:rPr>
              <w:t>Спехова</w:t>
            </w:r>
            <w:proofErr w:type="spellEnd"/>
            <w:r w:rsidRPr="00706B4D">
              <w:rPr>
                <w:rFonts w:ascii="Times New Roman" w:hAnsi="Times New Roman" w:cs="Times New Roman"/>
                <w:sz w:val="20"/>
              </w:rPr>
              <w:t xml:space="preserve"> О.В.</w:t>
            </w:r>
          </w:p>
        </w:tc>
        <w:tc>
          <w:tcPr>
            <w:tcW w:w="1701" w:type="dxa"/>
            <w:tcBorders>
              <w:top w:val="single" w:sz="4" w:space="0" w:color="auto"/>
              <w:left w:val="single" w:sz="4" w:space="0" w:color="auto"/>
              <w:bottom w:val="single" w:sz="4" w:space="0" w:color="auto"/>
              <w:right w:val="single" w:sz="4" w:space="0" w:color="auto"/>
            </w:tcBorders>
          </w:tcPr>
          <w:p w:rsidR="001B3837" w:rsidRPr="00706B4D" w:rsidRDefault="001B3837" w:rsidP="00706B4D">
            <w:pPr>
              <w:autoSpaceDE w:val="0"/>
              <w:autoSpaceDN w:val="0"/>
              <w:adjustRightInd w:val="0"/>
              <w:spacing w:after="0" w:line="240" w:lineRule="auto"/>
              <w:jc w:val="center"/>
              <w:rPr>
                <w:rFonts w:ascii="Times New Roman" w:hAnsi="Times New Roman" w:cs="Times New Roman"/>
                <w:sz w:val="20"/>
              </w:rPr>
            </w:pPr>
            <w:proofErr w:type="spellStart"/>
            <w:r w:rsidRPr="00706B4D">
              <w:rPr>
                <w:rFonts w:ascii="Times New Roman" w:hAnsi="Times New Roman" w:cs="Times New Roman"/>
                <w:sz w:val="20"/>
              </w:rPr>
              <w:t>Твердохлеб</w:t>
            </w:r>
            <w:proofErr w:type="spellEnd"/>
            <w:r w:rsidRPr="00706B4D">
              <w:rPr>
                <w:rFonts w:ascii="Times New Roman" w:hAnsi="Times New Roman" w:cs="Times New Roman"/>
                <w:sz w:val="20"/>
              </w:rPr>
              <w:t xml:space="preserve"> А.В.</w:t>
            </w:r>
          </w:p>
        </w:tc>
      </w:tr>
      <w:tr w:rsidR="001B3837" w:rsidTr="00DD0956">
        <w:tc>
          <w:tcPr>
            <w:tcW w:w="544" w:type="dxa"/>
            <w:tcBorders>
              <w:top w:val="single" w:sz="4" w:space="0" w:color="auto"/>
              <w:left w:val="single" w:sz="4" w:space="0" w:color="auto"/>
              <w:bottom w:val="single" w:sz="4" w:space="0" w:color="auto"/>
              <w:right w:val="single" w:sz="4" w:space="0" w:color="auto"/>
            </w:tcBorders>
          </w:tcPr>
          <w:p w:rsidR="001B3837" w:rsidRDefault="001B3837" w:rsidP="001B3837">
            <w:pPr>
              <w:autoSpaceDE w:val="0"/>
              <w:autoSpaceDN w:val="0"/>
              <w:adjustRightInd w:val="0"/>
              <w:spacing w:after="0" w:line="240" w:lineRule="auto"/>
              <w:rPr>
                <w:rFonts w:ascii="Times New Roman" w:hAnsi="Times New Roman" w:cs="Times New Roman"/>
              </w:rPr>
            </w:pPr>
            <w:r>
              <w:rPr>
                <w:rFonts w:ascii="Times New Roman" w:hAnsi="Times New Roman" w:cs="Times New Roman"/>
              </w:rPr>
              <w:t>3.4</w:t>
            </w:r>
          </w:p>
        </w:tc>
        <w:tc>
          <w:tcPr>
            <w:tcW w:w="2858" w:type="dxa"/>
            <w:tcBorders>
              <w:top w:val="single" w:sz="4" w:space="0" w:color="auto"/>
              <w:left w:val="single" w:sz="4" w:space="0" w:color="auto"/>
              <w:bottom w:val="single" w:sz="4" w:space="0" w:color="auto"/>
              <w:right w:val="single" w:sz="4" w:space="0" w:color="auto"/>
            </w:tcBorders>
          </w:tcPr>
          <w:p w:rsidR="001B3837" w:rsidRDefault="001B3837" w:rsidP="001B383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Размещаются ли в открытом доступе сведения о хронологии рассмотрения и утверждения решений о внесении изменений в решение о бюджете на текущий финансовый год и плановый период?</w:t>
            </w:r>
          </w:p>
          <w:p w:rsidR="001B3837" w:rsidRDefault="001B3837" w:rsidP="001B3837">
            <w:pPr>
              <w:autoSpaceDE w:val="0"/>
              <w:autoSpaceDN w:val="0"/>
              <w:adjustRightInd w:val="0"/>
              <w:spacing w:after="0" w:line="240" w:lineRule="auto"/>
              <w:rPr>
                <w:rFonts w:ascii="Times New Roman" w:hAnsi="Times New Roman" w:cs="Times New Roman"/>
              </w:rPr>
            </w:pPr>
          </w:p>
          <w:p w:rsidR="001B3837" w:rsidRDefault="001B3837" w:rsidP="001B3837">
            <w:pPr>
              <w:autoSpaceDE w:val="0"/>
              <w:autoSpaceDN w:val="0"/>
              <w:adjustRightInd w:val="0"/>
              <w:spacing w:after="0" w:line="240" w:lineRule="auto"/>
              <w:rPr>
                <w:rFonts w:ascii="Times New Roman" w:hAnsi="Times New Roman" w:cs="Times New Roman"/>
              </w:rPr>
            </w:pPr>
            <w:bookmarkStart w:id="5" w:name="Par557"/>
            <w:bookmarkEnd w:id="5"/>
          </w:p>
          <w:p w:rsidR="001B3837" w:rsidRDefault="001B3837" w:rsidP="001B3837">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1B3837" w:rsidRDefault="001B3837" w:rsidP="001B383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Под хронологией рассмотрения и утверждения решений о внесении изменений в решение о бюджете на текущий финансовый год и плановый период понимаются календарные даты следующих событий:</w:t>
            </w:r>
          </w:p>
          <w:p w:rsidR="001B3837" w:rsidRDefault="001B3837" w:rsidP="001B3837">
            <w:pPr>
              <w:autoSpaceDE w:val="0"/>
              <w:autoSpaceDN w:val="0"/>
              <w:adjustRightInd w:val="0"/>
              <w:spacing w:after="0" w:line="240" w:lineRule="auto"/>
              <w:jc w:val="both"/>
              <w:rPr>
                <w:rFonts w:ascii="Times New Roman" w:hAnsi="Times New Roman" w:cs="Times New Roman"/>
              </w:rPr>
            </w:pPr>
            <w:bookmarkStart w:id="6" w:name="Par555"/>
            <w:bookmarkEnd w:id="6"/>
            <w:r>
              <w:rPr>
                <w:rFonts w:ascii="Times New Roman" w:hAnsi="Times New Roman" w:cs="Times New Roman"/>
              </w:rPr>
              <w:t>а) внесение проекта решения в представительный орган муниципального образования;</w:t>
            </w:r>
          </w:p>
          <w:p w:rsidR="001B3837" w:rsidRDefault="001B3837" w:rsidP="001B3837">
            <w:pPr>
              <w:autoSpaceDE w:val="0"/>
              <w:autoSpaceDN w:val="0"/>
              <w:adjustRightInd w:val="0"/>
              <w:spacing w:after="0" w:line="240" w:lineRule="auto"/>
              <w:jc w:val="both"/>
              <w:rPr>
                <w:rFonts w:ascii="Times New Roman" w:hAnsi="Times New Roman" w:cs="Times New Roman"/>
              </w:rPr>
            </w:pPr>
            <w:bookmarkStart w:id="7" w:name="Par556"/>
            <w:bookmarkEnd w:id="7"/>
            <w:r>
              <w:rPr>
                <w:rFonts w:ascii="Times New Roman" w:hAnsi="Times New Roman" w:cs="Times New Roman"/>
              </w:rPr>
              <w:t>б) рассмотрение проекта решения о внесении изменений в решение о бюджете на текущий финансовый год и плановый период в первом, втором чтениях;</w:t>
            </w:r>
          </w:p>
          <w:p w:rsidR="001B3837" w:rsidRDefault="001B3837" w:rsidP="001B383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принятие решения о внесении изменений в решение о бюджете на текущий финансовый год и плановый период представительным органом муниципального образования.</w:t>
            </w:r>
          </w:p>
          <w:p w:rsidR="001B3837" w:rsidRDefault="001B3837" w:rsidP="001B383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В целях оценки показателя учитываются сведения, размещенные в одном месте с проектом решения о внесении изменений в решение о бюджете на текущий финансовый год и плановый период на </w:t>
            </w:r>
            <w:r>
              <w:rPr>
                <w:rFonts w:ascii="Times New Roman" w:hAnsi="Times New Roman" w:cs="Times New Roman"/>
              </w:rPr>
              <w:lastRenderedPageBreak/>
              <w:t>портале (сайте, разделе) муниципального образования (сайте финансового органа муниципального образования</w:t>
            </w:r>
          </w:p>
          <w:p w:rsidR="001B3837" w:rsidRDefault="001B3837" w:rsidP="001B383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Сведения могут размещаться в виде записей на странице или в виде отдельного файла.</w:t>
            </w:r>
          </w:p>
          <w:p w:rsidR="001B3837" w:rsidRDefault="001B3837" w:rsidP="001B383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целях оценки показателя сведения о календарных датах событий должны быть размещены:</w:t>
            </w:r>
          </w:p>
          <w:p w:rsidR="001B3837" w:rsidRDefault="001B3837" w:rsidP="001B383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для событий, указанных в </w:t>
            </w:r>
            <w:hyperlink w:anchor="Par555" w:history="1">
              <w:r>
                <w:rPr>
                  <w:rFonts w:ascii="Times New Roman" w:hAnsi="Times New Roman" w:cs="Times New Roman"/>
                  <w:color w:val="0000FF"/>
                </w:rPr>
                <w:t>пунктах "а"</w:t>
              </w:r>
            </w:hyperlink>
            <w:r>
              <w:rPr>
                <w:rFonts w:ascii="Times New Roman" w:hAnsi="Times New Roman" w:cs="Times New Roman"/>
              </w:rPr>
              <w:t xml:space="preserve"> и </w:t>
            </w:r>
            <w:hyperlink w:anchor="Par557" w:history="1">
              <w:r>
                <w:rPr>
                  <w:rFonts w:ascii="Times New Roman" w:hAnsi="Times New Roman" w:cs="Times New Roman"/>
                  <w:color w:val="0000FF"/>
                </w:rPr>
                <w:t>"в"</w:t>
              </w:r>
            </w:hyperlink>
            <w:r>
              <w:rPr>
                <w:rFonts w:ascii="Times New Roman" w:hAnsi="Times New Roman" w:cs="Times New Roman"/>
              </w:rPr>
              <w:t xml:space="preserve">, - не позднее </w:t>
            </w:r>
            <w:r w:rsidRPr="005C1A91">
              <w:rPr>
                <w:rFonts w:ascii="Times New Roman" w:hAnsi="Times New Roman" w:cs="Times New Roman"/>
                <w:b/>
                <w:u w:val="single"/>
              </w:rPr>
              <w:t>2 рабочих дней</w:t>
            </w:r>
            <w:r>
              <w:rPr>
                <w:rFonts w:ascii="Times New Roman" w:hAnsi="Times New Roman" w:cs="Times New Roman"/>
              </w:rPr>
              <w:t xml:space="preserve"> после соответствующего события;</w:t>
            </w:r>
          </w:p>
          <w:p w:rsidR="001B3837" w:rsidRDefault="001B3837" w:rsidP="001B383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для событий, указанных в </w:t>
            </w:r>
            <w:hyperlink w:anchor="Par556" w:history="1">
              <w:r>
                <w:rPr>
                  <w:rFonts w:ascii="Times New Roman" w:hAnsi="Times New Roman" w:cs="Times New Roman"/>
                  <w:color w:val="0000FF"/>
                </w:rPr>
                <w:t>пункте "б"</w:t>
              </w:r>
            </w:hyperlink>
            <w:r>
              <w:rPr>
                <w:rFonts w:ascii="Times New Roman" w:hAnsi="Times New Roman" w:cs="Times New Roman"/>
              </w:rPr>
              <w:t xml:space="preserve">, - </w:t>
            </w:r>
            <w:r w:rsidRPr="005C1A91">
              <w:rPr>
                <w:rFonts w:ascii="Times New Roman" w:hAnsi="Times New Roman" w:cs="Times New Roman"/>
                <w:b/>
                <w:u w:val="single"/>
              </w:rPr>
              <w:t>не позднее чем за 1 рабочий день до плановой даты соответствующего события</w:t>
            </w:r>
            <w:r>
              <w:rPr>
                <w:rFonts w:ascii="Times New Roman" w:hAnsi="Times New Roman" w:cs="Times New Roman"/>
              </w:rPr>
              <w:t>; в случае изменения плановой даты события сведения об этом также следует указать в хронологии.</w:t>
            </w:r>
          </w:p>
          <w:p w:rsidR="001B3837" w:rsidRDefault="001B3837" w:rsidP="001B383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Для оценки показателя требуется размещение сведений о хронологии рассмотрения и утверждения всех решений о внесении изменений в решение о бюджете на текущий финансовый год и плановый период, принятых в муниципальном образовании.</w:t>
            </w:r>
          </w:p>
        </w:tc>
        <w:tc>
          <w:tcPr>
            <w:tcW w:w="1418" w:type="dxa"/>
            <w:tcBorders>
              <w:top w:val="single" w:sz="4" w:space="0" w:color="auto"/>
              <w:left w:val="single" w:sz="4" w:space="0" w:color="auto"/>
              <w:bottom w:val="single" w:sz="4" w:space="0" w:color="auto"/>
              <w:right w:val="single" w:sz="4" w:space="0" w:color="auto"/>
            </w:tcBorders>
          </w:tcPr>
          <w:p w:rsidR="001B3837" w:rsidRPr="00706B4D" w:rsidRDefault="001B3837" w:rsidP="00706B4D">
            <w:pPr>
              <w:autoSpaceDE w:val="0"/>
              <w:autoSpaceDN w:val="0"/>
              <w:adjustRightInd w:val="0"/>
              <w:spacing w:after="0" w:line="240" w:lineRule="auto"/>
              <w:jc w:val="center"/>
              <w:rPr>
                <w:rFonts w:ascii="Times New Roman" w:hAnsi="Times New Roman" w:cs="Times New Roman"/>
                <w:sz w:val="20"/>
              </w:rPr>
            </w:pPr>
            <w:r w:rsidRPr="00706B4D">
              <w:rPr>
                <w:rFonts w:ascii="Times New Roman" w:hAnsi="Times New Roman" w:cs="Times New Roman"/>
                <w:sz w:val="20"/>
              </w:rPr>
              <w:lastRenderedPageBreak/>
              <w:t>Вагина Е.В.</w:t>
            </w:r>
          </w:p>
        </w:tc>
        <w:tc>
          <w:tcPr>
            <w:tcW w:w="1701" w:type="dxa"/>
            <w:tcBorders>
              <w:top w:val="single" w:sz="4" w:space="0" w:color="auto"/>
              <w:left w:val="single" w:sz="4" w:space="0" w:color="auto"/>
              <w:bottom w:val="single" w:sz="4" w:space="0" w:color="auto"/>
              <w:right w:val="single" w:sz="4" w:space="0" w:color="auto"/>
            </w:tcBorders>
          </w:tcPr>
          <w:p w:rsidR="001B3837" w:rsidRPr="00706B4D" w:rsidRDefault="001B3837" w:rsidP="00706B4D">
            <w:pPr>
              <w:autoSpaceDE w:val="0"/>
              <w:autoSpaceDN w:val="0"/>
              <w:adjustRightInd w:val="0"/>
              <w:spacing w:after="0" w:line="240" w:lineRule="auto"/>
              <w:jc w:val="center"/>
              <w:rPr>
                <w:rFonts w:ascii="Times New Roman" w:hAnsi="Times New Roman" w:cs="Times New Roman"/>
                <w:sz w:val="20"/>
              </w:rPr>
            </w:pPr>
            <w:proofErr w:type="spellStart"/>
            <w:r w:rsidRPr="00706B4D">
              <w:rPr>
                <w:rFonts w:ascii="Times New Roman" w:hAnsi="Times New Roman" w:cs="Times New Roman"/>
                <w:sz w:val="20"/>
              </w:rPr>
              <w:t>Спехова</w:t>
            </w:r>
            <w:proofErr w:type="spellEnd"/>
            <w:r w:rsidRPr="00706B4D">
              <w:rPr>
                <w:rFonts w:ascii="Times New Roman" w:hAnsi="Times New Roman" w:cs="Times New Roman"/>
                <w:sz w:val="20"/>
              </w:rPr>
              <w:t xml:space="preserve"> О.В.</w:t>
            </w:r>
          </w:p>
        </w:tc>
      </w:tr>
      <w:tr w:rsidR="00706B4D" w:rsidTr="00DD0956">
        <w:tc>
          <w:tcPr>
            <w:tcW w:w="544" w:type="dxa"/>
            <w:tcBorders>
              <w:top w:val="single" w:sz="4" w:space="0" w:color="auto"/>
              <w:left w:val="single" w:sz="4" w:space="0" w:color="auto"/>
              <w:bottom w:val="single" w:sz="4" w:space="0" w:color="auto"/>
              <w:right w:val="single" w:sz="4" w:space="0" w:color="auto"/>
            </w:tcBorders>
          </w:tcPr>
          <w:p w:rsidR="00706B4D" w:rsidRDefault="00706B4D" w:rsidP="00706B4D">
            <w:pPr>
              <w:autoSpaceDE w:val="0"/>
              <w:autoSpaceDN w:val="0"/>
              <w:adjustRightInd w:val="0"/>
              <w:spacing w:after="0" w:line="240" w:lineRule="auto"/>
              <w:rPr>
                <w:rFonts w:ascii="Times New Roman" w:hAnsi="Times New Roman" w:cs="Times New Roman"/>
              </w:rPr>
            </w:pPr>
            <w:r>
              <w:rPr>
                <w:rFonts w:ascii="Times New Roman" w:hAnsi="Times New Roman" w:cs="Times New Roman"/>
              </w:rPr>
              <w:t>3.5</w:t>
            </w:r>
          </w:p>
        </w:tc>
        <w:tc>
          <w:tcPr>
            <w:tcW w:w="2858" w:type="dxa"/>
            <w:tcBorders>
              <w:top w:val="single" w:sz="4" w:space="0" w:color="auto"/>
              <w:left w:val="single" w:sz="4" w:space="0" w:color="auto"/>
              <w:bottom w:val="single" w:sz="4" w:space="0" w:color="auto"/>
              <w:right w:val="single" w:sz="4" w:space="0" w:color="auto"/>
            </w:tcBorders>
          </w:tcPr>
          <w:p w:rsidR="00706B4D" w:rsidRDefault="00706B4D" w:rsidP="00706B4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Содержится ли в составе материалов к проекту решения о внесении изменений в решение о бюджете заключение контрольно-счетного органа муниципального образования на проект решения о внесении изменений в решение о бюджете муниципального образования?</w:t>
            </w:r>
          </w:p>
          <w:p w:rsidR="00706B4D" w:rsidRDefault="00706B4D" w:rsidP="00706B4D">
            <w:pPr>
              <w:autoSpaceDE w:val="0"/>
              <w:autoSpaceDN w:val="0"/>
              <w:adjustRightInd w:val="0"/>
              <w:spacing w:after="0" w:line="240" w:lineRule="auto"/>
              <w:rPr>
                <w:rFonts w:ascii="Times New Roman" w:hAnsi="Times New Roman" w:cs="Times New Roman"/>
              </w:rPr>
            </w:pPr>
          </w:p>
          <w:p w:rsidR="00706B4D" w:rsidRPr="000A703D" w:rsidRDefault="00706B4D" w:rsidP="00706B4D">
            <w:pPr>
              <w:autoSpaceDE w:val="0"/>
              <w:autoSpaceDN w:val="0"/>
              <w:adjustRightInd w:val="0"/>
              <w:spacing w:after="0" w:line="240" w:lineRule="auto"/>
              <w:jc w:val="both"/>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706B4D" w:rsidRDefault="00706B4D" w:rsidP="00706B4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целях оценки показателя учитывается официальный документ, подписанный уполномоченным должностным лицом или утвержденный коллегиальным органом.</w:t>
            </w:r>
          </w:p>
          <w:p w:rsidR="00706B4D" w:rsidRDefault="00706B4D" w:rsidP="00706B4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Рекомендуется размещение заключения в графическом формате.</w:t>
            </w:r>
          </w:p>
          <w:p w:rsidR="00706B4D" w:rsidRDefault="00706B4D" w:rsidP="00706B4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В случае если заключение опубликовано на сайте контрольно-счетного органа муниципального образования, и сведения об этом в виде ссылки на указанный документ не содержится в составе материалов к проекту решения о внесении изменений в решение о бюджете муниципального образования, а также опубликовано позднее дня рассмотрения проекта решения о внесении изменений в решение о бюджете муниципального образования представительным органом муниципального образования, оценка показателя принимает значение </w:t>
            </w:r>
            <w:r w:rsidRPr="006D4935">
              <w:rPr>
                <w:rFonts w:ascii="Times New Roman" w:hAnsi="Times New Roman" w:cs="Times New Roman"/>
                <w:b/>
              </w:rPr>
              <w:t>0 баллов.</w:t>
            </w:r>
          </w:p>
          <w:p w:rsidR="00706B4D" w:rsidRDefault="00706B4D" w:rsidP="00706B4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Заключения контрольно-счетного органа муниципального образования размещается не позднее дня рассмотрения проекта решения о внесении изменений в решение о бюджете муниципального образования представительным органом муниципального образования.</w:t>
            </w:r>
          </w:p>
        </w:tc>
        <w:tc>
          <w:tcPr>
            <w:tcW w:w="1418" w:type="dxa"/>
            <w:tcBorders>
              <w:top w:val="single" w:sz="4" w:space="0" w:color="auto"/>
              <w:left w:val="single" w:sz="4" w:space="0" w:color="auto"/>
              <w:bottom w:val="single" w:sz="4" w:space="0" w:color="auto"/>
              <w:right w:val="single" w:sz="4" w:space="0" w:color="auto"/>
            </w:tcBorders>
          </w:tcPr>
          <w:p w:rsidR="00706B4D" w:rsidRPr="00706B4D" w:rsidRDefault="00706B4D" w:rsidP="00706B4D">
            <w:pPr>
              <w:autoSpaceDE w:val="0"/>
              <w:autoSpaceDN w:val="0"/>
              <w:adjustRightInd w:val="0"/>
              <w:spacing w:after="0" w:line="240" w:lineRule="auto"/>
              <w:jc w:val="center"/>
              <w:rPr>
                <w:rFonts w:ascii="Times New Roman" w:hAnsi="Times New Roman" w:cs="Times New Roman"/>
                <w:sz w:val="20"/>
              </w:rPr>
            </w:pPr>
            <w:proofErr w:type="spellStart"/>
            <w:r w:rsidRPr="00706B4D">
              <w:rPr>
                <w:rFonts w:ascii="Times New Roman" w:hAnsi="Times New Roman" w:cs="Times New Roman"/>
                <w:sz w:val="20"/>
              </w:rPr>
              <w:t>Спехова</w:t>
            </w:r>
            <w:proofErr w:type="spellEnd"/>
            <w:r w:rsidRPr="00706B4D">
              <w:rPr>
                <w:rFonts w:ascii="Times New Roman" w:hAnsi="Times New Roman" w:cs="Times New Roman"/>
                <w:sz w:val="20"/>
              </w:rPr>
              <w:t xml:space="preserve"> О.В.</w:t>
            </w:r>
          </w:p>
        </w:tc>
        <w:tc>
          <w:tcPr>
            <w:tcW w:w="1701" w:type="dxa"/>
            <w:tcBorders>
              <w:top w:val="single" w:sz="4" w:space="0" w:color="auto"/>
              <w:left w:val="single" w:sz="4" w:space="0" w:color="auto"/>
              <w:bottom w:val="single" w:sz="4" w:space="0" w:color="auto"/>
              <w:right w:val="single" w:sz="4" w:space="0" w:color="auto"/>
            </w:tcBorders>
          </w:tcPr>
          <w:p w:rsidR="00706B4D" w:rsidRPr="00706B4D" w:rsidRDefault="00706B4D" w:rsidP="00706B4D">
            <w:pPr>
              <w:autoSpaceDE w:val="0"/>
              <w:autoSpaceDN w:val="0"/>
              <w:adjustRightInd w:val="0"/>
              <w:spacing w:after="0" w:line="240" w:lineRule="auto"/>
              <w:jc w:val="center"/>
              <w:rPr>
                <w:rFonts w:ascii="Times New Roman" w:hAnsi="Times New Roman" w:cs="Times New Roman"/>
                <w:sz w:val="20"/>
              </w:rPr>
            </w:pPr>
            <w:proofErr w:type="spellStart"/>
            <w:r w:rsidRPr="00706B4D">
              <w:rPr>
                <w:rFonts w:ascii="Times New Roman" w:hAnsi="Times New Roman" w:cs="Times New Roman"/>
                <w:sz w:val="20"/>
              </w:rPr>
              <w:t>Говоркова</w:t>
            </w:r>
            <w:proofErr w:type="spellEnd"/>
            <w:r w:rsidRPr="00706B4D">
              <w:rPr>
                <w:rFonts w:ascii="Times New Roman" w:hAnsi="Times New Roman" w:cs="Times New Roman"/>
                <w:sz w:val="20"/>
              </w:rPr>
              <w:t xml:space="preserve"> А.В.</w:t>
            </w:r>
          </w:p>
        </w:tc>
      </w:tr>
      <w:tr w:rsidR="001B3837" w:rsidTr="00DD0956">
        <w:trPr>
          <w:trHeight w:val="968"/>
        </w:trPr>
        <w:tc>
          <w:tcPr>
            <w:tcW w:w="544" w:type="dxa"/>
            <w:tcBorders>
              <w:top w:val="single" w:sz="4" w:space="0" w:color="auto"/>
              <w:left w:val="single" w:sz="4" w:space="0" w:color="auto"/>
              <w:right w:val="single" w:sz="4" w:space="0" w:color="auto"/>
            </w:tcBorders>
          </w:tcPr>
          <w:p w:rsidR="001B3837" w:rsidRDefault="001B3837" w:rsidP="001B3837">
            <w:pPr>
              <w:autoSpaceDE w:val="0"/>
              <w:autoSpaceDN w:val="0"/>
              <w:adjustRightInd w:val="0"/>
              <w:spacing w:after="0" w:line="240" w:lineRule="auto"/>
              <w:rPr>
                <w:rFonts w:ascii="Times New Roman" w:hAnsi="Times New Roman" w:cs="Times New Roman"/>
              </w:rPr>
            </w:pPr>
            <w:r>
              <w:rPr>
                <w:rFonts w:ascii="Times New Roman" w:hAnsi="Times New Roman" w:cs="Times New Roman"/>
              </w:rPr>
              <w:t>4</w:t>
            </w:r>
          </w:p>
        </w:tc>
        <w:tc>
          <w:tcPr>
            <w:tcW w:w="2858" w:type="dxa"/>
            <w:tcBorders>
              <w:top w:val="single" w:sz="4" w:space="0" w:color="auto"/>
              <w:left w:val="single" w:sz="4" w:space="0" w:color="auto"/>
              <w:bottom w:val="single" w:sz="4" w:space="0" w:color="auto"/>
              <w:right w:val="single" w:sz="4" w:space="0" w:color="auto"/>
            </w:tcBorders>
          </w:tcPr>
          <w:p w:rsidR="001B3837" w:rsidRDefault="001B3837" w:rsidP="001B3837">
            <w:pPr>
              <w:autoSpaceDE w:val="0"/>
              <w:autoSpaceDN w:val="0"/>
              <w:adjustRightInd w:val="0"/>
              <w:spacing w:after="0" w:line="240" w:lineRule="auto"/>
              <w:outlineLvl w:val="0"/>
              <w:rPr>
                <w:rFonts w:ascii="Times New Roman" w:hAnsi="Times New Roman" w:cs="Times New Roman"/>
              </w:rPr>
            </w:pPr>
            <w:r>
              <w:rPr>
                <w:rFonts w:ascii="Times New Roman" w:hAnsi="Times New Roman" w:cs="Times New Roman"/>
              </w:rPr>
              <w:t>Раздел 4. ПРОМЕЖУТОЧНАЯ ОТЧЕТНОСТЬ ОБ ИСПОЛНЕНИИ БЮДЖЕТА И АНАЛИТИЧЕСКИЕ ДАННЫЕ</w:t>
            </w:r>
          </w:p>
        </w:tc>
        <w:tc>
          <w:tcPr>
            <w:tcW w:w="4961" w:type="dxa"/>
            <w:tcBorders>
              <w:top w:val="single" w:sz="4" w:space="0" w:color="auto"/>
              <w:left w:val="single" w:sz="4" w:space="0" w:color="auto"/>
              <w:bottom w:val="single" w:sz="4" w:space="0" w:color="auto"/>
              <w:right w:val="single" w:sz="4" w:space="0" w:color="auto"/>
            </w:tcBorders>
          </w:tcPr>
          <w:p w:rsidR="001B3837" w:rsidRDefault="001B3837" w:rsidP="001B3837">
            <w:pPr>
              <w:autoSpaceDE w:val="0"/>
              <w:autoSpaceDN w:val="0"/>
              <w:adjustRightInd w:val="0"/>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1B3837" w:rsidRDefault="001B3837" w:rsidP="001B3837">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1B3837" w:rsidRDefault="001B3837" w:rsidP="001B3837">
            <w:pPr>
              <w:autoSpaceDE w:val="0"/>
              <w:autoSpaceDN w:val="0"/>
              <w:adjustRightInd w:val="0"/>
              <w:spacing w:after="0" w:line="240" w:lineRule="auto"/>
              <w:rPr>
                <w:rFonts w:ascii="Times New Roman" w:hAnsi="Times New Roman" w:cs="Times New Roman"/>
              </w:rPr>
            </w:pPr>
          </w:p>
        </w:tc>
      </w:tr>
      <w:tr w:rsidR="00706B4D" w:rsidTr="00DD0956">
        <w:tc>
          <w:tcPr>
            <w:tcW w:w="544" w:type="dxa"/>
            <w:tcBorders>
              <w:top w:val="single" w:sz="4" w:space="0" w:color="auto"/>
              <w:left w:val="single" w:sz="4" w:space="0" w:color="auto"/>
              <w:bottom w:val="single" w:sz="4" w:space="0" w:color="auto"/>
              <w:right w:val="single" w:sz="4" w:space="0" w:color="auto"/>
            </w:tcBorders>
          </w:tcPr>
          <w:p w:rsidR="00706B4D" w:rsidRDefault="00706B4D" w:rsidP="00706B4D">
            <w:pPr>
              <w:autoSpaceDE w:val="0"/>
              <w:autoSpaceDN w:val="0"/>
              <w:adjustRightInd w:val="0"/>
              <w:spacing w:after="0" w:line="240" w:lineRule="auto"/>
              <w:rPr>
                <w:rFonts w:ascii="Times New Roman" w:hAnsi="Times New Roman" w:cs="Times New Roman"/>
              </w:rPr>
            </w:pPr>
            <w:r>
              <w:rPr>
                <w:rFonts w:ascii="Times New Roman" w:hAnsi="Times New Roman" w:cs="Times New Roman"/>
              </w:rPr>
              <w:lastRenderedPageBreak/>
              <w:t>4.1</w:t>
            </w:r>
          </w:p>
        </w:tc>
        <w:tc>
          <w:tcPr>
            <w:tcW w:w="2858" w:type="dxa"/>
            <w:tcBorders>
              <w:top w:val="single" w:sz="4" w:space="0" w:color="auto"/>
              <w:left w:val="single" w:sz="4" w:space="0" w:color="auto"/>
              <w:bottom w:val="single" w:sz="4" w:space="0" w:color="auto"/>
              <w:right w:val="single" w:sz="4" w:space="0" w:color="auto"/>
            </w:tcBorders>
          </w:tcPr>
          <w:p w:rsidR="00706B4D" w:rsidRDefault="00706B4D" w:rsidP="00706B4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Размещаются ли в открытом доступе, предназначенном для размещения информации о бюджетных данных отчеты об исполнении бюджета муниципального образования за первый квартал, полугодие, девять месяцев текущего финансового года, утвержденные исполнительно-распорядительным органом местного самоуправления?</w:t>
            </w:r>
          </w:p>
          <w:p w:rsidR="00706B4D" w:rsidRDefault="00706B4D" w:rsidP="00706B4D">
            <w:pPr>
              <w:autoSpaceDE w:val="0"/>
              <w:autoSpaceDN w:val="0"/>
              <w:adjustRightInd w:val="0"/>
              <w:spacing w:after="0" w:line="240" w:lineRule="auto"/>
              <w:rPr>
                <w:rFonts w:ascii="Times New Roman" w:hAnsi="Times New Roman" w:cs="Times New Roman"/>
              </w:rPr>
            </w:pPr>
          </w:p>
          <w:p w:rsidR="00706B4D" w:rsidRDefault="00706B4D" w:rsidP="00706B4D">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p>
        </w:tc>
        <w:tc>
          <w:tcPr>
            <w:tcW w:w="4961" w:type="dxa"/>
            <w:tcBorders>
              <w:top w:val="single" w:sz="4" w:space="0" w:color="auto"/>
              <w:left w:val="single" w:sz="4" w:space="0" w:color="auto"/>
              <w:bottom w:val="single" w:sz="4" w:space="0" w:color="auto"/>
              <w:right w:val="single" w:sz="4" w:space="0" w:color="auto"/>
            </w:tcBorders>
          </w:tcPr>
          <w:p w:rsidR="00706B4D" w:rsidRDefault="00706B4D" w:rsidP="00706B4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В целях оценки показателя учитываются официальные документы, утвержденные распорядительным органом местного самоуправления в соответствии с </w:t>
            </w:r>
            <w:hyperlink r:id="rId8" w:history="1">
              <w:r>
                <w:rPr>
                  <w:rFonts w:ascii="Times New Roman" w:hAnsi="Times New Roman" w:cs="Times New Roman"/>
                  <w:color w:val="0000FF"/>
                </w:rPr>
                <w:t>частью 5 статьи 264.2</w:t>
              </w:r>
            </w:hyperlink>
            <w:r>
              <w:rPr>
                <w:rFonts w:ascii="Times New Roman" w:hAnsi="Times New Roman" w:cs="Times New Roman"/>
              </w:rPr>
              <w:t xml:space="preserve"> Бюджетного кодекса РФ (текстовая часть и приложения).</w:t>
            </w:r>
          </w:p>
          <w:p w:rsidR="00706B4D" w:rsidRPr="002C135E" w:rsidRDefault="00706B4D" w:rsidP="00706B4D">
            <w:pPr>
              <w:autoSpaceDE w:val="0"/>
              <w:autoSpaceDN w:val="0"/>
              <w:adjustRightInd w:val="0"/>
              <w:spacing w:after="0" w:line="240" w:lineRule="auto"/>
              <w:jc w:val="both"/>
              <w:rPr>
                <w:rFonts w:ascii="Times New Roman" w:hAnsi="Times New Roman" w:cs="Times New Roman"/>
                <w:b/>
                <w:u w:val="single"/>
              </w:rPr>
            </w:pPr>
            <w:r>
              <w:rPr>
                <w:rFonts w:ascii="Times New Roman" w:hAnsi="Times New Roman" w:cs="Times New Roman"/>
              </w:rPr>
              <w:t xml:space="preserve">В целях составления рейтинга надлежащей практикой считается размещение отчетов об исполнении бюджета </w:t>
            </w:r>
            <w:r w:rsidRPr="002C135E">
              <w:rPr>
                <w:rFonts w:ascii="Times New Roman" w:hAnsi="Times New Roman" w:cs="Times New Roman"/>
                <w:b/>
                <w:u w:val="single"/>
              </w:rPr>
              <w:t>не позднее 3 месяцев после завершения отчетного периода.</w:t>
            </w:r>
          </w:p>
          <w:p w:rsidR="00706B4D" w:rsidRDefault="00706B4D" w:rsidP="00706B4D">
            <w:pPr>
              <w:autoSpaceDE w:val="0"/>
              <w:autoSpaceDN w:val="0"/>
              <w:adjustRightInd w:val="0"/>
              <w:spacing w:after="0" w:line="240" w:lineRule="auto"/>
              <w:rPr>
                <w:rFonts w:ascii="Times New Roman" w:hAnsi="Times New Roman" w:cs="Times New Roman"/>
              </w:rPr>
            </w:pPr>
            <w:r>
              <w:rPr>
                <w:rFonts w:ascii="Times New Roman" w:hAnsi="Times New Roman" w:cs="Times New Roman"/>
              </w:rPr>
              <w:t>Показателя сведения в обязательном порядке должны содержать:</w:t>
            </w:r>
          </w:p>
          <w:p w:rsidR="00706B4D" w:rsidRDefault="00706B4D" w:rsidP="00706B4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а) наименование, номер и дату правового акта, утверждающего отчет;</w:t>
            </w:r>
          </w:p>
          <w:p w:rsidR="00706B4D" w:rsidRDefault="00706B4D" w:rsidP="00706B4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б) должность, фамилию и инициалы лица, подписавшего правовой акт, утверждающий отчет.</w:t>
            </w:r>
          </w:p>
          <w:p w:rsidR="00706B4D" w:rsidRDefault="00706B4D" w:rsidP="00706B4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Учитывается размещение отчетов со всеми приложениями, размещение отдельных составляющих в целях оценки показателя не учитывается. Допускается размещение </w:t>
            </w:r>
            <w:r w:rsidRPr="00F1298B">
              <w:rPr>
                <w:rFonts w:ascii="Times New Roman" w:hAnsi="Times New Roman" w:cs="Times New Roman"/>
                <w:u w:val="single"/>
              </w:rPr>
              <w:t>постановляющей части</w:t>
            </w:r>
            <w:r>
              <w:rPr>
                <w:rFonts w:ascii="Times New Roman" w:hAnsi="Times New Roman" w:cs="Times New Roman"/>
              </w:rPr>
              <w:t xml:space="preserve"> документа, утверждающего отчет, в графическом формате. </w:t>
            </w:r>
          </w:p>
          <w:p w:rsidR="00706B4D" w:rsidRDefault="00706B4D" w:rsidP="00706B4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За использование графического формата для </w:t>
            </w:r>
            <w:r w:rsidRPr="00F1298B">
              <w:rPr>
                <w:rFonts w:ascii="Times New Roman" w:hAnsi="Times New Roman" w:cs="Times New Roman"/>
                <w:u w:val="single"/>
              </w:rPr>
              <w:t>приложений</w:t>
            </w:r>
            <w:r>
              <w:rPr>
                <w:rFonts w:ascii="Times New Roman" w:hAnsi="Times New Roman" w:cs="Times New Roman"/>
              </w:rPr>
              <w:t xml:space="preserve"> к отчету применяется </w:t>
            </w:r>
            <w:r w:rsidRPr="00F1298B">
              <w:rPr>
                <w:rFonts w:ascii="Times New Roman" w:hAnsi="Times New Roman" w:cs="Times New Roman"/>
                <w:u w:val="single"/>
              </w:rPr>
              <w:t>понижающий коэффициент.</w:t>
            </w:r>
            <w:r>
              <w:rPr>
                <w:rFonts w:ascii="Times New Roman" w:hAnsi="Times New Roman" w:cs="Times New Roman"/>
              </w:rPr>
              <w:t xml:space="preserve"> </w:t>
            </w:r>
          </w:p>
        </w:tc>
        <w:tc>
          <w:tcPr>
            <w:tcW w:w="1418" w:type="dxa"/>
            <w:tcBorders>
              <w:top w:val="single" w:sz="4" w:space="0" w:color="auto"/>
              <w:left w:val="single" w:sz="4" w:space="0" w:color="auto"/>
              <w:bottom w:val="single" w:sz="4" w:space="0" w:color="auto"/>
              <w:right w:val="single" w:sz="4" w:space="0" w:color="auto"/>
            </w:tcBorders>
          </w:tcPr>
          <w:p w:rsidR="00706B4D" w:rsidRPr="00706B4D" w:rsidRDefault="00706B4D" w:rsidP="00706B4D">
            <w:pPr>
              <w:autoSpaceDE w:val="0"/>
              <w:autoSpaceDN w:val="0"/>
              <w:adjustRightInd w:val="0"/>
              <w:spacing w:after="0" w:line="240" w:lineRule="auto"/>
              <w:jc w:val="center"/>
              <w:rPr>
                <w:rFonts w:ascii="Times New Roman" w:hAnsi="Times New Roman" w:cs="Times New Roman"/>
                <w:sz w:val="20"/>
              </w:rPr>
            </w:pPr>
            <w:proofErr w:type="spellStart"/>
            <w:r>
              <w:rPr>
                <w:rFonts w:ascii="Times New Roman" w:hAnsi="Times New Roman" w:cs="Times New Roman"/>
                <w:sz w:val="20"/>
              </w:rPr>
              <w:t>Твердохлеб</w:t>
            </w:r>
            <w:proofErr w:type="spellEnd"/>
            <w:r>
              <w:rPr>
                <w:rFonts w:ascii="Times New Roman" w:hAnsi="Times New Roman" w:cs="Times New Roman"/>
                <w:sz w:val="20"/>
              </w:rPr>
              <w:t xml:space="preserve"> А.В.</w:t>
            </w:r>
          </w:p>
        </w:tc>
        <w:tc>
          <w:tcPr>
            <w:tcW w:w="1701" w:type="dxa"/>
            <w:tcBorders>
              <w:top w:val="single" w:sz="4" w:space="0" w:color="auto"/>
              <w:left w:val="single" w:sz="4" w:space="0" w:color="auto"/>
              <w:bottom w:val="single" w:sz="4" w:space="0" w:color="auto"/>
              <w:right w:val="single" w:sz="4" w:space="0" w:color="auto"/>
            </w:tcBorders>
          </w:tcPr>
          <w:p w:rsidR="00706B4D" w:rsidRPr="00706B4D" w:rsidRDefault="00706B4D" w:rsidP="00706B4D">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Маслак Ю.В.</w:t>
            </w:r>
          </w:p>
        </w:tc>
      </w:tr>
      <w:tr w:rsidR="00706B4D" w:rsidTr="00DD0956">
        <w:trPr>
          <w:trHeight w:val="2643"/>
        </w:trPr>
        <w:tc>
          <w:tcPr>
            <w:tcW w:w="544" w:type="dxa"/>
            <w:tcBorders>
              <w:top w:val="single" w:sz="4" w:space="0" w:color="auto"/>
              <w:left w:val="single" w:sz="4" w:space="0" w:color="auto"/>
              <w:bottom w:val="single" w:sz="4" w:space="0" w:color="auto"/>
              <w:right w:val="single" w:sz="4" w:space="0" w:color="auto"/>
            </w:tcBorders>
          </w:tcPr>
          <w:p w:rsidR="00706B4D" w:rsidRDefault="00706B4D" w:rsidP="00706B4D">
            <w:pPr>
              <w:autoSpaceDE w:val="0"/>
              <w:autoSpaceDN w:val="0"/>
              <w:adjustRightInd w:val="0"/>
              <w:spacing w:after="0" w:line="240" w:lineRule="auto"/>
              <w:rPr>
                <w:rFonts w:ascii="Times New Roman" w:hAnsi="Times New Roman" w:cs="Times New Roman"/>
              </w:rPr>
            </w:pPr>
            <w:r>
              <w:rPr>
                <w:rFonts w:ascii="Times New Roman" w:hAnsi="Times New Roman" w:cs="Times New Roman"/>
              </w:rPr>
              <w:t>4.2</w:t>
            </w:r>
          </w:p>
        </w:tc>
        <w:tc>
          <w:tcPr>
            <w:tcW w:w="2858" w:type="dxa"/>
            <w:tcBorders>
              <w:top w:val="single" w:sz="4" w:space="0" w:color="auto"/>
              <w:left w:val="single" w:sz="4" w:space="0" w:color="auto"/>
              <w:bottom w:val="single" w:sz="4" w:space="0" w:color="auto"/>
              <w:right w:val="single" w:sz="4" w:space="0" w:color="auto"/>
            </w:tcBorders>
          </w:tcPr>
          <w:p w:rsidR="00706B4D" w:rsidRDefault="00706B4D" w:rsidP="00706B4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Размещаются ли сведения об исполнении бюджета муниципального образования за первый квартал, полугодие, девять месяцев текущего финансового года по доходам в разрезе видов доходов в сравнении с запланированными значениями на соответствующий период?</w:t>
            </w:r>
          </w:p>
        </w:tc>
        <w:tc>
          <w:tcPr>
            <w:tcW w:w="4961" w:type="dxa"/>
            <w:tcBorders>
              <w:top w:val="single" w:sz="4" w:space="0" w:color="auto"/>
              <w:left w:val="single" w:sz="4" w:space="0" w:color="auto"/>
              <w:bottom w:val="single" w:sz="4" w:space="0" w:color="auto"/>
              <w:right w:val="single" w:sz="4" w:space="0" w:color="auto"/>
            </w:tcBorders>
          </w:tcPr>
          <w:p w:rsidR="00706B4D" w:rsidRDefault="00706B4D" w:rsidP="00706B4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Для оценки показателя как минимум должны быть представлены сведения по статьям доходов для 1, 3, 5, 6 подгрупп 1 группы и для 2 подгруппы 2 группы классификации доходов бюджетов.</w:t>
            </w:r>
          </w:p>
          <w:p w:rsidR="00706B4D" w:rsidRDefault="00706B4D" w:rsidP="00706B4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Виды доходов, за исключением указанных, объем которых составляет менее 10% от общего объема доходов бюджета, рекомендуется агрегировать в категорию "иные" в разрезе групп доходов.</w:t>
            </w:r>
          </w:p>
          <w:p w:rsidR="00706B4D" w:rsidRDefault="00706B4D" w:rsidP="00706B4D">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Рекомендуется размещать сведения в формате </w:t>
            </w:r>
            <w:r w:rsidRPr="005B5087">
              <w:rPr>
                <w:rFonts w:ascii="Times New Roman" w:hAnsi="Times New Roman" w:cs="Times New Roman"/>
              </w:rPr>
              <w:t>электронных таблиц.</w:t>
            </w:r>
          </w:p>
        </w:tc>
        <w:tc>
          <w:tcPr>
            <w:tcW w:w="1418" w:type="dxa"/>
            <w:tcBorders>
              <w:top w:val="single" w:sz="4" w:space="0" w:color="auto"/>
              <w:left w:val="single" w:sz="4" w:space="0" w:color="auto"/>
              <w:bottom w:val="single" w:sz="4" w:space="0" w:color="auto"/>
              <w:right w:val="single" w:sz="4" w:space="0" w:color="auto"/>
            </w:tcBorders>
          </w:tcPr>
          <w:p w:rsidR="00706B4D" w:rsidRPr="00DD0956" w:rsidRDefault="00706B4D" w:rsidP="00706B4D">
            <w:pPr>
              <w:autoSpaceDE w:val="0"/>
              <w:autoSpaceDN w:val="0"/>
              <w:adjustRightInd w:val="0"/>
              <w:spacing w:after="0" w:line="240" w:lineRule="auto"/>
              <w:jc w:val="center"/>
              <w:rPr>
                <w:rFonts w:ascii="Times New Roman" w:hAnsi="Times New Roman" w:cs="Times New Roman"/>
                <w:sz w:val="20"/>
              </w:rPr>
            </w:pPr>
            <w:r w:rsidRPr="00DD0956">
              <w:rPr>
                <w:rFonts w:ascii="Times New Roman" w:hAnsi="Times New Roman" w:cs="Times New Roman"/>
                <w:sz w:val="20"/>
              </w:rPr>
              <w:t>Мандровицкая А.А.</w:t>
            </w:r>
          </w:p>
        </w:tc>
        <w:tc>
          <w:tcPr>
            <w:tcW w:w="1701" w:type="dxa"/>
            <w:tcBorders>
              <w:top w:val="single" w:sz="4" w:space="0" w:color="auto"/>
              <w:left w:val="single" w:sz="4" w:space="0" w:color="auto"/>
              <w:bottom w:val="single" w:sz="4" w:space="0" w:color="auto"/>
              <w:right w:val="single" w:sz="4" w:space="0" w:color="auto"/>
            </w:tcBorders>
          </w:tcPr>
          <w:p w:rsidR="00706B4D" w:rsidRPr="00DD0956" w:rsidRDefault="00706B4D" w:rsidP="00706B4D">
            <w:pPr>
              <w:autoSpaceDE w:val="0"/>
              <w:autoSpaceDN w:val="0"/>
              <w:adjustRightInd w:val="0"/>
              <w:spacing w:after="0" w:line="240" w:lineRule="auto"/>
              <w:jc w:val="center"/>
              <w:rPr>
                <w:rFonts w:ascii="Times New Roman" w:hAnsi="Times New Roman" w:cs="Times New Roman"/>
                <w:sz w:val="20"/>
              </w:rPr>
            </w:pPr>
            <w:proofErr w:type="spellStart"/>
            <w:r w:rsidRPr="00DD0956">
              <w:rPr>
                <w:rFonts w:ascii="Times New Roman" w:hAnsi="Times New Roman" w:cs="Times New Roman"/>
                <w:sz w:val="20"/>
              </w:rPr>
              <w:t>Шаипова</w:t>
            </w:r>
            <w:proofErr w:type="spellEnd"/>
            <w:r w:rsidRPr="00DD0956">
              <w:rPr>
                <w:rFonts w:ascii="Times New Roman" w:hAnsi="Times New Roman" w:cs="Times New Roman"/>
                <w:sz w:val="20"/>
              </w:rPr>
              <w:t xml:space="preserve"> М.С.-Э.</w:t>
            </w:r>
          </w:p>
        </w:tc>
      </w:tr>
      <w:tr w:rsidR="00197793" w:rsidTr="00DD0956">
        <w:trPr>
          <w:trHeight w:val="2784"/>
        </w:trPr>
        <w:tc>
          <w:tcPr>
            <w:tcW w:w="544" w:type="dxa"/>
            <w:tcBorders>
              <w:top w:val="single" w:sz="4" w:space="0" w:color="auto"/>
              <w:left w:val="single" w:sz="4" w:space="0" w:color="auto"/>
              <w:bottom w:val="single" w:sz="4" w:space="0" w:color="auto"/>
              <w:right w:val="single" w:sz="4" w:space="0" w:color="auto"/>
            </w:tcBorders>
          </w:tcPr>
          <w:p w:rsidR="00197793" w:rsidRDefault="00197793" w:rsidP="00197793">
            <w:pPr>
              <w:autoSpaceDE w:val="0"/>
              <w:autoSpaceDN w:val="0"/>
              <w:adjustRightInd w:val="0"/>
              <w:spacing w:after="0" w:line="240" w:lineRule="auto"/>
              <w:rPr>
                <w:rFonts w:ascii="Times New Roman" w:hAnsi="Times New Roman" w:cs="Times New Roman"/>
              </w:rPr>
            </w:pPr>
            <w:r>
              <w:rPr>
                <w:rFonts w:ascii="Times New Roman" w:hAnsi="Times New Roman" w:cs="Times New Roman"/>
              </w:rPr>
              <w:t>4.3</w:t>
            </w:r>
          </w:p>
        </w:tc>
        <w:tc>
          <w:tcPr>
            <w:tcW w:w="2858" w:type="dxa"/>
            <w:tcBorders>
              <w:top w:val="single" w:sz="4" w:space="0" w:color="auto"/>
              <w:left w:val="single" w:sz="4" w:space="0" w:color="auto"/>
              <w:bottom w:val="single" w:sz="4" w:space="0" w:color="auto"/>
              <w:right w:val="single" w:sz="4" w:space="0" w:color="auto"/>
            </w:tcBorders>
          </w:tcPr>
          <w:p w:rsidR="00197793" w:rsidRDefault="00197793" w:rsidP="0019779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Размещаются ли сведения об исполнении бюджета муниципального образования за первый квартал, полугодие, девять месяцев текущего финансового года по расходам в разрезе разделов и подразделов классификации расходов в сравнении с запланированными значениями на соответствующий период?</w:t>
            </w:r>
          </w:p>
        </w:tc>
        <w:tc>
          <w:tcPr>
            <w:tcW w:w="4961" w:type="dxa"/>
            <w:tcBorders>
              <w:top w:val="single" w:sz="4" w:space="0" w:color="auto"/>
              <w:left w:val="single" w:sz="4" w:space="0" w:color="auto"/>
              <w:bottom w:val="single" w:sz="4" w:space="0" w:color="auto"/>
              <w:right w:val="single" w:sz="4" w:space="0" w:color="auto"/>
            </w:tcBorders>
          </w:tcPr>
          <w:p w:rsidR="00197793" w:rsidRDefault="00197793" w:rsidP="0019779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целях оценки показателя учитываются сведения о расходах бюджета (уточненные плановые и фактические значения), детализированные по разделам и подразделам классификации расходов бюджетов за каждый отчетный период.</w:t>
            </w:r>
          </w:p>
          <w:p w:rsidR="00197793" w:rsidRPr="00102853" w:rsidRDefault="00197793" w:rsidP="00197793">
            <w:pPr>
              <w:jc w:val="both"/>
              <w:rPr>
                <w:rFonts w:ascii="Times New Roman" w:hAnsi="Times New Roman" w:cs="Times New Roman"/>
              </w:rPr>
            </w:pPr>
            <w:r>
              <w:rPr>
                <w:rFonts w:ascii="Times New Roman" w:hAnsi="Times New Roman" w:cs="Times New Roman"/>
              </w:rPr>
              <w:t>Рекомендуется размещать сведения в формате электронных таблиц.</w:t>
            </w:r>
          </w:p>
        </w:tc>
        <w:tc>
          <w:tcPr>
            <w:tcW w:w="1418" w:type="dxa"/>
            <w:tcBorders>
              <w:top w:val="single" w:sz="4" w:space="0" w:color="auto"/>
              <w:left w:val="single" w:sz="4" w:space="0" w:color="auto"/>
              <w:bottom w:val="single" w:sz="4" w:space="0" w:color="auto"/>
              <w:right w:val="single" w:sz="4" w:space="0" w:color="auto"/>
            </w:tcBorders>
          </w:tcPr>
          <w:p w:rsidR="00197793" w:rsidRPr="00706B4D" w:rsidRDefault="00197793" w:rsidP="00197793">
            <w:pPr>
              <w:autoSpaceDE w:val="0"/>
              <w:autoSpaceDN w:val="0"/>
              <w:adjustRightInd w:val="0"/>
              <w:spacing w:after="0" w:line="240" w:lineRule="auto"/>
              <w:jc w:val="center"/>
              <w:rPr>
                <w:rFonts w:ascii="Times New Roman" w:hAnsi="Times New Roman" w:cs="Times New Roman"/>
                <w:sz w:val="20"/>
              </w:rPr>
            </w:pPr>
            <w:proofErr w:type="spellStart"/>
            <w:r>
              <w:rPr>
                <w:rFonts w:ascii="Times New Roman" w:hAnsi="Times New Roman" w:cs="Times New Roman"/>
                <w:sz w:val="20"/>
              </w:rPr>
              <w:t>Твердохлеб</w:t>
            </w:r>
            <w:proofErr w:type="spellEnd"/>
            <w:r>
              <w:rPr>
                <w:rFonts w:ascii="Times New Roman" w:hAnsi="Times New Roman" w:cs="Times New Roman"/>
                <w:sz w:val="20"/>
              </w:rPr>
              <w:t xml:space="preserve"> А.В.</w:t>
            </w:r>
          </w:p>
        </w:tc>
        <w:tc>
          <w:tcPr>
            <w:tcW w:w="1701" w:type="dxa"/>
            <w:tcBorders>
              <w:top w:val="single" w:sz="4" w:space="0" w:color="auto"/>
              <w:left w:val="single" w:sz="4" w:space="0" w:color="auto"/>
              <w:bottom w:val="single" w:sz="4" w:space="0" w:color="auto"/>
              <w:right w:val="single" w:sz="4" w:space="0" w:color="auto"/>
            </w:tcBorders>
          </w:tcPr>
          <w:p w:rsidR="00197793" w:rsidRPr="00706B4D" w:rsidRDefault="00197793" w:rsidP="00197793">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Маслак Ю.В.</w:t>
            </w:r>
          </w:p>
        </w:tc>
      </w:tr>
      <w:tr w:rsidR="00197793" w:rsidTr="00DD0956">
        <w:tc>
          <w:tcPr>
            <w:tcW w:w="544" w:type="dxa"/>
            <w:tcBorders>
              <w:top w:val="single" w:sz="4" w:space="0" w:color="auto"/>
              <w:left w:val="single" w:sz="4" w:space="0" w:color="auto"/>
              <w:bottom w:val="single" w:sz="4" w:space="0" w:color="auto"/>
              <w:right w:val="single" w:sz="4" w:space="0" w:color="auto"/>
            </w:tcBorders>
          </w:tcPr>
          <w:p w:rsidR="00197793" w:rsidRDefault="00197793" w:rsidP="00197793">
            <w:pPr>
              <w:autoSpaceDE w:val="0"/>
              <w:autoSpaceDN w:val="0"/>
              <w:adjustRightInd w:val="0"/>
              <w:spacing w:after="0" w:line="240" w:lineRule="auto"/>
              <w:rPr>
                <w:rFonts w:ascii="Times New Roman" w:hAnsi="Times New Roman" w:cs="Times New Roman"/>
              </w:rPr>
            </w:pPr>
            <w:r>
              <w:rPr>
                <w:rFonts w:ascii="Times New Roman" w:hAnsi="Times New Roman" w:cs="Times New Roman"/>
              </w:rPr>
              <w:lastRenderedPageBreak/>
              <w:t>4.4</w:t>
            </w:r>
          </w:p>
        </w:tc>
        <w:tc>
          <w:tcPr>
            <w:tcW w:w="2858" w:type="dxa"/>
            <w:tcBorders>
              <w:top w:val="single" w:sz="4" w:space="0" w:color="auto"/>
              <w:left w:val="single" w:sz="4" w:space="0" w:color="auto"/>
              <w:bottom w:val="single" w:sz="4" w:space="0" w:color="auto"/>
              <w:right w:val="single" w:sz="4" w:space="0" w:color="auto"/>
            </w:tcBorders>
          </w:tcPr>
          <w:p w:rsidR="00197793" w:rsidRDefault="00197793" w:rsidP="0019779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Размещаются ли сведения об исполнении бюджета муниципального образования за первый квартал, полугодие, девять месяцев текущего финансового года по расходам в разрезе муниципальных программ и непрограммных направлениях деятельности в сравнении с запланированными значениями на соответствующий период?</w:t>
            </w:r>
          </w:p>
        </w:tc>
        <w:tc>
          <w:tcPr>
            <w:tcW w:w="4961" w:type="dxa"/>
            <w:tcBorders>
              <w:top w:val="single" w:sz="4" w:space="0" w:color="auto"/>
              <w:left w:val="single" w:sz="4" w:space="0" w:color="auto"/>
              <w:bottom w:val="single" w:sz="4" w:space="0" w:color="auto"/>
              <w:right w:val="single" w:sz="4" w:space="0" w:color="auto"/>
            </w:tcBorders>
          </w:tcPr>
          <w:p w:rsidR="00197793" w:rsidRDefault="00197793" w:rsidP="0019779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целях оценки показателя учитываются сведения о расходах бюджета на реализацию муниципальных программ и непрограммных направлений деятельности (уточненные плановые и фактические значения) за каждый отчетный период.</w:t>
            </w:r>
          </w:p>
          <w:p w:rsidR="00197793" w:rsidRDefault="00197793" w:rsidP="00197793">
            <w:pPr>
              <w:autoSpaceDE w:val="0"/>
              <w:autoSpaceDN w:val="0"/>
              <w:adjustRightInd w:val="0"/>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197793" w:rsidRPr="00706B4D" w:rsidRDefault="00197793" w:rsidP="00197793">
            <w:pPr>
              <w:autoSpaceDE w:val="0"/>
              <w:autoSpaceDN w:val="0"/>
              <w:adjustRightInd w:val="0"/>
              <w:spacing w:after="0" w:line="240" w:lineRule="auto"/>
              <w:jc w:val="center"/>
              <w:rPr>
                <w:rFonts w:ascii="Times New Roman" w:hAnsi="Times New Roman" w:cs="Times New Roman"/>
                <w:sz w:val="20"/>
              </w:rPr>
            </w:pPr>
            <w:proofErr w:type="spellStart"/>
            <w:r>
              <w:rPr>
                <w:rFonts w:ascii="Times New Roman" w:hAnsi="Times New Roman" w:cs="Times New Roman"/>
                <w:sz w:val="20"/>
              </w:rPr>
              <w:t>Твердохлеб</w:t>
            </w:r>
            <w:proofErr w:type="spellEnd"/>
            <w:r>
              <w:rPr>
                <w:rFonts w:ascii="Times New Roman" w:hAnsi="Times New Roman" w:cs="Times New Roman"/>
                <w:sz w:val="20"/>
              </w:rPr>
              <w:t xml:space="preserve"> А.В.</w:t>
            </w:r>
          </w:p>
        </w:tc>
        <w:tc>
          <w:tcPr>
            <w:tcW w:w="1701" w:type="dxa"/>
            <w:tcBorders>
              <w:top w:val="single" w:sz="4" w:space="0" w:color="auto"/>
              <w:left w:val="single" w:sz="4" w:space="0" w:color="auto"/>
              <w:bottom w:val="single" w:sz="4" w:space="0" w:color="auto"/>
              <w:right w:val="single" w:sz="4" w:space="0" w:color="auto"/>
            </w:tcBorders>
          </w:tcPr>
          <w:p w:rsidR="00197793" w:rsidRPr="00706B4D" w:rsidRDefault="00197793" w:rsidP="00197793">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Маслак Ю.В.</w:t>
            </w:r>
          </w:p>
        </w:tc>
      </w:tr>
      <w:tr w:rsidR="00197793" w:rsidTr="00DD0956">
        <w:tc>
          <w:tcPr>
            <w:tcW w:w="544" w:type="dxa"/>
            <w:tcBorders>
              <w:top w:val="single" w:sz="4" w:space="0" w:color="auto"/>
              <w:left w:val="single" w:sz="4" w:space="0" w:color="auto"/>
              <w:bottom w:val="single" w:sz="4" w:space="0" w:color="auto"/>
              <w:right w:val="single" w:sz="4" w:space="0" w:color="auto"/>
            </w:tcBorders>
          </w:tcPr>
          <w:p w:rsidR="00197793" w:rsidRDefault="00197793" w:rsidP="00197793">
            <w:pPr>
              <w:autoSpaceDE w:val="0"/>
              <w:autoSpaceDN w:val="0"/>
              <w:adjustRightInd w:val="0"/>
              <w:spacing w:after="0" w:line="240" w:lineRule="auto"/>
              <w:rPr>
                <w:rFonts w:ascii="Times New Roman" w:hAnsi="Times New Roman" w:cs="Times New Roman"/>
              </w:rPr>
            </w:pPr>
            <w:r>
              <w:rPr>
                <w:rFonts w:ascii="Times New Roman" w:hAnsi="Times New Roman" w:cs="Times New Roman"/>
              </w:rPr>
              <w:t>4.5</w:t>
            </w:r>
          </w:p>
        </w:tc>
        <w:tc>
          <w:tcPr>
            <w:tcW w:w="2858" w:type="dxa"/>
            <w:tcBorders>
              <w:top w:val="single" w:sz="4" w:space="0" w:color="auto"/>
              <w:left w:val="single" w:sz="4" w:space="0" w:color="auto"/>
              <w:bottom w:val="single" w:sz="4" w:space="0" w:color="auto"/>
              <w:right w:val="single" w:sz="4" w:space="0" w:color="auto"/>
            </w:tcBorders>
          </w:tcPr>
          <w:p w:rsidR="00197793" w:rsidRDefault="00197793" w:rsidP="0019779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Размещаются ли сведения об объеме муниципального долга на начало текущего финансового года и по состоянию на 1 апреля, на 1 июля, на 1 октября текущего финансового года?</w:t>
            </w:r>
          </w:p>
          <w:p w:rsidR="00197793" w:rsidRDefault="00197793" w:rsidP="00197793">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197793" w:rsidRDefault="00197793" w:rsidP="0019779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целях оценки показателя учитываются сведения об объеме муниципального долга на начало текущего финансового года и по состоянию на 1 апреля, на 1 июля, на 1 октября текущего финансового года по видам заимствований.</w:t>
            </w:r>
          </w:p>
          <w:p w:rsidR="00197793" w:rsidRDefault="00197793" w:rsidP="0019779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В случае отсутствия муниципального долга муниципального образования рекомендуется в информации о муниципальном долге об этом сообщать. </w:t>
            </w:r>
          </w:p>
        </w:tc>
        <w:tc>
          <w:tcPr>
            <w:tcW w:w="1418" w:type="dxa"/>
            <w:tcBorders>
              <w:top w:val="single" w:sz="4" w:space="0" w:color="auto"/>
              <w:left w:val="single" w:sz="4" w:space="0" w:color="auto"/>
              <w:bottom w:val="single" w:sz="4" w:space="0" w:color="auto"/>
              <w:right w:val="single" w:sz="4" w:space="0" w:color="auto"/>
            </w:tcBorders>
          </w:tcPr>
          <w:p w:rsidR="00197793" w:rsidRPr="00706B4D" w:rsidRDefault="004276DE" w:rsidP="00197793">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Кочурова И.Г.</w:t>
            </w:r>
          </w:p>
        </w:tc>
        <w:tc>
          <w:tcPr>
            <w:tcW w:w="1701" w:type="dxa"/>
            <w:tcBorders>
              <w:top w:val="single" w:sz="4" w:space="0" w:color="auto"/>
              <w:left w:val="single" w:sz="4" w:space="0" w:color="auto"/>
              <w:bottom w:val="single" w:sz="4" w:space="0" w:color="auto"/>
              <w:right w:val="single" w:sz="4" w:space="0" w:color="auto"/>
            </w:tcBorders>
          </w:tcPr>
          <w:p w:rsidR="00197793" w:rsidRPr="00706B4D" w:rsidRDefault="004276DE" w:rsidP="00197793">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Коншина А.А.</w:t>
            </w:r>
          </w:p>
        </w:tc>
      </w:tr>
      <w:tr w:rsidR="00A750FE" w:rsidTr="00DD0956">
        <w:tc>
          <w:tcPr>
            <w:tcW w:w="544" w:type="dxa"/>
            <w:tcBorders>
              <w:top w:val="single" w:sz="4" w:space="0" w:color="auto"/>
              <w:left w:val="single" w:sz="4" w:space="0" w:color="auto"/>
              <w:bottom w:val="single" w:sz="4" w:space="0" w:color="auto"/>
              <w:right w:val="single" w:sz="4" w:space="0" w:color="auto"/>
            </w:tcBorders>
          </w:tcPr>
          <w:p w:rsidR="00A750FE" w:rsidRDefault="00A750FE" w:rsidP="00A750FE">
            <w:pPr>
              <w:autoSpaceDE w:val="0"/>
              <w:autoSpaceDN w:val="0"/>
              <w:adjustRightInd w:val="0"/>
              <w:spacing w:after="0" w:line="240" w:lineRule="auto"/>
              <w:rPr>
                <w:rFonts w:ascii="Times New Roman" w:hAnsi="Times New Roman" w:cs="Times New Roman"/>
              </w:rPr>
            </w:pPr>
            <w:r>
              <w:rPr>
                <w:rFonts w:ascii="Times New Roman" w:hAnsi="Times New Roman" w:cs="Times New Roman"/>
              </w:rPr>
              <w:t>4.6</w:t>
            </w:r>
          </w:p>
        </w:tc>
        <w:tc>
          <w:tcPr>
            <w:tcW w:w="2858" w:type="dxa"/>
            <w:tcBorders>
              <w:top w:val="single" w:sz="4" w:space="0" w:color="auto"/>
              <w:left w:val="single" w:sz="4" w:space="0" w:color="auto"/>
              <w:bottom w:val="single" w:sz="4" w:space="0" w:color="auto"/>
              <w:right w:val="single" w:sz="4" w:space="0" w:color="auto"/>
            </w:tcBorders>
          </w:tcPr>
          <w:p w:rsidR="00A750FE" w:rsidRDefault="00A750FE" w:rsidP="00A750F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Размещаются ли сведения о поступлении доходов в бюджет муниципального образования по видам доходов за первый квартал, полугодие, девять месяцев в сравнении с соответствующим периодом прошлого года?</w:t>
            </w:r>
          </w:p>
        </w:tc>
        <w:tc>
          <w:tcPr>
            <w:tcW w:w="4961" w:type="dxa"/>
            <w:tcBorders>
              <w:top w:val="single" w:sz="4" w:space="0" w:color="auto"/>
              <w:left w:val="single" w:sz="4" w:space="0" w:color="auto"/>
              <w:bottom w:val="single" w:sz="4" w:space="0" w:color="auto"/>
              <w:right w:val="single" w:sz="4" w:space="0" w:color="auto"/>
            </w:tcBorders>
          </w:tcPr>
          <w:p w:rsidR="00A750FE" w:rsidRDefault="00A750FE" w:rsidP="00A750F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Для оценки показателя как минимум должны быть указаны сведения по статьям доходов для 1, 3, 5, 6 подгрупп 1 группы и для 2 подгруппы 2 группы классификации доходов бюджетов. </w:t>
            </w:r>
          </w:p>
          <w:p w:rsidR="00A750FE" w:rsidRDefault="00A750FE" w:rsidP="00A750F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Рекомендуется размещать сведения в формате электронных таблиц.</w:t>
            </w:r>
          </w:p>
        </w:tc>
        <w:tc>
          <w:tcPr>
            <w:tcW w:w="1418" w:type="dxa"/>
            <w:tcBorders>
              <w:top w:val="single" w:sz="4" w:space="0" w:color="auto"/>
              <w:left w:val="single" w:sz="4" w:space="0" w:color="auto"/>
              <w:bottom w:val="single" w:sz="4" w:space="0" w:color="auto"/>
              <w:right w:val="single" w:sz="4" w:space="0" w:color="auto"/>
            </w:tcBorders>
          </w:tcPr>
          <w:p w:rsidR="00A750FE" w:rsidRPr="00DD0956" w:rsidRDefault="00A750FE" w:rsidP="00A750FE">
            <w:pPr>
              <w:autoSpaceDE w:val="0"/>
              <w:autoSpaceDN w:val="0"/>
              <w:adjustRightInd w:val="0"/>
              <w:spacing w:after="0" w:line="240" w:lineRule="auto"/>
              <w:jc w:val="center"/>
              <w:rPr>
                <w:rFonts w:ascii="Times New Roman" w:hAnsi="Times New Roman" w:cs="Times New Roman"/>
                <w:sz w:val="20"/>
              </w:rPr>
            </w:pPr>
            <w:r w:rsidRPr="00DD0956">
              <w:rPr>
                <w:rFonts w:ascii="Times New Roman" w:hAnsi="Times New Roman" w:cs="Times New Roman"/>
                <w:sz w:val="20"/>
              </w:rPr>
              <w:t>Мандровицкая А.А.</w:t>
            </w:r>
          </w:p>
        </w:tc>
        <w:tc>
          <w:tcPr>
            <w:tcW w:w="1701" w:type="dxa"/>
            <w:tcBorders>
              <w:top w:val="single" w:sz="4" w:space="0" w:color="auto"/>
              <w:left w:val="single" w:sz="4" w:space="0" w:color="auto"/>
              <w:bottom w:val="single" w:sz="4" w:space="0" w:color="auto"/>
              <w:right w:val="single" w:sz="4" w:space="0" w:color="auto"/>
            </w:tcBorders>
          </w:tcPr>
          <w:p w:rsidR="00A750FE" w:rsidRPr="00DD0956" w:rsidRDefault="00A750FE" w:rsidP="00A750FE">
            <w:pPr>
              <w:autoSpaceDE w:val="0"/>
              <w:autoSpaceDN w:val="0"/>
              <w:adjustRightInd w:val="0"/>
              <w:spacing w:after="0" w:line="240" w:lineRule="auto"/>
              <w:jc w:val="center"/>
              <w:rPr>
                <w:rFonts w:ascii="Times New Roman" w:hAnsi="Times New Roman" w:cs="Times New Roman"/>
                <w:sz w:val="20"/>
              </w:rPr>
            </w:pPr>
            <w:proofErr w:type="spellStart"/>
            <w:r w:rsidRPr="00DD0956">
              <w:rPr>
                <w:rFonts w:ascii="Times New Roman" w:hAnsi="Times New Roman" w:cs="Times New Roman"/>
                <w:sz w:val="20"/>
              </w:rPr>
              <w:t>Шаипова</w:t>
            </w:r>
            <w:proofErr w:type="spellEnd"/>
            <w:r w:rsidRPr="00DD0956">
              <w:rPr>
                <w:rFonts w:ascii="Times New Roman" w:hAnsi="Times New Roman" w:cs="Times New Roman"/>
                <w:sz w:val="20"/>
              </w:rPr>
              <w:t xml:space="preserve"> М.С.-Э.</w:t>
            </w:r>
          </w:p>
        </w:tc>
      </w:tr>
      <w:tr w:rsidR="00706B4D" w:rsidTr="00DD0956">
        <w:trPr>
          <w:trHeight w:val="783"/>
        </w:trPr>
        <w:tc>
          <w:tcPr>
            <w:tcW w:w="544" w:type="dxa"/>
            <w:tcBorders>
              <w:top w:val="single" w:sz="4" w:space="0" w:color="auto"/>
              <w:left w:val="single" w:sz="4" w:space="0" w:color="auto"/>
              <w:right w:val="single" w:sz="4" w:space="0" w:color="auto"/>
            </w:tcBorders>
          </w:tcPr>
          <w:p w:rsidR="00706B4D" w:rsidRDefault="00706B4D" w:rsidP="00706B4D">
            <w:pPr>
              <w:autoSpaceDE w:val="0"/>
              <w:autoSpaceDN w:val="0"/>
              <w:adjustRightInd w:val="0"/>
              <w:spacing w:after="0" w:line="240" w:lineRule="auto"/>
              <w:rPr>
                <w:rFonts w:ascii="Times New Roman" w:hAnsi="Times New Roman" w:cs="Times New Roman"/>
              </w:rPr>
            </w:pPr>
            <w:r>
              <w:rPr>
                <w:rFonts w:ascii="Times New Roman" w:hAnsi="Times New Roman" w:cs="Times New Roman"/>
              </w:rPr>
              <w:t>5</w:t>
            </w:r>
          </w:p>
        </w:tc>
        <w:tc>
          <w:tcPr>
            <w:tcW w:w="2858" w:type="dxa"/>
            <w:tcBorders>
              <w:top w:val="single" w:sz="4" w:space="0" w:color="auto"/>
              <w:left w:val="single" w:sz="4" w:space="0" w:color="auto"/>
              <w:bottom w:val="single" w:sz="4" w:space="0" w:color="auto"/>
              <w:right w:val="single" w:sz="4" w:space="0" w:color="auto"/>
            </w:tcBorders>
          </w:tcPr>
          <w:p w:rsidR="00706B4D" w:rsidRDefault="00706B4D" w:rsidP="00706B4D">
            <w:pPr>
              <w:autoSpaceDE w:val="0"/>
              <w:autoSpaceDN w:val="0"/>
              <w:adjustRightInd w:val="0"/>
              <w:spacing w:after="0" w:line="240" w:lineRule="auto"/>
              <w:outlineLvl w:val="0"/>
              <w:rPr>
                <w:rFonts w:ascii="Times New Roman" w:hAnsi="Times New Roman" w:cs="Times New Roman"/>
              </w:rPr>
            </w:pPr>
            <w:r>
              <w:rPr>
                <w:rFonts w:ascii="Times New Roman" w:hAnsi="Times New Roman" w:cs="Times New Roman"/>
              </w:rPr>
              <w:t>Раздел 5. ПРОЕКТ РЕШЕНИЯ О БЮДЖЕТЕ И МАТЕРИАЛЫ К НЕМУ</w:t>
            </w:r>
          </w:p>
        </w:tc>
        <w:tc>
          <w:tcPr>
            <w:tcW w:w="4961" w:type="dxa"/>
            <w:tcBorders>
              <w:top w:val="single" w:sz="4" w:space="0" w:color="auto"/>
              <w:left w:val="single" w:sz="4" w:space="0" w:color="auto"/>
              <w:bottom w:val="single" w:sz="4" w:space="0" w:color="auto"/>
              <w:right w:val="single" w:sz="4" w:space="0" w:color="auto"/>
            </w:tcBorders>
          </w:tcPr>
          <w:p w:rsidR="00706B4D" w:rsidRDefault="00706B4D" w:rsidP="00706B4D">
            <w:pPr>
              <w:autoSpaceDE w:val="0"/>
              <w:autoSpaceDN w:val="0"/>
              <w:adjustRightInd w:val="0"/>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706B4D" w:rsidRDefault="00706B4D" w:rsidP="00706B4D">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706B4D" w:rsidRDefault="00706B4D" w:rsidP="00706B4D">
            <w:pPr>
              <w:autoSpaceDE w:val="0"/>
              <w:autoSpaceDN w:val="0"/>
              <w:adjustRightInd w:val="0"/>
              <w:spacing w:after="0" w:line="240" w:lineRule="auto"/>
              <w:rPr>
                <w:rFonts w:ascii="Times New Roman" w:hAnsi="Times New Roman" w:cs="Times New Roman"/>
              </w:rPr>
            </w:pPr>
          </w:p>
        </w:tc>
      </w:tr>
      <w:tr w:rsidR="008F4E12" w:rsidTr="00DD0956">
        <w:tc>
          <w:tcPr>
            <w:tcW w:w="544" w:type="dxa"/>
            <w:tcBorders>
              <w:top w:val="single" w:sz="4" w:space="0" w:color="auto"/>
              <w:left w:val="single" w:sz="4" w:space="0" w:color="auto"/>
              <w:bottom w:val="single" w:sz="4" w:space="0" w:color="auto"/>
              <w:right w:val="single" w:sz="4" w:space="0" w:color="auto"/>
            </w:tcBorders>
          </w:tcPr>
          <w:p w:rsidR="008F4E12" w:rsidRDefault="008F4E12" w:rsidP="008F4E12">
            <w:pPr>
              <w:autoSpaceDE w:val="0"/>
              <w:autoSpaceDN w:val="0"/>
              <w:adjustRightInd w:val="0"/>
              <w:spacing w:after="0" w:line="240" w:lineRule="auto"/>
              <w:rPr>
                <w:rFonts w:ascii="Times New Roman" w:hAnsi="Times New Roman" w:cs="Times New Roman"/>
              </w:rPr>
            </w:pPr>
            <w:r>
              <w:rPr>
                <w:rFonts w:ascii="Times New Roman" w:hAnsi="Times New Roman" w:cs="Times New Roman"/>
              </w:rPr>
              <w:t>5.1</w:t>
            </w:r>
          </w:p>
        </w:tc>
        <w:tc>
          <w:tcPr>
            <w:tcW w:w="2858" w:type="dxa"/>
            <w:tcBorders>
              <w:top w:val="single" w:sz="4" w:space="0" w:color="auto"/>
              <w:left w:val="single" w:sz="4" w:space="0" w:color="auto"/>
              <w:bottom w:val="single" w:sz="4" w:space="0" w:color="auto"/>
              <w:right w:val="single" w:sz="4" w:space="0" w:color="auto"/>
            </w:tcBorders>
          </w:tcPr>
          <w:p w:rsidR="008F4E12" w:rsidRDefault="008F4E12" w:rsidP="008F4E1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Размещен ли проект решения о бюджете на очередной финансовый год и плановый период и материалы к нему в открытом доступе, предназначенном для размещения информации о бюджетных данных?</w:t>
            </w:r>
          </w:p>
          <w:p w:rsidR="008F4E12" w:rsidRDefault="008F4E12" w:rsidP="008F4E12">
            <w:pPr>
              <w:autoSpaceDE w:val="0"/>
              <w:autoSpaceDN w:val="0"/>
              <w:adjustRightInd w:val="0"/>
              <w:spacing w:after="0" w:line="240" w:lineRule="auto"/>
              <w:rPr>
                <w:rFonts w:ascii="Times New Roman" w:hAnsi="Times New Roman" w:cs="Times New Roman"/>
              </w:rPr>
            </w:pPr>
          </w:p>
          <w:p w:rsidR="008F4E12" w:rsidRDefault="008F4E12" w:rsidP="008F4E12">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8F4E12" w:rsidRDefault="008F4E12" w:rsidP="008F4E1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В целях оценки показателя учитывается размещение проекта решения о бюджете в полном объеме, включая текстовую часть и все приложения к решению и материалов в соответствии с бюджетным законодательством (в том числе в соответствии со </w:t>
            </w:r>
            <w:hyperlink r:id="rId9" w:history="1">
              <w:r>
                <w:rPr>
                  <w:rFonts w:ascii="Times New Roman" w:hAnsi="Times New Roman" w:cs="Times New Roman"/>
                  <w:color w:val="0000FF"/>
                </w:rPr>
                <w:t>статьей 184.2</w:t>
              </w:r>
            </w:hyperlink>
            <w:r>
              <w:rPr>
                <w:rFonts w:ascii="Times New Roman" w:hAnsi="Times New Roman" w:cs="Times New Roman"/>
              </w:rPr>
              <w:t xml:space="preserve"> Бюджетного кодекса РФ).</w:t>
            </w:r>
          </w:p>
          <w:p w:rsidR="008F4E12" w:rsidRDefault="008F4E12" w:rsidP="008F4E1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Размещать проекта решения необходимо одним пакетом документов в структурированном виде, с указанием полных или кратких наименований всех составляющих, характеризующих содержание соответствующего документа.</w:t>
            </w:r>
          </w:p>
          <w:p w:rsidR="008F4E12" w:rsidRDefault="008F4E12" w:rsidP="008F4E1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Размещение проекта решения о бюджете и материалов к нему </w:t>
            </w:r>
            <w:r w:rsidRPr="00CD0748">
              <w:rPr>
                <w:rFonts w:ascii="Times New Roman" w:hAnsi="Times New Roman" w:cs="Times New Roman"/>
                <w:b/>
                <w:u w:val="single"/>
              </w:rPr>
              <w:t>в течение 3 рабочих дней со дня внесения проекта решения</w:t>
            </w:r>
            <w:r>
              <w:rPr>
                <w:rFonts w:ascii="Times New Roman" w:hAnsi="Times New Roman" w:cs="Times New Roman"/>
              </w:rPr>
              <w:t xml:space="preserve"> о бюджете в </w:t>
            </w:r>
            <w:r>
              <w:rPr>
                <w:rFonts w:ascii="Times New Roman" w:hAnsi="Times New Roman" w:cs="Times New Roman"/>
              </w:rPr>
              <w:lastRenderedPageBreak/>
              <w:t>представительный орган муниципального образования и не позднее дня рассмотрения представительным органом муниципального образования;</w:t>
            </w:r>
          </w:p>
          <w:p w:rsidR="008F4E12" w:rsidRDefault="008F4E12" w:rsidP="008F4E12">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Необходимо соблюдать срок, установленный </w:t>
            </w:r>
            <w:hyperlink r:id="rId10" w:history="1">
              <w:r>
                <w:rPr>
                  <w:rFonts w:ascii="Times New Roman" w:hAnsi="Times New Roman" w:cs="Times New Roman"/>
                  <w:color w:val="0000FF"/>
                </w:rPr>
                <w:t>пунктом 1 статьи 185</w:t>
              </w:r>
            </w:hyperlink>
            <w:r>
              <w:rPr>
                <w:rFonts w:ascii="Times New Roman" w:hAnsi="Times New Roman" w:cs="Times New Roman"/>
              </w:rPr>
              <w:t xml:space="preserve"> Бюджетного кодекса Российской Федерации для внесения проекта решения о бюджете муниципального образования в представительный орган муниципального образования (не позднее 15 ноября текущего года).</w:t>
            </w:r>
          </w:p>
        </w:tc>
        <w:tc>
          <w:tcPr>
            <w:tcW w:w="1418" w:type="dxa"/>
            <w:tcBorders>
              <w:top w:val="single" w:sz="4" w:space="0" w:color="auto"/>
              <w:left w:val="single" w:sz="4" w:space="0" w:color="auto"/>
              <w:bottom w:val="single" w:sz="4" w:space="0" w:color="auto"/>
              <w:right w:val="single" w:sz="4" w:space="0" w:color="auto"/>
            </w:tcBorders>
          </w:tcPr>
          <w:p w:rsidR="008F4E12" w:rsidRPr="00706B4D" w:rsidRDefault="008F4E12" w:rsidP="008F4E12">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lastRenderedPageBreak/>
              <w:t>Вагина Е.В.</w:t>
            </w:r>
          </w:p>
        </w:tc>
        <w:tc>
          <w:tcPr>
            <w:tcW w:w="1701" w:type="dxa"/>
            <w:tcBorders>
              <w:top w:val="single" w:sz="4" w:space="0" w:color="auto"/>
              <w:left w:val="single" w:sz="4" w:space="0" w:color="auto"/>
              <w:bottom w:val="single" w:sz="4" w:space="0" w:color="auto"/>
              <w:right w:val="single" w:sz="4" w:space="0" w:color="auto"/>
            </w:tcBorders>
          </w:tcPr>
          <w:p w:rsidR="008F4E12" w:rsidRPr="00706B4D" w:rsidRDefault="008F4E12" w:rsidP="008F4E12">
            <w:pPr>
              <w:autoSpaceDE w:val="0"/>
              <w:autoSpaceDN w:val="0"/>
              <w:adjustRightInd w:val="0"/>
              <w:spacing w:after="0" w:line="240" w:lineRule="auto"/>
              <w:jc w:val="center"/>
              <w:rPr>
                <w:rFonts w:ascii="Times New Roman" w:hAnsi="Times New Roman" w:cs="Times New Roman"/>
                <w:sz w:val="20"/>
              </w:rPr>
            </w:pPr>
            <w:proofErr w:type="spellStart"/>
            <w:r>
              <w:rPr>
                <w:rFonts w:ascii="Times New Roman" w:hAnsi="Times New Roman" w:cs="Times New Roman"/>
                <w:sz w:val="20"/>
              </w:rPr>
              <w:t>Спехова</w:t>
            </w:r>
            <w:proofErr w:type="spellEnd"/>
            <w:r>
              <w:rPr>
                <w:rFonts w:ascii="Times New Roman" w:hAnsi="Times New Roman" w:cs="Times New Roman"/>
                <w:sz w:val="20"/>
              </w:rPr>
              <w:t xml:space="preserve"> О.В.</w:t>
            </w:r>
          </w:p>
        </w:tc>
      </w:tr>
      <w:tr w:rsidR="00BB6363" w:rsidTr="00DD0956">
        <w:tc>
          <w:tcPr>
            <w:tcW w:w="544" w:type="dxa"/>
            <w:tcBorders>
              <w:top w:val="single" w:sz="4" w:space="0" w:color="auto"/>
              <w:left w:val="single" w:sz="4" w:space="0" w:color="auto"/>
              <w:bottom w:val="single" w:sz="4" w:space="0" w:color="auto"/>
              <w:right w:val="single" w:sz="4" w:space="0" w:color="auto"/>
            </w:tcBorders>
          </w:tcPr>
          <w:p w:rsidR="00BB6363" w:rsidRDefault="00BB6363" w:rsidP="00BB6363">
            <w:pPr>
              <w:autoSpaceDE w:val="0"/>
              <w:autoSpaceDN w:val="0"/>
              <w:adjustRightInd w:val="0"/>
              <w:spacing w:after="0" w:line="240" w:lineRule="auto"/>
              <w:rPr>
                <w:rFonts w:ascii="Times New Roman" w:hAnsi="Times New Roman" w:cs="Times New Roman"/>
              </w:rPr>
            </w:pPr>
            <w:r>
              <w:rPr>
                <w:rFonts w:ascii="Times New Roman" w:hAnsi="Times New Roman" w:cs="Times New Roman"/>
              </w:rPr>
              <w:t>5.2</w:t>
            </w:r>
          </w:p>
        </w:tc>
        <w:tc>
          <w:tcPr>
            <w:tcW w:w="2858" w:type="dxa"/>
            <w:tcBorders>
              <w:top w:val="single" w:sz="4" w:space="0" w:color="auto"/>
              <w:left w:val="single" w:sz="4" w:space="0" w:color="auto"/>
              <w:bottom w:val="single" w:sz="4" w:space="0" w:color="auto"/>
              <w:right w:val="single" w:sz="4" w:space="0" w:color="auto"/>
            </w:tcBorders>
          </w:tcPr>
          <w:p w:rsidR="00BB6363" w:rsidRDefault="00BB6363" w:rsidP="00BB636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Содержится ли в составе материалов к проекту решения о бюджете прогноз социально-экономического развития муниципального образования на среднесрочный период?</w:t>
            </w:r>
          </w:p>
          <w:p w:rsidR="00BB6363" w:rsidRDefault="00BB6363" w:rsidP="00BB6363">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BB6363" w:rsidRDefault="00BB6363" w:rsidP="00BB6363">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целях оценки показателя учитывается официальный документ, одобренный администрацией муниципального образования.</w:t>
            </w:r>
          </w:p>
          <w:p w:rsidR="00BB6363" w:rsidRDefault="00BB6363" w:rsidP="00BB636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Прогноз показателей социально-экономического развития должен содержать фактические данные за отчетный год, оценку за текущий год, прогноз на очередной финансовый год и плановый период.</w:t>
            </w:r>
          </w:p>
        </w:tc>
        <w:tc>
          <w:tcPr>
            <w:tcW w:w="1418" w:type="dxa"/>
            <w:tcBorders>
              <w:top w:val="single" w:sz="4" w:space="0" w:color="auto"/>
              <w:left w:val="single" w:sz="4" w:space="0" w:color="auto"/>
              <w:bottom w:val="single" w:sz="4" w:space="0" w:color="auto"/>
              <w:right w:val="single" w:sz="4" w:space="0" w:color="auto"/>
            </w:tcBorders>
          </w:tcPr>
          <w:p w:rsidR="00BB6363" w:rsidRPr="00706B4D" w:rsidRDefault="00BB6363" w:rsidP="00BB6363">
            <w:pPr>
              <w:autoSpaceDE w:val="0"/>
              <w:autoSpaceDN w:val="0"/>
              <w:adjustRightInd w:val="0"/>
              <w:spacing w:after="0" w:line="240" w:lineRule="auto"/>
              <w:jc w:val="center"/>
              <w:rPr>
                <w:rFonts w:ascii="Times New Roman" w:hAnsi="Times New Roman" w:cs="Times New Roman"/>
                <w:sz w:val="20"/>
              </w:rPr>
            </w:pPr>
            <w:proofErr w:type="spellStart"/>
            <w:r>
              <w:rPr>
                <w:rFonts w:ascii="Times New Roman" w:hAnsi="Times New Roman" w:cs="Times New Roman"/>
                <w:sz w:val="20"/>
              </w:rPr>
              <w:t>Спехова</w:t>
            </w:r>
            <w:proofErr w:type="spellEnd"/>
            <w:r>
              <w:rPr>
                <w:rFonts w:ascii="Times New Roman" w:hAnsi="Times New Roman" w:cs="Times New Roman"/>
                <w:sz w:val="20"/>
              </w:rPr>
              <w:t xml:space="preserve"> О.В. </w:t>
            </w:r>
          </w:p>
        </w:tc>
        <w:tc>
          <w:tcPr>
            <w:tcW w:w="1701" w:type="dxa"/>
            <w:tcBorders>
              <w:top w:val="single" w:sz="4" w:space="0" w:color="auto"/>
              <w:left w:val="single" w:sz="4" w:space="0" w:color="auto"/>
              <w:bottom w:val="single" w:sz="4" w:space="0" w:color="auto"/>
              <w:right w:val="single" w:sz="4" w:space="0" w:color="auto"/>
            </w:tcBorders>
          </w:tcPr>
          <w:p w:rsidR="00BB6363" w:rsidRPr="00706B4D" w:rsidRDefault="00BB6363" w:rsidP="00BB6363">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Мандровицкая А.А.</w:t>
            </w:r>
          </w:p>
        </w:tc>
      </w:tr>
      <w:tr w:rsidR="000469CD" w:rsidTr="00DD0956">
        <w:tc>
          <w:tcPr>
            <w:tcW w:w="544" w:type="dxa"/>
            <w:tcBorders>
              <w:top w:val="single" w:sz="4" w:space="0" w:color="auto"/>
              <w:left w:val="single" w:sz="4" w:space="0" w:color="auto"/>
              <w:bottom w:val="single" w:sz="4" w:space="0" w:color="auto"/>
              <w:right w:val="single" w:sz="4" w:space="0" w:color="auto"/>
            </w:tcBorders>
          </w:tcPr>
          <w:p w:rsidR="000469CD" w:rsidRDefault="000469CD" w:rsidP="000469CD">
            <w:pPr>
              <w:autoSpaceDE w:val="0"/>
              <w:autoSpaceDN w:val="0"/>
              <w:adjustRightInd w:val="0"/>
              <w:spacing w:after="0" w:line="240" w:lineRule="auto"/>
              <w:rPr>
                <w:rFonts w:ascii="Times New Roman" w:hAnsi="Times New Roman" w:cs="Times New Roman"/>
              </w:rPr>
            </w:pPr>
            <w:r>
              <w:rPr>
                <w:rFonts w:ascii="Times New Roman" w:hAnsi="Times New Roman" w:cs="Times New Roman"/>
              </w:rPr>
              <w:t>5.3</w:t>
            </w:r>
          </w:p>
        </w:tc>
        <w:tc>
          <w:tcPr>
            <w:tcW w:w="2858" w:type="dxa"/>
            <w:tcBorders>
              <w:top w:val="single" w:sz="4" w:space="0" w:color="auto"/>
              <w:left w:val="single" w:sz="4" w:space="0" w:color="auto"/>
              <w:bottom w:val="single" w:sz="4" w:space="0" w:color="auto"/>
              <w:right w:val="single" w:sz="4" w:space="0" w:color="auto"/>
            </w:tcBorders>
          </w:tcPr>
          <w:p w:rsidR="000469CD" w:rsidRDefault="000469CD" w:rsidP="000469C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Содержатся ли в составе материалов к проекту решения о бюджете сведения о доходах бюджета по видам доходов на очередной финансовый год и плановый период в сравнении с ожидаемым исполнением за текущий финансовый год (оценка текущего финансового года) и отчетом за отчетный финансовый год?</w:t>
            </w:r>
          </w:p>
        </w:tc>
        <w:tc>
          <w:tcPr>
            <w:tcW w:w="4961" w:type="dxa"/>
            <w:tcBorders>
              <w:top w:val="single" w:sz="4" w:space="0" w:color="auto"/>
              <w:left w:val="single" w:sz="4" w:space="0" w:color="auto"/>
              <w:bottom w:val="single" w:sz="4" w:space="0" w:color="auto"/>
              <w:right w:val="single" w:sz="4" w:space="0" w:color="auto"/>
            </w:tcBorders>
          </w:tcPr>
          <w:p w:rsidR="000469CD" w:rsidRDefault="000469CD" w:rsidP="000469C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Должны быть указаны виды доходов по статьям доходов для 1, 3, 5, 6 подгрупп 1 группы и для 2 подгруппы 2 группы классификации доходов бюджетов.</w:t>
            </w:r>
          </w:p>
          <w:p w:rsidR="000469CD" w:rsidRDefault="000469CD" w:rsidP="000469C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Рекомендуется размещать сведения в формате электронных таблиц.</w:t>
            </w:r>
          </w:p>
        </w:tc>
        <w:tc>
          <w:tcPr>
            <w:tcW w:w="1418" w:type="dxa"/>
            <w:tcBorders>
              <w:top w:val="single" w:sz="4" w:space="0" w:color="auto"/>
              <w:left w:val="single" w:sz="4" w:space="0" w:color="auto"/>
              <w:bottom w:val="single" w:sz="4" w:space="0" w:color="auto"/>
              <w:right w:val="single" w:sz="4" w:space="0" w:color="auto"/>
            </w:tcBorders>
          </w:tcPr>
          <w:p w:rsidR="000469CD" w:rsidRPr="00DD0956" w:rsidRDefault="000469CD" w:rsidP="000469CD">
            <w:pPr>
              <w:autoSpaceDE w:val="0"/>
              <w:autoSpaceDN w:val="0"/>
              <w:adjustRightInd w:val="0"/>
              <w:spacing w:after="0" w:line="240" w:lineRule="auto"/>
              <w:jc w:val="center"/>
              <w:rPr>
                <w:rFonts w:ascii="Times New Roman" w:hAnsi="Times New Roman" w:cs="Times New Roman"/>
                <w:sz w:val="20"/>
              </w:rPr>
            </w:pPr>
            <w:r w:rsidRPr="00DD0956">
              <w:rPr>
                <w:rFonts w:ascii="Times New Roman" w:hAnsi="Times New Roman" w:cs="Times New Roman"/>
                <w:sz w:val="20"/>
              </w:rPr>
              <w:t>Мандровицкая А.А.</w:t>
            </w:r>
          </w:p>
        </w:tc>
        <w:tc>
          <w:tcPr>
            <w:tcW w:w="1701" w:type="dxa"/>
            <w:tcBorders>
              <w:top w:val="single" w:sz="4" w:space="0" w:color="auto"/>
              <w:left w:val="single" w:sz="4" w:space="0" w:color="auto"/>
              <w:bottom w:val="single" w:sz="4" w:space="0" w:color="auto"/>
              <w:right w:val="single" w:sz="4" w:space="0" w:color="auto"/>
            </w:tcBorders>
          </w:tcPr>
          <w:p w:rsidR="000469CD" w:rsidRPr="00DD0956" w:rsidRDefault="000469CD" w:rsidP="000469CD">
            <w:pPr>
              <w:autoSpaceDE w:val="0"/>
              <w:autoSpaceDN w:val="0"/>
              <w:adjustRightInd w:val="0"/>
              <w:spacing w:after="0" w:line="240" w:lineRule="auto"/>
              <w:jc w:val="center"/>
              <w:rPr>
                <w:rFonts w:ascii="Times New Roman" w:hAnsi="Times New Roman" w:cs="Times New Roman"/>
                <w:sz w:val="20"/>
              </w:rPr>
            </w:pPr>
            <w:proofErr w:type="spellStart"/>
            <w:r w:rsidRPr="00DD0956">
              <w:rPr>
                <w:rFonts w:ascii="Times New Roman" w:hAnsi="Times New Roman" w:cs="Times New Roman"/>
                <w:sz w:val="20"/>
              </w:rPr>
              <w:t>Шаипова</w:t>
            </w:r>
            <w:proofErr w:type="spellEnd"/>
            <w:r w:rsidRPr="00DD0956">
              <w:rPr>
                <w:rFonts w:ascii="Times New Roman" w:hAnsi="Times New Roman" w:cs="Times New Roman"/>
                <w:sz w:val="20"/>
              </w:rPr>
              <w:t xml:space="preserve"> М.С.-Э.</w:t>
            </w:r>
          </w:p>
        </w:tc>
      </w:tr>
      <w:tr w:rsidR="00706B4D" w:rsidTr="00DD0956">
        <w:tc>
          <w:tcPr>
            <w:tcW w:w="544" w:type="dxa"/>
            <w:tcBorders>
              <w:top w:val="single" w:sz="4" w:space="0" w:color="auto"/>
              <w:left w:val="single" w:sz="4" w:space="0" w:color="auto"/>
              <w:bottom w:val="single" w:sz="4" w:space="0" w:color="auto"/>
              <w:right w:val="single" w:sz="4" w:space="0" w:color="auto"/>
            </w:tcBorders>
          </w:tcPr>
          <w:p w:rsidR="00706B4D" w:rsidRDefault="00706B4D" w:rsidP="00706B4D">
            <w:pPr>
              <w:autoSpaceDE w:val="0"/>
              <w:autoSpaceDN w:val="0"/>
              <w:adjustRightInd w:val="0"/>
              <w:spacing w:after="0" w:line="240" w:lineRule="auto"/>
              <w:rPr>
                <w:rFonts w:ascii="Times New Roman" w:hAnsi="Times New Roman" w:cs="Times New Roman"/>
              </w:rPr>
            </w:pPr>
            <w:r>
              <w:rPr>
                <w:rFonts w:ascii="Times New Roman" w:hAnsi="Times New Roman" w:cs="Times New Roman"/>
              </w:rPr>
              <w:t>5.4</w:t>
            </w:r>
          </w:p>
        </w:tc>
        <w:tc>
          <w:tcPr>
            <w:tcW w:w="2858" w:type="dxa"/>
            <w:tcBorders>
              <w:top w:val="single" w:sz="4" w:space="0" w:color="auto"/>
              <w:left w:val="single" w:sz="4" w:space="0" w:color="auto"/>
              <w:bottom w:val="single" w:sz="4" w:space="0" w:color="auto"/>
              <w:right w:val="single" w:sz="4" w:space="0" w:color="auto"/>
            </w:tcBorders>
          </w:tcPr>
          <w:p w:rsidR="00706B4D" w:rsidRDefault="00706B4D" w:rsidP="00706B4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Содержатся ли в составе материалов к проекту решения о бюджете сведения о расходах бюджета по разделам и подразделам классификации расходов на очередной финансовый год и плановый период в сравнении с ожидаемым исполнением за текущий финансовый год (оценка текущего финансового года) и данным за отчетный финансовый год?</w:t>
            </w:r>
          </w:p>
        </w:tc>
        <w:tc>
          <w:tcPr>
            <w:tcW w:w="4961" w:type="dxa"/>
            <w:tcBorders>
              <w:top w:val="single" w:sz="4" w:space="0" w:color="auto"/>
              <w:left w:val="single" w:sz="4" w:space="0" w:color="auto"/>
              <w:bottom w:val="single" w:sz="4" w:space="0" w:color="auto"/>
              <w:right w:val="single" w:sz="4" w:space="0" w:color="auto"/>
            </w:tcBorders>
          </w:tcPr>
          <w:p w:rsidR="00706B4D" w:rsidRDefault="00706B4D" w:rsidP="00706B4D">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целях оценки показателя учитываются сведения о расходах бюджета, детализированные по разделам и подразделам классификации расходов бюджетов.</w:t>
            </w:r>
          </w:p>
          <w:p w:rsidR="00706B4D" w:rsidRDefault="00706B4D" w:rsidP="00706B4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Рекомендуется размещать сведения в формате электронных таблиц.</w:t>
            </w:r>
          </w:p>
        </w:tc>
        <w:tc>
          <w:tcPr>
            <w:tcW w:w="1418" w:type="dxa"/>
            <w:tcBorders>
              <w:top w:val="single" w:sz="4" w:space="0" w:color="auto"/>
              <w:left w:val="single" w:sz="4" w:space="0" w:color="auto"/>
              <w:bottom w:val="single" w:sz="4" w:space="0" w:color="auto"/>
              <w:right w:val="single" w:sz="4" w:space="0" w:color="auto"/>
            </w:tcBorders>
          </w:tcPr>
          <w:p w:rsidR="00706B4D" w:rsidRDefault="000469CD" w:rsidP="00706B4D">
            <w:pPr>
              <w:autoSpaceDE w:val="0"/>
              <w:autoSpaceDN w:val="0"/>
              <w:adjustRightInd w:val="0"/>
              <w:spacing w:after="0" w:line="240" w:lineRule="auto"/>
              <w:rPr>
                <w:rFonts w:ascii="Times New Roman" w:hAnsi="Times New Roman" w:cs="Times New Roman"/>
              </w:rPr>
            </w:pPr>
            <w:proofErr w:type="spellStart"/>
            <w:r>
              <w:rPr>
                <w:rFonts w:ascii="Times New Roman" w:hAnsi="Times New Roman" w:cs="Times New Roman"/>
                <w:sz w:val="20"/>
              </w:rPr>
              <w:t>Спехова</w:t>
            </w:r>
            <w:proofErr w:type="spellEnd"/>
            <w:r>
              <w:rPr>
                <w:rFonts w:ascii="Times New Roman" w:hAnsi="Times New Roman" w:cs="Times New Roman"/>
                <w:sz w:val="20"/>
              </w:rPr>
              <w:t xml:space="preserve"> О.В.</w:t>
            </w:r>
          </w:p>
        </w:tc>
        <w:tc>
          <w:tcPr>
            <w:tcW w:w="1701" w:type="dxa"/>
            <w:tcBorders>
              <w:top w:val="single" w:sz="4" w:space="0" w:color="auto"/>
              <w:left w:val="single" w:sz="4" w:space="0" w:color="auto"/>
              <w:bottom w:val="single" w:sz="4" w:space="0" w:color="auto"/>
              <w:right w:val="single" w:sz="4" w:space="0" w:color="auto"/>
            </w:tcBorders>
          </w:tcPr>
          <w:p w:rsidR="00706B4D" w:rsidRDefault="000469CD" w:rsidP="00706B4D">
            <w:pPr>
              <w:autoSpaceDE w:val="0"/>
              <w:autoSpaceDN w:val="0"/>
              <w:adjustRightInd w:val="0"/>
              <w:spacing w:after="0" w:line="240" w:lineRule="auto"/>
              <w:rPr>
                <w:rFonts w:ascii="Times New Roman" w:hAnsi="Times New Roman" w:cs="Times New Roman"/>
              </w:rPr>
            </w:pPr>
            <w:proofErr w:type="spellStart"/>
            <w:r>
              <w:rPr>
                <w:rFonts w:ascii="Times New Roman" w:hAnsi="Times New Roman" w:cs="Times New Roman"/>
                <w:sz w:val="20"/>
              </w:rPr>
              <w:t>Говоркова</w:t>
            </w:r>
            <w:proofErr w:type="spellEnd"/>
            <w:r>
              <w:rPr>
                <w:rFonts w:ascii="Times New Roman" w:hAnsi="Times New Roman" w:cs="Times New Roman"/>
                <w:sz w:val="20"/>
              </w:rPr>
              <w:t xml:space="preserve"> А.В.</w:t>
            </w:r>
          </w:p>
        </w:tc>
      </w:tr>
      <w:tr w:rsidR="00706B4D" w:rsidTr="00DD0956">
        <w:tc>
          <w:tcPr>
            <w:tcW w:w="544" w:type="dxa"/>
            <w:tcBorders>
              <w:top w:val="single" w:sz="4" w:space="0" w:color="auto"/>
              <w:left w:val="single" w:sz="4" w:space="0" w:color="auto"/>
              <w:bottom w:val="single" w:sz="4" w:space="0" w:color="auto"/>
              <w:right w:val="single" w:sz="4" w:space="0" w:color="auto"/>
            </w:tcBorders>
          </w:tcPr>
          <w:p w:rsidR="00706B4D" w:rsidRDefault="00706B4D" w:rsidP="00706B4D">
            <w:pPr>
              <w:autoSpaceDE w:val="0"/>
              <w:autoSpaceDN w:val="0"/>
              <w:adjustRightInd w:val="0"/>
              <w:spacing w:after="0" w:line="240" w:lineRule="auto"/>
              <w:rPr>
                <w:rFonts w:ascii="Times New Roman" w:hAnsi="Times New Roman" w:cs="Times New Roman"/>
              </w:rPr>
            </w:pPr>
            <w:r>
              <w:rPr>
                <w:rFonts w:ascii="Times New Roman" w:hAnsi="Times New Roman" w:cs="Times New Roman"/>
              </w:rPr>
              <w:t>5.5</w:t>
            </w:r>
          </w:p>
        </w:tc>
        <w:tc>
          <w:tcPr>
            <w:tcW w:w="2858" w:type="dxa"/>
            <w:tcBorders>
              <w:top w:val="single" w:sz="4" w:space="0" w:color="auto"/>
              <w:left w:val="single" w:sz="4" w:space="0" w:color="auto"/>
              <w:bottom w:val="single" w:sz="4" w:space="0" w:color="auto"/>
              <w:right w:val="single" w:sz="4" w:space="0" w:color="auto"/>
            </w:tcBorders>
          </w:tcPr>
          <w:p w:rsidR="00706B4D" w:rsidRDefault="00706B4D" w:rsidP="00706B4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Содержатся ли в составе материалов к проекту решения о бюджете сведения о расходах бюджета по муниципальным программам и </w:t>
            </w:r>
            <w:r>
              <w:rPr>
                <w:rFonts w:ascii="Times New Roman" w:hAnsi="Times New Roman" w:cs="Times New Roman"/>
              </w:rPr>
              <w:lastRenderedPageBreak/>
              <w:t>непрограммным направлениям деятельности на очередной финансовый год и плановый период в сравнении с ожидаемым исполнением за текущий финансовый год (оценка текущего финансового года) и отчетными данными?</w:t>
            </w:r>
          </w:p>
        </w:tc>
        <w:tc>
          <w:tcPr>
            <w:tcW w:w="4961" w:type="dxa"/>
            <w:tcBorders>
              <w:top w:val="single" w:sz="4" w:space="0" w:color="auto"/>
              <w:left w:val="single" w:sz="4" w:space="0" w:color="auto"/>
              <w:bottom w:val="single" w:sz="4" w:space="0" w:color="auto"/>
              <w:right w:val="single" w:sz="4" w:space="0" w:color="auto"/>
            </w:tcBorders>
          </w:tcPr>
          <w:p w:rsidR="00706B4D" w:rsidRDefault="00706B4D" w:rsidP="00706B4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В целях оценки показателя учитываются сведения, представленные в разрезе всех муниципальных программ и непрограммным направлениям деятельности, предусмотренных к финансированию проектом решения о бюджете на очередной финансовый год и плановый период.</w:t>
            </w:r>
          </w:p>
          <w:p w:rsidR="00706B4D" w:rsidRDefault="00706B4D" w:rsidP="00706B4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В случае изменения состава (перечня) муниципальных программ за рассматриваемый период рекомендуется приводить данные к сопоставимому виду.</w:t>
            </w:r>
          </w:p>
          <w:p w:rsidR="00706B4D" w:rsidRDefault="00706B4D" w:rsidP="00706B4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Рекомендуется размещать сведения в формате электронных таблиц.</w:t>
            </w:r>
          </w:p>
        </w:tc>
        <w:tc>
          <w:tcPr>
            <w:tcW w:w="1418" w:type="dxa"/>
            <w:tcBorders>
              <w:top w:val="single" w:sz="4" w:space="0" w:color="auto"/>
              <w:left w:val="single" w:sz="4" w:space="0" w:color="auto"/>
              <w:bottom w:val="single" w:sz="4" w:space="0" w:color="auto"/>
              <w:right w:val="single" w:sz="4" w:space="0" w:color="auto"/>
            </w:tcBorders>
          </w:tcPr>
          <w:p w:rsidR="00706B4D" w:rsidRDefault="000469CD" w:rsidP="00706B4D">
            <w:pPr>
              <w:autoSpaceDE w:val="0"/>
              <w:autoSpaceDN w:val="0"/>
              <w:adjustRightInd w:val="0"/>
              <w:spacing w:after="0" w:line="240" w:lineRule="auto"/>
              <w:rPr>
                <w:rFonts w:ascii="Times New Roman" w:hAnsi="Times New Roman" w:cs="Times New Roman"/>
              </w:rPr>
            </w:pPr>
            <w:proofErr w:type="spellStart"/>
            <w:r>
              <w:rPr>
                <w:rFonts w:ascii="Times New Roman" w:hAnsi="Times New Roman" w:cs="Times New Roman"/>
                <w:sz w:val="20"/>
              </w:rPr>
              <w:lastRenderedPageBreak/>
              <w:t>Спехова</w:t>
            </w:r>
            <w:proofErr w:type="spellEnd"/>
            <w:r>
              <w:rPr>
                <w:rFonts w:ascii="Times New Roman" w:hAnsi="Times New Roman" w:cs="Times New Roman"/>
                <w:sz w:val="20"/>
              </w:rPr>
              <w:t xml:space="preserve"> О.В.</w:t>
            </w:r>
          </w:p>
        </w:tc>
        <w:tc>
          <w:tcPr>
            <w:tcW w:w="1701" w:type="dxa"/>
            <w:tcBorders>
              <w:top w:val="single" w:sz="4" w:space="0" w:color="auto"/>
              <w:left w:val="single" w:sz="4" w:space="0" w:color="auto"/>
              <w:bottom w:val="single" w:sz="4" w:space="0" w:color="auto"/>
              <w:right w:val="single" w:sz="4" w:space="0" w:color="auto"/>
            </w:tcBorders>
          </w:tcPr>
          <w:p w:rsidR="00706B4D" w:rsidRDefault="000469CD" w:rsidP="00706B4D">
            <w:pPr>
              <w:autoSpaceDE w:val="0"/>
              <w:autoSpaceDN w:val="0"/>
              <w:adjustRightInd w:val="0"/>
              <w:spacing w:after="0" w:line="240" w:lineRule="auto"/>
              <w:rPr>
                <w:rFonts w:ascii="Times New Roman" w:hAnsi="Times New Roman" w:cs="Times New Roman"/>
              </w:rPr>
            </w:pPr>
            <w:proofErr w:type="spellStart"/>
            <w:r>
              <w:rPr>
                <w:rFonts w:ascii="Times New Roman" w:hAnsi="Times New Roman" w:cs="Times New Roman"/>
                <w:sz w:val="20"/>
              </w:rPr>
              <w:t>Говоркова</w:t>
            </w:r>
            <w:proofErr w:type="spellEnd"/>
            <w:r>
              <w:rPr>
                <w:rFonts w:ascii="Times New Roman" w:hAnsi="Times New Roman" w:cs="Times New Roman"/>
                <w:sz w:val="20"/>
              </w:rPr>
              <w:t xml:space="preserve"> А.В.</w:t>
            </w:r>
          </w:p>
        </w:tc>
      </w:tr>
      <w:tr w:rsidR="000469CD" w:rsidTr="00DD0956">
        <w:tc>
          <w:tcPr>
            <w:tcW w:w="544" w:type="dxa"/>
            <w:tcBorders>
              <w:top w:val="single" w:sz="4" w:space="0" w:color="auto"/>
              <w:left w:val="single" w:sz="4" w:space="0" w:color="auto"/>
              <w:bottom w:val="single" w:sz="4" w:space="0" w:color="auto"/>
              <w:right w:val="single" w:sz="4" w:space="0" w:color="auto"/>
            </w:tcBorders>
          </w:tcPr>
          <w:p w:rsidR="000469CD" w:rsidRDefault="000469CD" w:rsidP="000469CD">
            <w:pPr>
              <w:autoSpaceDE w:val="0"/>
              <w:autoSpaceDN w:val="0"/>
              <w:adjustRightInd w:val="0"/>
              <w:spacing w:after="0" w:line="240" w:lineRule="auto"/>
              <w:rPr>
                <w:rFonts w:ascii="Times New Roman" w:hAnsi="Times New Roman" w:cs="Times New Roman"/>
              </w:rPr>
            </w:pPr>
            <w:r>
              <w:rPr>
                <w:rFonts w:ascii="Times New Roman" w:hAnsi="Times New Roman" w:cs="Times New Roman"/>
              </w:rPr>
              <w:t>5.6</w:t>
            </w:r>
          </w:p>
        </w:tc>
        <w:tc>
          <w:tcPr>
            <w:tcW w:w="2858" w:type="dxa"/>
            <w:tcBorders>
              <w:top w:val="single" w:sz="4" w:space="0" w:color="auto"/>
              <w:left w:val="single" w:sz="4" w:space="0" w:color="auto"/>
              <w:bottom w:val="single" w:sz="4" w:space="0" w:color="auto"/>
              <w:right w:val="single" w:sz="4" w:space="0" w:color="auto"/>
            </w:tcBorders>
          </w:tcPr>
          <w:p w:rsidR="000469CD" w:rsidRDefault="000469CD" w:rsidP="000469C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Содержатся ли в материалах к проекту решения о бюджете сведения об оценке налоговых льгот (налоговых расходов), предоставленных в соответствии с решениями, принятыми органами местного самоуправления на очередной финансовый год и плановый период?</w:t>
            </w:r>
          </w:p>
        </w:tc>
        <w:tc>
          <w:tcPr>
            <w:tcW w:w="4961" w:type="dxa"/>
            <w:tcBorders>
              <w:top w:val="single" w:sz="4" w:space="0" w:color="auto"/>
              <w:left w:val="single" w:sz="4" w:space="0" w:color="auto"/>
              <w:bottom w:val="single" w:sz="4" w:space="0" w:color="auto"/>
              <w:right w:val="single" w:sz="4" w:space="0" w:color="auto"/>
            </w:tcBorders>
          </w:tcPr>
          <w:p w:rsidR="000469CD" w:rsidRDefault="000469CD" w:rsidP="000469C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Оценка налоговых льгот в перечне должна быть представлена в той же детализации по преференциям и категориям налогоплательщиков, как они установлены в решениях органов местного самоуправления.</w:t>
            </w:r>
          </w:p>
          <w:p w:rsidR="000469CD" w:rsidRDefault="000469CD" w:rsidP="000469C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Допускается представление сведений по объединенной группе физических лиц, которым по одному и тому же налогу предоставлены одинаковые преференции.</w:t>
            </w:r>
          </w:p>
          <w:p w:rsidR="000469CD" w:rsidRDefault="000469CD" w:rsidP="000469C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случае, если отдельные налоговые льготы не содержаться в опубликованных сведениях, то информация расценивается как недостоверная. В этом случае оценка показателя принимает значение 0 баллов.</w:t>
            </w:r>
          </w:p>
          <w:p w:rsidR="000469CD" w:rsidRDefault="000469CD" w:rsidP="000469C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Сведения должны содержать фактические данные за отчетный финансовый год, оценку за текущий финансовый год и оценку на очередной финансовый год и плановый период.</w:t>
            </w:r>
          </w:p>
          <w:p w:rsidR="000469CD" w:rsidRDefault="000469CD" w:rsidP="000469C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Рекомендуется указывать источник информации о фактических данных об объеме налоговых льгот (налоговых расходов) за отчетный год и размещать сведения в формате электронных таблиц.</w:t>
            </w:r>
          </w:p>
        </w:tc>
        <w:tc>
          <w:tcPr>
            <w:tcW w:w="1418" w:type="dxa"/>
            <w:tcBorders>
              <w:top w:val="single" w:sz="4" w:space="0" w:color="auto"/>
              <w:left w:val="single" w:sz="4" w:space="0" w:color="auto"/>
              <w:bottom w:val="single" w:sz="4" w:space="0" w:color="auto"/>
              <w:right w:val="single" w:sz="4" w:space="0" w:color="auto"/>
            </w:tcBorders>
          </w:tcPr>
          <w:p w:rsidR="000469CD" w:rsidRPr="00DD0956" w:rsidRDefault="000469CD" w:rsidP="000469CD">
            <w:pPr>
              <w:autoSpaceDE w:val="0"/>
              <w:autoSpaceDN w:val="0"/>
              <w:adjustRightInd w:val="0"/>
              <w:spacing w:after="0" w:line="240" w:lineRule="auto"/>
              <w:jc w:val="center"/>
              <w:rPr>
                <w:rFonts w:ascii="Times New Roman" w:hAnsi="Times New Roman" w:cs="Times New Roman"/>
                <w:sz w:val="20"/>
              </w:rPr>
            </w:pPr>
            <w:r w:rsidRPr="00DD0956">
              <w:rPr>
                <w:rFonts w:ascii="Times New Roman" w:hAnsi="Times New Roman" w:cs="Times New Roman"/>
                <w:sz w:val="20"/>
              </w:rPr>
              <w:t>Мандровицкая А.А.</w:t>
            </w:r>
          </w:p>
        </w:tc>
        <w:tc>
          <w:tcPr>
            <w:tcW w:w="1701" w:type="dxa"/>
            <w:tcBorders>
              <w:top w:val="single" w:sz="4" w:space="0" w:color="auto"/>
              <w:left w:val="single" w:sz="4" w:space="0" w:color="auto"/>
              <w:bottom w:val="single" w:sz="4" w:space="0" w:color="auto"/>
              <w:right w:val="single" w:sz="4" w:space="0" w:color="auto"/>
            </w:tcBorders>
          </w:tcPr>
          <w:p w:rsidR="000469CD" w:rsidRPr="00DD0956" w:rsidRDefault="000469CD" w:rsidP="000469CD">
            <w:pPr>
              <w:autoSpaceDE w:val="0"/>
              <w:autoSpaceDN w:val="0"/>
              <w:adjustRightInd w:val="0"/>
              <w:spacing w:after="0" w:line="240" w:lineRule="auto"/>
              <w:jc w:val="center"/>
              <w:rPr>
                <w:rFonts w:ascii="Times New Roman" w:hAnsi="Times New Roman" w:cs="Times New Roman"/>
                <w:sz w:val="20"/>
              </w:rPr>
            </w:pPr>
            <w:proofErr w:type="spellStart"/>
            <w:r w:rsidRPr="00DD0956">
              <w:rPr>
                <w:rFonts w:ascii="Times New Roman" w:hAnsi="Times New Roman" w:cs="Times New Roman"/>
                <w:sz w:val="20"/>
              </w:rPr>
              <w:t>Шаипова</w:t>
            </w:r>
            <w:proofErr w:type="spellEnd"/>
            <w:r w:rsidRPr="00DD0956">
              <w:rPr>
                <w:rFonts w:ascii="Times New Roman" w:hAnsi="Times New Roman" w:cs="Times New Roman"/>
                <w:sz w:val="20"/>
              </w:rPr>
              <w:t xml:space="preserve"> М.С.-Э.</w:t>
            </w:r>
          </w:p>
        </w:tc>
      </w:tr>
      <w:tr w:rsidR="000469CD" w:rsidTr="00DD0956">
        <w:tc>
          <w:tcPr>
            <w:tcW w:w="544" w:type="dxa"/>
            <w:tcBorders>
              <w:top w:val="single" w:sz="4" w:space="0" w:color="auto"/>
              <w:left w:val="single" w:sz="4" w:space="0" w:color="auto"/>
              <w:bottom w:val="single" w:sz="4" w:space="0" w:color="auto"/>
              <w:right w:val="single" w:sz="4" w:space="0" w:color="auto"/>
            </w:tcBorders>
          </w:tcPr>
          <w:p w:rsidR="000469CD" w:rsidRDefault="000469CD" w:rsidP="000469CD">
            <w:pPr>
              <w:autoSpaceDE w:val="0"/>
              <w:autoSpaceDN w:val="0"/>
              <w:adjustRightInd w:val="0"/>
              <w:spacing w:after="0" w:line="240" w:lineRule="auto"/>
              <w:rPr>
                <w:rFonts w:ascii="Times New Roman" w:hAnsi="Times New Roman" w:cs="Times New Roman"/>
              </w:rPr>
            </w:pPr>
            <w:r>
              <w:rPr>
                <w:rFonts w:ascii="Times New Roman" w:hAnsi="Times New Roman" w:cs="Times New Roman"/>
              </w:rPr>
              <w:t>5.7</w:t>
            </w:r>
          </w:p>
        </w:tc>
        <w:tc>
          <w:tcPr>
            <w:tcW w:w="2858" w:type="dxa"/>
            <w:tcBorders>
              <w:top w:val="single" w:sz="4" w:space="0" w:color="auto"/>
              <w:left w:val="single" w:sz="4" w:space="0" w:color="auto"/>
              <w:bottom w:val="single" w:sz="4" w:space="0" w:color="auto"/>
              <w:right w:val="single" w:sz="4" w:space="0" w:color="auto"/>
            </w:tcBorders>
          </w:tcPr>
          <w:p w:rsidR="000469CD" w:rsidRDefault="000469CD" w:rsidP="000469CD">
            <w:pPr>
              <w:autoSpaceDE w:val="0"/>
              <w:autoSpaceDN w:val="0"/>
              <w:adjustRightInd w:val="0"/>
              <w:spacing w:after="0" w:line="240" w:lineRule="auto"/>
              <w:rPr>
                <w:rFonts w:ascii="Times New Roman" w:hAnsi="Times New Roman" w:cs="Times New Roman"/>
              </w:rPr>
            </w:pPr>
            <w:r>
              <w:rPr>
                <w:rFonts w:ascii="Times New Roman" w:hAnsi="Times New Roman" w:cs="Times New Roman"/>
              </w:rPr>
              <w:t>Содержится ли в составе материалов к проекту решения о бюджете на очередной финансовый год и плановый период заключение контрольно-счетного органа муниципального образования?</w:t>
            </w:r>
          </w:p>
          <w:p w:rsidR="000469CD" w:rsidRDefault="000469CD" w:rsidP="000469CD">
            <w:pPr>
              <w:autoSpaceDE w:val="0"/>
              <w:autoSpaceDN w:val="0"/>
              <w:adjustRightInd w:val="0"/>
              <w:spacing w:after="0" w:line="240" w:lineRule="auto"/>
              <w:rPr>
                <w:rFonts w:ascii="Times New Roman" w:hAnsi="Times New Roman" w:cs="Times New Roman"/>
              </w:rPr>
            </w:pPr>
          </w:p>
          <w:p w:rsidR="000469CD" w:rsidRDefault="000469CD" w:rsidP="000469CD">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w:t>
            </w:r>
          </w:p>
        </w:tc>
        <w:tc>
          <w:tcPr>
            <w:tcW w:w="4961" w:type="dxa"/>
            <w:tcBorders>
              <w:top w:val="single" w:sz="4" w:space="0" w:color="auto"/>
              <w:left w:val="single" w:sz="4" w:space="0" w:color="auto"/>
              <w:bottom w:val="single" w:sz="4" w:space="0" w:color="auto"/>
              <w:right w:val="single" w:sz="4" w:space="0" w:color="auto"/>
            </w:tcBorders>
          </w:tcPr>
          <w:p w:rsidR="000469CD" w:rsidRDefault="000469CD" w:rsidP="000469C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Рекомендуется размещать заключение контрольно-счетного органа муниципального образования,</w:t>
            </w:r>
          </w:p>
          <w:p w:rsidR="000469CD" w:rsidRDefault="000469CD" w:rsidP="000469CD">
            <w:pPr>
              <w:autoSpaceDE w:val="0"/>
              <w:autoSpaceDN w:val="0"/>
              <w:adjustRightInd w:val="0"/>
              <w:spacing w:after="0" w:line="240" w:lineRule="auto"/>
              <w:rPr>
                <w:rFonts w:ascii="Times New Roman" w:hAnsi="Times New Roman" w:cs="Times New Roman"/>
              </w:rPr>
            </w:pPr>
            <w:r>
              <w:rPr>
                <w:rFonts w:ascii="Times New Roman" w:hAnsi="Times New Roman" w:cs="Times New Roman"/>
              </w:rPr>
              <w:t>подписанный уполномоченным должностным лицом или утвержденный коллегиальным органом в графическом формате.</w:t>
            </w:r>
          </w:p>
          <w:p w:rsidR="000469CD" w:rsidRDefault="000469CD" w:rsidP="000469C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случае если заключение опубликовано на сайте контрольно-счетного органа муниципального образования, и сведения об этом в виде ссылки на указанный документ не содержатся в составе материалов к проекту решения о бюджете на очередной финансовый год и плановый период, оценка показателя принимает значение 0 баллов.</w:t>
            </w:r>
          </w:p>
          <w:p w:rsidR="000469CD" w:rsidRDefault="000469CD" w:rsidP="000469CD">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Заключение контрольно-счетного органа муниципального образования </w:t>
            </w:r>
            <w:proofErr w:type="gramStart"/>
            <w:r>
              <w:rPr>
                <w:rFonts w:ascii="Times New Roman" w:hAnsi="Times New Roman" w:cs="Times New Roman"/>
              </w:rPr>
              <w:t>размещается  не</w:t>
            </w:r>
            <w:proofErr w:type="gramEnd"/>
            <w:r>
              <w:rPr>
                <w:rFonts w:ascii="Times New Roman" w:hAnsi="Times New Roman" w:cs="Times New Roman"/>
              </w:rPr>
              <w:t xml:space="preserve"> позднее дня рассмотрения проекта решения о бюджете представительным органом муниципального образования.</w:t>
            </w:r>
          </w:p>
        </w:tc>
        <w:tc>
          <w:tcPr>
            <w:tcW w:w="1418" w:type="dxa"/>
            <w:tcBorders>
              <w:top w:val="single" w:sz="4" w:space="0" w:color="auto"/>
              <w:left w:val="single" w:sz="4" w:space="0" w:color="auto"/>
              <w:bottom w:val="single" w:sz="4" w:space="0" w:color="auto"/>
              <w:right w:val="single" w:sz="4" w:space="0" w:color="auto"/>
            </w:tcBorders>
          </w:tcPr>
          <w:p w:rsidR="000469CD" w:rsidRDefault="000469CD" w:rsidP="000469CD">
            <w:pPr>
              <w:autoSpaceDE w:val="0"/>
              <w:autoSpaceDN w:val="0"/>
              <w:adjustRightInd w:val="0"/>
              <w:spacing w:after="0" w:line="240" w:lineRule="auto"/>
              <w:rPr>
                <w:rFonts w:ascii="Times New Roman" w:hAnsi="Times New Roman" w:cs="Times New Roman"/>
              </w:rPr>
            </w:pPr>
            <w:proofErr w:type="spellStart"/>
            <w:r>
              <w:rPr>
                <w:rFonts w:ascii="Times New Roman" w:hAnsi="Times New Roman" w:cs="Times New Roman"/>
                <w:sz w:val="20"/>
              </w:rPr>
              <w:t>Спехова</w:t>
            </w:r>
            <w:proofErr w:type="spellEnd"/>
            <w:r>
              <w:rPr>
                <w:rFonts w:ascii="Times New Roman" w:hAnsi="Times New Roman" w:cs="Times New Roman"/>
                <w:sz w:val="20"/>
              </w:rPr>
              <w:t xml:space="preserve"> О.В.</w:t>
            </w:r>
          </w:p>
        </w:tc>
        <w:tc>
          <w:tcPr>
            <w:tcW w:w="1701" w:type="dxa"/>
            <w:tcBorders>
              <w:top w:val="single" w:sz="4" w:space="0" w:color="auto"/>
              <w:left w:val="single" w:sz="4" w:space="0" w:color="auto"/>
              <w:bottom w:val="single" w:sz="4" w:space="0" w:color="auto"/>
              <w:right w:val="single" w:sz="4" w:space="0" w:color="auto"/>
            </w:tcBorders>
          </w:tcPr>
          <w:p w:rsidR="000469CD" w:rsidRDefault="000469CD" w:rsidP="000469CD">
            <w:pPr>
              <w:autoSpaceDE w:val="0"/>
              <w:autoSpaceDN w:val="0"/>
              <w:adjustRightInd w:val="0"/>
              <w:spacing w:after="0" w:line="240" w:lineRule="auto"/>
              <w:rPr>
                <w:rFonts w:ascii="Times New Roman" w:hAnsi="Times New Roman" w:cs="Times New Roman"/>
              </w:rPr>
            </w:pPr>
            <w:proofErr w:type="spellStart"/>
            <w:r>
              <w:rPr>
                <w:rFonts w:ascii="Times New Roman" w:hAnsi="Times New Roman" w:cs="Times New Roman"/>
                <w:sz w:val="20"/>
              </w:rPr>
              <w:t>Говоркова</w:t>
            </w:r>
            <w:proofErr w:type="spellEnd"/>
            <w:r>
              <w:rPr>
                <w:rFonts w:ascii="Times New Roman" w:hAnsi="Times New Roman" w:cs="Times New Roman"/>
                <w:sz w:val="20"/>
              </w:rPr>
              <w:t xml:space="preserve"> А.В.</w:t>
            </w:r>
          </w:p>
        </w:tc>
      </w:tr>
      <w:tr w:rsidR="006F5387" w:rsidTr="00DD0956">
        <w:tc>
          <w:tcPr>
            <w:tcW w:w="544" w:type="dxa"/>
            <w:tcBorders>
              <w:top w:val="single" w:sz="4" w:space="0" w:color="auto"/>
              <w:left w:val="single" w:sz="4" w:space="0" w:color="auto"/>
              <w:bottom w:val="single" w:sz="4" w:space="0" w:color="auto"/>
              <w:right w:val="single" w:sz="4" w:space="0" w:color="auto"/>
            </w:tcBorders>
          </w:tcPr>
          <w:p w:rsidR="006F5387" w:rsidRDefault="006F5387" w:rsidP="006F5387">
            <w:pPr>
              <w:autoSpaceDE w:val="0"/>
              <w:autoSpaceDN w:val="0"/>
              <w:adjustRightInd w:val="0"/>
              <w:spacing w:after="0" w:line="240" w:lineRule="auto"/>
              <w:rPr>
                <w:rFonts w:ascii="Times New Roman" w:hAnsi="Times New Roman" w:cs="Times New Roman"/>
              </w:rPr>
            </w:pPr>
            <w:r>
              <w:rPr>
                <w:rFonts w:ascii="Times New Roman" w:hAnsi="Times New Roman" w:cs="Times New Roman"/>
              </w:rPr>
              <w:t>5.8</w:t>
            </w:r>
          </w:p>
        </w:tc>
        <w:tc>
          <w:tcPr>
            <w:tcW w:w="2858" w:type="dxa"/>
            <w:tcBorders>
              <w:top w:val="single" w:sz="4" w:space="0" w:color="auto"/>
              <w:left w:val="single" w:sz="4" w:space="0" w:color="auto"/>
              <w:bottom w:val="single" w:sz="4" w:space="0" w:color="auto"/>
              <w:right w:val="single" w:sz="4" w:space="0" w:color="auto"/>
            </w:tcBorders>
          </w:tcPr>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Проведены ли в муниципальном образовании публичные слушания по проекту </w:t>
            </w:r>
            <w:r>
              <w:rPr>
                <w:rFonts w:ascii="Times New Roman" w:hAnsi="Times New Roman" w:cs="Times New Roman"/>
              </w:rPr>
              <w:lastRenderedPageBreak/>
              <w:t>решения о бюджете на очередной финансовый год и плановый период?</w:t>
            </w:r>
          </w:p>
          <w:p w:rsidR="006F5387" w:rsidRDefault="006F5387" w:rsidP="006F5387">
            <w:pPr>
              <w:autoSpaceDE w:val="0"/>
              <w:autoSpaceDN w:val="0"/>
              <w:adjustRightInd w:val="0"/>
              <w:spacing w:after="0" w:line="240" w:lineRule="auto"/>
              <w:rPr>
                <w:rFonts w:ascii="Times New Roman" w:hAnsi="Times New Roman" w:cs="Times New Roman"/>
              </w:rPr>
            </w:pPr>
          </w:p>
          <w:p w:rsidR="006F5387" w:rsidRDefault="006F5387" w:rsidP="006F5387">
            <w:pPr>
              <w:autoSpaceDE w:val="0"/>
              <w:autoSpaceDN w:val="0"/>
              <w:adjustRightInd w:val="0"/>
              <w:spacing w:after="0" w:line="240" w:lineRule="auto"/>
              <w:jc w:val="both"/>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 xml:space="preserve">В целях оценки показателя публичными слушаниями признаются мероприятия, соответствующие требованиям </w:t>
            </w:r>
            <w:hyperlink r:id="rId11" w:history="1">
              <w:r>
                <w:rPr>
                  <w:rFonts w:ascii="Times New Roman" w:hAnsi="Times New Roman" w:cs="Times New Roman"/>
                  <w:color w:val="0000FF"/>
                </w:rPr>
                <w:t>статьи 25</w:t>
              </w:r>
            </w:hyperlink>
            <w:r>
              <w:rPr>
                <w:rFonts w:ascii="Times New Roman" w:hAnsi="Times New Roman" w:cs="Times New Roman"/>
              </w:rPr>
              <w:t xml:space="preserve"> Федерального закона от 21 июля 2014 года N 212-</w:t>
            </w:r>
            <w:r>
              <w:rPr>
                <w:rFonts w:ascii="Times New Roman" w:hAnsi="Times New Roman" w:cs="Times New Roman"/>
              </w:rPr>
              <w:lastRenderedPageBreak/>
              <w:t>ФЗ "Об основах общественного контроля в Российской Федерации".</w:t>
            </w:r>
          </w:p>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Для максимальной оценки показателя, публичными слушаниями признаются мероприятия, проводимые в очной форме, в которых может принять участие любой гражданин.</w:t>
            </w:r>
          </w:p>
          <w:p w:rsidR="006F5387" w:rsidRPr="000B6385" w:rsidRDefault="006F5387" w:rsidP="006F5387">
            <w:pPr>
              <w:autoSpaceDE w:val="0"/>
              <w:autoSpaceDN w:val="0"/>
              <w:adjustRightInd w:val="0"/>
              <w:spacing w:after="0" w:line="240" w:lineRule="auto"/>
              <w:jc w:val="both"/>
              <w:rPr>
                <w:rFonts w:ascii="Times New Roman" w:hAnsi="Times New Roman" w:cs="Times New Roman"/>
                <w:u w:val="single"/>
              </w:rPr>
            </w:pPr>
            <w:r w:rsidRPr="000B6385">
              <w:rPr>
                <w:rFonts w:ascii="Times New Roman" w:hAnsi="Times New Roman" w:cs="Times New Roman"/>
                <w:u w:val="single"/>
              </w:rPr>
              <w:t>Оценка показателя принимает значение 0 баллов в случаях:</w:t>
            </w:r>
          </w:p>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Если установлены ограничения по участию граждан в публичных слушаниях;</w:t>
            </w:r>
          </w:p>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Если в сети Интернет на сайте организатора публичных слушаний отсутствует заблаговременно размещенное информационное сообщение (анонс) о проведении публичных слушаний или оно размещено в день проведения мероприятия или позднее.</w:t>
            </w:r>
          </w:p>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составе информационного сообщения (анонса) в обязательном порядке должны быть указаны следующие сведения:</w:t>
            </w:r>
          </w:p>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 дата, время и место проведения мероприятия;</w:t>
            </w:r>
          </w:p>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 информация о способе направления замечаний и предложений;</w:t>
            </w:r>
          </w:p>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3) информация о способе подключения к мероприятию в случае его проведения в дистанционной форме.</w:t>
            </w:r>
          </w:p>
        </w:tc>
        <w:tc>
          <w:tcPr>
            <w:tcW w:w="1418" w:type="dxa"/>
            <w:tcBorders>
              <w:top w:val="single" w:sz="4" w:space="0" w:color="auto"/>
              <w:left w:val="single" w:sz="4" w:space="0" w:color="auto"/>
              <w:bottom w:val="single" w:sz="4" w:space="0" w:color="auto"/>
              <w:right w:val="single" w:sz="4" w:space="0" w:color="auto"/>
            </w:tcBorders>
          </w:tcPr>
          <w:p w:rsidR="006F5387" w:rsidRDefault="006F5387" w:rsidP="006F5387">
            <w:pPr>
              <w:autoSpaceDE w:val="0"/>
              <w:autoSpaceDN w:val="0"/>
              <w:adjustRightInd w:val="0"/>
              <w:spacing w:after="0" w:line="240" w:lineRule="auto"/>
              <w:rPr>
                <w:rFonts w:ascii="Times New Roman" w:hAnsi="Times New Roman" w:cs="Times New Roman"/>
              </w:rPr>
            </w:pPr>
            <w:r>
              <w:rPr>
                <w:rFonts w:ascii="Times New Roman" w:hAnsi="Times New Roman" w:cs="Times New Roman"/>
                <w:sz w:val="20"/>
              </w:rPr>
              <w:lastRenderedPageBreak/>
              <w:t>Вагина Е.В.</w:t>
            </w:r>
          </w:p>
        </w:tc>
        <w:tc>
          <w:tcPr>
            <w:tcW w:w="1701" w:type="dxa"/>
            <w:tcBorders>
              <w:top w:val="single" w:sz="4" w:space="0" w:color="auto"/>
              <w:left w:val="single" w:sz="4" w:space="0" w:color="auto"/>
              <w:bottom w:val="single" w:sz="4" w:space="0" w:color="auto"/>
              <w:right w:val="single" w:sz="4" w:space="0" w:color="auto"/>
            </w:tcBorders>
          </w:tcPr>
          <w:p w:rsidR="006F5387" w:rsidRDefault="006F5387" w:rsidP="006F5387">
            <w:pPr>
              <w:autoSpaceDE w:val="0"/>
              <w:autoSpaceDN w:val="0"/>
              <w:adjustRightInd w:val="0"/>
              <w:spacing w:after="0" w:line="240" w:lineRule="auto"/>
              <w:rPr>
                <w:rFonts w:ascii="Times New Roman" w:hAnsi="Times New Roman" w:cs="Times New Roman"/>
              </w:rPr>
            </w:pPr>
            <w:r>
              <w:rPr>
                <w:rFonts w:ascii="Times New Roman" w:hAnsi="Times New Roman" w:cs="Times New Roman"/>
                <w:sz w:val="20"/>
              </w:rPr>
              <w:t>Мандровицкая А.А.</w:t>
            </w:r>
          </w:p>
        </w:tc>
      </w:tr>
      <w:tr w:rsidR="006F5387" w:rsidTr="00DD0956">
        <w:tc>
          <w:tcPr>
            <w:tcW w:w="544" w:type="dxa"/>
            <w:tcBorders>
              <w:top w:val="single" w:sz="4" w:space="0" w:color="auto"/>
              <w:left w:val="single" w:sz="4" w:space="0" w:color="auto"/>
              <w:bottom w:val="single" w:sz="4" w:space="0" w:color="auto"/>
              <w:right w:val="single" w:sz="4" w:space="0" w:color="auto"/>
            </w:tcBorders>
          </w:tcPr>
          <w:p w:rsidR="006F5387" w:rsidRDefault="006F5387" w:rsidP="006F5387">
            <w:pPr>
              <w:autoSpaceDE w:val="0"/>
              <w:autoSpaceDN w:val="0"/>
              <w:adjustRightInd w:val="0"/>
              <w:spacing w:after="0" w:line="240" w:lineRule="auto"/>
              <w:rPr>
                <w:rFonts w:ascii="Times New Roman" w:hAnsi="Times New Roman" w:cs="Times New Roman"/>
              </w:rPr>
            </w:pPr>
            <w:r>
              <w:rPr>
                <w:rFonts w:ascii="Times New Roman" w:hAnsi="Times New Roman" w:cs="Times New Roman"/>
              </w:rPr>
              <w:t>5.9</w:t>
            </w:r>
          </w:p>
        </w:tc>
        <w:tc>
          <w:tcPr>
            <w:tcW w:w="2858" w:type="dxa"/>
            <w:tcBorders>
              <w:top w:val="single" w:sz="4" w:space="0" w:color="auto"/>
              <w:left w:val="single" w:sz="4" w:space="0" w:color="auto"/>
              <w:bottom w:val="single" w:sz="4" w:space="0" w:color="auto"/>
              <w:right w:val="single" w:sz="4" w:space="0" w:color="auto"/>
            </w:tcBorders>
          </w:tcPr>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Размещен ли в открытом доступе протокол, принятый по результатам публичных слушаний по проекту решения о бюджете на очередной финансовый год и плановый период, размещенный в составе материалов к проекту решения о бюджете на очередной финансовый год и плановый период?</w:t>
            </w:r>
          </w:p>
          <w:p w:rsidR="006F5387" w:rsidRDefault="006F5387" w:rsidP="006F5387">
            <w:pPr>
              <w:autoSpaceDE w:val="0"/>
              <w:autoSpaceDN w:val="0"/>
              <w:adjustRightInd w:val="0"/>
              <w:spacing w:after="0" w:line="240" w:lineRule="auto"/>
              <w:rPr>
                <w:rFonts w:ascii="Times New Roman" w:hAnsi="Times New Roman" w:cs="Times New Roman"/>
              </w:rPr>
            </w:pPr>
          </w:p>
          <w:p w:rsidR="006F5387" w:rsidRDefault="006F5387" w:rsidP="006F5387">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Принятый по результатам публичных слушаний по проекту решения о бюджете на очередной финансовый год и плановый период, размещенный в составе материалов к проекту решения о бюджете на очередной финансовый год и плановый период в открытом доступе, предназначенном для размещения информации о бюджетных данных, либо доступные по ссылке со страницы, на которой опубликован проект решения о бюджете на очередной финансовый год и плановый период и материалы к нему.</w:t>
            </w:r>
          </w:p>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целях оценки показателя учитывается протокол, принятый по результатам публичных слушаний.</w:t>
            </w:r>
          </w:p>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протоколе в обязательном порядке должны быть указаны следующие сведения:</w:t>
            </w:r>
          </w:p>
          <w:p w:rsidR="006F5387" w:rsidRDefault="006F5387" w:rsidP="006F538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дата, время и место проведения публичных слушаний;</w:t>
            </w:r>
          </w:p>
          <w:p w:rsidR="006F5387" w:rsidRDefault="006F5387" w:rsidP="006F538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сведения о количестве участвующих в них граждан;</w:t>
            </w:r>
          </w:p>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обобщенная информация о ходе публичных слушаний, в том числе о мнениях их участников, поступивших предложениях и заявлениях (как со стороны органов муниципальной власти, так и со стороны общественности);</w:t>
            </w:r>
          </w:p>
          <w:p w:rsidR="006F5387" w:rsidRDefault="006F5387" w:rsidP="006F538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г) рекомендации для органов муниципальной власти, одобренные большинством участников публичных слушаний;</w:t>
            </w:r>
          </w:p>
          <w:p w:rsidR="006F5387" w:rsidRDefault="006F5387" w:rsidP="006F538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 обсуждаемые вопросы;</w:t>
            </w:r>
          </w:p>
          <w:p w:rsidR="006F5387" w:rsidRDefault="006F5387" w:rsidP="006F538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е) принятые решения;</w:t>
            </w:r>
          </w:p>
          <w:p w:rsidR="006F5387" w:rsidRDefault="006F5387" w:rsidP="006F5387">
            <w:pPr>
              <w:autoSpaceDE w:val="0"/>
              <w:autoSpaceDN w:val="0"/>
              <w:adjustRightInd w:val="0"/>
              <w:spacing w:after="0" w:line="240" w:lineRule="auto"/>
              <w:rPr>
                <w:rFonts w:ascii="Times New Roman" w:hAnsi="Times New Roman" w:cs="Times New Roman"/>
              </w:rPr>
            </w:pPr>
            <w:r>
              <w:rPr>
                <w:rFonts w:ascii="Times New Roman" w:hAnsi="Times New Roman" w:cs="Times New Roman"/>
              </w:rPr>
              <w:lastRenderedPageBreak/>
              <w:t>ж) подпись, должность, фамилия и инициалы лица, подписавшего протокол.</w:t>
            </w:r>
          </w:p>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Протокол, принятый по результатам публичных слушаний по проекту решения о бюджете на очередной финансовый год и плановый период размещается </w:t>
            </w:r>
            <w:r w:rsidRPr="00F51F10">
              <w:rPr>
                <w:rFonts w:ascii="Times New Roman" w:hAnsi="Times New Roman" w:cs="Times New Roman"/>
                <w:b/>
                <w:u w:val="single"/>
              </w:rPr>
              <w:t xml:space="preserve">не позднее дня рассмотрения проекта решения о бюджете </w:t>
            </w:r>
            <w:r>
              <w:rPr>
                <w:rFonts w:ascii="Times New Roman" w:hAnsi="Times New Roman" w:cs="Times New Roman"/>
              </w:rPr>
              <w:t>на очередной финансовый год и плановый период представительным органом муниципального образования.</w:t>
            </w:r>
          </w:p>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Рекомендуется публиковать протокол, принятый по результатам публичных слушаний, в графическом формате.</w:t>
            </w:r>
          </w:p>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случае, если мероприятие проводится исполнительно-распорядительным органом местного самоуправления, в целях оценки показателя учитывается протокол, направленный в представительный орган муниципального образования.</w:t>
            </w:r>
          </w:p>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Подтверждением направления протокола является выполнение одного из условий:</w:t>
            </w:r>
          </w:p>
          <w:p w:rsidR="006F5387" w:rsidRDefault="006F5387" w:rsidP="006F538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размещение протокола на сайте представительного органа муниципального образования;</w:t>
            </w:r>
          </w:p>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б) копия официального письма о направлении протокола в представительный орган муниципального образования, размещенная вместе с протоколом или направленная </w:t>
            </w:r>
            <w:r w:rsidRPr="00034594">
              <w:rPr>
                <w:rFonts w:ascii="Times New Roman" w:hAnsi="Times New Roman" w:cs="Times New Roman"/>
                <w:u w:val="single"/>
              </w:rPr>
              <w:t>в адрес Департамента финансов Ханты-Мансийского автономного округа - Югры в срок до 30 декабря текущего финансового года.</w:t>
            </w:r>
          </w:p>
        </w:tc>
        <w:tc>
          <w:tcPr>
            <w:tcW w:w="1418" w:type="dxa"/>
            <w:tcBorders>
              <w:top w:val="single" w:sz="4" w:space="0" w:color="auto"/>
              <w:left w:val="single" w:sz="4" w:space="0" w:color="auto"/>
              <w:bottom w:val="single" w:sz="4" w:space="0" w:color="auto"/>
              <w:right w:val="single" w:sz="4" w:space="0" w:color="auto"/>
            </w:tcBorders>
          </w:tcPr>
          <w:p w:rsidR="006F5387" w:rsidRDefault="006F5387" w:rsidP="006F5387">
            <w:pPr>
              <w:autoSpaceDE w:val="0"/>
              <w:autoSpaceDN w:val="0"/>
              <w:adjustRightInd w:val="0"/>
              <w:spacing w:after="0" w:line="240" w:lineRule="auto"/>
              <w:rPr>
                <w:rFonts w:ascii="Times New Roman" w:hAnsi="Times New Roman" w:cs="Times New Roman"/>
              </w:rPr>
            </w:pPr>
            <w:proofErr w:type="spellStart"/>
            <w:r>
              <w:rPr>
                <w:rFonts w:ascii="Times New Roman" w:hAnsi="Times New Roman" w:cs="Times New Roman"/>
                <w:sz w:val="20"/>
              </w:rPr>
              <w:lastRenderedPageBreak/>
              <w:t>Спехова</w:t>
            </w:r>
            <w:proofErr w:type="spellEnd"/>
            <w:r>
              <w:rPr>
                <w:rFonts w:ascii="Times New Roman" w:hAnsi="Times New Roman" w:cs="Times New Roman"/>
                <w:sz w:val="20"/>
              </w:rPr>
              <w:t xml:space="preserve"> О.В.</w:t>
            </w:r>
          </w:p>
        </w:tc>
        <w:tc>
          <w:tcPr>
            <w:tcW w:w="1701" w:type="dxa"/>
            <w:tcBorders>
              <w:top w:val="single" w:sz="4" w:space="0" w:color="auto"/>
              <w:left w:val="single" w:sz="4" w:space="0" w:color="auto"/>
              <w:bottom w:val="single" w:sz="4" w:space="0" w:color="auto"/>
              <w:right w:val="single" w:sz="4" w:space="0" w:color="auto"/>
            </w:tcBorders>
          </w:tcPr>
          <w:p w:rsidR="006F5387" w:rsidRDefault="006F5387" w:rsidP="006F5387">
            <w:pPr>
              <w:autoSpaceDE w:val="0"/>
              <w:autoSpaceDN w:val="0"/>
              <w:adjustRightInd w:val="0"/>
              <w:spacing w:after="0" w:line="240" w:lineRule="auto"/>
              <w:rPr>
                <w:rFonts w:ascii="Times New Roman" w:hAnsi="Times New Roman" w:cs="Times New Roman"/>
              </w:rPr>
            </w:pPr>
            <w:r>
              <w:rPr>
                <w:rFonts w:ascii="Times New Roman" w:hAnsi="Times New Roman" w:cs="Times New Roman"/>
                <w:sz w:val="20"/>
              </w:rPr>
              <w:t>Мандровицкая А.А.</w:t>
            </w:r>
          </w:p>
        </w:tc>
      </w:tr>
      <w:tr w:rsidR="006F5387" w:rsidTr="00DD0956">
        <w:tc>
          <w:tcPr>
            <w:tcW w:w="544" w:type="dxa"/>
            <w:tcBorders>
              <w:top w:val="single" w:sz="4" w:space="0" w:color="auto"/>
              <w:left w:val="single" w:sz="4" w:space="0" w:color="auto"/>
              <w:bottom w:val="single" w:sz="4" w:space="0" w:color="auto"/>
              <w:right w:val="single" w:sz="4" w:space="0" w:color="auto"/>
            </w:tcBorders>
          </w:tcPr>
          <w:p w:rsidR="006F5387" w:rsidRDefault="006F5387" w:rsidP="006F5387">
            <w:pPr>
              <w:autoSpaceDE w:val="0"/>
              <w:autoSpaceDN w:val="0"/>
              <w:adjustRightInd w:val="0"/>
              <w:spacing w:after="0" w:line="240" w:lineRule="auto"/>
              <w:rPr>
                <w:rFonts w:ascii="Times New Roman" w:hAnsi="Times New Roman" w:cs="Times New Roman"/>
              </w:rPr>
            </w:pPr>
            <w:r>
              <w:rPr>
                <w:rFonts w:ascii="Times New Roman" w:hAnsi="Times New Roman" w:cs="Times New Roman"/>
              </w:rPr>
              <w:t>5.10</w:t>
            </w:r>
          </w:p>
        </w:tc>
        <w:tc>
          <w:tcPr>
            <w:tcW w:w="2858" w:type="dxa"/>
            <w:tcBorders>
              <w:top w:val="single" w:sz="4" w:space="0" w:color="auto"/>
              <w:left w:val="single" w:sz="4" w:space="0" w:color="auto"/>
              <w:bottom w:val="single" w:sz="4" w:space="0" w:color="auto"/>
              <w:right w:val="single" w:sz="4" w:space="0" w:color="auto"/>
            </w:tcBorders>
          </w:tcPr>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Размещены ли в открытом доступе, предназначенном для размещения информации о бюджетных данных, сведения о хронологии рассмотрения и утверждения проекта решения о бюджете на очередной финансовый год и плановый период?</w:t>
            </w:r>
          </w:p>
          <w:p w:rsidR="006F5387" w:rsidRDefault="006F5387" w:rsidP="006F5387">
            <w:pPr>
              <w:autoSpaceDE w:val="0"/>
              <w:autoSpaceDN w:val="0"/>
              <w:adjustRightInd w:val="0"/>
              <w:spacing w:after="0" w:line="240" w:lineRule="auto"/>
              <w:rPr>
                <w:rFonts w:ascii="Times New Roman" w:hAnsi="Times New Roman" w:cs="Times New Roman"/>
              </w:rPr>
            </w:pPr>
          </w:p>
          <w:p w:rsidR="006F5387" w:rsidRDefault="006F5387" w:rsidP="006F5387">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6F5387" w:rsidRDefault="006F5387" w:rsidP="006F538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Под хронологией рассмотрения проекта решения о бюджете понимаются календарные даты следующих событий:</w:t>
            </w:r>
          </w:p>
          <w:p w:rsidR="006F5387" w:rsidRDefault="006F5387" w:rsidP="006F5387">
            <w:pPr>
              <w:autoSpaceDE w:val="0"/>
              <w:autoSpaceDN w:val="0"/>
              <w:adjustRightInd w:val="0"/>
              <w:spacing w:after="0" w:line="240" w:lineRule="auto"/>
              <w:rPr>
                <w:rFonts w:ascii="Times New Roman" w:hAnsi="Times New Roman" w:cs="Times New Roman"/>
              </w:rPr>
            </w:pPr>
            <w:bookmarkStart w:id="8" w:name="Par990"/>
            <w:bookmarkEnd w:id="8"/>
            <w:r>
              <w:rPr>
                <w:rFonts w:ascii="Times New Roman" w:hAnsi="Times New Roman" w:cs="Times New Roman"/>
              </w:rPr>
              <w:t>а) внесение проекта решения в представительный орган муниципального образования;</w:t>
            </w:r>
          </w:p>
          <w:p w:rsidR="006F5387" w:rsidRDefault="006F5387" w:rsidP="006F5387">
            <w:pPr>
              <w:autoSpaceDE w:val="0"/>
              <w:autoSpaceDN w:val="0"/>
              <w:adjustRightInd w:val="0"/>
              <w:spacing w:after="0" w:line="240" w:lineRule="auto"/>
              <w:rPr>
                <w:rFonts w:ascii="Times New Roman" w:hAnsi="Times New Roman" w:cs="Times New Roman"/>
              </w:rPr>
            </w:pPr>
            <w:bookmarkStart w:id="9" w:name="Par991"/>
            <w:bookmarkEnd w:id="9"/>
            <w:r>
              <w:rPr>
                <w:rFonts w:ascii="Times New Roman" w:hAnsi="Times New Roman" w:cs="Times New Roman"/>
              </w:rPr>
              <w:t>б) публичные слушания по проекту решения о бюджете;</w:t>
            </w:r>
          </w:p>
          <w:p w:rsidR="006F5387" w:rsidRDefault="006F5387" w:rsidP="006F5387">
            <w:pPr>
              <w:autoSpaceDE w:val="0"/>
              <w:autoSpaceDN w:val="0"/>
              <w:adjustRightInd w:val="0"/>
              <w:spacing w:after="0" w:line="240" w:lineRule="auto"/>
              <w:rPr>
                <w:rFonts w:ascii="Times New Roman" w:hAnsi="Times New Roman" w:cs="Times New Roman"/>
              </w:rPr>
            </w:pPr>
            <w:bookmarkStart w:id="10" w:name="Par992"/>
            <w:bookmarkEnd w:id="10"/>
            <w:r>
              <w:rPr>
                <w:rFonts w:ascii="Times New Roman" w:hAnsi="Times New Roman" w:cs="Times New Roman"/>
              </w:rPr>
              <w:t>в) рассмотрение проекта решения в первом, втором чтениях;</w:t>
            </w:r>
          </w:p>
          <w:p w:rsidR="006F5387" w:rsidRDefault="006F5387" w:rsidP="006F5387">
            <w:pPr>
              <w:autoSpaceDE w:val="0"/>
              <w:autoSpaceDN w:val="0"/>
              <w:adjustRightInd w:val="0"/>
              <w:spacing w:after="0" w:line="240" w:lineRule="auto"/>
              <w:rPr>
                <w:rFonts w:ascii="Times New Roman" w:hAnsi="Times New Roman" w:cs="Times New Roman"/>
              </w:rPr>
            </w:pPr>
            <w:bookmarkStart w:id="11" w:name="Par993"/>
            <w:bookmarkEnd w:id="11"/>
            <w:r>
              <w:rPr>
                <w:rFonts w:ascii="Times New Roman" w:hAnsi="Times New Roman" w:cs="Times New Roman"/>
              </w:rPr>
              <w:t>г) принятие решения представительным органом муниципального образования.</w:t>
            </w:r>
          </w:p>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целях оценки показателя учитываются сведения, размещенные в одном месте с проектом решения о бюджете на портале, предназначенном для размещения информации о бюджетных данных. Сведения могут размещаться в виде записей на странице или в виде отдельного файла.</w:t>
            </w:r>
          </w:p>
          <w:p w:rsidR="006F5387" w:rsidRDefault="006F5387" w:rsidP="006F538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целях оценки показателя сведения о календарных датах событий должны быть размещены:</w:t>
            </w:r>
          </w:p>
          <w:p w:rsidR="006F5387" w:rsidRDefault="006F5387" w:rsidP="006F5387">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 для событий, указанных в </w:t>
            </w:r>
            <w:hyperlink w:anchor="Par990" w:history="1">
              <w:r>
                <w:rPr>
                  <w:rFonts w:ascii="Times New Roman" w:hAnsi="Times New Roman" w:cs="Times New Roman"/>
                  <w:color w:val="0000FF"/>
                </w:rPr>
                <w:t>пунктах "а"</w:t>
              </w:r>
            </w:hyperlink>
            <w:r>
              <w:rPr>
                <w:rFonts w:ascii="Times New Roman" w:hAnsi="Times New Roman" w:cs="Times New Roman"/>
              </w:rPr>
              <w:t xml:space="preserve"> и </w:t>
            </w:r>
            <w:hyperlink w:anchor="Par993" w:history="1">
              <w:r>
                <w:rPr>
                  <w:rFonts w:ascii="Times New Roman" w:hAnsi="Times New Roman" w:cs="Times New Roman"/>
                  <w:color w:val="0000FF"/>
                </w:rPr>
                <w:t>"г"</w:t>
              </w:r>
            </w:hyperlink>
            <w:r>
              <w:rPr>
                <w:rFonts w:ascii="Times New Roman" w:hAnsi="Times New Roman" w:cs="Times New Roman"/>
              </w:rPr>
              <w:t>,</w:t>
            </w:r>
          </w:p>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не позднее двух рабочих дней после соответствующего события;</w:t>
            </w:r>
          </w:p>
          <w:p w:rsidR="006F5387" w:rsidRDefault="006F5387" w:rsidP="006F5387">
            <w:pPr>
              <w:autoSpaceDE w:val="0"/>
              <w:autoSpaceDN w:val="0"/>
              <w:adjustRightInd w:val="0"/>
              <w:spacing w:after="0" w:line="240" w:lineRule="auto"/>
              <w:rPr>
                <w:rFonts w:ascii="Times New Roman" w:hAnsi="Times New Roman" w:cs="Times New Roman"/>
              </w:rPr>
            </w:pPr>
            <w:r>
              <w:rPr>
                <w:rFonts w:ascii="Times New Roman" w:hAnsi="Times New Roman" w:cs="Times New Roman"/>
              </w:rPr>
              <w:lastRenderedPageBreak/>
              <w:t xml:space="preserve">- для событий, указанных в </w:t>
            </w:r>
            <w:hyperlink w:anchor="Par991" w:history="1">
              <w:r>
                <w:rPr>
                  <w:rFonts w:ascii="Times New Roman" w:hAnsi="Times New Roman" w:cs="Times New Roman"/>
                  <w:color w:val="0000FF"/>
                </w:rPr>
                <w:t>пунктах "б"</w:t>
              </w:r>
            </w:hyperlink>
            <w:r>
              <w:rPr>
                <w:rFonts w:ascii="Times New Roman" w:hAnsi="Times New Roman" w:cs="Times New Roman"/>
              </w:rPr>
              <w:t xml:space="preserve"> и </w:t>
            </w:r>
            <w:hyperlink w:anchor="Par992" w:history="1">
              <w:r>
                <w:rPr>
                  <w:rFonts w:ascii="Times New Roman" w:hAnsi="Times New Roman" w:cs="Times New Roman"/>
                  <w:color w:val="0000FF"/>
                </w:rPr>
                <w:t>"в"</w:t>
              </w:r>
            </w:hyperlink>
            <w:r>
              <w:rPr>
                <w:rFonts w:ascii="Times New Roman" w:hAnsi="Times New Roman" w:cs="Times New Roman"/>
              </w:rPr>
              <w:t>;</w:t>
            </w:r>
          </w:p>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не позднее чем за один рабочий день до плановой даты соответствующего события;</w:t>
            </w:r>
          </w:p>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случае изменения плановой даты события сведения об этом также следует указать в хронологии.</w:t>
            </w:r>
          </w:p>
        </w:tc>
        <w:tc>
          <w:tcPr>
            <w:tcW w:w="1418" w:type="dxa"/>
            <w:tcBorders>
              <w:top w:val="single" w:sz="4" w:space="0" w:color="auto"/>
              <w:left w:val="single" w:sz="4" w:space="0" w:color="auto"/>
              <w:bottom w:val="single" w:sz="4" w:space="0" w:color="auto"/>
              <w:right w:val="single" w:sz="4" w:space="0" w:color="auto"/>
            </w:tcBorders>
          </w:tcPr>
          <w:p w:rsidR="006F5387" w:rsidRDefault="006F5387" w:rsidP="006F5387">
            <w:pPr>
              <w:autoSpaceDE w:val="0"/>
              <w:autoSpaceDN w:val="0"/>
              <w:adjustRightInd w:val="0"/>
              <w:spacing w:after="0" w:line="240" w:lineRule="auto"/>
              <w:rPr>
                <w:rFonts w:ascii="Times New Roman" w:hAnsi="Times New Roman" w:cs="Times New Roman"/>
              </w:rPr>
            </w:pPr>
            <w:r>
              <w:rPr>
                <w:rFonts w:ascii="Times New Roman" w:hAnsi="Times New Roman" w:cs="Times New Roman"/>
                <w:sz w:val="20"/>
              </w:rPr>
              <w:lastRenderedPageBreak/>
              <w:t>Вагина Е.В.</w:t>
            </w:r>
          </w:p>
        </w:tc>
        <w:tc>
          <w:tcPr>
            <w:tcW w:w="1701" w:type="dxa"/>
            <w:tcBorders>
              <w:top w:val="single" w:sz="4" w:space="0" w:color="auto"/>
              <w:left w:val="single" w:sz="4" w:space="0" w:color="auto"/>
              <w:bottom w:val="single" w:sz="4" w:space="0" w:color="auto"/>
              <w:right w:val="single" w:sz="4" w:space="0" w:color="auto"/>
            </w:tcBorders>
          </w:tcPr>
          <w:p w:rsidR="006F5387" w:rsidRDefault="006F5387" w:rsidP="006F5387">
            <w:pPr>
              <w:autoSpaceDE w:val="0"/>
              <w:autoSpaceDN w:val="0"/>
              <w:adjustRightInd w:val="0"/>
              <w:spacing w:after="0" w:line="240" w:lineRule="auto"/>
              <w:rPr>
                <w:rFonts w:ascii="Times New Roman" w:hAnsi="Times New Roman" w:cs="Times New Roman"/>
              </w:rPr>
            </w:pPr>
            <w:proofErr w:type="spellStart"/>
            <w:r>
              <w:rPr>
                <w:rFonts w:ascii="Times New Roman" w:hAnsi="Times New Roman" w:cs="Times New Roman"/>
                <w:sz w:val="20"/>
              </w:rPr>
              <w:t>Спехова</w:t>
            </w:r>
            <w:proofErr w:type="spellEnd"/>
            <w:r>
              <w:rPr>
                <w:rFonts w:ascii="Times New Roman" w:hAnsi="Times New Roman" w:cs="Times New Roman"/>
                <w:sz w:val="20"/>
              </w:rPr>
              <w:t xml:space="preserve"> О.В.</w:t>
            </w:r>
          </w:p>
        </w:tc>
      </w:tr>
      <w:tr w:rsidR="006F5387" w:rsidTr="00DD0956">
        <w:trPr>
          <w:trHeight w:val="540"/>
        </w:trPr>
        <w:tc>
          <w:tcPr>
            <w:tcW w:w="544" w:type="dxa"/>
            <w:vMerge w:val="restart"/>
            <w:tcBorders>
              <w:top w:val="single" w:sz="4" w:space="0" w:color="auto"/>
              <w:left w:val="single" w:sz="4" w:space="0" w:color="auto"/>
              <w:right w:val="single" w:sz="4" w:space="0" w:color="auto"/>
            </w:tcBorders>
          </w:tcPr>
          <w:p w:rsidR="006F5387" w:rsidRDefault="006F5387" w:rsidP="006F5387">
            <w:pPr>
              <w:autoSpaceDE w:val="0"/>
              <w:autoSpaceDN w:val="0"/>
              <w:adjustRightInd w:val="0"/>
              <w:spacing w:after="0" w:line="240" w:lineRule="auto"/>
              <w:rPr>
                <w:rFonts w:ascii="Times New Roman" w:hAnsi="Times New Roman" w:cs="Times New Roman"/>
              </w:rPr>
            </w:pPr>
            <w:r>
              <w:rPr>
                <w:rFonts w:ascii="Times New Roman" w:hAnsi="Times New Roman" w:cs="Times New Roman"/>
              </w:rPr>
              <w:t>6</w:t>
            </w:r>
          </w:p>
        </w:tc>
        <w:tc>
          <w:tcPr>
            <w:tcW w:w="2858" w:type="dxa"/>
            <w:tcBorders>
              <w:top w:val="single" w:sz="4" w:space="0" w:color="auto"/>
              <w:left w:val="single" w:sz="4" w:space="0" w:color="auto"/>
              <w:bottom w:val="single" w:sz="4" w:space="0" w:color="auto"/>
              <w:right w:val="single" w:sz="4" w:space="0" w:color="auto"/>
            </w:tcBorders>
          </w:tcPr>
          <w:p w:rsidR="006F5387" w:rsidRDefault="006F5387" w:rsidP="006F5387">
            <w:pPr>
              <w:autoSpaceDE w:val="0"/>
              <w:autoSpaceDN w:val="0"/>
              <w:adjustRightInd w:val="0"/>
              <w:spacing w:after="0" w:line="240" w:lineRule="auto"/>
              <w:outlineLvl w:val="0"/>
              <w:rPr>
                <w:rFonts w:ascii="Times New Roman" w:hAnsi="Times New Roman" w:cs="Times New Roman"/>
              </w:rPr>
            </w:pPr>
            <w:r>
              <w:rPr>
                <w:rFonts w:ascii="Times New Roman" w:hAnsi="Times New Roman" w:cs="Times New Roman"/>
              </w:rPr>
              <w:t>РАЗДЕЛ 6. БЮДЖЕТ ДЛЯ ГРАЖДАН</w:t>
            </w:r>
          </w:p>
        </w:tc>
        <w:tc>
          <w:tcPr>
            <w:tcW w:w="4961" w:type="dxa"/>
            <w:tcBorders>
              <w:top w:val="single" w:sz="4" w:space="0" w:color="auto"/>
              <w:left w:val="single" w:sz="4" w:space="0" w:color="auto"/>
              <w:bottom w:val="single" w:sz="4" w:space="0" w:color="auto"/>
              <w:right w:val="single" w:sz="4" w:space="0" w:color="auto"/>
            </w:tcBorders>
          </w:tcPr>
          <w:p w:rsidR="006F5387" w:rsidRDefault="006F5387" w:rsidP="006F5387">
            <w:pPr>
              <w:autoSpaceDE w:val="0"/>
              <w:autoSpaceDN w:val="0"/>
              <w:adjustRightInd w:val="0"/>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6F5387" w:rsidRDefault="006F5387" w:rsidP="006F5387">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6F5387" w:rsidRDefault="006F5387" w:rsidP="006F5387">
            <w:pPr>
              <w:autoSpaceDE w:val="0"/>
              <w:autoSpaceDN w:val="0"/>
              <w:adjustRightInd w:val="0"/>
              <w:spacing w:after="0" w:line="240" w:lineRule="auto"/>
              <w:rPr>
                <w:rFonts w:ascii="Times New Roman" w:hAnsi="Times New Roman" w:cs="Times New Roman"/>
              </w:rPr>
            </w:pPr>
          </w:p>
        </w:tc>
      </w:tr>
      <w:tr w:rsidR="006F5387" w:rsidTr="00617667">
        <w:trPr>
          <w:trHeight w:val="818"/>
        </w:trPr>
        <w:tc>
          <w:tcPr>
            <w:tcW w:w="544" w:type="dxa"/>
            <w:vMerge/>
            <w:tcBorders>
              <w:left w:val="single" w:sz="4" w:space="0" w:color="auto"/>
              <w:right w:val="single" w:sz="4" w:space="0" w:color="auto"/>
            </w:tcBorders>
          </w:tcPr>
          <w:p w:rsidR="006F5387" w:rsidRDefault="006F5387" w:rsidP="006F5387">
            <w:pPr>
              <w:autoSpaceDE w:val="0"/>
              <w:autoSpaceDN w:val="0"/>
              <w:adjustRightInd w:val="0"/>
              <w:spacing w:after="0" w:line="240" w:lineRule="auto"/>
              <w:rPr>
                <w:rFonts w:ascii="Times New Roman" w:hAnsi="Times New Roman" w:cs="Times New Roman"/>
              </w:rPr>
            </w:pPr>
          </w:p>
        </w:tc>
        <w:tc>
          <w:tcPr>
            <w:tcW w:w="10938" w:type="dxa"/>
            <w:gridSpan w:val="4"/>
            <w:tcBorders>
              <w:top w:val="single" w:sz="4" w:space="0" w:color="auto"/>
              <w:left w:val="single" w:sz="4" w:space="0" w:color="auto"/>
              <w:bottom w:val="single" w:sz="4" w:space="0" w:color="auto"/>
              <w:right w:val="single" w:sz="4" w:space="0" w:color="auto"/>
            </w:tcBorders>
          </w:tcPr>
          <w:p w:rsidR="006F5387" w:rsidRDefault="006F5387" w:rsidP="006F538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Бюджет для граждан разрабатывается с учетом положений </w:t>
            </w:r>
            <w:hyperlink r:id="rId12" w:history="1">
              <w:r>
                <w:rPr>
                  <w:rFonts w:ascii="Times New Roman" w:hAnsi="Times New Roman" w:cs="Times New Roman"/>
                  <w:color w:val="0000FF"/>
                </w:rPr>
                <w:t>приказа</w:t>
              </w:r>
            </w:hyperlink>
            <w:r>
              <w:rPr>
                <w:rFonts w:ascii="Times New Roman" w:hAnsi="Times New Roman" w:cs="Times New Roman"/>
              </w:rPr>
              <w:t xml:space="preserve"> Минфина России от 22 сентября 2015 г. N 145н "Об утверждении методических рекомендаций по представлению бюджетов субъектов Российской Федерации и местных бюджетов и отчетов об их исполнении в доступной для граждан форме".</w:t>
            </w:r>
          </w:p>
        </w:tc>
      </w:tr>
      <w:tr w:rsidR="00DD45B7" w:rsidTr="00DD0956">
        <w:tc>
          <w:tcPr>
            <w:tcW w:w="544"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6.1</w:t>
            </w:r>
          </w:p>
        </w:tc>
        <w:tc>
          <w:tcPr>
            <w:tcW w:w="2858"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Размещен ли в открытом доступе, предназначенном для размещения информации о бюджетных данных, "бюджет для граждан", разработанный на основе решения о бюджете на текущий финансовый год и плановый период?</w:t>
            </w:r>
          </w:p>
        </w:tc>
        <w:tc>
          <w:tcPr>
            <w:tcW w:w="4961"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Бюджет для граждан размещается </w:t>
            </w:r>
            <w:r w:rsidRPr="00F51F10">
              <w:rPr>
                <w:rFonts w:ascii="Times New Roman" w:hAnsi="Times New Roman" w:cs="Times New Roman"/>
                <w:b/>
                <w:u w:val="single"/>
              </w:rPr>
              <w:t>в течение 10 рабочих дней с даты подписания решения о бюджете</w:t>
            </w:r>
            <w:r>
              <w:rPr>
                <w:rFonts w:ascii="Times New Roman" w:hAnsi="Times New Roman" w:cs="Times New Roman"/>
              </w:rPr>
              <w:t>.</w:t>
            </w:r>
          </w:p>
        </w:tc>
        <w:tc>
          <w:tcPr>
            <w:tcW w:w="1418"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sz w:val="20"/>
              </w:rPr>
              <w:t>Вагина Е.В.</w:t>
            </w:r>
          </w:p>
        </w:tc>
        <w:tc>
          <w:tcPr>
            <w:tcW w:w="1701"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sz w:val="20"/>
              </w:rPr>
              <w:t>Мандровицкая А.А.</w:t>
            </w:r>
          </w:p>
        </w:tc>
      </w:tr>
      <w:tr w:rsidR="00DD45B7" w:rsidTr="00DD0956">
        <w:tc>
          <w:tcPr>
            <w:tcW w:w="544"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6.2</w:t>
            </w:r>
          </w:p>
        </w:tc>
        <w:tc>
          <w:tcPr>
            <w:tcW w:w="2858"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Размещен ли в открытом доступе на портале, предназначенном для размещения информации о бюджетных данных, "бюджет для граждан", разработанный на основе годового отчета об исполнении бюджета муниципального образования за отчетный финансовый год?</w:t>
            </w:r>
          </w:p>
        </w:tc>
        <w:tc>
          <w:tcPr>
            <w:tcW w:w="4961"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Бюджет для граждан размещается на сайте </w:t>
            </w:r>
            <w:r w:rsidRPr="00472B7E">
              <w:rPr>
                <w:rFonts w:ascii="Times New Roman" w:hAnsi="Times New Roman" w:cs="Times New Roman"/>
                <w:b/>
                <w:u w:val="single"/>
              </w:rPr>
              <w:t>в течение 10 рабочих дней с даты подписания решения.</w:t>
            </w:r>
            <w:r>
              <w:rPr>
                <w:rFonts w:ascii="Times New Roman" w:hAnsi="Times New Roman" w:cs="Times New Roman"/>
              </w:rPr>
              <w:t xml:space="preserve"> </w:t>
            </w:r>
          </w:p>
        </w:tc>
        <w:tc>
          <w:tcPr>
            <w:tcW w:w="1418"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proofErr w:type="spellStart"/>
            <w:r>
              <w:rPr>
                <w:rFonts w:ascii="Times New Roman" w:hAnsi="Times New Roman" w:cs="Times New Roman"/>
                <w:sz w:val="20"/>
              </w:rPr>
              <w:t>Твердохлеб</w:t>
            </w:r>
            <w:proofErr w:type="spellEnd"/>
            <w:r>
              <w:rPr>
                <w:rFonts w:ascii="Times New Roman" w:hAnsi="Times New Roman" w:cs="Times New Roman"/>
                <w:sz w:val="20"/>
              </w:rPr>
              <w:t xml:space="preserve"> А.В.</w:t>
            </w:r>
          </w:p>
        </w:tc>
        <w:tc>
          <w:tcPr>
            <w:tcW w:w="1701"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sz w:val="20"/>
              </w:rPr>
              <w:t>Мандровицкая А.А.</w:t>
            </w:r>
          </w:p>
        </w:tc>
      </w:tr>
      <w:tr w:rsidR="00DD45B7" w:rsidTr="00DD0956">
        <w:tc>
          <w:tcPr>
            <w:tcW w:w="544" w:type="dxa"/>
            <w:tcBorders>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6.3</w:t>
            </w:r>
          </w:p>
        </w:tc>
        <w:tc>
          <w:tcPr>
            <w:tcW w:w="2858" w:type="dxa"/>
            <w:tcBorders>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Использовался ли "бюджет для граждан" в ходе проведения публичных слушаний по годовому отчету об исполнении бюджета муниципального образования за отчетный финансовый год?</w:t>
            </w:r>
          </w:p>
          <w:p w:rsidR="00DD45B7" w:rsidRDefault="00DD45B7" w:rsidP="00DD45B7">
            <w:pPr>
              <w:autoSpaceDE w:val="0"/>
              <w:autoSpaceDN w:val="0"/>
              <w:adjustRightInd w:val="0"/>
              <w:spacing w:after="0" w:line="240" w:lineRule="auto"/>
              <w:rPr>
                <w:rFonts w:ascii="Times New Roman" w:hAnsi="Times New Roman" w:cs="Times New Roman"/>
              </w:rPr>
            </w:pPr>
          </w:p>
        </w:tc>
        <w:tc>
          <w:tcPr>
            <w:tcW w:w="4961" w:type="dxa"/>
            <w:tcBorders>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Показатель оценивается в случае, если в составе информационного сообщения (анонса) о проведении публичных слушаний по проекту решения об исполнении бюджета муниципального образования за отчетный финансовый год, размещенного на сайте организатора публичных слушаний </w:t>
            </w:r>
            <w:r w:rsidRPr="007A241B">
              <w:rPr>
                <w:rFonts w:ascii="Times New Roman" w:hAnsi="Times New Roman" w:cs="Times New Roman"/>
                <w:b/>
                <w:u w:val="single"/>
              </w:rPr>
              <w:t xml:space="preserve">не позднее чем за 1 день до </w:t>
            </w:r>
            <w:r>
              <w:rPr>
                <w:rFonts w:ascii="Times New Roman" w:hAnsi="Times New Roman" w:cs="Times New Roman"/>
              </w:rPr>
              <w:t>проведения мероприятия, размещена ссылка на "бюджет для граждан".</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случае, если при переходе по ссылке требуются дополнительные усилия для поиска, применяется понижающий коэффициент, используемый в связи с затрудненным поиском бюджетных данных.</w:t>
            </w:r>
          </w:p>
        </w:tc>
        <w:tc>
          <w:tcPr>
            <w:tcW w:w="1418" w:type="dxa"/>
            <w:tcBorders>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sz w:val="20"/>
              </w:rPr>
              <w:t>Вагина Е.В.</w:t>
            </w:r>
          </w:p>
        </w:tc>
        <w:tc>
          <w:tcPr>
            <w:tcW w:w="1701" w:type="dxa"/>
            <w:tcBorders>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sz w:val="20"/>
              </w:rPr>
              <w:t>Мандровицкая А.А.</w:t>
            </w:r>
          </w:p>
        </w:tc>
      </w:tr>
      <w:tr w:rsidR="00DD45B7" w:rsidTr="00DD0956">
        <w:tc>
          <w:tcPr>
            <w:tcW w:w="544"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6.4</w:t>
            </w:r>
          </w:p>
        </w:tc>
        <w:tc>
          <w:tcPr>
            <w:tcW w:w="2858"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Опубликованы ли в средствах массовой информации и (или) социальных сетях </w:t>
            </w:r>
            <w:r>
              <w:rPr>
                <w:rFonts w:ascii="Times New Roman" w:hAnsi="Times New Roman" w:cs="Times New Roman"/>
              </w:rPr>
              <w:lastRenderedPageBreak/>
              <w:t>аналитические статьи, посвященные годовому отчету об исполнении бюджета муниципального образования за отчетный финансовый год?</w:t>
            </w:r>
          </w:p>
          <w:p w:rsidR="00DD45B7" w:rsidRDefault="00DD45B7" w:rsidP="00DD45B7">
            <w:pPr>
              <w:autoSpaceDE w:val="0"/>
              <w:autoSpaceDN w:val="0"/>
              <w:adjustRightInd w:val="0"/>
              <w:spacing w:after="0" w:line="240" w:lineRule="auto"/>
              <w:rPr>
                <w:rFonts w:ascii="Times New Roman" w:hAnsi="Times New Roman" w:cs="Times New Roman"/>
              </w:rPr>
            </w:pPr>
          </w:p>
          <w:p w:rsidR="00DD45B7" w:rsidRDefault="00DD45B7" w:rsidP="00DD45B7">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В целях оценки показателя учитываются статьи, отвечающие следующим требованиям:</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а) в статье приведен анализ данных, содержащихся в решении об исполнении бюджета </w:t>
            </w:r>
            <w:r>
              <w:rPr>
                <w:rFonts w:ascii="Times New Roman" w:hAnsi="Times New Roman" w:cs="Times New Roman"/>
              </w:rPr>
              <w:lastRenderedPageBreak/>
              <w:t>муниципального образования за отчетный финансовый год;</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б) объем статьи составляет не менее трех тысяч знаков, включая пробелы;</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статья опубликована в средстве массовой информации и (или) социальных сетях;</w:t>
            </w:r>
          </w:p>
          <w:p w:rsidR="00DD45B7" w:rsidRPr="00472B7E" w:rsidRDefault="00DD45B7" w:rsidP="00DD45B7">
            <w:pPr>
              <w:autoSpaceDE w:val="0"/>
              <w:autoSpaceDN w:val="0"/>
              <w:adjustRightInd w:val="0"/>
              <w:spacing w:after="0" w:line="240" w:lineRule="auto"/>
              <w:jc w:val="both"/>
              <w:rPr>
                <w:rFonts w:ascii="Times New Roman" w:hAnsi="Times New Roman" w:cs="Times New Roman"/>
                <w:b/>
                <w:u w:val="single"/>
              </w:rPr>
            </w:pPr>
            <w:r>
              <w:rPr>
                <w:rFonts w:ascii="Times New Roman" w:hAnsi="Times New Roman" w:cs="Times New Roman"/>
              </w:rPr>
              <w:t xml:space="preserve">г) статья опубликована в период </w:t>
            </w:r>
            <w:r w:rsidRPr="00472B7E">
              <w:rPr>
                <w:rFonts w:ascii="Times New Roman" w:hAnsi="Times New Roman" w:cs="Times New Roman"/>
                <w:b/>
                <w:u w:val="single"/>
              </w:rPr>
              <w:t>с 1 января по 31 июля текущего года.</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В целях оценки показателя учитываются аналитические статьи, в том числе с использованием </w:t>
            </w:r>
            <w:proofErr w:type="spellStart"/>
            <w:r>
              <w:rPr>
                <w:rFonts w:ascii="Times New Roman" w:hAnsi="Times New Roman" w:cs="Times New Roman"/>
              </w:rPr>
              <w:t>инфографики</w:t>
            </w:r>
            <w:proofErr w:type="spellEnd"/>
            <w:r>
              <w:rPr>
                <w:rFonts w:ascii="Times New Roman" w:hAnsi="Times New Roman" w:cs="Times New Roman"/>
              </w:rPr>
              <w:t>, или в формате интервью.</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Для оценки показателя используются ссылки, размещенные в открытом доступе, предназначенном для размещения информации о бюджетных данных.</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Ссылки должны обеспечивать переход непосредственно на аналитические статьи.</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В целях оценки показателя при переходе по указанной ссылке дополнительный поиск информации не осуществляется. </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Копия статьи должны содержать выходные данные; как минимум должны быть указаны наименование издания, дата и номер выпуска.</w:t>
            </w:r>
          </w:p>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Новостные сообщения, анонсы, пресс-релизы, пост-релизы событий, комментарии к событиям, доклады и выступления, правовые акты в целях оценки показателя не учитываются.</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Одна и та же информация, опубликованная в нескольких СМИ и (или) социальных сетях, в целях оценки показателя учитывается один раз.</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Сведения, опубликованные после установленного срока в целях оценки показателя, не учитываются.</w:t>
            </w:r>
          </w:p>
        </w:tc>
        <w:tc>
          <w:tcPr>
            <w:tcW w:w="1418"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sz w:val="20"/>
              </w:rPr>
              <w:lastRenderedPageBreak/>
              <w:t>Вагина Е.В.</w:t>
            </w:r>
          </w:p>
        </w:tc>
        <w:tc>
          <w:tcPr>
            <w:tcW w:w="1701"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sz w:val="20"/>
              </w:rPr>
              <w:t>Мандровицкая А.А.</w:t>
            </w:r>
          </w:p>
        </w:tc>
      </w:tr>
      <w:tr w:rsidR="00DD45B7" w:rsidTr="00DD0956">
        <w:tc>
          <w:tcPr>
            <w:tcW w:w="544"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6.5</w:t>
            </w:r>
          </w:p>
        </w:tc>
        <w:tc>
          <w:tcPr>
            <w:tcW w:w="2858"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Выходили ли в эфир аналитические радио-, теле-, видеопрограммы, посвященные годовому отчету об исполнении бюджета муниципального образования за отчетный финансовый год?</w:t>
            </w:r>
          </w:p>
          <w:p w:rsidR="00DD45B7" w:rsidRDefault="00DD45B7" w:rsidP="00DD45B7">
            <w:pPr>
              <w:autoSpaceDE w:val="0"/>
              <w:autoSpaceDN w:val="0"/>
              <w:adjustRightInd w:val="0"/>
              <w:spacing w:after="0" w:line="240" w:lineRule="auto"/>
              <w:rPr>
                <w:rFonts w:ascii="Times New Roman" w:hAnsi="Times New Roman" w:cs="Times New Roman"/>
              </w:rPr>
            </w:pPr>
          </w:p>
          <w:p w:rsidR="00DD45B7" w:rsidRDefault="00DD45B7" w:rsidP="00DD45B7">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целях оценки показателя учитываются радио-, теле-, видеопрограммы, отвечающие следующим требованиям:</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а) программа посвящена решению об исполнении бюджета муниципального образования за отчетный финансовый год;</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б) в программе проводится анализ данных, содержащихся в решении об исполнении бюджета муниципального образования за отчетный финансовый год имеющих к ним непосредственное отношение;</w:t>
            </w:r>
          </w:p>
          <w:p w:rsidR="00DD45B7" w:rsidRPr="00472B7E" w:rsidRDefault="00DD45B7" w:rsidP="00DD45B7">
            <w:p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rPr>
              <w:t xml:space="preserve">в) продолжительность программы составляет </w:t>
            </w:r>
            <w:r w:rsidRPr="00472B7E">
              <w:rPr>
                <w:rFonts w:ascii="Times New Roman" w:hAnsi="Times New Roman" w:cs="Times New Roman"/>
                <w:b/>
                <w:u w:val="single"/>
              </w:rPr>
              <w:t>5 минут</w:t>
            </w:r>
            <w:r w:rsidRPr="00472B7E">
              <w:rPr>
                <w:rFonts w:ascii="Times New Roman" w:hAnsi="Times New Roman" w:cs="Times New Roman"/>
                <w:b/>
              </w:rPr>
              <w:t xml:space="preserve"> и более;</w:t>
            </w:r>
          </w:p>
          <w:p w:rsidR="00DD45B7" w:rsidRPr="00472B7E" w:rsidRDefault="00DD45B7" w:rsidP="00DD45B7">
            <w:pPr>
              <w:autoSpaceDE w:val="0"/>
              <w:autoSpaceDN w:val="0"/>
              <w:adjustRightInd w:val="0"/>
              <w:spacing w:after="0" w:line="240" w:lineRule="auto"/>
              <w:jc w:val="both"/>
              <w:rPr>
                <w:rFonts w:ascii="Times New Roman" w:hAnsi="Times New Roman" w:cs="Times New Roman"/>
                <w:b/>
              </w:rPr>
            </w:pPr>
            <w:r>
              <w:rPr>
                <w:rFonts w:ascii="Times New Roman" w:hAnsi="Times New Roman" w:cs="Times New Roman"/>
              </w:rPr>
              <w:t xml:space="preserve">г) программа вышла в эфир в средствах массовой информации и (или) в социальных сетях в период </w:t>
            </w:r>
            <w:r w:rsidRPr="00472B7E">
              <w:rPr>
                <w:rFonts w:ascii="Times New Roman" w:hAnsi="Times New Roman" w:cs="Times New Roman"/>
                <w:b/>
                <w:u w:val="single"/>
              </w:rPr>
              <w:t>с 1 января по 31 июля текущего года.</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В целях оценки показателя учитываются аналитические программы, в том числе в формате интервью. </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Фрагменты новостных программ, программы, посвященные другой тематике, в целях оценки показателя не учитываются.</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Ссылки должны обеспечивать переход непосредственно на программы. </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В целях оценки показателя при переходе по указанной ссылке дополнительный поиск информации не осуществляется. </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Записи программы должны содержать выходные данные; как минимум должны быть указаны наименование программы, дата и номер выпуска.</w:t>
            </w:r>
          </w:p>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оценки показателя используются ссылки, размещенные в открытом доступе, предназначенном для размещения информации о бюджетных данных.</w:t>
            </w:r>
          </w:p>
          <w:p w:rsidR="00DD45B7" w:rsidRDefault="00DD45B7" w:rsidP="00DD45B7">
            <w:pPr>
              <w:autoSpaceDE w:val="0"/>
              <w:autoSpaceDN w:val="0"/>
              <w:adjustRightInd w:val="0"/>
              <w:spacing w:after="0" w:line="240" w:lineRule="auto"/>
              <w:jc w:val="both"/>
              <w:rPr>
                <w:rFonts w:ascii="Times New Roman" w:hAnsi="Times New Roman" w:cs="Times New Roman"/>
              </w:rPr>
            </w:pPr>
            <w:r w:rsidRPr="000115C3">
              <w:rPr>
                <w:rFonts w:ascii="Times New Roman" w:hAnsi="Times New Roman" w:cs="Times New Roman"/>
                <w:b/>
              </w:rPr>
              <w:t>Ссылки, размещенные после установленного срока в целях оценки показателя, не учитываются.</w:t>
            </w:r>
          </w:p>
        </w:tc>
        <w:tc>
          <w:tcPr>
            <w:tcW w:w="1418"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sz w:val="20"/>
              </w:rPr>
              <w:lastRenderedPageBreak/>
              <w:t>Вагина Е.В.</w:t>
            </w:r>
          </w:p>
        </w:tc>
        <w:tc>
          <w:tcPr>
            <w:tcW w:w="1701"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sz w:val="20"/>
              </w:rPr>
              <w:t>Мандровицкая А.А.</w:t>
            </w:r>
          </w:p>
        </w:tc>
      </w:tr>
      <w:tr w:rsidR="00DD45B7" w:rsidTr="00DD0956">
        <w:tc>
          <w:tcPr>
            <w:tcW w:w="544"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6.6</w:t>
            </w:r>
          </w:p>
        </w:tc>
        <w:tc>
          <w:tcPr>
            <w:tcW w:w="2858"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Размещен ли в открытом доступе, предназначенном для размещения информации о бюджетных данных, "бюджет для граждан", разработанный на основе проекта решения о бюджете муниципального образования на очередной финансовый год и плановый период?</w:t>
            </w:r>
          </w:p>
        </w:tc>
        <w:tc>
          <w:tcPr>
            <w:tcW w:w="4961"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Бюджет для граждан </w:t>
            </w:r>
            <w:proofErr w:type="gramStart"/>
            <w:r>
              <w:rPr>
                <w:rFonts w:ascii="Times New Roman" w:hAnsi="Times New Roman" w:cs="Times New Roman"/>
              </w:rPr>
              <w:t xml:space="preserve">размещается  </w:t>
            </w:r>
            <w:r w:rsidRPr="00472B7E">
              <w:rPr>
                <w:rFonts w:ascii="Times New Roman" w:hAnsi="Times New Roman" w:cs="Times New Roman"/>
                <w:b/>
              </w:rPr>
              <w:t>не</w:t>
            </w:r>
            <w:proofErr w:type="gramEnd"/>
            <w:r w:rsidRPr="00472B7E">
              <w:rPr>
                <w:rFonts w:ascii="Times New Roman" w:hAnsi="Times New Roman" w:cs="Times New Roman"/>
                <w:b/>
              </w:rPr>
              <w:t xml:space="preserve"> позднее даты внесения проекта решения о бюджете на рассмотрение</w:t>
            </w:r>
            <w:r>
              <w:rPr>
                <w:rFonts w:ascii="Times New Roman" w:hAnsi="Times New Roman" w:cs="Times New Roman"/>
              </w:rPr>
              <w:t xml:space="preserve"> представительного органа муниципального образования.</w:t>
            </w:r>
          </w:p>
          <w:p w:rsidR="00DD45B7" w:rsidRDefault="00DD45B7" w:rsidP="00DD45B7">
            <w:pPr>
              <w:autoSpaceDE w:val="0"/>
              <w:autoSpaceDN w:val="0"/>
              <w:adjustRightInd w:val="0"/>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proofErr w:type="spellStart"/>
            <w:r>
              <w:rPr>
                <w:rFonts w:ascii="Times New Roman" w:hAnsi="Times New Roman" w:cs="Times New Roman"/>
                <w:sz w:val="20"/>
              </w:rPr>
              <w:t>Спехова</w:t>
            </w:r>
            <w:proofErr w:type="spellEnd"/>
            <w:r>
              <w:rPr>
                <w:rFonts w:ascii="Times New Roman" w:hAnsi="Times New Roman" w:cs="Times New Roman"/>
                <w:sz w:val="20"/>
              </w:rPr>
              <w:t xml:space="preserve"> О.В.</w:t>
            </w:r>
          </w:p>
        </w:tc>
        <w:tc>
          <w:tcPr>
            <w:tcW w:w="1701"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sz w:val="20"/>
              </w:rPr>
              <w:t>Мандровицкая А.А.</w:t>
            </w:r>
          </w:p>
        </w:tc>
      </w:tr>
      <w:tr w:rsidR="00DD45B7" w:rsidTr="00DD0956">
        <w:tc>
          <w:tcPr>
            <w:tcW w:w="544"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6.7</w:t>
            </w:r>
          </w:p>
        </w:tc>
        <w:tc>
          <w:tcPr>
            <w:tcW w:w="2858"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Использовался ли "бюджет для граждан" в ходе проведения публичных слушаний по проекту решения о бюджете муниципального образования на очередной финансовый год и на плановый период?</w:t>
            </w:r>
          </w:p>
          <w:p w:rsidR="00DD45B7" w:rsidRDefault="00DD45B7" w:rsidP="00DD45B7">
            <w:pPr>
              <w:autoSpaceDE w:val="0"/>
              <w:autoSpaceDN w:val="0"/>
              <w:adjustRightInd w:val="0"/>
              <w:spacing w:after="0" w:line="240" w:lineRule="auto"/>
              <w:rPr>
                <w:rFonts w:ascii="Times New Roman" w:hAnsi="Times New Roman" w:cs="Times New Roman"/>
              </w:rPr>
            </w:pPr>
          </w:p>
          <w:p w:rsidR="00DD45B7" w:rsidRDefault="00DD45B7" w:rsidP="00DD45B7">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Показатель оценивается в случае, если в составе информационного сообщения (анонса) о проведении публичных слушаний по проекту бюджета муниципального образования на очередной финансовый год и на плановый период, размещенного на сайте организатора публичных слушаний не позднее чем за один день до проведения мероприятия, размещена ссылка на указанный информационный ресурс.</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случае, если ссылка в анонсе не размещена, не активна, или если при переходе по ней указанный информационный ресурс обнаружить не удается, оценка показателя принимает значение 0 баллов.</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случае, если при переходе по ссылке требуются дополнительные усилия для поиска, применяется понижающий коэффициент, используемый в связи с затрудненным поиском бюджетных данных.</w:t>
            </w:r>
          </w:p>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В целях оценки показателя учитываются сведения, размещенные </w:t>
            </w:r>
            <w:r w:rsidRPr="0077125C">
              <w:rPr>
                <w:rFonts w:ascii="Times New Roman" w:hAnsi="Times New Roman" w:cs="Times New Roman"/>
                <w:b/>
              </w:rPr>
              <w:t>до 30 декабря</w:t>
            </w:r>
            <w:r>
              <w:rPr>
                <w:rFonts w:ascii="Times New Roman" w:hAnsi="Times New Roman" w:cs="Times New Roman"/>
              </w:rPr>
              <w:t xml:space="preserve"> текущего финансового года.</w:t>
            </w:r>
          </w:p>
        </w:tc>
        <w:tc>
          <w:tcPr>
            <w:tcW w:w="1418"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sz w:val="20"/>
              </w:rPr>
              <w:t>Вагина Е.В.</w:t>
            </w:r>
          </w:p>
        </w:tc>
        <w:tc>
          <w:tcPr>
            <w:tcW w:w="1701"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sz w:val="20"/>
              </w:rPr>
              <w:t>Мандровицкая А.А.</w:t>
            </w:r>
          </w:p>
        </w:tc>
      </w:tr>
      <w:tr w:rsidR="00DD45B7" w:rsidTr="00DD0956">
        <w:tc>
          <w:tcPr>
            <w:tcW w:w="544"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6.8</w:t>
            </w:r>
          </w:p>
        </w:tc>
        <w:tc>
          <w:tcPr>
            <w:tcW w:w="2858"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Опубликованы ли в средствах массовой информации и (или) </w:t>
            </w:r>
            <w:r>
              <w:rPr>
                <w:rFonts w:ascii="Times New Roman" w:hAnsi="Times New Roman" w:cs="Times New Roman"/>
              </w:rPr>
              <w:lastRenderedPageBreak/>
              <w:t xml:space="preserve">социальных сетях </w:t>
            </w:r>
            <w:proofErr w:type="gramStart"/>
            <w:r>
              <w:rPr>
                <w:rFonts w:ascii="Times New Roman" w:hAnsi="Times New Roman" w:cs="Times New Roman"/>
              </w:rPr>
              <w:t>аналитические статьи</w:t>
            </w:r>
            <w:proofErr w:type="gramEnd"/>
            <w:r>
              <w:rPr>
                <w:rFonts w:ascii="Times New Roman" w:hAnsi="Times New Roman" w:cs="Times New Roman"/>
              </w:rPr>
              <w:t xml:space="preserve"> посвященные проекту решения о бюджете муниципального образования на очередной финансовый год и на плановый период?</w:t>
            </w:r>
          </w:p>
          <w:p w:rsidR="00DD45B7" w:rsidRDefault="00DD45B7" w:rsidP="00DD45B7">
            <w:pPr>
              <w:autoSpaceDE w:val="0"/>
              <w:autoSpaceDN w:val="0"/>
              <w:adjustRightInd w:val="0"/>
              <w:spacing w:after="0" w:line="240" w:lineRule="auto"/>
              <w:rPr>
                <w:rFonts w:ascii="Times New Roman" w:hAnsi="Times New Roman" w:cs="Times New Roman"/>
              </w:rPr>
            </w:pPr>
          </w:p>
          <w:p w:rsidR="00DD45B7" w:rsidRDefault="00DD45B7" w:rsidP="00DD45B7">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В целях оценки показателя учитываются статьи, отвечающие следующим требованиям:</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lastRenderedPageBreak/>
              <w:t>а) в статье приведен анализ данных, содержащихся в проекте решения о бюджете муниципального образования на очередной финансовый год и на плановый период;</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б) объем статьи составляет </w:t>
            </w:r>
            <w:r w:rsidRPr="0077125C">
              <w:rPr>
                <w:rFonts w:ascii="Times New Roman" w:hAnsi="Times New Roman" w:cs="Times New Roman"/>
                <w:b/>
              </w:rPr>
              <w:t>не менее 3 000 знаков</w:t>
            </w:r>
            <w:r>
              <w:rPr>
                <w:rFonts w:ascii="Times New Roman" w:hAnsi="Times New Roman" w:cs="Times New Roman"/>
              </w:rPr>
              <w:t>, включая пробелы;</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статья опубликована в средстве массовой информации и (или) социальных сетях;</w:t>
            </w:r>
          </w:p>
          <w:p w:rsidR="00DD45B7" w:rsidRPr="0077125C" w:rsidRDefault="00DD45B7" w:rsidP="00DD45B7">
            <w:pPr>
              <w:autoSpaceDE w:val="0"/>
              <w:autoSpaceDN w:val="0"/>
              <w:adjustRightInd w:val="0"/>
              <w:spacing w:after="0" w:line="240" w:lineRule="auto"/>
              <w:jc w:val="both"/>
              <w:rPr>
                <w:rFonts w:ascii="Times New Roman" w:hAnsi="Times New Roman" w:cs="Times New Roman"/>
                <w:b/>
                <w:u w:val="single"/>
              </w:rPr>
            </w:pPr>
            <w:r>
              <w:rPr>
                <w:rFonts w:ascii="Times New Roman" w:hAnsi="Times New Roman" w:cs="Times New Roman"/>
              </w:rPr>
              <w:t xml:space="preserve">г) статья опубликована в период </w:t>
            </w:r>
            <w:r w:rsidRPr="0077125C">
              <w:rPr>
                <w:rFonts w:ascii="Times New Roman" w:hAnsi="Times New Roman" w:cs="Times New Roman"/>
                <w:b/>
                <w:u w:val="single"/>
              </w:rPr>
              <w:t>с 1 сентября по 30 декабря текущего года;</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В целях оценки показателя учитываются аналитические статьи, в том числе с использованием </w:t>
            </w:r>
            <w:proofErr w:type="spellStart"/>
            <w:r>
              <w:rPr>
                <w:rFonts w:ascii="Times New Roman" w:hAnsi="Times New Roman" w:cs="Times New Roman"/>
              </w:rPr>
              <w:t>инфографики</w:t>
            </w:r>
            <w:proofErr w:type="spellEnd"/>
            <w:r>
              <w:rPr>
                <w:rFonts w:ascii="Times New Roman" w:hAnsi="Times New Roman" w:cs="Times New Roman"/>
              </w:rPr>
              <w:t>, или в формате интервью.</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Для оценки показателя используются ссылки, размещенные в открытом доступе, предназначенном для размещения информации о бюджетных данных.</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Ссылки должны обеспечивать переход непосредственно на аналитические статьи. В целях оценки показателя при переходе по указанной ссылке дополнительный поиск информации не осуществляется. Копия статьи должны содержать выходные данные; как минимум должны быть указаны наименование издания, дата и номер выпуска.</w:t>
            </w:r>
          </w:p>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Новостные сообщения, анонсы, пресс-релизы, пост-релизы событий, комментарии к событиям, доклады и выступления, правовые акты в целях оценки показателя не учитываются.</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Одна и та же информация, опубликованная в нескольких СМИ и (или) социальных сетях, в целях оценки показателя учитывается один раз.</w:t>
            </w:r>
          </w:p>
          <w:p w:rsidR="00DD45B7" w:rsidRDefault="00DD45B7" w:rsidP="00DD45B7">
            <w:pPr>
              <w:autoSpaceDE w:val="0"/>
              <w:autoSpaceDN w:val="0"/>
              <w:adjustRightInd w:val="0"/>
              <w:spacing w:after="0" w:line="240" w:lineRule="auto"/>
              <w:jc w:val="both"/>
              <w:rPr>
                <w:rFonts w:ascii="Times New Roman" w:hAnsi="Times New Roman" w:cs="Times New Roman"/>
              </w:rPr>
            </w:pPr>
            <w:r w:rsidRPr="00F10A81">
              <w:rPr>
                <w:rFonts w:ascii="Times New Roman" w:hAnsi="Times New Roman" w:cs="Times New Roman"/>
                <w:b/>
              </w:rPr>
              <w:t>Сведения, опубликованные после установленного срока в целях оценки показателя, не учитываются.</w:t>
            </w:r>
          </w:p>
        </w:tc>
        <w:tc>
          <w:tcPr>
            <w:tcW w:w="1418"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sz w:val="20"/>
              </w:rPr>
              <w:lastRenderedPageBreak/>
              <w:t>Вагина Е.В.</w:t>
            </w:r>
          </w:p>
        </w:tc>
        <w:tc>
          <w:tcPr>
            <w:tcW w:w="1701"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sz w:val="20"/>
              </w:rPr>
              <w:t>Мандровицкая А.А.</w:t>
            </w:r>
          </w:p>
        </w:tc>
      </w:tr>
      <w:tr w:rsidR="00DD45B7" w:rsidTr="00DD0956">
        <w:tc>
          <w:tcPr>
            <w:tcW w:w="544"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6.9</w:t>
            </w:r>
          </w:p>
        </w:tc>
        <w:tc>
          <w:tcPr>
            <w:tcW w:w="2858"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Выходили ли в эфир аналитические радио-, теле-, видеопрограммы, посвященные проекту решения о бюджете муниципального образования на очередной финансовый год и на плановый период?</w:t>
            </w:r>
          </w:p>
          <w:p w:rsidR="00DD45B7" w:rsidRDefault="00DD45B7" w:rsidP="00DD45B7">
            <w:pPr>
              <w:autoSpaceDE w:val="0"/>
              <w:autoSpaceDN w:val="0"/>
              <w:adjustRightInd w:val="0"/>
              <w:spacing w:after="0" w:line="240" w:lineRule="auto"/>
              <w:rPr>
                <w:rFonts w:ascii="Times New Roman" w:hAnsi="Times New Roman" w:cs="Times New Roman"/>
              </w:rPr>
            </w:pPr>
          </w:p>
          <w:p w:rsidR="00DD45B7" w:rsidRDefault="00DD45B7" w:rsidP="00DD45B7">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целях оценки показателя учитываются радио-, теле</w:t>
            </w:r>
            <w:proofErr w:type="gramStart"/>
            <w:r>
              <w:rPr>
                <w:rFonts w:ascii="Times New Roman" w:hAnsi="Times New Roman" w:cs="Times New Roman"/>
              </w:rPr>
              <w:t>-,видеопрограммы</w:t>
            </w:r>
            <w:proofErr w:type="gramEnd"/>
            <w:r>
              <w:rPr>
                <w:rFonts w:ascii="Times New Roman" w:hAnsi="Times New Roman" w:cs="Times New Roman"/>
              </w:rPr>
              <w:t>, отвечающие следующим требованиям:</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а) программа посвящена проекту решения о бюджете муниципального образования на очередной финансовый год и на плановый период;</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б) в программе проводится анализ данных,</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содержащихся в проекте решения о бюджете муниципального образования на очередной финансовый год и на плановый период или имеющих к ним непосредственное отношение;</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продолжительность программы составляет 5 минут и более;</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г) программа вышла в эфир в средствах массовой информации и (или) в социальных сетях в период с 1 сентября по 30 декабря текущего года.</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учитываются аналитические программы, в том числе в формате интервью. Фрагменты новостных </w:t>
            </w:r>
            <w:r>
              <w:rPr>
                <w:rFonts w:ascii="Times New Roman" w:hAnsi="Times New Roman" w:cs="Times New Roman"/>
              </w:rPr>
              <w:lastRenderedPageBreak/>
              <w:t>программ, программы, посвященные другой тематике, в целях оценки показателя не учитываются.</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Ссылки должны обеспечивать переход непосредственно на программы.</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В целях оценки показателя при переходе по указанной ссылке дополнительный поиск информации не осуществляется. </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Записи программы должны содержать выходные данные; как минимум должны быть указаны наименование программы, дата и номер выпуска.</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Для оценки показателя используются ссылки, размещенные в открытом доступе на портале (сайте, разделе) муниципального образования (сайте финансового органа муниципального образования), предназначенном для размещения информации о бюджетных данных.</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Ссылки, размещенные после установленного срока в целях оценки показателя, не учитываются.</w:t>
            </w:r>
          </w:p>
          <w:p w:rsidR="00DD45B7" w:rsidRDefault="00DD45B7" w:rsidP="00DD45B7">
            <w:pPr>
              <w:autoSpaceDE w:val="0"/>
              <w:autoSpaceDN w:val="0"/>
              <w:adjustRightInd w:val="0"/>
              <w:spacing w:after="0" w:line="240" w:lineRule="auto"/>
              <w:rPr>
                <w:rFonts w:ascii="Times New Roman" w:hAnsi="Times New Roman" w:cs="Times New Roman"/>
              </w:rPr>
            </w:pPr>
          </w:p>
        </w:tc>
        <w:tc>
          <w:tcPr>
            <w:tcW w:w="1418"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sz w:val="20"/>
              </w:rPr>
              <w:lastRenderedPageBreak/>
              <w:t>Вагина Е.В.</w:t>
            </w:r>
          </w:p>
        </w:tc>
        <w:tc>
          <w:tcPr>
            <w:tcW w:w="1701"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sz w:val="20"/>
              </w:rPr>
              <w:t>Мандровицкая А.А.</w:t>
            </w:r>
          </w:p>
        </w:tc>
      </w:tr>
      <w:tr w:rsidR="008D60D1" w:rsidTr="00DD0956">
        <w:tc>
          <w:tcPr>
            <w:tcW w:w="544" w:type="dxa"/>
            <w:tcBorders>
              <w:top w:val="single" w:sz="4" w:space="0" w:color="auto"/>
              <w:left w:val="single" w:sz="4" w:space="0" w:color="auto"/>
              <w:bottom w:val="single" w:sz="4" w:space="0" w:color="auto"/>
              <w:right w:val="single" w:sz="4" w:space="0" w:color="auto"/>
            </w:tcBorders>
          </w:tcPr>
          <w:p w:rsidR="008D60D1" w:rsidRDefault="008D60D1" w:rsidP="008D60D1">
            <w:pPr>
              <w:autoSpaceDE w:val="0"/>
              <w:autoSpaceDN w:val="0"/>
              <w:adjustRightInd w:val="0"/>
              <w:spacing w:after="0" w:line="240" w:lineRule="auto"/>
              <w:rPr>
                <w:rFonts w:ascii="Times New Roman" w:hAnsi="Times New Roman" w:cs="Times New Roman"/>
              </w:rPr>
            </w:pPr>
            <w:r>
              <w:rPr>
                <w:rFonts w:ascii="Times New Roman" w:hAnsi="Times New Roman" w:cs="Times New Roman"/>
              </w:rPr>
              <w:t>6.10</w:t>
            </w:r>
          </w:p>
        </w:tc>
        <w:tc>
          <w:tcPr>
            <w:tcW w:w="2858" w:type="dxa"/>
            <w:tcBorders>
              <w:top w:val="single" w:sz="4" w:space="0" w:color="auto"/>
              <w:left w:val="single" w:sz="4" w:space="0" w:color="auto"/>
              <w:bottom w:val="single" w:sz="4" w:space="0" w:color="auto"/>
              <w:right w:val="single" w:sz="4" w:space="0" w:color="auto"/>
            </w:tcBorders>
          </w:tcPr>
          <w:p w:rsidR="008D60D1" w:rsidRDefault="008D60D1" w:rsidP="008D60D1">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Принималось ли участие в организации регионального конкурсного отбора по представлению бюджета для граждан в текущем финансовом году?</w:t>
            </w:r>
          </w:p>
          <w:p w:rsidR="008D60D1" w:rsidRDefault="008D60D1" w:rsidP="008D60D1">
            <w:pPr>
              <w:autoSpaceDE w:val="0"/>
              <w:autoSpaceDN w:val="0"/>
              <w:adjustRightInd w:val="0"/>
              <w:spacing w:after="0" w:line="240" w:lineRule="auto"/>
              <w:rPr>
                <w:rFonts w:ascii="Times New Roman" w:hAnsi="Times New Roman" w:cs="Times New Roman"/>
              </w:rPr>
            </w:pPr>
          </w:p>
          <w:p w:rsidR="008D60D1" w:rsidRDefault="008D60D1" w:rsidP="008D60D1">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8D60D1" w:rsidRDefault="008D60D1" w:rsidP="008D60D1">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Для оценки показателя сведения должны содержать:</w:t>
            </w:r>
          </w:p>
          <w:p w:rsidR="008D60D1" w:rsidRDefault="008D60D1" w:rsidP="008D60D1">
            <w:pPr>
              <w:autoSpaceDE w:val="0"/>
              <w:autoSpaceDN w:val="0"/>
              <w:adjustRightInd w:val="0"/>
              <w:spacing w:after="0" w:line="240" w:lineRule="auto"/>
              <w:rPr>
                <w:rFonts w:ascii="Times New Roman" w:hAnsi="Times New Roman" w:cs="Times New Roman"/>
              </w:rPr>
            </w:pPr>
            <w:r>
              <w:rPr>
                <w:rFonts w:ascii="Times New Roman" w:hAnsi="Times New Roman" w:cs="Times New Roman"/>
              </w:rPr>
              <w:t>а) сведения о проведении информационной кампании;</w:t>
            </w:r>
          </w:p>
          <w:p w:rsidR="008D60D1" w:rsidRDefault="008D60D1" w:rsidP="008D60D1">
            <w:pPr>
              <w:autoSpaceDE w:val="0"/>
              <w:autoSpaceDN w:val="0"/>
              <w:adjustRightInd w:val="0"/>
              <w:spacing w:after="0" w:line="240" w:lineRule="auto"/>
              <w:rPr>
                <w:rFonts w:ascii="Times New Roman" w:hAnsi="Times New Roman" w:cs="Times New Roman"/>
              </w:rPr>
            </w:pPr>
            <w:r>
              <w:rPr>
                <w:rFonts w:ascii="Times New Roman" w:hAnsi="Times New Roman" w:cs="Times New Roman"/>
              </w:rPr>
              <w:t>б) заявки, содержащие конкурсные проекты;</w:t>
            </w:r>
          </w:p>
          <w:p w:rsidR="008D60D1" w:rsidRDefault="008D60D1" w:rsidP="008D60D1">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информацию о направлении заявок, содержащих конкурсные проекты в Департамент финансов Ханты-Мансийского автономного округа - Югры.</w:t>
            </w:r>
          </w:p>
          <w:p w:rsidR="008D60D1" w:rsidRDefault="008D60D1" w:rsidP="008D60D1">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Для оценки показателя используются сведения, размещенные в открытом доступе, предназначенном для размещения информации о бюджетных данных, а также направленные финансовым органом муниципального образования в адрес Департамента финансов Ханты-Мансийского автономного округа - Югры после объявления конкурса, </w:t>
            </w:r>
            <w:r w:rsidRPr="004849E4">
              <w:rPr>
                <w:rFonts w:ascii="Times New Roman" w:hAnsi="Times New Roman" w:cs="Times New Roman"/>
                <w:b/>
                <w:u w:val="single"/>
              </w:rPr>
              <w:t>но не позднее 25 июня текущего финансового года.</w:t>
            </w:r>
          </w:p>
        </w:tc>
        <w:tc>
          <w:tcPr>
            <w:tcW w:w="1418" w:type="dxa"/>
            <w:tcBorders>
              <w:top w:val="single" w:sz="4" w:space="0" w:color="auto"/>
              <w:left w:val="single" w:sz="4" w:space="0" w:color="auto"/>
              <w:bottom w:val="single" w:sz="4" w:space="0" w:color="auto"/>
              <w:right w:val="single" w:sz="4" w:space="0" w:color="auto"/>
            </w:tcBorders>
          </w:tcPr>
          <w:p w:rsidR="008D60D1" w:rsidRDefault="008D60D1" w:rsidP="008D60D1">
            <w:pPr>
              <w:autoSpaceDE w:val="0"/>
              <w:autoSpaceDN w:val="0"/>
              <w:adjustRightInd w:val="0"/>
              <w:spacing w:after="0" w:line="240" w:lineRule="auto"/>
              <w:rPr>
                <w:rFonts w:ascii="Times New Roman" w:hAnsi="Times New Roman" w:cs="Times New Roman"/>
              </w:rPr>
            </w:pPr>
            <w:proofErr w:type="spellStart"/>
            <w:r>
              <w:rPr>
                <w:rFonts w:ascii="Times New Roman" w:hAnsi="Times New Roman" w:cs="Times New Roman"/>
                <w:sz w:val="20"/>
              </w:rPr>
              <w:t>Маслка</w:t>
            </w:r>
            <w:proofErr w:type="spellEnd"/>
            <w:r>
              <w:rPr>
                <w:rFonts w:ascii="Times New Roman" w:hAnsi="Times New Roman" w:cs="Times New Roman"/>
                <w:sz w:val="20"/>
              </w:rPr>
              <w:t xml:space="preserve"> Ю.В.</w:t>
            </w:r>
          </w:p>
        </w:tc>
        <w:tc>
          <w:tcPr>
            <w:tcW w:w="1701" w:type="dxa"/>
            <w:tcBorders>
              <w:top w:val="single" w:sz="4" w:space="0" w:color="auto"/>
              <w:left w:val="single" w:sz="4" w:space="0" w:color="auto"/>
              <w:bottom w:val="single" w:sz="4" w:space="0" w:color="auto"/>
              <w:right w:val="single" w:sz="4" w:space="0" w:color="auto"/>
            </w:tcBorders>
          </w:tcPr>
          <w:p w:rsidR="008D60D1" w:rsidRDefault="008D60D1" w:rsidP="008D60D1">
            <w:pPr>
              <w:autoSpaceDE w:val="0"/>
              <w:autoSpaceDN w:val="0"/>
              <w:adjustRightInd w:val="0"/>
              <w:spacing w:after="0" w:line="240" w:lineRule="auto"/>
              <w:rPr>
                <w:rFonts w:ascii="Times New Roman" w:hAnsi="Times New Roman" w:cs="Times New Roman"/>
              </w:rPr>
            </w:pPr>
            <w:proofErr w:type="spellStart"/>
            <w:r>
              <w:rPr>
                <w:rFonts w:ascii="Times New Roman" w:hAnsi="Times New Roman" w:cs="Times New Roman"/>
                <w:sz w:val="20"/>
              </w:rPr>
              <w:t>Говоркова</w:t>
            </w:r>
            <w:proofErr w:type="spellEnd"/>
            <w:r>
              <w:rPr>
                <w:rFonts w:ascii="Times New Roman" w:hAnsi="Times New Roman" w:cs="Times New Roman"/>
                <w:sz w:val="20"/>
              </w:rPr>
              <w:t xml:space="preserve"> А.В.</w:t>
            </w:r>
          </w:p>
        </w:tc>
      </w:tr>
      <w:tr w:rsidR="00DD45B7" w:rsidTr="00DD0956">
        <w:tc>
          <w:tcPr>
            <w:tcW w:w="544"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6.11</w:t>
            </w:r>
          </w:p>
        </w:tc>
        <w:tc>
          <w:tcPr>
            <w:tcW w:w="2858"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Осуществляется ли раскрытие данных о посещаемости портала (сайта) муниципального образования (сайта финансового органа муниципального образования), предназначенного для размещения бюджетных данных для граждан, на которых размещается "бюджет для граждан"?</w:t>
            </w:r>
          </w:p>
          <w:p w:rsidR="00DD45B7" w:rsidRDefault="00DD45B7" w:rsidP="00DD45B7">
            <w:pPr>
              <w:autoSpaceDE w:val="0"/>
              <w:autoSpaceDN w:val="0"/>
              <w:adjustRightInd w:val="0"/>
              <w:spacing w:after="0" w:line="240" w:lineRule="auto"/>
              <w:rPr>
                <w:rFonts w:ascii="Times New Roman" w:hAnsi="Times New Roman" w:cs="Times New Roman"/>
              </w:rPr>
            </w:pPr>
          </w:p>
          <w:p w:rsidR="00DD45B7" w:rsidRDefault="00DD45B7" w:rsidP="00DD45B7">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Показатель оценивается в случае если на портале (сайте) муниципального образования (сайте финансового органа муниципального образования), предназначенном для размещения бюджетных данных для граждан, на котором размещается "бюджет для граждан", обеспечен учет посещаемости всех страниц соответствующего портала (сайта) путем размещения на главной странице такого портала (сайта) программного кода ("счетчика посещений"), предоставляемого общедоступными системами сбора статистики в сети Интернет и обеспечивающего фиксацию факта посещения страниц портала (сайта) пользователями информации.</w:t>
            </w:r>
          </w:p>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lastRenderedPageBreak/>
              <w:t>Сведения о посещаемости портала (сайта) должны включать информацию о количестве посещений и уникальных посетителей портала (сайта), его отдельных страниц по дням и месяцам.</w:t>
            </w:r>
          </w:p>
          <w:p w:rsidR="00DD45B7" w:rsidRPr="002F159A" w:rsidRDefault="00DD45B7" w:rsidP="00DD45B7">
            <w:pPr>
              <w:autoSpaceDE w:val="0"/>
              <w:autoSpaceDN w:val="0"/>
              <w:adjustRightInd w:val="0"/>
              <w:spacing w:after="0" w:line="240" w:lineRule="auto"/>
              <w:rPr>
                <w:rFonts w:ascii="Times New Roman" w:hAnsi="Times New Roman" w:cs="Times New Roman"/>
                <w:b/>
              </w:rPr>
            </w:pPr>
            <w:r w:rsidRPr="002F159A">
              <w:rPr>
                <w:rFonts w:ascii="Times New Roman" w:hAnsi="Times New Roman" w:cs="Times New Roman"/>
                <w:b/>
              </w:rPr>
              <w:t>Оценка показателя принимает значение "0 (ноль) баллов" в случаях, если:</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а) программный код ("счетчик посещений") размещен не на главной странице портала (сайта);</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б) программный код ("счетчик посещений"), установленный на портале (сайте), не является общедоступной системой сбора статистики в сети Интернет;</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отсутствуют сведения о посещаемости портал (сайта) в разрезе его отдельных страниц (в том числе специализированного портала (сайта), предназначенного для размещения бюджетных данных для граждан);</w:t>
            </w:r>
          </w:p>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г) невозможно определить количество посетителей страниц портала (сайта), на которых размещается "бюджет для граждан", в том числе, если указанный информационный ресурс интегрирован с другими информационными ресурсами;</w:t>
            </w:r>
          </w:p>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д) ограничен (возможен только по паролю) доступ к отчетам программного кода ("счетчика посещений").</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Программные коды ("счетчики посещений"), установленные </w:t>
            </w:r>
            <w:r w:rsidRPr="00017DAA">
              <w:rPr>
                <w:rFonts w:ascii="Times New Roman" w:hAnsi="Times New Roman" w:cs="Times New Roman"/>
                <w:u w:val="single"/>
              </w:rPr>
              <w:t>после 30 октября 2023 года</w:t>
            </w:r>
            <w:r>
              <w:rPr>
                <w:rFonts w:ascii="Times New Roman" w:hAnsi="Times New Roman" w:cs="Times New Roman"/>
              </w:rPr>
              <w:t>, в целях оценки показателя не учитываются.</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Рекомендуется использовать стандартное обозначение программного кода ("счетчика посещений").</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Если стандартное обозначение программного кода ("счетчика посещений") изменено и тем не менее обнаружено, применяется понижающий коэффициент, используемый в связи с затрудненным поиском бюджетных данных.</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Если стандартное обозначение программного кода ("счетчика посещений") изменено и не обнаружено, оценка показателя составит "0 (ноль) баллов".</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целях оценки показателя учитываются порталы (сайты) информация на которых актуализируется в текущем финансовом году. При наличии двух порталов (сайтов), предназначенных для размещения бюджетных данных, на котором размещаются "бюджеты для граждан", выбирается сайт, лучший с точки зрения оценки показателя.</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Если на портале (сайте), предназначенном для размещения бюджетных данных, отсутствует информация для граждан ("Бюджеты для граждан"), оценка показателя принимает значение "0 (ноль) баллов)"</w:t>
            </w:r>
          </w:p>
        </w:tc>
        <w:tc>
          <w:tcPr>
            <w:tcW w:w="1418" w:type="dxa"/>
            <w:tcBorders>
              <w:top w:val="single" w:sz="4" w:space="0" w:color="auto"/>
              <w:left w:val="single" w:sz="4" w:space="0" w:color="auto"/>
              <w:right w:val="single" w:sz="4" w:space="0" w:color="auto"/>
            </w:tcBorders>
          </w:tcPr>
          <w:p w:rsidR="00DD45B7" w:rsidRPr="008D60D1" w:rsidRDefault="008D60D1" w:rsidP="00DD45B7">
            <w:pPr>
              <w:autoSpaceDE w:val="0"/>
              <w:autoSpaceDN w:val="0"/>
              <w:adjustRightInd w:val="0"/>
              <w:spacing w:after="0" w:line="240" w:lineRule="auto"/>
              <w:rPr>
                <w:rFonts w:ascii="Times New Roman" w:hAnsi="Times New Roman" w:cs="Times New Roman"/>
                <w:sz w:val="20"/>
              </w:rPr>
            </w:pPr>
            <w:r w:rsidRPr="008D60D1">
              <w:rPr>
                <w:rFonts w:ascii="Times New Roman" w:hAnsi="Times New Roman" w:cs="Times New Roman"/>
                <w:sz w:val="20"/>
              </w:rPr>
              <w:lastRenderedPageBreak/>
              <w:t>Мерзляков А.А.</w:t>
            </w:r>
          </w:p>
        </w:tc>
        <w:tc>
          <w:tcPr>
            <w:tcW w:w="1701" w:type="dxa"/>
            <w:tcBorders>
              <w:top w:val="single" w:sz="4" w:space="0" w:color="auto"/>
              <w:left w:val="single" w:sz="4" w:space="0" w:color="auto"/>
              <w:right w:val="single" w:sz="4" w:space="0" w:color="auto"/>
            </w:tcBorders>
          </w:tcPr>
          <w:p w:rsidR="00DD45B7" w:rsidRPr="008D60D1" w:rsidRDefault="008D60D1" w:rsidP="00DD45B7">
            <w:pPr>
              <w:autoSpaceDE w:val="0"/>
              <w:autoSpaceDN w:val="0"/>
              <w:adjustRightInd w:val="0"/>
              <w:spacing w:after="0" w:line="240" w:lineRule="auto"/>
              <w:rPr>
                <w:rFonts w:ascii="Times New Roman" w:hAnsi="Times New Roman" w:cs="Times New Roman"/>
                <w:sz w:val="20"/>
              </w:rPr>
            </w:pPr>
            <w:proofErr w:type="spellStart"/>
            <w:r w:rsidRPr="008D60D1">
              <w:rPr>
                <w:rFonts w:ascii="Times New Roman" w:hAnsi="Times New Roman" w:cs="Times New Roman"/>
                <w:sz w:val="20"/>
              </w:rPr>
              <w:t>Ганасевич</w:t>
            </w:r>
            <w:proofErr w:type="spellEnd"/>
            <w:r w:rsidRPr="008D60D1">
              <w:rPr>
                <w:rFonts w:ascii="Times New Roman" w:hAnsi="Times New Roman" w:cs="Times New Roman"/>
                <w:sz w:val="20"/>
              </w:rPr>
              <w:t xml:space="preserve"> С.М.</w:t>
            </w:r>
          </w:p>
        </w:tc>
      </w:tr>
      <w:tr w:rsidR="00DD45B7" w:rsidTr="00DD0956">
        <w:trPr>
          <w:trHeight w:val="585"/>
        </w:trPr>
        <w:tc>
          <w:tcPr>
            <w:tcW w:w="544"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7</w:t>
            </w:r>
          </w:p>
        </w:tc>
        <w:tc>
          <w:tcPr>
            <w:tcW w:w="2858"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outlineLvl w:val="0"/>
              <w:rPr>
                <w:rFonts w:ascii="Times New Roman" w:hAnsi="Times New Roman" w:cs="Times New Roman"/>
              </w:rPr>
            </w:pPr>
            <w:r>
              <w:rPr>
                <w:rFonts w:ascii="Times New Roman" w:hAnsi="Times New Roman" w:cs="Times New Roman"/>
              </w:rPr>
              <w:t>Раздел 7. ФИНАНСОВЫЙ КОНТРОЛЬ</w:t>
            </w:r>
          </w:p>
        </w:tc>
        <w:tc>
          <w:tcPr>
            <w:tcW w:w="4961"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p>
        </w:tc>
      </w:tr>
      <w:tr w:rsidR="00DD45B7" w:rsidTr="00DD0956">
        <w:tc>
          <w:tcPr>
            <w:tcW w:w="544"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lastRenderedPageBreak/>
              <w:t>7.1</w:t>
            </w:r>
          </w:p>
        </w:tc>
        <w:tc>
          <w:tcPr>
            <w:tcW w:w="2858"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Размещен ли план контрольных мероприятий контрольно-счетного органа муниципального образования на текущий финансовый год?</w:t>
            </w:r>
          </w:p>
          <w:p w:rsidR="00DD45B7" w:rsidRDefault="00DD45B7" w:rsidP="00DD45B7">
            <w:pPr>
              <w:autoSpaceDE w:val="0"/>
              <w:autoSpaceDN w:val="0"/>
              <w:adjustRightInd w:val="0"/>
              <w:spacing w:after="0" w:line="240" w:lineRule="auto"/>
              <w:rPr>
                <w:rFonts w:ascii="Times New Roman" w:hAnsi="Times New Roman" w:cs="Times New Roman"/>
              </w:rPr>
            </w:pPr>
          </w:p>
          <w:p w:rsidR="00DD45B7" w:rsidRDefault="00DD45B7" w:rsidP="00DD45B7">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целях оценки показателя учитывается документ, удовлетворяющий следующим требованиям:</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а) Размещен официальный документ, утвержденный председателем контрольно-счетного органа муниципального образования. Проект плана, план без подписи уполномоченного лица или указания документа, которым утвержден план, план без указания даты подписания в целях оценки показателя не учитывается. Рекомендуется размещать документ в графическом формате.</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б) </w:t>
            </w:r>
            <w:proofErr w:type="gramStart"/>
            <w:r>
              <w:rPr>
                <w:rFonts w:ascii="Times New Roman" w:hAnsi="Times New Roman" w:cs="Times New Roman"/>
              </w:rPr>
              <w:t>В</w:t>
            </w:r>
            <w:proofErr w:type="gramEnd"/>
            <w:r>
              <w:rPr>
                <w:rFonts w:ascii="Times New Roman" w:hAnsi="Times New Roman" w:cs="Times New Roman"/>
              </w:rPr>
              <w:t xml:space="preserve"> плане указаны наименования контрольных мероприятий с указанием проверяемого объекта или целевого назначения проверяемых средств;</w:t>
            </w:r>
          </w:p>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Для каждого контрольного мероприятия в данном разделе указано время его проведения (месяц или квартал); если в плане не указано время проведения контрольных мероприятий или оно указано как "год" либо как "I полугодие; II полугодие", то такой план не учитывается в целях оценки показателя.</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В целях составления рейтинга надлежащей практикой считается размещение план работы контрольно-счетного органа муниципального образования </w:t>
            </w:r>
            <w:r w:rsidRPr="00537F37">
              <w:rPr>
                <w:rFonts w:ascii="Times New Roman" w:hAnsi="Times New Roman" w:cs="Times New Roman"/>
                <w:b/>
                <w:u w:val="single"/>
              </w:rPr>
              <w:t>до 1 марта текущего года.</w:t>
            </w:r>
          </w:p>
          <w:p w:rsidR="00DD45B7" w:rsidRDefault="00DD45B7" w:rsidP="00DD45B7">
            <w:pPr>
              <w:autoSpaceDE w:val="0"/>
              <w:autoSpaceDN w:val="0"/>
              <w:adjustRightInd w:val="0"/>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DD45B7" w:rsidRPr="008D60D1" w:rsidRDefault="008D60D1" w:rsidP="008D60D1">
            <w:pPr>
              <w:autoSpaceDE w:val="0"/>
              <w:autoSpaceDN w:val="0"/>
              <w:adjustRightInd w:val="0"/>
              <w:spacing w:after="0" w:line="240" w:lineRule="auto"/>
              <w:jc w:val="center"/>
              <w:rPr>
                <w:rFonts w:ascii="Times New Roman" w:hAnsi="Times New Roman" w:cs="Times New Roman"/>
                <w:sz w:val="20"/>
              </w:rPr>
            </w:pPr>
            <w:r w:rsidRPr="008D60D1">
              <w:rPr>
                <w:rFonts w:ascii="Times New Roman" w:hAnsi="Times New Roman" w:cs="Times New Roman"/>
                <w:sz w:val="20"/>
              </w:rPr>
              <w:t>Баляева Е.Г.</w:t>
            </w:r>
          </w:p>
        </w:tc>
        <w:tc>
          <w:tcPr>
            <w:tcW w:w="1701" w:type="dxa"/>
            <w:tcBorders>
              <w:top w:val="single" w:sz="4" w:space="0" w:color="auto"/>
              <w:left w:val="single" w:sz="4" w:space="0" w:color="auto"/>
              <w:bottom w:val="single" w:sz="4" w:space="0" w:color="auto"/>
              <w:right w:val="single" w:sz="4" w:space="0" w:color="auto"/>
            </w:tcBorders>
          </w:tcPr>
          <w:p w:rsidR="00DD45B7" w:rsidRPr="008D60D1" w:rsidRDefault="008D60D1" w:rsidP="008D60D1">
            <w:pPr>
              <w:autoSpaceDE w:val="0"/>
              <w:autoSpaceDN w:val="0"/>
              <w:adjustRightInd w:val="0"/>
              <w:spacing w:after="0" w:line="240" w:lineRule="auto"/>
              <w:jc w:val="center"/>
              <w:rPr>
                <w:rFonts w:ascii="Times New Roman" w:hAnsi="Times New Roman" w:cs="Times New Roman"/>
                <w:sz w:val="20"/>
              </w:rPr>
            </w:pPr>
            <w:r w:rsidRPr="008D60D1">
              <w:rPr>
                <w:rFonts w:ascii="Times New Roman" w:hAnsi="Times New Roman" w:cs="Times New Roman"/>
                <w:sz w:val="20"/>
              </w:rPr>
              <w:t>Красюк Н.Н.</w:t>
            </w:r>
          </w:p>
        </w:tc>
      </w:tr>
      <w:tr w:rsidR="007B56D3" w:rsidTr="00DD0956">
        <w:tc>
          <w:tcPr>
            <w:tcW w:w="544" w:type="dxa"/>
            <w:tcBorders>
              <w:top w:val="single" w:sz="4" w:space="0" w:color="auto"/>
              <w:left w:val="single" w:sz="4" w:space="0" w:color="auto"/>
              <w:bottom w:val="single" w:sz="4" w:space="0" w:color="auto"/>
              <w:right w:val="single" w:sz="4" w:space="0" w:color="auto"/>
            </w:tcBorders>
          </w:tcPr>
          <w:p w:rsidR="007B56D3" w:rsidRDefault="007B56D3" w:rsidP="007B56D3">
            <w:pPr>
              <w:autoSpaceDE w:val="0"/>
              <w:autoSpaceDN w:val="0"/>
              <w:adjustRightInd w:val="0"/>
              <w:spacing w:after="0" w:line="240" w:lineRule="auto"/>
              <w:rPr>
                <w:rFonts w:ascii="Times New Roman" w:hAnsi="Times New Roman" w:cs="Times New Roman"/>
              </w:rPr>
            </w:pPr>
            <w:r>
              <w:rPr>
                <w:rFonts w:ascii="Times New Roman" w:hAnsi="Times New Roman" w:cs="Times New Roman"/>
              </w:rPr>
              <w:t>7.2</w:t>
            </w:r>
          </w:p>
        </w:tc>
        <w:tc>
          <w:tcPr>
            <w:tcW w:w="2858" w:type="dxa"/>
            <w:tcBorders>
              <w:top w:val="single" w:sz="4" w:space="0" w:color="auto"/>
              <w:left w:val="single" w:sz="4" w:space="0" w:color="auto"/>
              <w:bottom w:val="single" w:sz="4" w:space="0" w:color="auto"/>
              <w:right w:val="single" w:sz="4" w:space="0" w:color="auto"/>
            </w:tcBorders>
          </w:tcPr>
          <w:p w:rsidR="007B56D3" w:rsidRDefault="007B56D3" w:rsidP="007B56D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Размещен ли план контрольных мероприятий органа внутреннего муниципального финансового контроля муниципального образования в сфере бюджетных правоотношений на текущий финансовый год?</w:t>
            </w:r>
          </w:p>
          <w:p w:rsidR="007B56D3" w:rsidRDefault="007B56D3" w:rsidP="007B56D3">
            <w:pPr>
              <w:autoSpaceDE w:val="0"/>
              <w:autoSpaceDN w:val="0"/>
              <w:adjustRightInd w:val="0"/>
              <w:spacing w:after="0" w:line="240" w:lineRule="auto"/>
              <w:rPr>
                <w:rFonts w:ascii="Times New Roman" w:hAnsi="Times New Roman" w:cs="Times New Roman"/>
              </w:rPr>
            </w:pPr>
          </w:p>
          <w:p w:rsidR="007B56D3" w:rsidRDefault="007B56D3" w:rsidP="007B56D3">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7B56D3" w:rsidRDefault="007B56D3" w:rsidP="007B56D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целях оценки показателя учитывается официальный документ, удовлетворяющий следующим требованиям:</w:t>
            </w:r>
          </w:p>
          <w:p w:rsidR="007B56D3" w:rsidRDefault="007B56D3" w:rsidP="007B56D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а) Размещен официальный документ, утвержденный уполномоченным лицом. Проект плана, план без подписи уполномоченного лица или указания документа, которым утвержден план, план без указания даты подписания в целях оценки показателя не учитывается. Рекомендуется размещать документ в графическом формате.</w:t>
            </w:r>
          </w:p>
          <w:p w:rsidR="007B56D3" w:rsidRDefault="007B56D3" w:rsidP="007B56D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б) </w:t>
            </w:r>
            <w:proofErr w:type="gramStart"/>
            <w:r>
              <w:rPr>
                <w:rFonts w:ascii="Times New Roman" w:hAnsi="Times New Roman" w:cs="Times New Roman"/>
              </w:rPr>
              <w:t>В</w:t>
            </w:r>
            <w:proofErr w:type="gramEnd"/>
            <w:r>
              <w:rPr>
                <w:rFonts w:ascii="Times New Roman" w:hAnsi="Times New Roman" w:cs="Times New Roman"/>
              </w:rPr>
              <w:t xml:space="preserve"> плане указаны наименования контрольных мероприятий с указанием проверяемого объекта или целевого назначения проверяемых средств;</w:t>
            </w:r>
          </w:p>
          <w:p w:rsidR="007B56D3" w:rsidRDefault="007B56D3" w:rsidP="007B56D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Для каждого контрольного мероприятия указано время его проведения (месяц или квартал); если в плане не указано время проведения контрольных мероприятий или оно указано как "год" либо как "I полугодие; II полугодие", то такой план не учитывается в целях оценки показателя.</w:t>
            </w:r>
          </w:p>
          <w:p w:rsidR="007B56D3" w:rsidRPr="00F802E6" w:rsidRDefault="007B56D3" w:rsidP="007B56D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В целях составления рейтинга надлежащей практикой считается размещение план работы контрольно-счетного органа муниципального образования </w:t>
            </w:r>
            <w:r w:rsidRPr="00563DB0">
              <w:rPr>
                <w:rFonts w:ascii="Times New Roman" w:hAnsi="Times New Roman" w:cs="Times New Roman"/>
                <w:b/>
              </w:rPr>
              <w:t>до 1 марта текущего года.</w:t>
            </w:r>
          </w:p>
        </w:tc>
        <w:tc>
          <w:tcPr>
            <w:tcW w:w="1418" w:type="dxa"/>
            <w:tcBorders>
              <w:top w:val="single" w:sz="4" w:space="0" w:color="auto"/>
              <w:left w:val="single" w:sz="4" w:space="0" w:color="auto"/>
              <w:bottom w:val="single" w:sz="4" w:space="0" w:color="auto"/>
              <w:right w:val="single" w:sz="4" w:space="0" w:color="auto"/>
            </w:tcBorders>
          </w:tcPr>
          <w:p w:rsidR="007B56D3" w:rsidRPr="008D60D1" w:rsidRDefault="007B56D3" w:rsidP="007B56D3">
            <w:pPr>
              <w:autoSpaceDE w:val="0"/>
              <w:autoSpaceDN w:val="0"/>
              <w:adjustRightInd w:val="0"/>
              <w:spacing w:after="0" w:line="240" w:lineRule="auto"/>
              <w:jc w:val="center"/>
              <w:rPr>
                <w:rFonts w:ascii="Times New Roman" w:hAnsi="Times New Roman" w:cs="Times New Roman"/>
                <w:sz w:val="20"/>
              </w:rPr>
            </w:pPr>
            <w:r>
              <w:rPr>
                <w:rFonts w:ascii="Times New Roman" w:hAnsi="Times New Roman" w:cs="Times New Roman"/>
                <w:sz w:val="20"/>
              </w:rPr>
              <w:t>Горохольская А.Н.</w:t>
            </w:r>
          </w:p>
        </w:tc>
        <w:tc>
          <w:tcPr>
            <w:tcW w:w="1701" w:type="dxa"/>
            <w:tcBorders>
              <w:top w:val="single" w:sz="4" w:space="0" w:color="auto"/>
              <w:left w:val="single" w:sz="4" w:space="0" w:color="auto"/>
              <w:bottom w:val="single" w:sz="4" w:space="0" w:color="auto"/>
              <w:right w:val="single" w:sz="4" w:space="0" w:color="auto"/>
            </w:tcBorders>
          </w:tcPr>
          <w:p w:rsidR="007B56D3" w:rsidRPr="008D60D1" w:rsidRDefault="007B56D3" w:rsidP="007B56D3">
            <w:pPr>
              <w:autoSpaceDE w:val="0"/>
              <w:autoSpaceDN w:val="0"/>
              <w:adjustRightInd w:val="0"/>
              <w:spacing w:after="0" w:line="240" w:lineRule="auto"/>
              <w:jc w:val="center"/>
              <w:rPr>
                <w:rFonts w:ascii="Times New Roman" w:hAnsi="Times New Roman" w:cs="Times New Roman"/>
                <w:sz w:val="20"/>
              </w:rPr>
            </w:pPr>
            <w:proofErr w:type="spellStart"/>
            <w:r>
              <w:rPr>
                <w:rFonts w:ascii="Times New Roman" w:hAnsi="Times New Roman" w:cs="Times New Roman"/>
                <w:sz w:val="20"/>
              </w:rPr>
              <w:t>Гацук</w:t>
            </w:r>
            <w:proofErr w:type="spellEnd"/>
            <w:r>
              <w:rPr>
                <w:rFonts w:ascii="Times New Roman" w:hAnsi="Times New Roman" w:cs="Times New Roman"/>
                <w:sz w:val="20"/>
              </w:rPr>
              <w:t xml:space="preserve"> И.И.</w:t>
            </w:r>
          </w:p>
        </w:tc>
      </w:tr>
      <w:tr w:rsidR="00DD45B7" w:rsidTr="00DD0956">
        <w:trPr>
          <w:trHeight w:val="1365"/>
        </w:trPr>
        <w:tc>
          <w:tcPr>
            <w:tcW w:w="544" w:type="dxa"/>
            <w:vMerge w:val="restart"/>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8</w:t>
            </w:r>
          </w:p>
        </w:tc>
        <w:tc>
          <w:tcPr>
            <w:tcW w:w="2858"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outlineLvl w:val="0"/>
              <w:rPr>
                <w:rFonts w:ascii="Times New Roman" w:hAnsi="Times New Roman" w:cs="Times New Roman"/>
              </w:rPr>
            </w:pPr>
            <w:r>
              <w:rPr>
                <w:rFonts w:ascii="Times New Roman" w:hAnsi="Times New Roman" w:cs="Times New Roman"/>
              </w:rPr>
              <w:t>Раздел 8. ПУБЛИЧНЫЕ СВЕДЕНИЯ О ДЕЯТЕЛЬНОСТИ МУНИЦИПАЛЬНЫХ УЧРЕЖДЕНИЙ</w:t>
            </w:r>
          </w:p>
        </w:tc>
        <w:tc>
          <w:tcPr>
            <w:tcW w:w="4961"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p>
        </w:tc>
      </w:tr>
      <w:tr w:rsidR="00DD45B7" w:rsidTr="00DD0956">
        <w:trPr>
          <w:trHeight w:val="2297"/>
        </w:trPr>
        <w:tc>
          <w:tcPr>
            <w:tcW w:w="544" w:type="dxa"/>
            <w:vMerge/>
            <w:tcBorders>
              <w:left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p>
        </w:tc>
        <w:tc>
          <w:tcPr>
            <w:tcW w:w="2858"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Оценка показателей раздела производится в отношении документов, характеризующих плановые и фактические показатели деятельности муниципальных учреждений муниципального образования на текущий финансовый год и за отчетный финансовый год.</w:t>
            </w:r>
          </w:p>
          <w:p w:rsidR="00DD45B7" w:rsidRDefault="00DD45B7" w:rsidP="00DD45B7">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Для расчета показателей учитываются все учреждения размещенные на сайте РФ для размещения информации со Статусом регистрации на сайте - "Зарегистрирована" и статусом по Сводному реестру - "Актуальная" в течение срока проведения мониторинга. Учреждения, которые проходят процедуру ликвидации (реорганизации), но при этом не завершившие процедуру исключения данного учреждения с сайта РФ для размещения информации в </w:t>
            </w:r>
            <w:r w:rsidRPr="00F802E6">
              <w:rPr>
                <w:rFonts w:ascii="Times New Roman" w:hAnsi="Times New Roman" w:cs="Times New Roman"/>
                <w:b/>
                <w:u w:val="single"/>
              </w:rPr>
              <w:t>срок до 1 октября</w:t>
            </w:r>
            <w:r>
              <w:rPr>
                <w:rFonts w:ascii="Times New Roman" w:hAnsi="Times New Roman" w:cs="Times New Roman"/>
              </w:rPr>
              <w:t>, в мониторинге участвуют.</w:t>
            </w:r>
          </w:p>
        </w:tc>
        <w:tc>
          <w:tcPr>
            <w:tcW w:w="1418"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p>
        </w:tc>
        <w:tc>
          <w:tcPr>
            <w:tcW w:w="1701" w:type="dxa"/>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p>
        </w:tc>
      </w:tr>
      <w:tr w:rsidR="00DD45B7" w:rsidTr="00DD0956">
        <w:tc>
          <w:tcPr>
            <w:tcW w:w="544"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bookmarkStart w:id="12" w:name="Par1420"/>
            <w:bookmarkEnd w:id="12"/>
            <w:r>
              <w:rPr>
                <w:rFonts w:ascii="Times New Roman" w:hAnsi="Times New Roman" w:cs="Times New Roman"/>
              </w:rPr>
              <w:t>8.1</w:t>
            </w:r>
          </w:p>
        </w:tc>
        <w:tc>
          <w:tcPr>
            <w:tcW w:w="2858"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Доля муниципальных бюджетных и автономных учреждений, опубликовавших на официальном сайте РФ для размещения информации о государственных (муниципальных) учреждениях (bus.gov.ru) муниципальные задания на текущий финансовый год (в процентах от общего количества муниципальных бюджетных и автономных учреждений муниципального образования).</w:t>
            </w:r>
          </w:p>
        </w:tc>
        <w:tc>
          <w:tcPr>
            <w:tcW w:w="4961" w:type="dxa"/>
            <w:tcBorders>
              <w:top w:val="single" w:sz="4" w:space="0" w:color="auto"/>
              <w:left w:val="single" w:sz="4" w:space="0" w:color="auto"/>
              <w:bottom w:val="single" w:sz="4" w:space="0" w:color="auto"/>
              <w:right w:val="single" w:sz="4" w:space="0" w:color="auto"/>
            </w:tcBorders>
            <w:vAlign w:val="center"/>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 Источник информации для проведения оценки: официальный сайт РФ для размещения информации о государственных (муниципальных) учреждениях (bus.gov.ru) (далее - сайт РФ для размещения информации), статистические отчеты. Правила предоставления и размещения информации о государственных (муниципальных) учреждениях на указанном сайте установлены </w:t>
            </w:r>
            <w:hyperlink r:id="rId13" w:history="1">
              <w:r>
                <w:rPr>
                  <w:rFonts w:ascii="Times New Roman" w:hAnsi="Times New Roman" w:cs="Times New Roman"/>
                  <w:color w:val="0000FF"/>
                </w:rPr>
                <w:t>приказом</w:t>
              </w:r>
            </w:hyperlink>
            <w:r>
              <w:rPr>
                <w:rFonts w:ascii="Times New Roman" w:hAnsi="Times New Roman" w:cs="Times New Roman"/>
              </w:rPr>
              <w:t xml:space="preserve"> Минфина России от 21 июля 2011 г. N 86н "Об утверждении порядка предоставления информации государственным (муниципальным) учреждением, ее размещения на официальном сайте в сети Интернет и ведения указанного сайта".</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Оценка </w:t>
            </w:r>
            <w:hyperlink w:anchor="Par1420" w:history="1">
              <w:r>
                <w:rPr>
                  <w:rFonts w:ascii="Times New Roman" w:hAnsi="Times New Roman" w:cs="Times New Roman"/>
                  <w:color w:val="0000FF"/>
                </w:rPr>
                <w:t>показателей 8.1</w:t>
              </w:r>
            </w:hyperlink>
            <w:r>
              <w:rPr>
                <w:rFonts w:ascii="Times New Roman" w:hAnsi="Times New Roman" w:cs="Times New Roman"/>
              </w:rPr>
              <w:t xml:space="preserve"> - </w:t>
            </w:r>
            <w:hyperlink w:anchor="Par1486" w:history="1">
              <w:r>
                <w:rPr>
                  <w:rFonts w:ascii="Times New Roman" w:hAnsi="Times New Roman" w:cs="Times New Roman"/>
                  <w:color w:val="0000FF"/>
                </w:rPr>
                <w:t>8.3</w:t>
              </w:r>
            </w:hyperlink>
            <w:r>
              <w:rPr>
                <w:rFonts w:ascii="Times New Roman" w:hAnsi="Times New Roman" w:cs="Times New Roman"/>
              </w:rPr>
              <w:t xml:space="preserve"> проводится не ранее 1 марта года, следующего за отчетным; </w:t>
            </w:r>
            <w:proofErr w:type="gramStart"/>
            <w:r>
              <w:rPr>
                <w:rFonts w:ascii="Times New Roman" w:hAnsi="Times New Roman" w:cs="Times New Roman"/>
              </w:rPr>
              <w:t>В</w:t>
            </w:r>
            <w:proofErr w:type="gramEnd"/>
            <w:r>
              <w:rPr>
                <w:rFonts w:ascii="Times New Roman" w:hAnsi="Times New Roman" w:cs="Times New Roman"/>
              </w:rPr>
              <w:t xml:space="preserve"> целях оценки показателей учитывается первоначально опубликованный документ, а не внесения изменений в него.</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Данные </w:t>
            </w:r>
            <w:hyperlink w:anchor="Par1420" w:history="1">
              <w:r>
                <w:rPr>
                  <w:rFonts w:ascii="Times New Roman" w:hAnsi="Times New Roman" w:cs="Times New Roman"/>
                  <w:color w:val="0000FF"/>
                </w:rPr>
                <w:t>показателей 8.1</w:t>
              </w:r>
            </w:hyperlink>
            <w:r>
              <w:rPr>
                <w:rFonts w:ascii="Times New Roman" w:hAnsi="Times New Roman" w:cs="Times New Roman"/>
              </w:rPr>
              <w:t xml:space="preserve"> - </w:t>
            </w:r>
            <w:hyperlink w:anchor="Par1486" w:history="1">
              <w:r>
                <w:rPr>
                  <w:rFonts w:ascii="Times New Roman" w:hAnsi="Times New Roman" w:cs="Times New Roman"/>
                  <w:color w:val="0000FF"/>
                </w:rPr>
                <w:t>8.3</w:t>
              </w:r>
            </w:hyperlink>
            <w:r>
              <w:rPr>
                <w:rFonts w:ascii="Times New Roman" w:hAnsi="Times New Roman" w:cs="Times New Roman"/>
              </w:rPr>
              <w:t xml:space="preserve"> должны быть размещены строго во вкладке на текущий финансовый год. </w:t>
            </w:r>
          </w:p>
        </w:tc>
        <w:tc>
          <w:tcPr>
            <w:tcW w:w="1418" w:type="dxa"/>
            <w:tcBorders>
              <w:top w:val="single" w:sz="4" w:space="0" w:color="auto"/>
              <w:left w:val="single" w:sz="4" w:space="0" w:color="auto"/>
              <w:bottom w:val="single" w:sz="4" w:space="0" w:color="auto"/>
              <w:right w:val="single" w:sz="4" w:space="0" w:color="auto"/>
            </w:tcBorders>
          </w:tcPr>
          <w:p w:rsidR="00DD45B7" w:rsidRPr="000C024A" w:rsidRDefault="007B56D3" w:rsidP="00DD45B7">
            <w:pPr>
              <w:autoSpaceDE w:val="0"/>
              <w:autoSpaceDN w:val="0"/>
              <w:adjustRightInd w:val="0"/>
              <w:spacing w:after="0" w:line="240" w:lineRule="auto"/>
              <w:rPr>
                <w:rFonts w:ascii="Times New Roman" w:hAnsi="Times New Roman" w:cs="Times New Roman"/>
                <w:sz w:val="20"/>
              </w:rPr>
            </w:pPr>
            <w:r w:rsidRPr="000C024A">
              <w:rPr>
                <w:rFonts w:ascii="Times New Roman" w:hAnsi="Times New Roman" w:cs="Times New Roman"/>
                <w:sz w:val="20"/>
              </w:rPr>
              <w:t>Руководители структурных подразделений, осуществляющих функции и полномочия учредителя</w:t>
            </w:r>
          </w:p>
        </w:tc>
        <w:tc>
          <w:tcPr>
            <w:tcW w:w="1701" w:type="dxa"/>
            <w:tcBorders>
              <w:top w:val="single" w:sz="4" w:space="0" w:color="auto"/>
              <w:left w:val="single" w:sz="4" w:space="0" w:color="auto"/>
              <w:bottom w:val="single" w:sz="4" w:space="0" w:color="auto"/>
              <w:right w:val="single" w:sz="4" w:space="0" w:color="auto"/>
            </w:tcBorders>
          </w:tcPr>
          <w:p w:rsidR="00DD45B7" w:rsidRPr="007B56D3" w:rsidRDefault="007B56D3" w:rsidP="00DD45B7">
            <w:pPr>
              <w:autoSpaceDE w:val="0"/>
              <w:autoSpaceDN w:val="0"/>
              <w:adjustRightInd w:val="0"/>
              <w:spacing w:after="0" w:line="240" w:lineRule="auto"/>
              <w:rPr>
                <w:rFonts w:ascii="Times New Roman" w:hAnsi="Times New Roman" w:cs="Times New Roman"/>
                <w:sz w:val="20"/>
              </w:rPr>
            </w:pPr>
            <w:r w:rsidRPr="007B56D3">
              <w:rPr>
                <w:rFonts w:ascii="Times New Roman" w:hAnsi="Times New Roman" w:cs="Times New Roman"/>
                <w:sz w:val="20"/>
              </w:rPr>
              <w:t>Руководители учреждений</w:t>
            </w:r>
          </w:p>
        </w:tc>
      </w:tr>
      <w:tr w:rsidR="007B56D3" w:rsidTr="00DD0956">
        <w:tc>
          <w:tcPr>
            <w:tcW w:w="544" w:type="dxa"/>
            <w:tcBorders>
              <w:left w:val="single" w:sz="4" w:space="0" w:color="auto"/>
              <w:bottom w:val="single" w:sz="4" w:space="0" w:color="auto"/>
              <w:right w:val="single" w:sz="4" w:space="0" w:color="auto"/>
            </w:tcBorders>
          </w:tcPr>
          <w:p w:rsidR="007B56D3" w:rsidRDefault="007B56D3" w:rsidP="007B56D3">
            <w:pPr>
              <w:autoSpaceDE w:val="0"/>
              <w:autoSpaceDN w:val="0"/>
              <w:adjustRightInd w:val="0"/>
              <w:spacing w:after="0" w:line="240" w:lineRule="auto"/>
              <w:rPr>
                <w:rFonts w:ascii="Times New Roman" w:hAnsi="Times New Roman" w:cs="Times New Roman"/>
              </w:rPr>
            </w:pPr>
            <w:r>
              <w:rPr>
                <w:rFonts w:ascii="Times New Roman" w:hAnsi="Times New Roman" w:cs="Times New Roman"/>
              </w:rPr>
              <w:t>8.2</w:t>
            </w:r>
          </w:p>
        </w:tc>
        <w:tc>
          <w:tcPr>
            <w:tcW w:w="2858" w:type="dxa"/>
            <w:tcBorders>
              <w:left w:val="single" w:sz="4" w:space="0" w:color="auto"/>
              <w:bottom w:val="single" w:sz="4" w:space="0" w:color="auto"/>
              <w:right w:val="single" w:sz="4" w:space="0" w:color="auto"/>
            </w:tcBorders>
          </w:tcPr>
          <w:p w:rsidR="007B56D3" w:rsidRDefault="007B56D3" w:rsidP="007B56D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Доля муниципальных бюджетных и автономных учреждений, опубликовавших на официальном сайте РФ для размещения информации о государственных (муниципальных) учреждениях (bus.gov.ru) планы финансово-хозяйственной деятельности на текущий финансовый год (в процентах от общего количества муниципальных бюджетных и автономных учреждений муниципального образования).</w:t>
            </w:r>
          </w:p>
        </w:tc>
        <w:tc>
          <w:tcPr>
            <w:tcW w:w="4961" w:type="dxa"/>
            <w:vMerge w:val="restart"/>
            <w:tcBorders>
              <w:left w:val="single" w:sz="4" w:space="0" w:color="auto"/>
              <w:right w:val="single" w:sz="4" w:space="0" w:color="auto"/>
            </w:tcBorders>
            <w:vAlign w:val="center"/>
          </w:tcPr>
          <w:p w:rsidR="007B56D3" w:rsidRDefault="007B56D3" w:rsidP="007B56D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Оценка </w:t>
            </w:r>
            <w:hyperlink w:anchor="Par1420" w:history="1">
              <w:r>
                <w:rPr>
                  <w:rFonts w:ascii="Times New Roman" w:hAnsi="Times New Roman" w:cs="Times New Roman"/>
                  <w:color w:val="0000FF"/>
                </w:rPr>
                <w:t>показателей 8.1</w:t>
              </w:r>
            </w:hyperlink>
            <w:r>
              <w:rPr>
                <w:rFonts w:ascii="Times New Roman" w:hAnsi="Times New Roman" w:cs="Times New Roman"/>
              </w:rPr>
              <w:t xml:space="preserve"> - </w:t>
            </w:r>
            <w:hyperlink w:anchor="Par1486" w:history="1">
              <w:r>
                <w:rPr>
                  <w:rFonts w:ascii="Times New Roman" w:hAnsi="Times New Roman" w:cs="Times New Roman"/>
                  <w:color w:val="0000FF"/>
                </w:rPr>
                <w:t>8.3</w:t>
              </w:r>
            </w:hyperlink>
            <w:r>
              <w:rPr>
                <w:rFonts w:ascii="Times New Roman" w:hAnsi="Times New Roman" w:cs="Times New Roman"/>
              </w:rPr>
              <w:t xml:space="preserve"> проводится не ранее 1 марта года, следующего за отчетным; </w:t>
            </w:r>
            <w:proofErr w:type="gramStart"/>
            <w:r>
              <w:rPr>
                <w:rFonts w:ascii="Times New Roman" w:hAnsi="Times New Roman" w:cs="Times New Roman"/>
              </w:rPr>
              <w:t>В</w:t>
            </w:r>
            <w:proofErr w:type="gramEnd"/>
            <w:r>
              <w:rPr>
                <w:rFonts w:ascii="Times New Roman" w:hAnsi="Times New Roman" w:cs="Times New Roman"/>
              </w:rPr>
              <w:t xml:space="preserve"> целях оценки показателей учитывается первоначально опубликованный документ, а не внесения изменений в него.</w:t>
            </w:r>
          </w:p>
          <w:p w:rsidR="007B56D3" w:rsidRDefault="007B56D3" w:rsidP="007B56D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Данные </w:t>
            </w:r>
            <w:hyperlink w:anchor="Par1420" w:history="1">
              <w:r>
                <w:rPr>
                  <w:rFonts w:ascii="Times New Roman" w:hAnsi="Times New Roman" w:cs="Times New Roman"/>
                  <w:color w:val="0000FF"/>
                </w:rPr>
                <w:t>показателей 8.1</w:t>
              </w:r>
            </w:hyperlink>
            <w:r>
              <w:rPr>
                <w:rFonts w:ascii="Times New Roman" w:hAnsi="Times New Roman" w:cs="Times New Roman"/>
              </w:rPr>
              <w:t xml:space="preserve"> - </w:t>
            </w:r>
            <w:hyperlink w:anchor="Par1486" w:history="1">
              <w:r>
                <w:rPr>
                  <w:rFonts w:ascii="Times New Roman" w:hAnsi="Times New Roman" w:cs="Times New Roman"/>
                  <w:color w:val="0000FF"/>
                </w:rPr>
                <w:t>8.3</w:t>
              </w:r>
            </w:hyperlink>
            <w:r>
              <w:rPr>
                <w:rFonts w:ascii="Times New Roman" w:hAnsi="Times New Roman" w:cs="Times New Roman"/>
              </w:rPr>
              <w:t xml:space="preserve"> должны быть размещены строго во вкладке на текущий финансовый год.</w:t>
            </w:r>
          </w:p>
        </w:tc>
        <w:tc>
          <w:tcPr>
            <w:tcW w:w="1418" w:type="dxa"/>
            <w:tcBorders>
              <w:left w:val="single" w:sz="4" w:space="0" w:color="auto"/>
              <w:bottom w:val="single" w:sz="4" w:space="0" w:color="auto"/>
              <w:right w:val="single" w:sz="4" w:space="0" w:color="auto"/>
            </w:tcBorders>
          </w:tcPr>
          <w:p w:rsidR="007B56D3" w:rsidRPr="000C024A" w:rsidRDefault="007B56D3" w:rsidP="007B56D3">
            <w:pPr>
              <w:autoSpaceDE w:val="0"/>
              <w:autoSpaceDN w:val="0"/>
              <w:adjustRightInd w:val="0"/>
              <w:spacing w:after="0" w:line="240" w:lineRule="auto"/>
              <w:rPr>
                <w:rFonts w:ascii="Times New Roman" w:hAnsi="Times New Roman" w:cs="Times New Roman"/>
                <w:sz w:val="20"/>
              </w:rPr>
            </w:pPr>
            <w:r w:rsidRPr="000C024A">
              <w:rPr>
                <w:rFonts w:ascii="Times New Roman" w:hAnsi="Times New Roman" w:cs="Times New Roman"/>
                <w:sz w:val="20"/>
              </w:rPr>
              <w:t>Руководители структурных подразделений, осуществляющих функции и полномочия учредителя</w:t>
            </w:r>
          </w:p>
        </w:tc>
        <w:tc>
          <w:tcPr>
            <w:tcW w:w="1701" w:type="dxa"/>
            <w:tcBorders>
              <w:left w:val="single" w:sz="4" w:space="0" w:color="auto"/>
              <w:bottom w:val="single" w:sz="4" w:space="0" w:color="auto"/>
              <w:right w:val="single" w:sz="4" w:space="0" w:color="auto"/>
            </w:tcBorders>
          </w:tcPr>
          <w:p w:rsidR="007B56D3" w:rsidRPr="007B56D3" w:rsidRDefault="007B56D3" w:rsidP="007B56D3">
            <w:pPr>
              <w:autoSpaceDE w:val="0"/>
              <w:autoSpaceDN w:val="0"/>
              <w:adjustRightInd w:val="0"/>
              <w:spacing w:after="0" w:line="240" w:lineRule="auto"/>
              <w:rPr>
                <w:rFonts w:ascii="Times New Roman" w:hAnsi="Times New Roman" w:cs="Times New Roman"/>
                <w:sz w:val="20"/>
              </w:rPr>
            </w:pPr>
            <w:r w:rsidRPr="007B56D3">
              <w:rPr>
                <w:rFonts w:ascii="Times New Roman" w:hAnsi="Times New Roman" w:cs="Times New Roman"/>
                <w:sz w:val="20"/>
              </w:rPr>
              <w:t>Руководители учреждений</w:t>
            </w:r>
          </w:p>
        </w:tc>
      </w:tr>
      <w:tr w:rsidR="00EE62BF" w:rsidTr="00DD0956">
        <w:tc>
          <w:tcPr>
            <w:tcW w:w="544" w:type="dxa"/>
            <w:tcBorders>
              <w:top w:val="single" w:sz="4" w:space="0" w:color="auto"/>
              <w:left w:val="single" w:sz="4" w:space="0" w:color="auto"/>
              <w:bottom w:val="single" w:sz="4" w:space="0" w:color="auto"/>
              <w:right w:val="single" w:sz="4" w:space="0" w:color="auto"/>
            </w:tcBorders>
          </w:tcPr>
          <w:p w:rsidR="00EE62BF" w:rsidRDefault="00EE62BF" w:rsidP="00EE62BF">
            <w:pPr>
              <w:autoSpaceDE w:val="0"/>
              <w:autoSpaceDN w:val="0"/>
              <w:adjustRightInd w:val="0"/>
              <w:spacing w:after="0" w:line="240" w:lineRule="auto"/>
              <w:rPr>
                <w:rFonts w:ascii="Times New Roman" w:hAnsi="Times New Roman" w:cs="Times New Roman"/>
              </w:rPr>
            </w:pPr>
            <w:bookmarkStart w:id="13" w:name="Par1486"/>
            <w:bookmarkEnd w:id="13"/>
            <w:r>
              <w:rPr>
                <w:rFonts w:ascii="Times New Roman" w:hAnsi="Times New Roman" w:cs="Times New Roman"/>
              </w:rPr>
              <w:lastRenderedPageBreak/>
              <w:t>8.3</w:t>
            </w:r>
          </w:p>
        </w:tc>
        <w:tc>
          <w:tcPr>
            <w:tcW w:w="2858" w:type="dxa"/>
            <w:tcBorders>
              <w:top w:val="single" w:sz="4" w:space="0" w:color="auto"/>
              <w:left w:val="single" w:sz="4" w:space="0" w:color="auto"/>
              <w:bottom w:val="single" w:sz="4" w:space="0" w:color="auto"/>
              <w:right w:val="single" w:sz="4" w:space="0" w:color="auto"/>
            </w:tcBorders>
          </w:tcPr>
          <w:p w:rsidR="00EE62BF" w:rsidRDefault="00EE62BF" w:rsidP="00EE62B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Доля казенных учреждений муниципального образования, опубликовавших на официальном сайте РФ для размещения информации о государственных (муниципальных) учреждениях (bus.gov.ru) бюджетную смету на текущий финансовый год (в процентах от общего количества казенных учреждений муниципального образования).</w:t>
            </w:r>
          </w:p>
        </w:tc>
        <w:tc>
          <w:tcPr>
            <w:tcW w:w="4961" w:type="dxa"/>
            <w:vMerge/>
            <w:tcBorders>
              <w:left w:val="single" w:sz="4" w:space="0" w:color="auto"/>
              <w:bottom w:val="single" w:sz="4" w:space="0" w:color="auto"/>
              <w:right w:val="single" w:sz="4" w:space="0" w:color="auto"/>
            </w:tcBorders>
            <w:vAlign w:val="center"/>
          </w:tcPr>
          <w:p w:rsidR="00EE62BF" w:rsidRDefault="00EE62BF" w:rsidP="00EE62BF">
            <w:pPr>
              <w:autoSpaceDE w:val="0"/>
              <w:autoSpaceDN w:val="0"/>
              <w:adjustRightInd w:val="0"/>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EE62BF" w:rsidRPr="007B56D3" w:rsidRDefault="00EE62BF" w:rsidP="00EE62BF">
            <w:pPr>
              <w:autoSpaceDE w:val="0"/>
              <w:autoSpaceDN w:val="0"/>
              <w:adjustRightInd w:val="0"/>
              <w:spacing w:after="0" w:line="240" w:lineRule="auto"/>
              <w:rPr>
                <w:rFonts w:ascii="Times New Roman" w:hAnsi="Times New Roman" w:cs="Times New Roman"/>
                <w:sz w:val="20"/>
              </w:rPr>
            </w:pPr>
            <w:r w:rsidRPr="007B56D3">
              <w:rPr>
                <w:rFonts w:ascii="Times New Roman" w:hAnsi="Times New Roman" w:cs="Times New Roman"/>
                <w:sz w:val="20"/>
              </w:rPr>
              <w:t xml:space="preserve">Руководители структурных подразделений, </w:t>
            </w:r>
            <w:r>
              <w:rPr>
                <w:rFonts w:ascii="Times New Roman" w:hAnsi="Times New Roman" w:cs="Times New Roman"/>
                <w:sz w:val="20"/>
              </w:rPr>
              <w:t>курирующие деятельность казенных учреждений</w:t>
            </w:r>
          </w:p>
        </w:tc>
        <w:tc>
          <w:tcPr>
            <w:tcW w:w="1701" w:type="dxa"/>
            <w:tcBorders>
              <w:top w:val="single" w:sz="4" w:space="0" w:color="auto"/>
              <w:left w:val="single" w:sz="4" w:space="0" w:color="auto"/>
              <w:bottom w:val="single" w:sz="4" w:space="0" w:color="auto"/>
              <w:right w:val="single" w:sz="4" w:space="0" w:color="auto"/>
            </w:tcBorders>
          </w:tcPr>
          <w:p w:rsidR="00EE62BF" w:rsidRPr="007B56D3" w:rsidRDefault="00EE62BF" w:rsidP="00EE62BF">
            <w:pPr>
              <w:autoSpaceDE w:val="0"/>
              <w:autoSpaceDN w:val="0"/>
              <w:adjustRightInd w:val="0"/>
              <w:spacing w:after="0" w:line="240" w:lineRule="auto"/>
              <w:rPr>
                <w:rFonts w:ascii="Times New Roman" w:hAnsi="Times New Roman" w:cs="Times New Roman"/>
                <w:sz w:val="20"/>
              </w:rPr>
            </w:pPr>
            <w:r w:rsidRPr="007B56D3">
              <w:rPr>
                <w:rFonts w:ascii="Times New Roman" w:hAnsi="Times New Roman" w:cs="Times New Roman"/>
                <w:sz w:val="20"/>
              </w:rPr>
              <w:t>Руководители учреждений</w:t>
            </w:r>
          </w:p>
        </w:tc>
      </w:tr>
      <w:tr w:rsidR="00EE62BF" w:rsidTr="00DD0956">
        <w:tc>
          <w:tcPr>
            <w:tcW w:w="544" w:type="dxa"/>
            <w:tcBorders>
              <w:left w:val="single" w:sz="4" w:space="0" w:color="auto"/>
              <w:bottom w:val="single" w:sz="4" w:space="0" w:color="auto"/>
              <w:right w:val="single" w:sz="4" w:space="0" w:color="auto"/>
            </w:tcBorders>
          </w:tcPr>
          <w:p w:rsidR="00EE62BF" w:rsidRDefault="00EE62BF" w:rsidP="00EE62BF">
            <w:pPr>
              <w:autoSpaceDE w:val="0"/>
              <w:autoSpaceDN w:val="0"/>
              <w:adjustRightInd w:val="0"/>
              <w:spacing w:after="0" w:line="240" w:lineRule="auto"/>
              <w:rPr>
                <w:rFonts w:ascii="Times New Roman" w:hAnsi="Times New Roman" w:cs="Times New Roman"/>
              </w:rPr>
            </w:pPr>
            <w:bookmarkStart w:id="14" w:name="Par1521"/>
            <w:bookmarkEnd w:id="14"/>
            <w:r>
              <w:rPr>
                <w:rFonts w:ascii="Times New Roman" w:hAnsi="Times New Roman" w:cs="Times New Roman"/>
              </w:rPr>
              <w:t>8.4</w:t>
            </w:r>
          </w:p>
        </w:tc>
        <w:tc>
          <w:tcPr>
            <w:tcW w:w="2858" w:type="dxa"/>
            <w:tcBorders>
              <w:left w:val="single" w:sz="4" w:space="0" w:color="auto"/>
              <w:bottom w:val="single" w:sz="4" w:space="0" w:color="auto"/>
              <w:right w:val="single" w:sz="4" w:space="0" w:color="auto"/>
            </w:tcBorders>
          </w:tcPr>
          <w:p w:rsidR="00EE62BF" w:rsidRDefault="00EE62BF" w:rsidP="00EE62B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Доля муниципальных казенных, бюджетных и автономных учреждений, опубликовавших на официальном сайте Российской Федерации для размещения информации о государственных (муниципальных) учреждениях (bus.gov.ru) отчеты о результатах деятельности и об использовании закрепленного за ними муниципального имущества за отчетный финансовый год (в процентах от общего количества учреждений муниципального образования).</w:t>
            </w:r>
          </w:p>
        </w:tc>
        <w:tc>
          <w:tcPr>
            <w:tcW w:w="4961" w:type="dxa"/>
            <w:vMerge w:val="restart"/>
            <w:tcBorders>
              <w:left w:val="single" w:sz="4" w:space="0" w:color="auto"/>
              <w:right w:val="single" w:sz="4" w:space="0" w:color="auto"/>
            </w:tcBorders>
            <w:vAlign w:val="center"/>
          </w:tcPr>
          <w:p w:rsidR="00EE62BF" w:rsidRDefault="00EE62BF" w:rsidP="00EE62BF">
            <w:pPr>
              <w:autoSpaceDE w:val="0"/>
              <w:autoSpaceDN w:val="0"/>
              <w:adjustRightInd w:val="0"/>
              <w:spacing w:after="0" w:line="240" w:lineRule="auto"/>
              <w:rPr>
                <w:rFonts w:ascii="Times New Roman" w:hAnsi="Times New Roman" w:cs="Times New Roman"/>
              </w:rPr>
            </w:pPr>
          </w:p>
          <w:p w:rsidR="00EE62BF" w:rsidRDefault="00EE62BF" w:rsidP="00EE62B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Оценка </w:t>
            </w:r>
            <w:hyperlink w:anchor="Par1521" w:history="1">
              <w:r>
                <w:rPr>
                  <w:rFonts w:ascii="Times New Roman" w:hAnsi="Times New Roman" w:cs="Times New Roman"/>
                  <w:color w:val="0000FF"/>
                </w:rPr>
                <w:t>показателей 8.4</w:t>
              </w:r>
            </w:hyperlink>
            <w:r>
              <w:rPr>
                <w:rFonts w:ascii="Times New Roman" w:hAnsi="Times New Roman" w:cs="Times New Roman"/>
              </w:rPr>
              <w:t xml:space="preserve"> - </w:t>
            </w:r>
            <w:hyperlink w:anchor="Par1552" w:history="1">
              <w:r>
                <w:rPr>
                  <w:rFonts w:ascii="Times New Roman" w:hAnsi="Times New Roman" w:cs="Times New Roman"/>
                  <w:color w:val="0000FF"/>
                </w:rPr>
                <w:t>8.5</w:t>
              </w:r>
            </w:hyperlink>
            <w:r>
              <w:rPr>
                <w:rFonts w:ascii="Times New Roman" w:hAnsi="Times New Roman" w:cs="Times New Roman"/>
              </w:rPr>
              <w:t xml:space="preserve"> проводится не ранее 1 мая года, следующего за отчетным.</w:t>
            </w:r>
          </w:p>
          <w:p w:rsidR="00EE62BF" w:rsidRDefault="00EE62BF" w:rsidP="00EE62BF">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Данные </w:t>
            </w:r>
            <w:hyperlink w:anchor="Par1521" w:history="1">
              <w:r>
                <w:rPr>
                  <w:rFonts w:ascii="Times New Roman" w:hAnsi="Times New Roman" w:cs="Times New Roman"/>
                  <w:color w:val="0000FF"/>
                </w:rPr>
                <w:t>показателей 8.4</w:t>
              </w:r>
            </w:hyperlink>
            <w:r>
              <w:rPr>
                <w:rFonts w:ascii="Times New Roman" w:hAnsi="Times New Roman" w:cs="Times New Roman"/>
              </w:rPr>
              <w:t xml:space="preserve"> - </w:t>
            </w:r>
            <w:hyperlink w:anchor="Par1552" w:history="1">
              <w:r>
                <w:rPr>
                  <w:rFonts w:ascii="Times New Roman" w:hAnsi="Times New Roman" w:cs="Times New Roman"/>
                  <w:color w:val="0000FF"/>
                </w:rPr>
                <w:t>8.5</w:t>
              </w:r>
            </w:hyperlink>
            <w:r>
              <w:rPr>
                <w:rFonts w:ascii="Times New Roman" w:hAnsi="Times New Roman" w:cs="Times New Roman"/>
              </w:rPr>
              <w:t xml:space="preserve"> должны быть размещены строго во вкладке за отчетный финансовый год.</w:t>
            </w:r>
          </w:p>
        </w:tc>
        <w:tc>
          <w:tcPr>
            <w:tcW w:w="1418" w:type="dxa"/>
            <w:vMerge w:val="restart"/>
            <w:tcBorders>
              <w:left w:val="single" w:sz="4" w:space="0" w:color="auto"/>
              <w:right w:val="single" w:sz="4" w:space="0" w:color="auto"/>
            </w:tcBorders>
          </w:tcPr>
          <w:p w:rsidR="00EE62BF" w:rsidRPr="007B56D3" w:rsidRDefault="00EE62BF" w:rsidP="00EE62BF">
            <w:pPr>
              <w:autoSpaceDE w:val="0"/>
              <w:autoSpaceDN w:val="0"/>
              <w:adjustRightInd w:val="0"/>
              <w:spacing w:after="0" w:line="240" w:lineRule="auto"/>
              <w:rPr>
                <w:rFonts w:ascii="Times New Roman" w:hAnsi="Times New Roman" w:cs="Times New Roman"/>
                <w:sz w:val="20"/>
              </w:rPr>
            </w:pPr>
            <w:r w:rsidRPr="007B56D3">
              <w:rPr>
                <w:rFonts w:ascii="Times New Roman" w:hAnsi="Times New Roman" w:cs="Times New Roman"/>
                <w:sz w:val="20"/>
              </w:rPr>
              <w:t>Руководители структурных подразделений, осуществляющих функции и полномочия учредителя</w:t>
            </w:r>
          </w:p>
        </w:tc>
        <w:tc>
          <w:tcPr>
            <w:tcW w:w="1701" w:type="dxa"/>
            <w:vMerge w:val="restart"/>
            <w:tcBorders>
              <w:left w:val="single" w:sz="4" w:space="0" w:color="auto"/>
              <w:right w:val="single" w:sz="4" w:space="0" w:color="auto"/>
            </w:tcBorders>
          </w:tcPr>
          <w:p w:rsidR="00EE62BF" w:rsidRPr="007B56D3" w:rsidRDefault="00EE62BF" w:rsidP="00EE62BF">
            <w:pPr>
              <w:autoSpaceDE w:val="0"/>
              <w:autoSpaceDN w:val="0"/>
              <w:adjustRightInd w:val="0"/>
              <w:spacing w:after="0" w:line="240" w:lineRule="auto"/>
              <w:rPr>
                <w:rFonts w:ascii="Times New Roman" w:hAnsi="Times New Roman" w:cs="Times New Roman"/>
                <w:sz w:val="20"/>
              </w:rPr>
            </w:pPr>
            <w:r w:rsidRPr="007B56D3">
              <w:rPr>
                <w:rFonts w:ascii="Times New Roman" w:hAnsi="Times New Roman" w:cs="Times New Roman"/>
                <w:sz w:val="20"/>
              </w:rPr>
              <w:t>Руководители учреждений</w:t>
            </w:r>
          </w:p>
        </w:tc>
      </w:tr>
      <w:tr w:rsidR="00DD45B7" w:rsidTr="00DD0956">
        <w:tc>
          <w:tcPr>
            <w:tcW w:w="544"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bookmarkStart w:id="15" w:name="Par1552"/>
            <w:bookmarkEnd w:id="15"/>
            <w:r>
              <w:rPr>
                <w:rFonts w:ascii="Times New Roman" w:hAnsi="Times New Roman" w:cs="Times New Roman"/>
              </w:rPr>
              <w:t>8.5</w:t>
            </w:r>
          </w:p>
        </w:tc>
        <w:tc>
          <w:tcPr>
            <w:tcW w:w="2858"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 xml:space="preserve">Доля муниципальных казенных, бюджетных и автономных учреждений, опубликовавших на официальном сайте Российской Федерации для размещения информации о государственных (муниципальных) учреждениях (bus.gov.ru) баланс учреждения (форма 0503130 для казенных учреждений; форма 0503730 для бюджетных и автономных учреждений) за отчетный финансовый год (в процентах от общего </w:t>
            </w:r>
            <w:r>
              <w:rPr>
                <w:rFonts w:ascii="Times New Roman" w:hAnsi="Times New Roman" w:cs="Times New Roman"/>
              </w:rPr>
              <w:lastRenderedPageBreak/>
              <w:t>количества учреждений муниципального образования).</w:t>
            </w:r>
          </w:p>
        </w:tc>
        <w:tc>
          <w:tcPr>
            <w:tcW w:w="4961" w:type="dxa"/>
            <w:vMerge/>
            <w:tcBorders>
              <w:left w:val="single" w:sz="4" w:space="0" w:color="auto"/>
              <w:bottom w:val="single" w:sz="4" w:space="0" w:color="auto"/>
              <w:right w:val="single" w:sz="4" w:space="0" w:color="auto"/>
            </w:tcBorders>
            <w:vAlign w:val="center"/>
          </w:tcPr>
          <w:p w:rsidR="00DD45B7" w:rsidRDefault="00DD45B7" w:rsidP="00DD45B7">
            <w:pPr>
              <w:autoSpaceDE w:val="0"/>
              <w:autoSpaceDN w:val="0"/>
              <w:adjustRightInd w:val="0"/>
              <w:spacing w:after="0" w:line="240" w:lineRule="auto"/>
              <w:rPr>
                <w:rFonts w:ascii="Times New Roman" w:hAnsi="Times New Roman" w:cs="Times New Roman"/>
              </w:rPr>
            </w:pPr>
          </w:p>
        </w:tc>
        <w:tc>
          <w:tcPr>
            <w:tcW w:w="1418" w:type="dxa"/>
            <w:vMerge/>
            <w:tcBorders>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p>
        </w:tc>
        <w:tc>
          <w:tcPr>
            <w:tcW w:w="1701" w:type="dxa"/>
            <w:vMerge/>
            <w:tcBorders>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p>
        </w:tc>
      </w:tr>
      <w:tr w:rsidR="00DD45B7" w:rsidTr="00DD0956">
        <w:trPr>
          <w:trHeight w:val="975"/>
        </w:trPr>
        <w:tc>
          <w:tcPr>
            <w:tcW w:w="544" w:type="dxa"/>
            <w:vMerge w:val="restart"/>
            <w:tcBorders>
              <w:top w:val="single" w:sz="4" w:space="0" w:color="auto"/>
              <w:left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r>
              <w:rPr>
                <w:rFonts w:ascii="Times New Roman" w:hAnsi="Times New Roman" w:cs="Times New Roman"/>
              </w:rPr>
              <w:t>9</w:t>
            </w:r>
          </w:p>
        </w:tc>
        <w:tc>
          <w:tcPr>
            <w:tcW w:w="2858"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outlineLvl w:val="0"/>
              <w:rPr>
                <w:rFonts w:ascii="Times New Roman" w:hAnsi="Times New Roman" w:cs="Times New Roman"/>
              </w:rPr>
            </w:pPr>
            <w:r>
              <w:rPr>
                <w:rFonts w:ascii="Times New Roman" w:hAnsi="Times New Roman" w:cs="Times New Roman"/>
              </w:rPr>
              <w:t>Раздел 9. ОРГАНИЗАЦИЯ РАБОТЫ ОБЩЕСТВЕННОГО СОВЕТА</w:t>
            </w:r>
          </w:p>
          <w:p w:rsidR="00DD45B7" w:rsidRDefault="00DD45B7" w:rsidP="00DD45B7">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vAlign w:val="center"/>
          </w:tcPr>
          <w:p w:rsidR="00DD45B7" w:rsidRDefault="00DD45B7" w:rsidP="00DD45B7">
            <w:pPr>
              <w:autoSpaceDE w:val="0"/>
              <w:autoSpaceDN w:val="0"/>
              <w:adjustRightInd w:val="0"/>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p>
        </w:tc>
      </w:tr>
      <w:tr w:rsidR="00DD45B7" w:rsidTr="00DD0956">
        <w:trPr>
          <w:trHeight w:val="3975"/>
        </w:trPr>
        <w:tc>
          <w:tcPr>
            <w:tcW w:w="544" w:type="dxa"/>
            <w:vMerge/>
            <w:tcBorders>
              <w:left w:val="single" w:sz="4" w:space="0" w:color="auto"/>
              <w:right w:val="single" w:sz="4" w:space="0" w:color="auto"/>
            </w:tcBorders>
          </w:tcPr>
          <w:p w:rsidR="00DD45B7" w:rsidRDefault="00DD45B7" w:rsidP="00DD45B7">
            <w:pPr>
              <w:autoSpaceDE w:val="0"/>
              <w:autoSpaceDN w:val="0"/>
              <w:adjustRightInd w:val="0"/>
              <w:spacing w:after="0" w:line="240" w:lineRule="auto"/>
              <w:rPr>
                <w:rFonts w:ascii="Times New Roman" w:hAnsi="Times New Roman" w:cs="Times New Roman"/>
              </w:rPr>
            </w:pPr>
          </w:p>
        </w:tc>
        <w:tc>
          <w:tcPr>
            <w:tcW w:w="2858"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Общественные советы при органах местного самоуправления в качестве субъектов общественного контроля предусмотрены Федеральным </w:t>
            </w:r>
            <w:hyperlink r:id="rId14" w:history="1">
              <w:r>
                <w:rPr>
                  <w:rFonts w:ascii="Times New Roman" w:hAnsi="Times New Roman" w:cs="Times New Roman"/>
                  <w:color w:val="0000FF"/>
                </w:rPr>
                <w:t>законом</w:t>
              </w:r>
            </w:hyperlink>
            <w:r>
              <w:rPr>
                <w:rFonts w:ascii="Times New Roman" w:hAnsi="Times New Roman" w:cs="Times New Roman"/>
              </w:rPr>
              <w:t xml:space="preserve"> от 21 июля 2014 г. N 212-ФЗ "Об основах общественного контроля в Российской Федерации", </w:t>
            </w:r>
            <w:hyperlink r:id="rId15" w:history="1">
              <w:r>
                <w:rPr>
                  <w:rFonts w:ascii="Times New Roman" w:hAnsi="Times New Roman" w:cs="Times New Roman"/>
                  <w:color w:val="0000FF"/>
                </w:rPr>
                <w:t>Законом</w:t>
              </w:r>
            </w:hyperlink>
            <w:r>
              <w:rPr>
                <w:rFonts w:ascii="Times New Roman" w:hAnsi="Times New Roman" w:cs="Times New Roman"/>
              </w:rPr>
              <w:t xml:space="preserve"> Ханты-Мансийского автономного округа - Югры от 19.11.2014 N 96-оз "Об общественном контроле в Ханты-Мансийском автономном округе - Югре".</w:t>
            </w:r>
          </w:p>
          <w:p w:rsidR="00DD45B7" w:rsidRDefault="00DD45B7" w:rsidP="00DD45B7">
            <w:pPr>
              <w:autoSpaceDE w:val="0"/>
              <w:autoSpaceDN w:val="0"/>
              <w:adjustRightInd w:val="0"/>
              <w:spacing w:after="0" w:line="240" w:lineRule="auto"/>
              <w:jc w:val="both"/>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Показатели раздела оценивают организацию работы общественного совета.</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целях оценки показателей раздела учитываются сведения, размещенные на портале (сайте, разделе) муниципального образования (сайте финансового органа муниципального образования), предназначенном для размещения информации о бюджетных данных.</w:t>
            </w:r>
          </w:p>
          <w:p w:rsidR="00DD45B7" w:rsidRDefault="00DD45B7" w:rsidP="00DD45B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Сведения, размещенные на специализированном портале, предназначенном для размещения бюджетных данных для граждан, в целях оценки показателя не учитываются.</w:t>
            </w:r>
          </w:p>
        </w:tc>
        <w:tc>
          <w:tcPr>
            <w:tcW w:w="1418" w:type="dxa"/>
            <w:tcBorders>
              <w:top w:val="single" w:sz="4" w:space="0" w:color="auto"/>
              <w:left w:val="single" w:sz="4" w:space="0" w:color="auto"/>
              <w:bottom w:val="single" w:sz="4" w:space="0" w:color="auto"/>
              <w:right w:val="single" w:sz="4" w:space="0" w:color="auto"/>
            </w:tcBorders>
          </w:tcPr>
          <w:p w:rsidR="00DD45B7" w:rsidRPr="0033011A" w:rsidRDefault="0033011A" w:rsidP="0033011A">
            <w:pPr>
              <w:autoSpaceDE w:val="0"/>
              <w:autoSpaceDN w:val="0"/>
              <w:adjustRightInd w:val="0"/>
              <w:spacing w:after="0" w:line="240" w:lineRule="auto"/>
              <w:jc w:val="center"/>
              <w:rPr>
                <w:rFonts w:ascii="Times New Roman" w:hAnsi="Times New Roman" w:cs="Times New Roman"/>
                <w:sz w:val="20"/>
              </w:rPr>
            </w:pPr>
            <w:r w:rsidRPr="0033011A">
              <w:rPr>
                <w:rFonts w:ascii="Times New Roman" w:hAnsi="Times New Roman" w:cs="Times New Roman"/>
                <w:sz w:val="20"/>
              </w:rPr>
              <w:t>Староста Т.В.</w:t>
            </w:r>
          </w:p>
        </w:tc>
        <w:tc>
          <w:tcPr>
            <w:tcW w:w="1701" w:type="dxa"/>
            <w:tcBorders>
              <w:top w:val="single" w:sz="4" w:space="0" w:color="auto"/>
              <w:left w:val="single" w:sz="4" w:space="0" w:color="auto"/>
              <w:bottom w:val="single" w:sz="4" w:space="0" w:color="auto"/>
              <w:right w:val="single" w:sz="4" w:space="0" w:color="auto"/>
            </w:tcBorders>
          </w:tcPr>
          <w:p w:rsidR="00DD45B7" w:rsidRPr="0033011A" w:rsidRDefault="0033011A" w:rsidP="0033011A">
            <w:pPr>
              <w:autoSpaceDE w:val="0"/>
              <w:autoSpaceDN w:val="0"/>
              <w:adjustRightInd w:val="0"/>
              <w:spacing w:after="0" w:line="240" w:lineRule="auto"/>
              <w:jc w:val="center"/>
              <w:rPr>
                <w:rFonts w:ascii="Times New Roman" w:hAnsi="Times New Roman" w:cs="Times New Roman"/>
                <w:sz w:val="20"/>
              </w:rPr>
            </w:pPr>
            <w:r w:rsidRPr="0033011A">
              <w:rPr>
                <w:rFonts w:ascii="Times New Roman" w:hAnsi="Times New Roman" w:cs="Times New Roman"/>
                <w:sz w:val="20"/>
              </w:rPr>
              <w:t>Федорова А.С.</w:t>
            </w:r>
          </w:p>
        </w:tc>
      </w:tr>
      <w:tr w:rsidR="0033011A" w:rsidTr="00DD0956">
        <w:tc>
          <w:tcPr>
            <w:tcW w:w="544" w:type="dxa"/>
            <w:tcBorders>
              <w:top w:val="single" w:sz="4" w:space="0" w:color="auto"/>
              <w:left w:val="single" w:sz="4" w:space="0" w:color="auto"/>
              <w:bottom w:val="single" w:sz="4" w:space="0" w:color="auto"/>
              <w:right w:val="single" w:sz="4" w:space="0" w:color="auto"/>
            </w:tcBorders>
          </w:tcPr>
          <w:p w:rsidR="0033011A" w:rsidRDefault="0033011A" w:rsidP="0033011A">
            <w:pPr>
              <w:autoSpaceDE w:val="0"/>
              <w:autoSpaceDN w:val="0"/>
              <w:adjustRightInd w:val="0"/>
              <w:spacing w:after="0" w:line="240" w:lineRule="auto"/>
              <w:rPr>
                <w:rFonts w:ascii="Times New Roman" w:hAnsi="Times New Roman" w:cs="Times New Roman"/>
              </w:rPr>
            </w:pPr>
            <w:bookmarkStart w:id="16" w:name="Par1595"/>
            <w:bookmarkEnd w:id="16"/>
            <w:r>
              <w:rPr>
                <w:rFonts w:ascii="Times New Roman" w:hAnsi="Times New Roman" w:cs="Times New Roman"/>
              </w:rPr>
              <w:t>9.1</w:t>
            </w:r>
          </w:p>
        </w:tc>
        <w:tc>
          <w:tcPr>
            <w:tcW w:w="2858" w:type="dxa"/>
            <w:tcBorders>
              <w:top w:val="single" w:sz="4" w:space="0" w:color="auto"/>
              <w:left w:val="single" w:sz="4" w:space="0" w:color="auto"/>
              <w:bottom w:val="single" w:sz="4" w:space="0" w:color="auto"/>
              <w:right w:val="single" w:sz="4" w:space="0" w:color="auto"/>
            </w:tcBorders>
          </w:tcPr>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Создан ли при органах местного самоуправления Общественный совет, обновляется ли периодически его состав и являются ли сведения об этом общедоступными?</w:t>
            </w:r>
          </w:p>
          <w:p w:rsidR="0033011A" w:rsidRDefault="0033011A" w:rsidP="0033011A">
            <w:pPr>
              <w:autoSpaceDE w:val="0"/>
              <w:autoSpaceDN w:val="0"/>
              <w:adjustRightInd w:val="0"/>
              <w:spacing w:after="0" w:line="240" w:lineRule="auto"/>
              <w:rPr>
                <w:rFonts w:ascii="Times New Roman" w:hAnsi="Times New Roman" w:cs="Times New Roman"/>
              </w:rPr>
            </w:pPr>
          </w:p>
          <w:p w:rsidR="0033011A" w:rsidRDefault="0033011A" w:rsidP="0033011A">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33011A" w:rsidRDefault="0033011A" w:rsidP="003301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В целях оценки показателя учитывается наличие на сайте, предназначенном для размещения бюджетных данных, следующих сведений:</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 порядок формирования Общественного совета, созданного при органе местного самоуправления (далее - Общественный совет);</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 сведения о составе Общественного совета с указанием фамилии, имени и отчества, места работы и должности либо социального статуса каждого его члена;</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3) регламент (порядок) работы Общественного совета.</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Для оценки показателя необходимо выполнение следующих требований:</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а) соблюдение ограничений, установленных Федеральным </w:t>
            </w:r>
            <w:hyperlink r:id="rId16" w:history="1">
              <w:r>
                <w:rPr>
                  <w:rFonts w:ascii="Times New Roman" w:hAnsi="Times New Roman" w:cs="Times New Roman"/>
                  <w:color w:val="0000FF"/>
                </w:rPr>
                <w:t>законом</w:t>
              </w:r>
            </w:hyperlink>
            <w:r>
              <w:rPr>
                <w:rFonts w:ascii="Times New Roman" w:hAnsi="Times New Roman" w:cs="Times New Roman"/>
              </w:rPr>
              <w:t xml:space="preserve"> от 21 июля 2014 г. N 212-ФЗ "Об основах общественного контроля в Российской Федерации", </w:t>
            </w:r>
            <w:hyperlink r:id="rId17" w:history="1">
              <w:r>
                <w:rPr>
                  <w:rFonts w:ascii="Times New Roman" w:hAnsi="Times New Roman" w:cs="Times New Roman"/>
                  <w:color w:val="0000FF"/>
                </w:rPr>
                <w:t>Законом</w:t>
              </w:r>
            </w:hyperlink>
            <w:r>
              <w:rPr>
                <w:rFonts w:ascii="Times New Roman" w:hAnsi="Times New Roman" w:cs="Times New Roman"/>
              </w:rPr>
              <w:t xml:space="preserve"> Ханты-Мансийского автономного округа - Югры от 19.11.2014 N 96-оз "Об общественном контроле в Ханты-Мансийском автономном округе - Югре" в отношении лиц, которые могут быть членами общественных советов при органах местного самоуправления муниципальных образований;</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б) соблюдение срока полномочий состава общественного совета, установленного порядком формирования общественного совета, принятым в </w:t>
            </w:r>
            <w:r>
              <w:rPr>
                <w:rFonts w:ascii="Times New Roman" w:hAnsi="Times New Roman" w:cs="Times New Roman"/>
              </w:rPr>
              <w:lastRenderedPageBreak/>
              <w:t>субъекте Российской Федерации, и такой срок не может превышать пять лет с даты проведения первого заседания общественного совета вновь сформированного состава;</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обновление состава общественного совета не менее чем на треть по истечении пяти лет с даты проведения первого заседания общественного совета вновь сформированного состава.</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В случае если в порядок формирования общественного совета, состав общественного совета, регламент (порядок) работы общественного совета внесены изменения и в открытом доступе на момент проведения мониторинга отсутствуют актуализированные версии соответствующих документов (сведений), к оценке показателя применяется понижающий коэффициент, используемый в связи с затрудненным поиском данных. </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В целях оценки показателя учитываются сведения, размещенные на сайте </w:t>
            </w:r>
            <w:r w:rsidRPr="00F202A1">
              <w:rPr>
                <w:rFonts w:ascii="Times New Roman" w:hAnsi="Times New Roman" w:cs="Times New Roman"/>
                <w:b/>
                <w:u w:val="single"/>
              </w:rPr>
              <w:t>до 1 октября текущего года</w:t>
            </w:r>
            <w:r>
              <w:rPr>
                <w:rFonts w:ascii="Times New Roman" w:hAnsi="Times New Roman" w:cs="Times New Roman"/>
              </w:rPr>
              <w:t>. Изменения порядка формирования общественного совета и (или) регламента (порядка) его работы, формирование или утверждение нового состава общественного совета, создание общественного совета в IV квартале текущего года в целях оценки показателя не учитываются.</w:t>
            </w:r>
          </w:p>
        </w:tc>
        <w:tc>
          <w:tcPr>
            <w:tcW w:w="1418" w:type="dxa"/>
            <w:tcBorders>
              <w:top w:val="single" w:sz="4" w:space="0" w:color="auto"/>
              <w:left w:val="single" w:sz="4" w:space="0" w:color="auto"/>
              <w:bottom w:val="single" w:sz="4" w:space="0" w:color="auto"/>
              <w:right w:val="single" w:sz="4" w:space="0" w:color="auto"/>
            </w:tcBorders>
          </w:tcPr>
          <w:p w:rsidR="0033011A" w:rsidRPr="0033011A" w:rsidRDefault="0033011A" w:rsidP="0033011A">
            <w:pPr>
              <w:autoSpaceDE w:val="0"/>
              <w:autoSpaceDN w:val="0"/>
              <w:adjustRightInd w:val="0"/>
              <w:spacing w:after="0" w:line="240" w:lineRule="auto"/>
              <w:jc w:val="center"/>
              <w:rPr>
                <w:rFonts w:ascii="Times New Roman" w:hAnsi="Times New Roman" w:cs="Times New Roman"/>
                <w:sz w:val="20"/>
              </w:rPr>
            </w:pPr>
            <w:r w:rsidRPr="0033011A">
              <w:rPr>
                <w:rFonts w:ascii="Times New Roman" w:hAnsi="Times New Roman" w:cs="Times New Roman"/>
                <w:sz w:val="20"/>
              </w:rPr>
              <w:lastRenderedPageBreak/>
              <w:t>Староста Т.В.</w:t>
            </w:r>
          </w:p>
        </w:tc>
        <w:tc>
          <w:tcPr>
            <w:tcW w:w="1701" w:type="dxa"/>
            <w:tcBorders>
              <w:top w:val="single" w:sz="4" w:space="0" w:color="auto"/>
              <w:left w:val="single" w:sz="4" w:space="0" w:color="auto"/>
              <w:bottom w:val="single" w:sz="4" w:space="0" w:color="auto"/>
              <w:right w:val="single" w:sz="4" w:space="0" w:color="auto"/>
            </w:tcBorders>
          </w:tcPr>
          <w:p w:rsidR="0033011A" w:rsidRPr="0033011A" w:rsidRDefault="0033011A" w:rsidP="0033011A">
            <w:pPr>
              <w:autoSpaceDE w:val="0"/>
              <w:autoSpaceDN w:val="0"/>
              <w:adjustRightInd w:val="0"/>
              <w:spacing w:after="0" w:line="240" w:lineRule="auto"/>
              <w:jc w:val="center"/>
              <w:rPr>
                <w:rFonts w:ascii="Times New Roman" w:hAnsi="Times New Roman" w:cs="Times New Roman"/>
                <w:sz w:val="20"/>
              </w:rPr>
            </w:pPr>
            <w:r w:rsidRPr="0033011A">
              <w:rPr>
                <w:rFonts w:ascii="Times New Roman" w:hAnsi="Times New Roman" w:cs="Times New Roman"/>
                <w:sz w:val="20"/>
              </w:rPr>
              <w:t>Федорова А.С.</w:t>
            </w:r>
          </w:p>
        </w:tc>
      </w:tr>
      <w:tr w:rsidR="0033011A" w:rsidTr="00DD0956">
        <w:tc>
          <w:tcPr>
            <w:tcW w:w="544" w:type="dxa"/>
            <w:tcBorders>
              <w:top w:val="single" w:sz="4" w:space="0" w:color="auto"/>
              <w:left w:val="single" w:sz="4" w:space="0" w:color="auto"/>
              <w:bottom w:val="single" w:sz="4" w:space="0" w:color="auto"/>
              <w:right w:val="single" w:sz="4" w:space="0" w:color="auto"/>
            </w:tcBorders>
          </w:tcPr>
          <w:p w:rsidR="0033011A" w:rsidRDefault="0033011A" w:rsidP="003301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9.2</w:t>
            </w:r>
          </w:p>
        </w:tc>
        <w:tc>
          <w:tcPr>
            <w:tcW w:w="2858" w:type="dxa"/>
            <w:tcBorders>
              <w:top w:val="single" w:sz="4" w:space="0" w:color="auto"/>
              <w:left w:val="single" w:sz="4" w:space="0" w:color="auto"/>
              <w:bottom w:val="single" w:sz="4" w:space="0" w:color="auto"/>
              <w:right w:val="single" w:sz="4" w:space="0" w:color="auto"/>
            </w:tcBorders>
          </w:tcPr>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Являются ли процедуры формирования Общественного совета при органах местного самоуправления публичными и открытыми?</w:t>
            </w:r>
          </w:p>
          <w:p w:rsidR="0033011A" w:rsidRDefault="0033011A" w:rsidP="0033011A">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Под публичными и открытыми процедурами формирования Общественного совета для целей настоящей методики понимаются такие процедуры, которые предусматривают:</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1) установленные до начала формирования Общественного совета требования к кандидатурам в члены Общественного совета;</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2) порядок формирования состава Общественного совета на конкурсной основе из числа независимых от органов местного самоуправления экспертов, представителей заинтересованных общественных организаций и иных лиц, установленный муниципальным правовым актом;</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3) общедоступность информации о порядке формирования состава Общественного совета, начале процедуры формирования состава Общественного совета и ходе ее проведения, о кандидатурах в члены Общественного совета и результатах конкурсного отбора, подтвержденных протоколом конкурсной комиссии;</w:t>
            </w:r>
          </w:p>
          <w:p w:rsidR="0033011A" w:rsidRDefault="0033011A" w:rsidP="003301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4) обновление состава Общественного совета не реже, чем один раз в пять лет.</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Показатель оценивается с учетом сведений, содержащихся в правовом акте, определяющем порядок работы Общественного совета, созданного при органах местного самоуправления, а также сведений, размещенных на сайте органов местного </w:t>
            </w:r>
            <w:r>
              <w:rPr>
                <w:rFonts w:ascii="Times New Roman" w:hAnsi="Times New Roman" w:cs="Times New Roman"/>
              </w:rPr>
              <w:lastRenderedPageBreak/>
              <w:t>самоуправления предназначенном для размещения бюджетных данных.</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Если положения, установленные в правовом акте о порядке формирования Общественного совета, не находят свое подтверждение на практике (в открытом доступе отсутствуют сведения о процедуре формирования действующего состава общественного совета, в том числе о поступивших заявках кандидатов и результатах конкурсного отбора, подтверждаемые протоколом конкурсной комиссии), оценка показателя </w:t>
            </w:r>
            <w:r w:rsidRPr="00241449">
              <w:rPr>
                <w:rFonts w:ascii="Times New Roman" w:hAnsi="Times New Roman" w:cs="Times New Roman"/>
                <w:b/>
              </w:rPr>
              <w:t>принимает значение 0.</w:t>
            </w:r>
          </w:p>
        </w:tc>
        <w:tc>
          <w:tcPr>
            <w:tcW w:w="1418" w:type="dxa"/>
            <w:tcBorders>
              <w:top w:val="single" w:sz="4" w:space="0" w:color="auto"/>
              <w:left w:val="single" w:sz="4" w:space="0" w:color="auto"/>
              <w:bottom w:val="single" w:sz="4" w:space="0" w:color="auto"/>
              <w:right w:val="single" w:sz="4" w:space="0" w:color="auto"/>
            </w:tcBorders>
          </w:tcPr>
          <w:p w:rsidR="0033011A" w:rsidRPr="0033011A" w:rsidRDefault="0033011A" w:rsidP="0033011A">
            <w:pPr>
              <w:autoSpaceDE w:val="0"/>
              <w:autoSpaceDN w:val="0"/>
              <w:adjustRightInd w:val="0"/>
              <w:spacing w:after="0" w:line="240" w:lineRule="auto"/>
              <w:jc w:val="center"/>
              <w:rPr>
                <w:rFonts w:ascii="Times New Roman" w:hAnsi="Times New Roman" w:cs="Times New Roman"/>
                <w:sz w:val="20"/>
              </w:rPr>
            </w:pPr>
            <w:r w:rsidRPr="0033011A">
              <w:rPr>
                <w:rFonts w:ascii="Times New Roman" w:hAnsi="Times New Roman" w:cs="Times New Roman"/>
                <w:sz w:val="20"/>
              </w:rPr>
              <w:lastRenderedPageBreak/>
              <w:t>Староста Т.В.</w:t>
            </w:r>
          </w:p>
        </w:tc>
        <w:tc>
          <w:tcPr>
            <w:tcW w:w="1701" w:type="dxa"/>
            <w:tcBorders>
              <w:top w:val="single" w:sz="4" w:space="0" w:color="auto"/>
              <w:left w:val="single" w:sz="4" w:space="0" w:color="auto"/>
              <w:bottom w:val="single" w:sz="4" w:space="0" w:color="auto"/>
              <w:right w:val="single" w:sz="4" w:space="0" w:color="auto"/>
            </w:tcBorders>
          </w:tcPr>
          <w:p w:rsidR="0033011A" w:rsidRPr="0033011A" w:rsidRDefault="0033011A" w:rsidP="0033011A">
            <w:pPr>
              <w:autoSpaceDE w:val="0"/>
              <w:autoSpaceDN w:val="0"/>
              <w:adjustRightInd w:val="0"/>
              <w:spacing w:after="0" w:line="240" w:lineRule="auto"/>
              <w:jc w:val="center"/>
              <w:rPr>
                <w:rFonts w:ascii="Times New Roman" w:hAnsi="Times New Roman" w:cs="Times New Roman"/>
                <w:sz w:val="20"/>
              </w:rPr>
            </w:pPr>
            <w:r w:rsidRPr="0033011A">
              <w:rPr>
                <w:rFonts w:ascii="Times New Roman" w:hAnsi="Times New Roman" w:cs="Times New Roman"/>
                <w:sz w:val="20"/>
              </w:rPr>
              <w:t>Федорова А.С.</w:t>
            </w:r>
          </w:p>
        </w:tc>
      </w:tr>
      <w:tr w:rsidR="0033011A" w:rsidTr="00DD0956">
        <w:tc>
          <w:tcPr>
            <w:tcW w:w="544" w:type="dxa"/>
            <w:tcBorders>
              <w:top w:val="single" w:sz="4" w:space="0" w:color="auto"/>
              <w:left w:val="single" w:sz="4" w:space="0" w:color="auto"/>
              <w:bottom w:val="single" w:sz="4" w:space="0" w:color="auto"/>
              <w:right w:val="single" w:sz="4" w:space="0" w:color="auto"/>
            </w:tcBorders>
          </w:tcPr>
          <w:p w:rsidR="0033011A" w:rsidRDefault="0033011A" w:rsidP="003301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9.3</w:t>
            </w:r>
          </w:p>
        </w:tc>
        <w:tc>
          <w:tcPr>
            <w:tcW w:w="2858" w:type="dxa"/>
            <w:tcBorders>
              <w:top w:val="single" w:sz="4" w:space="0" w:color="auto"/>
              <w:left w:val="single" w:sz="4" w:space="0" w:color="auto"/>
              <w:bottom w:val="single" w:sz="4" w:space="0" w:color="auto"/>
              <w:right w:val="single" w:sz="4" w:space="0" w:color="auto"/>
            </w:tcBorders>
          </w:tcPr>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Планируется ли деятельность общественного совета, созданного при органах местного самоуправления, и являются ли эти сведения общедоступными?</w:t>
            </w:r>
          </w:p>
          <w:p w:rsidR="0033011A" w:rsidRDefault="0033011A" w:rsidP="0033011A">
            <w:pPr>
              <w:autoSpaceDE w:val="0"/>
              <w:autoSpaceDN w:val="0"/>
              <w:adjustRightInd w:val="0"/>
              <w:spacing w:after="0" w:line="240" w:lineRule="auto"/>
              <w:rPr>
                <w:rFonts w:ascii="Times New Roman" w:hAnsi="Times New Roman" w:cs="Times New Roman"/>
              </w:rPr>
            </w:pPr>
          </w:p>
          <w:p w:rsidR="0033011A" w:rsidRDefault="0033011A" w:rsidP="0033011A">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Показатель оценивается в случае если оценка </w:t>
            </w:r>
            <w:hyperlink w:anchor="Par1595" w:history="1">
              <w:r>
                <w:rPr>
                  <w:rFonts w:ascii="Times New Roman" w:hAnsi="Times New Roman" w:cs="Times New Roman"/>
                  <w:color w:val="0000FF"/>
                </w:rPr>
                <w:t>показателя 9.1</w:t>
              </w:r>
            </w:hyperlink>
            <w:r>
              <w:rPr>
                <w:rFonts w:ascii="Times New Roman" w:hAnsi="Times New Roman" w:cs="Times New Roman"/>
              </w:rPr>
              <w:t xml:space="preserve"> отлична от нуля. </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целях оценки показателя учитывается план работы общественного совета на текущий финансовый год, подписанный уполномоченным лицом (лицами) либо содержащий сведения о документе, которым он утвержден.</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План работы общественного совета рекомендуется размещать в графическом формате.</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Проект плана или план, который не содержит сведений о уполномоченном лице (лицах), его подписавшем, либо документе, которым он утвержден, не учитывается в целях оценки показателя.</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Для того чтобы считаться общедоступным, план работы общественного совета должен быть размещен в открытом доступе </w:t>
            </w:r>
            <w:r w:rsidRPr="00321E76">
              <w:rPr>
                <w:rFonts w:ascii="Times New Roman" w:hAnsi="Times New Roman" w:cs="Times New Roman"/>
                <w:b/>
                <w:u w:val="single"/>
              </w:rPr>
              <w:t>до 1 марта текущего года</w:t>
            </w:r>
            <w:r>
              <w:rPr>
                <w:rFonts w:ascii="Times New Roman" w:hAnsi="Times New Roman" w:cs="Times New Roman"/>
              </w:rPr>
              <w:t xml:space="preserve">; для вновь сформированного состава общественного совета - в течение одного месяца после утверждения вновь сформированного состава общественного совета, но </w:t>
            </w:r>
            <w:r w:rsidRPr="00321E76">
              <w:rPr>
                <w:rFonts w:ascii="Times New Roman" w:hAnsi="Times New Roman" w:cs="Times New Roman"/>
                <w:b/>
                <w:u w:val="single"/>
              </w:rPr>
              <w:t>не позднее 1 октября текущего года</w:t>
            </w:r>
          </w:p>
        </w:tc>
        <w:tc>
          <w:tcPr>
            <w:tcW w:w="1418" w:type="dxa"/>
            <w:tcBorders>
              <w:top w:val="single" w:sz="4" w:space="0" w:color="auto"/>
              <w:left w:val="single" w:sz="4" w:space="0" w:color="auto"/>
              <w:bottom w:val="single" w:sz="4" w:space="0" w:color="auto"/>
              <w:right w:val="single" w:sz="4" w:space="0" w:color="auto"/>
            </w:tcBorders>
          </w:tcPr>
          <w:p w:rsidR="0033011A" w:rsidRPr="0033011A" w:rsidRDefault="0033011A" w:rsidP="0033011A">
            <w:pPr>
              <w:autoSpaceDE w:val="0"/>
              <w:autoSpaceDN w:val="0"/>
              <w:adjustRightInd w:val="0"/>
              <w:spacing w:after="0" w:line="240" w:lineRule="auto"/>
              <w:jc w:val="center"/>
              <w:rPr>
                <w:rFonts w:ascii="Times New Roman" w:hAnsi="Times New Roman" w:cs="Times New Roman"/>
                <w:sz w:val="20"/>
              </w:rPr>
            </w:pPr>
            <w:r w:rsidRPr="0033011A">
              <w:rPr>
                <w:rFonts w:ascii="Times New Roman" w:hAnsi="Times New Roman" w:cs="Times New Roman"/>
                <w:sz w:val="20"/>
              </w:rPr>
              <w:t>Староста Т.В.</w:t>
            </w:r>
          </w:p>
        </w:tc>
        <w:tc>
          <w:tcPr>
            <w:tcW w:w="1701" w:type="dxa"/>
            <w:tcBorders>
              <w:top w:val="single" w:sz="4" w:space="0" w:color="auto"/>
              <w:left w:val="single" w:sz="4" w:space="0" w:color="auto"/>
              <w:bottom w:val="single" w:sz="4" w:space="0" w:color="auto"/>
              <w:right w:val="single" w:sz="4" w:space="0" w:color="auto"/>
            </w:tcBorders>
          </w:tcPr>
          <w:p w:rsidR="0033011A" w:rsidRPr="0033011A" w:rsidRDefault="0033011A" w:rsidP="0033011A">
            <w:pPr>
              <w:autoSpaceDE w:val="0"/>
              <w:autoSpaceDN w:val="0"/>
              <w:adjustRightInd w:val="0"/>
              <w:spacing w:after="0" w:line="240" w:lineRule="auto"/>
              <w:jc w:val="center"/>
              <w:rPr>
                <w:rFonts w:ascii="Times New Roman" w:hAnsi="Times New Roman" w:cs="Times New Roman"/>
                <w:sz w:val="20"/>
              </w:rPr>
            </w:pPr>
            <w:r w:rsidRPr="0033011A">
              <w:rPr>
                <w:rFonts w:ascii="Times New Roman" w:hAnsi="Times New Roman" w:cs="Times New Roman"/>
                <w:sz w:val="20"/>
              </w:rPr>
              <w:t>Федорова А.С.</w:t>
            </w:r>
          </w:p>
        </w:tc>
      </w:tr>
      <w:tr w:rsidR="0033011A" w:rsidTr="00DD0956">
        <w:tc>
          <w:tcPr>
            <w:tcW w:w="544" w:type="dxa"/>
            <w:tcBorders>
              <w:top w:val="single" w:sz="4" w:space="0" w:color="auto"/>
              <w:left w:val="single" w:sz="4" w:space="0" w:color="auto"/>
              <w:bottom w:val="single" w:sz="4" w:space="0" w:color="auto"/>
              <w:right w:val="single" w:sz="4" w:space="0" w:color="auto"/>
            </w:tcBorders>
          </w:tcPr>
          <w:p w:rsidR="0033011A" w:rsidRDefault="0033011A" w:rsidP="003301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9.4</w:t>
            </w:r>
          </w:p>
        </w:tc>
        <w:tc>
          <w:tcPr>
            <w:tcW w:w="2858" w:type="dxa"/>
            <w:tcBorders>
              <w:top w:val="single" w:sz="4" w:space="0" w:color="auto"/>
              <w:left w:val="single" w:sz="4" w:space="0" w:color="auto"/>
              <w:bottom w:val="single" w:sz="4" w:space="0" w:color="auto"/>
              <w:right w:val="single" w:sz="4" w:space="0" w:color="auto"/>
            </w:tcBorders>
          </w:tcPr>
          <w:p w:rsidR="0033011A" w:rsidRDefault="0033011A" w:rsidP="0033011A">
            <w:pPr>
              <w:autoSpaceDE w:val="0"/>
              <w:autoSpaceDN w:val="0"/>
              <w:adjustRightInd w:val="0"/>
              <w:spacing w:after="0" w:line="240" w:lineRule="auto"/>
              <w:rPr>
                <w:rFonts w:ascii="Times New Roman" w:hAnsi="Times New Roman" w:cs="Times New Roman"/>
              </w:rPr>
            </w:pPr>
            <w:r>
              <w:rPr>
                <w:rFonts w:ascii="Times New Roman" w:hAnsi="Times New Roman" w:cs="Times New Roman"/>
              </w:rPr>
              <w:t>Проводятся ли регулярно заседания Общественного совета и являются ли сведения о таких заседаниях общедоступными?</w:t>
            </w:r>
          </w:p>
          <w:p w:rsidR="0033011A" w:rsidRDefault="0033011A" w:rsidP="0033011A">
            <w:pPr>
              <w:autoSpaceDE w:val="0"/>
              <w:autoSpaceDN w:val="0"/>
              <w:adjustRightInd w:val="0"/>
              <w:spacing w:after="0" w:line="240" w:lineRule="auto"/>
              <w:rPr>
                <w:rFonts w:ascii="Times New Roman" w:hAnsi="Times New Roman" w:cs="Times New Roman"/>
              </w:rPr>
            </w:pPr>
          </w:p>
          <w:p w:rsidR="0033011A" w:rsidRDefault="0033011A" w:rsidP="0033011A">
            <w:pPr>
              <w:autoSpaceDE w:val="0"/>
              <w:autoSpaceDN w:val="0"/>
              <w:adjustRightInd w:val="0"/>
              <w:spacing w:after="0" w:line="240" w:lineRule="auto"/>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Показатель оценивается в случае если оценка </w:t>
            </w:r>
            <w:hyperlink w:anchor="Par1595" w:history="1">
              <w:r>
                <w:rPr>
                  <w:rFonts w:ascii="Times New Roman" w:hAnsi="Times New Roman" w:cs="Times New Roman"/>
                  <w:color w:val="0000FF"/>
                </w:rPr>
                <w:t>показателя 9.1</w:t>
              </w:r>
            </w:hyperlink>
            <w:r>
              <w:rPr>
                <w:rFonts w:ascii="Times New Roman" w:hAnsi="Times New Roman" w:cs="Times New Roman"/>
              </w:rPr>
              <w:t xml:space="preserve"> отлична от нуля. Для оценки показателя требуется проведение, как минимум, одного заседания общественного совета в течение каждого квартала. В целях оценки показателя учитываются протоколы, принятые по результатам заседаний общественного совета.</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составе протокола в обязательном порядке должны быть указаны:</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а) дата и место проведения заседания;</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б) состав участников;</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в) обсуждаемые вопросы;</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г) принятые решения;</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д) фамилия и инициалы лица, подписавшего документ (председателя общественного совета или иного уполномоченного лица).</w:t>
            </w:r>
          </w:p>
          <w:p w:rsidR="0033011A" w:rsidRDefault="0033011A" w:rsidP="0033011A">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При наличии приложений к протоколу они также должны быть размещены на сайте. Протоколы, принятые по результатам заседаний общественного </w:t>
            </w:r>
            <w:r>
              <w:rPr>
                <w:rFonts w:ascii="Times New Roman" w:hAnsi="Times New Roman" w:cs="Times New Roman"/>
              </w:rPr>
              <w:lastRenderedPageBreak/>
              <w:t>совета, рекомендуется размещать в графическом формате. Протоколы, которые не содержат сведений о лице, их подписавшем, не учитываются в целях оценки показателя. Для того чтобы считаться общедоступными, протоколы заседаний общественного совета должны быть размещены в открытом доступе в течение месяца со дня проведения заседания.</w:t>
            </w:r>
          </w:p>
        </w:tc>
        <w:tc>
          <w:tcPr>
            <w:tcW w:w="1418" w:type="dxa"/>
            <w:tcBorders>
              <w:top w:val="single" w:sz="4" w:space="0" w:color="auto"/>
              <w:left w:val="single" w:sz="4" w:space="0" w:color="auto"/>
              <w:bottom w:val="single" w:sz="4" w:space="0" w:color="auto"/>
              <w:right w:val="single" w:sz="4" w:space="0" w:color="auto"/>
            </w:tcBorders>
          </w:tcPr>
          <w:p w:rsidR="0033011A" w:rsidRPr="0033011A" w:rsidRDefault="0033011A" w:rsidP="0033011A">
            <w:pPr>
              <w:autoSpaceDE w:val="0"/>
              <w:autoSpaceDN w:val="0"/>
              <w:adjustRightInd w:val="0"/>
              <w:spacing w:after="0" w:line="240" w:lineRule="auto"/>
              <w:jc w:val="center"/>
              <w:rPr>
                <w:rFonts w:ascii="Times New Roman" w:hAnsi="Times New Roman" w:cs="Times New Roman"/>
                <w:sz w:val="20"/>
              </w:rPr>
            </w:pPr>
            <w:r w:rsidRPr="0033011A">
              <w:rPr>
                <w:rFonts w:ascii="Times New Roman" w:hAnsi="Times New Roman" w:cs="Times New Roman"/>
                <w:sz w:val="20"/>
              </w:rPr>
              <w:lastRenderedPageBreak/>
              <w:t>Староста Т.В.</w:t>
            </w:r>
          </w:p>
        </w:tc>
        <w:tc>
          <w:tcPr>
            <w:tcW w:w="1701" w:type="dxa"/>
            <w:tcBorders>
              <w:top w:val="single" w:sz="4" w:space="0" w:color="auto"/>
              <w:left w:val="single" w:sz="4" w:space="0" w:color="auto"/>
              <w:bottom w:val="single" w:sz="4" w:space="0" w:color="auto"/>
              <w:right w:val="single" w:sz="4" w:space="0" w:color="auto"/>
            </w:tcBorders>
          </w:tcPr>
          <w:p w:rsidR="0033011A" w:rsidRPr="0033011A" w:rsidRDefault="0033011A" w:rsidP="0033011A">
            <w:pPr>
              <w:autoSpaceDE w:val="0"/>
              <w:autoSpaceDN w:val="0"/>
              <w:adjustRightInd w:val="0"/>
              <w:spacing w:after="0" w:line="240" w:lineRule="auto"/>
              <w:jc w:val="center"/>
              <w:rPr>
                <w:rFonts w:ascii="Times New Roman" w:hAnsi="Times New Roman" w:cs="Times New Roman"/>
                <w:sz w:val="20"/>
              </w:rPr>
            </w:pPr>
            <w:r w:rsidRPr="0033011A">
              <w:rPr>
                <w:rFonts w:ascii="Times New Roman" w:hAnsi="Times New Roman" w:cs="Times New Roman"/>
                <w:sz w:val="20"/>
              </w:rPr>
              <w:t>Федорова А.С.</w:t>
            </w:r>
          </w:p>
        </w:tc>
      </w:tr>
    </w:tbl>
    <w:p w:rsidR="0087795E" w:rsidRPr="007D047A" w:rsidRDefault="0087795E" w:rsidP="007D047A">
      <w:pPr>
        <w:autoSpaceDE w:val="0"/>
        <w:autoSpaceDN w:val="0"/>
        <w:adjustRightInd w:val="0"/>
        <w:spacing w:after="0" w:line="240" w:lineRule="auto"/>
        <w:jc w:val="center"/>
        <w:rPr>
          <w:rFonts w:ascii="Times New Roman" w:hAnsi="Times New Roman" w:cs="Times New Roman"/>
        </w:rPr>
      </w:pPr>
    </w:p>
    <w:sectPr w:rsidR="0087795E" w:rsidRPr="007D047A" w:rsidSect="00617667">
      <w:pgSz w:w="11906" w:h="16838"/>
      <w:pgMar w:top="851" w:right="567"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C50"/>
    <w:rsid w:val="000115C3"/>
    <w:rsid w:val="00017DAA"/>
    <w:rsid w:val="00031B95"/>
    <w:rsid w:val="00034594"/>
    <w:rsid w:val="0004020B"/>
    <w:rsid w:val="000469CD"/>
    <w:rsid w:val="0005030E"/>
    <w:rsid w:val="00055F4E"/>
    <w:rsid w:val="00057456"/>
    <w:rsid w:val="000717C5"/>
    <w:rsid w:val="000727A1"/>
    <w:rsid w:val="0008027C"/>
    <w:rsid w:val="000818DB"/>
    <w:rsid w:val="00083893"/>
    <w:rsid w:val="00085A42"/>
    <w:rsid w:val="00093E08"/>
    <w:rsid w:val="0009405C"/>
    <w:rsid w:val="00096592"/>
    <w:rsid w:val="000A43CF"/>
    <w:rsid w:val="000A703D"/>
    <w:rsid w:val="000B6385"/>
    <w:rsid w:val="000B664E"/>
    <w:rsid w:val="000B6FFE"/>
    <w:rsid w:val="000C024A"/>
    <w:rsid w:val="000C5266"/>
    <w:rsid w:val="000E383D"/>
    <w:rsid w:val="00102853"/>
    <w:rsid w:val="00130CFB"/>
    <w:rsid w:val="00156FDF"/>
    <w:rsid w:val="00185B5C"/>
    <w:rsid w:val="00197793"/>
    <w:rsid w:val="00197C69"/>
    <w:rsid w:val="001B3837"/>
    <w:rsid w:val="001B770B"/>
    <w:rsid w:val="001C3B8A"/>
    <w:rsid w:val="001C5400"/>
    <w:rsid w:val="001D5C75"/>
    <w:rsid w:val="001E2CFA"/>
    <w:rsid w:val="001E7228"/>
    <w:rsid w:val="00215DF6"/>
    <w:rsid w:val="002162F2"/>
    <w:rsid w:val="00241449"/>
    <w:rsid w:val="00241BC1"/>
    <w:rsid w:val="002520F9"/>
    <w:rsid w:val="0025642E"/>
    <w:rsid w:val="00267913"/>
    <w:rsid w:val="00286F83"/>
    <w:rsid w:val="002A5CF9"/>
    <w:rsid w:val="002B2AAC"/>
    <w:rsid w:val="002C135E"/>
    <w:rsid w:val="002D14AE"/>
    <w:rsid w:val="002E55DA"/>
    <w:rsid w:val="002F142D"/>
    <w:rsid w:val="002F159A"/>
    <w:rsid w:val="002F1692"/>
    <w:rsid w:val="002F1E14"/>
    <w:rsid w:val="002F34A7"/>
    <w:rsid w:val="002F7E2A"/>
    <w:rsid w:val="00321E76"/>
    <w:rsid w:val="0032618B"/>
    <w:rsid w:val="0033011A"/>
    <w:rsid w:val="00373E1A"/>
    <w:rsid w:val="0038273D"/>
    <w:rsid w:val="003A095F"/>
    <w:rsid w:val="003E49CD"/>
    <w:rsid w:val="003F3FB9"/>
    <w:rsid w:val="00416845"/>
    <w:rsid w:val="00423702"/>
    <w:rsid w:val="004276DE"/>
    <w:rsid w:val="00436CA6"/>
    <w:rsid w:val="00437D37"/>
    <w:rsid w:val="00447329"/>
    <w:rsid w:val="00453187"/>
    <w:rsid w:val="00455DE4"/>
    <w:rsid w:val="00456D57"/>
    <w:rsid w:val="00472B7E"/>
    <w:rsid w:val="004849E4"/>
    <w:rsid w:val="004874A1"/>
    <w:rsid w:val="004A2DCA"/>
    <w:rsid w:val="004B074B"/>
    <w:rsid w:val="004C096A"/>
    <w:rsid w:val="004F3338"/>
    <w:rsid w:val="00504BAB"/>
    <w:rsid w:val="00505B8D"/>
    <w:rsid w:val="005068AF"/>
    <w:rsid w:val="00537F37"/>
    <w:rsid w:val="00555569"/>
    <w:rsid w:val="00563DB0"/>
    <w:rsid w:val="005843A5"/>
    <w:rsid w:val="00591B32"/>
    <w:rsid w:val="005B1CA7"/>
    <w:rsid w:val="005B5087"/>
    <w:rsid w:val="005C1A91"/>
    <w:rsid w:val="005E72B5"/>
    <w:rsid w:val="006058DE"/>
    <w:rsid w:val="00617667"/>
    <w:rsid w:val="0064225F"/>
    <w:rsid w:val="006470B8"/>
    <w:rsid w:val="006471D3"/>
    <w:rsid w:val="0065247B"/>
    <w:rsid w:val="006632D7"/>
    <w:rsid w:val="00672C22"/>
    <w:rsid w:val="0069753A"/>
    <w:rsid w:val="006B3961"/>
    <w:rsid w:val="006C1E26"/>
    <w:rsid w:val="006D4935"/>
    <w:rsid w:val="006D72A0"/>
    <w:rsid w:val="006E13B1"/>
    <w:rsid w:val="006F44BC"/>
    <w:rsid w:val="006F5387"/>
    <w:rsid w:val="00706B4D"/>
    <w:rsid w:val="00711038"/>
    <w:rsid w:val="00711043"/>
    <w:rsid w:val="007233AF"/>
    <w:rsid w:val="007346ED"/>
    <w:rsid w:val="0074199A"/>
    <w:rsid w:val="0077125C"/>
    <w:rsid w:val="007732B8"/>
    <w:rsid w:val="007772AA"/>
    <w:rsid w:val="00795D52"/>
    <w:rsid w:val="007A241B"/>
    <w:rsid w:val="007A3302"/>
    <w:rsid w:val="007B25B3"/>
    <w:rsid w:val="007B56D3"/>
    <w:rsid w:val="007C4704"/>
    <w:rsid w:val="007C7E07"/>
    <w:rsid w:val="007C7E78"/>
    <w:rsid w:val="007D047A"/>
    <w:rsid w:val="007D0C08"/>
    <w:rsid w:val="007F145F"/>
    <w:rsid w:val="007F3ED5"/>
    <w:rsid w:val="00804A9B"/>
    <w:rsid w:val="00815C50"/>
    <w:rsid w:val="00835880"/>
    <w:rsid w:val="008421F9"/>
    <w:rsid w:val="008678B6"/>
    <w:rsid w:val="00870ABC"/>
    <w:rsid w:val="00871819"/>
    <w:rsid w:val="0087795E"/>
    <w:rsid w:val="00887982"/>
    <w:rsid w:val="008D5AF6"/>
    <w:rsid w:val="008D60D1"/>
    <w:rsid w:val="008F4E12"/>
    <w:rsid w:val="008F7845"/>
    <w:rsid w:val="00903595"/>
    <w:rsid w:val="00920406"/>
    <w:rsid w:val="0093506E"/>
    <w:rsid w:val="00936F81"/>
    <w:rsid w:val="00940855"/>
    <w:rsid w:val="00960C41"/>
    <w:rsid w:val="00964F26"/>
    <w:rsid w:val="00980F16"/>
    <w:rsid w:val="009958F4"/>
    <w:rsid w:val="009A7F4F"/>
    <w:rsid w:val="009C140F"/>
    <w:rsid w:val="009C3DC7"/>
    <w:rsid w:val="009C400B"/>
    <w:rsid w:val="009D0216"/>
    <w:rsid w:val="009D4B1E"/>
    <w:rsid w:val="00A0332F"/>
    <w:rsid w:val="00A05A6E"/>
    <w:rsid w:val="00A15229"/>
    <w:rsid w:val="00A15966"/>
    <w:rsid w:val="00A31D10"/>
    <w:rsid w:val="00A33825"/>
    <w:rsid w:val="00A33B14"/>
    <w:rsid w:val="00A750FE"/>
    <w:rsid w:val="00A76CA5"/>
    <w:rsid w:val="00A8682E"/>
    <w:rsid w:val="00A91CB1"/>
    <w:rsid w:val="00AA670D"/>
    <w:rsid w:val="00AB4F63"/>
    <w:rsid w:val="00AD6D0A"/>
    <w:rsid w:val="00B04D7D"/>
    <w:rsid w:val="00B21967"/>
    <w:rsid w:val="00B2254E"/>
    <w:rsid w:val="00B30453"/>
    <w:rsid w:val="00B33AC1"/>
    <w:rsid w:val="00B51989"/>
    <w:rsid w:val="00B51DE3"/>
    <w:rsid w:val="00B5518C"/>
    <w:rsid w:val="00B70DA3"/>
    <w:rsid w:val="00B818B2"/>
    <w:rsid w:val="00B83124"/>
    <w:rsid w:val="00B856DA"/>
    <w:rsid w:val="00BB357C"/>
    <w:rsid w:val="00BB52F5"/>
    <w:rsid w:val="00BB6363"/>
    <w:rsid w:val="00BC00BA"/>
    <w:rsid w:val="00BC402A"/>
    <w:rsid w:val="00BC5E42"/>
    <w:rsid w:val="00BD3407"/>
    <w:rsid w:val="00BF5004"/>
    <w:rsid w:val="00C156FA"/>
    <w:rsid w:val="00C171D0"/>
    <w:rsid w:val="00C20078"/>
    <w:rsid w:val="00C25E66"/>
    <w:rsid w:val="00C64085"/>
    <w:rsid w:val="00C66C7A"/>
    <w:rsid w:val="00C67534"/>
    <w:rsid w:val="00C70D70"/>
    <w:rsid w:val="00C72B33"/>
    <w:rsid w:val="00C828A1"/>
    <w:rsid w:val="00C8344D"/>
    <w:rsid w:val="00C866B0"/>
    <w:rsid w:val="00CA1808"/>
    <w:rsid w:val="00CA18F4"/>
    <w:rsid w:val="00CA4564"/>
    <w:rsid w:val="00CA4720"/>
    <w:rsid w:val="00CA535E"/>
    <w:rsid w:val="00CB2C56"/>
    <w:rsid w:val="00CB4069"/>
    <w:rsid w:val="00CB60EE"/>
    <w:rsid w:val="00CC3933"/>
    <w:rsid w:val="00CC3FF9"/>
    <w:rsid w:val="00CC482A"/>
    <w:rsid w:val="00CD0748"/>
    <w:rsid w:val="00CE2512"/>
    <w:rsid w:val="00CE5653"/>
    <w:rsid w:val="00D0074C"/>
    <w:rsid w:val="00D065F6"/>
    <w:rsid w:val="00D10C78"/>
    <w:rsid w:val="00D37234"/>
    <w:rsid w:val="00D37B46"/>
    <w:rsid w:val="00D50F4A"/>
    <w:rsid w:val="00D52B88"/>
    <w:rsid w:val="00D573C6"/>
    <w:rsid w:val="00D66E08"/>
    <w:rsid w:val="00D70F4C"/>
    <w:rsid w:val="00D83235"/>
    <w:rsid w:val="00DA3384"/>
    <w:rsid w:val="00DB139E"/>
    <w:rsid w:val="00DC6C12"/>
    <w:rsid w:val="00DD0570"/>
    <w:rsid w:val="00DD0956"/>
    <w:rsid w:val="00DD45B7"/>
    <w:rsid w:val="00DD50C4"/>
    <w:rsid w:val="00E012D2"/>
    <w:rsid w:val="00E16345"/>
    <w:rsid w:val="00E3051F"/>
    <w:rsid w:val="00E54F01"/>
    <w:rsid w:val="00E61DC5"/>
    <w:rsid w:val="00E636D5"/>
    <w:rsid w:val="00E76DA1"/>
    <w:rsid w:val="00E914A9"/>
    <w:rsid w:val="00E97632"/>
    <w:rsid w:val="00ED71B0"/>
    <w:rsid w:val="00EE206D"/>
    <w:rsid w:val="00EE62BF"/>
    <w:rsid w:val="00EF4A91"/>
    <w:rsid w:val="00F10A81"/>
    <w:rsid w:val="00F1298B"/>
    <w:rsid w:val="00F143EE"/>
    <w:rsid w:val="00F1511D"/>
    <w:rsid w:val="00F202A1"/>
    <w:rsid w:val="00F230FE"/>
    <w:rsid w:val="00F24623"/>
    <w:rsid w:val="00F26306"/>
    <w:rsid w:val="00F51F10"/>
    <w:rsid w:val="00F54CF3"/>
    <w:rsid w:val="00F613C4"/>
    <w:rsid w:val="00F71B8D"/>
    <w:rsid w:val="00F802E6"/>
    <w:rsid w:val="00F917AE"/>
    <w:rsid w:val="00F95639"/>
    <w:rsid w:val="00FA0E68"/>
    <w:rsid w:val="00FC082B"/>
    <w:rsid w:val="00FC17A1"/>
    <w:rsid w:val="00FD7FC7"/>
    <w:rsid w:val="00FE47A0"/>
    <w:rsid w:val="00FF7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FD2FEA-8162-46DE-AE3A-ADF23C8C7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7795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7795E"/>
    <w:rPr>
      <w:rFonts w:ascii="Segoe UI" w:hAnsi="Segoe UI" w:cs="Segoe UI"/>
      <w:sz w:val="18"/>
      <w:szCs w:val="18"/>
    </w:rPr>
  </w:style>
  <w:style w:type="table" w:styleId="a5">
    <w:name w:val="Table Grid"/>
    <w:basedOn w:val="a1"/>
    <w:uiPriority w:val="59"/>
    <w:rsid w:val="00A33B1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808&amp;dst=3657" TargetMode="External"/><Relationship Id="rId13" Type="http://schemas.openxmlformats.org/officeDocument/2006/relationships/hyperlink" Target="https://login.consultant.ru/link/?req=doc&amp;base=LAW&amp;n=202007"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login.consultant.ru/link/?req=doc&amp;base=LAW&amp;n=314836&amp;dst=100180" TargetMode="External"/><Relationship Id="rId12" Type="http://schemas.openxmlformats.org/officeDocument/2006/relationships/hyperlink" Target="https://login.consultant.ru/link/?req=doc&amp;base=LAW&amp;n=458952" TargetMode="External"/><Relationship Id="rId17" Type="http://schemas.openxmlformats.org/officeDocument/2006/relationships/hyperlink" Target="https://login.consultant.ru/link/?req=doc&amp;base=RLAW926&amp;n=278274" TargetMode="External"/><Relationship Id="rId2" Type="http://schemas.openxmlformats.org/officeDocument/2006/relationships/settings" Target="settings.xml"/><Relationship Id="rId16" Type="http://schemas.openxmlformats.org/officeDocument/2006/relationships/hyperlink" Target="https://login.consultant.ru/link/?req=doc&amp;base=LAW&amp;n=314836" TargetMode="External"/><Relationship Id="rId1" Type="http://schemas.openxmlformats.org/officeDocument/2006/relationships/styles" Target="styles.xml"/><Relationship Id="rId6" Type="http://schemas.openxmlformats.org/officeDocument/2006/relationships/hyperlink" Target="https://login.consultant.ru/link/?req=doc&amp;base=LAW&amp;n=465808&amp;dst=2722" TargetMode="External"/><Relationship Id="rId11" Type="http://schemas.openxmlformats.org/officeDocument/2006/relationships/hyperlink" Target="https://login.consultant.ru/link/?req=doc&amp;base=LAW&amp;n=314836&amp;dst=100180" TargetMode="External"/><Relationship Id="rId5" Type="http://schemas.openxmlformats.org/officeDocument/2006/relationships/hyperlink" Target="https://login.consultant.ru/link/?req=doc&amp;base=LAW&amp;n=465808&amp;dst=3577" TargetMode="External"/><Relationship Id="rId15" Type="http://schemas.openxmlformats.org/officeDocument/2006/relationships/hyperlink" Target="https://login.consultant.ru/link/?req=doc&amp;base=RLAW926&amp;n=278274" TargetMode="External"/><Relationship Id="rId10" Type="http://schemas.openxmlformats.org/officeDocument/2006/relationships/hyperlink" Target="https://login.consultant.ru/link/?req=doc&amp;base=LAW&amp;n=465808&amp;dst=3577" TargetMode="External"/><Relationship Id="rId19" Type="http://schemas.openxmlformats.org/officeDocument/2006/relationships/theme" Target="theme/theme1.xml"/><Relationship Id="rId4" Type="http://schemas.openxmlformats.org/officeDocument/2006/relationships/hyperlink" Target="https://login.consultant.ru/link/?req=doc&amp;base=LAW&amp;n=465808&amp;dst=2722" TargetMode="External"/><Relationship Id="rId9" Type="http://schemas.openxmlformats.org/officeDocument/2006/relationships/hyperlink" Target="https://login.consultant.ru/link/?req=doc&amp;base=LAW&amp;n=465808&amp;dst=102696" TargetMode="External"/><Relationship Id="rId14" Type="http://schemas.openxmlformats.org/officeDocument/2006/relationships/hyperlink" Target="https://login.consultant.ru/link/?req=doc&amp;base=LAW&amp;n=31483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34</Pages>
  <Words>11548</Words>
  <Characters>65824</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Фатхиева</dc:creator>
  <cp:keywords/>
  <dc:description/>
  <cp:lastModifiedBy>Ирина Санарова</cp:lastModifiedBy>
  <cp:revision>7</cp:revision>
  <cp:lastPrinted>2024-03-13T11:46:00Z</cp:lastPrinted>
  <dcterms:created xsi:type="dcterms:W3CDTF">2024-03-12T11:25:00Z</dcterms:created>
  <dcterms:modified xsi:type="dcterms:W3CDTF">2024-03-14T06:53:00Z</dcterms:modified>
</cp:coreProperties>
</file>