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0" w:rsidRPr="00E4184B" w:rsidRDefault="00925650" w:rsidP="0092565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25650" w:rsidRPr="007B3D91" w:rsidRDefault="00925650" w:rsidP="0092565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74DE8" w:rsidRDefault="005B7C19" w:rsidP="00970C1A">
      <w:pPr>
        <w:jc w:val="both"/>
        <w:rPr>
          <w:szCs w:val="28"/>
        </w:rPr>
      </w:pPr>
      <w:r>
        <w:rPr>
          <w:szCs w:val="28"/>
        </w:rPr>
        <w:t>От 29.12.2023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379-па</w:t>
      </w:r>
    </w:p>
    <w:p w:rsidR="005B7C19" w:rsidRDefault="005B7C19" w:rsidP="00970C1A">
      <w:pPr>
        <w:jc w:val="both"/>
        <w:rPr>
          <w:szCs w:val="28"/>
        </w:rPr>
      </w:pP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города от 13.12.2021 №</w:t>
      </w:r>
      <w:r w:rsidR="00602761">
        <w:rPr>
          <w:szCs w:val="28"/>
        </w:rPr>
        <w:t xml:space="preserve"> </w:t>
      </w:r>
      <w:r>
        <w:rPr>
          <w:szCs w:val="28"/>
        </w:rPr>
        <w:t>568-па</w:t>
      </w:r>
    </w:p>
    <w:p w:rsidR="00970C1A" w:rsidRPr="00870322" w:rsidRDefault="00970C1A" w:rsidP="00970C1A">
      <w:pPr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970C1A" w:rsidRDefault="00464E08" w:rsidP="00970C1A">
      <w:pPr>
        <w:widowControl w:val="0"/>
        <w:autoSpaceDE w:val="0"/>
        <w:autoSpaceDN w:val="0"/>
        <w:adjustRightInd w:val="0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</w:t>
      </w:r>
      <w:r w:rsidR="00970C1A">
        <w:rPr>
          <w:szCs w:val="28"/>
        </w:rPr>
        <w:t xml:space="preserve">, </w:t>
      </w:r>
    </w:p>
    <w:p w:rsidR="00C74DE8" w:rsidRDefault="00970C1A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06.07.2022 №</w:t>
      </w:r>
      <w:r w:rsidR="00602761">
        <w:rPr>
          <w:szCs w:val="28"/>
        </w:rPr>
        <w:t xml:space="preserve"> </w:t>
      </w:r>
      <w:r>
        <w:rPr>
          <w:szCs w:val="28"/>
        </w:rPr>
        <w:t>289-па</w:t>
      </w:r>
      <w:r w:rsidR="00C74DE8">
        <w:rPr>
          <w:szCs w:val="28"/>
        </w:rPr>
        <w:t>,</w:t>
      </w:r>
    </w:p>
    <w:p w:rsidR="00DE439B" w:rsidRDefault="00DE439B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30.12.2022 №</w:t>
      </w:r>
      <w:r w:rsidR="00602761">
        <w:rPr>
          <w:szCs w:val="28"/>
        </w:rPr>
        <w:t xml:space="preserve"> </w:t>
      </w:r>
      <w:r>
        <w:rPr>
          <w:szCs w:val="28"/>
        </w:rPr>
        <w:t>589-па,</w:t>
      </w:r>
    </w:p>
    <w:p w:rsidR="00925650" w:rsidRDefault="00C74DE8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14.06.2023 №</w:t>
      </w:r>
      <w:r w:rsidR="00602761">
        <w:rPr>
          <w:szCs w:val="28"/>
        </w:rPr>
        <w:t xml:space="preserve"> </w:t>
      </w:r>
      <w:r>
        <w:rPr>
          <w:szCs w:val="28"/>
        </w:rPr>
        <w:t>166-па</w:t>
      </w:r>
      <w:r w:rsidR="00925650">
        <w:rPr>
          <w:szCs w:val="28"/>
        </w:rPr>
        <w:t>)</w:t>
      </w:r>
    </w:p>
    <w:p w:rsidR="003611F3" w:rsidRDefault="003611F3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177504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постановлением администрации города </w:t>
      </w:r>
      <w:r w:rsidR="00A411FC" w:rsidRPr="00177504">
        <w:rPr>
          <w:szCs w:val="28"/>
        </w:rPr>
        <w:t>от 30.09.2021 №</w:t>
      </w:r>
      <w:r w:rsidR="007544B1">
        <w:rPr>
          <w:szCs w:val="28"/>
        </w:rPr>
        <w:t xml:space="preserve"> </w:t>
      </w:r>
      <w:r w:rsidR="00A411FC" w:rsidRPr="00177504">
        <w:rPr>
          <w:szCs w:val="28"/>
        </w:rPr>
        <w:t xml:space="preserve">453-па </w:t>
      </w:r>
      <w:r w:rsidRPr="00177504">
        <w:rPr>
          <w:szCs w:val="28"/>
        </w:rPr>
        <w:t>«</w:t>
      </w:r>
      <w:r w:rsidRPr="00177504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 w:rsidRPr="00177504">
        <w:rPr>
          <w:szCs w:val="28"/>
        </w:rPr>
        <w:t xml:space="preserve"> </w:t>
      </w:r>
      <w:r w:rsidRPr="00177504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Пыть-Яха»</w:t>
      </w:r>
      <w:r w:rsidRPr="00177504">
        <w:rPr>
          <w:szCs w:val="28"/>
        </w:rPr>
        <w:t xml:space="preserve">, </w:t>
      </w:r>
      <w:r w:rsidR="00E33EB0" w:rsidRPr="00177504">
        <w:rPr>
          <w:szCs w:val="28"/>
        </w:rPr>
        <w:t>внести в постановление администрации города от 13.12.2021 № 568-па «Об утверждении муниципальной программы «Содержание городских территорий, озеленение</w:t>
      </w:r>
      <w:r w:rsidR="00E33EB0">
        <w:rPr>
          <w:szCs w:val="28"/>
        </w:rPr>
        <w:t xml:space="preserve"> и благоустройства в городе Пыть-Яхе</w:t>
      </w:r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Default="00A411FC" w:rsidP="00690700">
      <w:pPr>
        <w:ind w:firstLine="709"/>
        <w:jc w:val="both"/>
        <w:rPr>
          <w:szCs w:val="28"/>
        </w:rPr>
      </w:pPr>
    </w:p>
    <w:p w:rsidR="00690700" w:rsidRDefault="00690700" w:rsidP="00690700">
      <w:pPr>
        <w:ind w:firstLine="709"/>
        <w:jc w:val="both"/>
        <w:rPr>
          <w:szCs w:val="28"/>
        </w:rPr>
      </w:pPr>
    </w:p>
    <w:p w:rsidR="00690700" w:rsidRPr="00252443" w:rsidRDefault="00690700" w:rsidP="00690700">
      <w:pPr>
        <w:ind w:firstLine="709"/>
        <w:jc w:val="both"/>
        <w:rPr>
          <w:szCs w:val="28"/>
        </w:rPr>
      </w:pPr>
    </w:p>
    <w:p w:rsidR="001F2AC0" w:rsidRDefault="001F2AC0" w:rsidP="001F2AC0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2AC0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B47F21" w:rsidRPr="001F2AC0" w:rsidRDefault="001F2AC0" w:rsidP="001F2AC0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422D7D" w:rsidRPr="001F2AC0">
        <w:rPr>
          <w:szCs w:val="28"/>
        </w:rPr>
        <w:t>П</w:t>
      </w:r>
      <w:r w:rsidR="00B47F21" w:rsidRPr="001F2AC0">
        <w:rPr>
          <w:szCs w:val="28"/>
        </w:rPr>
        <w:t>ункт</w:t>
      </w:r>
      <w:r w:rsidR="005C0E6E" w:rsidRPr="001F2AC0">
        <w:rPr>
          <w:szCs w:val="28"/>
        </w:rPr>
        <w:t xml:space="preserve"> 3</w:t>
      </w:r>
      <w:r w:rsidR="00836E56" w:rsidRPr="001F2AC0">
        <w:rPr>
          <w:szCs w:val="28"/>
        </w:rPr>
        <w:t xml:space="preserve"> и</w:t>
      </w:r>
      <w:r w:rsidR="005C0E6E" w:rsidRPr="001F2AC0">
        <w:rPr>
          <w:szCs w:val="28"/>
        </w:rPr>
        <w:t xml:space="preserve"> </w:t>
      </w:r>
      <w:r w:rsidR="005C0E6E" w:rsidRPr="001F2AC0">
        <w:rPr>
          <w:rFonts w:eastAsiaTheme="minorHAnsi"/>
          <w:szCs w:val="28"/>
        </w:rPr>
        <w:t xml:space="preserve"> пункт</w:t>
      </w:r>
      <w:r w:rsidR="00B47F21" w:rsidRPr="001F2AC0">
        <w:rPr>
          <w:szCs w:val="28"/>
        </w:rPr>
        <w:t xml:space="preserve"> 7  строки «Ц</w:t>
      </w:r>
      <w:r w:rsidR="00B47F21" w:rsidRPr="001F2AC0">
        <w:rPr>
          <w:rFonts w:eastAsiaTheme="minorHAnsi"/>
          <w:szCs w:val="28"/>
        </w:rPr>
        <w:t>елевые показатели муниципальной программы &lt;8&gt;»</w:t>
      </w:r>
      <w:r w:rsidR="00014804" w:rsidRPr="001F2AC0">
        <w:rPr>
          <w:rFonts w:eastAsiaTheme="minorHAnsi"/>
          <w:szCs w:val="28"/>
        </w:rPr>
        <w:t>,</w:t>
      </w:r>
      <w:r w:rsidR="00B47F21" w:rsidRPr="001F2AC0">
        <w:rPr>
          <w:rFonts w:eastAsiaTheme="minorHAnsi"/>
          <w:szCs w:val="28"/>
        </w:rPr>
        <w:t xml:space="preserve"> </w:t>
      </w:r>
      <w:r w:rsidR="00B47F21" w:rsidRPr="001F2AC0">
        <w:rPr>
          <w:szCs w:val="28"/>
        </w:rPr>
        <w:t>строку «Параметры финансового обеспечения муниципальной программы &lt;9&gt;» паспорта муниципальной программы излож</w:t>
      </w:r>
      <w:r w:rsidR="00F91519" w:rsidRPr="001F2AC0">
        <w:rPr>
          <w:szCs w:val="28"/>
        </w:rPr>
        <w:t>ить</w:t>
      </w:r>
      <w:r w:rsidR="00B47F21" w:rsidRPr="001F2AC0">
        <w:rPr>
          <w:szCs w:val="28"/>
        </w:rPr>
        <w:t xml:space="preserve"> в новой редакции:</w:t>
      </w:r>
    </w:p>
    <w:tbl>
      <w:tblPr>
        <w:tblW w:w="113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74"/>
        <w:gridCol w:w="1311"/>
        <w:gridCol w:w="1418"/>
        <w:gridCol w:w="912"/>
        <w:gridCol w:w="366"/>
        <w:gridCol w:w="281"/>
        <w:gridCol w:w="708"/>
        <w:gridCol w:w="235"/>
        <w:gridCol w:w="696"/>
        <w:gridCol w:w="345"/>
        <w:gridCol w:w="417"/>
        <w:gridCol w:w="368"/>
        <w:gridCol w:w="427"/>
        <w:gridCol w:w="507"/>
        <w:gridCol w:w="288"/>
        <w:gridCol w:w="1306"/>
      </w:tblGrid>
      <w:tr w:rsidR="00B47F21" w:rsidRPr="00006436" w:rsidTr="00DF72FB">
        <w:trPr>
          <w:trHeight w:val="103"/>
        </w:trPr>
        <w:tc>
          <w:tcPr>
            <w:tcW w:w="1135" w:type="dxa"/>
            <w:vMerge w:val="restart"/>
          </w:tcPr>
          <w:p w:rsidR="00B47F21" w:rsidRPr="00006436" w:rsidRDefault="00B47F21" w:rsidP="00567558">
            <w:pPr>
              <w:adjustRightInd w:val="0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Целевые показатели муниципальной программы &lt;8&gt;</w:t>
            </w:r>
          </w:p>
          <w:p w:rsidR="00B47F21" w:rsidRPr="00006436" w:rsidRDefault="00B47F21" w:rsidP="00567558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№п/п</w:t>
            </w:r>
          </w:p>
        </w:tc>
        <w:tc>
          <w:tcPr>
            <w:tcW w:w="1311" w:type="dxa"/>
          </w:tcPr>
          <w:p w:rsidR="00B47F21" w:rsidRPr="00006436" w:rsidRDefault="00B47F21" w:rsidP="00567558">
            <w:pPr>
              <w:jc w:val="center"/>
              <w:rPr>
                <w:b/>
                <w:sz w:val="18"/>
                <w:szCs w:val="18"/>
              </w:rPr>
            </w:pPr>
            <w:r w:rsidRPr="00006436">
              <w:rPr>
                <w:rFonts w:eastAsiaTheme="minorHAnsi"/>
                <w:b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418" w:type="dxa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Документ-основание</w:t>
            </w:r>
          </w:p>
        </w:tc>
        <w:tc>
          <w:tcPr>
            <w:tcW w:w="912" w:type="dxa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Базовое значение</w:t>
            </w:r>
          </w:p>
        </w:tc>
        <w:tc>
          <w:tcPr>
            <w:tcW w:w="647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2023</w:t>
            </w:r>
          </w:p>
        </w:tc>
        <w:tc>
          <w:tcPr>
            <w:tcW w:w="931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2024</w:t>
            </w:r>
          </w:p>
        </w:tc>
        <w:tc>
          <w:tcPr>
            <w:tcW w:w="762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2025</w:t>
            </w:r>
          </w:p>
        </w:tc>
        <w:tc>
          <w:tcPr>
            <w:tcW w:w="795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2026 - 2030</w:t>
            </w:r>
          </w:p>
        </w:tc>
        <w:tc>
          <w:tcPr>
            <w:tcW w:w="795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306" w:type="dxa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Ответственный исполнитель/ соисполнитель за достижение показателя</w:t>
            </w:r>
          </w:p>
        </w:tc>
      </w:tr>
      <w:tr w:rsidR="005C0E6E" w:rsidRPr="00006436" w:rsidTr="00DF72FB">
        <w:trPr>
          <w:trHeight w:val="103"/>
        </w:trPr>
        <w:tc>
          <w:tcPr>
            <w:tcW w:w="1135" w:type="dxa"/>
            <w:vMerge/>
          </w:tcPr>
          <w:p w:rsidR="005C0E6E" w:rsidRPr="00006436" w:rsidRDefault="005C0E6E" w:rsidP="005C0E6E">
            <w:pPr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74" w:type="dxa"/>
          </w:tcPr>
          <w:p w:rsidR="005C0E6E" w:rsidRPr="005C0E6E" w:rsidRDefault="005C0E6E" w:rsidP="005C0E6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C0E6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11" w:type="dxa"/>
          </w:tcPr>
          <w:p w:rsidR="005C0E6E" w:rsidRPr="005C0E6E" w:rsidRDefault="005C0E6E" w:rsidP="005C0E6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C0E6E">
              <w:rPr>
                <w:rFonts w:eastAsiaTheme="minorHAnsi"/>
                <w:sz w:val="18"/>
                <w:szCs w:val="18"/>
                <w:lang w:eastAsia="en-US"/>
              </w:rPr>
              <w:t>Площадь содержания городского кладбища, ежегодно, м2</w:t>
            </w:r>
          </w:p>
        </w:tc>
        <w:tc>
          <w:tcPr>
            <w:tcW w:w="1418" w:type="dxa"/>
          </w:tcPr>
          <w:p w:rsidR="005C0E6E" w:rsidRPr="005C0E6E" w:rsidRDefault="005C0E6E" w:rsidP="001B0F9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C0E6E">
              <w:rPr>
                <w:rFonts w:eastAsiaTheme="minorHAnsi"/>
                <w:sz w:val="18"/>
                <w:szCs w:val="18"/>
                <w:lang w:eastAsia="en-US"/>
              </w:rPr>
              <w:t xml:space="preserve">Федеральный </w:t>
            </w:r>
            <w:hyperlink r:id="rId9" w:history="1">
              <w:r w:rsidRPr="005C0E6E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закон</w:t>
              </w:r>
            </w:hyperlink>
            <w:r w:rsidR="001B0F9C">
              <w:rPr>
                <w:rFonts w:eastAsiaTheme="minorHAnsi"/>
                <w:sz w:val="18"/>
                <w:szCs w:val="18"/>
                <w:lang w:eastAsia="en-US"/>
              </w:rPr>
              <w:t xml:space="preserve"> от 12.01.1996 № 8-ФЗ «О погребении и похоронном деле»</w:t>
            </w:r>
          </w:p>
        </w:tc>
        <w:tc>
          <w:tcPr>
            <w:tcW w:w="912" w:type="dxa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53900</w:t>
            </w:r>
          </w:p>
        </w:tc>
        <w:tc>
          <w:tcPr>
            <w:tcW w:w="647" w:type="dxa"/>
            <w:gridSpan w:val="2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53900</w:t>
            </w:r>
          </w:p>
        </w:tc>
        <w:tc>
          <w:tcPr>
            <w:tcW w:w="708" w:type="dxa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931" w:type="dxa"/>
            <w:gridSpan w:val="2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762" w:type="dxa"/>
            <w:gridSpan w:val="2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795" w:type="dxa"/>
            <w:gridSpan w:val="2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795" w:type="dxa"/>
            <w:gridSpan w:val="2"/>
          </w:tcPr>
          <w:p w:rsidR="005C0E6E" w:rsidRDefault="005C0E6E" w:rsidP="005C0E6E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1306" w:type="dxa"/>
          </w:tcPr>
          <w:p w:rsidR="005C0E6E" w:rsidRDefault="005C0E6E" w:rsidP="005C0E6E">
            <w:pPr>
              <w:adjustRightInd w:val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B47F21" w:rsidRPr="00006436" w:rsidTr="00DF72FB">
        <w:trPr>
          <w:trHeight w:val="103"/>
        </w:trPr>
        <w:tc>
          <w:tcPr>
            <w:tcW w:w="1135" w:type="dxa"/>
            <w:vMerge/>
          </w:tcPr>
          <w:p w:rsidR="00B47F21" w:rsidRPr="00006436" w:rsidRDefault="00B47F21" w:rsidP="00567558">
            <w:pPr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74" w:type="dxa"/>
          </w:tcPr>
          <w:p w:rsidR="00B47F21" w:rsidRPr="00006436" w:rsidRDefault="00B47F21" w:rsidP="00567558">
            <w:pPr>
              <w:adjustRightInd w:val="0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1311" w:type="dxa"/>
          </w:tcPr>
          <w:p w:rsidR="00B47F21" w:rsidRPr="00006436" w:rsidRDefault="00B47F21" w:rsidP="00567558">
            <w:pPr>
              <w:adjustRightInd w:val="0"/>
              <w:rPr>
                <w:rFonts w:eastAsiaTheme="minorHAnsi"/>
                <w:sz w:val="18"/>
                <w:szCs w:val="18"/>
              </w:rPr>
            </w:pPr>
            <w:r w:rsidRPr="00006436">
              <w:rPr>
                <w:rFonts w:eastAsiaTheme="minorHAnsi"/>
                <w:sz w:val="18"/>
                <w:szCs w:val="18"/>
              </w:rPr>
              <w:t>Участие в региональных конкурсах благоустройства территорий и реализация местных проектов инициа</w:t>
            </w:r>
            <w:r>
              <w:rPr>
                <w:rFonts w:eastAsiaTheme="minorHAnsi"/>
                <w:sz w:val="18"/>
                <w:szCs w:val="18"/>
              </w:rPr>
              <w:t>тивного бюджетирования, ед. &lt;*&gt;</w:t>
            </w:r>
          </w:p>
        </w:tc>
        <w:tc>
          <w:tcPr>
            <w:tcW w:w="1418" w:type="dxa"/>
          </w:tcPr>
          <w:p w:rsidR="00B47F21" w:rsidRPr="00006436" w:rsidRDefault="00B47F21" w:rsidP="00F048D1">
            <w:pPr>
              <w:adjustRightInd w:val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Федеральный </w:t>
            </w:r>
            <w:hyperlink r:id="rId10" w:history="1">
              <w:r>
                <w:rPr>
                  <w:rFonts w:eastAsiaTheme="minorHAnsi"/>
                  <w:color w:val="0000FF"/>
                  <w:sz w:val="18"/>
                  <w:szCs w:val="18"/>
                </w:rPr>
                <w:t>закон</w:t>
              </w:r>
            </w:hyperlink>
            <w:r>
              <w:rPr>
                <w:rFonts w:eastAsiaTheme="minorHAnsi"/>
                <w:sz w:val="18"/>
                <w:szCs w:val="18"/>
              </w:rPr>
              <w:t xml:space="preserve"> от 06.10.2003 </w:t>
            </w:r>
            <w:r w:rsidR="00F048D1">
              <w:rPr>
                <w:rFonts w:eastAsiaTheme="minorHAnsi"/>
                <w:sz w:val="18"/>
                <w:szCs w:val="18"/>
              </w:rPr>
              <w:t>№ 131-ФЗ «</w:t>
            </w:r>
            <w:r>
              <w:rPr>
                <w:rFonts w:eastAsiaTheme="minorHAnsi"/>
                <w:sz w:val="18"/>
                <w:szCs w:val="18"/>
              </w:rPr>
              <w:t>Об общих принципах организации местного самоуправления в Российской Федерации</w:t>
            </w:r>
            <w:r w:rsidR="00F048D1">
              <w:rPr>
                <w:rFonts w:eastAsiaTheme="minorHAnsi"/>
                <w:sz w:val="18"/>
                <w:szCs w:val="18"/>
              </w:rPr>
              <w:t>»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hyperlink r:id="rId11" w:history="1">
              <w:r>
                <w:rPr>
                  <w:rFonts w:eastAsiaTheme="minorHAnsi"/>
                  <w:color w:val="0000FF"/>
                  <w:sz w:val="18"/>
                  <w:szCs w:val="18"/>
                </w:rPr>
                <w:t>Правила</w:t>
              </w:r>
            </w:hyperlink>
            <w:r>
              <w:rPr>
                <w:rFonts w:eastAsiaTheme="minorHAnsi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912" w:type="dxa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647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931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</w:tcPr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B47F21" w:rsidRDefault="00B47F21" w:rsidP="00567558">
            <w:pPr>
              <w:adjustRightInd w:val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 Пыть-Яха/ Управление по внутренней политике администрации города Пыть-Яха</w:t>
            </w:r>
          </w:p>
          <w:p w:rsidR="00B47F21" w:rsidRPr="00006436" w:rsidRDefault="00B47F21" w:rsidP="00567558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47F21" w:rsidRPr="00006436" w:rsidTr="00DF72FB">
        <w:trPr>
          <w:trHeight w:val="103"/>
        </w:trPr>
        <w:tc>
          <w:tcPr>
            <w:tcW w:w="1135" w:type="dxa"/>
            <w:vMerge w:val="restart"/>
          </w:tcPr>
          <w:p w:rsidR="00B47F21" w:rsidRPr="00006436" w:rsidRDefault="00B47F21" w:rsidP="00567558">
            <w:pPr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Параметры финансового обеспечения муниципальной программы &lt;9&gt;</w:t>
            </w:r>
          </w:p>
          <w:p w:rsidR="00B47F21" w:rsidRPr="00006436" w:rsidRDefault="00B47F21" w:rsidP="00567558">
            <w:pPr>
              <w:rPr>
                <w:sz w:val="18"/>
                <w:szCs w:val="18"/>
              </w:rPr>
            </w:pPr>
          </w:p>
          <w:p w:rsidR="00B47F21" w:rsidRPr="00006436" w:rsidRDefault="00B47F21" w:rsidP="00567558">
            <w:pPr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3" w:type="dxa"/>
            <w:gridSpan w:val="3"/>
            <w:vMerge w:val="restart"/>
          </w:tcPr>
          <w:p w:rsidR="00B47F21" w:rsidRPr="00006436" w:rsidRDefault="00B47F21" w:rsidP="00567558">
            <w:pPr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856" w:type="dxa"/>
            <w:gridSpan w:val="13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Расходы по годам (тыс. рублей)</w:t>
            </w:r>
          </w:p>
        </w:tc>
      </w:tr>
      <w:tr w:rsidR="00B47F21" w:rsidRPr="00006436" w:rsidTr="00DF72FB">
        <w:trPr>
          <w:trHeight w:val="14"/>
        </w:trPr>
        <w:tc>
          <w:tcPr>
            <w:tcW w:w="1135" w:type="dxa"/>
            <w:vMerge/>
          </w:tcPr>
          <w:p w:rsidR="00B47F21" w:rsidRPr="00006436" w:rsidRDefault="00B47F21" w:rsidP="005675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03" w:type="dxa"/>
            <w:gridSpan w:val="3"/>
            <w:vMerge/>
          </w:tcPr>
          <w:p w:rsidR="00B47F21" w:rsidRPr="00006436" w:rsidRDefault="00B47F21" w:rsidP="005675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Всего</w:t>
            </w:r>
          </w:p>
        </w:tc>
        <w:tc>
          <w:tcPr>
            <w:tcW w:w="1224" w:type="dxa"/>
            <w:gridSpan w:val="3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2022</w:t>
            </w:r>
          </w:p>
        </w:tc>
        <w:tc>
          <w:tcPr>
            <w:tcW w:w="1041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2023</w:t>
            </w:r>
          </w:p>
        </w:tc>
        <w:tc>
          <w:tcPr>
            <w:tcW w:w="785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2024</w:t>
            </w:r>
          </w:p>
        </w:tc>
        <w:tc>
          <w:tcPr>
            <w:tcW w:w="934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2025</w:t>
            </w:r>
          </w:p>
        </w:tc>
        <w:tc>
          <w:tcPr>
            <w:tcW w:w="1594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2026- 2030</w:t>
            </w:r>
          </w:p>
        </w:tc>
      </w:tr>
      <w:tr w:rsidR="00DF72FB" w:rsidRPr="00006436" w:rsidTr="00DF72FB">
        <w:trPr>
          <w:trHeight w:val="160"/>
        </w:trPr>
        <w:tc>
          <w:tcPr>
            <w:tcW w:w="1135" w:type="dxa"/>
            <w:vMerge/>
          </w:tcPr>
          <w:p w:rsidR="00DF72FB" w:rsidRPr="00006436" w:rsidRDefault="00DF72FB" w:rsidP="00DF72F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03" w:type="dxa"/>
            <w:gridSpan w:val="3"/>
          </w:tcPr>
          <w:p w:rsidR="00DF72FB" w:rsidRPr="00006436" w:rsidRDefault="00DF72FB" w:rsidP="00DF72FB">
            <w:pPr>
              <w:jc w:val="both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всего</w:t>
            </w:r>
          </w:p>
        </w:tc>
        <w:tc>
          <w:tcPr>
            <w:tcW w:w="1278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770 830,2</w:t>
            </w:r>
          </w:p>
        </w:tc>
        <w:tc>
          <w:tcPr>
            <w:tcW w:w="1224" w:type="dxa"/>
            <w:gridSpan w:val="3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116 594,80</w:t>
            </w:r>
          </w:p>
        </w:tc>
        <w:tc>
          <w:tcPr>
            <w:tcW w:w="1041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140 624,3</w:t>
            </w:r>
          </w:p>
        </w:tc>
        <w:tc>
          <w:tcPr>
            <w:tcW w:w="785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63402,3</w:t>
            </w:r>
          </w:p>
        </w:tc>
        <w:tc>
          <w:tcPr>
            <w:tcW w:w="93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75 034,80</w:t>
            </w:r>
          </w:p>
        </w:tc>
        <w:tc>
          <w:tcPr>
            <w:tcW w:w="159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375 174,00</w:t>
            </w:r>
          </w:p>
        </w:tc>
      </w:tr>
      <w:tr w:rsidR="00DF72FB" w:rsidRPr="00006436" w:rsidTr="00DF72FB">
        <w:trPr>
          <w:trHeight w:val="55"/>
        </w:trPr>
        <w:tc>
          <w:tcPr>
            <w:tcW w:w="1135" w:type="dxa"/>
            <w:vMerge/>
          </w:tcPr>
          <w:p w:rsidR="00DF72FB" w:rsidRPr="00006436" w:rsidRDefault="00DF72FB" w:rsidP="00DF72F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03" w:type="dxa"/>
            <w:gridSpan w:val="3"/>
          </w:tcPr>
          <w:p w:rsidR="00DF72FB" w:rsidRPr="00006436" w:rsidRDefault="00DF72FB" w:rsidP="00DF72FB">
            <w:pPr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8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dxa"/>
            <w:gridSpan w:val="3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72FB" w:rsidRPr="00006436" w:rsidTr="00DF72FB">
        <w:trPr>
          <w:trHeight w:val="158"/>
        </w:trPr>
        <w:tc>
          <w:tcPr>
            <w:tcW w:w="1135" w:type="dxa"/>
            <w:vMerge/>
          </w:tcPr>
          <w:p w:rsidR="00DF72FB" w:rsidRPr="00006436" w:rsidRDefault="00DF72FB" w:rsidP="00DF72F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03" w:type="dxa"/>
            <w:gridSpan w:val="3"/>
          </w:tcPr>
          <w:p w:rsidR="00DF72FB" w:rsidRPr="00006436" w:rsidRDefault="00DF72FB" w:rsidP="00DF72FB">
            <w:pPr>
              <w:jc w:val="both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8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19 980,00</w:t>
            </w:r>
          </w:p>
        </w:tc>
        <w:tc>
          <w:tcPr>
            <w:tcW w:w="1224" w:type="dxa"/>
            <w:gridSpan w:val="3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9 990,00</w:t>
            </w:r>
          </w:p>
        </w:tc>
        <w:tc>
          <w:tcPr>
            <w:tcW w:w="1041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9 990,00</w:t>
            </w:r>
          </w:p>
        </w:tc>
        <w:tc>
          <w:tcPr>
            <w:tcW w:w="785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9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72FB" w:rsidRPr="00006436" w:rsidTr="00DF72FB">
        <w:trPr>
          <w:trHeight w:val="20"/>
        </w:trPr>
        <w:tc>
          <w:tcPr>
            <w:tcW w:w="1135" w:type="dxa"/>
            <w:vMerge/>
          </w:tcPr>
          <w:p w:rsidR="00DF72FB" w:rsidRPr="00006436" w:rsidRDefault="00DF72FB" w:rsidP="00DF72F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03" w:type="dxa"/>
            <w:gridSpan w:val="3"/>
          </w:tcPr>
          <w:p w:rsidR="00DF72FB" w:rsidRPr="00006436" w:rsidRDefault="00DF72FB" w:rsidP="00DF72FB">
            <w:pPr>
              <w:jc w:val="both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8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750 850,2</w:t>
            </w:r>
          </w:p>
        </w:tc>
        <w:tc>
          <w:tcPr>
            <w:tcW w:w="1224" w:type="dxa"/>
            <w:gridSpan w:val="3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106 604,80</w:t>
            </w:r>
          </w:p>
        </w:tc>
        <w:tc>
          <w:tcPr>
            <w:tcW w:w="1041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130634,3</w:t>
            </w:r>
          </w:p>
        </w:tc>
        <w:tc>
          <w:tcPr>
            <w:tcW w:w="785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63402,3</w:t>
            </w:r>
          </w:p>
        </w:tc>
        <w:tc>
          <w:tcPr>
            <w:tcW w:w="93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75 034,80</w:t>
            </w:r>
          </w:p>
        </w:tc>
        <w:tc>
          <w:tcPr>
            <w:tcW w:w="1594" w:type="dxa"/>
            <w:gridSpan w:val="2"/>
            <w:vAlign w:val="center"/>
          </w:tcPr>
          <w:p w:rsidR="00DF72FB" w:rsidRPr="00DF72FB" w:rsidRDefault="00DF72FB" w:rsidP="00DF72FB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375 174,00</w:t>
            </w:r>
          </w:p>
        </w:tc>
      </w:tr>
      <w:tr w:rsidR="00B47F21" w:rsidRPr="00006436" w:rsidTr="00DF72FB">
        <w:trPr>
          <w:trHeight w:val="81"/>
        </w:trPr>
        <w:tc>
          <w:tcPr>
            <w:tcW w:w="1135" w:type="dxa"/>
            <w:vMerge/>
          </w:tcPr>
          <w:p w:rsidR="00B47F21" w:rsidRPr="00006436" w:rsidRDefault="00B47F21" w:rsidP="005675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03" w:type="dxa"/>
            <w:gridSpan w:val="3"/>
          </w:tcPr>
          <w:p w:rsidR="00B47F21" w:rsidRPr="00006436" w:rsidRDefault="00B47F21" w:rsidP="00567558">
            <w:pPr>
              <w:jc w:val="both"/>
              <w:rPr>
                <w:sz w:val="18"/>
                <w:szCs w:val="18"/>
              </w:rPr>
            </w:pPr>
            <w:r w:rsidRPr="00006436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8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3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B47F21" w:rsidRPr="00006436" w:rsidRDefault="00B47F21" w:rsidP="005675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B47F21" w:rsidRPr="00006436" w:rsidRDefault="00B47F21" w:rsidP="0056755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7F21" w:rsidRPr="00B47F21" w:rsidRDefault="00B47F21" w:rsidP="00B47F21">
      <w:pPr>
        <w:spacing w:line="360" w:lineRule="auto"/>
        <w:jc w:val="both"/>
        <w:rPr>
          <w:szCs w:val="28"/>
        </w:rPr>
      </w:pPr>
    </w:p>
    <w:p w:rsidR="009B49DF" w:rsidRPr="00F04025" w:rsidRDefault="00F04025" w:rsidP="00F0402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1.2.</w:t>
      </w:r>
      <w:r w:rsidR="002D047C">
        <w:rPr>
          <w:szCs w:val="28"/>
        </w:rPr>
        <w:t xml:space="preserve"> </w:t>
      </w:r>
      <w:r w:rsidR="00E263CE" w:rsidRPr="00F04025">
        <w:rPr>
          <w:szCs w:val="28"/>
        </w:rPr>
        <w:t>Т</w:t>
      </w:r>
      <w:r w:rsidR="009B49DF" w:rsidRPr="00F04025">
        <w:rPr>
          <w:szCs w:val="28"/>
        </w:rPr>
        <w:t>аблицу № 1 «Распределение финансовых ресурсов муниципальной программы (по годам)»</w:t>
      </w:r>
      <w:r w:rsidR="00CD6BE7" w:rsidRPr="00F04025">
        <w:rPr>
          <w:szCs w:val="28"/>
        </w:rPr>
        <w:t xml:space="preserve"> </w:t>
      </w:r>
      <w:r w:rsidR="009B49DF" w:rsidRPr="00F04025">
        <w:rPr>
          <w:szCs w:val="28"/>
        </w:rPr>
        <w:t>изложить в новой редакции согласно приложению.</w:t>
      </w:r>
    </w:p>
    <w:p w:rsidR="00925650" w:rsidRDefault="0092565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</w:t>
      </w:r>
      <w:r w:rsidR="00470178"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925650" w:rsidRPr="00F22C5C" w:rsidRDefault="00925650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</w:t>
      </w:r>
      <w:r w:rsidR="00CE341F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gramStart"/>
      <w:r w:rsidR="00CE341F">
        <w:rPr>
          <w:rFonts w:ascii="Times New Roman" w:hAnsi="Times New Roman"/>
          <w:sz w:val="28"/>
          <w:szCs w:val="28"/>
        </w:rPr>
        <w:t xml:space="preserve">   </w:t>
      </w:r>
      <w:r w:rsidRPr="009B49DF">
        <w:rPr>
          <w:rFonts w:ascii="Times New Roman" w:hAnsi="Times New Roman"/>
          <w:sz w:val="28"/>
          <w:szCs w:val="28"/>
        </w:rPr>
        <w:t>(</w:t>
      </w:r>
      <w:proofErr w:type="gramEnd"/>
      <w:r w:rsidRPr="009B49DF">
        <w:rPr>
          <w:rFonts w:ascii="Times New Roman" w:hAnsi="Times New Roman"/>
          <w:sz w:val="28"/>
          <w:szCs w:val="28"/>
        </w:rPr>
        <w:t xml:space="preserve">А.А. Мерзляков) разместить </w:t>
      </w:r>
      <w:r w:rsidR="00470178"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F22C5C">
        <w:rPr>
          <w:rFonts w:ascii="Times New Roman" w:hAnsi="Times New Roman"/>
          <w:sz w:val="28"/>
          <w:szCs w:val="28"/>
        </w:rPr>
        <w:t>администрации города в сети Интернет</w:t>
      </w:r>
      <w:r w:rsidR="009B49DF" w:rsidRPr="00F22C5C">
        <w:rPr>
          <w:rFonts w:ascii="Times New Roman" w:hAnsi="Times New Roman"/>
          <w:sz w:val="28"/>
          <w:szCs w:val="28"/>
        </w:rPr>
        <w:t>.</w:t>
      </w:r>
    </w:p>
    <w:p w:rsidR="00E33EB0" w:rsidRPr="00F22C5C" w:rsidRDefault="00E33EB0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C5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33EB0" w:rsidRPr="00F22C5C" w:rsidRDefault="00E33EB0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C5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44453F">
          <w:headerReference w:type="even" r:id="rId12"/>
          <w:headerReference w:type="default" r:id="rId13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 xml:space="preserve">Глава города Пыть-Яха                                        </w:t>
      </w:r>
      <w:r w:rsidR="0044453F">
        <w:rPr>
          <w:szCs w:val="28"/>
        </w:rPr>
        <w:t xml:space="preserve">                               </w:t>
      </w:r>
      <w:r w:rsidRPr="00C64A0C">
        <w:rPr>
          <w:szCs w:val="28"/>
        </w:rPr>
        <w:t xml:space="preserve">   </w:t>
      </w:r>
      <w:r w:rsidR="00AE5283">
        <w:rPr>
          <w:szCs w:val="28"/>
        </w:rPr>
        <w:t>Д.С. Горбунов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D5799B" w:rsidRDefault="005B7C19" w:rsidP="00E263CE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от 29.12.2023 № 379-па</w:t>
      </w:r>
    </w:p>
    <w:p w:rsidR="00925650" w:rsidRDefault="00925650" w:rsidP="0092565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925650" w:rsidRPr="004A5F3F" w:rsidRDefault="00925650" w:rsidP="00504C32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925650" w:rsidRPr="00B5467F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DF72FB" w:rsidRPr="00DF72FB" w:rsidTr="001C7741">
        <w:tc>
          <w:tcPr>
            <w:tcW w:w="709" w:type="dxa"/>
            <w:vMerge w:val="restart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Структурный элемент</w:t>
            </w:r>
          </w:p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Ответственный исполнитель/ соисполнитель &lt;2&gt;</w:t>
            </w:r>
          </w:p>
        </w:tc>
        <w:tc>
          <w:tcPr>
            <w:tcW w:w="2494" w:type="dxa"/>
            <w:vMerge w:val="restart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в том числе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2026-2030гг.</w:t>
            </w:r>
          </w:p>
        </w:tc>
      </w:tr>
      <w:tr w:rsidR="00DF72FB" w:rsidRPr="00DF72FB" w:rsidTr="009718B9">
        <w:trPr>
          <w:trHeight w:val="70"/>
        </w:trPr>
        <w:tc>
          <w:tcPr>
            <w:tcW w:w="709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25650" w:rsidRPr="00DF72FB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227254,5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24422,1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132 000,0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227254,5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DF72FB" w:rsidRDefault="0049735B" w:rsidP="00CE4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24422,1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132 000,0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22 512,5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3080,1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22 512,5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3080,1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Операционные платежи в соответствии с финансовой моделью концессионного соглашения по уличному освещению г. Пыть-Ях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201 083,6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17683,6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132 000,0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 xml:space="preserve">201 </w:t>
            </w:r>
            <w:r w:rsidR="00DF72FB" w:rsidRPr="00DF72FB">
              <w:rPr>
                <w:b/>
                <w:bCs/>
                <w:sz w:val="20"/>
              </w:rPr>
              <w:t>083,6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17683,6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132 000,0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1.3.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Возмещение затрат на уплату процентов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</w:t>
            </w:r>
            <w:r w:rsidRPr="00DF72FB">
              <w:rPr>
                <w:sz w:val="20"/>
              </w:rPr>
              <w:lastRenderedPageBreak/>
              <w:t>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3658,4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3658,4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3658,4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3658,4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иные источники </w:t>
            </w:r>
            <w:r w:rsidRPr="00DF72FB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(2), в том числе: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60124,2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7966,9</w:t>
            </w:r>
          </w:p>
        </w:tc>
        <w:tc>
          <w:tcPr>
            <w:tcW w:w="1163" w:type="dxa"/>
            <w:vAlign w:val="center"/>
          </w:tcPr>
          <w:p w:rsidR="00CE47C1" w:rsidRPr="00DF72FB" w:rsidRDefault="007A4358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2423,1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38 474,0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60124,2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7966,9</w:t>
            </w:r>
          </w:p>
        </w:tc>
        <w:tc>
          <w:tcPr>
            <w:tcW w:w="1163" w:type="dxa"/>
            <w:vAlign w:val="center"/>
          </w:tcPr>
          <w:p w:rsidR="00CE47C1" w:rsidRPr="00DF72FB" w:rsidRDefault="007A4358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2423,1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38 474,0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деревьев»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17 615,7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654,0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12 115,5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17 615,7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654,0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12 115,5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42508,5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7312,9</w:t>
            </w:r>
          </w:p>
        </w:tc>
        <w:tc>
          <w:tcPr>
            <w:tcW w:w="1163" w:type="dxa"/>
            <w:vAlign w:val="center"/>
          </w:tcPr>
          <w:p w:rsidR="00CE47C1" w:rsidRPr="00DF72FB" w:rsidRDefault="00DB6CC6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26 358,5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42508,5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7312,9</w:t>
            </w:r>
          </w:p>
        </w:tc>
        <w:tc>
          <w:tcPr>
            <w:tcW w:w="1163" w:type="dxa"/>
            <w:vAlign w:val="center"/>
          </w:tcPr>
          <w:p w:rsidR="00CE47C1" w:rsidRPr="00DF72FB" w:rsidRDefault="00DB6CC6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26 358,5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</w:t>
            </w:r>
          </w:p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«Содержание мест захоронения» (3)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101 456,60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11389,2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56 804,5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101 456,60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11389,2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56 804,5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148"/>
        </w:trPr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2268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r w:rsidRPr="00DF72FB">
              <w:rPr>
                <w:sz w:val="20"/>
              </w:rPr>
              <w:lastRenderedPageBreak/>
              <w:t>Пыть-Яха/ Управление по внутренней политике администрации города Пыть-Яха/</w:t>
            </w:r>
          </w:p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МКУ «Управление капитального строительства города Пыть-</w:t>
            </w:r>
            <w:proofErr w:type="gramStart"/>
            <w:r w:rsidRPr="00DF72FB">
              <w:rPr>
                <w:sz w:val="20"/>
              </w:rPr>
              <w:t>Яха»/</w:t>
            </w:r>
            <w:proofErr w:type="gramEnd"/>
            <w:r w:rsidRPr="00DF72FB">
              <w:rPr>
                <w:sz w:val="20"/>
              </w:rPr>
              <w:t xml:space="preserve"> МКУ «Управление материально-технического обеспечения органов местного самоуправления города Пыть-Яха»</w:t>
            </w: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74932,6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19679,4</w:t>
            </w:r>
          </w:p>
        </w:tc>
        <w:tc>
          <w:tcPr>
            <w:tcW w:w="1163" w:type="dxa"/>
            <w:vAlign w:val="center"/>
          </w:tcPr>
          <w:p w:rsidR="00CE47C1" w:rsidRPr="00DF72FB" w:rsidRDefault="007A4358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1404,4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31 717,00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74932,6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19679,4</w:t>
            </w:r>
          </w:p>
        </w:tc>
        <w:tc>
          <w:tcPr>
            <w:tcW w:w="1163" w:type="dxa"/>
            <w:vAlign w:val="center"/>
          </w:tcPr>
          <w:p w:rsidR="00CE47C1" w:rsidRPr="00DF72FB" w:rsidRDefault="007A4358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1404,4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31 717,00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«Поставка (изготовление), монтаж, демонтаж флагов, баннеров, растяжек, консолей. </w:t>
            </w:r>
            <w:r w:rsidRPr="00DF72FB">
              <w:rPr>
                <w:sz w:val="20"/>
              </w:rPr>
              <w:lastRenderedPageBreak/>
              <w:t>Оформление флаговых композиций»</w:t>
            </w: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7 015,40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642,0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3 200,00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7 015,40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642,0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3 200,00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«Обустройство и содержание мест массового отдыха. Подключение электроаппаратуры и обслуживание.</w:t>
            </w:r>
          </w:p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Оформление стендов, досок почета»</w:t>
            </w: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49735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12920</w:t>
            </w:r>
            <w:r w:rsidR="0049735B">
              <w:rPr>
                <w:b/>
                <w:bCs/>
                <w:sz w:val="20"/>
              </w:rPr>
              <w:t>,4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CE47C1" w:rsidRPr="00DF72FB" w:rsidRDefault="0049735B" w:rsidP="00CE4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6714,6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3 822,00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534"/>
        </w:trPr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49735B" w:rsidP="00CE47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12920,4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CE47C1" w:rsidRPr="00DF72FB" w:rsidRDefault="0049735B" w:rsidP="00CE4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6714,6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3 822,00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CE47C1" w:rsidRPr="00DF72FB" w:rsidRDefault="00CE47C1" w:rsidP="00CE47C1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27,9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27,9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DF72FB">
        <w:trPr>
          <w:trHeight w:val="577"/>
        </w:trPr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DF72FB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DF72FB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DF72FB" w:rsidRDefault="00DF72FB" w:rsidP="00CE47C1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27,9</w:t>
            </w:r>
          </w:p>
        </w:tc>
        <w:tc>
          <w:tcPr>
            <w:tcW w:w="1275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E47C1" w:rsidRPr="00DF72FB" w:rsidRDefault="00DF72FB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27,9</w:t>
            </w:r>
          </w:p>
        </w:tc>
        <w:tc>
          <w:tcPr>
            <w:tcW w:w="1163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E47C1" w:rsidRPr="00DF72FB" w:rsidRDefault="00CE47C1" w:rsidP="00CE47C1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308E7" w:rsidRPr="00DF72FB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DF72FB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DF72FB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DF72FB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DF72FB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F308E7" w:rsidRPr="00DF72FB" w:rsidRDefault="00F308E7" w:rsidP="00F308E7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DF72FB" w:rsidRDefault="00F308E7" w:rsidP="00F308E7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DF72FB" w:rsidRDefault="00F308E7" w:rsidP="00F308E7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DF72FB" w:rsidRDefault="00F308E7" w:rsidP="00F308E7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DF72FB" w:rsidRDefault="00F308E7" w:rsidP="00F308E7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082C" w:rsidRPr="00DF72FB" w:rsidRDefault="00DF72FB" w:rsidP="00FC082C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54968,9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C082C" w:rsidRPr="00DF72FB" w:rsidRDefault="00DF72FB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12294,9</w:t>
            </w:r>
          </w:p>
        </w:tc>
        <w:tc>
          <w:tcPr>
            <w:tcW w:w="1163" w:type="dxa"/>
            <w:vAlign w:val="center"/>
          </w:tcPr>
          <w:p w:rsidR="00FC082C" w:rsidRPr="00DF72FB" w:rsidRDefault="00DB6CC6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24 695,00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DF72FB" w:rsidRDefault="00DF72FB" w:rsidP="00FC082C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54968,9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C082C" w:rsidRPr="00DF72FB" w:rsidRDefault="00DF72FB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12294,9</w:t>
            </w:r>
          </w:p>
        </w:tc>
        <w:tc>
          <w:tcPr>
            <w:tcW w:w="1163" w:type="dxa"/>
            <w:vAlign w:val="center"/>
          </w:tcPr>
          <w:p w:rsidR="00FC082C" w:rsidRPr="00DF72FB" w:rsidRDefault="00DB6CC6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24 695,00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DF72FB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FC082C" w:rsidRPr="00DF72FB" w:rsidRDefault="00FC082C" w:rsidP="00FC082C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5.</w:t>
            </w:r>
          </w:p>
        </w:tc>
        <w:tc>
          <w:tcPr>
            <w:tcW w:w="2977" w:type="dxa"/>
            <w:vMerge w:val="restart"/>
          </w:tcPr>
          <w:p w:rsidR="00FC082C" w:rsidRPr="00DF72FB" w:rsidRDefault="00FC082C" w:rsidP="00FC082C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2268" w:type="dxa"/>
            <w:vMerge w:val="restart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082C" w:rsidRPr="00DF72FB" w:rsidRDefault="0049735B" w:rsidP="00FC08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246184,5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FC082C" w:rsidRPr="00DF72FB" w:rsidRDefault="0049735B" w:rsidP="00FC08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58428,1</w:t>
            </w:r>
          </w:p>
        </w:tc>
        <w:tc>
          <w:tcPr>
            <w:tcW w:w="1163" w:type="dxa"/>
            <w:vAlign w:val="center"/>
          </w:tcPr>
          <w:p w:rsidR="00FC082C" w:rsidRPr="00DF72FB" w:rsidRDefault="003E0913" w:rsidP="00FC082C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99 372,0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DF72FB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DF72FB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DF72FB" w:rsidRDefault="0049735B" w:rsidP="00FC08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246184,5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FC082C" w:rsidRPr="00DF72FB" w:rsidRDefault="0049735B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58428,1</w:t>
            </w:r>
          </w:p>
        </w:tc>
        <w:tc>
          <w:tcPr>
            <w:tcW w:w="1163" w:type="dxa"/>
            <w:vAlign w:val="center"/>
          </w:tcPr>
          <w:p w:rsidR="00FC082C" w:rsidRPr="00DF72FB" w:rsidRDefault="003E0913" w:rsidP="00FC082C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99 372,0</w:t>
            </w:r>
          </w:p>
        </w:tc>
      </w:tr>
      <w:tr w:rsidR="00DF72FB" w:rsidRPr="00DF72FB" w:rsidTr="00283EBD">
        <w:trPr>
          <w:trHeight w:val="292"/>
        </w:trPr>
        <w:tc>
          <w:tcPr>
            <w:tcW w:w="709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DF72FB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DF72FB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DF72FB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DF72FB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DF72FB" w:rsidRDefault="00FC082C" w:rsidP="00FC082C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 w:val="restart"/>
          </w:tcPr>
          <w:p w:rsidR="00301AE9" w:rsidRPr="007F2284" w:rsidRDefault="00630086" w:rsidP="00301AE9">
            <w:pPr>
              <w:jc w:val="center"/>
              <w:rPr>
                <w:sz w:val="20"/>
              </w:rPr>
            </w:pPr>
            <w:r w:rsidRPr="007F2284">
              <w:rPr>
                <w:sz w:val="20"/>
              </w:rPr>
              <w:t>5.1</w:t>
            </w:r>
            <w:r w:rsidR="00301AE9" w:rsidRPr="007F2284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301AE9" w:rsidRPr="007F2284" w:rsidRDefault="00301AE9" w:rsidP="00301AE9">
            <w:pPr>
              <w:rPr>
                <w:sz w:val="20"/>
              </w:rPr>
            </w:pPr>
            <w:r w:rsidRPr="007F2284">
              <w:rPr>
                <w:sz w:val="20"/>
              </w:rPr>
              <w:t>Мероприятие «Зимнее и летнее содержание городских территорий»</w:t>
            </w:r>
          </w:p>
        </w:tc>
        <w:tc>
          <w:tcPr>
            <w:tcW w:w="2268" w:type="dxa"/>
            <w:vMerge w:val="restart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301AE9" w:rsidRPr="00DF72FB" w:rsidRDefault="00DF72FB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239171,6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301AE9" w:rsidRPr="00DF72FB" w:rsidRDefault="00DF72FB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51415,2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99 372,0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DF72FB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239171,6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301AE9" w:rsidRPr="00DF72FB" w:rsidRDefault="00DF72FB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51415,2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99 372,0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 w:val="restart"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  <w:r w:rsidRPr="007F2284">
              <w:rPr>
                <w:sz w:val="20"/>
              </w:rPr>
              <w:t>5</w:t>
            </w:r>
            <w:r w:rsidR="00630086" w:rsidRPr="007F2284">
              <w:rPr>
                <w:sz w:val="20"/>
              </w:rPr>
              <w:t>.2</w:t>
            </w:r>
            <w:r w:rsidRPr="007F2284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301AE9" w:rsidRPr="007F2284" w:rsidRDefault="00301AE9" w:rsidP="00301AE9">
            <w:pPr>
              <w:rPr>
                <w:sz w:val="20"/>
              </w:rPr>
            </w:pPr>
            <w:r w:rsidRPr="007F2284">
              <w:rPr>
                <w:sz w:val="20"/>
              </w:rPr>
              <w:t xml:space="preserve">Мероприятие «Устройство водоотводного лотка к домам </w:t>
            </w:r>
            <w:r w:rsidRPr="007F2284">
              <w:rPr>
                <w:sz w:val="20"/>
              </w:rPr>
              <w:lastRenderedPageBreak/>
              <w:t>№ 3 и № 4 в 1 микрорайоне «Центральный»</w:t>
            </w:r>
          </w:p>
        </w:tc>
        <w:tc>
          <w:tcPr>
            <w:tcW w:w="2268" w:type="dxa"/>
            <w:vMerge w:val="restart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Управление по жилищно-</w:t>
            </w:r>
            <w:r w:rsidRPr="00DF72FB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Пыть-Яха/ 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427,00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427,0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427,00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427,0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7F2284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 w:val="restart"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  <w:r w:rsidRPr="007F2284">
              <w:rPr>
                <w:sz w:val="20"/>
              </w:rPr>
              <w:t>5</w:t>
            </w:r>
            <w:r w:rsidR="00630086" w:rsidRPr="007F2284">
              <w:rPr>
                <w:sz w:val="20"/>
              </w:rPr>
              <w:t>.3</w:t>
            </w:r>
            <w:r w:rsidRPr="007F2284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301AE9" w:rsidRPr="007F2284" w:rsidRDefault="00301AE9" w:rsidP="00301AE9">
            <w:pPr>
              <w:rPr>
                <w:sz w:val="20"/>
              </w:rPr>
            </w:pPr>
            <w:r w:rsidRPr="007F2284">
              <w:rPr>
                <w:sz w:val="20"/>
              </w:rPr>
              <w:t>Мероприятие «Благоустройство дворовой территорий жилого дома № 28 мкр. №2 «Нефтяников»</w:t>
            </w:r>
          </w:p>
        </w:tc>
        <w:tc>
          <w:tcPr>
            <w:tcW w:w="2268" w:type="dxa"/>
            <w:vMerge w:val="restart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Пыть-Яха/ 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301AE9" w:rsidRPr="00DF72FB" w:rsidRDefault="0049735B" w:rsidP="00301A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6 560,2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301AE9" w:rsidRPr="00DF72FB" w:rsidRDefault="0049735B" w:rsidP="00301A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6560,2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49735B" w:rsidP="00301A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6 560,2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301AE9" w:rsidRPr="00DF72FB" w:rsidRDefault="0049735B" w:rsidP="00301A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6560,2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 w:val="restart"/>
          </w:tcPr>
          <w:p w:rsidR="00301AE9" w:rsidRPr="007F2284" w:rsidRDefault="00301AE9" w:rsidP="00301AE9">
            <w:pPr>
              <w:jc w:val="center"/>
              <w:rPr>
                <w:sz w:val="20"/>
              </w:rPr>
            </w:pPr>
            <w:r w:rsidRPr="007F2284">
              <w:rPr>
                <w:sz w:val="20"/>
              </w:rPr>
              <w:t>5</w:t>
            </w:r>
            <w:r w:rsidR="00630086" w:rsidRPr="007F2284">
              <w:rPr>
                <w:sz w:val="20"/>
              </w:rPr>
              <w:t>.4</w:t>
            </w:r>
            <w:r w:rsidRPr="007F2284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301AE9" w:rsidRPr="007F2284" w:rsidRDefault="00301AE9" w:rsidP="00301AE9">
            <w:pPr>
              <w:rPr>
                <w:sz w:val="20"/>
              </w:rPr>
            </w:pPr>
            <w:r w:rsidRPr="007F2284">
              <w:rPr>
                <w:sz w:val="20"/>
              </w:rPr>
              <w:t>Мероприятие «Выполнение работ по демонтажу колодца по адресу 4 мкр. дом 8»</w:t>
            </w:r>
          </w:p>
        </w:tc>
        <w:tc>
          <w:tcPr>
            <w:tcW w:w="2268" w:type="dxa"/>
            <w:vMerge w:val="restart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Пыть-Яха/ 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25,70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25,7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25,70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25,7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301AE9" w:rsidRPr="00DF72FB" w:rsidRDefault="0022580F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29011,2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3138,7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301AE9" w:rsidRPr="00DF72FB" w:rsidRDefault="0022580F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3266,3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16 331,5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pStyle w:val="aff1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301AE9" w:rsidRPr="00DF72FB" w:rsidRDefault="0022580F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29011,2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3138,7</w:t>
            </w: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301AE9" w:rsidRPr="00DF72FB" w:rsidRDefault="0022580F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3266,3</w:t>
            </w: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16 331,5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E9" w:rsidRPr="00DF72FB" w:rsidRDefault="00301AE9" w:rsidP="00301AE9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301AE9" w:rsidRPr="00DF72FB" w:rsidRDefault="00301AE9" w:rsidP="00301AE9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01AE9" w:rsidRPr="00DF72FB" w:rsidRDefault="00301AE9" w:rsidP="00301AE9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007C18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«Содержание, текущий ремонт, демонтаж МАФ, приобретение и монтаж малых архитектурных форм </w:t>
            </w:r>
            <w:r w:rsidRPr="00DF72FB">
              <w:rPr>
                <w:sz w:val="20"/>
              </w:rPr>
              <w:lastRenderedPageBreak/>
              <w:t>(детские игровые (спортивные) комплексы, урны, скамейки)»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 xml:space="preserve">Управление по жилищно-коммунальному комплексу, транспорту </w:t>
            </w:r>
            <w:r w:rsidRPr="00DF72FB">
              <w:rPr>
                <w:sz w:val="20"/>
              </w:rPr>
              <w:lastRenderedPageBreak/>
              <w:t>и дорогам администрации города Пыть-Яха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22580F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25387,9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2016,0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2016,0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16 331,5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бюджет автономного </w:t>
            </w:r>
            <w:r w:rsidRPr="00DF72FB">
              <w:rPr>
                <w:sz w:val="20"/>
              </w:rPr>
              <w:lastRenderedPageBreak/>
              <w:t>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22580F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25387,9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2016,0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2016,0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16 331,5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  <w:proofErr w:type="gramStart"/>
            <w:r w:rsidRPr="00DF72FB">
              <w:rPr>
                <w:sz w:val="20"/>
              </w:rPr>
              <w:t>Мероприятие  «</w:t>
            </w:r>
            <w:proofErr w:type="gramEnd"/>
            <w:r w:rsidRPr="00DF72FB">
              <w:rPr>
                <w:sz w:val="20"/>
              </w:rPr>
              <w:t>Ремонт и содержание городского фонтана»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22580F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3263,3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762,7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630086" w:rsidRPr="00DF72FB" w:rsidRDefault="0022580F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22580F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3263,3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762,7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630086" w:rsidRPr="00DF72FB" w:rsidRDefault="0022580F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«Ремонт </w:t>
            </w:r>
            <w:proofErr w:type="gramStart"/>
            <w:r w:rsidRPr="00DF72FB">
              <w:rPr>
                <w:sz w:val="20"/>
              </w:rPr>
              <w:t>и  содержание</w:t>
            </w:r>
            <w:proofErr w:type="gramEnd"/>
            <w:r w:rsidRPr="00DF72FB">
              <w:rPr>
                <w:sz w:val="20"/>
              </w:rPr>
              <w:t xml:space="preserve"> общественного туалета (в том числе подготовка проектно-сметной документации), расположенного на площади Мира по ул. Центральной в 1 микрорайоне «Центральный»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Пыть-Яха/ МКУ «Управление капитального строительства города Пыть-Яха»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DF72FB" w:rsidRPr="00DF72FB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bCs/>
                <w:sz w:val="20"/>
              </w:rPr>
            </w:pPr>
          </w:p>
        </w:tc>
      </w:tr>
      <w:tr w:rsidR="00DF72FB" w:rsidRPr="00DF72FB" w:rsidTr="001C774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«Повышение уровня культуры населения» (7)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31 866,5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DF72FB" w:rsidRPr="00DF72FB" w:rsidTr="001C774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c>
          <w:tcPr>
            <w:tcW w:w="709" w:type="dxa"/>
            <w:vMerge/>
            <w:tcBorders>
              <w:top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11 886,50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 w:val="restart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7.1.</w:t>
            </w:r>
          </w:p>
        </w:tc>
        <w:tc>
          <w:tcPr>
            <w:tcW w:w="2977" w:type="dxa"/>
            <w:vMerge w:val="restart"/>
          </w:tcPr>
          <w:p w:rsidR="00630086" w:rsidRPr="00DF72FB" w:rsidRDefault="00630086" w:rsidP="00630086">
            <w:pPr>
              <w:jc w:val="both"/>
              <w:rPr>
                <w:sz w:val="20"/>
              </w:rPr>
            </w:pPr>
            <w:r w:rsidRPr="00DF72FB">
              <w:rPr>
                <w:sz w:val="20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2268" w:type="dxa"/>
            <w:vMerge w:val="restart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665,00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665,0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DF72FB" w:rsidRPr="00DF72FB" w:rsidTr="001C7741">
        <w:trPr>
          <w:trHeight w:val="248"/>
        </w:trPr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197"/>
        </w:trPr>
        <w:tc>
          <w:tcPr>
            <w:tcW w:w="709" w:type="dxa"/>
            <w:vMerge w:val="restart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Инициативный проект "</w:t>
            </w:r>
            <w:proofErr w:type="spellStart"/>
            <w:r w:rsidRPr="00DF72FB">
              <w:rPr>
                <w:sz w:val="20"/>
              </w:rPr>
              <w:t>Динопарк</w:t>
            </w:r>
            <w:proofErr w:type="spellEnd"/>
            <w:r w:rsidRPr="00DF72FB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31 201,50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rPr>
          <w:trHeight w:val="244"/>
        </w:trPr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1C7741">
        <w:trPr>
          <w:trHeight w:val="417"/>
        </w:trPr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rPr>
          <w:trHeight w:val="226"/>
        </w:trPr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11 221,50</w:t>
            </w: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rPr>
          <w:trHeight w:val="555"/>
        </w:trPr>
        <w:tc>
          <w:tcPr>
            <w:tcW w:w="709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30086" w:rsidRPr="00DF72FB" w:rsidRDefault="00630086" w:rsidP="00630086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30086" w:rsidRPr="00DF72FB" w:rsidRDefault="00630086" w:rsidP="00630086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DF72FB" w:rsidRPr="00DF72FB" w:rsidTr="00906ABE">
        <w:trPr>
          <w:trHeight w:val="266"/>
        </w:trPr>
        <w:tc>
          <w:tcPr>
            <w:tcW w:w="3686" w:type="dxa"/>
            <w:gridSpan w:val="2"/>
            <w:vMerge w:val="restart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30086" w:rsidRPr="00DF72FB" w:rsidRDefault="00DF72FB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770830,2</w:t>
            </w: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630086" w:rsidRPr="00DF72FB" w:rsidRDefault="00DF72FB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140624,3</w:t>
            </w: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</w:tr>
      <w:tr w:rsidR="00DF72FB" w:rsidRPr="00DF72FB" w:rsidTr="00906ABE">
        <w:trPr>
          <w:trHeight w:val="106"/>
        </w:trPr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30086" w:rsidRPr="00DF72FB" w:rsidRDefault="00DF72FB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750850,2</w:t>
            </w: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630086" w:rsidRPr="00DF72FB" w:rsidRDefault="00DF72FB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130634,3</w:t>
            </w: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5954" w:type="dxa"/>
            <w:gridSpan w:val="3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 w:val="restart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rPr>
          <w:trHeight w:val="222"/>
        </w:trPr>
        <w:tc>
          <w:tcPr>
            <w:tcW w:w="3686" w:type="dxa"/>
            <w:gridSpan w:val="2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30086" w:rsidRPr="00DF72FB" w:rsidRDefault="00630086" w:rsidP="0063008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30086" w:rsidRPr="00DF72FB" w:rsidRDefault="00630086" w:rsidP="00630086">
            <w:pPr>
              <w:jc w:val="center"/>
              <w:rPr>
                <w:sz w:val="20"/>
              </w:rPr>
            </w:pPr>
          </w:p>
        </w:tc>
      </w:tr>
      <w:tr w:rsidR="00DF72FB" w:rsidRPr="00DF72FB" w:rsidTr="00D805ED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770830,2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140624,3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DF72FB" w:rsidRPr="00DF72FB" w:rsidTr="00D805ED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D805ED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</w:tr>
      <w:tr w:rsidR="00DF72FB" w:rsidRPr="00DF72FB" w:rsidTr="00D805ED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750850,2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130634,3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F72FB" w:rsidRPr="00DF72FB" w:rsidTr="00906ABE">
        <w:tc>
          <w:tcPr>
            <w:tcW w:w="5954" w:type="dxa"/>
            <w:gridSpan w:val="3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  <w:highlight w:val="yellow"/>
              </w:rPr>
            </w:pPr>
          </w:p>
        </w:tc>
      </w:tr>
      <w:tr w:rsidR="00DF72FB" w:rsidRPr="00DF72FB" w:rsidTr="001C7741">
        <w:trPr>
          <w:trHeight w:val="201"/>
        </w:trPr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D805ED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770830,2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140624,3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DF72FB" w:rsidRPr="00DF72FB" w:rsidTr="00D805ED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D805ED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</w:tr>
      <w:tr w:rsidR="00DF72FB" w:rsidRPr="00DF72FB" w:rsidTr="00D805ED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750850,2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130634,3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72FB" w:rsidRPr="00DF72FB" w:rsidTr="00906ABE">
        <w:tc>
          <w:tcPr>
            <w:tcW w:w="5954" w:type="dxa"/>
            <w:gridSpan w:val="3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жилищно-</w:t>
            </w:r>
            <w:r w:rsidRPr="00DF72FB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731527,8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117651,5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63311,3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374 719,00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731527,8</w:t>
            </w: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117651,5</w:t>
            </w: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63311,3</w:t>
            </w: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374 719,00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728,00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455</w:t>
            </w: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906ABE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728,00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455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rPr>
                <w:sz w:val="20"/>
              </w:rPr>
            </w:pPr>
            <w:r w:rsidRPr="00DF72FB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2FB">
              <w:rPr>
                <w:rFonts w:ascii="Times New Roman" w:hAnsi="Times New Roman"/>
                <w:sz w:val="20"/>
              </w:rPr>
              <w:t>МКУ «Управление материально-технического обеспечения органов местного самоуправления города Пыть-Яха»</w:t>
            </w: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EE1DD1">
        <w:tc>
          <w:tcPr>
            <w:tcW w:w="3686" w:type="dxa"/>
            <w:gridSpan w:val="2"/>
            <w:vMerge w:val="restart"/>
          </w:tcPr>
          <w:p w:rsidR="00DF72FB" w:rsidRPr="00DF72FB" w:rsidRDefault="00DF72FB" w:rsidP="00DF72FB">
            <w:pPr>
              <w:rPr>
                <w:sz w:val="20"/>
              </w:rPr>
            </w:pPr>
            <w:r w:rsidRPr="00DF72FB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DF72FB" w:rsidRPr="00DF72FB" w:rsidRDefault="00DF72FB" w:rsidP="00DF72FB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2FB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38 574,40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22972,8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EE1DD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</w:tr>
      <w:tr w:rsidR="00DF72FB" w:rsidRPr="00DF72FB" w:rsidTr="00EE1DD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9990,0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EE1DD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18 594,40</w:t>
            </w:r>
          </w:p>
        </w:tc>
        <w:tc>
          <w:tcPr>
            <w:tcW w:w="1275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DF72FB" w:rsidRPr="00DF72FB" w:rsidRDefault="00DF72FB" w:rsidP="00DF72FB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12982,8</w:t>
            </w:r>
          </w:p>
        </w:tc>
        <w:tc>
          <w:tcPr>
            <w:tcW w:w="1163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DF72FB" w:rsidRPr="00DF72FB" w:rsidTr="001C7741">
        <w:tc>
          <w:tcPr>
            <w:tcW w:w="3686" w:type="dxa"/>
            <w:gridSpan w:val="2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F72FB" w:rsidRPr="00DF72FB" w:rsidRDefault="00DF72FB" w:rsidP="00DF72F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DF72FB" w:rsidRPr="00DF72FB" w:rsidRDefault="00DF72FB" w:rsidP="00DF72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F72FB" w:rsidRPr="00DF72FB" w:rsidRDefault="00DF72FB" w:rsidP="00DF72FB">
            <w:pPr>
              <w:rPr>
                <w:sz w:val="20"/>
              </w:rPr>
            </w:pPr>
          </w:p>
        </w:tc>
      </w:tr>
    </w:tbl>
    <w:p w:rsidR="00D5799B" w:rsidRDefault="00D5799B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50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4"/>
      <w:headerReference w:type="default" r:id="rId15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057" w:rsidRDefault="00685057">
      <w:r>
        <w:separator/>
      </w:r>
    </w:p>
  </w:endnote>
  <w:endnote w:type="continuationSeparator" w:id="0">
    <w:p w:rsidR="00685057" w:rsidRDefault="0068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057" w:rsidRDefault="00685057">
      <w:r>
        <w:separator/>
      </w:r>
    </w:p>
  </w:footnote>
  <w:footnote w:type="continuationSeparator" w:id="0">
    <w:p w:rsidR="00685057" w:rsidRDefault="0068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0B" w:rsidRDefault="001C020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1C020B" w:rsidRDefault="001C020B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0B" w:rsidRDefault="001C020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C19">
      <w:rPr>
        <w:rStyle w:val="a5"/>
        <w:noProof/>
      </w:rPr>
      <w:t>3</w:t>
    </w:r>
    <w:r>
      <w:rPr>
        <w:rStyle w:val="a5"/>
      </w:rPr>
      <w:fldChar w:fldCharType="end"/>
    </w:r>
  </w:p>
  <w:p w:rsidR="001C020B" w:rsidRDefault="001C020B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0B" w:rsidRDefault="001C020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1C020B" w:rsidRDefault="001C020B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0B" w:rsidRDefault="001C020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C19">
      <w:rPr>
        <w:rStyle w:val="a5"/>
        <w:noProof/>
      </w:rPr>
      <w:t>6</w:t>
    </w:r>
    <w:r>
      <w:rPr>
        <w:rStyle w:val="a5"/>
      </w:rPr>
      <w:fldChar w:fldCharType="end"/>
    </w:r>
  </w:p>
  <w:p w:rsidR="001C020B" w:rsidRDefault="001C020B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9" w15:restartNumberingAfterBreak="0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2F9"/>
    <w:rsid w:val="000045B4"/>
    <w:rsid w:val="00007C18"/>
    <w:rsid w:val="00007DB0"/>
    <w:rsid w:val="00012A12"/>
    <w:rsid w:val="0001473F"/>
    <w:rsid w:val="00014804"/>
    <w:rsid w:val="0001576A"/>
    <w:rsid w:val="00021339"/>
    <w:rsid w:val="000225D9"/>
    <w:rsid w:val="00023E80"/>
    <w:rsid w:val="00025C7E"/>
    <w:rsid w:val="00026BB7"/>
    <w:rsid w:val="00034757"/>
    <w:rsid w:val="00035B4D"/>
    <w:rsid w:val="00050AE6"/>
    <w:rsid w:val="00051C73"/>
    <w:rsid w:val="00062817"/>
    <w:rsid w:val="00062EC2"/>
    <w:rsid w:val="00065CFD"/>
    <w:rsid w:val="0007339D"/>
    <w:rsid w:val="000779FB"/>
    <w:rsid w:val="000903D1"/>
    <w:rsid w:val="00091FFB"/>
    <w:rsid w:val="00095683"/>
    <w:rsid w:val="000957B6"/>
    <w:rsid w:val="000B2E13"/>
    <w:rsid w:val="000D02BF"/>
    <w:rsid w:val="000E1E25"/>
    <w:rsid w:val="000E26F5"/>
    <w:rsid w:val="00112CD5"/>
    <w:rsid w:val="00122ADC"/>
    <w:rsid w:val="00175026"/>
    <w:rsid w:val="00177504"/>
    <w:rsid w:val="001B0F9C"/>
    <w:rsid w:val="001B1342"/>
    <w:rsid w:val="001C020B"/>
    <w:rsid w:val="001C40CD"/>
    <w:rsid w:val="001C7741"/>
    <w:rsid w:val="001E4A93"/>
    <w:rsid w:val="001E5C2F"/>
    <w:rsid w:val="001F2AC0"/>
    <w:rsid w:val="001F5CA6"/>
    <w:rsid w:val="001F72E9"/>
    <w:rsid w:val="00214A41"/>
    <w:rsid w:val="0022580F"/>
    <w:rsid w:val="002301EE"/>
    <w:rsid w:val="00230A75"/>
    <w:rsid w:val="00240DEC"/>
    <w:rsid w:val="00241A7F"/>
    <w:rsid w:val="00243CF7"/>
    <w:rsid w:val="00252443"/>
    <w:rsid w:val="00283EBD"/>
    <w:rsid w:val="002B4AB1"/>
    <w:rsid w:val="002C76ED"/>
    <w:rsid w:val="002D047C"/>
    <w:rsid w:val="002E080D"/>
    <w:rsid w:val="002F064C"/>
    <w:rsid w:val="002F7205"/>
    <w:rsid w:val="00301AE9"/>
    <w:rsid w:val="00306130"/>
    <w:rsid w:val="00324EBB"/>
    <w:rsid w:val="003279B6"/>
    <w:rsid w:val="00331475"/>
    <w:rsid w:val="00331624"/>
    <w:rsid w:val="00342B27"/>
    <w:rsid w:val="0034429B"/>
    <w:rsid w:val="00351748"/>
    <w:rsid w:val="003573AD"/>
    <w:rsid w:val="003611F3"/>
    <w:rsid w:val="0036425E"/>
    <w:rsid w:val="003649C6"/>
    <w:rsid w:val="003734AE"/>
    <w:rsid w:val="00382AD2"/>
    <w:rsid w:val="00387A96"/>
    <w:rsid w:val="00392125"/>
    <w:rsid w:val="003A41E5"/>
    <w:rsid w:val="003A6881"/>
    <w:rsid w:val="003B7208"/>
    <w:rsid w:val="003D6326"/>
    <w:rsid w:val="003E0913"/>
    <w:rsid w:val="003E2682"/>
    <w:rsid w:val="003E606D"/>
    <w:rsid w:val="003E7C94"/>
    <w:rsid w:val="004007EF"/>
    <w:rsid w:val="00422D7D"/>
    <w:rsid w:val="004260C7"/>
    <w:rsid w:val="00436C68"/>
    <w:rsid w:val="0044453F"/>
    <w:rsid w:val="00463D72"/>
    <w:rsid w:val="00464E08"/>
    <w:rsid w:val="00466D84"/>
    <w:rsid w:val="00470178"/>
    <w:rsid w:val="00470DD4"/>
    <w:rsid w:val="00481007"/>
    <w:rsid w:val="004868BA"/>
    <w:rsid w:val="00492D58"/>
    <w:rsid w:val="00493099"/>
    <w:rsid w:val="0049735B"/>
    <w:rsid w:val="004A5F3F"/>
    <w:rsid w:val="004B2896"/>
    <w:rsid w:val="004B4DDE"/>
    <w:rsid w:val="004B5442"/>
    <w:rsid w:val="004C0FB1"/>
    <w:rsid w:val="004E3F94"/>
    <w:rsid w:val="004F71DD"/>
    <w:rsid w:val="005018F8"/>
    <w:rsid w:val="00504C32"/>
    <w:rsid w:val="00517FC7"/>
    <w:rsid w:val="00533D69"/>
    <w:rsid w:val="0054070A"/>
    <w:rsid w:val="00544298"/>
    <w:rsid w:val="00567558"/>
    <w:rsid w:val="0057411A"/>
    <w:rsid w:val="00575BF8"/>
    <w:rsid w:val="005819C0"/>
    <w:rsid w:val="00586E28"/>
    <w:rsid w:val="005B171A"/>
    <w:rsid w:val="005B7C19"/>
    <w:rsid w:val="005C0E6E"/>
    <w:rsid w:val="005F3F17"/>
    <w:rsid w:val="00601251"/>
    <w:rsid w:val="00602457"/>
    <w:rsid w:val="00602761"/>
    <w:rsid w:val="006060C5"/>
    <w:rsid w:val="0061094E"/>
    <w:rsid w:val="006268EE"/>
    <w:rsid w:val="00626937"/>
    <w:rsid w:val="00630086"/>
    <w:rsid w:val="006311C8"/>
    <w:rsid w:val="00632E13"/>
    <w:rsid w:val="0063523B"/>
    <w:rsid w:val="00657937"/>
    <w:rsid w:val="006672B0"/>
    <w:rsid w:val="00672948"/>
    <w:rsid w:val="00676C9F"/>
    <w:rsid w:val="00680337"/>
    <w:rsid w:val="00681E74"/>
    <w:rsid w:val="00685057"/>
    <w:rsid w:val="00690700"/>
    <w:rsid w:val="00692D24"/>
    <w:rsid w:val="006A0BE8"/>
    <w:rsid w:val="006A6C67"/>
    <w:rsid w:val="006E03EC"/>
    <w:rsid w:val="006F1778"/>
    <w:rsid w:val="007112E5"/>
    <w:rsid w:val="00717FB6"/>
    <w:rsid w:val="00723722"/>
    <w:rsid w:val="00724D6D"/>
    <w:rsid w:val="00726E35"/>
    <w:rsid w:val="007354EF"/>
    <w:rsid w:val="00744441"/>
    <w:rsid w:val="00746843"/>
    <w:rsid w:val="007544B1"/>
    <w:rsid w:val="007616E5"/>
    <w:rsid w:val="00796B73"/>
    <w:rsid w:val="007A4358"/>
    <w:rsid w:val="007B762B"/>
    <w:rsid w:val="007F08D0"/>
    <w:rsid w:val="007F2284"/>
    <w:rsid w:val="00804886"/>
    <w:rsid w:val="00811DA3"/>
    <w:rsid w:val="00823748"/>
    <w:rsid w:val="00836E56"/>
    <w:rsid w:val="0086282C"/>
    <w:rsid w:val="00863AF2"/>
    <w:rsid w:val="0086699B"/>
    <w:rsid w:val="008763B9"/>
    <w:rsid w:val="00883EAC"/>
    <w:rsid w:val="008A4AC4"/>
    <w:rsid w:val="008B47FC"/>
    <w:rsid w:val="008C5F4D"/>
    <w:rsid w:val="008D33D4"/>
    <w:rsid w:val="008D63A8"/>
    <w:rsid w:val="008E12E5"/>
    <w:rsid w:val="008E1FC0"/>
    <w:rsid w:val="00906ABE"/>
    <w:rsid w:val="00923727"/>
    <w:rsid w:val="00924D5E"/>
    <w:rsid w:val="00925650"/>
    <w:rsid w:val="00930325"/>
    <w:rsid w:val="009352EF"/>
    <w:rsid w:val="00937DFD"/>
    <w:rsid w:val="00941C3D"/>
    <w:rsid w:val="00962068"/>
    <w:rsid w:val="00966EC8"/>
    <w:rsid w:val="00970C1A"/>
    <w:rsid w:val="009718B9"/>
    <w:rsid w:val="0097316C"/>
    <w:rsid w:val="00983047"/>
    <w:rsid w:val="009946E4"/>
    <w:rsid w:val="009A3ADD"/>
    <w:rsid w:val="009A5E81"/>
    <w:rsid w:val="009B49DF"/>
    <w:rsid w:val="009B6C76"/>
    <w:rsid w:val="009D1CF7"/>
    <w:rsid w:val="009D429F"/>
    <w:rsid w:val="009E2E56"/>
    <w:rsid w:val="009E4729"/>
    <w:rsid w:val="009F057E"/>
    <w:rsid w:val="009F0BF9"/>
    <w:rsid w:val="00A02739"/>
    <w:rsid w:val="00A10B2B"/>
    <w:rsid w:val="00A13988"/>
    <w:rsid w:val="00A13CC6"/>
    <w:rsid w:val="00A213E2"/>
    <w:rsid w:val="00A21C5E"/>
    <w:rsid w:val="00A34325"/>
    <w:rsid w:val="00A40296"/>
    <w:rsid w:val="00A411FC"/>
    <w:rsid w:val="00A62743"/>
    <w:rsid w:val="00A716E1"/>
    <w:rsid w:val="00A74D78"/>
    <w:rsid w:val="00A750D7"/>
    <w:rsid w:val="00A7593B"/>
    <w:rsid w:val="00A81609"/>
    <w:rsid w:val="00A83009"/>
    <w:rsid w:val="00AB0C37"/>
    <w:rsid w:val="00AE0C04"/>
    <w:rsid w:val="00AE5283"/>
    <w:rsid w:val="00AF3603"/>
    <w:rsid w:val="00AF63ED"/>
    <w:rsid w:val="00B014B8"/>
    <w:rsid w:val="00B07E67"/>
    <w:rsid w:val="00B22765"/>
    <w:rsid w:val="00B34569"/>
    <w:rsid w:val="00B45A6A"/>
    <w:rsid w:val="00B47F21"/>
    <w:rsid w:val="00B52710"/>
    <w:rsid w:val="00B5732B"/>
    <w:rsid w:val="00B625C7"/>
    <w:rsid w:val="00B6468C"/>
    <w:rsid w:val="00B7568F"/>
    <w:rsid w:val="00B842B5"/>
    <w:rsid w:val="00B91805"/>
    <w:rsid w:val="00B91CA0"/>
    <w:rsid w:val="00BA45DF"/>
    <w:rsid w:val="00BC19CC"/>
    <w:rsid w:val="00BC78D5"/>
    <w:rsid w:val="00BF103A"/>
    <w:rsid w:val="00C00A54"/>
    <w:rsid w:val="00C10092"/>
    <w:rsid w:val="00C177FD"/>
    <w:rsid w:val="00C178BB"/>
    <w:rsid w:val="00C3164B"/>
    <w:rsid w:val="00C64A0C"/>
    <w:rsid w:val="00C74DE8"/>
    <w:rsid w:val="00C8598A"/>
    <w:rsid w:val="00C946BB"/>
    <w:rsid w:val="00C96D44"/>
    <w:rsid w:val="00C96D73"/>
    <w:rsid w:val="00C9712F"/>
    <w:rsid w:val="00CA07E4"/>
    <w:rsid w:val="00CA36C5"/>
    <w:rsid w:val="00CB5E7C"/>
    <w:rsid w:val="00CD367D"/>
    <w:rsid w:val="00CD6BE7"/>
    <w:rsid w:val="00CE0F49"/>
    <w:rsid w:val="00CE341F"/>
    <w:rsid w:val="00CE3A9B"/>
    <w:rsid w:val="00CE47C1"/>
    <w:rsid w:val="00CE7C9C"/>
    <w:rsid w:val="00D00B18"/>
    <w:rsid w:val="00D0411A"/>
    <w:rsid w:val="00D075AF"/>
    <w:rsid w:val="00D12167"/>
    <w:rsid w:val="00D304C7"/>
    <w:rsid w:val="00D30D3E"/>
    <w:rsid w:val="00D33E14"/>
    <w:rsid w:val="00D40235"/>
    <w:rsid w:val="00D42BCE"/>
    <w:rsid w:val="00D50CFA"/>
    <w:rsid w:val="00D5134F"/>
    <w:rsid w:val="00D51369"/>
    <w:rsid w:val="00D5799B"/>
    <w:rsid w:val="00D66666"/>
    <w:rsid w:val="00D70AD4"/>
    <w:rsid w:val="00D71C55"/>
    <w:rsid w:val="00D765F2"/>
    <w:rsid w:val="00D77513"/>
    <w:rsid w:val="00D805ED"/>
    <w:rsid w:val="00D84B3E"/>
    <w:rsid w:val="00DB6CC6"/>
    <w:rsid w:val="00DD076B"/>
    <w:rsid w:val="00DD471E"/>
    <w:rsid w:val="00DE439B"/>
    <w:rsid w:val="00DF0487"/>
    <w:rsid w:val="00DF0786"/>
    <w:rsid w:val="00DF72FB"/>
    <w:rsid w:val="00E0782E"/>
    <w:rsid w:val="00E10648"/>
    <w:rsid w:val="00E1628A"/>
    <w:rsid w:val="00E234D4"/>
    <w:rsid w:val="00E24890"/>
    <w:rsid w:val="00E2554B"/>
    <w:rsid w:val="00E263CE"/>
    <w:rsid w:val="00E31C43"/>
    <w:rsid w:val="00E31C4D"/>
    <w:rsid w:val="00E323F8"/>
    <w:rsid w:val="00E33412"/>
    <w:rsid w:val="00E339E9"/>
    <w:rsid w:val="00E33EB0"/>
    <w:rsid w:val="00E43238"/>
    <w:rsid w:val="00E47D23"/>
    <w:rsid w:val="00E5299B"/>
    <w:rsid w:val="00E71833"/>
    <w:rsid w:val="00E84236"/>
    <w:rsid w:val="00E86D13"/>
    <w:rsid w:val="00E90C9E"/>
    <w:rsid w:val="00E93D0F"/>
    <w:rsid w:val="00E94F14"/>
    <w:rsid w:val="00EA0236"/>
    <w:rsid w:val="00EA424E"/>
    <w:rsid w:val="00EB5D8B"/>
    <w:rsid w:val="00EC5AF0"/>
    <w:rsid w:val="00ED0875"/>
    <w:rsid w:val="00EE1DD1"/>
    <w:rsid w:val="00EE69D7"/>
    <w:rsid w:val="00F01723"/>
    <w:rsid w:val="00F04025"/>
    <w:rsid w:val="00F048D1"/>
    <w:rsid w:val="00F10B75"/>
    <w:rsid w:val="00F152C9"/>
    <w:rsid w:val="00F21633"/>
    <w:rsid w:val="00F22C5C"/>
    <w:rsid w:val="00F27641"/>
    <w:rsid w:val="00F308E7"/>
    <w:rsid w:val="00F57758"/>
    <w:rsid w:val="00F73BDB"/>
    <w:rsid w:val="00F844DF"/>
    <w:rsid w:val="00F86293"/>
    <w:rsid w:val="00F91519"/>
    <w:rsid w:val="00FA7E59"/>
    <w:rsid w:val="00FB766C"/>
    <w:rsid w:val="00FC082C"/>
    <w:rsid w:val="00FC1EE6"/>
    <w:rsid w:val="00FC4AC2"/>
    <w:rsid w:val="00FC4DB1"/>
    <w:rsid w:val="00FD3DBC"/>
    <w:rsid w:val="00FD4DAC"/>
    <w:rsid w:val="00FE4A9A"/>
    <w:rsid w:val="00FF410B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97596&amp;dst=1000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4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57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9F20-E2D6-4259-AAB8-91A8FC71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Светлана Асеева</cp:lastModifiedBy>
  <cp:revision>28</cp:revision>
  <cp:lastPrinted>2023-12-29T10:47:00Z</cp:lastPrinted>
  <dcterms:created xsi:type="dcterms:W3CDTF">2023-12-18T07:50:00Z</dcterms:created>
  <dcterms:modified xsi:type="dcterms:W3CDTF">2023-12-29T10:47:00Z</dcterms:modified>
</cp:coreProperties>
</file>