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Pr="004E29DB" w:rsidRDefault="004E29DB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E29DB">
        <w:rPr>
          <w:rFonts w:ascii="Times New Roman" w:hAnsi="Times New Roman" w:cs="Times New Roman"/>
          <w:b w:val="0"/>
          <w:bCs w:val="0"/>
          <w:sz w:val="28"/>
          <w:szCs w:val="28"/>
        </w:rPr>
        <w:t>От 27.10.2020</w:t>
      </w:r>
      <w:r w:rsidRPr="004E29D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4E29D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4E29D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4E29D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4E29D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4E29D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4E29D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4E29D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4E29D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4E29DB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461-па</w:t>
      </w: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2434B2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 внесении изменений</w:t>
      </w:r>
      <w:r w:rsidR="00EA6771" w:rsidRPr="00A425F0">
        <w:rPr>
          <w:spacing w:val="-10"/>
          <w:sz w:val="28"/>
          <w:szCs w:val="28"/>
        </w:rPr>
        <w:t xml:space="preserve">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города от 10.12.2018 № 429-па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(в ред. от 01.02.2019 № 22-па, </w:t>
      </w:r>
    </w:p>
    <w:p w:rsidR="00461EDB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от 30.04.2019 №142-па, </w:t>
      </w:r>
    </w:p>
    <w:p w:rsidR="004E01DA" w:rsidRPr="00A425F0" w:rsidRDefault="00A425F0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</w:t>
      </w:r>
      <w:r w:rsidR="00461EDB" w:rsidRPr="00A425F0">
        <w:rPr>
          <w:spacing w:val="-10"/>
          <w:sz w:val="28"/>
          <w:szCs w:val="28"/>
        </w:rPr>
        <w:t>27.08.2019 №329-па</w:t>
      </w:r>
      <w:r w:rsidR="004E01DA" w:rsidRPr="00A425F0">
        <w:rPr>
          <w:spacing w:val="-10"/>
          <w:sz w:val="28"/>
          <w:szCs w:val="28"/>
        </w:rPr>
        <w:t xml:space="preserve">, </w:t>
      </w:r>
    </w:p>
    <w:p w:rsidR="0027101B" w:rsidRPr="00A425F0" w:rsidRDefault="004E01DA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от 11.09.2019 №344-па</w:t>
      </w:r>
      <w:r w:rsidR="00E62F02" w:rsidRPr="00A425F0">
        <w:rPr>
          <w:spacing w:val="-10"/>
          <w:sz w:val="28"/>
          <w:szCs w:val="28"/>
        </w:rPr>
        <w:t xml:space="preserve">, </w:t>
      </w:r>
    </w:p>
    <w:p w:rsidR="00E62F02" w:rsidRPr="00A425F0" w:rsidRDefault="0027101B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от </w:t>
      </w:r>
      <w:r w:rsidRPr="00A425F0">
        <w:rPr>
          <w:sz w:val="28"/>
          <w:szCs w:val="28"/>
        </w:rPr>
        <w:t>14.10.2019 № 40</w:t>
      </w:r>
      <w:r w:rsidR="00AB4226" w:rsidRPr="00A425F0">
        <w:rPr>
          <w:sz w:val="28"/>
          <w:szCs w:val="28"/>
        </w:rPr>
        <w:t>1</w:t>
      </w:r>
      <w:r w:rsidRPr="00A425F0">
        <w:rPr>
          <w:sz w:val="28"/>
          <w:szCs w:val="28"/>
        </w:rPr>
        <w:t>-па</w:t>
      </w:r>
      <w:r w:rsidR="00AB4226" w:rsidRPr="00A425F0">
        <w:rPr>
          <w:sz w:val="28"/>
          <w:szCs w:val="28"/>
        </w:rPr>
        <w:t>,</w:t>
      </w:r>
    </w:p>
    <w:p w:rsidR="00AB4226" w:rsidRPr="00A425F0" w:rsidRDefault="00E62F02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 xml:space="preserve">от </w:t>
      </w:r>
      <w:r w:rsidR="0027101B" w:rsidRPr="00A425F0">
        <w:rPr>
          <w:sz w:val="28"/>
          <w:szCs w:val="28"/>
        </w:rPr>
        <w:t>28.11</w:t>
      </w:r>
      <w:r w:rsidRPr="00A425F0">
        <w:rPr>
          <w:sz w:val="28"/>
          <w:szCs w:val="28"/>
        </w:rPr>
        <w:t>.2019 № 4</w:t>
      </w:r>
      <w:r w:rsidR="0027101B" w:rsidRPr="00A425F0">
        <w:rPr>
          <w:sz w:val="28"/>
          <w:szCs w:val="28"/>
        </w:rPr>
        <w:t>77</w:t>
      </w:r>
      <w:r w:rsidRPr="00A425F0">
        <w:rPr>
          <w:sz w:val="28"/>
          <w:szCs w:val="28"/>
        </w:rPr>
        <w:t>-па</w:t>
      </w:r>
      <w:r w:rsidR="00AB4226" w:rsidRPr="00A425F0">
        <w:rPr>
          <w:sz w:val="28"/>
          <w:szCs w:val="28"/>
        </w:rPr>
        <w:t>,</w:t>
      </w:r>
    </w:p>
    <w:p w:rsidR="00445419" w:rsidRPr="00A425F0" w:rsidRDefault="00AB4226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>от 26.12.2019 № 529-па</w:t>
      </w:r>
      <w:r w:rsidR="00445419" w:rsidRPr="00A425F0">
        <w:rPr>
          <w:sz w:val="28"/>
          <w:szCs w:val="28"/>
        </w:rPr>
        <w:t xml:space="preserve">, </w:t>
      </w:r>
    </w:p>
    <w:p w:rsidR="005F09D9" w:rsidRPr="00A425F0" w:rsidRDefault="00445419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 xml:space="preserve">от </w:t>
      </w:r>
      <w:r w:rsidR="00750FC3" w:rsidRPr="00A425F0">
        <w:rPr>
          <w:sz w:val="28"/>
          <w:szCs w:val="28"/>
        </w:rPr>
        <w:t>31</w:t>
      </w:r>
      <w:r w:rsidRPr="00A425F0">
        <w:rPr>
          <w:sz w:val="28"/>
          <w:szCs w:val="28"/>
        </w:rPr>
        <w:t>.12.2019 № 5</w:t>
      </w:r>
      <w:r w:rsidR="00750FC3" w:rsidRPr="00A425F0">
        <w:rPr>
          <w:sz w:val="28"/>
          <w:szCs w:val="28"/>
        </w:rPr>
        <w:t>53</w:t>
      </w:r>
      <w:r w:rsidRPr="00A425F0">
        <w:rPr>
          <w:sz w:val="28"/>
          <w:szCs w:val="28"/>
        </w:rPr>
        <w:t>-па</w:t>
      </w:r>
      <w:r w:rsidR="005F09D9" w:rsidRPr="00A425F0">
        <w:rPr>
          <w:sz w:val="28"/>
          <w:szCs w:val="28"/>
        </w:rPr>
        <w:t xml:space="preserve">, </w:t>
      </w:r>
    </w:p>
    <w:p w:rsidR="00220653" w:rsidRPr="00A425F0" w:rsidRDefault="005F09D9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>от 28.02.2020 № 63-па</w:t>
      </w:r>
      <w:r w:rsidR="00220653" w:rsidRPr="00A425F0">
        <w:rPr>
          <w:sz w:val="28"/>
          <w:szCs w:val="28"/>
        </w:rPr>
        <w:t>,</w:t>
      </w:r>
    </w:p>
    <w:p w:rsidR="00896310" w:rsidRDefault="00220653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>от 14.05.2020 №180-па</w:t>
      </w:r>
      <w:r w:rsidR="00896310">
        <w:rPr>
          <w:sz w:val="28"/>
          <w:szCs w:val="28"/>
        </w:rPr>
        <w:t xml:space="preserve">, </w:t>
      </w:r>
    </w:p>
    <w:p w:rsidR="00EA6771" w:rsidRPr="00750FC3" w:rsidRDefault="00896310" w:rsidP="00EA6771">
      <w:pPr>
        <w:jc w:val="both"/>
        <w:rPr>
          <w:sz w:val="28"/>
          <w:szCs w:val="28"/>
        </w:rPr>
      </w:pPr>
      <w:r>
        <w:rPr>
          <w:sz w:val="28"/>
          <w:szCs w:val="28"/>
        </w:rPr>
        <w:t>от 14.09.2020 № 369-па</w:t>
      </w:r>
      <w:r w:rsidR="00445419" w:rsidRPr="00A425F0">
        <w:rPr>
          <w:sz w:val="28"/>
          <w:szCs w:val="28"/>
        </w:rPr>
        <w:t>)</w:t>
      </w:r>
      <w:r w:rsidR="005F09D9" w:rsidRPr="005F09D9">
        <w:rPr>
          <w:sz w:val="28"/>
          <w:szCs w:val="28"/>
        </w:rPr>
        <w:t xml:space="preserve"> </w:t>
      </w:r>
    </w:p>
    <w:p w:rsidR="00F7229D" w:rsidRPr="00CE420B" w:rsidRDefault="00F7229D" w:rsidP="002434B2">
      <w:pPr>
        <w:jc w:val="both"/>
        <w:rPr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город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lastRenderedPageBreak/>
        <w:t>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C33D41" w:rsidRPr="00B906C2" w:rsidRDefault="00F7229D" w:rsidP="00B65F31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6B0CD7">
        <w:rPr>
          <w:sz w:val="28"/>
          <w:szCs w:val="28"/>
        </w:rPr>
        <w:t>Пункт 7 строки «Целевые показатели», с</w:t>
      </w:r>
      <w:r w:rsidR="00AA55DA">
        <w:rPr>
          <w:sz w:val="28"/>
          <w:szCs w:val="28"/>
        </w:rPr>
        <w:t>трок</w:t>
      </w:r>
      <w:r w:rsidR="003B14BA">
        <w:rPr>
          <w:sz w:val="28"/>
          <w:szCs w:val="28"/>
        </w:rPr>
        <w:t>у</w:t>
      </w:r>
      <w:r w:rsidR="00AA55DA">
        <w:rPr>
          <w:sz w:val="28"/>
          <w:szCs w:val="28"/>
        </w:rPr>
        <w:t xml:space="preserve"> </w:t>
      </w:r>
      <w:r w:rsidR="00EA6771">
        <w:rPr>
          <w:sz w:val="26"/>
          <w:szCs w:val="26"/>
        </w:rPr>
        <w:t>«</w:t>
      </w:r>
      <w:r w:rsidR="00EA6771" w:rsidRPr="00EA6771">
        <w:rPr>
          <w:sz w:val="28"/>
          <w:szCs w:val="28"/>
        </w:rPr>
        <w:t>Параметры финансового обеспечения</w:t>
      </w:r>
      <w:r w:rsidR="00EA6771">
        <w:rPr>
          <w:sz w:val="28"/>
          <w:szCs w:val="28"/>
        </w:rPr>
        <w:t xml:space="preserve"> </w:t>
      </w:r>
      <w:r w:rsidR="00EA6771" w:rsidRPr="00EA6771">
        <w:rPr>
          <w:sz w:val="28"/>
          <w:szCs w:val="28"/>
        </w:rPr>
        <w:t>муниципальной программы</w:t>
      </w:r>
      <w:r w:rsidR="00EA6771">
        <w:rPr>
          <w:sz w:val="28"/>
          <w:szCs w:val="28"/>
        </w:rPr>
        <w:t>»</w:t>
      </w:r>
      <w:r w:rsidR="006B0CD7">
        <w:rPr>
          <w:sz w:val="28"/>
          <w:szCs w:val="28"/>
        </w:rPr>
        <w:t xml:space="preserve"> </w:t>
      </w:r>
      <w:r w:rsidR="00947F4A" w:rsidRPr="00C35C9E">
        <w:rPr>
          <w:sz w:val="28"/>
          <w:szCs w:val="28"/>
        </w:rPr>
        <w:t xml:space="preserve">паспорта муниципальной программы изложить в следующей </w:t>
      </w:r>
      <w:r w:rsidR="00947F4A" w:rsidRPr="00B906C2">
        <w:rPr>
          <w:sz w:val="28"/>
          <w:szCs w:val="28"/>
        </w:rPr>
        <w:t>редакции</w:t>
      </w:r>
      <w:r w:rsidRPr="00B906C2">
        <w:rPr>
          <w:sz w:val="28"/>
          <w:szCs w:val="28"/>
        </w:rPr>
        <w:t>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F7229D" w:rsidRPr="00B906C2" w:rsidTr="00AC2FDD">
        <w:trPr>
          <w:trHeight w:val="397"/>
        </w:trPr>
        <w:tc>
          <w:tcPr>
            <w:tcW w:w="9889" w:type="dxa"/>
            <w:gridSpan w:val="2"/>
          </w:tcPr>
          <w:p w:rsidR="00F7229D" w:rsidRPr="00B906C2" w:rsidRDefault="00F7229D" w:rsidP="00AC2FDD">
            <w:pPr>
              <w:ind w:right="252"/>
              <w:jc w:val="center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6B0CD7" w:rsidRPr="006B0CD7" w:rsidTr="00AC2FDD">
        <w:tc>
          <w:tcPr>
            <w:tcW w:w="4077" w:type="dxa"/>
          </w:tcPr>
          <w:p w:rsidR="006B0CD7" w:rsidRPr="006B0CD7" w:rsidRDefault="006B0CD7" w:rsidP="006B0CD7">
            <w:pPr>
              <w:rPr>
                <w:sz w:val="28"/>
                <w:szCs w:val="28"/>
              </w:rPr>
            </w:pPr>
            <w:r w:rsidRPr="006B0CD7">
              <w:rPr>
                <w:sz w:val="28"/>
                <w:szCs w:val="28"/>
              </w:rPr>
              <w:t>Целевые показатели муниципальной программы</w:t>
            </w:r>
          </w:p>
          <w:p w:rsidR="006B0CD7" w:rsidRPr="006B0CD7" w:rsidRDefault="006B0CD7" w:rsidP="006B0C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B0CD7" w:rsidRPr="006B0CD7" w:rsidRDefault="006B0CD7" w:rsidP="006B0CD7">
            <w:pPr>
              <w:ind w:right="252"/>
              <w:jc w:val="both"/>
              <w:rPr>
                <w:i/>
                <w:sz w:val="28"/>
                <w:szCs w:val="28"/>
              </w:rPr>
            </w:pPr>
            <w:r w:rsidRPr="006B0CD7">
              <w:rPr>
                <w:sz w:val="28"/>
                <w:szCs w:val="28"/>
              </w:rPr>
              <w:t xml:space="preserve">7. Расселение аварийного жилищного фонда по 0,001 млн.кв.м. </w:t>
            </w:r>
          </w:p>
          <w:p w:rsidR="006B0CD7" w:rsidRPr="006B0CD7" w:rsidRDefault="006B0CD7" w:rsidP="006B0CD7">
            <w:pPr>
              <w:ind w:right="-108" w:firstLine="394"/>
              <w:rPr>
                <w:sz w:val="28"/>
                <w:szCs w:val="28"/>
              </w:rPr>
            </w:pPr>
          </w:p>
        </w:tc>
      </w:tr>
      <w:tr w:rsidR="006B0CD7" w:rsidRPr="00B906C2" w:rsidTr="00AC2FDD">
        <w:tc>
          <w:tcPr>
            <w:tcW w:w="4077" w:type="dxa"/>
          </w:tcPr>
          <w:p w:rsidR="006B0CD7" w:rsidRPr="00B906C2" w:rsidRDefault="006B0CD7" w:rsidP="006B0C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6C2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6B0CD7" w:rsidRPr="00B906C2" w:rsidRDefault="006B0CD7" w:rsidP="006B0CD7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812" w:type="dxa"/>
          </w:tcPr>
          <w:p w:rsidR="006B0CD7" w:rsidRPr="00A425F0" w:rsidRDefault="006B0CD7" w:rsidP="006B0CD7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6B0CD7" w:rsidRPr="00A425F0" w:rsidRDefault="006B0CD7" w:rsidP="006B0CD7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 582 626,6</w:t>
            </w:r>
            <w:r w:rsidRPr="00A425F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425F0">
              <w:rPr>
                <w:sz w:val="28"/>
                <w:szCs w:val="28"/>
              </w:rPr>
              <w:t>тыс. руб., в том числе:</w:t>
            </w:r>
          </w:p>
          <w:p w:rsidR="006B0CD7" w:rsidRPr="00A425F0" w:rsidRDefault="006B0CD7" w:rsidP="006B0CD7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2019 год - 1 482 458,</w:t>
            </w:r>
            <w:r>
              <w:rPr>
                <w:sz w:val="28"/>
                <w:szCs w:val="28"/>
              </w:rPr>
              <w:t>1</w:t>
            </w:r>
            <w:r w:rsidRPr="00A425F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425F0">
              <w:rPr>
                <w:sz w:val="28"/>
                <w:szCs w:val="28"/>
              </w:rPr>
              <w:t xml:space="preserve">тыс. рублей; </w:t>
            </w:r>
          </w:p>
          <w:p w:rsidR="006B0CD7" w:rsidRPr="00A425F0" w:rsidRDefault="006B0CD7" w:rsidP="006B0CD7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 xml:space="preserve">на 2020 год – </w:t>
            </w:r>
            <w:r>
              <w:rPr>
                <w:sz w:val="28"/>
                <w:szCs w:val="28"/>
              </w:rPr>
              <w:t>810 007,2</w:t>
            </w:r>
            <w:r w:rsidRPr="00A425F0">
              <w:rPr>
                <w:sz w:val="28"/>
                <w:szCs w:val="28"/>
              </w:rPr>
              <w:t xml:space="preserve">  тыс. рублей;</w:t>
            </w:r>
          </w:p>
          <w:p w:rsidR="006B0CD7" w:rsidRPr="00A425F0" w:rsidRDefault="006B0CD7" w:rsidP="006B0CD7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2021 год – 10</w:t>
            </w:r>
            <w:r>
              <w:rPr>
                <w:sz w:val="28"/>
                <w:szCs w:val="28"/>
              </w:rPr>
              <w:t>8 188,1</w:t>
            </w:r>
            <w:r w:rsidRPr="00A425F0">
              <w:rPr>
                <w:sz w:val="28"/>
                <w:szCs w:val="28"/>
              </w:rPr>
              <w:t xml:space="preserve">  тыс. рублей;</w:t>
            </w:r>
          </w:p>
          <w:p w:rsidR="006B0CD7" w:rsidRPr="00A425F0" w:rsidRDefault="006B0CD7" w:rsidP="006B0CD7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2022 год -  11</w:t>
            </w:r>
            <w:r>
              <w:rPr>
                <w:sz w:val="28"/>
                <w:szCs w:val="28"/>
              </w:rPr>
              <w:t>5</w:t>
            </w:r>
            <w:r w:rsidRPr="00A425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019</w:t>
            </w:r>
            <w:r w:rsidRPr="00A425F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425F0">
              <w:rPr>
                <w:sz w:val="28"/>
                <w:szCs w:val="28"/>
              </w:rPr>
              <w:t xml:space="preserve">  тыс. рублей;</w:t>
            </w:r>
          </w:p>
          <w:p w:rsidR="006B0CD7" w:rsidRPr="00A425F0" w:rsidRDefault="006B0CD7" w:rsidP="006B0CD7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2023 год – 133 001,4  тыс. рублей;</w:t>
            </w:r>
          </w:p>
          <w:p w:rsidR="006B0CD7" w:rsidRPr="00A425F0" w:rsidRDefault="006B0CD7" w:rsidP="006B0CD7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2024 год – 133 601,4  тыс. рублей;</w:t>
            </w:r>
          </w:p>
          <w:p w:rsidR="006B0CD7" w:rsidRPr="00A425F0" w:rsidRDefault="006B0CD7" w:rsidP="006B0CD7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2025 год -  133 001,4    тыс. рублей;</w:t>
            </w:r>
          </w:p>
          <w:p w:rsidR="006B0CD7" w:rsidRPr="00B906C2" w:rsidRDefault="006B0CD7" w:rsidP="006B0CD7">
            <w:pPr>
              <w:ind w:left="394" w:right="-108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2026-2030 годы -  667 350,0  тыс. рублей.</w:t>
            </w:r>
          </w:p>
        </w:tc>
      </w:tr>
    </w:tbl>
    <w:p w:rsidR="00E372C5" w:rsidRPr="00B906C2" w:rsidRDefault="00E372C5" w:rsidP="000345E9">
      <w:pPr>
        <w:spacing w:line="360" w:lineRule="auto"/>
        <w:ind w:firstLine="600"/>
        <w:jc w:val="both"/>
        <w:rPr>
          <w:sz w:val="28"/>
          <w:szCs w:val="28"/>
        </w:rPr>
      </w:pPr>
    </w:p>
    <w:p w:rsidR="00D90066" w:rsidRDefault="003A5A76" w:rsidP="007F5CDB">
      <w:pPr>
        <w:spacing w:line="360" w:lineRule="auto"/>
        <w:ind w:firstLine="600"/>
        <w:jc w:val="both"/>
        <w:rPr>
          <w:spacing w:val="-10"/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 w:rsidR="00FD2309">
        <w:rPr>
          <w:spacing w:val="-10"/>
          <w:sz w:val="28"/>
          <w:szCs w:val="28"/>
        </w:rPr>
        <w:t>2</w:t>
      </w:r>
      <w:r w:rsidRPr="00E13477">
        <w:rPr>
          <w:spacing w:val="-10"/>
          <w:sz w:val="28"/>
          <w:szCs w:val="28"/>
        </w:rPr>
        <w:t xml:space="preserve">. </w:t>
      </w:r>
      <w:r w:rsidR="00D90066">
        <w:rPr>
          <w:sz w:val="28"/>
          <w:szCs w:val="28"/>
        </w:rPr>
        <w:t xml:space="preserve">Пункты </w:t>
      </w:r>
      <w:r w:rsidR="00287965">
        <w:rPr>
          <w:sz w:val="28"/>
          <w:szCs w:val="28"/>
        </w:rPr>
        <w:t>5, 7</w:t>
      </w:r>
      <w:r w:rsidR="00D90066">
        <w:rPr>
          <w:sz w:val="28"/>
          <w:szCs w:val="28"/>
        </w:rPr>
        <w:t xml:space="preserve"> Таблицы 1 изложить в новой редакции согласно приложению № 1.</w:t>
      </w:r>
    </w:p>
    <w:p w:rsidR="00FD2309" w:rsidRPr="00E13477" w:rsidRDefault="00FD2309" w:rsidP="00FD2309">
      <w:pPr>
        <w:spacing w:line="360" w:lineRule="auto"/>
        <w:ind w:firstLine="600"/>
        <w:jc w:val="both"/>
        <w:rPr>
          <w:sz w:val="28"/>
          <w:szCs w:val="28"/>
        </w:rPr>
      </w:pPr>
      <w:r w:rsidRPr="00E13477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E13477">
        <w:rPr>
          <w:sz w:val="28"/>
          <w:szCs w:val="28"/>
        </w:rPr>
        <w:t>.</w:t>
      </w:r>
      <w:r w:rsidRPr="00E13477">
        <w:rPr>
          <w:sz w:val="28"/>
          <w:szCs w:val="28"/>
        </w:rPr>
        <w:tab/>
        <w:t xml:space="preserve">Подпрограмму II Таблицы 2 дополнить пунктом 2.6.2. в редакции согласно приложению № </w:t>
      </w:r>
      <w:r>
        <w:rPr>
          <w:sz w:val="28"/>
          <w:szCs w:val="28"/>
        </w:rPr>
        <w:t>2</w:t>
      </w:r>
      <w:r w:rsidRPr="00E13477">
        <w:rPr>
          <w:sz w:val="28"/>
          <w:szCs w:val="28"/>
        </w:rPr>
        <w:t>.</w:t>
      </w:r>
    </w:p>
    <w:p w:rsidR="007F5CDB" w:rsidRDefault="00D90066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1.4.  </w:t>
      </w:r>
      <w:r w:rsidR="007F5CDB" w:rsidRPr="00E13477">
        <w:rPr>
          <w:sz w:val="28"/>
          <w:szCs w:val="28"/>
        </w:rPr>
        <w:t>Пункт</w:t>
      </w:r>
      <w:r w:rsidR="00EA4832">
        <w:rPr>
          <w:sz w:val="28"/>
          <w:szCs w:val="28"/>
        </w:rPr>
        <w:t>ы</w:t>
      </w:r>
      <w:r w:rsidR="007F5CDB" w:rsidRPr="00E13477">
        <w:rPr>
          <w:sz w:val="28"/>
          <w:szCs w:val="28"/>
        </w:rPr>
        <w:t xml:space="preserve"> </w:t>
      </w:r>
      <w:r w:rsidR="00D20023" w:rsidRPr="00E13477">
        <w:rPr>
          <w:sz w:val="28"/>
          <w:szCs w:val="28"/>
        </w:rPr>
        <w:t>1.</w:t>
      </w:r>
      <w:r w:rsidR="00896310" w:rsidRPr="00E13477">
        <w:rPr>
          <w:sz w:val="28"/>
          <w:szCs w:val="28"/>
        </w:rPr>
        <w:t>3</w:t>
      </w:r>
      <w:r w:rsidR="00EA4832">
        <w:rPr>
          <w:sz w:val="28"/>
          <w:szCs w:val="28"/>
        </w:rPr>
        <w:t>, 1.4</w:t>
      </w:r>
      <w:r w:rsidR="00D20023" w:rsidRPr="00E13477">
        <w:rPr>
          <w:sz w:val="28"/>
          <w:szCs w:val="28"/>
        </w:rPr>
        <w:t>,</w:t>
      </w:r>
      <w:r w:rsidR="009318C2" w:rsidRPr="00E13477">
        <w:rPr>
          <w:sz w:val="28"/>
          <w:szCs w:val="28"/>
        </w:rPr>
        <w:t xml:space="preserve"> </w:t>
      </w:r>
      <w:r w:rsidR="00393562" w:rsidRPr="00E13477">
        <w:rPr>
          <w:sz w:val="28"/>
          <w:szCs w:val="28"/>
        </w:rPr>
        <w:t>строку</w:t>
      </w:r>
      <w:r w:rsidR="00AD3873" w:rsidRPr="00E13477">
        <w:rPr>
          <w:sz w:val="28"/>
          <w:szCs w:val="28"/>
        </w:rPr>
        <w:t xml:space="preserve"> </w:t>
      </w:r>
      <w:r w:rsidR="00393562" w:rsidRPr="00E13477">
        <w:rPr>
          <w:sz w:val="28"/>
          <w:szCs w:val="28"/>
        </w:rPr>
        <w:t xml:space="preserve">«Итого по подпрограмме </w:t>
      </w:r>
      <w:r w:rsidR="00393562" w:rsidRPr="00E13477">
        <w:rPr>
          <w:sz w:val="28"/>
          <w:szCs w:val="28"/>
          <w:lang w:val="en-US"/>
        </w:rPr>
        <w:t>I</w:t>
      </w:r>
      <w:r w:rsidR="00393562" w:rsidRPr="00E13477">
        <w:rPr>
          <w:sz w:val="28"/>
          <w:szCs w:val="28"/>
        </w:rPr>
        <w:t xml:space="preserve">», </w:t>
      </w:r>
      <w:r w:rsidR="00E13477" w:rsidRPr="00E13477">
        <w:rPr>
          <w:sz w:val="28"/>
          <w:szCs w:val="28"/>
        </w:rPr>
        <w:t xml:space="preserve">пункты </w:t>
      </w:r>
      <w:r w:rsidR="00EA4832">
        <w:rPr>
          <w:sz w:val="28"/>
          <w:szCs w:val="28"/>
        </w:rPr>
        <w:t xml:space="preserve">2.4, </w:t>
      </w:r>
      <w:r w:rsidR="00E13477" w:rsidRPr="00E13477">
        <w:rPr>
          <w:sz w:val="28"/>
          <w:szCs w:val="28"/>
        </w:rPr>
        <w:t xml:space="preserve">2.6., 2.6.1., 2.7., строки «Итого по подпрограмме </w:t>
      </w:r>
      <w:r w:rsidR="00E13477" w:rsidRPr="00E13477">
        <w:rPr>
          <w:sz w:val="28"/>
          <w:szCs w:val="28"/>
          <w:lang w:val="en-US"/>
        </w:rPr>
        <w:t>II</w:t>
      </w:r>
      <w:r w:rsidR="00E13477" w:rsidRPr="00E13477">
        <w:rPr>
          <w:sz w:val="28"/>
          <w:szCs w:val="28"/>
        </w:rPr>
        <w:t xml:space="preserve">», </w:t>
      </w:r>
      <w:r w:rsidR="007F5CDB" w:rsidRPr="00E13477">
        <w:rPr>
          <w:sz w:val="28"/>
          <w:szCs w:val="28"/>
        </w:rPr>
        <w:t>«Всего по муниципальной программе»,</w:t>
      </w:r>
      <w:r w:rsidR="008F4294" w:rsidRPr="00E13477">
        <w:rPr>
          <w:sz w:val="28"/>
          <w:szCs w:val="28"/>
        </w:rPr>
        <w:t xml:space="preserve"> </w:t>
      </w:r>
      <w:r w:rsidR="00D20023" w:rsidRPr="00E13477">
        <w:rPr>
          <w:sz w:val="28"/>
          <w:szCs w:val="28"/>
        </w:rPr>
        <w:t>«</w:t>
      </w:r>
      <w:r w:rsidR="00E13477" w:rsidRPr="00E13477">
        <w:rPr>
          <w:sz w:val="28"/>
          <w:szCs w:val="28"/>
        </w:rPr>
        <w:t>Инвестиции в объекты муниципальной собственности</w:t>
      </w:r>
      <w:r w:rsidR="00D20023" w:rsidRPr="00E13477">
        <w:rPr>
          <w:sz w:val="28"/>
          <w:szCs w:val="28"/>
        </w:rPr>
        <w:t>»,</w:t>
      </w:r>
      <w:r w:rsidR="00E27278">
        <w:rPr>
          <w:sz w:val="28"/>
          <w:szCs w:val="28"/>
        </w:rPr>
        <w:t xml:space="preserve"> «Прочие </w:t>
      </w:r>
      <w:r w:rsidR="00E27278">
        <w:rPr>
          <w:sz w:val="28"/>
          <w:szCs w:val="28"/>
        </w:rPr>
        <w:lastRenderedPageBreak/>
        <w:t>расходы»,</w:t>
      </w:r>
      <w:r w:rsidR="00D20023" w:rsidRPr="00E13477">
        <w:rPr>
          <w:sz w:val="28"/>
          <w:szCs w:val="28"/>
        </w:rPr>
        <w:t xml:space="preserve"> </w:t>
      </w:r>
      <w:r w:rsidR="00E13477" w:rsidRPr="00E13477">
        <w:rPr>
          <w:sz w:val="28"/>
          <w:szCs w:val="28"/>
        </w:rPr>
        <w:t xml:space="preserve">«Ответственный исполнитель», </w:t>
      </w:r>
      <w:r w:rsidR="00857810" w:rsidRPr="00E13477">
        <w:rPr>
          <w:sz w:val="28"/>
          <w:szCs w:val="28"/>
        </w:rPr>
        <w:t xml:space="preserve">«Соисполнитель 1», </w:t>
      </w:r>
      <w:r w:rsidR="00E13477" w:rsidRPr="00E13477">
        <w:rPr>
          <w:sz w:val="28"/>
          <w:szCs w:val="28"/>
        </w:rPr>
        <w:t xml:space="preserve">«Соисполнитель 2» </w:t>
      </w:r>
      <w:r w:rsidR="007F5CDB" w:rsidRPr="00E13477">
        <w:rPr>
          <w:sz w:val="28"/>
          <w:szCs w:val="28"/>
        </w:rPr>
        <w:t xml:space="preserve">Таблицы </w:t>
      </w:r>
      <w:r w:rsidR="00D20023" w:rsidRPr="00E13477">
        <w:rPr>
          <w:sz w:val="28"/>
          <w:szCs w:val="28"/>
        </w:rPr>
        <w:t>2</w:t>
      </w:r>
      <w:r w:rsidR="007F5CDB" w:rsidRPr="00E13477">
        <w:rPr>
          <w:sz w:val="28"/>
          <w:szCs w:val="28"/>
        </w:rPr>
        <w:t xml:space="preserve"> изложить в новой редакции</w:t>
      </w:r>
      <w:r w:rsidR="0040001C" w:rsidRPr="00E13477">
        <w:rPr>
          <w:sz w:val="28"/>
          <w:szCs w:val="28"/>
        </w:rPr>
        <w:t xml:space="preserve"> </w:t>
      </w:r>
      <w:r w:rsidR="007F5CDB" w:rsidRPr="00E13477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2</w:t>
      </w:r>
      <w:r w:rsidR="007F5CDB" w:rsidRPr="00E13477">
        <w:rPr>
          <w:sz w:val="28"/>
          <w:szCs w:val="28"/>
        </w:rPr>
        <w:t>.</w:t>
      </w:r>
      <w:r w:rsidR="007F5CDB" w:rsidRPr="00B906C2">
        <w:rPr>
          <w:sz w:val="28"/>
          <w:szCs w:val="28"/>
        </w:rPr>
        <w:t xml:space="preserve"> </w:t>
      </w:r>
    </w:p>
    <w:p w:rsidR="002F5615" w:rsidRDefault="002F5615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90066">
        <w:rPr>
          <w:sz w:val="28"/>
          <w:szCs w:val="28"/>
        </w:rPr>
        <w:t>5</w:t>
      </w:r>
      <w:r>
        <w:rPr>
          <w:sz w:val="28"/>
          <w:szCs w:val="28"/>
        </w:rPr>
        <w:t xml:space="preserve">. Пункты 2, 3, </w:t>
      </w:r>
      <w:r w:rsidR="00D90066">
        <w:rPr>
          <w:sz w:val="28"/>
          <w:szCs w:val="28"/>
        </w:rPr>
        <w:t xml:space="preserve">5, 6, </w:t>
      </w:r>
      <w:r>
        <w:rPr>
          <w:sz w:val="28"/>
          <w:szCs w:val="28"/>
        </w:rPr>
        <w:t xml:space="preserve">7 Таблицы 3 изложить в новой редакции согласно приложению № </w:t>
      </w:r>
      <w:r w:rsidR="00D90066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D834BA" w:rsidRPr="00D834BA" w:rsidRDefault="00951289" w:rsidP="00D834BA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834BA" w:rsidRPr="00D834BA">
        <w:rPr>
          <w:sz w:val="28"/>
          <w:szCs w:val="28"/>
        </w:rPr>
        <w:t>В приложении №2 к муниципальной программе:</w:t>
      </w:r>
    </w:p>
    <w:p w:rsidR="00951289" w:rsidRDefault="00D834BA" w:rsidP="00951289">
      <w:pPr>
        <w:spacing w:line="360" w:lineRule="auto"/>
        <w:ind w:firstLine="600"/>
        <w:jc w:val="both"/>
        <w:rPr>
          <w:sz w:val="28"/>
          <w:szCs w:val="28"/>
        </w:rPr>
      </w:pPr>
      <w:r w:rsidRPr="00D834BA">
        <w:rPr>
          <w:sz w:val="28"/>
          <w:szCs w:val="28"/>
        </w:rPr>
        <w:t xml:space="preserve">2.1. </w:t>
      </w:r>
      <w:r w:rsidR="00951289">
        <w:rPr>
          <w:sz w:val="28"/>
          <w:szCs w:val="28"/>
        </w:rPr>
        <w:t xml:space="preserve">Абзац 1 пункта 4.2.1. </w:t>
      </w:r>
      <w:r w:rsidR="00951289" w:rsidRPr="00951289">
        <w:rPr>
          <w:sz w:val="28"/>
          <w:szCs w:val="28"/>
        </w:rPr>
        <w:t>приложения 2 к муниципальной программе изложить в следующей редакции</w:t>
      </w:r>
      <w:r w:rsidR="00951289">
        <w:rPr>
          <w:sz w:val="28"/>
          <w:szCs w:val="28"/>
        </w:rPr>
        <w:t>:</w:t>
      </w:r>
    </w:p>
    <w:p w:rsidR="00951289" w:rsidRDefault="00951289" w:rsidP="0095128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51289">
        <w:rPr>
          <w:sz w:val="28"/>
          <w:szCs w:val="28"/>
        </w:rPr>
        <w:t>4.2.1.</w:t>
      </w:r>
      <w:r w:rsidRPr="00951289">
        <w:rPr>
          <w:sz w:val="28"/>
          <w:szCs w:val="28"/>
        </w:rPr>
        <w:tab/>
        <w:t>Жилые помещения коммерческого муниципального жилищного фонда предоставляются для проживания Участникам мероприятия, использующим для проживания строения, включенные в перечень строений, подлежащих ликвидации, а также участникам мероприятия, имеющим право на получение субсидии, заявившимся на участие в мероприятии после 01.12.2020 года либо не реализовавшим свое право указанным способом до 15.12.2020 года, а так же Участникам мероприятия, отказавшимся от реализации права путем получения субсидии.</w:t>
      </w:r>
      <w:r>
        <w:rPr>
          <w:sz w:val="28"/>
          <w:szCs w:val="28"/>
        </w:rPr>
        <w:t>»</w:t>
      </w:r>
    </w:p>
    <w:p w:rsidR="00951289" w:rsidRDefault="00951289" w:rsidP="0095128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Абзац 3 пункта 4.2.2. приложения 2 к муниципальной программе изложить в следующей редакции: </w:t>
      </w:r>
    </w:p>
    <w:p w:rsidR="00951289" w:rsidRDefault="00951289" w:rsidP="0095128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«Одиноко проживающему участнику мероприятия по договору найма жилого помещения коммерческого муниципального жилищного фонда предоставляется жилое помещение в виде однокомнатной квартиры наименьшей площадью из числа имеющихся в наличии в жилищном фонде коммерческого использования и не обремененных обязательствами.».</w:t>
      </w:r>
    </w:p>
    <w:p w:rsidR="00D834BA" w:rsidRDefault="00951289" w:rsidP="00D834BA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D834BA" w:rsidRPr="00D834BA">
        <w:rPr>
          <w:sz w:val="28"/>
          <w:szCs w:val="28"/>
        </w:rPr>
        <w:t>Пункт</w:t>
      </w:r>
      <w:r>
        <w:rPr>
          <w:sz w:val="28"/>
          <w:szCs w:val="28"/>
        </w:rPr>
        <w:t xml:space="preserve"> 7.2. </w:t>
      </w:r>
      <w:r w:rsidRPr="00951289">
        <w:rPr>
          <w:sz w:val="28"/>
          <w:szCs w:val="28"/>
        </w:rPr>
        <w:t>приложения 2 к муниципальной программе изложить в следующей редакции</w:t>
      </w:r>
      <w:r w:rsidR="00D834BA" w:rsidRPr="00D834BA">
        <w:rPr>
          <w:sz w:val="28"/>
          <w:szCs w:val="28"/>
        </w:rPr>
        <w:t>:</w:t>
      </w:r>
    </w:p>
    <w:p w:rsidR="00951289" w:rsidRPr="00951289" w:rsidRDefault="00951289" w:rsidP="00951289">
      <w:pPr>
        <w:tabs>
          <w:tab w:val="left" w:pos="540"/>
        </w:tabs>
        <w:spacing w:line="336" w:lineRule="auto"/>
        <w:ind w:firstLine="567"/>
        <w:jc w:val="both"/>
        <w:rPr>
          <w:sz w:val="28"/>
          <w:szCs w:val="28"/>
        </w:rPr>
      </w:pPr>
      <w:r w:rsidRPr="00951289">
        <w:rPr>
          <w:sz w:val="28"/>
          <w:szCs w:val="28"/>
        </w:rPr>
        <w:t>«7.2.</w:t>
      </w:r>
      <w:r w:rsidRPr="00951289">
        <w:rPr>
          <w:sz w:val="28"/>
          <w:szCs w:val="28"/>
        </w:rPr>
        <w:tab/>
        <w:t xml:space="preserve">Срок действия Гарантийного письма для получателей субсидии, социальной выплаты - меры социальной поддержки в рамках настоящей подпрограммы составляет 45 календарных дней со дня его выдачи, но не позднее 15 декабря 2020 года. </w:t>
      </w:r>
    </w:p>
    <w:p w:rsidR="00951289" w:rsidRPr="00951289" w:rsidRDefault="00951289" w:rsidP="00951289">
      <w:pPr>
        <w:tabs>
          <w:tab w:val="left" w:pos="540"/>
        </w:tabs>
        <w:spacing w:line="336" w:lineRule="auto"/>
        <w:ind w:firstLine="567"/>
        <w:jc w:val="both"/>
        <w:rPr>
          <w:sz w:val="28"/>
          <w:szCs w:val="28"/>
        </w:rPr>
      </w:pPr>
      <w:r w:rsidRPr="00951289">
        <w:rPr>
          <w:sz w:val="28"/>
          <w:szCs w:val="28"/>
        </w:rPr>
        <w:t xml:space="preserve">Срок действия Гарантийных писем, не реализованных в период режима повышенной готовности, введенного в целях снижения риска завоза и </w:t>
      </w:r>
      <w:r w:rsidRPr="00951289">
        <w:rPr>
          <w:sz w:val="28"/>
          <w:szCs w:val="28"/>
        </w:rPr>
        <w:lastRenderedPageBreak/>
        <w:t>распространения новой коронавирусной инфекции (</w:t>
      </w:r>
      <w:r w:rsidRPr="00951289">
        <w:rPr>
          <w:sz w:val="28"/>
          <w:szCs w:val="28"/>
          <w:lang w:val="en-US"/>
        </w:rPr>
        <w:t>C</w:t>
      </w:r>
      <w:r w:rsidRPr="00951289">
        <w:rPr>
          <w:sz w:val="28"/>
          <w:szCs w:val="28"/>
        </w:rPr>
        <w:t>О</w:t>
      </w:r>
      <w:r w:rsidRPr="00951289">
        <w:rPr>
          <w:sz w:val="28"/>
          <w:szCs w:val="28"/>
          <w:lang w:val="en-US"/>
        </w:rPr>
        <w:t>VID</w:t>
      </w:r>
      <w:r w:rsidRPr="00951289">
        <w:rPr>
          <w:sz w:val="28"/>
          <w:szCs w:val="28"/>
        </w:rPr>
        <w:t>-2019), подлежат продлению на 45 календарных дней с даты обращения, но не более чем на 45  календарных дней от даты отмены указанного режима</w:t>
      </w:r>
      <w:r>
        <w:rPr>
          <w:sz w:val="28"/>
          <w:szCs w:val="28"/>
        </w:rPr>
        <w:t xml:space="preserve"> и</w:t>
      </w:r>
      <w:r w:rsidRPr="00951289">
        <w:rPr>
          <w:sz w:val="28"/>
          <w:szCs w:val="28"/>
        </w:rPr>
        <w:t xml:space="preserve"> не позднее чем 15 декабря 2020 года. </w:t>
      </w:r>
    </w:p>
    <w:p w:rsidR="00951289" w:rsidRPr="00951289" w:rsidRDefault="00951289" w:rsidP="00951289">
      <w:pPr>
        <w:tabs>
          <w:tab w:val="left" w:pos="540"/>
        </w:tabs>
        <w:spacing w:line="336" w:lineRule="auto"/>
        <w:ind w:firstLine="567"/>
        <w:jc w:val="both"/>
        <w:rPr>
          <w:sz w:val="28"/>
          <w:szCs w:val="28"/>
        </w:rPr>
      </w:pPr>
      <w:r w:rsidRPr="00951289">
        <w:rPr>
          <w:sz w:val="28"/>
          <w:szCs w:val="28"/>
        </w:rPr>
        <w:t xml:space="preserve">После 15 декабря 2020 года срок действия Гарантийных писем продлению не подлежит. </w:t>
      </w:r>
    </w:p>
    <w:p w:rsidR="00951289" w:rsidRPr="00951289" w:rsidRDefault="00951289" w:rsidP="00951289">
      <w:pPr>
        <w:tabs>
          <w:tab w:val="left" w:pos="540"/>
        </w:tabs>
        <w:spacing w:line="336" w:lineRule="auto"/>
        <w:ind w:firstLine="567"/>
        <w:jc w:val="both"/>
        <w:rPr>
          <w:i/>
          <w:sz w:val="26"/>
          <w:szCs w:val="26"/>
        </w:rPr>
      </w:pPr>
      <w:r w:rsidRPr="00951289">
        <w:rPr>
          <w:sz w:val="28"/>
          <w:szCs w:val="28"/>
        </w:rPr>
        <w:t>По истечению срока действия Гарантийного письма граждане, которым оно выдано, а также граждане, заявившиеся на участие в мероприятии после 01.12.2020 года, подлежат расселению путем предоставления для проживания жилого помещения коммерческого муниципального жилищного фонда.</w:t>
      </w:r>
      <w:r w:rsidRPr="00951289">
        <w:rPr>
          <w:i/>
          <w:sz w:val="26"/>
          <w:szCs w:val="26"/>
        </w:rPr>
        <w:t>».</w:t>
      </w:r>
    </w:p>
    <w:p w:rsidR="00F7229D" w:rsidRPr="00B906C2" w:rsidRDefault="00D961E3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3E0F" w:rsidRPr="00B906C2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D961E3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D961E3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Pr="00B906C2" w:rsidRDefault="00D961E3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Default="004B50BB" w:rsidP="003B0314">
      <w:pPr>
        <w:jc w:val="both"/>
        <w:rPr>
          <w:sz w:val="28"/>
          <w:szCs w:val="28"/>
        </w:rPr>
      </w:pPr>
    </w:p>
    <w:p w:rsidR="006E1A7C" w:rsidRPr="00B906C2" w:rsidRDefault="006E1A7C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ae"/>
        <w:jc w:val="left"/>
      </w:pPr>
      <w:r w:rsidRPr="00B906C2">
        <w:t>Глава города Пыть-Яха</w:t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  <w:t xml:space="preserve">              А.Н. Морозов</w:t>
      </w:r>
    </w:p>
    <w:p w:rsidR="00F7229D" w:rsidRDefault="00F7229D" w:rsidP="00121D5F">
      <w:pPr>
        <w:pStyle w:val="ae"/>
        <w:ind w:left="6120" w:firstLine="680"/>
        <w:jc w:val="left"/>
        <w:sectPr w:rsidR="00F7229D" w:rsidSect="002434B2">
          <w:headerReference w:type="firs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</w:t>
      </w:r>
      <w:r w:rsidR="00220653">
        <w:t>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>города Пыть-Яха</w:t>
      </w:r>
    </w:p>
    <w:p w:rsidR="00F7229D" w:rsidRDefault="004E29DB" w:rsidP="00436251">
      <w:pPr>
        <w:pStyle w:val="ae"/>
        <w:jc w:val="right"/>
      </w:pPr>
      <w:r>
        <w:t>от 27.10.2020 № 461-па</w:t>
      </w:r>
    </w:p>
    <w:p w:rsidR="004E29DB" w:rsidRDefault="004E29DB" w:rsidP="00436251">
      <w:pPr>
        <w:pStyle w:val="ae"/>
        <w:jc w:val="right"/>
      </w:pPr>
    </w:p>
    <w:p w:rsidR="00E27278" w:rsidRDefault="00E27278" w:rsidP="00436251">
      <w:pPr>
        <w:pStyle w:val="ae"/>
        <w:jc w:val="right"/>
      </w:pPr>
      <w:r>
        <w:t>Таблица 1</w:t>
      </w:r>
    </w:p>
    <w:tbl>
      <w:tblPr>
        <w:tblW w:w="14600" w:type="dxa"/>
        <w:tblLook w:val="04A0" w:firstRow="1" w:lastRow="0" w:firstColumn="1" w:lastColumn="0" w:noHBand="0" w:noVBand="1"/>
      </w:tblPr>
      <w:tblGrid>
        <w:gridCol w:w="620"/>
        <w:gridCol w:w="4960"/>
        <w:gridCol w:w="1843"/>
        <w:gridCol w:w="780"/>
        <w:gridCol w:w="760"/>
        <w:gridCol w:w="756"/>
        <w:gridCol w:w="756"/>
        <w:gridCol w:w="820"/>
        <w:gridCol w:w="800"/>
        <w:gridCol w:w="760"/>
        <w:gridCol w:w="2000"/>
      </w:tblGrid>
      <w:tr w:rsidR="00E27278" w:rsidTr="00E27278">
        <w:trPr>
          <w:trHeight w:val="390"/>
        </w:trPr>
        <w:tc>
          <w:tcPr>
            <w:tcW w:w="14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Целевые показатели муниципальной программы</w:t>
            </w:r>
          </w:p>
        </w:tc>
      </w:tr>
      <w:tr w:rsidR="00E27278" w:rsidTr="00E2727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</w:tr>
      <w:tr w:rsidR="00E27278" w:rsidTr="00E27278">
        <w:trPr>
          <w:trHeight w:val="144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№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 xml:space="preserve">Наименование  показателей результатов 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 xml:space="preserve">Базовый показатель на начало реализации муниципальной программы </w:t>
            </w:r>
            <w:r w:rsidRPr="00E27278">
              <w:rPr>
                <w:color w:val="000000" w:themeColor="text1"/>
              </w:rPr>
              <w:t>(01.01.2019г.)</w:t>
            </w:r>
          </w:p>
        </w:tc>
        <w:tc>
          <w:tcPr>
            <w:tcW w:w="5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Значение показателя по годам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Целевое значение показателя на момент окончания действия программы</w:t>
            </w:r>
          </w:p>
        </w:tc>
      </w:tr>
      <w:tr w:rsidR="00E27278" w:rsidTr="00E27278">
        <w:trPr>
          <w:trHeight w:val="81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78" w:rsidRDefault="00E27278"/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78" w:rsidRDefault="00E27278"/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78" w:rsidRDefault="00E27278"/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2025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78" w:rsidRDefault="00E27278"/>
        </w:tc>
      </w:tr>
      <w:tr w:rsidR="00E27278" w:rsidTr="00E2727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12</w:t>
            </w:r>
          </w:p>
        </w:tc>
      </w:tr>
      <w:tr w:rsidR="00E27278" w:rsidTr="00E27278">
        <w:trPr>
          <w:trHeight w:val="10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E27278" w:rsidTr="00E27278">
        <w:trPr>
          <w:trHeight w:val="7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 xml:space="preserve">7 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Количество квадратных метров расселенного аварийного жилищного фонда, млн. кв.м.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0,001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0,001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0,008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0,001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0,002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0,001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0,001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0,001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0,001</w:t>
            </w:r>
          </w:p>
        </w:tc>
      </w:tr>
    </w:tbl>
    <w:p w:rsidR="00BC00AA" w:rsidRDefault="00BC00AA" w:rsidP="00436251">
      <w:pPr>
        <w:pStyle w:val="ae"/>
        <w:jc w:val="right"/>
      </w:pPr>
    </w:p>
    <w:p w:rsidR="00E27278" w:rsidRDefault="00E27278" w:rsidP="00436251">
      <w:pPr>
        <w:pStyle w:val="ae"/>
        <w:jc w:val="right"/>
      </w:pPr>
    </w:p>
    <w:p w:rsidR="00E27278" w:rsidRDefault="00E27278" w:rsidP="00436251">
      <w:pPr>
        <w:pStyle w:val="ae"/>
        <w:jc w:val="right"/>
      </w:pPr>
    </w:p>
    <w:p w:rsidR="00E27278" w:rsidRDefault="00E27278" w:rsidP="00436251">
      <w:pPr>
        <w:pStyle w:val="ae"/>
        <w:jc w:val="right"/>
      </w:pPr>
    </w:p>
    <w:p w:rsidR="00E27278" w:rsidRDefault="00E27278" w:rsidP="00436251">
      <w:pPr>
        <w:pStyle w:val="ae"/>
        <w:jc w:val="right"/>
      </w:pPr>
    </w:p>
    <w:p w:rsidR="00E27278" w:rsidRDefault="00E27278" w:rsidP="00436251">
      <w:pPr>
        <w:pStyle w:val="ae"/>
        <w:jc w:val="right"/>
      </w:pPr>
    </w:p>
    <w:p w:rsidR="00E27278" w:rsidRDefault="00E27278" w:rsidP="00436251">
      <w:pPr>
        <w:pStyle w:val="ae"/>
        <w:jc w:val="right"/>
      </w:pPr>
    </w:p>
    <w:p w:rsidR="00E27278" w:rsidRDefault="00E27278" w:rsidP="00436251">
      <w:pPr>
        <w:pStyle w:val="ae"/>
        <w:jc w:val="right"/>
      </w:pPr>
    </w:p>
    <w:p w:rsidR="00E27278" w:rsidRDefault="00E27278" w:rsidP="00E27278">
      <w:pPr>
        <w:pStyle w:val="ae"/>
        <w:ind w:left="10200" w:firstLine="680"/>
        <w:jc w:val="right"/>
      </w:pPr>
      <w:r>
        <w:lastRenderedPageBreak/>
        <w:t>Приложение №2</w:t>
      </w:r>
    </w:p>
    <w:p w:rsidR="00E27278" w:rsidRDefault="00E27278" w:rsidP="00E27278">
      <w:pPr>
        <w:pStyle w:val="ae"/>
        <w:jc w:val="right"/>
      </w:pPr>
      <w:r>
        <w:t>к постановлению администрации</w:t>
      </w:r>
    </w:p>
    <w:p w:rsidR="00E27278" w:rsidRDefault="00E27278" w:rsidP="00E27278">
      <w:pPr>
        <w:pStyle w:val="ae"/>
        <w:jc w:val="right"/>
      </w:pPr>
      <w:r>
        <w:t>города Пыть-Яха</w:t>
      </w:r>
    </w:p>
    <w:p w:rsidR="004E29DB" w:rsidRDefault="004E29DB" w:rsidP="004E29DB">
      <w:pPr>
        <w:pStyle w:val="ae"/>
        <w:jc w:val="right"/>
      </w:pPr>
      <w:r>
        <w:t>от 27.10.2020 № 461-па</w:t>
      </w:r>
    </w:p>
    <w:p w:rsidR="00E27278" w:rsidRDefault="00E27278" w:rsidP="00E27278">
      <w:pPr>
        <w:pStyle w:val="ae"/>
        <w:jc w:val="left"/>
      </w:pPr>
    </w:p>
    <w:p w:rsidR="008B2C1F" w:rsidRDefault="00BC00AA" w:rsidP="00744D48">
      <w:pPr>
        <w:pStyle w:val="ae"/>
        <w:jc w:val="right"/>
      </w:pPr>
      <w:r>
        <w:t>Т</w:t>
      </w:r>
      <w:r w:rsidR="008B2C1F">
        <w:t xml:space="preserve">аблица </w:t>
      </w:r>
      <w:r w:rsidR="00CE19D1">
        <w:t>2</w:t>
      </w:r>
    </w:p>
    <w:p w:rsidR="00E27278" w:rsidRDefault="008B2C1F" w:rsidP="008B2C1F">
      <w:pPr>
        <w:pStyle w:val="ae"/>
      </w:pPr>
      <w:r>
        <w:t xml:space="preserve">Распределение финансовых </w:t>
      </w:r>
      <w:r w:rsidR="00E27278">
        <w:t>ресурсов муниципальной программы</w:t>
      </w:r>
    </w:p>
    <w:p w:rsidR="00E27278" w:rsidRDefault="00E27278" w:rsidP="008B2C1F">
      <w:pPr>
        <w:pStyle w:val="ae"/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2552"/>
        <w:gridCol w:w="1984"/>
        <w:gridCol w:w="1559"/>
        <w:gridCol w:w="993"/>
        <w:gridCol w:w="850"/>
        <w:gridCol w:w="709"/>
        <w:gridCol w:w="850"/>
        <w:gridCol w:w="709"/>
        <w:gridCol w:w="851"/>
        <w:gridCol w:w="708"/>
        <w:gridCol w:w="851"/>
        <w:gridCol w:w="878"/>
      </w:tblGrid>
      <w:tr w:rsidR="00E27278" w:rsidRPr="00BC0908" w:rsidTr="00E27278">
        <w:trPr>
          <w:trHeight w:val="31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Ответственный исполнитель/соисполнитель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399" w:type="dxa"/>
            <w:gridSpan w:val="9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E27278" w:rsidRPr="00BC0908" w:rsidTr="00E27278">
        <w:trPr>
          <w:trHeight w:val="25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всего</w:t>
            </w:r>
          </w:p>
        </w:tc>
        <w:tc>
          <w:tcPr>
            <w:tcW w:w="6406" w:type="dxa"/>
            <w:gridSpan w:val="8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в том числе:</w:t>
            </w:r>
          </w:p>
        </w:tc>
      </w:tr>
      <w:tr w:rsidR="00E27278" w:rsidRPr="00BC0908" w:rsidTr="00E27278">
        <w:trPr>
          <w:trHeight w:val="64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2 019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2 021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2 022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2 023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2 024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2 025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2026-2030</w:t>
            </w:r>
          </w:p>
        </w:tc>
      </w:tr>
      <w:tr w:rsidR="00E27278" w:rsidRPr="00BC0908" w:rsidTr="00E27278">
        <w:trPr>
          <w:trHeight w:val="345"/>
        </w:trPr>
        <w:tc>
          <w:tcPr>
            <w:tcW w:w="14760" w:type="dxa"/>
            <w:gridSpan w:val="13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Подпрограмма I «Содействие развитию градостроительной деятельности»</w:t>
            </w:r>
          </w:p>
        </w:tc>
      </w:tr>
      <w:tr w:rsidR="00C73D57" w:rsidRPr="00BC0908" w:rsidTr="00D834BA">
        <w:trPr>
          <w:trHeight w:val="390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Разработка проекта планировки и межевания территории города Пыть-Ях (2)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Управление архитектуры и градостроительства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19 762,0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2 250,0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11 912,0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200,0</w:t>
            </w:r>
          </w:p>
        </w:tc>
      </w:tr>
      <w:tr w:rsidR="00C73D57" w:rsidRPr="00BC0908" w:rsidTr="00D834BA">
        <w:trPr>
          <w:trHeight w:val="36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3D57" w:rsidRPr="00BC0908" w:rsidTr="00D834BA">
        <w:trPr>
          <w:trHeight w:val="55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11 578,5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2 092,5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4 650,0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4 650,0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186,0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3D57" w:rsidRPr="00BC0908" w:rsidTr="00D834BA">
        <w:trPr>
          <w:trHeight w:val="33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8 183,5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157,5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7 262,0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E27278" w:rsidRPr="00BC0908" w:rsidTr="00E27278">
        <w:trPr>
          <w:trHeight w:val="58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6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60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 (2)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Отдел территориального развития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6 591,7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4 291,7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1 000,0</w:t>
            </w:r>
          </w:p>
        </w:tc>
      </w:tr>
      <w:tr w:rsidR="00E27278" w:rsidRPr="00BC0908" w:rsidTr="00E27278">
        <w:trPr>
          <w:trHeight w:val="36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6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4 921,3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3 991,3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465,0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465,0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7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1 670,4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300,4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335,0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</w:tr>
      <w:tr w:rsidR="00E27278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5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3D57" w:rsidRPr="00BC0908" w:rsidTr="00D834BA">
        <w:trPr>
          <w:trHeight w:val="398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Итого по  подпрограмме I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34 074,1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6 541,7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12 912,0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8 092,0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2 128,4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3 200,0</w:t>
            </w:r>
          </w:p>
        </w:tc>
      </w:tr>
      <w:tr w:rsidR="00C73D57" w:rsidRPr="00BC0908" w:rsidTr="00D834BA">
        <w:trPr>
          <w:trHeight w:val="33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73D57" w:rsidRPr="00BC0908" w:rsidTr="00D834BA">
        <w:trPr>
          <w:trHeight w:val="33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16 871,8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6 083,8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5 301,0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5 115,0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372,0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73D57" w:rsidRPr="00BC0908" w:rsidTr="00D834BA">
        <w:trPr>
          <w:trHeight w:val="33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17 202,3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457,9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7 611,0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2 977,0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1 756,4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3 200,0</w:t>
            </w:r>
          </w:p>
        </w:tc>
      </w:tr>
      <w:tr w:rsidR="00E27278" w:rsidRPr="00BC0908" w:rsidTr="00E27278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30"/>
        </w:trPr>
        <w:tc>
          <w:tcPr>
            <w:tcW w:w="14760" w:type="dxa"/>
            <w:gridSpan w:val="13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Подпрограмма II «Содействие развитию жилищного строительства»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Демонтаж аварийного, непригодного жилищного фонда   (5,7),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Управление по жилищным вопросам / МКУ "Управление капитального строительства"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22 707,4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3 763,5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FE68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8 94</w:t>
            </w:r>
            <w:r w:rsidR="00FE6863">
              <w:rPr>
                <w:b/>
                <w:bCs/>
                <w:color w:val="000000"/>
                <w:sz w:val="16"/>
                <w:szCs w:val="16"/>
              </w:rPr>
              <w:t>4</w:t>
            </w:r>
            <w:r w:rsidRPr="00BC0908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="00FE686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5 000,0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0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22 707,4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3 763,5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FE6863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8 94</w:t>
            </w:r>
            <w:r w:rsidR="00FE6863">
              <w:rPr>
                <w:color w:val="000000"/>
                <w:sz w:val="16"/>
                <w:szCs w:val="16"/>
              </w:rPr>
              <w:t>4</w:t>
            </w:r>
            <w:r w:rsidRPr="00BC0908">
              <w:rPr>
                <w:color w:val="000000"/>
                <w:sz w:val="16"/>
                <w:szCs w:val="16"/>
              </w:rPr>
              <w:t>,</w:t>
            </w:r>
            <w:r w:rsidR="00FE686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5 000,0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43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4 666,2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3 763,5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902,7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4 666,2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3 763,5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902,7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18 041,2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FE6863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8 041,</w:t>
            </w:r>
            <w:r w:rsidR="00FE68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5 000,0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МКУ "Управление капитального строительства"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18 041,2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FE6863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8 041,</w:t>
            </w:r>
            <w:r w:rsidR="00FE68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5 000,0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lastRenderedPageBreak/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37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98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2.6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Реализация полномочий в области жилищного строительства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01446C" w:rsidRDefault="0001446C" w:rsidP="00E272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256 611.0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11 089,2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FE68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5 123,</w:t>
            </w:r>
            <w:r w:rsidR="00FE6863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5 323,8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10 423,8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28 081,3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28 081,3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28 081,3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140 406,5</w:t>
            </w:r>
          </w:p>
        </w:tc>
      </w:tr>
      <w:tr w:rsidR="00E27278" w:rsidRPr="00BC0908" w:rsidTr="00E27278">
        <w:trPr>
          <w:trHeight w:val="398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0144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23</w:t>
            </w:r>
            <w:r w:rsidR="0001446C">
              <w:rPr>
                <w:b/>
                <w:bCs/>
                <w:color w:val="000000"/>
                <w:sz w:val="16"/>
                <w:szCs w:val="16"/>
                <w:lang w:val="en-US"/>
              </w:rPr>
              <w:t>9 424.0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11 089,2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4 765,0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4 951,0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9 694,0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26 115,6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26 115,6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26 115,6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130 578,0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0144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01446C">
              <w:rPr>
                <w:b/>
                <w:bCs/>
                <w:color w:val="000000"/>
                <w:sz w:val="16"/>
                <w:szCs w:val="16"/>
                <w:lang w:val="en-US"/>
              </w:rPr>
              <w:t>7 178.0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FE68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358,</w:t>
            </w:r>
            <w:r w:rsidR="00FE6863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372,8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729,8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1 965,7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1 965,7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1 965,7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9 828,5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3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2.6.1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Возмещение части затрат застройщика (инвестора) по строительству объектов инженерной инфраструктуры  (1,4,8)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251 487,2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11 089,2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5 323,8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10 423,8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28 081,3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28 081,3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28 081,3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140 406,5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234 659,0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11 089,2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4 951,0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9 694,0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26 115,6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26 115,6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26 115,6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130 578,0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16 828,2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372,8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729,8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1 965,7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1 965,7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1 965,7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9 828,5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2.6.2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(отсыпка)</w:t>
            </w:r>
            <w:r w:rsidR="00CA718D" w:rsidRPr="00BC0908">
              <w:rPr>
                <w:color w:val="000000"/>
                <w:sz w:val="16"/>
                <w:szCs w:val="16"/>
              </w:rPr>
              <w:t xml:space="preserve"> (5,7)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МКУ "Управление капитального строительства"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FE68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5 123,</w:t>
            </w:r>
            <w:r w:rsidR="00FE6863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FE68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5 123,</w:t>
            </w:r>
            <w:r w:rsidR="00FE6863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4 765,0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4 765,0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FE68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358,</w:t>
            </w:r>
            <w:r w:rsidR="00FE6863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FE68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358,</w:t>
            </w:r>
            <w:r w:rsidR="00FE6863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1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 (6,9)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47 187,5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19 768,1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27 419,4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9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13 448,4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5 633,9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7 814,5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31 379,5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13 145,7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18 233,8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1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2 359,6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988,5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1 371,1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52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51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Итого по подпрограмме II                              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3 179 569,7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1 445 533,6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766 194,0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68 924,6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81 675,9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102 155,2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102 155,2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102 155,2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510 776,0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13 448,4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5 633,9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7 814,5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2 863 170,5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1 285 839,0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699 044,0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57 931,0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67 762,1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94 074,3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94 074,3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94 074,3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470 371,5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302 950,8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159 694,6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67 150,0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5 359,7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6 099,3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8 080,9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8 080,9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8 080,9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40 404,5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3D57" w:rsidRPr="00BC0908" w:rsidTr="00D834BA">
        <w:trPr>
          <w:trHeight w:val="480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Всего по муниципальной программе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3 582 626,6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1 482 458,1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810 007,2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108 188,1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115 019,0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133 001,4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133 601,4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133 001,4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667 350,0</w:t>
            </w:r>
          </w:p>
        </w:tc>
      </w:tr>
      <w:tr w:rsidR="00C73D57" w:rsidRPr="00BC0908" w:rsidTr="00D834BA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68 073,8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4 638,2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4 798,4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10 443,8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12 665,4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4 441,0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4 441,0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4 441,0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22 205,0</w:t>
            </w:r>
          </w:p>
        </w:tc>
      </w:tr>
      <w:tr w:rsidR="00C73D57" w:rsidRPr="00BC0908" w:rsidTr="00D834BA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2 901 382,0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1 293 345,8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705 862,3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64 808,5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69 896,6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95 933,6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95 933,6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95 933,6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479 668,0</w:t>
            </w:r>
          </w:p>
        </w:tc>
      </w:tr>
      <w:tr w:rsidR="00C73D57" w:rsidRPr="00BC0908" w:rsidTr="00D834BA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613 170,8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184 474,1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99 346,5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32 935,8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32 457,0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32 626,8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33 226,8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32 626,8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165 477,0</w:t>
            </w:r>
          </w:p>
        </w:tc>
      </w:tr>
      <w:tr w:rsidR="00E27278" w:rsidRPr="00BC0908" w:rsidTr="00E27278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2 229 907,5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1 091 356,5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421 106,9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62 600,8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70 252,1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73 073,9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73 073,9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73 073,9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365 369,5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13 448,4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5 633,9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7 814,5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2 013 899,8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972 751,1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386 431,0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52 980,0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58 068,1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67 958,7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67 958,7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67 958,7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339 793,5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202 559,3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118 605,4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34 675,9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3 986,9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4 369,5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5 115,2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5 115,2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5 115,2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25 576,0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30"/>
        </w:trPr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3D57" w:rsidRPr="00BC0908" w:rsidTr="00D834BA">
        <w:trPr>
          <w:trHeight w:val="40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1 352 719,1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391 101,6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388 900,3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45 587,3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44 766,9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59 927,5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60 527,5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59 927,5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301 980,5</w:t>
            </w:r>
          </w:p>
        </w:tc>
      </w:tr>
      <w:tr w:rsidR="00C73D57" w:rsidRPr="00BC0908" w:rsidTr="00D834BA">
        <w:trPr>
          <w:trHeight w:val="51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54 625,4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4 638,2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4 798,4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4 809,9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4 850,9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4 441,0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4 441,0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4 441,0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22 205,0</w:t>
            </w:r>
          </w:p>
        </w:tc>
      </w:tr>
      <w:tr w:rsidR="00C73D57" w:rsidRPr="00BC0908" w:rsidTr="00D834BA">
        <w:trPr>
          <w:trHeight w:val="51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887 482,2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320 594,7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319 431,3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11 828,5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11 828,5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27 974,9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27 974,9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27 974,9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139 874,5</w:t>
            </w:r>
          </w:p>
        </w:tc>
      </w:tr>
      <w:tr w:rsidR="00C73D57" w:rsidRPr="00BC0908" w:rsidTr="00D834BA">
        <w:trPr>
          <w:trHeight w:val="51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410 611,5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65 868,7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64 670,6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28 948,9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28 087,5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27 511,6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28 111,6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27 511,6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139 901,0</w:t>
            </w:r>
          </w:p>
        </w:tc>
      </w:tr>
      <w:tr w:rsidR="00E27278" w:rsidRPr="00BC0908" w:rsidTr="00E27278">
        <w:trPr>
          <w:trHeight w:val="51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51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15"/>
        </w:trPr>
        <w:tc>
          <w:tcPr>
            <w:tcW w:w="1266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7278" w:rsidRPr="00BC0908" w:rsidTr="00E27278">
        <w:trPr>
          <w:trHeight w:val="480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Ответственный исполнитель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2 982 053,8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1 440 583,3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759 427,4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69 269,5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76 964,0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79 476,2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79 476,2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79 476,2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397 381,0</w:t>
            </w:r>
          </w:p>
        </w:tc>
      </w:tr>
      <w:tr w:rsidR="00E27278" w:rsidRPr="00BC0908" w:rsidTr="00E27278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68 073,8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4 638,2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4 798,4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10 443,8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12 665,4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4 441,0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4 441,0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4 441,0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22 205,0</w:t>
            </w:r>
          </w:p>
        </w:tc>
      </w:tr>
      <w:tr w:rsidR="00E27278" w:rsidRPr="00BC0908" w:rsidTr="00E27278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2 645 086,2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1 276 172,8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695 796,3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54 742,5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59 830,6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69 818,0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69 818,0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69 818,0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349 090,0</w:t>
            </w:r>
          </w:p>
        </w:tc>
      </w:tr>
      <w:tr w:rsidR="00E27278" w:rsidRPr="00BC0908" w:rsidTr="00E27278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268 893,8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159 772,3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58 832,7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4 083,2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4 468,0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5 217,2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5 217,2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5 217,2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26 086,0</w:t>
            </w:r>
          </w:p>
        </w:tc>
      </w:tr>
      <w:tr w:rsidR="00E27278" w:rsidRPr="00BC0908" w:rsidTr="00E27278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3D57" w:rsidRPr="00BC0908" w:rsidTr="00D834BA">
        <w:trPr>
          <w:trHeight w:val="40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Соисполнитель 1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Управление архитектуры и градостроительства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285 561,3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17 630,9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12 912,0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13 415,8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12 552,2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28 281,3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28 881,3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28 281,3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143 606,5</w:t>
            </w:r>
          </w:p>
        </w:tc>
      </w:tr>
      <w:tr w:rsidR="00C73D57" w:rsidRPr="00BC0908" w:rsidTr="00D834BA">
        <w:trPr>
          <w:trHeight w:val="31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3D57" w:rsidRPr="00BC0908" w:rsidTr="00D834BA">
        <w:trPr>
          <w:trHeight w:val="36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251 530,8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17 173,0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5 301,0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10 066,0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10 066,0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26 115,6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26 115,6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26 115,6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130 578,0</w:t>
            </w:r>
          </w:p>
        </w:tc>
      </w:tr>
      <w:tr w:rsidR="00C73D57" w:rsidRPr="00BC0908" w:rsidTr="00D834BA">
        <w:trPr>
          <w:trHeight w:val="36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34 030,5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457,9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7 611,0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3 349,8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2 486,2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2 165,7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2 765,7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2 165,7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13 028,5</w:t>
            </w:r>
          </w:p>
        </w:tc>
      </w:tr>
      <w:tr w:rsidR="00E27278" w:rsidRPr="00BC0908" w:rsidTr="00E27278">
        <w:trPr>
          <w:trHeight w:val="39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9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60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Соисполнитель 2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МКУ "Управление капитального строительства"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315 011,5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24 243,9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37 667,8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25 502,8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25 502,8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25 243,9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25 243,9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25 243,9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126 362,5</w:t>
            </w:r>
          </w:p>
        </w:tc>
      </w:tr>
      <w:tr w:rsidR="00E27278" w:rsidRPr="00BC0908" w:rsidTr="00E27278">
        <w:trPr>
          <w:trHeight w:val="33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4 765,0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4 765,0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0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310 246,5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24 243,9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32 902,8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25 502,8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25 502,8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25 243,9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25 243,9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25 243,9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126 362,5</w:t>
            </w:r>
          </w:p>
        </w:tc>
      </w:tr>
      <w:tr w:rsidR="00E27278" w:rsidRPr="00BC0908" w:rsidTr="00E27278">
        <w:trPr>
          <w:trHeight w:val="45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:rsidR="00E27278" w:rsidRDefault="00E27278" w:rsidP="008B2C1F">
      <w:pPr>
        <w:pStyle w:val="ae"/>
      </w:pPr>
    </w:p>
    <w:p w:rsidR="00E27278" w:rsidRDefault="00E27278" w:rsidP="008B2C1F">
      <w:pPr>
        <w:pStyle w:val="ae"/>
      </w:pPr>
    </w:p>
    <w:p w:rsidR="00C540A9" w:rsidRDefault="00C540A9" w:rsidP="008B2C1F">
      <w:pPr>
        <w:pStyle w:val="ae"/>
      </w:pPr>
    </w:p>
    <w:p w:rsidR="00BC00AA" w:rsidRDefault="00BC00AA" w:rsidP="008B2C1F">
      <w:pPr>
        <w:pStyle w:val="ae"/>
      </w:pPr>
    </w:p>
    <w:p w:rsidR="00695938" w:rsidRDefault="00695938" w:rsidP="008B2C1F">
      <w:pPr>
        <w:pStyle w:val="ae"/>
      </w:pPr>
    </w:p>
    <w:p w:rsidR="008A571F" w:rsidRDefault="008A571F" w:rsidP="008B2C1F">
      <w:pPr>
        <w:pStyle w:val="ae"/>
      </w:pPr>
    </w:p>
    <w:p w:rsidR="008A571F" w:rsidRDefault="008A571F">
      <w:pPr>
        <w:rPr>
          <w:sz w:val="28"/>
          <w:szCs w:val="20"/>
        </w:rPr>
      </w:pPr>
      <w:r>
        <w:br w:type="page"/>
      </w:r>
    </w:p>
    <w:p w:rsidR="008A571F" w:rsidRDefault="008A571F" w:rsidP="008A571F">
      <w:pPr>
        <w:pStyle w:val="ae"/>
        <w:ind w:left="10200" w:firstLine="680"/>
        <w:jc w:val="right"/>
      </w:pPr>
      <w:r>
        <w:lastRenderedPageBreak/>
        <w:t>Приложение №</w:t>
      </w:r>
      <w:r w:rsidR="00E27278">
        <w:t>3</w:t>
      </w:r>
    </w:p>
    <w:p w:rsidR="008A571F" w:rsidRDefault="008A571F" w:rsidP="008A571F">
      <w:pPr>
        <w:pStyle w:val="ae"/>
        <w:jc w:val="right"/>
      </w:pPr>
      <w:r>
        <w:t>к постановлению администрации</w:t>
      </w:r>
    </w:p>
    <w:p w:rsidR="008A571F" w:rsidRDefault="008A571F" w:rsidP="008A571F">
      <w:pPr>
        <w:pStyle w:val="ae"/>
        <w:jc w:val="right"/>
      </w:pPr>
      <w:r>
        <w:t>города Пыть-Яха</w:t>
      </w:r>
    </w:p>
    <w:p w:rsidR="004E29DB" w:rsidRDefault="004E29DB" w:rsidP="004E29DB">
      <w:pPr>
        <w:pStyle w:val="ae"/>
        <w:jc w:val="right"/>
      </w:pPr>
      <w:r>
        <w:t>от 27.10.2020 № 461-па</w:t>
      </w:r>
    </w:p>
    <w:p w:rsidR="008A571F" w:rsidRDefault="008A571F" w:rsidP="008A571F">
      <w:pPr>
        <w:pStyle w:val="ae"/>
        <w:jc w:val="right"/>
      </w:pPr>
      <w:bookmarkStart w:id="0" w:name="_GoBack"/>
      <w:bookmarkEnd w:id="0"/>
    </w:p>
    <w:p w:rsidR="008A571F" w:rsidRDefault="008A571F" w:rsidP="008A571F">
      <w:pPr>
        <w:pStyle w:val="ae"/>
        <w:jc w:val="right"/>
      </w:pPr>
      <w:r>
        <w:t>Таблица 3</w:t>
      </w:r>
    </w:p>
    <w:p w:rsidR="008A571F" w:rsidRPr="00BF343A" w:rsidRDefault="008A571F" w:rsidP="008A571F">
      <w:pPr>
        <w:jc w:val="center"/>
        <w:rPr>
          <w:color w:val="000000"/>
          <w:sz w:val="28"/>
          <w:szCs w:val="28"/>
        </w:rPr>
      </w:pPr>
      <w:r w:rsidRPr="00BF343A">
        <w:rPr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C540A9" w:rsidRDefault="00C540A9" w:rsidP="008B2C1F">
      <w:pPr>
        <w:pStyle w:val="ae"/>
      </w:pPr>
    </w:p>
    <w:p w:rsidR="00727355" w:rsidRDefault="00727355" w:rsidP="008B2C1F">
      <w:pPr>
        <w:pStyle w:val="ae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949"/>
        <w:gridCol w:w="2268"/>
        <w:gridCol w:w="992"/>
        <w:gridCol w:w="709"/>
        <w:gridCol w:w="709"/>
        <w:gridCol w:w="708"/>
        <w:gridCol w:w="709"/>
        <w:gridCol w:w="709"/>
        <w:gridCol w:w="709"/>
        <w:gridCol w:w="708"/>
        <w:gridCol w:w="850"/>
        <w:gridCol w:w="992"/>
        <w:gridCol w:w="1134"/>
        <w:gridCol w:w="1276"/>
        <w:gridCol w:w="851"/>
      </w:tblGrid>
      <w:tr w:rsidR="00727355" w:rsidRPr="00727355" w:rsidTr="00727355">
        <w:trPr>
          <w:trHeight w:val="540"/>
        </w:trPr>
        <w:tc>
          <w:tcPr>
            <w:tcW w:w="745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№ п/п</w:t>
            </w:r>
          </w:p>
        </w:tc>
        <w:tc>
          <w:tcPr>
            <w:tcW w:w="194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Наименование </w:t>
            </w:r>
            <w:r w:rsidRPr="00727355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992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727355" w:rsidRPr="00727355" w:rsidRDefault="00727355" w:rsidP="0072735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4961" w:type="dxa"/>
            <w:gridSpan w:val="7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5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727355" w:rsidRPr="00727355" w:rsidRDefault="00727355" w:rsidP="0072735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Целевое  значение показателя на момент окончания реализации муниципальной программы</w:t>
            </w:r>
          </w:p>
        </w:tc>
        <w:tc>
          <w:tcPr>
            <w:tcW w:w="4253" w:type="dxa"/>
            <w:gridSpan w:val="4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Соотношение затрат и результатов (тыс.руб.)</w:t>
            </w:r>
          </w:p>
        </w:tc>
      </w:tr>
      <w:tr w:rsidR="00727355" w:rsidRPr="00727355" w:rsidTr="00727355">
        <w:trPr>
          <w:trHeight w:val="43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общие  затраты по   соответствующим мероприятиям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в т.ч. бюджетные затраты   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bottom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внебюджетные источники</w:t>
            </w:r>
          </w:p>
        </w:tc>
      </w:tr>
      <w:tr w:rsidR="00727355" w:rsidRPr="00727355" w:rsidTr="00727355">
        <w:trPr>
          <w:trHeight w:val="2610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2024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851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</w:tr>
      <w:tr w:rsidR="00727355" w:rsidRPr="00727355" w:rsidTr="00727355">
        <w:trPr>
          <w:trHeight w:val="405"/>
        </w:trPr>
        <w:tc>
          <w:tcPr>
            <w:tcW w:w="745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</w:t>
            </w:r>
          </w:p>
        </w:tc>
        <w:tc>
          <w:tcPr>
            <w:tcW w:w="194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17</w:t>
            </w:r>
          </w:p>
        </w:tc>
      </w:tr>
      <w:tr w:rsidR="00727355" w:rsidRPr="00727355" w:rsidTr="00727355">
        <w:trPr>
          <w:trHeight w:val="2070"/>
        </w:trPr>
        <w:tc>
          <w:tcPr>
            <w:tcW w:w="745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</w:t>
            </w:r>
          </w:p>
        </w:tc>
        <w:tc>
          <w:tcPr>
            <w:tcW w:w="194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Обеспечение  инженерной инфраструктуры земельных участков на которые заключены договоры комплексного освоения  территории, ед. 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537F07" w:rsidRDefault="0001446C">
            <w:pPr>
              <w:jc w:val="center"/>
              <w:rPr>
                <w:sz w:val="20"/>
                <w:szCs w:val="20"/>
              </w:rPr>
            </w:pPr>
            <w:r w:rsidRPr="0001446C">
              <w:rPr>
                <w:color w:val="000000"/>
                <w:sz w:val="20"/>
                <w:szCs w:val="20"/>
              </w:rPr>
              <w:t xml:space="preserve">Возмещение части затрат застройщика (инвестора) по строительству объектов инженерной инфраструктуры 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251 487,20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16 828,20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234 659,00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540"/>
        </w:trPr>
        <w:tc>
          <w:tcPr>
            <w:tcW w:w="745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4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Доля обеспеченности города Пыть-Яха утвержденными документами территориального планирования и градостроительного зонирования 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Внесение изменений в генеральный план города 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5 820,40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5 820,40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73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Внесение изменений в Правила землепользования и застройки города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900,00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714,00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186,00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18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Разработка проекта планировки и межевания территории города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3A13DF" w:rsidP="003A1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19 762</w:t>
            </w:r>
            <w:r w:rsidR="00BC0908"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BC0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8 183,5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11 578,50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560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6 591,70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1 670,40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4 921,30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320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Внедрение новой версии информационной системы  обеспечения градостроительной деятельности (ИСОГД)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03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Разработка местных нормативов градостроительного проектирования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614,00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186,00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01446C" w:rsidRPr="00727355" w:rsidTr="003B30C6">
        <w:trPr>
          <w:trHeight w:val="1740"/>
        </w:trPr>
        <w:tc>
          <w:tcPr>
            <w:tcW w:w="745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5</w:t>
            </w:r>
          </w:p>
        </w:tc>
        <w:tc>
          <w:tcPr>
            <w:tcW w:w="1949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Демонтаж аварийного, непригодного жилищного фонда</w:t>
            </w:r>
          </w:p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Pr="0001446C" w:rsidRDefault="0001446C" w:rsidP="0001446C">
            <w:pPr>
              <w:jc w:val="center"/>
              <w:rPr>
                <w:sz w:val="20"/>
                <w:szCs w:val="20"/>
              </w:rPr>
            </w:pPr>
            <w:r w:rsidRPr="0001446C">
              <w:rPr>
                <w:color w:val="000000"/>
                <w:sz w:val="20"/>
                <w:szCs w:val="20"/>
              </w:rPr>
              <w:t xml:space="preserve">Возмещение части затрат муниципального образования </w:t>
            </w:r>
            <w:r w:rsidRPr="0001446C">
              <w:rPr>
                <w:color w:val="000000"/>
                <w:sz w:val="20"/>
                <w:szCs w:val="20"/>
              </w:rPr>
              <w:lastRenderedPageBreak/>
              <w:t>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lastRenderedPageBreak/>
              <w:t>6,25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6,17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4,3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5,1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4,7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4,5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4,4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3,9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Pr="0001446C" w:rsidRDefault="0001446C" w:rsidP="0001446C">
            <w:pPr>
              <w:jc w:val="center"/>
              <w:rPr>
                <w:sz w:val="20"/>
                <w:szCs w:val="20"/>
              </w:rPr>
            </w:pPr>
            <w:r w:rsidRPr="0001446C">
              <w:rPr>
                <w:sz w:val="20"/>
                <w:szCs w:val="20"/>
              </w:rPr>
              <w:t>27 831,2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Pr="0001446C" w:rsidRDefault="0001446C" w:rsidP="0001446C">
            <w:pPr>
              <w:jc w:val="center"/>
              <w:rPr>
                <w:sz w:val="20"/>
                <w:szCs w:val="20"/>
              </w:rPr>
            </w:pPr>
            <w:r w:rsidRPr="0001446C">
              <w:rPr>
                <w:sz w:val="20"/>
                <w:szCs w:val="20"/>
              </w:rPr>
              <w:t>23066,2</w:t>
            </w: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Pr="0001446C" w:rsidRDefault="0001446C" w:rsidP="0001446C">
            <w:pPr>
              <w:jc w:val="center"/>
              <w:rPr>
                <w:sz w:val="20"/>
                <w:szCs w:val="20"/>
              </w:rPr>
            </w:pPr>
            <w:r w:rsidRPr="0001446C">
              <w:rPr>
                <w:sz w:val="20"/>
                <w:szCs w:val="20"/>
              </w:rPr>
              <w:t>4765,0</w:t>
            </w:r>
          </w:p>
        </w:tc>
        <w:tc>
          <w:tcPr>
            <w:tcW w:w="851" w:type="dxa"/>
            <w:vMerge w:val="restart"/>
            <w:shd w:val="clear" w:color="000000" w:fill="FFFFFF"/>
            <w:noWrap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185"/>
        </w:trPr>
        <w:tc>
          <w:tcPr>
            <w:tcW w:w="745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94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Количество квадратных метров расселенного аварийного жилищного фонда, млн. кв.м.</w:t>
            </w:r>
          </w:p>
        </w:tc>
        <w:tc>
          <w:tcPr>
            <w:tcW w:w="226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0,001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</w:tr>
      <w:tr w:rsidR="00727355" w:rsidRPr="00727355" w:rsidTr="00727355">
        <w:trPr>
          <w:trHeight w:val="2415"/>
        </w:trPr>
        <w:tc>
          <w:tcPr>
            <w:tcW w:w="745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7</w:t>
            </w:r>
          </w:p>
        </w:tc>
        <w:tc>
          <w:tcPr>
            <w:tcW w:w="194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Приобретение  жилья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34,5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67,6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65,3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66,8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68,3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68,9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69,6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70,3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75,1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785 940,50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57 086,6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728 853,9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43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Возмещение за жилое помещение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18 796,10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18 796,10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530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Региональный 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282 529,2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19 777,1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262 752,1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470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Ликвидация приспособленных для проживания строений  во временных посёлках, расположенных на территории города Пыть-Ях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1 765 798,0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165 037,0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1 600 761,0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470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47 187,5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2 359,6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44 827,9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2070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Улучшение жилищных условий  ветеранов Великой Отечественной войны, ветеранов боевых действий, инвалидов и семей, имеющих детей инвалидов, вставших на учет в качестве нуждающихся в жилых помещениях до 01.01.2005  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54 268,4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54 268,4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87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Обеспечение жильем граждан, выезжающих из ХМАО-Югры в субъекты РФ, не относящиеся к районам Крайнего Севера и приравненным к ним местностям, признанным до 31 декабря 2013 года участниками подпрограмм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12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37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 Обеспечение жильем молодых семей 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22 633,9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1 171,2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21 462,70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385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Реализацию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234,0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234,00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27355" w:rsidRDefault="00727355" w:rsidP="008B2C1F">
      <w:pPr>
        <w:pStyle w:val="ae"/>
      </w:pPr>
    </w:p>
    <w:sectPr w:rsidR="00727355" w:rsidSect="00A9000C"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177" w:rsidRDefault="004F7177">
      <w:r>
        <w:separator/>
      </w:r>
    </w:p>
  </w:endnote>
  <w:endnote w:type="continuationSeparator" w:id="0">
    <w:p w:rsidR="004F7177" w:rsidRDefault="004F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177" w:rsidRDefault="004F7177">
      <w:r>
        <w:separator/>
      </w:r>
    </w:p>
  </w:footnote>
  <w:footnote w:type="continuationSeparator" w:id="0">
    <w:p w:rsidR="004F7177" w:rsidRDefault="004F7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628897"/>
      <w:docPartObj>
        <w:docPartGallery w:val="Page Numbers (Top of Page)"/>
        <w:docPartUnique/>
      </w:docPartObj>
    </w:sdtPr>
    <w:sdtEndPr/>
    <w:sdtContent>
      <w:p w:rsidR="00D834BA" w:rsidRDefault="00D834BA" w:rsidP="000205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9DB">
          <w:rPr>
            <w:noProof/>
          </w:rPr>
          <w:t>5</w:t>
        </w:r>
        <w:r>
          <w:fldChar w:fldCharType="end"/>
        </w:r>
      </w:p>
    </w:sdtContent>
  </w:sdt>
  <w:p w:rsidR="00D834BA" w:rsidRDefault="00D834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5BE"/>
    <w:rsid w:val="00013607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04D0"/>
    <w:rsid w:val="000833E6"/>
    <w:rsid w:val="000836BC"/>
    <w:rsid w:val="000840A9"/>
    <w:rsid w:val="000840B5"/>
    <w:rsid w:val="00085963"/>
    <w:rsid w:val="00087A9B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11A7"/>
    <w:rsid w:val="00171DD5"/>
    <w:rsid w:val="00173B0D"/>
    <w:rsid w:val="00173B87"/>
    <w:rsid w:val="00176B5E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87965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C40"/>
    <w:rsid w:val="00415F4D"/>
    <w:rsid w:val="0041696E"/>
    <w:rsid w:val="0041785D"/>
    <w:rsid w:val="00417B44"/>
    <w:rsid w:val="00417FC4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44E2"/>
    <w:rsid w:val="00487C69"/>
    <w:rsid w:val="00492F31"/>
    <w:rsid w:val="00493576"/>
    <w:rsid w:val="004967D5"/>
    <w:rsid w:val="0049712A"/>
    <w:rsid w:val="004A1466"/>
    <w:rsid w:val="004A1832"/>
    <w:rsid w:val="004A20B4"/>
    <w:rsid w:val="004A2ABF"/>
    <w:rsid w:val="004A2D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CE"/>
    <w:rsid w:val="004B71F0"/>
    <w:rsid w:val="004C0212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E005B"/>
    <w:rsid w:val="004E01DA"/>
    <w:rsid w:val="004E1FAD"/>
    <w:rsid w:val="004E2188"/>
    <w:rsid w:val="004E29DB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4F7177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311D"/>
    <w:rsid w:val="00554AB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66D"/>
    <w:rsid w:val="00595BB3"/>
    <w:rsid w:val="00596672"/>
    <w:rsid w:val="00596B6A"/>
    <w:rsid w:val="00596BAA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4D62"/>
    <w:rsid w:val="00674EE1"/>
    <w:rsid w:val="0067725E"/>
    <w:rsid w:val="00681905"/>
    <w:rsid w:val="00682EF9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0CD7"/>
    <w:rsid w:val="006B1291"/>
    <w:rsid w:val="006B16EF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43B8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A7C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5911"/>
    <w:rsid w:val="00716049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963"/>
    <w:rsid w:val="00746688"/>
    <w:rsid w:val="007476AE"/>
    <w:rsid w:val="00747D30"/>
    <w:rsid w:val="007501C5"/>
    <w:rsid w:val="00750506"/>
    <w:rsid w:val="00750C88"/>
    <w:rsid w:val="00750DC2"/>
    <w:rsid w:val="00750FC3"/>
    <w:rsid w:val="007510D8"/>
    <w:rsid w:val="00751B25"/>
    <w:rsid w:val="00752228"/>
    <w:rsid w:val="00752D6C"/>
    <w:rsid w:val="0075498F"/>
    <w:rsid w:val="00757487"/>
    <w:rsid w:val="00761D74"/>
    <w:rsid w:val="00761E33"/>
    <w:rsid w:val="00762AAD"/>
    <w:rsid w:val="00762BE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103A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803"/>
    <w:rsid w:val="008A571F"/>
    <w:rsid w:val="008A62CB"/>
    <w:rsid w:val="008B02FA"/>
    <w:rsid w:val="008B1B2E"/>
    <w:rsid w:val="008B2C1F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A9F"/>
    <w:rsid w:val="00923F17"/>
    <w:rsid w:val="00925E9A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CAE"/>
    <w:rsid w:val="009D4702"/>
    <w:rsid w:val="009D4954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396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B3"/>
    <w:rsid w:val="00B12E61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60A0"/>
    <w:rsid w:val="00BA6995"/>
    <w:rsid w:val="00BA6E69"/>
    <w:rsid w:val="00BA6F8D"/>
    <w:rsid w:val="00BB3B0F"/>
    <w:rsid w:val="00BB43FE"/>
    <w:rsid w:val="00BB615E"/>
    <w:rsid w:val="00BB6598"/>
    <w:rsid w:val="00BB76AB"/>
    <w:rsid w:val="00BC00AA"/>
    <w:rsid w:val="00BC0589"/>
    <w:rsid w:val="00BC0908"/>
    <w:rsid w:val="00BC0CB8"/>
    <w:rsid w:val="00BC461F"/>
    <w:rsid w:val="00BC47BA"/>
    <w:rsid w:val="00BC48EA"/>
    <w:rsid w:val="00BC587E"/>
    <w:rsid w:val="00BC5F53"/>
    <w:rsid w:val="00BC6DB3"/>
    <w:rsid w:val="00BD125D"/>
    <w:rsid w:val="00BD2A10"/>
    <w:rsid w:val="00BD2AAA"/>
    <w:rsid w:val="00BD488F"/>
    <w:rsid w:val="00BD71CF"/>
    <w:rsid w:val="00BE0B6A"/>
    <w:rsid w:val="00BE2F55"/>
    <w:rsid w:val="00BE39A0"/>
    <w:rsid w:val="00BE553D"/>
    <w:rsid w:val="00BE5E40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73D1"/>
    <w:rsid w:val="00BF7BC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D06EE"/>
    <w:rsid w:val="00CD0729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7606"/>
    <w:rsid w:val="00CF111A"/>
    <w:rsid w:val="00CF128B"/>
    <w:rsid w:val="00CF14EA"/>
    <w:rsid w:val="00CF28C2"/>
    <w:rsid w:val="00CF467C"/>
    <w:rsid w:val="00CF5286"/>
    <w:rsid w:val="00CF61DF"/>
    <w:rsid w:val="00CF670F"/>
    <w:rsid w:val="00CF7C55"/>
    <w:rsid w:val="00D009A3"/>
    <w:rsid w:val="00D00AA4"/>
    <w:rsid w:val="00D03105"/>
    <w:rsid w:val="00D04605"/>
    <w:rsid w:val="00D0557F"/>
    <w:rsid w:val="00D0612A"/>
    <w:rsid w:val="00D078D9"/>
    <w:rsid w:val="00D07B40"/>
    <w:rsid w:val="00D1260B"/>
    <w:rsid w:val="00D13176"/>
    <w:rsid w:val="00D13542"/>
    <w:rsid w:val="00D161F6"/>
    <w:rsid w:val="00D164DF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3076"/>
    <w:rsid w:val="00D44EA9"/>
    <w:rsid w:val="00D453F0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834BA"/>
    <w:rsid w:val="00D8567C"/>
    <w:rsid w:val="00D90066"/>
    <w:rsid w:val="00D90327"/>
    <w:rsid w:val="00D921B9"/>
    <w:rsid w:val="00D929CB"/>
    <w:rsid w:val="00D93AB2"/>
    <w:rsid w:val="00D946E3"/>
    <w:rsid w:val="00D94FC7"/>
    <w:rsid w:val="00D950AD"/>
    <w:rsid w:val="00D961E3"/>
    <w:rsid w:val="00D96F32"/>
    <w:rsid w:val="00D971CD"/>
    <w:rsid w:val="00DA1BB5"/>
    <w:rsid w:val="00DA26FD"/>
    <w:rsid w:val="00DA44E9"/>
    <w:rsid w:val="00DA5DAD"/>
    <w:rsid w:val="00DA5E0B"/>
    <w:rsid w:val="00DA6044"/>
    <w:rsid w:val="00DA652F"/>
    <w:rsid w:val="00DA74AF"/>
    <w:rsid w:val="00DB030C"/>
    <w:rsid w:val="00DB17AE"/>
    <w:rsid w:val="00DB2E94"/>
    <w:rsid w:val="00DB344D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915"/>
    <w:rsid w:val="00E61E95"/>
    <w:rsid w:val="00E622EB"/>
    <w:rsid w:val="00E62F02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715"/>
    <w:rsid w:val="00EA2BF8"/>
    <w:rsid w:val="00EA2DC6"/>
    <w:rsid w:val="00EA3B6C"/>
    <w:rsid w:val="00EA4832"/>
    <w:rsid w:val="00EA5197"/>
    <w:rsid w:val="00EA6771"/>
    <w:rsid w:val="00EA6F08"/>
    <w:rsid w:val="00EA7928"/>
    <w:rsid w:val="00EB0305"/>
    <w:rsid w:val="00EB0BF4"/>
    <w:rsid w:val="00EB14FF"/>
    <w:rsid w:val="00EB1717"/>
    <w:rsid w:val="00EB24B5"/>
    <w:rsid w:val="00EB368B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2E62"/>
    <w:rsid w:val="00FA30E7"/>
    <w:rsid w:val="00FA310F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5B7E6-6DD3-44CD-A899-8DBB3350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3158</Words>
  <Characters>18002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4</cp:revision>
  <cp:lastPrinted>2020-10-27T04:47:00Z</cp:lastPrinted>
  <dcterms:created xsi:type="dcterms:W3CDTF">2020-10-26T11:58:00Z</dcterms:created>
  <dcterms:modified xsi:type="dcterms:W3CDTF">2020-10-27T04:47:00Z</dcterms:modified>
</cp:coreProperties>
</file>