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Pr="00493C1E" w:rsidRDefault="002A6F20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noProof/>
          <w:sz w:val="28"/>
          <w:szCs w:val="20"/>
          <w:lang w:eastAsia="ru-RU"/>
        </w:rPr>
      </w:pPr>
      <w:r w:rsidRPr="00FF6B1A">
        <w:rPr>
          <w:rFonts w:ascii="Times New Roman" w:hAnsi="Times New Roman"/>
          <w:noProof/>
          <w:sz w:val="28"/>
          <w:szCs w:val="20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города для бланка" style="width:46.5pt;height:62.25pt;visibility:visible">
            <v:imagedata r:id="rId7" o:title=""/>
          </v:shape>
        </w:pict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</w:p>
    <w:p w:rsidR="002A6F20" w:rsidRPr="00493C1E" w:rsidRDefault="002A6F20" w:rsidP="00493C1E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noProof/>
          <w:sz w:val="32"/>
          <w:szCs w:val="20"/>
          <w:lang w:eastAsia="ru-RU"/>
        </w:rPr>
      </w:pPr>
      <w:r w:rsidRPr="00493C1E">
        <w:rPr>
          <w:rFonts w:ascii="Times New Roman" w:hAnsi="Times New Roman"/>
          <w:b/>
          <w:noProof/>
          <w:sz w:val="32"/>
          <w:szCs w:val="20"/>
          <w:lang w:eastAsia="ru-RU"/>
        </w:rPr>
        <w:t>Ханты-Мансийский автономный округ-Югра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20"/>
          <w:lang w:eastAsia="ru-RU"/>
        </w:rPr>
      </w:pPr>
      <w:r w:rsidRPr="00493C1E">
        <w:rPr>
          <w:rFonts w:ascii="Times New Roman" w:hAnsi="Times New Roman"/>
          <w:b/>
          <w:sz w:val="36"/>
          <w:szCs w:val="20"/>
          <w:lang w:eastAsia="ru-RU"/>
        </w:rPr>
        <w:t>муниципальное образование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z w:val="36"/>
          <w:szCs w:val="36"/>
          <w:lang w:eastAsia="ru-RU"/>
        </w:rPr>
        <w:t>АДМИНИСТРАЦИЯ ГОРОДА</w:t>
      </w:r>
    </w:p>
    <w:p w:rsidR="002A6F20" w:rsidRPr="00493C1E" w:rsidRDefault="002A6F20" w:rsidP="00493C1E">
      <w:pPr>
        <w:spacing w:after="0" w:line="240" w:lineRule="auto"/>
        <w:jc w:val="center"/>
        <w:rPr>
          <w:rFonts w:ascii="Times New Roman" w:hAnsi="Times New Roman"/>
          <w:b/>
          <w:sz w:val="44"/>
          <w:szCs w:val="20"/>
          <w:lang w:eastAsia="ru-RU"/>
        </w:rPr>
      </w:pPr>
    </w:p>
    <w:p w:rsidR="002A6F20" w:rsidRPr="00901282" w:rsidRDefault="002A6F20" w:rsidP="00901282">
      <w:pPr>
        <w:spacing w:after="0" w:line="240" w:lineRule="auto"/>
        <w:jc w:val="center"/>
        <w:rPr>
          <w:rFonts w:ascii="Times New Roman" w:hAnsi="Times New Roman"/>
          <w:b/>
          <w:spacing w:val="20"/>
          <w:sz w:val="36"/>
          <w:szCs w:val="36"/>
          <w:lang w:eastAsia="ru-RU"/>
        </w:rPr>
      </w:pPr>
      <w:r w:rsidRPr="00493C1E">
        <w:rPr>
          <w:rFonts w:ascii="Times New Roman" w:hAnsi="Times New Roman"/>
          <w:b/>
          <w:spacing w:val="20"/>
          <w:sz w:val="36"/>
          <w:szCs w:val="36"/>
          <w:lang w:eastAsia="ru-RU"/>
        </w:rPr>
        <w:t>П О С Т А Н О В Л Е Н И Е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bCs/>
          <w:sz w:val="28"/>
          <w:szCs w:val="28"/>
          <w:lang w:eastAsia="ru-RU"/>
        </w:rPr>
      </w:pPr>
      <w:r>
        <w:rPr>
          <w:rFonts w:ascii="Times New Roman" w:hAnsi="Times New Roman"/>
          <w:bCs/>
          <w:sz w:val="28"/>
          <w:szCs w:val="28"/>
          <w:lang w:eastAsia="ru-RU"/>
        </w:rPr>
        <w:t>От 06.02.2019</w:t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</w:r>
      <w:r>
        <w:rPr>
          <w:rFonts w:ascii="Times New Roman" w:hAnsi="Times New Roman"/>
          <w:bCs/>
          <w:sz w:val="28"/>
          <w:szCs w:val="28"/>
          <w:lang w:eastAsia="ru-RU"/>
        </w:rPr>
        <w:tab/>
        <w:t>№ 25-па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Об утверждении Положения 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муниципальной комиссии по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делам несовершеннолетних и</w:t>
      </w:r>
    </w:p>
    <w:p w:rsidR="002A6F20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защите их прав при администрации</w:t>
      </w:r>
    </w:p>
    <w:p w:rsidR="002A6F20" w:rsidRPr="00493C1E" w:rsidRDefault="002A6F20" w:rsidP="00901282">
      <w:pPr>
        <w:autoSpaceDE w:val="0"/>
        <w:autoSpaceDN w:val="0"/>
        <w:adjustRightInd w:val="0"/>
        <w:spacing w:after="0" w:line="240" w:lineRule="auto"/>
        <w:outlineLvl w:val="0"/>
        <w:rPr>
          <w:rFonts w:ascii="Times New Roman" w:eastAsia="TimesNewRoman,Bold" w:hAnsi="Times New Roman"/>
          <w:bCs/>
          <w:sz w:val="28"/>
          <w:szCs w:val="28"/>
          <w:lang w:eastAsia="ru-RU"/>
        </w:rPr>
      </w:pPr>
      <w:r>
        <w:rPr>
          <w:rFonts w:ascii="Times New Roman" w:eastAsia="TimesNewRoman,Bold" w:hAnsi="Times New Roman"/>
          <w:bCs/>
          <w:sz w:val="28"/>
          <w:szCs w:val="28"/>
          <w:lang w:eastAsia="ru-RU"/>
        </w:rPr>
        <w:t>города Пыть-Яха</w:t>
      </w: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90128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4A5E24">
      <w:pPr>
        <w:spacing w:after="0" w:line="36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В целях приведения в соответствие с законодательством Российской Федерации и законодательством субъекта Российской Федерации Положения о муниципальной комиссии по делам несовершеннолетних и защите их прав при администрации города Пыть-Яха:</w:t>
      </w:r>
    </w:p>
    <w:p w:rsidR="002A6F20" w:rsidRDefault="002A6F20" w:rsidP="009012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9012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104C94" w:rsidRDefault="002A6F20" w:rsidP="00901282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4A5E24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Утвердить:</w:t>
      </w:r>
    </w:p>
    <w:p w:rsidR="002A6F20" w:rsidRDefault="002A6F20" w:rsidP="004A5E2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1.1.</w:t>
      </w:r>
      <w:r>
        <w:rPr>
          <w:rFonts w:ascii="Times New Roman" w:hAnsi="Times New Roman"/>
          <w:sz w:val="28"/>
          <w:szCs w:val="28"/>
          <w:lang w:eastAsia="ru-RU"/>
        </w:rPr>
        <w:tab/>
        <w:t>Положение о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по делам несовершеннолетних и защите их прав при администрации города Пыть-Яха в новой</w:t>
      </w:r>
      <w:r>
        <w:rPr>
          <w:rFonts w:ascii="Times New Roman" w:hAnsi="Times New Roman"/>
          <w:sz w:val="28"/>
          <w:szCs w:val="28"/>
          <w:lang w:eastAsia="ru-RU"/>
        </w:rPr>
        <w:t xml:space="preserve"> редакции (приложение 1).</w:t>
      </w:r>
    </w:p>
    <w:p w:rsidR="002A6F20" w:rsidRDefault="002A6F20" w:rsidP="004A5E2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ab/>
        <w:t>1.2.</w:t>
      </w:r>
      <w:r>
        <w:rPr>
          <w:rFonts w:ascii="Times New Roman" w:hAnsi="Times New Roman"/>
          <w:sz w:val="28"/>
          <w:szCs w:val="28"/>
          <w:lang w:eastAsia="ru-RU"/>
        </w:rPr>
        <w:tab/>
        <w:t>Бланки письма, справки, сообщения, постановления, определения и представления муниципальной комиссии по делам несовершеннолетних и защите их прав при администрации города Пыть-Яха (приложение 2).</w:t>
      </w:r>
    </w:p>
    <w:p w:rsidR="002A6F20" w:rsidRDefault="002A6F20" w:rsidP="004A5E2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4A5E24">
      <w:pPr>
        <w:pStyle w:val="ListParagraph"/>
        <w:autoSpaceDE w:val="0"/>
        <w:autoSpaceDN w:val="0"/>
        <w:adjustRightInd w:val="0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FF55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2.</w:t>
      </w:r>
      <w:r>
        <w:rPr>
          <w:rFonts w:ascii="Times New Roman" w:hAnsi="Times New Roman"/>
          <w:sz w:val="28"/>
          <w:szCs w:val="28"/>
          <w:lang w:eastAsia="ru-RU"/>
        </w:rPr>
        <w:tab/>
        <w:t>Признать</w:t>
      </w:r>
      <w:r w:rsidRPr="00FF557C">
        <w:rPr>
          <w:rFonts w:ascii="Times New Roman" w:hAnsi="Times New Roman"/>
          <w:sz w:val="28"/>
          <w:szCs w:val="28"/>
          <w:lang w:eastAsia="ru-RU"/>
        </w:rPr>
        <w:t xml:space="preserve"> утратившими силу постановления администрации города:</w:t>
      </w:r>
    </w:p>
    <w:p w:rsidR="002A6F20" w:rsidRDefault="002A6F20" w:rsidP="00FF55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FF557C">
        <w:rPr>
          <w:rFonts w:ascii="Times New Roman" w:hAnsi="Times New Roman"/>
          <w:sz w:val="28"/>
          <w:szCs w:val="28"/>
          <w:lang w:eastAsia="ru-RU"/>
        </w:rPr>
        <w:t xml:space="preserve">от 30.06.2014 № 139-па </w:t>
      </w:r>
      <w:r w:rsidRPr="00FF557C">
        <w:rPr>
          <w:rFonts w:ascii="Times New Roman" w:eastAsia="TimesNewRoman,Bold" w:hAnsi="Times New Roman"/>
          <w:bCs/>
          <w:sz w:val="28"/>
          <w:szCs w:val="28"/>
          <w:lang w:eastAsia="ru-RU"/>
        </w:rPr>
        <w:t>«Об утверждении Положения о территориальной комиссии по делам несовершеннолетних и защите их прав при администрации города Пыть-Яха»;</w:t>
      </w:r>
      <w:r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Pr="00FF557C" w:rsidRDefault="002A6F20" w:rsidP="00FF557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от 16.02.2015 № 23-па, </w:t>
      </w:r>
      <w:r w:rsidRPr="00FF557C">
        <w:rPr>
          <w:rFonts w:ascii="Times New Roman" w:hAnsi="Times New Roman"/>
          <w:sz w:val="28"/>
          <w:szCs w:val="28"/>
          <w:lang w:eastAsia="ru-RU"/>
        </w:rPr>
        <w:t>от 09.10.2015 № 286-па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F557C">
        <w:rPr>
          <w:rFonts w:ascii="Times New Roman" w:hAnsi="Times New Roman"/>
          <w:sz w:val="28"/>
          <w:szCs w:val="28"/>
          <w:lang w:eastAsia="ru-RU"/>
        </w:rPr>
        <w:t>от 29.07.2016 № 191-па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F557C">
        <w:rPr>
          <w:rFonts w:ascii="Times New Roman" w:hAnsi="Times New Roman"/>
          <w:sz w:val="28"/>
          <w:szCs w:val="28"/>
          <w:lang w:eastAsia="ru-RU"/>
        </w:rPr>
        <w:t>от 17.08.2017 № 218-па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FF557C">
        <w:rPr>
          <w:rFonts w:ascii="Times New Roman" w:hAnsi="Times New Roman"/>
          <w:sz w:val="28"/>
          <w:szCs w:val="28"/>
          <w:lang w:eastAsia="ru-RU"/>
        </w:rPr>
        <w:t>от 25.12.2017 № 352-па</w:t>
      </w:r>
      <w:r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FF557C">
        <w:rPr>
          <w:rFonts w:ascii="Times New Roman" w:hAnsi="Times New Roman"/>
          <w:sz w:val="28"/>
          <w:szCs w:val="28"/>
          <w:lang w:eastAsia="ru-RU"/>
        </w:rPr>
        <w:t>О внесении изменений в постановление администрации города от 30.06.2014 № 139-па «Об утверждении Положения о территориальной комиссии по делам несовершеннолетних и защите их прав при администрации города Пыть-Яха»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 w:rsidRPr="00FF557C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Pr="00342A69" w:rsidRDefault="002A6F20" w:rsidP="004A5E24">
      <w:pPr>
        <w:pStyle w:val="ListParagraph"/>
        <w:numPr>
          <w:ilvl w:val="0"/>
          <w:numId w:val="26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t>Отделу по наградам, связям с общественными организациями и СМИ управления делами (О.В. Кулиш) опубликовать постановление в печатном средстве массовой информации «Официальный вестник».</w:t>
      </w:r>
    </w:p>
    <w:p w:rsidR="002A6F20" w:rsidRPr="00342A69" w:rsidRDefault="002A6F20" w:rsidP="004A5E24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t>Отделу по информационным ресурсам (А.А. Мерзляков) разместить постановле</w:t>
      </w:r>
      <w:r>
        <w:rPr>
          <w:rFonts w:ascii="Times New Roman" w:hAnsi="Times New Roman"/>
          <w:sz w:val="28"/>
          <w:szCs w:val="20"/>
          <w:lang w:eastAsia="ru-RU"/>
        </w:rPr>
        <w:t xml:space="preserve">ние на официальном сайте </w:t>
      </w:r>
      <w:r w:rsidRPr="00342A69">
        <w:rPr>
          <w:rFonts w:ascii="Times New Roman" w:hAnsi="Times New Roman"/>
          <w:sz w:val="28"/>
          <w:szCs w:val="20"/>
          <w:lang w:eastAsia="ru-RU"/>
        </w:rPr>
        <w:t>администрации города в сети Интернет.</w:t>
      </w:r>
    </w:p>
    <w:p w:rsidR="002A6F20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342A69">
        <w:rPr>
          <w:rFonts w:ascii="Times New Roman" w:hAnsi="Times New Roman"/>
          <w:sz w:val="28"/>
          <w:szCs w:val="20"/>
          <w:lang w:eastAsia="ru-RU"/>
        </w:rPr>
        <w:t>Настоящее постановление вступает в силу после его официального опубликования.</w:t>
      </w:r>
    </w:p>
    <w:p w:rsidR="002A6F20" w:rsidRPr="00901282" w:rsidRDefault="002A6F20" w:rsidP="00901282">
      <w:pPr>
        <w:numPr>
          <w:ilvl w:val="0"/>
          <w:numId w:val="26"/>
        </w:numPr>
        <w:tabs>
          <w:tab w:val="num" w:pos="435"/>
        </w:tabs>
        <w:spacing w:after="0" w:line="360" w:lineRule="auto"/>
        <w:ind w:left="0" w:firstLine="709"/>
        <w:contextualSpacing/>
        <w:jc w:val="both"/>
        <w:rPr>
          <w:rFonts w:ascii="Times New Roman" w:hAnsi="Times New Roman"/>
          <w:sz w:val="28"/>
          <w:szCs w:val="20"/>
          <w:lang w:eastAsia="ru-RU"/>
        </w:rPr>
      </w:pPr>
      <w:r w:rsidRPr="00FD368E">
        <w:rPr>
          <w:rFonts w:ascii="Times New Roman" w:hAnsi="Times New Roman"/>
          <w:sz w:val="28"/>
          <w:szCs w:val="28"/>
          <w:lang w:eastAsia="ru-RU"/>
        </w:rPr>
        <w:t>Контроль за выполнением постановления возложить на заместителя главы города (направление деятельности - социальная сфера).</w:t>
      </w: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Глава</w:t>
      </w:r>
      <w:r w:rsidRPr="00493C1E">
        <w:rPr>
          <w:rFonts w:ascii="Times New Roman" w:hAnsi="Times New Roman"/>
          <w:sz w:val="28"/>
          <w:szCs w:val="28"/>
          <w:lang w:eastAsia="ru-RU"/>
        </w:rPr>
        <w:t xml:space="preserve"> города Пыть-Яха</w:t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</w:r>
      <w:r>
        <w:rPr>
          <w:rFonts w:ascii="Times New Roman" w:hAnsi="Times New Roman"/>
          <w:sz w:val="28"/>
          <w:szCs w:val="28"/>
          <w:lang w:eastAsia="ru-RU"/>
        </w:rPr>
        <w:tab/>
        <w:t>А.Н. Морозов</w:t>
      </w:r>
    </w:p>
    <w:p w:rsidR="002A6F20" w:rsidRPr="00493C1E" w:rsidRDefault="002A6F20" w:rsidP="00493C1E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263237">
      <w:pPr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2A6F20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Приложение №1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города Пыть-Яха</w:t>
      </w:r>
    </w:p>
    <w:p w:rsidR="002A6F20" w:rsidRPr="00901282" w:rsidRDefault="002A6F20" w:rsidP="00872AE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06.02.2019 № 25-па</w:t>
      </w:r>
    </w:p>
    <w:p w:rsidR="002A6F20" w:rsidRPr="00901282" w:rsidRDefault="002A6F20" w:rsidP="00104C94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П О Л О Ж Е Н И Е</w:t>
      </w:r>
    </w:p>
    <w:p w:rsidR="002A6F20" w:rsidRPr="00872AE7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 муниципальной</w:t>
      </w:r>
      <w:r w:rsidRPr="00872AE7">
        <w:rPr>
          <w:rFonts w:ascii="Times New Roman" w:hAnsi="Times New Roman"/>
          <w:sz w:val="28"/>
          <w:szCs w:val="28"/>
        </w:rPr>
        <w:t xml:space="preserve"> комиссии по делам несовершеннолетних</w:t>
      </w:r>
    </w:p>
    <w:p w:rsidR="002A6F20" w:rsidRDefault="002A6F20" w:rsidP="00901282">
      <w:pPr>
        <w:spacing w:after="0" w:line="360" w:lineRule="auto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и защите их прав при администрации города Пыть-Яха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A6F20" w:rsidRPr="00872AE7" w:rsidRDefault="002A6F20" w:rsidP="00872AE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872AE7">
        <w:rPr>
          <w:rFonts w:ascii="Times New Roman" w:hAnsi="Times New Roman"/>
          <w:sz w:val="28"/>
          <w:szCs w:val="28"/>
        </w:rPr>
        <w:t>Общие положения</w:t>
      </w:r>
    </w:p>
    <w:p w:rsidR="002A6F20" w:rsidRPr="00901282" w:rsidRDefault="002A6F20" w:rsidP="00872AE7">
      <w:pPr>
        <w:spacing w:after="0" w:line="360" w:lineRule="auto"/>
        <w:ind w:firstLine="72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</w:t>
      </w:r>
      <w:r>
        <w:rPr>
          <w:rFonts w:ascii="Times New Roman" w:hAnsi="Times New Roman"/>
          <w:sz w:val="28"/>
          <w:szCs w:val="28"/>
        </w:rPr>
        <w:t>ыть-Яха (далее по тексту – 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комиссия) создается в порядке, установленном законодательством Ханты-Мансийского автономного округа-Югры.  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является постоянно действующим, коллегиальным органом системы профилактики безнадзорности и правонарушений несовершеннолетних на территории муниципального образования городской округ город Пыть-Ях. 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Положение о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её состав утверждается постановлением администрации города.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в своей деятельности руководствуется Конституцией Российской Федерации, законами и иными нормативными правовыми актами Российской Федерации, Ханты-Мансийского автономного округа-Югры, решениями Думы города, постановлениями и распоряжениями администрации города, настоящим Положением.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Деятельность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основывается на принципах законности, демократизма, поддержки семьи с несовершеннолетними детьми и взаимодействия с ней, гуманного обращения с несовершеннолетними, индивидуального подхода к несовершеннолетним с соблюдение</w:t>
      </w:r>
      <w:r>
        <w:rPr>
          <w:rFonts w:ascii="Times New Roman" w:hAnsi="Times New Roman"/>
          <w:sz w:val="28"/>
          <w:szCs w:val="28"/>
        </w:rPr>
        <w:t xml:space="preserve">м конфиденциальности полученной </w:t>
      </w:r>
      <w:r w:rsidRPr="00104C94">
        <w:rPr>
          <w:rFonts w:ascii="Times New Roman" w:hAnsi="Times New Roman"/>
          <w:sz w:val="28"/>
          <w:szCs w:val="28"/>
        </w:rPr>
        <w:t>информации, обеспечения ответственности должностных лиц и граждан за нарушение прав и законных интересов несовершеннолетних.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не является юридическим лицом, имеет печать, бланк письм</w:t>
      </w:r>
      <w:r>
        <w:rPr>
          <w:rFonts w:ascii="Times New Roman" w:hAnsi="Times New Roman"/>
          <w:sz w:val="28"/>
          <w:szCs w:val="28"/>
        </w:rPr>
        <w:t>а, а также бланки постановления.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Печать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имеет диаметр внешнего круга </w:t>
      </w:r>
      <w:smartTag w:uri="urn:schemas-microsoft-com:office:smarttags" w:element="metricconverter">
        <w:smartTagPr>
          <w:attr w:name="ProductID" w:val="4,5 см"/>
        </w:smartTagPr>
        <w:r w:rsidRPr="00104C94">
          <w:rPr>
            <w:rFonts w:ascii="Times New Roman" w:hAnsi="Times New Roman"/>
            <w:sz w:val="28"/>
            <w:szCs w:val="28"/>
          </w:rPr>
          <w:t>4,5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с надписью по кругу «Администрация города Пыть-Яха исполнительно-распорядительный орган муниципального образования», с надписью </w:t>
      </w:r>
      <w:r>
        <w:rPr>
          <w:rFonts w:ascii="Times New Roman" w:hAnsi="Times New Roman"/>
          <w:sz w:val="28"/>
          <w:szCs w:val="28"/>
        </w:rPr>
        <w:t>в центре круга: «Муниципальная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по делам несовершеннолетних и защите их прав при администрации города Пыть-Яха».  Штамп - прямоугольной формы, размером </w:t>
      </w:r>
      <w:smartTag w:uri="urn:schemas-microsoft-com:office:smarttags" w:element="metricconverter">
        <w:smartTagPr>
          <w:attr w:name="ProductID" w:val="2,5 см"/>
        </w:smartTagPr>
        <w:r w:rsidRPr="00104C94">
          <w:rPr>
            <w:rFonts w:ascii="Times New Roman" w:hAnsi="Times New Roman"/>
            <w:sz w:val="28"/>
            <w:szCs w:val="28"/>
          </w:rPr>
          <w:t>2,5 см</w:t>
        </w:r>
      </w:smartTag>
      <w:r w:rsidRPr="00104C94">
        <w:rPr>
          <w:rFonts w:ascii="Times New Roman" w:hAnsi="Times New Roman"/>
          <w:sz w:val="28"/>
          <w:szCs w:val="28"/>
        </w:rPr>
        <w:t xml:space="preserve"> х </w:t>
      </w:r>
      <w:smartTag w:uri="urn:schemas-microsoft-com:office:smarttags" w:element="metricconverter">
        <w:smartTagPr>
          <w:attr w:name="ProductID" w:val="7 см"/>
        </w:smartTagPr>
        <w:r w:rsidRPr="00104C94">
          <w:rPr>
            <w:rFonts w:ascii="Times New Roman" w:hAnsi="Times New Roman"/>
            <w:sz w:val="28"/>
            <w:szCs w:val="28"/>
          </w:rPr>
          <w:t>7 см</w:t>
        </w:r>
      </w:smartTag>
      <w:r w:rsidRPr="00104C94">
        <w:rPr>
          <w:rFonts w:ascii="Times New Roman" w:hAnsi="Times New Roman"/>
          <w:sz w:val="28"/>
          <w:szCs w:val="28"/>
        </w:rPr>
        <w:t>, с надписью: «Постанов</w:t>
      </w:r>
      <w:r>
        <w:rPr>
          <w:rFonts w:ascii="Times New Roman" w:hAnsi="Times New Roman"/>
          <w:sz w:val="28"/>
          <w:szCs w:val="28"/>
        </w:rPr>
        <w:t>ление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несовершеннолетних и защите их прав при администрации города Пыть-Яха вступило в законную силу «_____»__________г.».</w:t>
      </w:r>
    </w:p>
    <w:p w:rsidR="002A6F20" w:rsidRPr="00104C94" w:rsidRDefault="002A6F20" w:rsidP="001C4E8F">
      <w:pPr>
        <w:tabs>
          <w:tab w:val="left" w:pos="1418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Образец бланков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приведен в приложении №2 к постановлению.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1418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утверждает соответствующим постановлением порядок ведения </w:t>
      </w:r>
      <w:r>
        <w:rPr>
          <w:rFonts w:ascii="Times New Roman" w:hAnsi="Times New Roman"/>
          <w:sz w:val="28"/>
          <w:szCs w:val="28"/>
        </w:rPr>
        <w:t>делопроизводства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pStyle w:val="ListParagraph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Задачи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:rsidR="002A6F20" w:rsidRPr="00104C94" w:rsidRDefault="002A6F20" w:rsidP="001C4E8F">
      <w:pPr>
        <w:pStyle w:val="ListParagraph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Предупреждение безнадзорности, беспризорности, правонарушений и антиобщественных действий несовершеннолетних, выявление и устранение причин и условий, способствующих этому.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Обеспечение защиты прав и законных интересов несовершеннолетних.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Социально-педагогическая реабилитация несовершеннолетних, находящихся в социально опасном положении, в том числе, связанном с немедицинским потреблением наркотических средств и психотропных веществ.</w:t>
      </w:r>
    </w:p>
    <w:p w:rsidR="002A6F20" w:rsidRDefault="002A6F20" w:rsidP="001C4E8F">
      <w:pPr>
        <w:pStyle w:val="ListParagraph"/>
        <w:numPr>
          <w:ilvl w:val="1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E93F5E">
        <w:rPr>
          <w:rFonts w:ascii="Times New Roman" w:hAnsi="Times New Roman"/>
          <w:sz w:val="28"/>
          <w:szCs w:val="28"/>
        </w:rPr>
        <w:t>ыявление и пресечение случаев вовлечения несовершеннолетних в совершение преступлений, других противоправных и (или) антиобщественных действий, а также случаев склоне</w:t>
      </w:r>
      <w:r>
        <w:rPr>
          <w:rFonts w:ascii="Times New Roman" w:hAnsi="Times New Roman"/>
          <w:sz w:val="28"/>
          <w:szCs w:val="28"/>
        </w:rPr>
        <w:t>ния их к суицидальным действиям</w:t>
      </w:r>
      <w:r w:rsidRPr="00104C94">
        <w:rPr>
          <w:rFonts w:ascii="Times New Roman" w:hAnsi="Times New Roman"/>
          <w:sz w:val="28"/>
          <w:szCs w:val="28"/>
        </w:rPr>
        <w:t>.</w:t>
      </w:r>
    </w:p>
    <w:p w:rsidR="002A6F20" w:rsidRDefault="002A6F20" w:rsidP="00901282">
      <w:pPr>
        <w:pStyle w:val="ListParagraph"/>
        <w:spacing w:after="0" w:line="360" w:lineRule="auto"/>
        <w:ind w:left="0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901282" w:rsidRDefault="002A6F20" w:rsidP="00872AE7">
      <w:pPr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901282">
        <w:rPr>
          <w:rFonts w:ascii="Times New Roman" w:hAnsi="Times New Roman"/>
          <w:sz w:val="28"/>
          <w:szCs w:val="28"/>
        </w:rPr>
        <w:t>Полномочия муниципальной комиссии</w:t>
      </w:r>
    </w:p>
    <w:p w:rsidR="002A6F20" w:rsidRPr="00104C94" w:rsidRDefault="002A6F20" w:rsidP="00104C94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1C4E8F">
      <w:pPr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Муниципальная комиссия </w:t>
      </w:r>
      <w:r>
        <w:rPr>
          <w:rFonts w:ascii="Times New Roman" w:hAnsi="Times New Roman"/>
          <w:sz w:val="28"/>
          <w:szCs w:val="28"/>
          <w:lang w:eastAsia="ru-RU"/>
        </w:rPr>
        <w:t>координирует деятельность органов и учреждений системы профилактики безнадзорности и правонарушений несовершеннолетних по предупреждению безнадзорности, беспризорности, правонарушений и антиобщественных действий несовершеннолетних, выявлению и устранению причин и условий, способствующих этому, обеспечению защиты прав и законных интересов несовершеннолетних, социально-педагогической реабилитации несовершеннолетних, находящихся в социально опасном положении, выявлению и пресечению случаев вовлечения несовершеннолетних в совершение преступлений, других противоправных и (или) антиобщественных действий, а также случаев склонения их к суицидальный действиям.</w:t>
      </w:r>
    </w:p>
    <w:p w:rsidR="002A6F20" w:rsidRDefault="002A6F20" w:rsidP="001C4E8F">
      <w:pPr>
        <w:numPr>
          <w:ilvl w:val="1"/>
          <w:numId w:val="1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t>Основными полномочиями муниципальной комиссии являются: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осуществления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мер по защите и восстановлению прав и законных интересов несовершеннолетних, защите их от всех форм дискриминации, физического или психического насилия, оскорбления, грубого обращения, сексуальной и иной эксплуатации, выявлению и устранению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Утверждение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межведом</w:t>
      </w:r>
      <w:r>
        <w:rPr>
          <w:rFonts w:ascii="Times New Roman" w:hAnsi="Times New Roman"/>
          <w:sz w:val="28"/>
          <w:szCs w:val="28"/>
          <w:lang w:eastAsia="ru-RU"/>
        </w:rPr>
        <w:t xml:space="preserve">ственных </w:t>
      </w:r>
      <w:r w:rsidRPr="00E93F5E">
        <w:rPr>
          <w:rFonts w:ascii="Times New Roman" w:hAnsi="Times New Roman"/>
          <w:sz w:val="28"/>
          <w:szCs w:val="28"/>
          <w:lang w:eastAsia="ru-RU"/>
        </w:rPr>
        <w:t>программ</w:t>
      </w:r>
      <w:r>
        <w:rPr>
          <w:rFonts w:ascii="Times New Roman" w:hAnsi="Times New Roman"/>
          <w:sz w:val="28"/>
          <w:szCs w:val="28"/>
          <w:lang w:eastAsia="ru-RU"/>
        </w:rPr>
        <w:t xml:space="preserve"> и координация проведения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индивидуальной</w:t>
      </w:r>
      <w:r>
        <w:rPr>
          <w:rFonts w:ascii="Times New Roman" w:hAnsi="Times New Roman"/>
          <w:sz w:val="28"/>
          <w:szCs w:val="28"/>
          <w:lang w:eastAsia="ru-RU"/>
        </w:rPr>
        <w:t xml:space="preserve"> профилактической работы органами и учреждениями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системы профилактики в отношении несовершеннолетних и семей с несовершеннолетними детьми, находящихся в социально опасном положении, по предупреждению случаев насилия и всех форм посягательств на жизнь, здоровье и половую неприкосновенность несовершеннолетних, </w:t>
      </w:r>
      <w:r>
        <w:rPr>
          <w:rFonts w:ascii="Times New Roman" w:hAnsi="Times New Roman"/>
          <w:sz w:val="28"/>
          <w:szCs w:val="28"/>
          <w:lang w:eastAsia="ru-RU"/>
        </w:rPr>
        <w:t>привлечение социально ориентированных общественных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объедин</w:t>
      </w:r>
      <w:r>
        <w:rPr>
          <w:rFonts w:ascii="Times New Roman" w:hAnsi="Times New Roman"/>
          <w:sz w:val="28"/>
          <w:szCs w:val="28"/>
          <w:lang w:eastAsia="ru-RU"/>
        </w:rPr>
        <w:t>ений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 реализации планов индивидуальной профил</w:t>
      </w:r>
      <w:r>
        <w:rPr>
          <w:rFonts w:ascii="Times New Roman" w:hAnsi="Times New Roman"/>
          <w:sz w:val="28"/>
          <w:szCs w:val="28"/>
          <w:lang w:eastAsia="ru-RU"/>
        </w:rPr>
        <w:t>актической работы и контроль их выполнения</w:t>
      </w:r>
      <w:r w:rsidRPr="00104C94">
        <w:rPr>
          <w:rFonts w:ascii="Times New Roman" w:hAnsi="Times New Roman"/>
          <w:sz w:val="28"/>
          <w:szCs w:val="28"/>
          <w:lang w:eastAsia="ru-RU"/>
        </w:rPr>
        <w:t>.</w:t>
      </w:r>
    </w:p>
    <w:p w:rsidR="002A6F20" w:rsidRPr="00444678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Участие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в разработке и реализации </w:t>
      </w:r>
      <w:bookmarkStart w:id="0" w:name="_GoBack"/>
      <w:bookmarkEnd w:id="0"/>
      <w:r w:rsidRPr="00104C94">
        <w:rPr>
          <w:rFonts w:ascii="Times New Roman" w:hAnsi="Times New Roman"/>
          <w:sz w:val="28"/>
          <w:szCs w:val="28"/>
          <w:lang w:eastAsia="ru-RU"/>
        </w:rPr>
        <w:t>программ, направленных на защиту прав и законных интересов несовершеннолетних, профилактику их безнадзорности, беспризорности, правонарушений и антиобщественных действий.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Осуществление мер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в пределах своей компетенции по решению проблем, связанных с соблюдением прав и законных интересов несовершеннолетних, их безнадзорностью и правонарушениями на территории муниципального образования.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Рассмотрение в установленном порядке дел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об административных правонарушениях несовершеннолетних, их законных представителей, иных лиц в случаях, предусмотренных </w:t>
      </w:r>
      <w:hyperlink r:id="rId8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Федерации об административных правонарушениях и законами Ханты-Мансийского автономного округа-Югры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Осуществление мер, предусмотренных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законодательством Российской Федерации и Ханты-Мансийского автономного округа - Югры, по координации вопросов, связанных с соблюдением условий воспитания, обучения, содержания несовершеннолетних, а также с обращением с несовершеннолетними в учреждениях системы профилактики безнадзорности и правонарушений несовершеннолетних.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проведения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личного приема несовершеннолетних, их законных представителей, иных граждан.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Организация рассмотрения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жалоб, заявлений и сообщений о нарушении или ограничении прав и законных интересов несовершеннолетних.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  <w:tab w:val="left" w:pos="1843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Обращение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в суд за защитой прав и законных интересо</w:t>
      </w:r>
      <w:r>
        <w:rPr>
          <w:rFonts w:ascii="Times New Roman" w:hAnsi="Times New Roman"/>
          <w:sz w:val="28"/>
          <w:szCs w:val="28"/>
          <w:lang w:eastAsia="ru-RU"/>
        </w:rPr>
        <w:t>в несовершеннолетних и принятие участия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в рассмотрении судом дел, возбужденн</w:t>
      </w:r>
      <w:r>
        <w:rPr>
          <w:rFonts w:ascii="Times New Roman" w:hAnsi="Times New Roman"/>
          <w:sz w:val="28"/>
          <w:szCs w:val="28"/>
          <w:lang w:eastAsia="ru-RU"/>
        </w:rPr>
        <w:t>ых по инициативе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в случаях, предусмотренных федеральным законодательством</w:t>
      </w:r>
      <w:r>
        <w:rPr>
          <w:rFonts w:ascii="Times New Roman" w:hAnsi="Times New Roman"/>
          <w:sz w:val="28"/>
          <w:szCs w:val="28"/>
          <w:lang w:eastAsia="ru-RU"/>
        </w:rPr>
        <w:t>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Подготовка</w:t>
      </w:r>
      <w:r w:rsidRPr="00104C94">
        <w:rPr>
          <w:rFonts w:ascii="Times New Roman" w:hAnsi="Times New Roman"/>
          <w:sz w:val="28"/>
          <w:szCs w:val="28"/>
        </w:rPr>
        <w:t xml:space="preserve"> совместно с соответствующими органами</w:t>
      </w:r>
      <w:r>
        <w:rPr>
          <w:rFonts w:ascii="Times New Roman" w:hAnsi="Times New Roman"/>
          <w:sz w:val="28"/>
          <w:szCs w:val="28"/>
        </w:rPr>
        <w:t xml:space="preserve"> или учреждениями представляемых в суд материалов</w:t>
      </w:r>
      <w:r w:rsidRPr="00104C94">
        <w:rPr>
          <w:rFonts w:ascii="Times New Roman" w:hAnsi="Times New Roman"/>
          <w:sz w:val="28"/>
          <w:szCs w:val="28"/>
        </w:rPr>
        <w:t xml:space="preserve"> по вопросам, связанным с содержанием несовершеннолетних в специальных учебно-воспитательных учреждениях закрытого типа, а также по иным вопросам, предусмотренным законодательством Российской Федерации.</w:t>
      </w:r>
    </w:p>
    <w:p w:rsidR="002A6F20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Рассмотрение вопросов, связанных с отчислением несовершеннолетних обучающихся из организаций, осуществляющих образовательную деятельность, в случаях, предусмотренных Федеральным законом «Об образовании в Российской Федерации», и иных вопросов, связанных с их обучением.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Дача организациям, осуществляющим образовательную деятельность, согласия на отчисление несовершеннолетних обучающихся, достигших возраста 15 лет и не получивших основного общего образования.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Дача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при наличии согласия родителей </w:t>
      </w:r>
      <w:hyperlink r:id="rId9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(законных представителей)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несовершеннолетнего обучающегося и органа местного самоуправления, осуществляющего управлен</w:t>
      </w:r>
      <w:r>
        <w:rPr>
          <w:rFonts w:ascii="Times New Roman" w:hAnsi="Times New Roman"/>
          <w:sz w:val="28"/>
          <w:szCs w:val="28"/>
          <w:lang w:eastAsia="ru-RU"/>
        </w:rPr>
        <w:t>ие в сфере образования, согласия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на оставление несовершеннолетними, достигшими возраста 15 лет, общеобразовательных организаций до получения основного общ</w:t>
      </w:r>
      <w:r>
        <w:rPr>
          <w:rFonts w:ascii="Times New Roman" w:hAnsi="Times New Roman"/>
          <w:sz w:val="28"/>
          <w:szCs w:val="28"/>
          <w:lang w:eastAsia="ru-RU"/>
        </w:rPr>
        <w:t>его образования. Муниципальная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комиссия принимает совместно с родителями (законными представителями) несовершеннолетних, достигших возраста 15 лет и оставивших общеобразовательные организации до получения основного общего образования, и органом местного самоуправления, осуществляющим управление в сфере образования, не позднее чем в месячный срок меры по продолжению освоения несовершеннолетними образовательной программы основного общего образования в иной форме обучения и с согласия их родителей (законных представителей) по трудоустройству таких несовершеннолетних</w:t>
      </w:r>
      <w:r w:rsidRPr="00104C94">
        <w:rPr>
          <w:rFonts w:ascii="Times New Roman" w:hAnsi="Times New Roman"/>
          <w:sz w:val="28"/>
          <w:szCs w:val="28"/>
        </w:rPr>
        <w:t xml:space="preserve">. 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 xml:space="preserve">Обеспечение оказания помощи в </w:t>
      </w:r>
      <w:r w:rsidRPr="00104C94">
        <w:rPr>
          <w:rFonts w:ascii="Times New Roman" w:hAnsi="Times New Roman"/>
          <w:sz w:val="28"/>
          <w:szCs w:val="28"/>
        </w:rPr>
        <w:t>бытовом устройстве несовершеннолетних, освобожденных из учреждений уголовно-исполнительной системы либо вернувшихся из специальных учебно-воспитательных учреждений</w:t>
      </w:r>
      <w:r>
        <w:rPr>
          <w:rFonts w:ascii="Times New Roman" w:hAnsi="Times New Roman"/>
          <w:sz w:val="28"/>
          <w:szCs w:val="28"/>
        </w:rPr>
        <w:t>, содействие в определении форм устройства других несовершеннолетних, нуждающихся в помощи государства, оказание помощи по трудоустройству несовершеннолетних (с их согласия), а также осуществления иных функций по социальной реабилитации несовершеннолетних, предусмотренных законодательством Российской Федерации и Ханты-Мансийского автономного округа-Югры.</w:t>
      </w:r>
    </w:p>
    <w:p w:rsidR="002A6F20" w:rsidRPr="00FE4AE3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Применение мер</w:t>
      </w:r>
      <w:r w:rsidRPr="00104C94">
        <w:rPr>
          <w:rFonts w:ascii="Times New Roman" w:hAnsi="Times New Roman"/>
          <w:sz w:val="28"/>
          <w:szCs w:val="28"/>
        </w:rPr>
        <w:t xml:space="preserve"> воздействия в отношении несовершеннолетних, их родителей (законных представителей) в случаях и порядке, которые предусмотрены законодательством Российской Федерации и законодательством Ханты-Мансийского автономного округа-Югры.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Принятие  решения</w:t>
      </w:r>
      <w:r w:rsidRPr="00104C94">
        <w:rPr>
          <w:rFonts w:ascii="Times New Roman" w:hAnsi="Times New Roman"/>
          <w:sz w:val="28"/>
          <w:szCs w:val="28"/>
        </w:rPr>
        <w:t xml:space="preserve"> на основании заключения психолого-медико-педагогической комиссии о направлении несовершеннолетних в возрасте от 8 до 18 лет, нуждающихся в специальном педагогическом подходе, в специальные учебно-воспитательные учреждения открытого типа с согласия родителей (законных представителей), а также самих несовершеннолетних в случае достижения ими возраста 14 лет.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Принятие постановлений</w:t>
      </w:r>
      <w:r w:rsidRPr="00104C94">
        <w:rPr>
          <w:rFonts w:ascii="Times New Roman" w:hAnsi="Times New Roman"/>
          <w:sz w:val="28"/>
          <w:szCs w:val="28"/>
        </w:rPr>
        <w:t xml:space="preserve"> об отчислении несовершеннолетних из специальных учебно-воспитательных учреждений открытого типа.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Подготовка и направление</w:t>
      </w:r>
      <w:r w:rsidRPr="00104C94">
        <w:rPr>
          <w:rFonts w:ascii="Times New Roman" w:hAnsi="Times New Roman"/>
          <w:sz w:val="28"/>
          <w:szCs w:val="28"/>
        </w:rPr>
        <w:t xml:space="preserve"> в органы государственной власти Ханты-Мансийского автономного округа-Югры и органы местного самоуправления в порядке, установленном нормативными правовыми актами Ханты-Мансийского </w:t>
      </w:r>
      <w:r>
        <w:rPr>
          <w:rFonts w:ascii="Times New Roman" w:hAnsi="Times New Roman"/>
          <w:sz w:val="28"/>
          <w:szCs w:val="28"/>
        </w:rPr>
        <w:t>автономного округа-Югры, отчетов</w:t>
      </w:r>
      <w:r w:rsidRPr="00104C94">
        <w:rPr>
          <w:rFonts w:ascii="Times New Roman" w:hAnsi="Times New Roman"/>
          <w:sz w:val="28"/>
          <w:szCs w:val="28"/>
        </w:rPr>
        <w:t xml:space="preserve"> о работе по профилактике безнадзорности и правонарушений несовершеннолетних на территории муниципального образования городской округ город Пыть-Ях.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Рассмотрение информации (материалов</w:t>
      </w:r>
      <w:r w:rsidRPr="00104C94">
        <w:rPr>
          <w:rFonts w:ascii="Times New Roman" w:hAnsi="Times New Roman"/>
          <w:sz w:val="28"/>
          <w:szCs w:val="28"/>
        </w:rPr>
        <w:t>) о фактах совершения несовершеннолетними, не подлежащими уголовной ответственности в связи с недостижением возраста наступления уголовной ответственности, общест</w:t>
      </w:r>
      <w:r>
        <w:rPr>
          <w:rFonts w:ascii="Times New Roman" w:hAnsi="Times New Roman"/>
          <w:sz w:val="28"/>
          <w:szCs w:val="28"/>
        </w:rPr>
        <w:t>венно опасных деяний и принятие решений</w:t>
      </w:r>
      <w:r w:rsidRPr="00104C94">
        <w:rPr>
          <w:rFonts w:ascii="Times New Roman" w:hAnsi="Times New Roman"/>
          <w:sz w:val="28"/>
          <w:szCs w:val="28"/>
        </w:rPr>
        <w:t xml:space="preserve"> о применении к ним мер воздействия или о ходатайстве перед судом об их помещении в специальные учебно-воспитательные учреждения закрытого типа, а также ходатайства, просьбы, жалобы и другие обращения несовершеннолетних или их родителей (законных представителей), относящиеся к установленной сф</w:t>
      </w:r>
      <w:r>
        <w:rPr>
          <w:rFonts w:ascii="Times New Roman" w:hAnsi="Times New Roman"/>
          <w:sz w:val="28"/>
          <w:szCs w:val="28"/>
        </w:rPr>
        <w:t>ере деятельности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Рассмотрение материалов</w:t>
      </w:r>
      <w:r w:rsidRPr="00104C94">
        <w:rPr>
          <w:rFonts w:ascii="Times New Roman" w:hAnsi="Times New Roman"/>
          <w:sz w:val="28"/>
          <w:szCs w:val="28"/>
        </w:rPr>
        <w:t xml:space="preserve"> в отношении несовершеннолетних, совершивших административные правонарушения до достижения возраста, с которого наступает административная ответственность.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Обращение</w:t>
      </w:r>
      <w:r w:rsidRPr="00104C94">
        <w:rPr>
          <w:rFonts w:ascii="Times New Roman" w:hAnsi="Times New Roman"/>
          <w:sz w:val="28"/>
          <w:szCs w:val="28"/>
        </w:rPr>
        <w:t xml:space="preserve"> в суд по вопросам возмещения вреда, причиненного здоровью несовершеннолетнего, его имуществу, и (или) морального вреда в порядке, установленном законодательством Российской Федерации.</w:t>
      </w:r>
    </w:p>
    <w:p w:rsidR="002A6F20" w:rsidRPr="00104C94" w:rsidRDefault="002A6F20" w:rsidP="001C4E8F">
      <w:pPr>
        <w:numPr>
          <w:ilvl w:val="2"/>
          <w:numId w:val="1"/>
        </w:numPr>
        <w:tabs>
          <w:tab w:val="left" w:pos="1560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</w:rPr>
        <w:t>Согласование администрации специального учебно-воспитательного учреждения закрытого типа мотивированного представления или заключения в суд по месту нахождения указанного учреждения по вопросам</w:t>
      </w:r>
      <w:r w:rsidRPr="00104C94">
        <w:rPr>
          <w:rFonts w:ascii="Times New Roman" w:hAnsi="Times New Roman"/>
          <w:sz w:val="28"/>
          <w:szCs w:val="28"/>
        </w:rPr>
        <w:t>:</w:t>
      </w:r>
    </w:p>
    <w:p w:rsidR="002A6F20" w:rsidRPr="00104C94" w:rsidRDefault="002A6F20" w:rsidP="001C4E8F">
      <w:pPr>
        <w:pStyle w:val="ListParagraph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продлении срока пребывания несовершеннолетнего в специальном учебно-воспитательном учреждении закрытого типа не позднее чем за один месяц до истечения установленного судом срока пребывания несовершеннолетнего в указанном учреждении;</w:t>
      </w:r>
    </w:p>
    <w:p w:rsidR="002A6F20" w:rsidRPr="00104C94" w:rsidRDefault="002A6F20" w:rsidP="001C4E8F">
      <w:pPr>
        <w:pStyle w:val="ListParagraph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прекращении пребывания несовершеннолетнего в специальном учебно-воспитательном учреждении закрытого типа на основании психолого-медико-педагогической комиссии указанного учреждения до истечения установленного судом срока, если несовершеннолетний не нуждается в дальнейшем применении этой меры воздействия (не ранее 6 месяцев со дня поступления несовершеннолетнего в указанное учреждение) или в случае выявления у него заболеваний, препятствующих содержанию и обучению в специальном учебно-воспитательном учреждении закрытого типа;</w:t>
      </w:r>
    </w:p>
    <w:p w:rsidR="002A6F20" w:rsidRPr="00104C94" w:rsidRDefault="002A6F20" w:rsidP="001C4E8F">
      <w:pPr>
        <w:pStyle w:val="ListParagraph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переводе несовершеннолетнего в другое учебно-воспитательное учреждение закрытого типа в связи с возрастом, состоянием здоровья, а также в целях создания наиболее благоприятных условий для его реабилитации;</w:t>
      </w:r>
    </w:p>
    <w:p w:rsidR="002A6F20" w:rsidRPr="00211110" w:rsidRDefault="002A6F20" w:rsidP="001C4E8F">
      <w:pPr>
        <w:pStyle w:val="ListParagraph"/>
        <w:numPr>
          <w:ilvl w:val="0"/>
          <w:numId w:val="2"/>
        </w:numPr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восстановлении срока пребывания несовершеннолетнего в специальном учебно-воспитательном учреждении закрытого типа в случае его самовольного ухода из указанного учреждения, невозвращения в указанное учреждение из отпуска, а также в других случаях уклонения несовершеннолетнего от пребывания в указанном учреждении.</w:t>
      </w:r>
    </w:p>
    <w:p w:rsidR="002A6F20" w:rsidRPr="00104C94" w:rsidRDefault="002A6F20" w:rsidP="001C4E8F">
      <w:pPr>
        <w:pStyle w:val="ListParagraph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3.2.23.</w:t>
      </w:r>
      <w:r>
        <w:rPr>
          <w:rFonts w:ascii="Times New Roman" w:hAnsi="Times New Roman"/>
          <w:sz w:val="28"/>
          <w:szCs w:val="28"/>
        </w:rPr>
        <w:tab/>
        <w:t>Участие</w:t>
      </w:r>
      <w:r w:rsidRPr="00104C94">
        <w:rPr>
          <w:rFonts w:ascii="Times New Roman" w:hAnsi="Times New Roman"/>
          <w:sz w:val="28"/>
          <w:szCs w:val="28"/>
        </w:rPr>
        <w:t xml:space="preserve"> в разработке проектов нормативных правовых актов по вопросам защиты прав и законных интересов несовершеннолетних. </w:t>
      </w:r>
    </w:p>
    <w:p w:rsidR="002A6F20" w:rsidRPr="00104C94" w:rsidRDefault="002A6F20" w:rsidP="001C4E8F">
      <w:pPr>
        <w:pStyle w:val="ListParagraph"/>
        <w:tabs>
          <w:tab w:val="left" w:pos="1560"/>
        </w:tabs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3.2.24.</w:t>
      </w:r>
      <w:r>
        <w:rPr>
          <w:rFonts w:ascii="Times New Roman" w:hAnsi="Times New Roman"/>
          <w:sz w:val="28"/>
          <w:szCs w:val="28"/>
        </w:rPr>
        <w:tab/>
        <w:t>Осуществление иных полномочий, установленных</w:t>
      </w:r>
      <w:r w:rsidRPr="00104C94">
        <w:rPr>
          <w:rFonts w:ascii="Times New Roman" w:hAnsi="Times New Roman"/>
          <w:sz w:val="28"/>
          <w:szCs w:val="28"/>
        </w:rPr>
        <w:t xml:space="preserve"> законодательством Российской Федерации или Ханты - Мансийского автономного округа-Югры.</w:t>
      </w:r>
    </w:p>
    <w:p w:rsidR="002A6F20" w:rsidRPr="00104C94" w:rsidRDefault="002A6F20" w:rsidP="001C4E8F">
      <w:pPr>
        <w:tabs>
          <w:tab w:val="left" w:pos="1560"/>
        </w:tabs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3.3.</w:t>
      </w:r>
      <w:r>
        <w:rPr>
          <w:rFonts w:ascii="Times New Roman" w:hAnsi="Times New Roman"/>
          <w:sz w:val="28"/>
          <w:szCs w:val="28"/>
        </w:rPr>
        <w:tab/>
        <w:t>Муниципальная</w:t>
      </w:r>
      <w:r w:rsidRPr="00104C94">
        <w:rPr>
          <w:rFonts w:ascii="Times New Roman" w:hAnsi="Times New Roman"/>
          <w:sz w:val="28"/>
          <w:szCs w:val="28"/>
        </w:rPr>
        <w:t xml:space="preserve"> комиссия для осуществления возложенных задач и реализации основных направлений деятельности имеет право: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Запрашивать и получать в органах местного самоуправления сведения, необходимые для решения вопросов, входящ</w:t>
      </w:r>
      <w:r>
        <w:rPr>
          <w:rFonts w:ascii="Times New Roman" w:hAnsi="Times New Roman"/>
          <w:sz w:val="28"/>
          <w:szCs w:val="28"/>
          <w:lang w:eastAsia="ru-RU"/>
        </w:rPr>
        <w:t>их в компетенцию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а также привлекать их к работе, направленной на профилактику правонарушений и преступлений среди несовершеннолетних.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Пользоваться имеющимися в органах местного самоуправления информационными ресурсами, содержащими сведения о несовершеннолетних, их законных представителях.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Обращаться в суд с исками в соответствии с действующим законодательством Российской Федерации.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3.3.4.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Требовать от администрации по месту обучения или работы несовершеннолетних устранения недостатков воспитательной работы, создания наиболее благоприятных условий для их обучения или работы.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3.3.5.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Создавать в случае необходимости рабочие группы и комиссии, привлекая для работы в них специалистов из органов и учреждений системы профилактики безнадзорности и правонарушений несовершеннолетних.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3.3.6.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Применять меры воздействия в отношении несовершеннолетних, их законных представителей в случаях и порядке, пр</w:t>
      </w:r>
      <w:r>
        <w:rPr>
          <w:rFonts w:ascii="Times New Roman" w:hAnsi="Times New Roman"/>
          <w:sz w:val="28"/>
          <w:szCs w:val="28"/>
          <w:lang w:eastAsia="ru-RU"/>
        </w:rPr>
        <w:t>едусмотренных законодательством.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3.3.7.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Рассматривать материалы, поступившие из органов и учреждений системы профилактики безнадзорности и правонарушений несовершеннолетних, на несовершеннолетних: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уклоняющихся от получения основного общего образования;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употребляющих наркотические средства или психотропные вещества без назначения врача либо употребляющих одурманивающие вещества;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</w:t>
      </w:r>
      <w:r>
        <w:rPr>
          <w:rFonts w:ascii="Times New Roman" w:hAnsi="Times New Roman"/>
          <w:sz w:val="28"/>
          <w:szCs w:val="28"/>
          <w:lang w:eastAsia="ru-RU"/>
        </w:rPr>
        <w:t>шение, повлекшее применение мер административной ответственности;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правонарушение до достижения возраста, с которого наступает административная ответственность;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освобожденных от уголовной ответственности вследствие акта об амнистии или в связи с изменением обстановки, а также в случаях, когда признано, что исправление несовершеннолетнего может быть достигнуто путем при</w:t>
      </w:r>
      <w:r>
        <w:rPr>
          <w:rFonts w:ascii="Times New Roman" w:hAnsi="Times New Roman"/>
          <w:sz w:val="28"/>
          <w:szCs w:val="28"/>
          <w:lang w:eastAsia="ru-RU"/>
        </w:rPr>
        <w:t xml:space="preserve">нудительных мер </w:t>
      </w:r>
      <w:r w:rsidRPr="00104C94">
        <w:rPr>
          <w:rFonts w:ascii="Times New Roman" w:hAnsi="Times New Roman"/>
          <w:sz w:val="28"/>
          <w:szCs w:val="28"/>
          <w:lang w:eastAsia="ru-RU"/>
        </w:rPr>
        <w:t>воздействия;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-</w:t>
      </w:r>
      <w:r w:rsidRPr="00104C94">
        <w:rPr>
          <w:rFonts w:ascii="Times New Roman" w:hAnsi="Times New Roman"/>
          <w:sz w:val="28"/>
          <w:szCs w:val="28"/>
          <w:lang w:eastAsia="ru-RU"/>
        </w:rPr>
        <w:t>совершивших общественно опасное деяние и не подлежащих уголовной ответственности в связи с недостижением возраста, с которого наступает уголовная ответственность, или вследствие отставания в психическом развитии, не связанного с психическим расстройством.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3.3.8.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Вести прием несовершеннолетних, их законных представителей, иных лиц.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3.3.9.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Ставить перед компетентными органами вопросы о привлечении к ответственности должностных лиц и граждан в случае невыполнения ими постановлений и непринятия мер по исполнен</w:t>
      </w:r>
      <w:r>
        <w:rPr>
          <w:rFonts w:ascii="Times New Roman" w:hAnsi="Times New Roman"/>
          <w:sz w:val="28"/>
          <w:szCs w:val="28"/>
          <w:lang w:eastAsia="ru-RU"/>
        </w:rPr>
        <w:t>ию представлений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3.3.10.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Ходатайствовать в установленном порядке перед судом о неприменении наказания, применении более мягкого наказания, об условном осуждении и о применении других мер, предусмотренных законодательством в отношении несовершеннолетнего, привлеченного к уголовной ответственности, об изменении срока пребывания несовершеннолетнего в специальном учебно-воспитательном учреждении закрытого типа, возбуждать ходатайства о </w:t>
      </w:r>
      <w:r>
        <w:rPr>
          <w:rFonts w:ascii="Times New Roman" w:hAnsi="Times New Roman"/>
          <w:sz w:val="28"/>
          <w:szCs w:val="28"/>
          <w:lang w:eastAsia="ru-RU"/>
        </w:rPr>
        <w:t>помиловании несовершеннолетнего.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3.3.11.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Ходатайствовать в установленном порядке перед администрацией воспитательной колонии об изменении условий отбывания наказания несовершеннолетним и применении к нему предусмотренных Уголовно-исполнительным </w:t>
      </w:r>
      <w:hyperlink r:id="rId10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Российской </w:t>
      </w:r>
      <w:r>
        <w:rPr>
          <w:rFonts w:ascii="Times New Roman" w:hAnsi="Times New Roman"/>
          <w:sz w:val="28"/>
          <w:szCs w:val="28"/>
          <w:lang w:eastAsia="ru-RU"/>
        </w:rPr>
        <w:t>Федерации мер поощрения.</w:t>
      </w:r>
    </w:p>
    <w:p w:rsidR="002A6F20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3.3.12.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Рассматривать материалы, поступившие из органов и учреждений системы профилактики безнадзорности и правонарушений несовершеннолетних, на законных представителей несовершеннолетних, не исполняющих или ненадлежащим образом исполняющих обязанности по воспитанию, обучению и содержанию несовершеннолетних, либо отрицательно влияющих на их поведение, либо жестоко обращающихся с ними; о доведении несовершеннолетних до состояния опьянения, потреблении наркотических веществ без назначения врача, совершении подростками в возрасте до шестнадцати лет нарушений </w:t>
      </w:r>
      <w:hyperlink r:id="rId11" w:history="1">
        <w:r w:rsidRPr="00104C94">
          <w:rPr>
            <w:rFonts w:ascii="Times New Roman" w:hAnsi="Times New Roman"/>
            <w:sz w:val="28"/>
            <w:szCs w:val="28"/>
            <w:lang w:eastAsia="ru-RU"/>
          </w:rPr>
          <w:t>правил</w:t>
        </w:r>
      </w:hyperlink>
      <w:r w:rsidRPr="00104C94">
        <w:rPr>
          <w:rFonts w:ascii="Times New Roman" w:hAnsi="Times New Roman"/>
          <w:sz w:val="28"/>
          <w:szCs w:val="28"/>
          <w:lang w:eastAsia="ru-RU"/>
        </w:rPr>
        <w:t xml:space="preserve"> дорожного движения, появлении в общественных местах в состоянии алкогольного опьянения; о распитии несовершеннолетними спиртных напитков или в связи с совершением ими других правонарушений.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3.3.13.</w:t>
      </w:r>
      <w:r>
        <w:rPr>
          <w:rFonts w:ascii="Times New Roman" w:hAnsi="Times New Roman"/>
          <w:sz w:val="28"/>
          <w:szCs w:val="28"/>
          <w:lang w:eastAsia="ru-RU"/>
        </w:rPr>
        <w:tab/>
        <w:t>Принимать наряду с проведением индивидуальной профилактической работы решение в отношении несовершеннолетних, указанных в подпунктах 2, 4, 6, 8 пункта 1 статьи 5 Федерального закона «Об основах системы профилактики безнадзорности и правонарушений несовершеннолетних», родителей или иных законных представителей несовершеннолетних в случаях совершения ими в присутствии несовершеннолетних противоправных и (или) антиобщественных действий, оказывающих отрицательное влияние на поведение несовершеннолетнего, о проведении разъяснительной работы по вопросу о недопустимости совершения действий, ставших основанием для применения меры воздействия, и правовых последствиях их совершения.</w:t>
      </w:r>
    </w:p>
    <w:p w:rsidR="002A6F20" w:rsidRPr="00104C94" w:rsidRDefault="002A6F20" w:rsidP="001C4E8F">
      <w:pPr>
        <w:tabs>
          <w:tab w:val="left" w:pos="1560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3.3.13.</w:t>
      </w:r>
      <w:r>
        <w:rPr>
          <w:rFonts w:ascii="Times New Roman" w:hAnsi="Times New Roman"/>
          <w:sz w:val="28"/>
          <w:szCs w:val="28"/>
          <w:lang w:eastAsia="ru-RU"/>
        </w:rPr>
        <w:tab/>
      </w:r>
      <w:r w:rsidRPr="00104C94">
        <w:rPr>
          <w:rFonts w:ascii="Times New Roman" w:hAnsi="Times New Roman"/>
          <w:sz w:val="28"/>
          <w:szCs w:val="28"/>
          <w:lang w:eastAsia="ru-RU"/>
        </w:rPr>
        <w:t>Принимать по вопросам, отнесенн</w:t>
      </w:r>
      <w:r>
        <w:rPr>
          <w:rFonts w:ascii="Times New Roman" w:hAnsi="Times New Roman"/>
          <w:sz w:val="28"/>
          <w:szCs w:val="28"/>
          <w:lang w:eastAsia="ru-RU"/>
        </w:rPr>
        <w:t>ым к компетенции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комиссии, постановления, обязательные для исполнения органами и учреждениями системы профилактики безнадзорности и правонарушений несовершеннолетних, предприятиями, учреждениями, организациями, должностными лицами.</w:t>
      </w:r>
    </w:p>
    <w:p w:rsidR="002A6F20" w:rsidRPr="00104C94" w:rsidRDefault="002A6F20" w:rsidP="00104C94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E93F5E">
      <w:pPr>
        <w:pStyle w:val="ListParagraph"/>
        <w:numPr>
          <w:ilvl w:val="0"/>
          <w:numId w:val="1"/>
        </w:num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Состав муниципальной комиссии</w:t>
      </w:r>
    </w:p>
    <w:p w:rsidR="002A6F20" w:rsidRPr="0023449B" w:rsidRDefault="002A6F20" w:rsidP="00E93F5E">
      <w:pPr>
        <w:tabs>
          <w:tab w:val="left" w:pos="0"/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состав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вхо</w:t>
      </w:r>
      <w:r>
        <w:rPr>
          <w:rFonts w:ascii="Times New Roman" w:hAnsi="Times New Roman"/>
          <w:sz w:val="28"/>
          <w:szCs w:val="28"/>
        </w:rPr>
        <w:t>дят 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 комиссии, 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 Ч</w:t>
      </w:r>
      <w:r>
        <w:rPr>
          <w:rFonts w:ascii="Times New Roman" w:hAnsi="Times New Roman"/>
          <w:sz w:val="28"/>
          <w:szCs w:val="28"/>
        </w:rPr>
        <w:t>ленами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могут быть руководители (их заместители) органов и учреждений системы профилактики безнадзорности и правонарушений несовершеннолетних, представители иных государственных (муниципальных) органов и учреждений, представители общественных объединений, религиозных конфессий, граждане, имеющие опыт работы с несовершеннолетними, депутаты соответствующих представительных органов, а также иные заинтересованные лица.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567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4.2.1.</w:t>
      </w: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существляет руководство </w:t>
      </w:r>
      <w:r>
        <w:rPr>
          <w:rFonts w:ascii="Times New Roman" w:hAnsi="Times New Roman"/>
          <w:sz w:val="28"/>
          <w:szCs w:val="28"/>
          <w:lang w:eastAsia="ru-RU"/>
        </w:rPr>
        <w:t>деятельностью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4.2.2.</w:t>
      </w: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редседательствует на заседании </w:t>
      </w:r>
      <w:r>
        <w:rPr>
          <w:rFonts w:ascii="Times New Roman" w:hAnsi="Times New Roman"/>
          <w:sz w:val="28"/>
          <w:szCs w:val="28"/>
          <w:lang w:eastAsia="ru-RU"/>
        </w:rPr>
        <w:t>муниципальной комиссии и организует ее работу.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4.2.3.</w:t>
      </w:r>
      <w:r>
        <w:rPr>
          <w:rFonts w:ascii="Times New Roman" w:hAnsi="Times New Roman"/>
          <w:sz w:val="28"/>
          <w:szCs w:val="28"/>
          <w:lang w:eastAsia="ru-RU"/>
        </w:rPr>
        <w:tab/>
        <w:t>И</w:t>
      </w:r>
      <w:r w:rsidRPr="00104C94">
        <w:rPr>
          <w:rFonts w:ascii="Times New Roman" w:hAnsi="Times New Roman"/>
          <w:sz w:val="28"/>
          <w:szCs w:val="28"/>
          <w:lang w:eastAsia="ru-RU"/>
        </w:rPr>
        <w:t>меет право решающего голоса при го</w:t>
      </w:r>
      <w:r>
        <w:rPr>
          <w:rFonts w:ascii="Times New Roman" w:hAnsi="Times New Roman"/>
          <w:sz w:val="28"/>
          <w:szCs w:val="28"/>
          <w:lang w:eastAsia="ru-RU"/>
        </w:rPr>
        <w:t>лосовании на заседании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4.2.4.</w:t>
      </w: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редставляет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муниципальную </w:t>
      </w:r>
      <w:r w:rsidRPr="00104C94">
        <w:rPr>
          <w:rFonts w:ascii="Times New Roman" w:hAnsi="Times New Roman"/>
          <w:sz w:val="28"/>
          <w:szCs w:val="28"/>
          <w:lang w:eastAsia="ru-RU"/>
        </w:rPr>
        <w:t>комиссию в государственных органах, органах местного самоуправления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и иных организациях.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4.2.5.</w:t>
      </w:r>
      <w:r>
        <w:rPr>
          <w:rFonts w:ascii="Times New Roman" w:hAnsi="Times New Roman"/>
          <w:sz w:val="28"/>
          <w:szCs w:val="28"/>
          <w:lang w:eastAsia="ru-RU"/>
        </w:rPr>
        <w:tab/>
        <w:t>У</w:t>
      </w:r>
      <w:r w:rsidRPr="00104C94">
        <w:rPr>
          <w:rFonts w:ascii="Times New Roman" w:hAnsi="Times New Roman"/>
          <w:sz w:val="28"/>
          <w:szCs w:val="28"/>
          <w:lang w:eastAsia="ru-RU"/>
        </w:rPr>
        <w:t>твержд</w:t>
      </w:r>
      <w:r>
        <w:rPr>
          <w:rFonts w:ascii="Times New Roman" w:hAnsi="Times New Roman"/>
          <w:sz w:val="28"/>
          <w:szCs w:val="28"/>
          <w:lang w:eastAsia="ru-RU"/>
        </w:rPr>
        <w:t>ает повестку заседания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4.2.6.</w:t>
      </w:r>
      <w:r>
        <w:rPr>
          <w:rFonts w:ascii="Times New Roman" w:hAnsi="Times New Roman"/>
          <w:sz w:val="28"/>
          <w:szCs w:val="28"/>
          <w:lang w:eastAsia="ru-RU"/>
        </w:rPr>
        <w:tab/>
        <w:t>Н</w:t>
      </w:r>
      <w:r w:rsidRPr="00104C94">
        <w:rPr>
          <w:rFonts w:ascii="Times New Roman" w:hAnsi="Times New Roman"/>
          <w:sz w:val="28"/>
          <w:szCs w:val="28"/>
          <w:lang w:eastAsia="ru-RU"/>
        </w:rPr>
        <w:t>а</w:t>
      </w:r>
      <w:r>
        <w:rPr>
          <w:rFonts w:ascii="Times New Roman" w:hAnsi="Times New Roman"/>
          <w:sz w:val="28"/>
          <w:szCs w:val="28"/>
          <w:lang w:eastAsia="ru-RU"/>
        </w:rPr>
        <w:t>значает дату заседания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>4.2.7</w:t>
      </w:r>
      <w:r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ab/>
        <w:t>Д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ает заместителю председателя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ответственному секретарю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членам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>комиссии обязательные к исполнению поручения по вопросам, от</w:t>
      </w:r>
      <w:r>
        <w:rPr>
          <w:rFonts w:ascii="Times New Roman" w:hAnsi="Times New Roman"/>
          <w:sz w:val="28"/>
          <w:szCs w:val="28"/>
          <w:lang w:eastAsia="ru-RU"/>
        </w:rPr>
        <w:t>несенным к компетенции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4.2.8.</w:t>
      </w:r>
      <w:r>
        <w:rPr>
          <w:rFonts w:ascii="Times New Roman" w:hAnsi="Times New Roman"/>
          <w:sz w:val="28"/>
          <w:szCs w:val="28"/>
          <w:lang w:eastAsia="ru-RU"/>
        </w:rPr>
        <w:tab/>
        <w:t>П</w:t>
      </w:r>
      <w:r w:rsidRPr="00104C94">
        <w:rPr>
          <w:rFonts w:ascii="Times New Roman" w:hAnsi="Times New Roman"/>
          <w:sz w:val="28"/>
          <w:szCs w:val="28"/>
          <w:lang w:eastAsia="ru-RU"/>
        </w:rPr>
        <w:t>редставляет уполномоченным органам (должностным лицам) предложения по формированию</w:t>
      </w:r>
      <w:r>
        <w:rPr>
          <w:rFonts w:ascii="Times New Roman" w:hAnsi="Times New Roman"/>
          <w:sz w:val="28"/>
          <w:szCs w:val="28"/>
          <w:lang w:eastAsia="ru-RU"/>
        </w:rPr>
        <w:t xml:space="preserve"> персонального состава муниципальной комиссии.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4.2.9.</w:t>
      </w: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существляет контроль за исполнением плана работы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комиссии, подписывает постановления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>комис</w:t>
      </w:r>
      <w:r>
        <w:rPr>
          <w:rFonts w:ascii="Times New Roman" w:hAnsi="Times New Roman"/>
          <w:sz w:val="28"/>
          <w:szCs w:val="28"/>
          <w:lang w:eastAsia="ru-RU"/>
        </w:rPr>
        <w:t>сии.</w:t>
      </w:r>
    </w:p>
    <w:p w:rsidR="002A6F20" w:rsidRPr="00104C94" w:rsidRDefault="002A6F20" w:rsidP="001C4E8F">
      <w:p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4.2.10.</w:t>
      </w:r>
      <w:r>
        <w:rPr>
          <w:rFonts w:ascii="Times New Roman" w:hAnsi="Times New Roman"/>
          <w:sz w:val="28"/>
          <w:szCs w:val="28"/>
          <w:lang w:eastAsia="ru-RU"/>
        </w:rPr>
        <w:tab/>
        <w:t>О</w:t>
      </w:r>
      <w:r w:rsidRPr="00104C94">
        <w:rPr>
          <w:rFonts w:ascii="Times New Roman" w:hAnsi="Times New Roman"/>
          <w:sz w:val="28"/>
          <w:szCs w:val="28"/>
          <w:lang w:eastAsia="ru-RU"/>
        </w:rPr>
        <w:t>беспечивает представление установленной отчетности о работе по профилактике безнадзорности и правонарушений несовершеннолетних в порядке, установленном законодательством Российской Федерации и нормативными правовыми актами Ханты-Мансийского автономного окр</w:t>
      </w:r>
      <w:r>
        <w:rPr>
          <w:rFonts w:ascii="Times New Roman" w:hAnsi="Times New Roman"/>
          <w:sz w:val="28"/>
          <w:szCs w:val="28"/>
          <w:lang w:eastAsia="ru-RU"/>
        </w:rPr>
        <w:t>у</w:t>
      </w:r>
      <w:r w:rsidRPr="00104C94">
        <w:rPr>
          <w:rFonts w:ascii="Times New Roman" w:hAnsi="Times New Roman"/>
          <w:sz w:val="28"/>
          <w:szCs w:val="28"/>
          <w:lang w:eastAsia="ru-RU"/>
        </w:rPr>
        <w:t>га-Югры.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2A6F20" w:rsidRPr="00104C94" w:rsidRDefault="002A6F20" w:rsidP="001C4E8F">
      <w:pPr>
        <w:pStyle w:val="ListParagraph"/>
        <w:numPr>
          <w:ilvl w:val="2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1"/>
        </w:numPr>
        <w:tabs>
          <w:tab w:val="left" w:pos="284"/>
          <w:tab w:val="left" w:pos="1418"/>
          <w:tab w:val="num" w:pos="153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</w:t>
      </w:r>
      <w:r w:rsidRPr="00104C94">
        <w:rPr>
          <w:rFonts w:ascii="Times New Roman" w:hAnsi="Times New Roman"/>
          <w:sz w:val="28"/>
          <w:szCs w:val="28"/>
        </w:rPr>
        <w:t>сполняет обя</w:t>
      </w:r>
      <w:r>
        <w:rPr>
          <w:rFonts w:ascii="Times New Roman" w:hAnsi="Times New Roman"/>
          <w:sz w:val="28"/>
          <w:szCs w:val="28"/>
        </w:rPr>
        <w:t>занности председателя муниципальной комиссии в его отсутствие.</w:t>
      </w:r>
    </w:p>
    <w:p w:rsidR="002A6F20" w:rsidRPr="00104C94" w:rsidRDefault="002A6F20" w:rsidP="001C4E8F">
      <w:pPr>
        <w:pStyle w:val="ListParagraph"/>
        <w:numPr>
          <w:ilvl w:val="2"/>
          <w:numId w:val="1"/>
        </w:numPr>
        <w:tabs>
          <w:tab w:val="left" w:pos="284"/>
          <w:tab w:val="left" w:pos="1418"/>
          <w:tab w:val="num" w:pos="1531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контроль за исполнением постано</w:t>
      </w:r>
      <w:r>
        <w:rPr>
          <w:rFonts w:ascii="Times New Roman" w:hAnsi="Times New Roman"/>
          <w:sz w:val="28"/>
          <w:szCs w:val="28"/>
        </w:rPr>
        <w:t>влений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1"/>
        </w:numPr>
        <w:tabs>
          <w:tab w:val="num" w:pos="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контроль за своевременной подготовкой материалов для рассмотре</w:t>
      </w:r>
      <w:r>
        <w:rPr>
          <w:rFonts w:ascii="Times New Roman" w:hAnsi="Times New Roman"/>
          <w:sz w:val="28"/>
          <w:szCs w:val="28"/>
        </w:rPr>
        <w:t>ния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Ответст</w:t>
      </w:r>
      <w:r>
        <w:rPr>
          <w:rFonts w:ascii="Times New Roman" w:hAnsi="Times New Roman"/>
          <w:sz w:val="28"/>
          <w:szCs w:val="28"/>
        </w:rPr>
        <w:t>венный секретарь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комиссии: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подготовку материалов для рассмотрения на зас</w:t>
      </w:r>
      <w:r>
        <w:rPr>
          <w:rFonts w:ascii="Times New Roman" w:hAnsi="Times New Roman"/>
          <w:sz w:val="28"/>
          <w:szCs w:val="28"/>
        </w:rPr>
        <w:t>едании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ыполняет поручения председателя и заместителя предсе</w:t>
      </w:r>
      <w:r>
        <w:rPr>
          <w:rFonts w:ascii="Times New Roman" w:hAnsi="Times New Roman"/>
          <w:sz w:val="28"/>
          <w:szCs w:val="28"/>
        </w:rPr>
        <w:t>дателя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твечает за ведение делопроизв</w:t>
      </w:r>
      <w:r>
        <w:rPr>
          <w:rFonts w:ascii="Times New Roman" w:hAnsi="Times New Roman"/>
          <w:sz w:val="28"/>
          <w:szCs w:val="28"/>
        </w:rPr>
        <w:t>одства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 xml:space="preserve">повещает не позднее одного рабочего дня до </w:t>
      </w:r>
      <w:r>
        <w:rPr>
          <w:rFonts w:ascii="Times New Roman" w:hAnsi="Times New Roman"/>
          <w:sz w:val="28"/>
          <w:szCs w:val="28"/>
        </w:rPr>
        <w:t>заседания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лиц, участву</w:t>
      </w:r>
      <w:r>
        <w:rPr>
          <w:rFonts w:ascii="Times New Roman" w:hAnsi="Times New Roman"/>
          <w:sz w:val="28"/>
          <w:szCs w:val="28"/>
        </w:rPr>
        <w:t>ющих в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о времени и месте заседания, проверяет их явку, знакомит с материалами по вопросам, вынесенным на рассмо</w:t>
      </w:r>
      <w:r>
        <w:rPr>
          <w:rFonts w:ascii="Times New Roman" w:hAnsi="Times New Roman"/>
          <w:sz w:val="28"/>
          <w:szCs w:val="28"/>
        </w:rPr>
        <w:t>трение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существляет в течение 2-х рабочих</w:t>
      </w:r>
      <w:r>
        <w:rPr>
          <w:rFonts w:ascii="Times New Roman" w:hAnsi="Times New Roman"/>
          <w:sz w:val="28"/>
          <w:szCs w:val="28"/>
        </w:rPr>
        <w:t xml:space="preserve"> дней</w:t>
      </w:r>
      <w:r w:rsidRPr="00104C94">
        <w:rPr>
          <w:rFonts w:ascii="Times New Roman" w:hAnsi="Times New Roman"/>
          <w:sz w:val="28"/>
          <w:szCs w:val="28"/>
        </w:rPr>
        <w:t xml:space="preserve"> подготовку и оформление проектов постановле</w:t>
      </w:r>
      <w:r>
        <w:rPr>
          <w:rFonts w:ascii="Times New Roman" w:hAnsi="Times New Roman"/>
          <w:sz w:val="28"/>
          <w:szCs w:val="28"/>
        </w:rPr>
        <w:t xml:space="preserve">ний, принимаемых муниципальной 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результатам рассмотрения соотве</w:t>
      </w:r>
      <w:r>
        <w:rPr>
          <w:rFonts w:ascii="Times New Roman" w:hAnsi="Times New Roman"/>
          <w:sz w:val="28"/>
          <w:szCs w:val="28"/>
        </w:rPr>
        <w:t>тствующего вопроса на заседании.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формляет про</w:t>
      </w:r>
      <w:r>
        <w:rPr>
          <w:rFonts w:ascii="Times New Roman" w:hAnsi="Times New Roman"/>
          <w:sz w:val="28"/>
          <w:szCs w:val="28"/>
        </w:rPr>
        <w:t>токолы заседаний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 течение 5 рабочих дней со дня проведения засед</w:t>
      </w:r>
      <w:r>
        <w:rPr>
          <w:rFonts w:ascii="Times New Roman" w:hAnsi="Times New Roman"/>
          <w:sz w:val="28"/>
          <w:szCs w:val="28"/>
        </w:rPr>
        <w:t>ания муниципальной комиссии.</w:t>
      </w:r>
    </w:p>
    <w:p w:rsidR="002A6F20" w:rsidRPr="00104C94" w:rsidRDefault="002A6F20" w:rsidP="001C4E8F">
      <w:pPr>
        <w:pStyle w:val="ListParagraph"/>
        <w:numPr>
          <w:ilvl w:val="2"/>
          <w:numId w:val="21"/>
        </w:numPr>
        <w:tabs>
          <w:tab w:val="clear" w:pos="1620"/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104C94">
        <w:rPr>
          <w:rFonts w:ascii="Times New Roman" w:hAnsi="Times New Roman"/>
          <w:sz w:val="28"/>
          <w:szCs w:val="28"/>
        </w:rPr>
        <w:t>беспечивает вручение коп</w:t>
      </w:r>
      <w:r>
        <w:rPr>
          <w:rFonts w:ascii="Times New Roman" w:hAnsi="Times New Roman"/>
          <w:sz w:val="28"/>
          <w:szCs w:val="28"/>
        </w:rPr>
        <w:t>ий постановлений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в сроки, установленные действующим законодательством.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обладают равными правами при рассмотрении и обсуждении вопросов (дел), отнесенн</w:t>
      </w:r>
      <w:r>
        <w:rPr>
          <w:rFonts w:ascii="Times New Roman" w:hAnsi="Times New Roman"/>
          <w:sz w:val="28"/>
          <w:szCs w:val="28"/>
        </w:rPr>
        <w:t>ых к компетенции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и осуществляют следующие функции: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Участвуют в заседании муниципальной комиссии и его подготовке.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>редваритель</w:t>
      </w:r>
      <w:r>
        <w:rPr>
          <w:rFonts w:ascii="Times New Roman" w:hAnsi="Times New Roman"/>
          <w:sz w:val="28"/>
          <w:szCs w:val="28"/>
        </w:rPr>
        <w:t>но (до 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комиссии) знакомятся с материалами по вопросам, выносимым на </w:t>
      </w:r>
      <w:r>
        <w:rPr>
          <w:rFonts w:ascii="Times New Roman" w:hAnsi="Times New Roman"/>
          <w:sz w:val="28"/>
          <w:szCs w:val="28"/>
        </w:rPr>
        <w:t>ее рассмотрение.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об отложении рассмотрения вопроса (дела) и о запросе до</w:t>
      </w:r>
      <w:r>
        <w:rPr>
          <w:rFonts w:ascii="Times New Roman" w:hAnsi="Times New Roman"/>
          <w:sz w:val="28"/>
          <w:szCs w:val="28"/>
        </w:rPr>
        <w:t>полнительных материалов по нему.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носят предложения по совершенствованию работы по профилактике безнадзорности и правонарушений несовершеннолетних, защите их прав и законных интересов, выявлению и устранению причин и условий, способствующих безнадзорности и пра</w:t>
      </w:r>
      <w:r>
        <w:rPr>
          <w:rFonts w:ascii="Times New Roman" w:hAnsi="Times New Roman"/>
          <w:sz w:val="28"/>
          <w:szCs w:val="28"/>
        </w:rPr>
        <w:t>вонарушениям несовершеннолетних.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</w:t>
      </w:r>
      <w:r w:rsidRPr="00104C94">
        <w:rPr>
          <w:rFonts w:ascii="Times New Roman" w:hAnsi="Times New Roman"/>
          <w:sz w:val="28"/>
          <w:szCs w:val="28"/>
        </w:rPr>
        <w:t>частвуют в обсуждении постановле</w:t>
      </w:r>
      <w:r>
        <w:rPr>
          <w:rFonts w:ascii="Times New Roman" w:hAnsi="Times New Roman"/>
          <w:sz w:val="28"/>
          <w:szCs w:val="28"/>
        </w:rPr>
        <w:t>ний, принимаемых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 по рассматриваемым вопросам (делам), и голосуют при</w:t>
      </w:r>
      <w:r>
        <w:rPr>
          <w:rFonts w:ascii="Times New Roman" w:hAnsi="Times New Roman"/>
          <w:sz w:val="28"/>
          <w:szCs w:val="28"/>
        </w:rPr>
        <w:t xml:space="preserve"> их принятии.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</w:t>
      </w:r>
      <w:r w:rsidRPr="00104C94">
        <w:rPr>
          <w:rFonts w:ascii="Times New Roman" w:hAnsi="Times New Roman"/>
          <w:sz w:val="28"/>
          <w:szCs w:val="28"/>
        </w:rPr>
        <w:t xml:space="preserve">оставляют протоколы об административных правонарушениях в случаях и порядке, предусмотренных </w:t>
      </w:r>
      <w:hyperlink r:id="rId12" w:history="1">
        <w:r w:rsidRPr="00104C94">
          <w:rPr>
            <w:rFonts w:ascii="Times New Roman" w:hAnsi="Times New Roman"/>
            <w:sz w:val="28"/>
            <w:szCs w:val="28"/>
          </w:rPr>
          <w:t>Кодексом</w:t>
        </w:r>
      </w:hyperlink>
      <w:r w:rsidRPr="00104C94">
        <w:rPr>
          <w:rFonts w:ascii="Times New Roman" w:hAnsi="Times New Roman"/>
          <w:sz w:val="28"/>
          <w:szCs w:val="28"/>
        </w:rPr>
        <w:t xml:space="preserve"> Российской Федерации об административных правонарушениях</w:t>
      </w:r>
      <w:r>
        <w:rPr>
          <w:rFonts w:ascii="Times New Roman" w:hAnsi="Times New Roman"/>
          <w:sz w:val="28"/>
          <w:szCs w:val="28"/>
        </w:rPr>
        <w:t>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104C94">
        <w:rPr>
          <w:rFonts w:ascii="Times New Roman" w:hAnsi="Times New Roman"/>
          <w:sz w:val="28"/>
          <w:szCs w:val="28"/>
        </w:rPr>
        <w:t>осещают организации, обеспечивающие реализацию несовершеннолетними их прав на образование, труд, отдых, охрану здоровья и медицинскую помощь, жилище и иных прав, в целях проверки поступивших в комиссию сообщений о нарушении прав и законных интересов несовершеннолетних, наличии угрозы в отношении их жизни и здоровья, ставших известными случаях применения насилия и других форм жестокого обращения с несовершеннолетними, а также в целях выявления причин и условий, способствовавших нарушению прав и законных интересов несовершеннолетних, их безнадзорно</w:t>
      </w:r>
      <w:r>
        <w:rPr>
          <w:rFonts w:ascii="Times New Roman" w:hAnsi="Times New Roman"/>
          <w:sz w:val="28"/>
          <w:szCs w:val="28"/>
        </w:rPr>
        <w:t>сти и совершению правонарушений.</w:t>
      </w:r>
    </w:p>
    <w:p w:rsidR="002A6F20" w:rsidRPr="00104C94" w:rsidRDefault="002A6F20" w:rsidP="001C4E8F">
      <w:pPr>
        <w:pStyle w:val="ListParagraph"/>
        <w:numPr>
          <w:ilvl w:val="2"/>
          <w:numId w:val="23"/>
        </w:numPr>
        <w:tabs>
          <w:tab w:val="clear" w:pos="1620"/>
          <w:tab w:val="left" w:pos="284"/>
          <w:tab w:val="num" w:pos="540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</w:t>
      </w:r>
      <w:r w:rsidRPr="00104C94">
        <w:rPr>
          <w:rFonts w:ascii="Times New Roman" w:hAnsi="Times New Roman"/>
          <w:sz w:val="28"/>
          <w:szCs w:val="28"/>
        </w:rPr>
        <w:t>ыполняют поручения пр</w:t>
      </w:r>
      <w:r>
        <w:rPr>
          <w:rFonts w:ascii="Times New Roman" w:hAnsi="Times New Roman"/>
          <w:sz w:val="28"/>
          <w:szCs w:val="28"/>
        </w:rPr>
        <w:t>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Председатель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его заместитель несут персональную ответственность за ор</w:t>
      </w:r>
      <w:r>
        <w:rPr>
          <w:rFonts w:ascii="Times New Roman" w:hAnsi="Times New Roman"/>
          <w:sz w:val="28"/>
          <w:szCs w:val="28"/>
        </w:rPr>
        <w:t>ганизацию работы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 представление отчетности о состоянии профилактики безнадзорности и правонарушений несовершеннолетних в соответствии с законодательством Российской Федерации и Ханты-Мансийского автономного округа - Югры, законность принимаемых постановлений и осуществляют контроль за их исполнением.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418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не вправе разглашать сведения конфиденциального характера, ставшие им известными в связи с рассмотрением материа</w:t>
      </w:r>
      <w:r>
        <w:rPr>
          <w:rFonts w:ascii="Times New Roman" w:hAnsi="Times New Roman"/>
          <w:sz w:val="28"/>
          <w:szCs w:val="28"/>
        </w:rPr>
        <w:t>лов 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E93F5E">
      <w:pPr>
        <w:pStyle w:val="ListParagraph"/>
        <w:tabs>
          <w:tab w:val="left" w:pos="284"/>
        </w:tabs>
        <w:spacing w:after="0" w:line="360" w:lineRule="auto"/>
        <w:ind w:left="0" w:firstLine="709"/>
        <w:rPr>
          <w:rFonts w:ascii="Times New Roman" w:hAnsi="Times New Roman"/>
          <w:sz w:val="28"/>
          <w:szCs w:val="28"/>
        </w:rPr>
      </w:pPr>
    </w:p>
    <w:p w:rsidR="002A6F20" w:rsidRPr="0023449B" w:rsidRDefault="002A6F20" w:rsidP="00E93F5E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Порядок проведения заседаний муниципальной комиссии</w:t>
      </w:r>
    </w:p>
    <w:p w:rsidR="002A6F20" w:rsidRPr="0023449B" w:rsidRDefault="002A6F20" w:rsidP="00E93F5E">
      <w:pPr>
        <w:tabs>
          <w:tab w:val="left" w:pos="28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проводятся по мере необходимости, в соответствии с планами работы, но не реже одного раза в месяц.</w:t>
      </w: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по делам об административных правонарушениях проводятся в сроки, установленные Кодексом Российской Федерации об административных правонарушениях.</w:t>
      </w: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Заседание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считается правомочным, если на нем присутствует не менее половины её членов.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В случае временного отсутствия (отпуск, болезнь, командировка) члена муниципальной комиссии в заседании муниципальной комиссии принимает участие должностное лицо, исполняющее должностные обязанности члена муниципальной комиссии.</w:t>
      </w: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 заседании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председательствует её председатель либо заместит</w:t>
      </w:r>
      <w:r>
        <w:rPr>
          <w:rFonts w:ascii="Times New Roman" w:hAnsi="Times New Roman"/>
          <w:sz w:val="28"/>
          <w:szCs w:val="28"/>
        </w:rPr>
        <w:t>ель председателя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О дне пров</w:t>
      </w:r>
      <w:r>
        <w:rPr>
          <w:rFonts w:ascii="Times New Roman" w:hAnsi="Times New Roman"/>
          <w:sz w:val="28"/>
          <w:szCs w:val="28"/>
        </w:rPr>
        <w:t>едения заседания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извещается прокурор.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</w:t>
      </w:r>
    </w:p>
    <w:p w:rsidR="002A6F20" w:rsidRPr="00104C94" w:rsidRDefault="002A6F20" w:rsidP="00E93F5E">
      <w:pPr>
        <w:pStyle w:val="ListParagraph"/>
        <w:numPr>
          <w:ilvl w:val="1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  <w:lang w:eastAsia="ru-RU"/>
        </w:rPr>
        <w:t xml:space="preserve">Протокол заседания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подписывается председательствующим на заседании </w:t>
      </w:r>
      <w:r>
        <w:rPr>
          <w:rFonts w:ascii="Times New Roman" w:hAnsi="Times New Roman"/>
          <w:sz w:val="28"/>
          <w:szCs w:val="28"/>
          <w:lang w:eastAsia="ru-RU"/>
        </w:rPr>
        <w:t xml:space="preserve">муниципальной 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комиссии и </w:t>
      </w:r>
      <w:r>
        <w:rPr>
          <w:rFonts w:ascii="Times New Roman" w:hAnsi="Times New Roman"/>
          <w:sz w:val="28"/>
          <w:szCs w:val="28"/>
          <w:lang w:eastAsia="ru-RU"/>
        </w:rPr>
        <w:t xml:space="preserve">ответственным </w:t>
      </w:r>
      <w:r w:rsidRPr="00104C94">
        <w:rPr>
          <w:rFonts w:ascii="Times New Roman" w:hAnsi="Times New Roman"/>
          <w:sz w:val="28"/>
          <w:szCs w:val="28"/>
          <w:lang w:eastAsia="ru-RU"/>
        </w:rPr>
        <w:t>секретарем заседания</w:t>
      </w:r>
      <w:r>
        <w:rPr>
          <w:rFonts w:ascii="Times New Roman" w:hAnsi="Times New Roman"/>
          <w:sz w:val="28"/>
          <w:szCs w:val="28"/>
          <w:lang w:eastAsia="ru-RU"/>
        </w:rPr>
        <w:t xml:space="preserve"> муниципальной</w:t>
      </w:r>
      <w:r w:rsidRPr="00104C94">
        <w:rPr>
          <w:rFonts w:ascii="Times New Roman" w:hAnsi="Times New Roman"/>
          <w:sz w:val="28"/>
          <w:szCs w:val="28"/>
          <w:lang w:eastAsia="ru-RU"/>
        </w:rPr>
        <w:t xml:space="preserve"> комиссии в течение 5 рабочих дней.</w:t>
      </w:r>
    </w:p>
    <w:p w:rsidR="002A6F20" w:rsidRPr="00104C94" w:rsidRDefault="002A6F20" w:rsidP="00E93F5E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Default="002A6F20" w:rsidP="00E93F5E">
      <w:pPr>
        <w:pStyle w:val="ListParagraph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after="0" w:line="360" w:lineRule="auto"/>
        <w:ind w:left="0" w:firstLine="709"/>
        <w:jc w:val="center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Решения муниципальной комиссии</w:t>
      </w:r>
    </w:p>
    <w:p w:rsidR="002A6F20" w:rsidRPr="0023449B" w:rsidRDefault="002A6F20" w:rsidP="00E93F5E">
      <w:pPr>
        <w:pStyle w:val="ListParagraph"/>
        <w:tabs>
          <w:tab w:val="left" w:pos="28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принимаются большинством голосов присутствующих на </w:t>
      </w:r>
      <w:r>
        <w:rPr>
          <w:rFonts w:ascii="Times New Roman" w:hAnsi="Times New Roman"/>
          <w:sz w:val="28"/>
          <w:szCs w:val="28"/>
        </w:rPr>
        <w:t>заседании членов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оформляется в форме постановлений, в которых указываются: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наименование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дата;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время и место проведения заседания;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присутствующих и отсу</w:t>
      </w:r>
      <w:r>
        <w:rPr>
          <w:rFonts w:ascii="Times New Roman" w:hAnsi="Times New Roman"/>
          <w:sz w:val="28"/>
          <w:szCs w:val="28"/>
        </w:rPr>
        <w:t>тствующих членах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об иных лицах, присутствующих на заседании;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вопрос повестки дня, по которому вынесено постановление;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содержание рассматриваемого вопроса;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выявленные по рассматриваемому вопросу нарушения прав и законных интересов несовершеннолетних (при их наличии);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сведения о выявленных причинах и условиях, способствующих безнадзорности, беспризорности, правонарушениям и антиобщественным действиям несовершеннолетних (при их наличии);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решение, принятое по рассматриваемому вопросу;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несовершеннолетних, которые должны предпринять соответствующие органы или учреждения системы профилактики;</w:t>
      </w:r>
    </w:p>
    <w:p w:rsidR="002A6F20" w:rsidRPr="00104C94" w:rsidRDefault="002A6F20" w:rsidP="001C4E8F">
      <w:pPr>
        <w:pStyle w:val="ListParagraph"/>
        <w:numPr>
          <w:ilvl w:val="0"/>
          <w:numId w:val="10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сроки, в течение которых должны быть приняты меры, направленные на устранение причин и условий, способствующих безнадзорности, беспризорности, правонарушениям и антиобщественным действиям несовершеннолетних.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Постановле</w:t>
      </w:r>
      <w:r>
        <w:rPr>
          <w:rFonts w:ascii="Times New Roman" w:hAnsi="Times New Roman"/>
          <w:sz w:val="28"/>
          <w:szCs w:val="28"/>
        </w:rPr>
        <w:t>ния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нап</w:t>
      </w:r>
      <w:r>
        <w:rPr>
          <w:rFonts w:ascii="Times New Roman" w:hAnsi="Times New Roman"/>
          <w:sz w:val="28"/>
          <w:szCs w:val="28"/>
        </w:rPr>
        <w:t>равляются членам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комиссии, в органы и учреждения системы профилактики и иным заинтересованным л</w:t>
      </w:r>
      <w:r>
        <w:rPr>
          <w:rFonts w:ascii="Times New Roman" w:hAnsi="Times New Roman"/>
          <w:sz w:val="28"/>
          <w:szCs w:val="28"/>
        </w:rPr>
        <w:t>ицам и организациям  в течение 3</w:t>
      </w:r>
      <w:r w:rsidRPr="00104C94">
        <w:rPr>
          <w:rFonts w:ascii="Times New Roman" w:hAnsi="Times New Roman"/>
          <w:sz w:val="28"/>
          <w:szCs w:val="28"/>
        </w:rPr>
        <w:t>-х рабочих дней со дня проведения заседания.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>Пост</w:t>
      </w:r>
      <w:r>
        <w:rPr>
          <w:rFonts w:ascii="Times New Roman" w:hAnsi="Times New Roman"/>
          <w:sz w:val="28"/>
          <w:szCs w:val="28"/>
        </w:rPr>
        <w:t>ановления, принятые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комиссией, обязательны для исполнения органами и учреждениями системы профилактики.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Органы и учреждения системы профилактики </w:t>
      </w:r>
      <w:r>
        <w:rPr>
          <w:rFonts w:ascii="Times New Roman" w:hAnsi="Times New Roman"/>
          <w:sz w:val="28"/>
          <w:szCs w:val="28"/>
        </w:rPr>
        <w:t>обязаны сообщить 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о мерах, принятых по исполнению постановления, в указанный в нем срок.</w:t>
      </w:r>
    </w:p>
    <w:p w:rsidR="002A6F20" w:rsidRPr="00104C94" w:rsidRDefault="002A6F20" w:rsidP="001C4E8F">
      <w:pPr>
        <w:pStyle w:val="ListParagraph"/>
        <w:numPr>
          <w:ilvl w:val="1"/>
          <w:numId w:val="1"/>
        </w:numPr>
        <w:tabs>
          <w:tab w:val="left" w:pos="284"/>
          <w:tab w:val="left" w:pos="1276"/>
        </w:tabs>
        <w:autoSpaceDE w:val="0"/>
        <w:autoSpaceDN w:val="0"/>
        <w:adjustRightInd w:val="0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104C94">
        <w:rPr>
          <w:rFonts w:ascii="Times New Roman" w:hAnsi="Times New Roman"/>
          <w:sz w:val="28"/>
          <w:szCs w:val="28"/>
        </w:rPr>
        <w:t xml:space="preserve">Постановление </w:t>
      </w:r>
      <w:r>
        <w:rPr>
          <w:rFonts w:ascii="Times New Roman" w:hAnsi="Times New Roman"/>
          <w:sz w:val="28"/>
          <w:szCs w:val="28"/>
        </w:rPr>
        <w:t>муниципальной</w:t>
      </w:r>
      <w:r w:rsidRPr="00104C94">
        <w:rPr>
          <w:rFonts w:ascii="Times New Roman" w:hAnsi="Times New Roman"/>
          <w:sz w:val="28"/>
          <w:szCs w:val="28"/>
        </w:rPr>
        <w:t xml:space="preserve"> комиссии может быть обжаловано в порядке, установленном законодательством Российской Федерации.</w:t>
      </w:r>
    </w:p>
    <w:p w:rsidR="002A6F20" w:rsidRDefault="002A6F20" w:rsidP="001C4E8F">
      <w:pPr>
        <w:tabs>
          <w:tab w:val="left" w:pos="284"/>
          <w:tab w:val="left" w:pos="1276"/>
        </w:tabs>
        <w:spacing w:after="0" w:line="360" w:lineRule="auto"/>
        <w:ind w:firstLine="709"/>
        <w:jc w:val="both"/>
        <w:rPr>
          <w:b/>
        </w:rPr>
      </w:pPr>
    </w:p>
    <w:p w:rsidR="002A6F20" w:rsidRPr="0094589A" w:rsidRDefault="002A6F20" w:rsidP="0094589A">
      <w:pPr>
        <w:spacing w:after="0" w:line="240" w:lineRule="auto"/>
        <w:jc w:val="right"/>
        <w:rPr>
          <w:b/>
          <w:sz w:val="20"/>
          <w:szCs w:val="20"/>
        </w:rPr>
      </w:pPr>
      <w:r>
        <w:rPr>
          <w:b/>
        </w:rPr>
        <w:br w:type="page"/>
      </w:r>
    </w:p>
    <w:p w:rsidR="002A6F20" w:rsidRPr="0023449B" w:rsidRDefault="002A6F20" w:rsidP="009458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Приложение №2</w:t>
      </w:r>
    </w:p>
    <w:p w:rsidR="002A6F20" w:rsidRPr="0023449B" w:rsidRDefault="002A6F20" w:rsidP="009458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 администрации</w:t>
      </w:r>
    </w:p>
    <w:p w:rsidR="002A6F20" w:rsidRPr="0023449B" w:rsidRDefault="002A6F20" w:rsidP="009458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23449B">
        <w:rPr>
          <w:rFonts w:ascii="Times New Roman" w:hAnsi="Times New Roman"/>
          <w:sz w:val="28"/>
          <w:szCs w:val="28"/>
        </w:rPr>
        <w:t>города Пыть-Яха</w:t>
      </w:r>
    </w:p>
    <w:p w:rsidR="002A6F20" w:rsidRDefault="002A6F20" w:rsidP="009458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06.02.2019 № 25-па</w:t>
      </w:r>
    </w:p>
    <w:p w:rsidR="002A6F20" w:rsidRPr="0023449B" w:rsidRDefault="002A6F20" w:rsidP="0094589A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2A6F20" w:rsidRDefault="002A6F20" w:rsidP="00E903F7">
      <w:pPr>
        <w:spacing w:after="0" w:line="240" w:lineRule="auto"/>
        <w:ind w:left="4956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noProof/>
          <w:lang w:eastAsia="ru-RU"/>
        </w:rPr>
        <w:t xml:space="preserve"> </w:t>
      </w: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FF6B1A">
        <w:rPr>
          <w:rFonts w:ascii="Arial" w:hAnsi="Arial"/>
          <w:noProof/>
          <w:sz w:val="36"/>
          <w:szCs w:val="36"/>
          <w:lang w:eastAsia="ru-RU"/>
        </w:rPr>
        <w:pict>
          <v:shape id="Рисунок 5" o:spid="_x0000_i1026" type="#_x0000_t75" alt="Описание: Описание: Герб города для бланка" style="width:45pt;height:65.25pt;visibility:visible">
            <v:imagedata r:id="rId7" o:title=""/>
          </v:shape>
        </w:pic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94589A" w:rsidRDefault="002A6F20" w:rsidP="0094589A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2A6F20" w:rsidRPr="0094589A" w:rsidRDefault="002A6F20" w:rsidP="0094589A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A6F20" w:rsidRPr="00901282" w:rsidRDefault="002A6F20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</w:t>
      </w:r>
      <w:r w:rsidRPr="00901282">
        <w:rPr>
          <w:rFonts w:ascii="Times New Roman" w:hAnsi="Times New Roman"/>
          <w:sz w:val="20"/>
          <w:szCs w:val="20"/>
          <w:lang w:val="en-US"/>
        </w:rPr>
        <w:t>.</w:t>
      </w:r>
      <w:r w:rsidRPr="0094589A">
        <w:rPr>
          <w:rFonts w:ascii="Times New Roman" w:hAnsi="Times New Roman"/>
          <w:sz w:val="20"/>
          <w:szCs w:val="20"/>
          <w:lang w:val="en-US"/>
        </w:rPr>
        <w:t>pyadm</w:t>
      </w:r>
      <w:r w:rsidRPr="00901282">
        <w:rPr>
          <w:rFonts w:ascii="Times New Roman" w:hAnsi="Times New Roman"/>
          <w:sz w:val="20"/>
          <w:szCs w:val="20"/>
          <w:lang w:val="en-US"/>
        </w:rPr>
        <w:t>.</w:t>
      </w:r>
      <w:r w:rsidRPr="0094589A">
        <w:rPr>
          <w:rFonts w:ascii="Times New Roman" w:hAnsi="Times New Roman"/>
          <w:sz w:val="20"/>
          <w:szCs w:val="20"/>
          <w:lang w:val="en-US"/>
        </w:rPr>
        <w:t>ru</w:t>
      </w:r>
      <w:r w:rsidRPr="00901282">
        <w:rPr>
          <w:rFonts w:ascii="Times New Roman" w:hAnsi="Times New Roman"/>
          <w:sz w:val="20"/>
          <w:szCs w:val="20"/>
          <w:lang w:val="en-US"/>
        </w:rPr>
        <w:t xml:space="preserve"> </w:t>
      </w:r>
      <w:r w:rsidRPr="0094589A">
        <w:rPr>
          <w:rFonts w:ascii="Times New Roman" w:hAnsi="Times New Roman"/>
          <w:sz w:val="20"/>
          <w:szCs w:val="20"/>
          <w:lang w:val="en-US"/>
        </w:rPr>
        <w:t>e</w:t>
      </w:r>
      <w:r w:rsidRPr="00901282">
        <w:rPr>
          <w:rFonts w:ascii="Times New Roman" w:hAnsi="Times New Roman"/>
          <w:sz w:val="20"/>
          <w:szCs w:val="20"/>
          <w:lang w:val="en-US"/>
        </w:rPr>
        <w:t>-</w:t>
      </w:r>
      <w:r w:rsidRPr="0094589A">
        <w:rPr>
          <w:rFonts w:ascii="Times New Roman" w:hAnsi="Times New Roman"/>
          <w:sz w:val="20"/>
          <w:szCs w:val="20"/>
          <w:lang w:val="en-US"/>
        </w:rPr>
        <w:t>mail</w:t>
      </w:r>
      <w:r w:rsidRPr="00901282">
        <w:rPr>
          <w:rFonts w:ascii="Times New Roman" w:hAnsi="Times New Roman"/>
          <w:sz w:val="20"/>
          <w:szCs w:val="20"/>
          <w:lang w:val="en-US"/>
        </w:rPr>
        <w:t xml:space="preserve">: </w:t>
      </w:r>
      <w:r w:rsidRPr="0094589A">
        <w:rPr>
          <w:rFonts w:ascii="Times New Roman" w:hAnsi="Times New Roman"/>
          <w:sz w:val="20"/>
          <w:szCs w:val="20"/>
          <w:lang w:val="en-US"/>
        </w:rPr>
        <w:t>adm</w:t>
      </w:r>
      <w:r w:rsidRPr="00901282">
        <w:rPr>
          <w:rFonts w:ascii="Times New Roman" w:hAnsi="Times New Roman"/>
          <w:sz w:val="20"/>
          <w:szCs w:val="20"/>
          <w:lang w:val="en-US"/>
        </w:rPr>
        <w:t>@</w:t>
      </w:r>
      <w:r w:rsidRPr="0094589A">
        <w:rPr>
          <w:rFonts w:ascii="Times New Roman" w:hAnsi="Times New Roman"/>
          <w:sz w:val="20"/>
          <w:szCs w:val="20"/>
          <w:lang w:val="en-US"/>
        </w:rPr>
        <w:t>gov</w:t>
      </w:r>
      <w:r w:rsidRPr="00901282">
        <w:rPr>
          <w:rFonts w:ascii="Times New Roman" w:hAnsi="Times New Roman"/>
          <w:sz w:val="20"/>
          <w:szCs w:val="20"/>
          <w:lang w:val="en-US"/>
        </w:rPr>
        <w:t>86.</w:t>
      </w:r>
      <w:r w:rsidRPr="0094589A">
        <w:rPr>
          <w:rFonts w:ascii="Times New Roman" w:hAnsi="Times New Roman"/>
          <w:sz w:val="20"/>
          <w:szCs w:val="20"/>
          <w:lang w:val="en-US"/>
        </w:rPr>
        <w:t>org</w:t>
      </w:r>
    </w:p>
    <w:p w:rsidR="002A6F20" w:rsidRPr="00901282" w:rsidRDefault="002A6F20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01282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e</w:t>
      </w:r>
      <w:r w:rsidRPr="00901282">
        <w:rPr>
          <w:rFonts w:ascii="Times New Roman" w:hAnsi="Times New Roman"/>
          <w:sz w:val="20"/>
          <w:szCs w:val="20"/>
          <w:lang w:val="en-US"/>
        </w:rPr>
        <w:t>-</w:t>
      </w:r>
      <w:r w:rsidRPr="0094589A">
        <w:rPr>
          <w:rFonts w:ascii="Times New Roman" w:hAnsi="Times New Roman"/>
          <w:sz w:val="20"/>
          <w:szCs w:val="20"/>
          <w:lang w:val="en-US"/>
        </w:rPr>
        <w:t>mail</w:t>
      </w:r>
      <w:r w:rsidRPr="00901282">
        <w:rPr>
          <w:rFonts w:ascii="Times New Roman" w:hAnsi="Times New Roman"/>
          <w:sz w:val="20"/>
          <w:szCs w:val="20"/>
          <w:lang w:val="en-US"/>
        </w:rPr>
        <w:t>:</w:t>
      </w:r>
      <w:r w:rsidRPr="00901282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3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</w:t>
        </w:r>
        <w:r w:rsidRPr="0090128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@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gov</w:t>
        </w:r>
        <w:r w:rsidRPr="0090128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86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org</w:t>
        </w:r>
        <w:r w:rsidRPr="00901282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.</w:t>
        </w:r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ru</w:t>
        </w:r>
      </w:hyperlink>
    </w:p>
    <w:p w:rsidR="002A6F20" w:rsidRPr="0094589A" w:rsidRDefault="002A6F20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A6F20" w:rsidRPr="0094589A" w:rsidRDefault="002A6F20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A6F20" w:rsidRPr="0094589A" w:rsidRDefault="002A6F20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A6F20" w:rsidRPr="0094589A" w:rsidRDefault="002A6F20" w:rsidP="0094589A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A6F20" w:rsidRPr="0094589A" w:rsidRDefault="002A6F20" w:rsidP="0094589A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F20" w:rsidRPr="0094589A" w:rsidRDefault="002A6F20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2A6F20" w:rsidRPr="0094589A" w:rsidRDefault="002A6F20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A6F20" w:rsidRPr="0094589A" w:rsidRDefault="002A6F20" w:rsidP="0094589A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13.65pt;margin-top:9.95pt;width:487.2pt;height:.6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" strokeweight="3.75pt"/>
        </w:pict>
      </w:r>
    </w:p>
    <w:p w:rsidR="002A6F20" w:rsidRPr="0094589A" w:rsidRDefault="002A6F20" w:rsidP="0094589A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A6F20" w:rsidRPr="0094589A" w:rsidRDefault="002A6F20" w:rsidP="0094589A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94589A">
        <w:rPr>
          <w:rFonts w:ascii="Times New Roman" w:hAnsi="Times New Roman"/>
          <w:sz w:val="24"/>
          <w:szCs w:val="24"/>
        </w:rPr>
        <w:t xml:space="preserve"> П О С Т А Н О В Л Е Н И Е </w:t>
      </w: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667832">
      <w:pPr>
        <w:spacing w:after="0" w:line="240" w:lineRule="auto"/>
        <w:jc w:val="center"/>
        <w:rPr>
          <w:noProof/>
          <w:lang w:eastAsia="ru-RU"/>
        </w:rPr>
      </w:pPr>
      <w:r w:rsidRPr="0094589A">
        <w:rPr>
          <w:noProof/>
          <w:lang w:eastAsia="ru-RU"/>
        </w:rPr>
        <w:t xml:space="preserve"> </w:t>
      </w:r>
    </w:p>
    <w:p w:rsidR="002A6F20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</w:t>
      </w:r>
    </w:p>
    <w:p w:rsidR="002A6F20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2A6F20" w:rsidRPr="0094589A" w:rsidRDefault="002A6F20" w:rsidP="00667832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FF6B1A">
        <w:rPr>
          <w:rFonts w:ascii="Arial" w:hAnsi="Arial"/>
          <w:noProof/>
          <w:sz w:val="36"/>
          <w:szCs w:val="36"/>
          <w:lang w:eastAsia="ru-RU"/>
        </w:rPr>
        <w:pict>
          <v:shape id="Рисунок 3" o:spid="_x0000_i1027" type="#_x0000_t75" alt="Описание: Описание: Герб города для бланка" style="width:45pt;height:65.25pt;visibility:visible">
            <v:imagedata r:id="rId7" o:title=""/>
          </v:shape>
        </w:pic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94589A" w:rsidRDefault="002A6F20" w:rsidP="0066783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4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 id="AutoShape 3" o:spid="_x0000_s1027" type="#_x0000_t32" style="position:absolute;left:0;text-align:left;margin-left:-13.65pt;margin-top:9.95pt;width:487.2pt;height:.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" strokeweight="3.75pt"/>
        </w:pict>
      </w:r>
    </w:p>
    <w:p w:rsidR="002A6F20" w:rsidRPr="0094589A" w:rsidRDefault="002A6F20" w:rsidP="0066783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p w:rsidR="002A6F20" w:rsidRPr="0094589A" w:rsidRDefault="002A6F20" w:rsidP="0066783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О П Р Е Д Е Л Е Н И Е</w:t>
      </w: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Pr="0094589A" w:rsidRDefault="002A6F20" w:rsidP="00667832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  <w:r w:rsidRPr="00FF6B1A">
        <w:rPr>
          <w:rFonts w:ascii="Arial" w:hAnsi="Arial"/>
          <w:noProof/>
          <w:sz w:val="36"/>
          <w:szCs w:val="36"/>
          <w:lang w:eastAsia="ru-RU"/>
        </w:rPr>
        <w:pict>
          <v:shape id="Рисунок 4" o:spid="_x0000_i1028" type="#_x0000_t75" alt="Описание: Описание: Герб города для бланка" style="width:45pt;height:65.25pt;visibility:visible">
            <v:imagedata r:id="rId7" o:title=""/>
          </v:shape>
        </w:pic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94589A" w:rsidRDefault="002A6F20" w:rsidP="00667832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2A6F20" w:rsidRPr="0094589A" w:rsidRDefault="002A6F20" w:rsidP="00667832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5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A6F20" w:rsidRPr="0094589A" w:rsidRDefault="002A6F20" w:rsidP="0066783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A6F20" w:rsidRPr="0094589A" w:rsidRDefault="002A6F20" w:rsidP="00667832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 id="AutoShape 4" o:spid="_x0000_s1028" type="#_x0000_t32" style="position:absolute;left:0;text-align:left;margin-left:-13.65pt;margin-top:9.95pt;width:487.2pt;height:.6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" strokeweight="3.75pt"/>
        </w:pict>
      </w:r>
    </w:p>
    <w:p w:rsidR="002A6F20" w:rsidRDefault="002A6F20" w:rsidP="00667832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6F20" w:rsidRPr="0094589A" w:rsidRDefault="002A6F20" w:rsidP="00667832">
      <w:pPr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  <w:r w:rsidRPr="00667832">
        <w:rPr>
          <w:rFonts w:ascii="Times New Roman" w:hAnsi="Times New Roman"/>
          <w:sz w:val="24"/>
          <w:szCs w:val="24"/>
        </w:rPr>
        <w:t>С П Р А В К А</w:t>
      </w: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p w:rsidR="002A6F20" w:rsidRDefault="002A6F20" w:rsidP="00CC3048">
      <w:pPr>
        <w:jc w:val="both"/>
        <w:rPr>
          <w:b/>
        </w:rPr>
      </w:pPr>
    </w:p>
    <w:tbl>
      <w:tblPr>
        <w:tblpPr w:leftFromText="181" w:rightFromText="181" w:vertAnchor="page" w:horzAnchor="page" w:tblpX="1878" w:tblpY="1282"/>
        <w:tblOverlap w:val="never"/>
        <w:tblW w:w="0" w:type="auto"/>
        <w:tblLayout w:type="fixed"/>
        <w:tblLook w:val="00A0"/>
      </w:tblPr>
      <w:tblGrid>
        <w:gridCol w:w="3976"/>
      </w:tblGrid>
      <w:tr w:rsidR="002A6F20" w:rsidRPr="00606E0A" w:rsidTr="003D5ED3">
        <w:trPr>
          <w:cantSplit/>
          <w:trHeight w:hRule="exact" w:val="3101"/>
        </w:trPr>
        <w:tc>
          <w:tcPr>
            <w:tcW w:w="3976" w:type="dxa"/>
            <w:noWrap/>
            <w:tcFitText/>
          </w:tcPr>
          <w:p w:rsidR="002A6F20" w:rsidRPr="00C61548" w:rsidRDefault="002A6F20" w:rsidP="00606E0A">
            <w:pPr>
              <w:spacing w:after="0" w:line="240" w:lineRule="auto"/>
              <w:jc w:val="center"/>
              <w:rPr>
                <w:noProof/>
              </w:rPr>
            </w:pPr>
            <w:r w:rsidRPr="00C61548">
              <w:rPr>
                <w:noProof/>
                <w:lang w:eastAsia="ru-RU"/>
              </w:rPr>
              <w:pict>
                <v:shape id="_x0000_i1029" type="#_x0000_t75" alt="Герб города для бланка" style="width:30pt;height:40.5pt;visibility:visible">
                  <v:imagedata r:id="rId7" o:title=""/>
                </v:shape>
              </w:pic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548">
              <w:rPr>
                <w:rFonts w:ascii="Times New Roman" w:hAnsi="Times New Roman"/>
                <w:b/>
                <w:sz w:val="16"/>
                <w:szCs w:val="16"/>
              </w:rPr>
              <w:t>Ханты-Мансийский автономный округ-Югра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b/>
                <w:sz w:val="16"/>
                <w:szCs w:val="16"/>
              </w:rPr>
            </w:pPr>
            <w:r w:rsidRPr="00C61548">
              <w:rPr>
                <w:rFonts w:ascii="Times New Roman" w:hAnsi="Times New Roman"/>
                <w:b/>
                <w:sz w:val="16"/>
                <w:szCs w:val="16"/>
              </w:rPr>
              <w:t>муниципальное образование</w:t>
            </w:r>
          </w:p>
          <w:p w:rsidR="002A6F20" w:rsidRPr="00C61548" w:rsidRDefault="002A6F20" w:rsidP="00606E0A">
            <w:pPr>
              <w:tabs>
                <w:tab w:val="left" w:pos="2835"/>
              </w:tabs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C61548">
              <w:rPr>
                <w:rFonts w:ascii="Times New Roman" w:hAnsi="Times New Roman"/>
                <w:b/>
                <w:sz w:val="16"/>
                <w:szCs w:val="16"/>
              </w:rPr>
              <w:t>городской округ город Пыть-Ях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1548">
              <w:rPr>
                <w:rFonts w:ascii="Times New Roman" w:hAnsi="Times New Roman"/>
                <w:b/>
                <w:sz w:val="14"/>
                <w:szCs w:val="14"/>
              </w:rPr>
              <w:t>АДМИНИСТРАЦИЯ ГОРОДА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1548">
              <w:rPr>
                <w:rFonts w:ascii="Times New Roman" w:hAnsi="Times New Roman"/>
                <w:b/>
                <w:sz w:val="14"/>
                <w:szCs w:val="14"/>
              </w:rPr>
              <w:t xml:space="preserve">МУНИЦИПАЛЬНАЯ  КОМИССИЯ ПО 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1548">
              <w:rPr>
                <w:rFonts w:ascii="Times New Roman" w:hAnsi="Times New Roman"/>
                <w:b/>
                <w:sz w:val="14"/>
                <w:szCs w:val="14"/>
              </w:rPr>
              <w:t>ДЕЛАМ  НЕСОВЕРШЕННОЛЕТНИХ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4"/>
                <w:szCs w:val="14"/>
              </w:rPr>
            </w:pPr>
            <w:r w:rsidRPr="00C61548">
              <w:rPr>
                <w:rFonts w:ascii="Times New Roman" w:hAnsi="Times New Roman"/>
                <w:b/>
                <w:sz w:val="14"/>
                <w:szCs w:val="14"/>
              </w:rPr>
              <w:t xml:space="preserve"> И  ЗАЩИТЕ ИХ ПРАВ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</w:rPr>
            </w:pPr>
            <w:r w:rsidRPr="00C61548">
              <w:rPr>
                <w:rFonts w:ascii="Times New Roman" w:hAnsi="Times New Roman"/>
                <w:sz w:val="14"/>
                <w:szCs w:val="14"/>
              </w:rPr>
              <w:t xml:space="preserve">мкр.1, дом 5, г.Пыть-Ях, 628380, 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b/>
                <w:sz w:val="14"/>
                <w:szCs w:val="14"/>
                <w:lang w:val="en-US"/>
              </w:rPr>
            </w:pPr>
            <w:hyperlink r:id="rId16" w:history="1">
              <w:r w:rsidRPr="00C61548">
                <w:rPr>
                  <w:rFonts w:ascii="Times New Roman" w:hAnsi="Times New Roman"/>
                  <w:sz w:val="14"/>
                  <w:szCs w:val="14"/>
                  <w:lang w:val="en-US"/>
                </w:rPr>
                <w:t>http://adm.gov86.org</w:t>
              </w:r>
            </w:hyperlink>
            <w:r w:rsidRPr="00C61548">
              <w:rPr>
                <w:rFonts w:ascii="Times New Roman" w:hAnsi="Times New Roman"/>
                <w:sz w:val="14"/>
                <w:szCs w:val="14"/>
                <w:lang w:val="en-US"/>
              </w:rPr>
              <w:t xml:space="preserve">, </w:t>
            </w:r>
            <w:r w:rsidRPr="00C61548">
              <w:rPr>
                <w:b/>
                <w:sz w:val="14"/>
                <w:szCs w:val="14"/>
                <w:lang w:val="en-US"/>
              </w:rPr>
              <w:t xml:space="preserve"> </w:t>
            </w:r>
            <w:r w:rsidRPr="00C61548">
              <w:rPr>
                <w:rFonts w:ascii="Times New Roman" w:hAnsi="Times New Roman"/>
                <w:sz w:val="14"/>
                <w:szCs w:val="14"/>
                <w:lang w:val="en-US"/>
              </w:rPr>
              <w:t>e-mail: kdn@ gov86.org</w:t>
            </w:r>
            <w:r w:rsidRPr="00C61548">
              <w:rPr>
                <w:b/>
                <w:sz w:val="14"/>
                <w:szCs w:val="14"/>
                <w:lang w:val="en-US"/>
              </w:rPr>
              <w:t xml:space="preserve"> </w:t>
            </w:r>
          </w:p>
          <w:p w:rsidR="002A6F20" w:rsidRPr="00C61548" w:rsidRDefault="002A6F20" w:rsidP="00606E0A">
            <w:pPr>
              <w:spacing w:after="0" w:line="240" w:lineRule="auto"/>
              <w:jc w:val="center"/>
              <w:rPr>
                <w:b/>
                <w:sz w:val="14"/>
                <w:szCs w:val="14"/>
              </w:rPr>
            </w:pPr>
            <w:r w:rsidRPr="00C61548">
              <w:rPr>
                <w:rFonts w:ascii="Times New Roman" w:hAnsi="Times New Roman"/>
                <w:sz w:val="14"/>
                <w:szCs w:val="14"/>
              </w:rPr>
              <w:t>т. (3463) 42-11-90, 46-05-92, ф. 46-62-92,46-05-89</w:t>
            </w:r>
          </w:p>
          <w:p w:rsidR="002A6F20" w:rsidRPr="00C61548" w:rsidRDefault="002A6F20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61548">
              <w:rPr>
                <w:rFonts w:ascii="Times New Roman" w:hAnsi="Times New Roman"/>
                <w:sz w:val="14"/>
              </w:rPr>
              <w:t xml:space="preserve"> </w:t>
            </w:r>
          </w:p>
          <w:p w:rsidR="002A6F20" w:rsidRPr="00C61548" w:rsidRDefault="002A6F20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61548">
              <w:rPr>
                <w:rFonts w:ascii="Times New Roman" w:hAnsi="Times New Roman"/>
                <w:sz w:val="14"/>
              </w:rPr>
              <w:t>_________________№ _______________</w:t>
            </w:r>
          </w:p>
          <w:p w:rsidR="002A6F20" w:rsidRPr="00C61548" w:rsidRDefault="002A6F20" w:rsidP="00606E0A">
            <w:pPr>
              <w:tabs>
                <w:tab w:val="left" w:pos="2977"/>
                <w:tab w:val="center" w:pos="4677"/>
                <w:tab w:val="right" w:pos="9355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61548">
              <w:rPr>
                <w:rFonts w:ascii="Times New Roman" w:hAnsi="Times New Roman"/>
                <w:sz w:val="14"/>
              </w:rPr>
              <w:t xml:space="preserve"> </w:t>
            </w:r>
          </w:p>
          <w:p w:rsidR="002A6F20" w:rsidRPr="00C61548" w:rsidRDefault="002A6F20" w:rsidP="00606E0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</w:p>
          <w:p w:rsidR="002A6F20" w:rsidRPr="00C61548" w:rsidRDefault="002A6F20" w:rsidP="00606E0A">
            <w:pPr>
              <w:tabs>
                <w:tab w:val="left" w:pos="2977"/>
              </w:tabs>
              <w:spacing w:after="0" w:line="240" w:lineRule="auto"/>
              <w:jc w:val="center"/>
              <w:rPr>
                <w:rFonts w:ascii="Times New Roman" w:hAnsi="Times New Roman"/>
                <w:sz w:val="14"/>
              </w:rPr>
            </w:pPr>
            <w:r w:rsidRPr="00C61548">
              <w:rPr>
                <w:rFonts w:ascii="Times New Roman" w:hAnsi="Times New Roman"/>
                <w:sz w:val="14"/>
              </w:rPr>
              <w:t xml:space="preserve"> </w:t>
            </w:r>
          </w:p>
          <w:p w:rsidR="002A6F20" w:rsidRPr="00C61548" w:rsidRDefault="002A6F20" w:rsidP="00606E0A">
            <w:pPr>
              <w:spacing w:before="240" w:after="60" w:line="240" w:lineRule="auto"/>
              <w:jc w:val="center"/>
              <w:outlineLvl w:val="4"/>
              <w:rPr>
                <w:rFonts w:ascii="Times New Roman" w:hAnsi="Times New Roman"/>
                <w:sz w:val="18"/>
                <w:szCs w:val="20"/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  <w:r w:rsidRPr="00C61548">
              <w:rPr>
                <w:lang w:val="en-US" w:eastAsia="ru-RU"/>
              </w:rPr>
              <w:t>k</w:t>
            </w: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C61548" w:rsidRDefault="002A6F20" w:rsidP="00606E0A">
            <w:pPr>
              <w:jc w:val="center"/>
              <w:rPr>
                <w:lang w:eastAsia="ru-RU"/>
              </w:rPr>
            </w:pPr>
          </w:p>
          <w:p w:rsidR="002A6F20" w:rsidRPr="00606E0A" w:rsidRDefault="002A6F20" w:rsidP="00606E0A">
            <w:pPr>
              <w:jc w:val="center"/>
              <w:rPr>
                <w:lang w:eastAsia="ru-RU"/>
              </w:rPr>
            </w:pPr>
          </w:p>
        </w:tc>
      </w:tr>
    </w:tbl>
    <w:p w:rsidR="002A6F20" w:rsidRDefault="002A6F20" w:rsidP="00CC3048">
      <w:pPr>
        <w:jc w:val="both"/>
        <w:rPr>
          <w:b/>
        </w:rPr>
      </w:pPr>
    </w:p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Pr="00C940D1" w:rsidRDefault="002A6F20" w:rsidP="00C940D1"/>
    <w:p w:rsidR="002A6F20" w:rsidRDefault="002A6F20" w:rsidP="00C940D1"/>
    <w:p w:rsidR="002A6F20" w:rsidRDefault="002A6F20" w:rsidP="00C940D1">
      <w:pPr>
        <w:ind w:firstLine="708"/>
      </w:pPr>
    </w:p>
    <w:p w:rsidR="002A6F20" w:rsidRDefault="002A6F20" w:rsidP="00C940D1">
      <w:pPr>
        <w:spacing w:after="0" w:line="240" w:lineRule="auto"/>
        <w:jc w:val="center"/>
        <w:rPr>
          <w:noProof/>
          <w:lang w:eastAsia="ru-RU"/>
        </w:rPr>
      </w:pPr>
      <w:r w:rsidRPr="0094589A">
        <w:rPr>
          <w:rFonts w:ascii="Times New Roman" w:hAnsi="Times New Roman"/>
          <w:b/>
          <w:sz w:val="24"/>
          <w:szCs w:val="24"/>
        </w:rPr>
        <w:t xml:space="preserve"> </w:t>
      </w:r>
      <w:r w:rsidRPr="0094589A">
        <w:rPr>
          <w:noProof/>
          <w:lang w:eastAsia="ru-RU"/>
        </w:rPr>
        <w:t xml:space="preserve"> </w:t>
      </w:r>
    </w:p>
    <w:p w:rsidR="002A6F20" w:rsidRPr="0094589A" w:rsidRDefault="002A6F20" w:rsidP="00C940D1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FF6B1A">
        <w:rPr>
          <w:rFonts w:ascii="Arial" w:hAnsi="Arial"/>
          <w:noProof/>
          <w:sz w:val="36"/>
          <w:szCs w:val="36"/>
          <w:lang w:eastAsia="ru-RU"/>
        </w:rPr>
        <w:pict>
          <v:shape id="Рисунок 6" o:spid="_x0000_i1030" type="#_x0000_t75" alt="Описание: Описание: Герб города для бланка" style="width:45pt;height:65.25pt;visibility:visible">
            <v:imagedata r:id="rId7" o:title=""/>
          </v:shape>
        </w:pict>
      </w:r>
    </w:p>
    <w:p w:rsidR="002A6F20" w:rsidRPr="0094589A" w:rsidRDefault="002A6F20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A6F20" w:rsidRPr="0094589A" w:rsidRDefault="002A6F20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A6F20" w:rsidRPr="0094589A" w:rsidRDefault="002A6F20" w:rsidP="00C940D1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94589A" w:rsidRDefault="002A6F20" w:rsidP="00C940D1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A6F20" w:rsidRPr="0094589A" w:rsidRDefault="002A6F20" w:rsidP="00C940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2A6F20" w:rsidRPr="0094589A" w:rsidRDefault="002A6F20" w:rsidP="00C940D1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A6F20" w:rsidRPr="0094589A" w:rsidRDefault="002A6F20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2A6F20" w:rsidRPr="0094589A" w:rsidRDefault="002A6F20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7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2A6F20" w:rsidRPr="0094589A" w:rsidRDefault="002A6F20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A6F20" w:rsidRPr="0094589A" w:rsidRDefault="002A6F20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A6F20" w:rsidRPr="0094589A" w:rsidRDefault="002A6F20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A6F20" w:rsidRPr="0094589A" w:rsidRDefault="002A6F20" w:rsidP="00C940D1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A6F20" w:rsidRPr="0094589A" w:rsidRDefault="002A6F20" w:rsidP="00C940D1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F20" w:rsidRPr="0094589A" w:rsidRDefault="002A6F20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2A6F20" w:rsidRPr="0094589A" w:rsidRDefault="002A6F20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A6F20" w:rsidRPr="0094589A" w:rsidRDefault="002A6F20" w:rsidP="00C940D1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 id="AutoShape 5" o:spid="_x0000_s1029" type="#_x0000_t32" style="position:absolute;left:0;text-align:left;margin-left:-13.65pt;margin-top:9.95pt;width:487.2pt;height:.6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" strokeweight="3.75pt"/>
        </w:pict>
      </w:r>
    </w:p>
    <w:p w:rsidR="002A6F20" w:rsidRDefault="002A6F20" w:rsidP="00C940D1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6F20" w:rsidRPr="00C940D1" w:rsidRDefault="002A6F20" w:rsidP="00C940D1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40D1">
        <w:rPr>
          <w:rFonts w:ascii="Times New Roman" w:hAnsi="Times New Roman"/>
          <w:sz w:val="26"/>
          <w:szCs w:val="26"/>
        </w:rPr>
        <w:t>ПРЕДСТАВЛЕНИЕ</w:t>
      </w:r>
    </w:p>
    <w:p w:rsidR="002A6F20" w:rsidRPr="00C940D1" w:rsidRDefault="002A6F20" w:rsidP="00C940D1">
      <w:pPr>
        <w:spacing w:after="0" w:line="240" w:lineRule="auto"/>
        <w:contextualSpacing/>
        <w:jc w:val="center"/>
        <w:rPr>
          <w:rFonts w:ascii="Times New Roman" w:hAnsi="Times New Roman"/>
          <w:sz w:val="26"/>
          <w:szCs w:val="26"/>
        </w:rPr>
      </w:pPr>
      <w:r w:rsidRPr="00C940D1">
        <w:rPr>
          <w:rFonts w:ascii="Times New Roman" w:hAnsi="Times New Roman"/>
          <w:sz w:val="26"/>
          <w:szCs w:val="26"/>
        </w:rPr>
        <w:t>об устранении причин и условий, способствующих совершению правонарушения несовершеннолетними</w:t>
      </w: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Pr="0094589A" w:rsidRDefault="002A6F20" w:rsidP="00EB1C4D">
      <w:pPr>
        <w:spacing w:after="0" w:line="240" w:lineRule="auto"/>
        <w:jc w:val="center"/>
        <w:rPr>
          <w:rFonts w:ascii="Arial" w:hAnsi="Arial"/>
          <w:b/>
          <w:sz w:val="36"/>
          <w:szCs w:val="36"/>
          <w:lang w:eastAsia="ru-RU"/>
        </w:rPr>
      </w:pPr>
      <w:r w:rsidRPr="00FF6B1A">
        <w:rPr>
          <w:rFonts w:ascii="Arial" w:hAnsi="Arial"/>
          <w:noProof/>
          <w:sz w:val="36"/>
          <w:szCs w:val="36"/>
          <w:lang w:eastAsia="ru-RU"/>
        </w:rPr>
        <w:pict>
          <v:shape id="Рисунок 7" o:spid="_x0000_i1031" type="#_x0000_t75" alt="Описание: Описание: Герб города для бланка" style="width:45pt;height:65.25pt;visibility:visible">
            <v:imagedata r:id="rId7" o:title=""/>
          </v:shape>
        </w:pict>
      </w:r>
    </w:p>
    <w:p w:rsidR="002A6F20" w:rsidRPr="0094589A" w:rsidRDefault="002A6F20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Ханты-Мансийский автономный округ-Югра</w:t>
      </w:r>
    </w:p>
    <w:p w:rsidR="002A6F20" w:rsidRPr="0094589A" w:rsidRDefault="002A6F20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муниципальное образование</w:t>
      </w:r>
    </w:p>
    <w:p w:rsidR="002A6F20" w:rsidRPr="0094589A" w:rsidRDefault="002A6F20" w:rsidP="00EB1C4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sz w:val="36"/>
          <w:szCs w:val="36"/>
          <w:lang w:eastAsia="ru-RU"/>
        </w:rPr>
        <w:t>городской округ город Пыть-Ях</w:t>
      </w:r>
    </w:p>
    <w:p w:rsidR="002A6F20" w:rsidRPr="0094589A" w:rsidRDefault="002A6F20" w:rsidP="00EB1C4D">
      <w:pPr>
        <w:keepNext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36"/>
          <w:szCs w:val="36"/>
          <w:lang w:eastAsia="ru-RU"/>
        </w:rPr>
      </w:pPr>
      <w:r w:rsidRPr="0094589A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4589A">
        <w:rPr>
          <w:rFonts w:ascii="Times New Roman" w:hAnsi="Times New Roman"/>
          <w:b/>
          <w:bCs/>
          <w:sz w:val="36"/>
          <w:szCs w:val="36"/>
          <w:lang w:eastAsia="ru-RU"/>
        </w:rPr>
        <w:t>АДМИНИСТРАЦИЯ ГОРОДА</w:t>
      </w:r>
    </w:p>
    <w:p w:rsidR="002A6F20" w:rsidRPr="0094589A" w:rsidRDefault="002A6F20" w:rsidP="00EB1C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муниципальная</w:t>
      </w:r>
      <w:r w:rsidRPr="0094589A">
        <w:rPr>
          <w:rFonts w:ascii="Times New Roman" w:hAnsi="Times New Roman"/>
          <w:b/>
          <w:sz w:val="32"/>
          <w:szCs w:val="32"/>
        </w:rPr>
        <w:t xml:space="preserve"> комиссия по делам несовершеннолетних </w:t>
      </w:r>
    </w:p>
    <w:p w:rsidR="002A6F20" w:rsidRPr="0094589A" w:rsidRDefault="002A6F20" w:rsidP="00EB1C4D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94589A">
        <w:rPr>
          <w:rFonts w:ascii="Times New Roman" w:hAnsi="Times New Roman"/>
          <w:b/>
          <w:sz w:val="32"/>
          <w:szCs w:val="32"/>
        </w:rPr>
        <w:t xml:space="preserve">и защите их прав  </w:t>
      </w:r>
    </w:p>
    <w:p w:rsidR="002A6F20" w:rsidRPr="0094589A" w:rsidRDefault="002A6F20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</w:rPr>
        <w:t xml:space="preserve">                                                                                                </w:t>
      </w:r>
      <w:r w:rsidRPr="0094589A">
        <w:rPr>
          <w:rFonts w:ascii="Times New Roman" w:hAnsi="Times New Roman"/>
          <w:sz w:val="20"/>
          <w:szCs w:val="20"/>
          <w:lang w:val="en-US"/>
        </w:rPr>
        <w:t>www.pyadm.ru e-mail: adm@gov86.org</w:t>
      </w:r>
    </w:p>
    <w:p w:rsidR="002A6F20" w:rsidRPr="0094589A" w:rsidRDefault="002A6F20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  <w:lang w:val="en-US"/>
        </w:rPr>
      </w:pPr>
      <w:r w:rsidRPr="0094589A">
        <w:rPr>
          <w:rFonts w:ascii="Times New Roman" w:hAnsi="Times New Roman"/>
          <w:sz w:val="20"/>
          <w:szCs w:val="20"/>
          <w:lang w:val="en-US"/>
        </w:rPr>
        <w:t xml:space="preserve">                                                                                                                                                 e-mail:</w:t>
      </w:r>
      <w:r w:rsidRPr="0094589A">
        <w:rPr>
          <w:rFonts w:ascii="Times New Roman" w:hAnsi="Times New Roman"/>
          <w:i/>
          <w:sz w:val="20"/>
          <w:szCs w:val="20"/>
          <w:lang w:val="en-US"/>
        </w:rPr>
        <w:t xml:space="preserve"> </w:t>
      </w:r>
      <w:hyperlink r:id="rId18" w:history="1">
        <w:r w:rsidRPr="0094589A">
          <w:rPr>
            <w:rFonts w:ascii="Times New Roman" w:hAnsi="Times New Roman"/>
            <w:color w:val="0000FF"/>
            <w:sz w:val="20"/>
            <w:szCs w:val="20"/>
            <w:u w:val="single"/>
            <w:lang w:val="en-US"/>
          </w:rPr>
          <w:t>kdn@gov86org.ru</w:t>
        </w:r>
      </w:hyperlink>
    </w:p>
    <w:p w:rsidR="002A6F20" w:rsidRPr="0094589A" w:rsidRDefault="002A6F20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г.   Пыть-Ях,  1 мкр.,  дом  № 5,  кв.  № 80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р/с 40101810900000010001                                                                                                                                               </w:t>
      </w:r>
    </w:p>
    <w:p w:rsidR="002A6F20" w:rsidRPr="0094589A" w:rsidRDefault="002A6F20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Ханты-Мансийский автономный округ-Югра                               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УФК по ХМАО-Югре</w:t>
      </w:r>
    </w:p>
    <w:p w:rsidR="002A6F20" w:rsidRPr="0094589A" w:rsidRDefault="002A6F20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Тюменская      область     628380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МКУ Администрация г. Пыть-Яха, л\с 04873033440)</w:t>
      </w:r>
    </w:p>
    <w:p w:rsidR="002A6F20" w:rsidRPr="0094589A" w:rsidRDefault="002A6F20" w:rsidP="00EB1C4D">
      <w:pPr>
        <w:spacing w:after="0" w:line="240" w:lineRule="auto"/>
        <w:rPr>
          <w:rFonts w:ascii="Times New Roman" w:hAnsi="Times New Roman"/>
          <w:noProof/>
          <w:sz w:val="20"/>
          <w:szCs w:val="20"/>
          <w:lang w:eastAsia="ru-RU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тел.  факс  (3463)  46-62-92,   тел. 46-05-89,                         </w:t>
      </w:r>
      <w:r>
        <w:rPr>
          <w:rFonts w:ascii="Times New Roman" w:hAnsi="Times New Roman"/>
          <w:noProof/>
          <w:sz w:val="20"/>
          <w:szCs w:val="20"/>
          <w:lang w:eastAsia="ru-RU"/>
        </w:rPr>
        <w:t xml:space="preserve">               </w:t>
      </w:r>
      <w:r w:rsidRPr="0094589A">
        <w:rPr>
          <w:rFonts w:ascii="Times New Roman" w:hAnsi="Times New Roman"/>
          <w:noProof/>
          <w:sz w:val="20"/>
          <w:szCs w:val="20"/>
          <w:lang w:eastAsia="ru-RU"/>
        </w:rPr>
        <w:t>РКЦ Ханты-Мансийск г. Ханты-Мансийск</w:t>
      </w:r>
    </w:p>
    <w:p w:rsidR="002A6F20" w:rsidRPr="0094589A" w:rsidRDefault="002A6F20" w:rsidP="00EB1C4D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noProof/>
          <w:sz w:val="20"/>
          <w:szCs w:val="20"/>
          <w:lang w:eastAsia="ru-RU"/>
        </w:rPr>
        <w:t xml:space="preserve">42-11-90,  46-05-92,  46-66-47   </w:t>
      </w: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</w:t>
      </w:r>
      <w:r w:rsidRPr="0094589A">
        <w:rPr>
          <w:rFonts w:ascii="Times New Roman" w:hAnsi="Times New Roman"/>
          <w:sz w:val="20"/>
          <w:szCs w:val="20"/>
        </w:rPr>
        <w:t xml:space="preserve"> ИНН 8612005313   БИК 047162000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2A6F20" w:rsidRPr="0094589A" w:rsidRDefault="002A6F20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ОКАТО 71885000 КПП 861201001</w:t>
      </w:r>
    </w:p>
    <w:p w:rsidR="002A6F20" w:rsidRPr="0094589A" w:rsidRDefault="002A6F20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 w:rsidRPr="0094589A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КБК 04011690040040000140</w:t>
      </w:r>
    </w:p>
    <w:p w:rsidR="002A6F20" w:rsidRPr="0094589A" w:rsidRDefault="002A6F20" w:rsidP="00EB1C4D">
      <w:pPr>
        <w:spacing w:after="0" w:line="240" w:lineRule="auto"/>
        <w:jc w:val="right"/>
        <w:rPr>
          <w:rFonts w:ascii="Times New Roman" w:hAnsi="Times New Roman"/>
          <w:sz w:val="20"/>
          <w:szCs w:val="20"/>
        </w:rPr>
      </w:pPr>
      <w:r>
        <w:rPr>
          <w:noProof/>
          <w:lang w:eastAsia="ru-RU"/>
        </w:rPr>
        <w:pict>
          <v:shape id="AutoShape 6" o:spid="_x0000_s1030" type="#_x0000_t32" style="position:absolute;left:0;text-align:left;margin-left:-13.65pt;margin-top:9.95pt;width:487.2pt;height:.6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" strokeweight="3.75pt"/>
        </w:pict>
      </w:r>
    </w:p>
    <w:p w:rsidR="002A6F20" w:rsidRDefault="002A6F20" w:rsidP="00EB1C4D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2A6F20" w:rsidRDefault="002A6F20" w:rsidP="00C940D1">
      <w:pPr>
        <w:ind w:firstLine="708"/>
      </w:pPr>
    </w:p>
    <w:p w:rsidR="002A6F20" w:rsidRPr="00EB1C4D" w:rsidRDefault="002A6F20" w:rsidP="00EB1C4D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EB1C4D">
        <w:rPr>
          <w:rFonts w:ascii="Times New Roman" w:hAnsi="Times New Roman"/>
          <w:sz w:val="26"/>
          <w:szCs w:val="20"/>
          <w:lang w:eastAsia="ru-RU"/>
        </w:rPr>
        <w:t>С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О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О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Б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Щ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Е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Н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И</w:t>
      </w:r>
      <w:r>
        <w:rPr>
          <w:rFonts w:ascii="Times New Roman" w:hAnsi="Times New Roman"/>
          <w:sz w:val="26"/>
          <w:szCs w:val="20"/>
          <w:lang w:eastAsia="ru-RU"/>
        </w:rPr>
        <w:t xml:space="preserve"> </w:t>
      </w:r>
      <w:r w:rsidRPr="00EB1C4D">
        <w:rPr>
          <w:rFonts w:ascii="Times New Roman" w:hAnsi="Times New Roman"/>
          <w:sz w:val="26"/>
          <w:szCs w:val="20"/>
          <w:lang w:eastAsia="ru-RU"/>
        </w:rPr>
        <w:t>Е</w:t>
      </w:r>
    </w:p>
    <w:p w:rsidR="002A6F20" w:rsidRPr="00EB1C4D" w:rsidRDefault="002A6F20" w:rsidP="00EB1C4D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</w:p>
    <w:p w:rsidR="002A6F20" w:rsidRPr="00EB1C4D" w:rsidRDefault="002A6F20" w:rsidP="00EB1C4D">
      <w:pPr>
        <w:spacing w:after="0" w:line="240" w:lineRule="auto"/>
        <w:jc w:val="center"/>
        <w:rPr>
          <w:rFonts w:ascii="Times New Roman" w:hAnsi="Times New Roman"/>
          <w:sz w:val="26"/>
          <w:szCs w:val="20"/>
          <w:lang w:eastAsia="ru-RU"/>
        </w:rPr>
      </w:pPr>
      <w:r w:rsidRPr="00EB1C4D">
        <w:rPr>
          <w:rFonts w:ascii="Times New Roman" w:hAnsi="Times New Roman"/>
          <w:sz w:val="26"/>
          <w:szCs w:val="20"/>
          <w:lang w:eastAsia="ru-RU"/>
        </w:rPr>
        <w:t>в порядке ст. 9 Федерального закона от 24.06.1999 № 120-ФЗ «Об основах системы профилактики безнадзорности и правонарушений несовершеннолетних»</w:t>
      </w:r>
    </w:p>
    <w:p w:rsidR="002A6F20" w:rsidRDefault="002A6F20" w:rsidP="00C940D1">
      <w:pPr>
        <w:ind w:firstLine="708"/>
      </w:pPr>
    </w:p>
    <w:p w:rsidR="002A6F20" w:rsidRDefault="002A6F20" w:rsidP="00C940D1">
      <w:pPr>
        <w:ind w:firstLine="708"/>
      </w:pPr>
    </w:p>
    <w:p w:rsidR="002A6F20" w:rsidRPr="00C940D1" w:rsidRDefault="002A6F20" w:rsidP="00C940D1">
      <w:pPr>
        <w:ind w:firstLine="708"/>
      </w:pPr>
    </w:p>
    <w:sectPr w:rsidR="002A6F20" w:rsidRPr="00C940D1" w:rsidSect="00491311">
      <w:headerReference w:type="even" r:id="rId19"/>
      <w:headerReference w:type="default" r:id="rId2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A6F20" w:rsidRDefault="002A6F20">
      <w:r>
        <w:separator/>
      </w:r>
    </w:p>
  </w:endnote>
  <w:endnote w:type="continuationSeparator" w:id="0">
    <w:p w:rsidR="002A6F20" w:rsidRDefault="002A6F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,Bold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A6F20" w:rsidRDefault="002A6F20">
      <w:r>
        <w:separator/>
      </w:r>
    </w:p>
  </w:footnote>
  <w:footnote w:type="continuationSeparator" w:id="0">
    <w:p w:rsidR="002A6F20" w:rsidRDefault="002A6F2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20" w:rsidRDefault="002A6F20" w:rsidP="00337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A6F20" w:rsidRDefault="002A6F2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6F20" w:rsidRDefault="002A6F20" w:rsidP="00337FA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4</w:t>
    </w:r>
    <w:r>
      <w:rPr>
        <w:rStyle w:val="PageNumber"/>
      </w:rPr>
      <w:fldChar w:fldCharType="end"/>
    </w:r>
  </w:p>
  <w:p w:rsidR="002A6F20" w:rsidRDefault="002A6F20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56EA6"/>
    <w:multiLevelType w:val="hybridMultilevel"/>
    <w:tmpl w:val="2D9ADDE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>
    <w:nsid w:val="01A53CEA"/>
    <w:multiLevelType w:val="hybridMultilevel"/>
    <w:tmpl w:val="D87CA2BE"/>
    <w:lvl w:ilvl="0" w:tplc="217E4FFC">
      <w:start w:val="1"/>
      <w:numFmt w:val="decimal"/>
      <w:lvlText w:val="%1)"/>
      <w:lvlJc w:val="left"/>
      <w:pPr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>
    <w:nsid w:val="07297228"/>
    <w:multiLevelType w:val="hybridMultilevel"/>
    <w:tmpl w:val="4170C812"/>
    <w:lvl w:ilvl="0" w:tplc="0419000F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8A562C0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4">
    <w:nsid w:val="0DEB1FAB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5">
    <w:nsid w:val="10570097"/>
    <w:multiLevelType w:val="hybridMultilevel"/>
    <w:tmpl w:val="6444F8C8"/>
    <w:lvl w:ilvl="0" w:tplc="FD04250A">
      <w:start w:val="1"/>
      <w:numFmt w:val="decimal"/>
      <w:lvlText w:val="%1."/>
      <w:lvlJc w:val="left"/>
      <w:pPr>
        <w:tabs>
          <w:tab w:val="num" w:pos="1063"/>
        </w:tabs>
        <w:ind w:left="106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3"/>
        </w:tabs>
        <w:ind w:left="178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3"/>
        </w:tabs>
        <w:ind w:left="250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3"/>
        </w:tabs>
        <w:ind w:left="322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3"/>
        </w:tabs>
        <w:ind w:left="394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3"/>
        </w:tabs>
        <w:ind w:left="466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3"/>
        </w:tabs>
        <w:ind w:left="538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3"/>
        </w:tabs>
        <w:ind w:left="610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3"/>
        </w:tabs>
        <w:ind w:left="6823" w:hanging="180"/>
      </w:pPr>
      <w:rPr>
        <w:rFonts w:cs="Times New Roman"/>
      </w:rPr>
    </w:lvl>
  </w:abstractNum>
  <w:abstractNum w:abstractNumId="6">
    <w:nsid w:val="11896B19"/>
    <w:multiLevelType w:val="multilevel"/>
    <w:tmpl w:val="A612A01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7">
    <w:nsid w:val="13FE2AE1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8">
    <w:nsid w:val="1D644632"/>
    <w:multiLevelType w:val="multilevel"/>
    <w:tmpl w:val="63A2BA5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3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9">
    <w:nsid w:val="266824CE"/>
    <w:multiLevelType w:val="multilevel"/>
    <w:tmpl w:val="F056A622"/>
    <w:lvl w:ilvl="0">
      <w:start w:val="1"/>
      <w:numFmt w:val="decimal"/>
      <w:lvlText w:val="%1."/>
      <w:lvlJc w:val="left"/>
      <w:pPr>
        <w:ind w:left="900" w:hanging="360"/>
      </w:pPr>
      <w:rPr>
        <w:rFonts w:cs="Times New Roman" w:hint="default"/>
      </w:rPr>
    </w:lvl>
    <w:lvl w:ilvl="1">
      <w:start w:val="8"/>
      <w:numFmt w:val="decimal"/>
      <w:isLgl/>
      <w:lvlText w:val="%1.%2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60"/>
        </w:tabs>
        <w:ind w:left="126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20"/>
        </w:tabs>
        <w:ind w:left="162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80"/>
        </w:tabs>
        <w:ind w:left="198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340"/>
        </w:tabs>
        <w:ind w:left="234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700"/>
        </w:tabs>
        <w:ind w:left="2700" w:hanging="2160"/>
      </w:pPr>
      <w:rPr>
        <w:rFonts w:cs="Times New Roman" w:hint="default"/>
      </w:rPr>
    </w:lvl>
  </w:abstractNum>
  <w:abstractNum w:abstractNumId="10">
    <w:nsid w:val="2EB349CB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30393E1F"/>
    <w:multiLevelType w:val="multilevel"/>
    <w:tmpl w:val="E9A4B676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2">
    <w:nsid w:val="3BF2619C"/>
    <w:multiLevelType w:val="hybridMultilevel"/>
    <w:tmpl w:val="ADF896DA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3C2110ED"/>
    <w:multiLevelType w:val="multilevel"/>
    <w:tmpl w:val="0F742608"/>
    <w:lvl w:ilvl="0">
      <w:start w:val="3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14">
    <w:nsid w:val="4E3500D8"/>
    <w:multiLevelType w:val="hybridMultilevel"/>
    <w:tmpl w:val="1F2A00E0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5">
    <w:nsid w:val="4E5C73BD"/>
    <w:multiLevelType w:val="hybridMultilevel"/>
    <w:tmpl w:val="BD0AB3D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16">
    <w:nsid w:val="4EF83624"/>
    <w:multiLevelType w:val="multilevel"/>
    <w:tmpl w:val="86144AD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17">
    <w:nsid w:val="525B4697"/>
    <w:multiLevelType w:val="hybridMultilevel"/>
    <w:tmpl w:val="C95EB4D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536758C5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19">
    <w:nsid w:val="65ED03FA"/>
    <w:multiLevelType w:val="hybridMultilevel"/>
    <w:tmpl w:val="7864030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0">
    <w:nsid w:val="68640DD3"/>
    <w:multiLevelType w:val="multilevel"/>
    <w:tmpl w:val="2B4A0F3C"/>
    <w:lvl w:ilvl="0">
      <w:start w:val="4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6"/>
      <w:numFmt w:val="none"/>
      <w:isLgl/>
      <w:lvlText w:val="6.1"/>
      <w:lvlJc w:val="left"/>
      <w:pPr>
        <w:tabs>
          <w:tab w:val="num" w:pos="0"/>
        </w:tabs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531"/>
        </w:tabs>
        <w:ind w:left="1531" w:hanging="851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041"/>
        </w:tabs>
        <w:ind w:left="2041" w:hanging="6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1">
    <w:nsid w:val="6A4D6882"/>
    <w:multiLevelType w:val="hybridMultilevel"/>
    <w:tmpl w:val="15164C32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2">
    <w:nsid w:val="70BF194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3">
    <w:nsid w:val="77AC6380"/>
    <w:multiLevelType w:val="multilevel"/>
    <w:tmpl w:val="CE3C712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abstractNum w:abstractNumId="24">
    <w:nsid w:val="7C730856"/>
    <w:multiLevelType w:val="hybridMultilevel"/>
    <w:tmpl w:val="DB389E94"/>
    <w:lvl w:ilvl="0" w:tplc="04190011">
      <w:start w:val="1"/>
      <w:numFmt w:val="decimal"/>
      <w:lvlText w:val="%1)"/>
      <w:lvlJc w:val="left"/>
      <w:pPr>
        <w:ind w:left="12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5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  <w:rPr>
        <w:rFonts w:cs="Times New Roman"/>
      </w:rPr>
    </w:lvl>
  </w:abstractNum>
  <w:abstractNum w:abstractNumId="25">
    <w:nsid w:val="7DA453F4"/>
    <w:multiLevelType w:val="multilevel"/>
    <w:tmpl w:val="0FFEECB6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4"/>
      <w:numFmt w:val="decimal"/>
      <w:lvlText w:val="%1.%2"/>
      <w:lvlJc w:val="left"/>
      <w:pPr>
        <w:tabs>
          <w:tab w:val="num" w:pos="1020"/>
        </w:tabs>
        <w:ind w:left="1020" w:hanging="57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430"/>
        </w:tabs>
        <w:ind w:left="2430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690"/>
        </w:tabs>
        <w:ind w:left="369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950"/>
        </w:tabs>
        <w:ind w:left="495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5760"/>
        </w:tabs>
        <w:ind w:left="5760" w:hanging="2160"/>
      </w:pPr>
      <w:rPr>
        <w:rFonts w:cs="Times New Roman" w:hint="default"/>
      </w:rPr>
    </w:lvl>
  </w:abstractNum>
  <w:num w:numId="1">
    <w:abstractNumId w:val="6"/>
  </w:num>
  <w:num w:numId="2">
    <w:abstractNumId w:val="12"/>
  </w:num>
  <w:num w:numId="3">
    <w:abstractNumId w:val="21"/>
  </w:num>
  <w:num w:numId="4">
    <w:abstractNumId w:val="17"/>
  </w:num>
  <w:num w:numId="5">
    <w:abstractNumId w:val="1"/>
  </w:num>
  <w:num w:numId="6">
    <w:abstractNumId w:val="14"/>
  </w:num>
  <w:num w:numId="7">
    <w:abstractNumId w:val="0"/>
  </w:num>
  <w:num w:numId="8">
    <w:abstractNumId w:val="15"/>
  </w:num>
  <w:num w:numId="9">
    <w:abstractNumId w:val="24"/>
  </w:num>
  <w:num w:numId="10">
    <w:abstractNumId w:val="19"/>
  </w:num>
  <w:num w:numId="11">
    <w:abstractNumId w:val="5"/>
  </w:num>
  <w:num w:numId="12">
    <w:abstractNumId w:val="9"/>
  </w:num>
  <w:num w:numId="13">
    <w:abstractNumId w:val="10"/>
  </w:num>
  <w:num w:numId="14">
    <w:abstractNumId w:val="25"/>
  </w:num>
  <w:num w:numId="15">
    <w:abstractNumId w:val="4"/>
  </w:num>
  <w:num w:numId="16">
    <w:abstractNumId w:val="13"/>
  </w:num>
  <w:num w:numId="17">
    <w:abstractNumId w:val="7"/>
  </w:num>
  <w:num w:numId="18">
    <w:abstractNumId w:val="8"/>
  </w:num>
  <w:num w:numId="19">
    <w:abstractNumId w:val="20"/>
  </w:num>
  <w:num w:numId="20">
    <w:abstractNumId w:val="22"/>
  </w:num>
  <w:num w:numId="21">
    <w:abstractNumId w:val="23"/>
  </w:num>
  <w:num w:numId="22">
    <w:abstractNumId w:val="18"/>
  </w:num>
  <w:num w:numId="23">
    <w:abstractNumId w:val="11"/>
  </w:num>
  <w:num w:numId="24">
    <w:abstractNumId w:val="3"/>
  </w:num>
  <w:num w:numId="25">
    <w:abstractNumId w:val="16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6285"/>
    <w:rsid w:val="000073EB"/>
    <w:rsid w:val="00010C86"/>
    <w:rsid w:val="00016BE5"/>
    <w:rsid w:val="00021128"/>
    <w:rsid w:val="000276AA"/>
    <w:rsid w:val="00032C1C"/>
    <w:rsid w:val="000337A5"/>
    <w:rsid w:val="00035548"/>
    <w:rsid w:val="00052CDB"/>
    <w:rsid w:val="0005675C"/>
    <w:rsid w:val="00070CBB"/>
    <w:rsid w:val="000724D3"/>
    <w:rsid w:val="00081E7C"/>
    <w:rsid w:val="00097AA8"/>
    <w:rsid w:val="000A3F46"/>
    <w:rsid w:val="000A6AFF"/>
    <w:rsid w:val="000B7503"/>
    <w:rsid w:val="000D4074"/>
    <w:rsid w:val="000D4E25"/>
    <w:rsid w:val="000E5475"/>
    <w:rsid w:val="000E6F43"/>
    <w:rsid w:val="000F0F7D"/>
    <w:rsid w:val="00104C94"/>
    <w:rsid w:val="001055AC"/>
    <w:rsid w:val="00110ED9"/>
    <w:rsid w:val="0011458C"/>
    <w:rsid w:val="001308BF"/>
    <w:rsid w:val="00136CFD"/>
    <w:rsid w:val="00141966"/>
    <w:rsid w:val="001468E5"/>
    <w:rsid w:val="00146DC8"/>
    <w:rsid w:val="001524A5"/>
    <w:rsid w:val="0015384F"/>
    <w:rsid w:val="00155508"/>
    <w:rsid w:val="00181D2B"/>
    <w:rsid w:val="00183EA0"/>
    <w:rsid w:val="001869FB"/>
    <w:rsid w:val="00197817"/>
    <w:rsid w:val="001A1295"/>
    <w:rsid w:val="001B14C2"/>
    <w:rsid w:val="001B698B"/>
    <w:rsid w:val="001C2407"/>
    <w:rsid w:val="001C4E8F"/>
    <w:rsid w:val="001D16E2"/>
    <w:rsid w:val="001D1CD9"/>
    <w:rsid w:val="001D2299"/>
    <w:rsid w:val="001E13A4"/>
    <w:rsid w:val="00200183"/>
    <w:rsid w:val="00205386"/>
    <w:rsid w:val="00206DDF"/>
    <w:rsid w:val="00211110"/>
    <w:rsid w:val="002157FE"/>
    <w:rsid w:val="00225B8C"/>
    <w:rsid w:val="00231EC4"/>
    <w:rsid w:val="0023449B"/>
    <w:rsid w:val="00235526"/>
    <w:rsid w:val="00236285"/>
    <w:rsid w:val="00244170"/>
    <w:rsid w:val="00245A87"/>
    <w:rsid w:val="00254023"/>
    <w:rsid w:val="00255DF4"/>
    <w:rsid w:val="00263237"/>
    <w:rsid w:val="00277862"/>
    <w:rsid w:val="0027792F"/>
    <w:rsid w:val="00283AEF"/>
    <w:rsid w:val="00284794"/>
    <w:rsid w:val="00292265"/>
    <w:rsid w:val="00293767"/>
    <w:rsid w:val="00295CB9"/>
    <w:rsid w:val="002A0AC0"/>
    <w:rsid w:val="002A1E45"/>
    <w:rsid w:val="002A6F20"/>
    <w:rsid w:val="002B360F"/>
    <w:rsid w:val="002B4CFA"/>
    <w:rsid w:val="002E5241"/>
    <w:rsid w:val="002E5E91"/>
    <w:rsid w:val="002E6166"/>
    <w:rsid w:val="002E79A1"/>
    <w:rsid w:val="002F02F8"/>
    <w:rsid w:val="002F1371"/>
    <w:rsid w:val="002F59BC"/>
    <w:rsid w:val="002F698E"/>
    <w:rsid w:val="002F7BDA"/>
    <w:rsid w:val="002F7FD7"/>
    <w:rsid w:val="00310952"/>
    <w:rsid w:val="00311CE4"/>
    <w:rsid w:val="00311F33"/>
    <w:rsid w:val="00315204"/>
    <w:rsid w:val="003161AB"/>
    <w:rsid w:val="00320CCF"/>
    <w:rsid w:val="00320E6D"/>
    <w:rsid w:val="00322E4F"/>
    <w:rsid w:val="00327A34"/>
    <w:rsid w:val="00335999"/>
    <w:rsid w:val="00337FA3"/>
    <w:rsid w:val="00342A69"/>
    <w:rsid w:val="003525E9"/>
    <w:rsid w:val="00353BFE"/>
    <w:rsid w:val="00356E8F"/>
    <w:rsid w:val="00363371"/>
    <w:rsid w:val="00380B2A"/>
    <w:rsid w:val="0038758D"/>
    <w:rsid w:val="00391AF9"/>
    <w:rsid w:val="003A651B"/>
    <w:rsid w:val="003A71A6"/>
    <w:rsid w:val="003B0930"/>
    <w:rsid w:val="003B1FCD"/>
    <w:rsid w:val="003B2B22"/>
    <w:rsid w:val="003B590F"/>
    <w:rsid w:val="003B69B2"/>
    <w:rsid w:val="003D21B1"/>
    <w:rsid w:val="003D47DE"/>
    <w:rsid w:val="003D5ED3"/>
    <w:rsid w:val="003D6547"/>
    <w:rsid w:val="003D6AF0"/>
    <w:rsid w:val="003E0D70"/>
    <w:rsid w:val="003F0073"/>
    <w:rsid w:val="003F365F"/>
    <w:rsid w:val="00400ED3"/>
    <w:rsid w:val="00403C72"/>
    <w:rsid w:val="004052B5"/>
    <w:rsid w:val="0040650D"/>
    <w:rsid w:val="00414D5A"/>
    <w:rsid w:val="004153C2"/>
    <w:rsid w:val="0042282C"/>
    <w:rsid w:val="00424F0E"/>
    <w:rsid w:val="00425C50"/>
    <w:rsid w:val="0042648F"/>
    <w:rsid w:val="00434457"/>
    <w:rsid w:val="00435C89"/>
    <w:rsid w:val="00444678"/>
    <w:rsid w:val="0045369E"/>
    <w:rsid w:val="00454BA5"/>
    <w:rsid w:val="00465318"/>
    <w:rsid w:val="00475B61"/>
    <w:rsid w:val="004819F3"/>
    <w:rsid w:val="00491311"/>
    <w:rsid w:val="00491C5D"/>
    <w:rsid w:val="00493C1E"/>
    <w:rsid w:val="004A09AF"/>
    <w:rsid w:val="004A5E24"/>
    <w:rsid w:val="004B0E3A"/>
    <w:rsid w:val="004B1E1D"/>
    <w:rsid w:val="004C3317"/>
    <w:rsid w:val="004C70D0"/>
    <w:rsid w:val="004D549C"/>
    <w:rsid w:val="004E4C44"/>
    <w:rsid w:val="004F15C1"/>
    <w:rsid w:val="004F20AB"/>
    <w:rsid w:val="004F512F"/>
    <w:rsid w:val="00502BA8"/>
    <w:rsid w:val="00504151"/>
    <w:rsid w:val="005058D2"/>
    <w:rsid w:val="00506FE5"/>
    <w:rsid w:val="00507288"/>
    <w:rsid w:val="00512C1B"/>
    <w:rsid w:val="0051346B"/>
    <w:rsid w:val="0052015D"/>
    <w:rsid w:val="00520B42"/>
    <w:rsid w:val="00521797"/>
    <w:rsid w:val="0052292E"/>
    <w:rsid w:val="00535343"/>
    <w:rsid w:val="00546936"/>
    <w:rsid w:val="00547484"/>
    <w:rsid w:val="00547D1C"/>
    <w:rsid w:val="0055042C"/>
    <w:rsid w:val="00573FE2"/>
    <w:rsid w:val="00583041"/>
    <w:rsid w:val="00586F06"/>
    <w:rsid w:val="00590D08"/>
    <w:rsid w:val="005947B3"/>
    <w:rsid w:val="00596547"/>
    <w:rsid w:val="005A4C21"/>
    <w:rsid w:val="005C1985"/>
    <w:rsid w:val="005D0EC7"/>
    <w:rsid w:val="005D37BE"/>
    <w:rsid w:val="005E5679"/>
    <w:rsid w:val="005F2CD8"/>
    <w:rsid w:val="00605469"/>
    <w:rsid w:val="006064B4"/>
    <w:rsid w:val="00606E0A"/>
    <w:rsid w:val="00607663"/>
    <w:rsid w:val="00612546"/>
    <w:rsid w:val="00621673"/>
    <w:rsid w:val="00631642"/>
    <w:rsid w:val="0063435B"/>
    <w:rsid w:val="006360D0"/>
    <w:rsid w:val="0065717B"/>
    <w:rsid w:val="0065759E"/>
    <w:rsid w:val="00667832"/>
    <w:rsid w:val="00673BDD"/>
    <w:rsid w:val="0068225D"/>
    <w:rsid w:val="006A2AD4"/>
    <w:rsid w:val="006A5F75"/>
    <w:rsid w:val="006A6A93"/>
    <w:rsid w:val="006B65D2"/>
    <w:rsid w:val="006D2A65"/>
    <w:rsid w:val="006D692A"/>
    <w:rsid w:val="006F50A6"/>
    <w:rsid w:val="007016EC"/>
    <w:rsid w:val="007024B9"/>
    <w:rsid w:val="0070251B"/>
    <w:rsid w:val="007034B9"/>
    <w:rsid w:val="00707131"/>
    <w:rsid w:val="00713185"/>
    <w:rsid w:val="00722966"/>
    <w:rsid w:val="007245B2"/>
    <w:rsid w:val="00753243"/>
    <w:rsid w:val="007764EA"/>
    <w:rsid w:val="0078180D"/>
    <w:rsid w:val="00784121"/>
    <w:rsid w:val="00784B42"/>
    <w:rsid w:val="00793537"/>
    <w:rsid w:val="007964DD"/>
    <w:rsid w:val="007A3E84"/>
    <w:rsid w:val="007B081F"/>
    <w:rsid w:val="007D3131"/>
    <w:rsid w:val="007D3E74"/>
    <w:rsid w:val="007E27B6"/>
    <w:rsid w:val="007F1BFF"/>
    <w:rsid w:val="007F21DF"/>
    <w:rsid w:val="007F61E6"/>
    <w:rsid w:val="00802E0E"/>
    <w:rsid w:val="008053F9"/>
    <w:rsid w:val="00807D54"/>
    <w:rsid w:val="00811B9D"/>
    <w:rsid w:val="00812FB8"/>
    <w:rsid w:val="00845AA3"/>
    <w:rsid w:val="008461B5"/>
    <w:rsid w:val="0085073C"/>
    <w:rsid w:val="00850F42"/>
    <w:rsid w:val="00855D6F"/>
    <w:rsid w:val="00872AE7"/>
    <w:rsid w:val="00876361"/>
    <w:rsid w:val="00877FA2"/>
    <w:rsid w:val="00886212"/>
    <w:rsid w:val="00895671"/>
    <w:rsid w:val="008A03A7"/>
    <w:rsid w:val="008A3078"/>
    <w:rsid w:val="008A6DD0"/>
    <w:rsid w:val="008B3807"/>
    <w:rsid w:val="008B3C5A"/>
    <w:rsid w:val="008C3BF5"/>
    <w:rsid w:val="008C5700"/>
    <w:rsid w:val="008C6156"/>
    <w:rsid w:val="008D17F4"/>
    <w:rsid w:val="008D3EC0"/>
    <w:rsid w:val="008D4523"/>
    <w:rsid w:val="008E5763"/>
    <w:rsid w:val="008F1E6B"/>
    <w:rsid w:val="008F2C20"/>
    <w:rsid w:val="008F60AA"/>
    <w:rsid w:val="00901282"/>
    <w:rsid w:val="0090195E"/>
    <w:rsid w:val="0091402F"/>
    <w:rsid w:val="00914747"/>
    <w:rsid w:val="00914EDF"/>
    <w:rsid w:val="00924DD0"/>
    <w:rsid w:val="009257F9"/>
    <w:rsid w:val="00934876"/>
    <w:rsid w:val="0094589A"/>
    <w:rsid w:val="00952C71"/>
    <w:rsid w:val="00954251"/>
    <w:rsid w:val="00957652"/>
    <w:rsid w:val="0096187E"/>
    <w:rsid w:val="00964C5B"/>
    <w:rsid w:val="009744A8"/>
    <w:rsid w:val="00977F60"/>
    <w:rsid w:val="00997D60"/>
    <w:rsid w:val="009A5601"/>
    <w:rsid w:val="009B3198"/>
    <w:rsid w:val="009C25FB"/>
    <w:rsid w:val="009D1E67"/>
    <w:rsid w:val="009D2967"/>
    <w:rsid w:val="009D34E2"/>
    <w:rsid w:val="009D5229"/>
    <w:rsid w:val="009D6C4D"/>
    <w:rsid w:val="009D7C9B"/>
    <w:rsid w:val="009E1A52"/>
    <w:rsid w:val="009F079D"/>
    <w:rsid w:val="009F1F13"/>
    <w:rsid w:val="009F5626"/>
    <w:rsid w:val="00A03103"/>
    <w:rsid w:val="00A27E24"/>
    <w:rsid w:val="00A41A51"/>
    <w:rsid w:val="00A4307C"/>
    <w:rsid w:val="00A454C0"/>
    <w:rsid w:val="00A540F9"/>
    <w:rsid w:val="00A5476F"/>
    <w:rsid w:val="00A54C3E"/>
    <w:rsid w:val="00A562D7"/>
    <w:rsid w:val="00A56C3B"/>
    <w:rsid w:val="00A60701"/>
    <w:rsid w:val="00A60FDD"/>
    <w:rsid w:val="00A7135D"/>
    <w:rsid w:val="00A74622"/>
    <w:rsid w:val="00A8461D"/>
    <w:rsid w:val="00A852AD"/>
    <w:rsid w:val="00A857ED"/>
    <w:rsid w:val="00A93AD8"/>
    <w:rsid w:val="00A95A1E"/>
    <w:rsid w:val="00AA5391"/>
    <w:rsid w:val="00AC1B61"/>
    <w:rsid w:val="00AC5F25"/>
    <w:rsid w:val="00AD237D"/>
    <w:rsid w:val="00AD48A8"/>
    <w:rsid w:val="00AE62D4"/>
    <w:rsid w:val="00AE6EBF"/>
    <w:rsid w:val="00AE7F0C"/>
    <w:rsid w:val="00B13E4F"/>
    <w:rsid w:val="00B152D7"/>
    <w:rsid w:val="00B21BF2"/>
    <w:rsid w:val="00B273BB"/>
    <w:rsid w:val="00B379CE"/>
    <w:rsid w:val="00B4362A"/>
    <w:rsid w:val="00B60EBA"/>
    <w:rsid w:val="00B62556"/>
    <w:rsid w:val="00B710EC"/>
    <w:rsid w:val="00B82AD5"/>
    <w:rsid w:val="00B86D82"/>
    <w:rsid w:val="00BA34B3"/>
    <w:rsid w:val="00BB183C"/>
    <w:rsid w:val="00BB51E8"/>
    <w:rsid w:val="00BB7A29"/>
    <w:rsid w:val="00BC4446"/>
    <w:rsid w:val="00BD2596"/>
    <w:rsid w:val="00BD3150"/>
    <w:rsid w:val="00BD55F5"/>
    <w:rsid w:val="00BE1AE7"/>
    <w:rsid w:val="00BE774B"/>
    <w:rsid w:val="00BF66B4"/>
    <w:rsid w:val="00C06160"/>
    <w:rsid w:val="00C12357"/>
    <w:rsid w:val="00C17E4E"/>
    <w:rsid w:val="00C17FDF"/>
    <w:rsid w:val="00C234A4"/>
    <w:rsid w:val="00C35202"/>
    <w:rsid w:val="00C542CE"/>
    <w:rsid w:val="00C56ECD"/>
    <w:rsid w:val="00C61548"/>
    <w:rsid w:val="00C63A51"/>
    <w:rsid w:val="00C65487"/>
    <w:rsid w:val="00C65993"/>
    <w:rsid w:val="00C704C4"/>
    <w:rsid w:val="00C75E1A"/>
    <w:rsid w:val="00C808BC"/>
    <w:rsid w:val="00C80DDD"/>
    <w:rsid w:val="00C84B5C"/>
    <w:rsid w:val="00C863EF"/>
    <w:rsid w:val="00C87297"/>
    <w:rsid w:val="00C87A38"/>
    <w:rsid w:val="00C90AC8"/>
    <w:rsid w:val="00C940D1"/>
    <w:rsid w:val="00C961B0"/>
    <w:rsid w:val="00C971BA"/>
    <w:rsid w:val="00CB4CA3"/>
    <w:rsid w:val="00CB7434"/>
    <w:rsid w:val="00CC3048"/>
    <w:rsid w:val="00CD3135"/>
    <w:rsid w:val="00CE7A50"/>
    <w:rsid w:val="00CF0AF5"/>
    <w:rsid w:val="00CF0F7F"/>
    <w:rsid w:val="00CF24A5"/>
    <w:rsid w:val="00D01863"/>
    <w:rsid w:val="00D05C48"/>
    <w:rsid w:val="00D11578"/>
    <w:rsid w:val="00D16BCA"/>
    <w:rsid w:val="00D23E65"/>
    <w:rsid w:val="00D32192"/>
    <w:rsid w:val="00D469A0"/>
    <w:rsid w:val="00D5025E"/>
    <w:rsid w:val="00D5132C"/>
    <w:rsid w:val="00D61A15"/>
    <w:rsid w:val="00D63131"/>
    <w:rsid w:val="00D719F2"/>
    <w:rsid w:val="00D77183"/>
    <w:rsid w:val="00D91331"/>
    <w:rsid w:val="00DA46DE"/>
    <w:rsid w:val="00DB1EA0"/>
    <w:rsid w:val="00DC6096"/>
    <w:rsid w:val="00DE1997"/>
    <w:rsid w:val="00E0672B"/>
    <w:rsid w:val="00E13217"/>
    <w:rsid w:val="00E1351F"/>
    <w:rsid w:val="00E15681"/>
    <w:rsid w:val="00E17F63"/>
    <w:rsid w:val="00E24841"/>
    <w:rsid w:val="00E26F9C"/>
    <w:rsid w:val="00E34976"/>
    <w:rsid w:val="00E45F14"/>
    <w:rsid w:val="00E466AD"/>
    <w:rsid w:val="00E46FDE"/>
    <w:rsid w:val="00E5176A"/>
    <w:rsid w:val="00E60DA5"/>
    <w:rsid w:val="00E61CCC"/>
    <w:rsid w:val="00E677BD"/>
    <w:rsid w:val="00E70498"/>
    <w:rsid w:val="00E80048"/>
    <w:rsid w:val="00E82A88"/>
    <w:rsid w:val="00E82BC2"/>
    <w:rsid w:val="00E84457"/>
    <w:rsid w:val="00E861C9"/>
    <w:rsid w:val="00E903F7"/>
    <w:rsid w:val="00E93F5E"/>
    <w:rsid w:val="00EA4638"/>
    <w:rsid w:val="00EA7114"/>
    <w:rsid w:val="00EB0AA4"/>
    <w:rsid w:val="00EB1C4D"/>
    <w:rsid w:val="00EB4DFA"/>
    <w:rsid w:val="00EC5461"/>
    <w:rsid w:val="00EC7AC7"/>
    <w:rsid w:val="00ED24A6"/>
    <w:rsid w:val="00EE0616"/>
    <w:rsid w:val="00EF0C61"/>
    <w:rsid w:val="00EF5020"/>
    <w:rsid w:val="00EF5434"/>
    <w:rsid w:val="00F04E8D"/>
    <w:rsid w:val="00F05EFE"/>
    <w:rsid w:val="00F06C24"/>
    <w:rsid w:val="00F07254"/>
    <w:rsid w:val="00F10BC0"/>
    <w:rsid w:val="00F1525B"/>
    <w:rsid w:val="00F35A9B"/>
    <w:rsid w:val="00F37212"/>
    <w:rsid w:val="00F60E62"/>
    <w:rsid w:val="00F61610"/>
    <w:rsid w:val="00F61BD2"/>
    <w:rsid w:val="00F61FCE"/>
    <w:rsid w:val="00F64FC6"/>
    <w:rsid w:val="00F73466"/>
    <w:rsid w:val="00F91F50"/>
    <w:rsid w:val="00F9304B"/>
    <w:rsid w:val="00FA1E7B"/>
    <w:rsid w:val="00FA5BF1"/>
    <w:rsid w:val="00FA6E63"/>
    <w:rsid w:val="00FB102D"/>
    <w:rsid w:val="00FB5995"/>
    <w:rsid w:val="00FC0481"/>
    <w:rsid w:val="00FD1A2F"/>
    <w:rsid w:val="00FD31AA"/>
    <w:rsid w:val="00FD368E"/>
    <w:rsid w:val="00FD59EF"/>
    <w:rsid w:val="00FE1D5E"/>
    <w:rsid w:val="00FE4AE3"/>
    <w:rsid w:val="00FE7634"/>
    <w:rsid w:val="00FF0CC8"/>
    <w:rsid w:val="00FF557C"/>
    <w:rsid w:val="00FF6B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0" w:uiPriority="0" w:unhideWhenUsed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4976"/>
    <w:pPr>
      <w:spacing w:after="200" w:line="276" w:lineRule="auto"/>
    </w:pPr>
    <w:rPr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locked/>
    <w:rsid w:val="00342A69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Heading5">
    <w:name w:val="heading 5"/>
    <w:basedOn w:val="Normal"/>
    <w:next w:val="Normal"/>
    <w:link w:val="Heading5Char"/>
    <w:uiPriority w:val="99"/>
    <w:qFormat/>
    <w:locked/>
    <w:rsid w:val="00606E0A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42A69"/>
    <w:rPr>
      <w:rFonts w:ascii="Cambria" w:hAnsi="Cambria" w:cs="Times New Roman"/>
      <w:b/>
      <w:kern w:val="32"/>
      <w:sz w:val="32"/>
      <w:lang w:eastAsia="en-US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606E0A"/>
    <w:rPr>
      <w:rFonts w:ascii="Calibri" w:hAnsi="Calibri" w:cs="Times New Roman"/>
      <w:b/>
      <w:i/>
      <w:sz w:val="26"/>
      <w:lang w:eastAsia="en-US"/>
    </w:rPr>
  </w:style>
  <w:style w:type="paragraph" w:styleId="ListParagraph">
    <w:name w:val="List Paragraph"/>
    <w:basedOn w:val="Normal"/>
    <w:uiPriority w:val="99"/>
    <w:qFormat/>
    <w:rsid w:val="00263237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rsid w:val="00493C1E"/>
    <w:pPr>
      <w:spacing w:after="0" w:line="240" w:lineRule="auto"/>
    </w:pPr>
    <w:rPr>
      <w:rFonts w:ascii="Tahoma" w:hAnsi="Tahoma"/>
      <w:sz w:val="16"/>
      <w:szCs w:val="20"/>
      <w:lang w:eastAsia="ru-RU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93C1E"/>
    <w:rPr>
      <w:rFonts w:ascii="Tahoma" w:hAnsi="Tahoma" w:cs="Times New Roman"/>
      <w:sz w:val="16"/>
    </w:rPr>
  </w:style>
  <w:style w:type="paragraph" w:customStyle="1" w:styleId="ConsPlusNormal">
    <w:name w:val="ConsPlusNormal"/>
    <w:uiPriority w:val="99"/>
    <w:rsid w:val="002B360F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872AE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77183"/>
    <w:rPr>
      <w:rFonts w:cs="Times New Roman"/>
      <w:lang w:eastAsia="en-US"/>
    </w:rPr>
  </w:style>
  <w:style w:type="character" w:styleId="PageNumber">
    <w:name w:val="page number"/>
    <w:basedOn w:val="DefaultParagraphFont"/>
    <w:uiPriority w:val="99"/>
    <w:rsid w:val="00872AE7"/>
    <w:rPr>
      <w:rFonts w:cs="Times New Roman"/>
    </w:rPr>
  </w:style>
  <w:style w:type="paragraph" w:styleId="Footer">
    <w:name w:val="footer"/>
    <w:basedOn w:val="Normal"/>
    <w:link w:val="FooterChar"/>
    <w:uiPriority w:val="99"/>
    <w:rsid w:val="00C940D1"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940D1"/>
    <w:rPr>
      <w:rFonts w:cs="Times New Roman"/>
      <w:sz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D911965A00B72A43E451A89B7B4F18C62EC6C829354AC9E568E2F6BA74Ae2I" TargetMode="External"/><Relationship Id="rId13" Type="http://schemas.openxmlformats.org/officeDocument/2006/relationships/hyperlink" Target="mailto:kdn@gov86org.ru" TargetMode="External"/><Relationship Id="rId18" Type="http://schemas.openxmlformats.org/officeDocument/2006/relationships/hyperlink" Target="mailto:kdn@gov86org.ru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eg"/><Relationship Id="rId12" Type="http://schemas.openxmlformats.org/officeDocument/2006/relationships/hyperlink" Target="consultantplus://offline/ref=D1D8947067B1002D22831174C357D141E1C8AF9B714A6199C0773C4F67B9E326DC965E41179B1713T9Y0I" TargetMode="External"/><Relationship Id="rId17" Type="http://schemas.openxmlformats.org/officeDocument/2006/relationships/hyperlink" Target="mailto:kdn@gov86org.ru" TargetMode="External"/><Relationship Id="rId2" Type="http://schemas.openxmlformats.org/officeDocument/2006/relationships/styles" Target="styles.xml"/><Relationship Id="rId16" Type="http://schemas.openxmlformats.org/officeDocument/2006/relationships/hyperlink" Target="http://adm.gov86.org/" TargetMode="External"/><Relationship Id="rId20" Type="http://schemas.openxmlformats.org/officeDocument/2006/relationships/header" Target="header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E832F63630FA9A14F62CAD7CFA0F96BB6D55FDD8CA196BA4B1FC494B8AFF602B268759C0486B8D55c3h3J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kdn@gov86org.ru" TargetMode="External"/><Relationship Id="rId10" Type="http://schemas.openxmlformats.org/officeDocument/2006/relationships/hyperlink" Target="consultantplus://offline/ref=E832F63630FA9A14F62CAD7CFA0F96BB6D56F4DCC61D6BA4B1FC494B8AcFhFJ" TargetMode="External"/><Relationship Id="rId19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1A0C8FC917472C0DA5415FC47136C5C6A4BD42832001D229CDD16B6C9BA991E180C63A2669576h32AG" TargetMode="External"/><Relationship Id="rId14" Type="http://schemas.openxmlformats.org/officeDocument/2006/relationships/hyperlink" Target="mailto:kdn@gov86org.ru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330</TotalTime>
  <Pages>24</Pages>
  <Words>5902</Words>
  <Characters>-32766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Администрация города</cp:lastModifiedBy>
  <cp:revision>8</cp:revision>
  <cp:lastPrinted>2019-02-06T09:21:00Z</cp:lastPrinted>
  <dcterms:created xsi:type="dcterms:W3CDTF">2019-01-15T11:33:00Z</dcterms:created>
  <dcterms:modified xsi:type="dcterms:W3CDTF">2019-02-06T09:21:00Z</dcterms:modified>
</cp:coreProperties>
</file>