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64" w:rsidRDefault="00351464" w:rsidP="0035146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53" w:rsidRPr="00E4184B" w:rsidRDefault="008C4363" w:rsidP="001C58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ОБРАЗОВАНИЕ</w:t>
      </w:r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8C4363">
        <w:rPr>
          <w:b/>
          <w:sz w:val="36"/>
          <w:szCs w:val="36"/>
        </w:rPr>
        <w:t xml:space="preserve">округ </w:t>
      </w:r>
      <w:r w:rsidR="008C4363" w:rsidRPr="007B3D91">
        <w:rPr>
          <w:b/>
          <w:sz w:val="36"/>
          <w:szCs w:val="36"/>
        </w:rPr>
        <w:t>Пыть</w:t>
      </w:r>
      <w:r w:rsidRPr="007B3D91">
        <w:rPr>
          <w:b/>
          <w:sz w:val="36"/>
          <w:szCs w:val="36"/>
        </w:rPr>
        <w:t>-Ях</w:t>
      </w:r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1C5853" w:rsidRPr="007B3D91" w:rsidRDefault="001C5853" w:rsidP="001C585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C5853" w:rsidRDefault="001C5853" w:rsidP="001C5853">
      <w:pPr>
        <w:jc w:val="center"/>
        <w:rPr>
          <w:sz w:val="32"/>
          <w:szCs w:val="32"/>
        </w:rPr>
      </w:pPr>
    </w:p>
    <w:p w:rsidR="001C5853" w:rsidRPr="00E4184B" w:rsidRDefault="001C5853" w:rsidP="001C5853">
      <w:pPr>
        <w:jc w:val="center"/>
        <w:rPr>
          <w:sz w:val="32"/>
          <w:szCs w:val="32"/>
        </w:rPr>
      </w:pPr>
    </w:p>
    <w:p w:rsidR="001C5853" w:rsidRPr="009D30EC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91004F" w:rsidRDefault="0091004F" w:rsidP="00820141">
      <w:pPr>
        <w:jc w:val="both"/>
        <w:rPr>
          <w:sz w:val="28"/>
          <w:szCs w:val="28"/>
        </w:rPr>
      </w:pPr>
    </w:p>
    <w:p w:rsidR="0091004F" w:rsidRDefault="005B0475" w:rsidP="00820141">
      <w:pPr>
        <w:jc w:val="both"/>
        <w:rPr>
          <w:sz w:val="28"/>
          <w:szCs w:val="28"/>
        </w:rPr>
      </w:pPr>
      <w:r>
        <w:rPr>
          <w:sz w:val="28"/>
          <w:szCs w:val="28"/>
        </w:rPr>
        <w:t>От 06.04.2023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99-па</w:t>
      </w:r>
      <w:bookmarkStart w:id="0" w:name="_GoBack"/>
      <w:bookmarkEnd w:id="0"/>
    </w:p>
    <w:p w:rsidR="0091004F" w:rsidRDefault="0091004F" w:rsidP="00820141">
      <w:pPr>
        <w:jc w:val="both"/>
        <w:rPr>
          <w:sz w:val="28"/>
          <w:szCs w:val="28"/>
        </w:rPr>
      </w:pPr>
    </w:p>
    <w:p w:rsidR="00820141" w:rsidRPr="00820141" w:rsidRDefault="00820141" w:rsidP="00820141">
      <w:pPr>
        <w:jc w:val="both"/>
        <w:rPr>
          <w:sz w:val="28"/>
          <w:szCs w:val="28"/>
        </w:rPr>
      </w:pPr>
      <w:r w:rsidRPr="00820141">
        <w:rPr>
          <w:sz w:val="28"/>
          <w:szCs w:val="28"/>
        </w:rPr>
        <w:t xml:space="preserve">О внесении изменений в </w:t>
      </w:r>
    </w:p>
    <w:p w:rsidR="00820141" w:rsidRPr="00820141" w:rsidRDefault="00820141" w:rsidP="00820141">
      <w:pPr>
        <w:jc w:val="both"/>
        <w:rPr>
          <w:sz w:val="28"/>
          <w:szCs w:val="28"/>
        </w:rPr>
      </w:pPr>
      <w:r w:rsidRPr="00820141">
        <w:rPr>
          <w:sz w:val="28"/>
          <w:szCs w:val="28"/>
        </w:rPr>
        <w:t xml:space="preserve">постановление администрации </w:t>
      </w:r>
    </w:p>
    <w:p w:rsidR="00820141" w:rsidRDefault="00820141" w:rsidP="00820141">
      <w:pPr>
        <w:jc w:val="both"/>
        <w:rPr>
          <w:sz w:val="28"/>
          <w:szCs w:val="28"/>
        </w:rPr>
      </w:pPr>
      <w:r w:rsidRPr="00820141">
        <w:rPr>
          <w:sz w:val="28"/>
          <w:szCs w:val="28"/>
        </w:rPr>
        <w:t xml:space="preserve">города от 27.05.2014 </w:t>
      </w:r>
      <w:r>
        <w:rPr>
          <w:sz w:val="28"/>
          <w:szCs w:val="28"/>
        </w:rPr>
        <w:t>№</w:t>
      </w:r>
      <w:r w:rsidRPr="00820141">
        <w:rPr>
          <w:sz w:val="28"/>
          <w:szCs w:val="28"/>
        </w:rPr>
        <w:t xml:space="preserve"> 107-па </w:t>
      </w:r>
    </w:p>
    <w:p w:rsidR="00820141" w:rsidRDefault="00820141" w:rsidP="0082014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20141">
        <w:rPr>
          <w:sz w:val="28"/>
          <w:szCs w:val="28"/>
        </w:rPr>
        <w:t xml:space="preserve">Об утверждении Положения </w:t>
      </w:r>
    </w:p>
    <w:p w:rsidR="00820141" w:rsidRDefault="00820141" w:rsidP="00820141">
      <w:pPr>
        <w:jc w:val="both"/>
        <w:rPr>
          <w:sz w:val="28"/>
          <w:szCs w:val="28"/>
        </w:rPr>
      </w:pPr>
      <w:r w:rsidRPr="00820141">
        <w:rPr>
          <w:sz w:val="28"/>
          <w:szCs w:val="28"/>
        </w:rPr>
        <w:t xml:space="preserve">об обязательном экземпляре </w:t>
      </w:r>
    </w:p>
    <w:p w:rsidR="00820141" w:rsidRDefault="00820141" w:rsidP="00820141">
      <w:pPr>
        <w:jc w:val="both"/>
        <w:rPr>
          <w:sz w:val="28"/>
          <w:szCs w:val="28"/>
        </w:rPr>
      </w:pPr>
      <w:r w:rsidRPr="00820141">
        <w:rPr>
          <w:sz w:val="28"/>
          <w:szCs w:val="28"/>
        </w:rPr>
        <w:t xml:space="preserve">документов муниципального </w:t>
      </w:r>
    </w:p>
    <w:p w:rsidR="00820141" w:rsidRDefault="00820141" w:rsidP="00820141">
      <w:pPr>
        <w:jc w:val="both"/>
        <w:rPr>
          <w:sz w:val="28"/>
          <w:szCs w:val="28"/>
        </w:rPr>
      </w:pPr>
      <w:r w:rsidRPr="00820141">
        <w:rPr>
          <w:sz w:val="28"/>
          <w:szCs w:val="28"/>
        </w:rPr>
        <w:t>образовани</w:t>
      </w:r>
      <w:r>
        <w:rPr>
          <w:sz w:val="28"/>
          <w:szCs w:val="28"/>
        </w:rPr>
        <w:t xml:space="preserve">я городской округ </w:t>
      </w:r>
    </w:p>
    <w:p w:rsidR="0009474E" w:rsidRDefault="00820141" w:rsidP="007F435D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 Пыть-Ях»</w:t>
      </w:r>
      <w:r w:rsidR="007F435D">
        <w:rPr>
          <w:sz w:val="28"/>
          <w:szCs w:val="28"/>
        </w:rPr>
        <w:t xml:space="preserve"> </w:t>
      </w:r>
    </w:p>
    <w:p w:rsidR="007F435D" w:rsidRPr="007F435D" w:rsidRDefault="007F435D" w:rsidP="007F435D">
      <w:pPr>
        <w:jc w:val="both"/>
        <w:rPr>
          <w:sz w:val="28"/>
          <w:szCs w:val="28"/>
        </w:rPr>
      </w:pPr>
      <w:r w:rsidRPr="007F435D">
        <w:rPr>
          <w:sz w:val="28"/>
          <w:szCs w:val="28"/>
        </w:rPr>
        <w:t>(в ред. от</w:t>
      </w:r>
      <w:r>
        <w:rPr>
          <w:sz w:val="28"/>
          <w:szCs w:val="28"/>
        </w:rPr>
        <w:t xml:space="preserve"> </w:t>
      </w:r>
      <w:r w:rsidR="0009474E" w:rsidRPr="0009474E">
        <w:rPr>
          <w:sz w:val="28"/>
          <w:szCs w:val="28"/>
        </w:rPr>
        <w:t>28.09.2017 № 242-па</w:t>
      </w:r>
      <w:r w:rsidR="0009474E">
        <w:rPr>
          <w:sz w:val="28"/>
          <w:szCs w:val="28"/>
        </w:rPr>
        <w:t>)</w:t>
      </w:r>
    </w:p>
    <w:p w:rsidR="00351464" w:rsidRDefault="00351464" w:rsidP="007F435D">
      <w:pPr>
        <w:jc w:val="both"/>
        <w:rPr>
          <w:sz w:val="28"/>
          <w:szCs w:val="28"/>
        </w:rPr>
      </w:pPr>
    </w:p>
    <w:p w:rsidR="007A721F" w:rsidRDefault="007A721F" w:rsidP="00EC4649">
      <w:pPr>
        <w:spacing w:line="360" w:lineRule="auto"/>
        <w:jc w:val="both"/>
        <w:rPr>
          <w:sz w:val="28"/>
          <w:szCs w:val="28"/>
        </w:rPr>
      </w:pPr>
    </w:p>
    <w:p w:rsidR="00091FA4" w:rsidRDefault="00091FA4" w:rsidP="00EC4649">
      <w:pPr>
        <w:spacing w:line="360" w:lineRule="auto"/>
        <w:jc w:val="both"/>
        <w:rPr>
          <w:sz w:val="28"/>
          <w:szCs w:val="28"/>
        </w:rPr>
      </w:pPr>
    </w:p>
    <w:p w:rsidR="00351464" w:rsidRDefault="00872B46" w:rsidP="00AC1A04">
      <w:pPr>
        <w:spacing w:line="360" w:lineRule="auto"/>
        <w:ind w:firstLine="708"/>
        <w:jc w:val="both"/>
        <w:rPr>
          <w:sz w:val="28"/>
          <w:szCs w:val="28"/>
        </w:rPr>
      </w:pPr>
      <w:r w:rsidRPr="00872B46">
        <w:rPr>
          <w:sz w:val="28"/>
          <w:szCs w:val="28"/>
        </w:rPr>
        <w:t xml:space="preserve">В соответствии с </w:t>
      </w:r>
      <w:r w:rsidR="00EC4649">
        <w:rPr>
          <w:sz w:val="28"/>
          <w:szCs w:val="28"/>
        </w:rPr>
        <w:t xml:space="preserve">Уставом города Пыть-Яха, </w:t>
      </w:r>
      <w:r w:rsidR="00AC1A04">
        <w:rPr>
          <w:sz w:val="28"/>
          <w:szCs w:val="28"/>
        </w:rPr>
        <w:t xml:space="preserve">постановлением администрации города </w:t>
      </w:r>
      <w:r w:rsidR="00EC4649">
        <w:rPr>
          <w:sz w:val="28"/>
          <w:szCs w:val="28"/>
        </w:rPr>
        <w:t>о</w:t>
      </w:r>
      <w:r w:rsidR="00AC1A04">
        <w:rPr>
          <w:sz w:val="28"/>
          <w:szCs w:val="28"/>
        </w:rPr>
        <w:t xml:space="preserve">т 24.03.2023 </w:t>
      </w:r>
      <w:r w:rsidR="00EC4649" w:rsidRPr="00EC4649">
        <w:rPr>
          <w:sz w:val="28"/>
          <w:szCs w:val="28"/>
        </w:rPr>
        <w:t>№ 83-па</w:t>
      </w:r>
      <w:r w:rsidR="00AC1A04">
        <w:rPr>
          <w:sz w:val="28"/>
          <w:szCs w:val="28"/>
        </w:rPr>
        <w:t xml:space="preserve"> «</w:t>
      </w:r>
      <w:r w:rsidR="00EC4649" w:rsidRPr="00EC4649">
        <w:rPr>
          <w:sz w:val="28"/>
          <w:szCs w:val="28"/>
        </w:rPr>
        <w:t>Об изменении наименования</w:t>
      </w:r>
      <w:r w:rsidR="00EC4649">
        <w:rPr>
          <w:sz w:val="28"/>
          <w:szCs w:val="28"/>
        </w:rPr>
        <w:t xml:space="preserve"> </w:t>
      </w:r>
      <w:r w:rsidR="00EC4649" w:rsidRPr="00EC4649">
        <w:rPr>
          <w:sz w:val="28"/>
          <w:szCs w:val="28"/>
        </w:rPr>
        <w:t xml:space="preserve">Муниципального автономного </w:t>
      </w:r>
      <w:r w:rsidR="00EC4649">
        <w:rPr>
          <w:sz w:val="28"/>
          <w:szCs w:val="28"/>
        </w:rPr>
        <w:t>учреждения</w:t>
      </w:r>
      <w:r w:rsidR="00EC4649" w:rsidRPr="00EC4649">
        <w:rPr>
          <w:sz w:val="28"/>
          <w:szCs w:val="28"/>
        </w:rPr>
        <w:t xml:space="preserve"> культуры «Культурный центр: библиотека-музей», утверждении устава</w:t>
      </w:r>
      <w:r w:rsidR="00EC4649">
        <w:rPr>
          <w:sz w:val="28"/>
          <w:szCs w:val="28"/>
        </w:rPr>
        <w:t xml:space="preserve"> </w:t>
      </w:r>
      <w:r w:rsidR="00EC4649" w:rsidRPr="00EC4649">
        <w:rPr>
          <w:sz w:val="28"/>
          <w:szCs w:val="28"/>
        </w:rPr>
        <w:t>в новой редакции</w:t>
      </w:r>
      <w:r w:rsidR="00A912DC">
        <w:rPr>
          <w:sz w:val="28"/>
          <w:szCs w:val="28"/>
        </w:rPr>
        <w:t>»</w:t>
      </w:r>
      <w:r w:rsidR="00091FA4">
        <w:rPr>
          <w:sz w:val="28"/>
          <w:szCs w:val="28"/>
        </w:rPr>
        <w:t>,</w:t>
      </w:r>
      <w:r w:rsidR="00EC4649">
        <w:rPr>
          <w:sz w:val="28"/>
          <w:szCs w:val="28"/>
        </w:rPr>
        <w:t xml:space="preserve"> </w:t>
      </w:r>
      <w:r w:rsidRPr="00872B46">
        <w:rPr>
          <w:sz w:val="28"/>
          <w:szCs w:val="28"/>
        </w:rPr>
        <w:t>внести в постановление администрации города от 27.05.2014 № 107-па «Об утверждении положения об обязательном экземпляре документов муниципального образования городской округ город Пыть-Ях» следующие изменения:</w:t>
      </w:r>
    </w:p>
    <w:p w:rsidR="007A721F" w:rsidRDefault="007A721F" w:rsidP="007813EA">
      <w:pPr>
        <w:jc w:val="both"/>
        <w:rPr>
          <w:sz w:val="28"/>
          <w:szCs w:val="28"/>
        </w:rPr>
      </w:pPr>
    </w:p>
    <w:p w:rsidR="007A721F" w:rsidRDefault="007A721F" w:rsidP="007813EA">
      <w:pPr>
        <w:jc w:val="both"/>
        <w:rPr>
          <w:sz w:val="28"/>
          <w:szCs w:val="28"/>
        </w:rPr>
      </w:pPr>
    </w:p>
    <w:p w:rsidR="00091FA4" w:rsidRDefault="00091FA4" w:rsidP="007813EA">
      <w:pPr>
        <w:jc w:val="both"/>
        <w:rPr>
          <w:sz w:val="28"/>
          <w:szCs w:val="28"/>
        </w:rPr>
      </w:pPr>
    </w:p>
    <w:p w:rsidR="00DD58C3" w:rsidRDefault="00DD58C3" w:rsidP="00760CDF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8260CC">
        <w:rPr>
          <w:sz w:val="28"/>
          <w:szCs w:val="28"/>
        </w:rPr>
        <w:t xml:space="preserve"> </w:t>
      </w:r>
      <w:r w:rsidR="008260CC" w:rsidRPr="008260CC">
        <w:rPr>
          <w:sz w:val="28"/>
          <w:szCs w:val="28"/>
        </w:rPr>
        <w:t>В заголовке</w:t>
      </w:r>
      <w:r w:rsidR="003D5540">
        <w:rPr>
          <w:sz w:val="28"/>
          <w:szCs w:val="28"/>
        </w:rPr>
        <w:t>,</w:t>
      </w:r>
      <w:r w:rsidR="00923141" w:rsidRPr="00923141">
        <w:rPr>
          <w:sz w:val="28"/>
          <w:szCs w:val="28"/>
        </w:rPr>
        <w:t xml:space="preserve"> </w:t>
      </w:r>
      <w:r w:rsidR="00923141">
        <w:rPr>
          <w:sz w:val="28"/>
          <w:szCs w:val="28"/>
        </w:rPr>
        <w:t>преамбуле,</w:t>
      </w:r>
      <w:r w:rsidR="003D5540">
        <w:rPr>
          <w:sz w:val="28"/>
          <w:szCs w:val="28"/>
        </w:rPr>
        <w:t xml:space="preserve"> п</w:t>
      </w:r>
      <w:r w:rsidR="009B069D">
        <w:rPr>
          <w:sz w:val="28"/>
          <w:szCs w:val="28"/>
        </w:rPr>
        <w:t xml:space="preserve">ункте </w:t>
      </w:r>
      <w:r w:rsidR="003D5540">
        <w:rPr>
          <w:sz w:val="28"/>
          <w:szCs w:val="28"/>
        </w:rPr>
        <w:t>1</w:t>
      </w:r>
      <w:r w:rsidR="008260CC">
        <w:rPr>
          <w:sz w:val="28"/>
          <w:szCs w:val="28"/>
        </w:rPr>
        <w:t xml:space="preserve"> </w:t>
      </w:r>
      <w:r w:rsidR="00581D16">
        <w:rPr>
          <w:sz w:val="28"/>
          <w:szCs w:val="28"/>
        </w:rPr>
        <w:t>постановления и в приложени</w:t>
      </w:r>
      <w:r w:rsidR="009B069D">
        <w:rPr>
          <w:sz w:val="28"/>
          <w:szCs w:val="28"/>
        </w:rPr>
        <w:t>и</w:t>
      </w:r>
      <w:r w:rsidR="008260CC" w:rsidRPr="008260CC">
        <w:rPr>
          <w:sz w:val="28"/>
          <w:szCs w:val="28"/>
        </w:rPr>
        <w:t xml:space="preserve"> к постановлению слова «муниципально</w:t>
      </w:r>
      <w:r w:rsidR="002F716E">
        <w:rPr>
          <w:sz w:val="28"/>
          <w:szCs w:val="28"/>
        </w:rPr>
        <w:t>го</w:t>
      </w:r>
      <w:r w:rsidR="008260CC" w:rsidRPr="008260CC">
        <w:rPr>
          <w:sz w:val="28"/>
          <w:szCs w:val="28"/>
        </w:rPr>
        <w:t xml:space="preserve"> образовани</w:t>
      </w:r>
      <w:r w:rsidR="002F716E">
        <w:rPr>
          <w:sz w:val="28"/>
          <w:szCs w:val="28"/>
        </w:rPr>
        <w:t>я</w:t>
      </w:r>
      <w:r w:rsidR="009B069D">
        <w:rPr>
          <w:sz w:val="28"/>
          <w:szCs w:val="28"/>
        </w:rPr>
        <w:t xml:space="preserve"> городской округ город Пыть-Ях» </w:t>
      </w:r>
      <w:r w:rsidR="008260CC" w:rsidRPr="008260CC">
        <w:rPr>
          <w:sz w:val="28"/>
          <w:szCs w:val="28"/>
        </w:rPr>
        <w:t>заменить словами «город</w:t>
      </w:r>
      <w:r w:rsidR="002F716E">
        <w:rPr>
          <w:sz w:val="28"/>
          <w:szCs w:val="28"/>
        </w:rPr>
        <w:t>а</w:t>
      </w:r>
      <w:r w:rsidR="008260CC" w:rsidRPr="008260CC">
        <w:rPr>
          <w:sz w:val="28"/>
          <w:szCs w:val="28"/>
        </w:rPr>
        <w:t xml:space="preserve"> Пыть-Ях</w:t>
      </w:r>
      <w:r w:rsidR="002F716E">
        <w:rPr>
          <w:sz w:val="28"/>
          <w:szCs w:val="28"/>
        </w:rPr>
        <w:t>а</w:t>
      </w:r>
      <w:r w:rsidR="008260CC" w:rsidRPr="008260CC">
        <w:rPr>
          <w:sz w:val="28"/>
          <w:szCs w:val="28"/>
        </w:rPr>
        <w:t>»</w:t>
      </w:r>
      <w:r w:rsidR="001148E3">
        <w:rPr>
          <w:sz w:val="28"/>
          <w:szCs w:val="28"/>
        </w:rPr>
        <w:t>.</w:t>
      </w:r>
    </w:p>
    <w:p w:rsidR="00EC4649" w:rsidRDefault="00C4252C" w:rsidP="00EC4649">
      <w:pPr>
        <w:pStyle w:val="ConsPlusNormal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9B069D">
        <w:rPr>
          <w:rFonts w:ascii="Times New Roman" w:hAnsi="Times New Roman" w:cs="Times New Roman"/>
          <w:sz w:val="28"/>
          <w:szCs w:val="28"/>
        </w:rPr>
        <w:t xml:space="preserve"> </w:t>
      </w:r>
      <w:r w:rsidR="00EC4649">
        <w:rPr>
          <w:rFonts w:ascii="Times New Roman" w:hAnsi="Times New Roman" w:cs="Times New Roman"/>
          <w:sz w:val="28"/>
          <w:szCs w:val="28"/>
        </w:rPr>
        <w:t xml:space="preserve">пункте 1.3 </w:t>
      </w:r>
      <w:r w:rsidR="009B069D">
        <w:rPr>
          <w:rFonts w:ascii="Times New Roman" w:hAnsi="Times New Roman" w:cs="Times New Roman"/>
          <w:sz w:val="28"/>
          <w:szCs w:val="28"/>
        </w:rPr>
        <w:t>приложени</w:t>
      </w:r>
      <w:r w:rsidR="00EC4649">
        <w:rPr>
          <w:rFonts w:ascii="Times New Roman" w:hAnsi="Times New Roman" w:cs="Times New Roman"/>
          <w:sz w:val="28"/>
          <w:szCs w:val="28"/>
        </w:rPr>
        <w:t>я</w:t>
      </w:r>
      <w:r w:rsidRPr="00C4252C">
        <w:rPr>
          <w:rFonts w:ascii="Times New Roman" w:hAnsi="Times New Roman" w:cs="Times New Roman"/>
          <w:sz w:val="28"/>
          <w:szCs w:val="28"/>
        </w:rPr>
        <w:t xml:space="preserve"> к постановлению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52C">
        <w:rPr>
          <w:rFonts w:ascii="Times New Roman" w:hAnsi="Times New Roman" w:cs="Times New Roman"/>
          <w:sz w:val="28"/>
          <w:szCs w:val="28"/>
        </w:rPr>
        <w:t>муниципальное автономное учреждение культуры «Централизованная библиотечная система» (далее - МАУК «Централизованная библиотечная система»</w:t>
      </w:r>
      <w:r w:rsidR="00144FD5" w:rsidRPr="00144FD5"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«м</w:t>
      </w:r>
      <w:r w:rsidRPr="00C4252C">
        <w:rPr>
          <w:rFonts w:ascii="Times New Roman" w:hAnsi="Times New Roman" w:cs="Times New Roman"/>
          <w:sz w:val="28"/>
          <w:szCs w:val="28"/>
        </w:rPr>
        <w:t>униципальное автономное учреждение культуры «Многофункциональный культурный центр «Феникс»</w:t>
      </w:r>
      <w:r w:rsidR="00F862A8" w:rsidRPr="00F862A8">
        <w:t xml:space="preserve"> </w:t>
      </w:r>
      <w:r w:rsidR="00F862A8" w:rsidRPr="00F862A8">
        <w:rPr>
          <w:rFonts w:ascii="Times New Roman" w:hAnsi="Times New Roman" w:cs="Times New Roman"/>
          <w:sz w:val="28"/>
          <w:szCs w:val="28"/>
        </w:rPr>
        <w:t>(далее -</w:t>
      </w:r>
      <w:r w:rsidR="002F716E">
        <w:rPr>
          <w:rFonts w:ascii="Times New Roman" w:hAnsi="Times New Roman" w:cs="Times New Roman"/>
          <w:sz w:val="28"/>
          <w:szCs w:val="28"/>
        </w:rPr>
        <w:t xml:space="preserve"> МАУК</w:t>
      </w:r>
      <w:r w:rsidR="00F862A8" w:rsidRPr="00F862A8">
        <w:rPr>
          <w:rFonts w:ascii="Times New Roman" w:hAnsi="Times New Roman" w:cs="Times New Roman"/>
          <w:sz w:val="28"/>
          <w:szCs w:val="28"/>
        </w:rPr>
        <w:t xml:space="preserve"> </w:t>
      </w:r>
      <w:r w:rsidR="00EC4649" w:rsidRPr="00EC4649">
        <w:rPr>
          <w:rFonts w:ascii="Times New Roman" w:hAnsi="Times New Roman" w:cs="Times New Roman"/>
          <w:sz w:val="28"/>
          <w:szCs w:val="28"/>
        </w:rPr>
        <w:t>«МКЦ «Феникс»</w:t>
      </w:r>
      <w:r w:rsidR="00F862A8" w:rsidRPr="00EC4649">
        <w:rPr>
          <w:rFonts w:ascii="Times New Roman" w:hAnsi="Times New Roman" w:cs="Times New Roman"/>
          <w:sz w:val="28"/>
          <w:szCs w:val="28"/>
        </w:rPr>
        <w:t>).</w:t>
      </w:r>
    </w:p>
    <w:p w:rsidR="00CD4511" w:rsidRDefault="00234C4F" w:rsidP="00760CD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4649">
        <w:rPr>
          <w:rFonts w:ascii="Times New Roman" w:hAnsi="Times New Roman" w:cs="Times New Roman"/>
          <w:sz w:val="28"/>
          <w:szCs w:val="28"/>
        </w:rPr>
        <w:t xml:space="preserve"> </w:t>
      </w:r>
      <w:r w:rsidR="00CD4511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ункте 3 приложения к постановлению</w:t>
      </w:r>
      <w:r w:rsidR="00CD4511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CD4511" w:rsidRPr="00CD4511">
        <w:rPr>
          <w:rFonts w:ascii="Times New Roman" w:hAnsi="Times New Roman" w:cs="Times New Roman"/>
          <w:sz w:val="28"/>
          <w:szCs w:val="28"/>
        </w:rPr>
        <w:t>МАУК «Централизованная библиотечная система»</w:t>
      </w:r>
      <w:r w:rsidR="00CD4511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CD4511" w:rsidRPr="00CD4511">
        <w:rPr>
          <w:rFonts w:ascii="Times New Roman" w:hAnsi="Times New Roman" w:cs="Times New Roman"/>
          <w:sz w:val="28"/>
          <w:szCs w:val="28"/>
        </w:rPr>
        <w:t>МАУК «</w:t>
      </w:r>
      <w:r w:rsidR="00EC4649">
        <w:rPr>
          <w:rFonts w:ascii="Times New Roman" w:hAnsi="Times New Roman" w:cs="Times New Roman"/>
          <w:sz w:val="28"/>
          <w:szCs w:val="28"/>
        </w:rPr>
        <w:t>МКЦ</w:t>
      </w:r>
      <w:r w:rsidR="00CD4511" w:rsidRPr="00CD4511">
        <w:rPr>
          <w:rFonts w:ascii="Times New Roman" w:hAnsi="Times New Roman" w:cs="Times New Roman"/>
          <w:sz w:val="28"/>
          <w:szCs w:val="28"/>
        </w:rPr>
        <w:t xml:space="preserve"> «Феникс»</w:t>
      </w:r>
      <w:r w:rsidR="00EC4649">
        <w:rPr>
          <w:rFonts w:ascii="Times New Roman" w:hAnsi="Times New Roman" w:cs="Times New Roman"/>
          <w:sz w:val="28"/>
          <w:szCs w:val="28"/>
        </w:rPr>
        <w:t>.</w:t>
      </w:r>
    </w:p>
    <w:p w:rsidR="00760CDF" w:rsidRDefault="00760CDF" w:rsidP="00760C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58C3" w:rsidRPr="00C42FE3">
        <w:rPr>
          <w:sz w:val="28"/>
          <w:szCs w:val="28"/>
        </w:rPr>
        <w:t xml:space="preserve">. </w:t>
      </w:r>
      <w:r w:rsidR="00DD58C3" w:rsidRPr="00306D14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760CDF" w:rsidRDefault="00760CDF" w:rsidP="00760C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D58C3">
        <w:rPr>
          <w:sz w:val="28"/>
          <w:szCs w:val="28"/>
        </w:rPr>
        <w:t xml:space="preserve">Отделу по обеспечению информационной безопасности </w:t>
      </w:r>
      <w:r w:rsidR="007A721F">
        <w:rPr>
          <w:sz w:val="28"/>
          <w:szCs w:val="28"/>
        </w:rPr>
        <w:t xml:space="preserve">                                   </w:t>
      </w:r>
      <w:r w:rsidR="00DD58C3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DD58C3" w:rsidRDefault="00760CDF" w:rsidP="00760C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D58C3" w:rsidRPr="002B2A25">
        <w:rPr>
          <w:sz w:val="28"/>
          <w:szCs w:val="28"/>
        </w:rPr>
        <w:t>Настоящее постановление вступает</w:t>
      </w:r>
      <w:r w:rsidR="00DD58C3">
        <w:rPr>
          <w:sz w:val="28"/>
          <w:szCs w:val="28"/>
        </w:rPr>
        <w:t xml:space="preserve"> в силу после его официального опубликования.</w:t>
      </w:r>
    </w:p>
    <w:p w:rsidR="00DD58C3" w:rsidRDefault="00760CDF" w:rsidP="00760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D58C3">
        <w:rPr>
          <w:sz w:val="28"/>
          <w:szCs w:val="28"/>
        </w:rPr>
        <w:t xml:space="preserve">. </w:t>
      </w:r>
      <w:r w:rsidR="00DD58C3" w:rsidRPr="002B2A25">
        <w:rPr>
          <w:sz w:val="28"/>
          <w:szCs w:val="28"/>
        </w:rPr>
        <w:t>Контроль за выполнением постановления</w:t>
      </w:r>
      <w:r w:rsidR="00DD58C3">
        <w:rPr>
          <w:sz w:val="28"/>
          <w:szCs w:val="28"/>
        </w:rPr>
        <w:t xml:space="preserve"> оставляю за собой.</w:t>
      </w:r>
    </w:p>
    <w:p w:rsidR="00DD58C3" w:rsidRPr="007A721F" w:rsidRDefault="00DD58C3" w:rsidP="00760CDF">
      <w:pPr>
        <w:ind w:firstLine="709"/>
        <w:jc w:val="both"/>
        <w:rPr>
          <w:sz w:val="28"/>
          <w:szCs w:val="28"/>
        </w:rPr>
      </w:pPr>
    </w:p>
    <w:p w:rsidR="007A721F" w:rsidRPr="007A721F" w:rsidRDefault="007A721F" w:rsidP="007A721F">
      <w:pPr>
        <w:ind w:firstLine="539"/>
        <w:jc w:val="both"/>
        <w:rPr>
          <w:sz w:val="28"/>
          <w:szCs w:val="28"/>
        </w:rPr>
      </w:pPr>
    </w:p>
    <w:p w:rsidR="00297BC9" w:rsidRDefault="00297BC9" w:rsidP="00DD58C3">
      <w:pPr>
        <w:pStyle w:val="af"/>
        <w:jc w:val="left"/>
        <w:rPr>
          <w:b w:val="0"/>
          <w:bCs w:val="0"/>
          <w:sz w:val="28"/>
          <w:szCs w:val="28"/>
        </w:rPr>
      </w:pPr>
    </w:p>
    <w:p w:rsidR="00DD58C3" w:rsidRPr="00DD58C3" w:rsidRDefault="00EC4649" w:rsidP="00DD58C3">
      <w:pPr>
        <w:pStyle w:val="af"/>
        <w:jc w:val="left"/>
        <w:rPr>
          <w:b w:val="0"/>
          <w:sz w:val="28"/>
          <w:szCs w:val="28"/>
        </w:rPr>
      </w:pPr>
      <w:r w:rsidRPr="00EC4649">
        <w:rPr>
          <w:b w:val="0"/>
          <w:sz w:val="28"/>
          <w:szCs w:val="28"/>
        </w:rPr>
        <w:t>Г</w:t>
      </w:r>
      <w:r w:rsidR="007A721F" w:rsidRPr="00EC4649">
        <w:rPr>
          <w:b w:val="0"/>
          <w:sz w:val="28"/>
          <w:szCs w:val="28"/>
        </w:rPr>
        <w:t>лав</w:t>
      </w:r>
      <w:r w:rsidRPr="00EC4649">
        <w:rPr>
          <w:b w:val="0"/>
          <w:sz w:val="28"/>
          <w:szCs w:val="28"/>
        </w:rPr>
        <w:t>а</w:t>
      </w:r>
      <w:r w:rsidR="00DD58C3" w:rsidRPr="00EC4649">
        <w:rPr>
          <w:b w:val="0"/>
          <w:sz w:val="28"/>
          <w:szCs w:val="28"/>
        </w:rPr>
        <w:t xml:space="preserve"> города Пыть-Яха                                                 </w:t>
      </w:r>
      <w:r w:rsidRPr="00EC4649">
        <w:rPr>
          <w:b w:val="0"/>
          <w:sz w:val="28"/>
          <w:szCs w:val="28"/>
        </w:rPr>
        <w:t xml:space="preserve">             </w:t>
      </w:r>
      <w:r w:rsidR="00DD58C3" w:rsidRPr="00EC4649">
        <w:rPr>
          <w:b w:val="0"/>
          <w:sz w:val="28"/>
          <w:szCs w:val="28"/>
        </w:rPr>
        <w:t xml:space="preserve">           </w:t>
      </w:r>
      <w:r w:rsidR="00297BC9" w:rsidRPr="00EC4649">
        <w:rPr>
          <w:b w:val="0"/>
          <w:sz w:val="28"/>
          <w:szCs w:val="28"/>
        </w:rPr>
        <w:t>А</w:t>
      </w:r>
      <w:r w:rsidR="007A721F" w:rsidRPr="00EC4649">
        <w:rPr>
          <w:b w:val="0"/>
          <w:sz w:val="28"/>
          <w:szCs w:val="28"/>
        </w:rPr>
        <w:t>.</w:t>
      </w:r>
      <w:r w:rsidR="00297BC9" w:rsidRPr="00EC4649">
        <w:rPr>
          <w:b w:val="0"/>
          <w:sz w:val="28"/>
          <w:szCs w:val="28"/>
        </w:rPr>
        <w:t>Н.</w:t>
      </w:r>
      <w:r w:rsidR="007A721F" w:rsidRPr="00EC4649">
        <w:rPr>
          <w:b w:val="0"/>
          <w:sz w:val="28"/>
          <w:szCs w:val="28"/>
        </w:rPr>
        <w:t xml:space="preserve"> </w:t>
      </w:r>
      <w:r w:rsidR="00297BC9" w:rsidRPr="00EC4649">
        <w:rPr>
          <w:b w:val="0"/>
          <w:sz w:val="28"/>
          <w:szCs w:val="28"/>
        </w:rPr>
        <w:t>Морозов</w:t>
      </w:r>
    </w:p>
    <w:p w:rsidR="00C75C09" w:rsidRDefault="00C75C09" w:rsidP="00351464">
      <w:pPr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056A5B" w:rsidRDefault="00056A5B" w:rsidP="00352532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sectPr w:rsidR="00056A5B" w:rsidSect="009100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07F" w:rsidRDefault="0003507F" w:rsidP="007813EA">
      <w:r>
        <w:separator/>
      </w:r>
    </w:p>
  </w:endnote>
  <w:endnote w:type="continuationSeparator" w:id="0">
    <w:p w:rsidR="0003507F" w:rsidRDefault="0003507F" w:rsidP="007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07F" w:rsidRDefault="0003507F" w:rsidP="007813EA">
      <w:r>
        <w:separator/>
      </w:r>
    </w:p>
  </w:footnote>
  <w:footnote w:type="continuationSeparator" w:id="0">
    <w:p w:rsidR="0003507F" w:rsidRDefault="0003507F" w:rsidP="0078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5BA7FC1"/>
    <w:multiLevelType w:val="hybridMultilevel"/>
    <w:tmpl w:val="5F7A5644"/>
    <w:lvl w:ilvl="0" w:tplc="36361F7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</w:lvl>
    <w:lvl w:ilvl="2">
      <w:start w:val="1"/>
      <w:numFmt w:val="decimal"/>
      <w:lvlText w:val="%1.%2.%3."/>
      <w:lvlJc w:val="left"/>
      <w:pPr>
        <w:ind w:left="2874" w:hanging="720"/>
      </w:pPr>
    </w:lvl>
    <w:lvl w:ilvl="3">
      <w:start w:val="1"/>
      <w:numFmt w:val="decimal"/>
      <w:lvlText w:val="%1.%2.%3.%4."/>
      <w:lvlJc w:val="left"/>
      <w:pPr>
        <w:ind w:left="4311" w:hanging="1080"/>
      </w:pPr>
    </w:lvl>
    <w:lvl w:ilvl="4">
      <w:start w:val="1"/>
      <w:numFmt w:val="decimal"/>
      <w:lvlText w:val="%1.%2.%3.%4.%5."/>
      <w:lvlJc w:val="left"/>
      <w:pPr>
        <w:ind w:left="5388" w:hanging="1080"/>
      </w:pPr>
    </w:lvl>
    <w:lvl w:ilvl="5">
      <w:start w:val="1"/>
      <w:numFmt w:val="decimal"/>
      <w:lvlText w:val="%1.%2.%3.%4.%5.%6."/>
      <w:lvlJc w:val="left"/>
      <w:pPr>
        <w:ind w:left="6825" w:hanging="1440"/>
      </w:pPr>
    </w:lvl>
    <w:lvl w:ilvl="6">
      <w:start w:val="1"/>
      <w:numFmt w:val="decimal"/>
      <w:lvlText w:val="%1.%2.%3.%4.%5.%6.%7."/>
      <w:lvlJc w:val="left"/>
      <w:pPr>
        <w:ind w:left="8262" w:hanging="1800"/>
      </w:pPr>
    </w:lvl>
    <w:lvl w:ilvl="7">
      <w:start w:val="1"/>
      <w:numFmt w:val="decimal"/>
      <w:lvlText w:val="%1.%2.%3.%4.%5.%6.%7.%8."/>
      <w:lvlJc w:val="left"/>
      <w:pPr>
        <w:ind w:left="9339" w:hanging="1800"/>
      </w:pPr>
    </w:lvl>
    <w:lvl w:ilvl="8">
      <w:start w:val="1"/>
      <w:numFmt w:val="decimal"/>
      <w:lvlText w:val="%1.%2.%3.%4.%5.%6.%7.%8.%9."/>
      <w:lvlJc w:val="left"/>
      <w:pPr>
        <w:ind w:left="10776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A"/>
    <w:rsid w:val="00020ED1"/>
    <w:rsid w:val="0002494C"/>
    <w:rsid w:val="000347CE"/>
    <w:rsid w:val="0003507F"/>
    <w:rsid w:val="00056A5B"/>
    <w:rsid w:val="00060CC3"/>
    <w:rsid w:val="00091BF8"/>
    <w:rsid w:val="00091FA4"/>
    <w:rsid w:val="0009474E"/>
    <w:rsid w:val="000A707C"/>
    <w:rsid w:val="000C7D1A"/>
    <w:rsid w:val="000E008C"/>
    <w:rsid w:val="000E2F2A"/>
    <w:rsid w:val="000E6974"/>
    <w:rsid w:val="00105421"/>
    <w:rsid w:val="001148E3"/>
    <w:rsid w:val="00123112"/>
    <w:rsid w:val="001244AA"/>
    <w:rsid w:val="00124615"/>
    <w:rsid w:val="00140E59"/>
    <w:rsid w:val="00144FD5"/>
    <w:rsid w:val="00157D23"/>
    <w:rsid w:val="00196D6A"/>
    <w:rsid w:val="001A0D18"/>
    <w:rsid w:val="001A6EDA"/>
    <w:rsid w:val="001A6F64"/>
    <w:rsid w:val="001C5853"/>
    <w:rsid w:val="001E504C"/>
    <w:rsid w:val="001E575E"/>
    <w:rsid w:val="00206CEC"/>
    <w:rsid w:val="00222091"/>
    <w:rsid w:val="00234C4F"/>
    <w:rsid w:val="00254C21"/>
    <w:rsid w:val="00266B7D"/>
    <w:rsid w:val="00276AF9"/>
    <w:rsid w:val="00297BC9"/>
    <w:rsid w:val="002B2DEE"/>
    <w:rsid w:val="002D6F89"/>
    <w:rsid w:val="002E2068"/>
    <w:rsid w:val="002E40F7"/>
    <w:rsid w:val="002F716E"/>
    <w:rsid w:val="0032298F"/>
    <w:rsid w:val="00325C5B"/>
    <w:rsid w:val="003444C0"/>
    <w:rsid w:val="00351464"/>
    <w:rsid w:val="00352532"/>
    <w:rsid w:val="003849FE"/>
    <w:rsid w:val="003A6F9C"/>
    <w:rsid w:val="003B7531"/>
    <w:rsid w:val="003C11BE"/>
    <w:rsid w:val="003D5540"/>
    <w:rsid w:val="003D7A11"/>
    <w:rsid w:val="003F065C"/>
    <w:rsid w:val="00423191"/>
    <w:rsid w:val="00432A91"/>
    <w:rsid w:val="0044458A"/>
    <w:rsid w:val="00445283"/>
    <w:rsid w:val="00454016"/>
    <w:rsid w:val="00456038"/>
    <w:rsid w:val="00457C9E"/>
    <w:rsid w:val="0046278A"/>
    <w:rsid w:val="004675D9"/>
    <w:rsid w:val="00476FCB"/>
    <w:rsid w:val="0048294E"/>
    <w:rsid w:val="004944D4"/>
    <w:rsid w:val="00495DB7"/>
    <w:rsid w:val="004A179A"/>
    <w:rsid w:val="004A3A6D"/>
    <w:rsid w:val="004C20BE"/>
    <w:rsid w:val="00502C3E"/>
    <w:rsid w:val="00506642"/>
    <w:rsid w:val="00530AE0"/>
    <w:rsid w:val="0053455B"/>
    <w:rsid w:val="00550AE9"/>
    <w:rsid w:val="005676D7"/>
    <w:rsid w:val="00567E29"/>
    <w:rsid w:val="00581D16"/>
    <w:rsid w:val="00583E9B"/>
    <w:rsid w:val="00587C5C"/>
    <w:rsid w:val="00596363"/>
    <w:rsid w:val="005A0046"/>
    <w:rsid w:val="005A36F1"/>
    <w:rsid w:val="005B01A2"/>
    <w:rsid w:val="005B0475"/>
    <w:rsid w:val="005C0BC2"/>
    <w:rsid w:val="005F3F08"/>
    <w:rsid w:val="00603287"/>
    <w:rsid w:val="0060618C"/>
    <w:rsid w:val="00641B62"/>
    <w:rsid w:val="0065357F"/>
    <w:rsid w:val="0067018E"/>
    <w:rsid w:val="00676100"/>
    <w:rsid w:val="006A1BCA"/>
    <w:rsid w:val="006C405C"/>
    <w:rsid w:val="006E14D6"/>
    <w:rsid w:val="006E6932"/>
    <w:rsid w:val="006F2C42"/>
    <w:rsid w:val="0070021E"/>
    <w:rsid w:val="00737F04"/>
    <w:rsid w:val="0074254D"/>
    <w:rsid w:val="00746BB1"/>
    <w:rsid w:val="00757605"/>
    <w:rsid w:val="00757AC7"/>
    <w:rsid w:val="00760CDF"/>
    <w:rsid w:val="0076791A"/>
    <w:rsid w:val="007813EA"/>
    <w:rsid w:val="00786D49"/>
    <w:rsid w:val="007A3381"/>
    <w:rsid w:val="007A721F"/>
    <w:rsid w:val="007B0E30"/>
    <w:rsid w:val="007E2581"/>
    <w:rsid w:val="007F435D"/>
    <w:rsid w:val="007F65F3"/>
    <w:rsid w:val="00805A16"/>
    <w:rsid w:val="00820141"/>
    <w:rsid w:val="008260CC"/>
    <w:rsid w:val="00842F7B"/>
    <w:rsid w:val="0084359F"/>
    <w:rsid w:val="00855B55"/>
    <w:rsid w:val="00861367"/>
    <w:rsid w:val="00864F0E"/>
    <w:rsid w:val="00872B46"/>
    <w:rsid w:val="00883CC9"/>
    <w:rsid w:val="008B19D3"/>
    <w:rsid w:val="008C4363"/>
    <w:rsid w:val="008D384E"/>
    <w:rsid w:val="008D4E2C"/>
    <w:rsid w:val="0091004F"/>
    <w:rsid w:val="0091167E"/>
    <w:rsid w:val="00914F32"/>
    <w:rsid w:val="00915EA6"/>
    <w:rsid w:val="00920C95"/>
    <w:rsid w:val="00923141"/>
    <w:rsid w:val="009244A5"/>
    <w:rsid w:val="00925DBC"/>
    <w:rsid w:val="00926175"/>
    <w:rsid w:val="00940461"/>
    <w:rsid w:val="00946560"/>
    <w:rsid w:val="009551F3"/>
    <w:rsid w:val="00961DBC"/>
    <w:rsid w:val="00972376"/>
    <w:rsid w:val="00973912"/>
    <w:rsid w:val="00974A72"/>
    <w:rsid w:val="00994B7A"/>
    <w:rsid w:val="009A3509"/>
    <w:rsid w:val="009B069D"/>
    <w:rsid w:val="009F272E"/>
    <w:rsid w:val="00A12A3E"/>
    <w:rsid w:val="00A2187E"/>
    <w:rsid w:val="00A51495"/>
    <w:rsid w:val="00A55D38"/>
    <w:rsid w:val="00A660D9"/>
    <w:rsid w:val="00A9120D"/>
    <w:rsid w:val="00A912DC"/>
    <w:rsid w:val="00A91F91"/>
    <w:rsid w:val="00AA70F0"/>
    <w:rsid w:val="00AC110B"/>
    <w:rsid w:val="00AC1A04"/>
    <w:rsid w:val="00AC5A38"/>
    <w:rsid w:val="00B52D92"/>
    <w:rsid w:val="00B5477D"/>
    <w:rsid w:val="00B638ED"/>
    <w:rsid w:val="00B670AE"/>
    <w:rsid w:val="00B756F9"/>
    <w:rsid w:val="00B9626E"/>
    <w:rsid w:val="00B968DC"/>
    <w:rsid w:val="00BC1867"/>
    <w:rsid w:val="00BC48DF"/>
    <w:rsid w:val="00BE2AC3"/>
    <w:rsid w:val="00C30F09"/>
    <w:rsid w:val="00C37823"/>
    <w:rsid w:val="00C4252C"/>
    <w:rsid w:val="00C477AA"/>
    <w:rsid w:val="00C75C09"/>
    <w:rsid w:val="00C92B82"/>
    <w:rsid w:val="00CA56B9"/>
    <w:rsid w:val="00CB0E55"/>
    <w:rsid w:val="00CC2606"/>
    <w:rsid w:val="00CD2FFF"/>
    <w:rsid w:val="00CD4511"/>
    <w:rsid w:val="00CF3A7A"/>
    <w:rsid w:val="00D12E2D"/>
    <w:rsid w:val="00D26D5F"/>
    <w:rsid w:val="00D4543B"/>
    <w:rsid w:val="00D55045"/>
    <w:rsid w:val="00D62558"/>
    <w:rsid w:val="00D84F4E"/>
    <w:rsid w:val="00D90F39"/>
    <w:rsid w:val="00DA2FAD"/>
    <w:rsid w:val="00DB40D1"/>
    <w:rsid w:val="00DD58C3"/>
    <w:rsid w:val="00DE1118"/>
    <w:rsid w:val="00DE48C1"/>
    <w:rsid w:val="00E1607E"/>
    <w:rsid w:val="00E45610"/>
    <w:rsid w:val="00E661CD"/>
    <w:rsid w:val="00E86E91"/>
    <w:rsid w:val="00E979DF"/>
    <w:rsid w:val="00EA4E3D"/>
    <w:rsid w:val="00EB5963"/>
    <w:rsid w:val="00EC1F99"/>
    <w:rsid w:val="00EC4649"/>
    <w:rsid w:val="00ED3CDB"/>
    <w:rsid w:val="00F02720"/>
    <w:rsid w:val="00F03CE0"/>
    <w:rsid w:val="00F4442D"/>
    <w:rsid w:val="00F611AC"/>
    <w:rsid w:val="00F862A8"/>
    <w:rsid w:val="00FB6B1D"/>
    <w:rsid w:val="00FE696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599F0-675A-4B4A-A351-286AD3A6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146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35146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351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nhideWhenUsed/>
    <w:qFormat/>
    <w:rsid w:val="0035146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35146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nhideWhenUsed/>
    <w:qFormat/>
    <w:rsid w:val="0035146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nhideWhenUsed/>
    <w:qFormat/>
    <w:rsid w:val="0035146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nhideWhenUsed/>
    <w:qFormat/>
    <w:rsid w:val="0035146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nhideWhenUsed/>
    <w:qFormat/>
    <w:rsid w:val="0035146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146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146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5146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5146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5146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5146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5146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5146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5146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1464"/>
  </w:style>
  <w:style w:type="character" w:styleId="a4">
    <w:name w:val="Strong"/>
    <w:qFormat/>
    <w:rsid w:val="00351464"/>
    <w:rPr>
      <w:b/>
      <w:bCs w:val="0"/>
    </w:rPr>
  </w:style>
  <w:style w:type="character" w:customStyle="1" w:styleId="a5">
    <w:name w:val="Текст сноски Знак"/>
    <w:basedOn w:val="a0"/>
    <w:link w:val="a6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351464"/>
  </w:style>
  <w:style w:type="character" w:customStyle="1" w:styleId="13">
    <w:name w:val="Текст примечания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4">
    <w:name w:val="Верх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b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5">
    <w:name w:val="Ниж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351464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uiPriority w:val="10"/>
    <w:rsid w:val="0035146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2"/>
    <w:semiHidden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semiHidden/>
    <w:unhideWhenUsed/>
    <w:rsid w:val="00351464"/>
    <w:pPr>
      <w:spacing w:after="120"/>
    </w:pPr>
    <w:rPr>
      <w:sz w:val="28"/>
    </w:rPr>
  </w:style>
  <w:style w:type="character" w:customStyle="1" w:styleId="17">
    <w:name w:val="Основной текст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semiHidden/>
    <w:unhideWhenUsed/>
    <w:rsid w:val="00351464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351464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3514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351464"/>
    <w:pPr>
      <w:shd w:val="clear" w:color="auto" w:fill="000080"/>
    </w:pPr>
    <w:rPr>
      <w:rFonts w:ascii="Tahoma" w:hAnsi="Tahoma" w:cs="Tahoma"/>
    </w:rPr>
  </w:style>
  <w:style w:type="character" w:customStyle="1" w:styleId="19">
    <w:name w:val="Схема документа Знак1"/>
    <w:basedOn w:val="a0"/>
    <w:uiPriority w:val="99"/>
    <w:semiHidden/>
    <w:rsid w:val="003514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7">
    <w:name w:val="Тема примечания Знак"/>
    <w:basedOn w:val="a7"/>
    <w:link w:val="af8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351464"/>
    <w:rPr>
      <w:b/>
      <w:bCs/>
    </w:rPr>
  </w:style>
  <w:style w:type="character" w:customStyle="1" w:styleId="1a">
    <w:name w:val="Тема примечания Знак1"/>
    <w:basedOn w:val="13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rsid w:val="0035146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351464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351464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1"/>
    <w:qFormat/>
    <w:rsid w:val="00351464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List Paragraph"/>
    <w:basedOn w:val="a"/>
    <w:link w:val="afd"/>
    <w:uiPriority w:val="34"/>
    <w:qFormat/>
    <w:rsid w:val="00351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3514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5146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35146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5146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51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 списка1"/>
    <w:basedOn w:val="a"/>
    <w:rsid w:val="00351464"/>
    <w:pPr>
      <w:ind w:left="720"/>
    </w:pPr>
  </w:style>
  <w:style w:type="paragraph" w:customStyle="1" w:styleId="ConsPlusNonformat">
    <w:name w:val="ConsPlusNonformat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35146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customStyle="1" w:styleId="formattext">
    <w:name w:val="formattext"/>
    <w:basedOn w:val="a"/>
    <w:rsid w:val="0035146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51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E979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3898-0724-49BC-A887-36D0D3EC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Светлана Асеева</cp:lastModifiedBy>
  <cp:revision>4</cp:revision>
  <cp:lastPrinted>2023-04-06T10:28:00Z</cp:lastPrinted>
  <dcterms:created xsi:type="dcterms:W3CDTF">2023-04-06T03:41:00Z</dcterms:created>
  <dcterms:modified xsi:type="dcterms:W3CDTF">2023-04-06T10:29:00Z</dcterms:modified>
</cp:coreProperties>
</file>