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C1D" w:rsidRPr="00D94C31" w:rsidRDefault="009F2183" w:rsidP="00D94C31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2" name="Рисунок 10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C1D" w:rsidRPr="00B3586A" w:rsidRDefault="00780C1D" w:rsidP="00D94C31">
      <w:pPr>
        <w:jc w:val="center"/>
        <w:rPr>
          <w:b/>
          <w:sz w:val="36"/>
          <w:szCs w:val="36"/>
        </w:rPr>
      </w:pPr>
      <w:r w:rsidRPr="00B3586A">
        <w:rPr>
          <w:b/>
          <w:sz w:val="36"/>
          <w:szCs w:val="36"/>
        </w:rPr>
        <w:t>МУНИЦИПАЛЬНОЕ ОБРАЗОВАНИЕ</w:t>
      </w:r>
    </w:p>
    <w:p w:rsidR="00780C1D" w:rsidRPr="00B3586A" w:rsidRDefault="00780C1D" w:rsidP="00D94C31">
      <w:pPr>
        <w:jc w:val="center"/>
        <w:rPr>
          <w:b/>
          <w:sz w:val="36"/>
          <w:szCs w:val="36"/>
        </w:rPr>
      </w:pPr>
      <w:r w:rsidRPr="00B3586A">
        <w:rPr>
          <w:b/>
          <w:sz w:val="36"/>
          <w:szCs w:val="36"/>
        </w:rPr>
        <w:t>городской округ Пыть-Ях</w:t>
      </w:r>
    </w:p>
    <w:p w:rsidR="00780C1D" w:rsidRPr="00B3586A" w:rsidRDefault="00780C1D" w:rsidP="00D94C31">
      <w:pPr>
        <w:jc w:val="center"/>
        <w:rPr>
          <w:b/>
          <w:sz w:val="36"/>
          <w:szCs w:val="36"/>
        </w:rPr>
      </w:pPr>
      <w:r w:rsidRPr="00B3586A">
        <w:rPr>
          <w:b/>
          <w:sz w:val="36"/>
          <w:szCs w:val="36"/>
        </w:rPr>
        <w:t>Ханты-Мансийского автономного округа-Югры</w:t>
      </w:r>
    </w:p>
    <w:p w:rsidR="00780C1D" w:rsidRPr="00B3586A" w:rsidRDefault="00780C1D" w:rsidP="00D94C31">
      <w:pPr>
        <w:jc w:val="center"/>
        <w:rPr>
          <w:b/>
          <w:sz w:val="36"/>
          <w:szCs w:val="36"/>
        </w:rPr>
      </w:pPr>
      <w:r w:rsidRPr="00B3586A">
        <w:rPr>
          <w:b/>
          <w:sz w:val="36"/>
          <w:szCs w:val="36"/>
        </w:rPr>
        <w:t>АДМИНИСТРАЦИЯ ГОРОДА</w:t>
      </w:r>
    </w:p>
    <w:p w:rsidR="00780C1D" w:rsidRPr="00B3586A" w:rsidRDefault="00780C1D" w:rsidP="00D94C31">
      <w:pPr>
        <w:jc w:val="center"/>
        <w:rPr>
          <w:sz w:val="28"/>
          <w:szCs w:val="28"/>
        </w:rPr>
      </w:pPr>
    </w:p>
    <w:p w:rsidR="00780C1D" w:rsidRPr="00B3586A" w:rsidRDefault="00780C1D" w:rsidP="00677468">
      <w:pPr>
        <w:jc w:val="center"/>
        <w:rPr>
          <w:sz w:val="28"/>
          <w:szCs w:val="28"/>
        </w:rPr>
      </w:pPr>
    </w:p>
    <w:p w:rsidR="00780C1D" w:rsidRPr="00165F92" w:rsidRDefault="00780C1D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780C1D" w:rsidRPr="00165F92" w:rsidRDefault="00780C1D" w:rsidP="00E23838">
      <w:pPr>
        <w:rPr>
          <w:sz w:val="28"/>
          <w:szCs w:val="28"/>
        </w:rPr>
      </w:pPr>
    </w:p>
    <w:p w:rsidR="00780C1D" w:rsidRDefault="0058295E" w:rsidP="00E23838">
      <w:pPr>
        <w:rPr>
          <w:sz w:val="28"/>
          <w:szCs w:val="28"/>
        </w:rPr>
      </w:pPr>
      <w:r>
        <w:rPr>
          <w:sz w:val="28"/>
          <w:szCs w:val="28"/>
        </w:rPr>
        <w:t>От 03.09.2021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410-па</w:t>
      </w:r>
    </w:p>
    <w:p w:rsidR="00780C1D" w:rsidRPr="00165F92" w:rsidRDefault="00780C1D" w:rsidP="00E23838">
      <w:pPr>
        <w:rPr>
          <w:sz w:val="28"/>
          <w:szCs w:val="28"/>
        </w:rPr>
      </w:pPr>
    </w:p>
    <w:p w:rsidR="00B3586A" w:rsidRDefault="00780C1D" w:rsidP="00771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создании оперативного</w:t>
      </w:r>
      <w:r w:rsidRPr="00432771">
        <w:rPr>
          <w:color w:val="000000"/>
          <w:sz w:val="28"/>
          <w:szCs w:val="28"/>
        </w:rPr>
        <w:t xml:space="preserve"> штаб</w:t>
      </w:r>
      <w:r>
        <w:rPr>
          <w:color w:val="000000"/>
          <w:sz w:val="28"/>
          <w:szCs w:val="28"/>
        </w:rPr>
        <w:t>а</w:t>
      </w:r>
      <w:r w:rsidRPr="00432771">
        <w:rPr>
          <w:color w:val="000000"/>
          <w:sz w:val="28"/>
          <w:szCs w:val="28"/>
        </w:rPr>
        <w:t xml:space="preserve"> </w:t>
      </w:r>
    </w:p>
    <w:p w:rsidR="00B3586A" w:rsidRDefault="00780C1D" w:rsidP="00771AE1">
      <w:pPr>
        <w:rPr>
          <w:color w:val="000000"/>
          <w:sz w:val="28"/>
          <w:szCs w:val="28"/>
        </w:rPr>
      </w:pPr>
      <w:r w:rsidRPr="00432771">
        <w:rPr>
          <w:color w:val="000000"/>
          <w:sz w:val="28"/>
          <w:szCs w:val="28"/>
        </w:rPr>
        <w:t xml:space="preserve">по предупреждению завоза </w:t>
      </w:r>
    </w:p>
    <w:p w:rsidR="00B3586A" w:rsidRDefault="00780C1D" w:rsidP="00771AE1">
      <w:pPr>
        <w:rPr>
          <w:color w:val="000000"/>
          <w:sz w:val="28"/>
          <w:szCs w:val="28"/>
        </w:rPr>
      </w:pPr>
      <w:r w:rsidRPr="00432771">
        <w:rPr>
          <w:color w:val="000000"/>
          <w:sz w:val="28"/>
          <w:szCs w:val="28"/>
        </w:rPr>
        <w:t xml:space="preserve">и распространения новой </w:t>
      </w:r>
    </w:p>
    <w:p w:rsidR="00B3586A" w:rsidRDefault="00780C1D" w:rsidP="00771AE1">
      <w:pPr>
        <w:rPr>
          <w:color w:val="000000"/>
          <w:sz w:val="28"/>
          <w:szCs w:val="28"/>
        </w:rPr>
      </w:pPr>
      <w:r w:rsidRPr="00432771">
        <w:rPr>
          <w:color w:val="000000"/>
          <w:sz w:val="28"/>
          <w:szCs w:val="28"/>
        </w:rPr>
        <w:t xml:space="preserve">коронавирусной инфекции (COVID-2019) </w:t>
      </w:r>
    </w:p>
    <w:p w:rsidR="00780C1D" w:rsidRPr="00432771" w:rsidRDefault="00780C1D" w:rsidP="00771AE1">
      <w:pPr>
        <w:rPr>
          <w:color w:val="000000"/>
          <w:sz w:val="28"/>
          <w:szCs w:val="28"/>
        </w:rPr>
      </w:pPr>
      <w:r w:rsidRPr="00432771">
        <w:rPr>
          <w:color w:val="000000"/>
          <w:sz w:val="28"/>
          <w:szCs w:val="28"/>
        </w:rPr>
        <w:t>в г</w:t>
      </w:r>
      <w:r>
        <w:rPr>
          <w:color w:val="000000"/>
          <w:sz w:val="28"/>
          <w:szCs w:val="28"/>
        </w:rPr>
        <w:t>ороде Пыть-Яхе</w:t>
      </w:r>
    </w:p>
    <w:p w:rsidR="00780C1D" w:rsidRPr="00771AE1" w:rsidRDefault="00780C1D" w:rsidP="00CC72FF">
      <w:pPr>
        <w:rPr>
          <w:color w:val="000000"/>
          <w:sz w:val="28"/>
          <w:szCs w:val="28"/>
        </w:rPr>
      </w:pPr>
    </w:p>
    <w:p w:rsidR="00780C1D" w:rsidRDefault="00780C1D" w:rsidP="00CC72FF">
      <w:pPr>
        <w:rPr>
          <w:sz w:val="28"/>
          <w:szCs w:val="28"/>
        </w:rPr>
      </w:pPr>
    </w:p>
    <w:p w:rsidR="00780C1D" w:rsidRPr="008335FF" w:rsidRDefault="00780C1D" w:rsidP="00CC72FF">
      <w:pPr>
        <w:rPr>
          <w:sz w:val="28"/>
          <w:szCs w:val="28"/>
        </w:rPr>
      </w:pPr>
    </w:p>
    <w:p w:rsidR="00780C1D" w:rsidRDefault="00780C1D" w:rsidP="000650AB">
      <w:pPr>
        <w:spacing w:line="360" w:lineRule="auto"/>
        <w:ind w:firstLine="708"/>
        <w:jc w:val="both"/>
        <w:rPr>
          <w:sz w:val="28"/>
          <w:szCs w:val="28"/>
        </w:rPr>
      </w:pPr>
      <w:r w:rsidRPr="00E82691">
        <w:rPr>
          <w:sz w:val="28"/>
          <w:szCs w:val="28"/>
        </w:rPr>
        <w:t xml:space="preserve">В целях предупреждения распространения новой коронавирусной инфекции (COVID-2019) и принятия необходимых организационно-распорядительных мер по профилактике завоза и распространения новой коронавирусной инфекции (COVID-2019) на </w:t>
      </w:r>
      <w:r>
        <w:rPr>
          <w:sz w:val="28"/>
          <w:szCs w:val="28"/>
        </w:rPr>
        <w:t>территории города Пыть-Яха</w:t>
      </w:r>
      <w:r w:rsidRPr="00E82691">
        <w:rPr>
          <w:sz w:val="28"/>
          <w:szCs w:val="28"/>
        </w:rPr>
        <w:t>:</w:t>
      </w:r>
    </w:p>
    <w:p w:rsidR="00780C1D" w:rsidRDefault="00780C1D" w:rsidP="00B3586A">
      <w:pPr>
        <w:ind w:firstLine="709"/>
        <w:jc w:val="both"/>
        <w:rPr>
          <w:color w:val="000000"/>
          <w:sz w:val="28"/>
          <w:szCs w:val="28"/>
        </w:rPr>
      </w:pPr>
    </w:p>
    <w:p w:rsidR="00B3586A" w:rsidRDefault="00B3586A" w:rsidP="00B3586A">
      <w:pPr>
        <w:ind w:firstLine="709"/>
        <w:jc w:val="both"/>
        <w:rPr>
          <w:color w:val="000000"/>
          <w:sz w:val="28"/>
          <w:szCs w:val="28"/>
        </w:rPr>
      </w:pPr>
    </w:p>
    <w:p w:rsidR="00B3586A" w:rsidRPr="008335FF" w:rsidRDefault="00B3586A" w:rsidP="00B3586A">
      <w:pPr>
        <w:ind w:firstLine="709"/>
        <w:jc w:val="both"/>
        <w:rPr>
          <w:color w:val="000000"/>
          <w:sz w:val="28"/>
          <w:szCs w:val="28"/>
        </w:rPr>
      </w:pPr>
    </w:p>
    <w:p w:rsidR="00780C1D" w:rsidRDefault="00780C1D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376BA7">
        <w:rPr>
          <w:sz w:val="28"/>
          <w:szCs w:val="28"/>
        </w:rPr>
        <w:t>Создать оперативный штаб по предупреждению завоза и распространения новой коронавирусной инфекции (COV</w:t>
      </w:r>
      <w:r>
        <w:rPr>
          <w:sz w:val="28"/>
          <w:szCs w:val="28"/>
        </w:rPr>
        <w:t>ID-2019) в городе Пыть-Яха</w:t>
      </w:r>
      <w:r w:rsidRPr="00376BA7">
        <w:rPr>
          <w:sz w:val="28"/>
          <w:szCs w:val="28"/>
        </w:rPr>
        <w:t xml:space="preserve"> (далее - Оперативный штаб).</w:t>
      </w:r>
      <w:r>
        <w:rPr>
          <w:sz w:val="28"/>
          <w:szCs w:val="28"/>
        </w:rPr>
        <w:t xml:space="preserve"> </w:t>
      </w:r>
    </w:p>
    <w:p w:rsidR="00780C1D" w:rsidRDefault="00780C1D" w:rsidP="001904E9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1904E9">
        <w:rPr>
          <w:sz w:val="28"/>
          <w:szCs w:val="28"/>
        </w:rPr>
        <w:t>Утвердить:</w:t>
      </w:r>
    </w:p>
    <w:p w:rsidR="00780C1D" w:rsidRDefault="00780C1D" w:rsidP="00C44EE1">
      <w:pPr>
        <w:pStyle w:val="aa"/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Положение об о</w:t>
      </w:r>
      <w:r w:rsidRPr="001904E9">
        <w:rPr>
          <w:sz w:val="28"/>
          <w:szCs w:val="28"/>
        </w:rPr>
        <w:t>перати</w:t>
      </w:r>
      <w:r>
        <w:rPr>
          <w:sz w:val="28"/>
          <w:szCs w:val="28"/>
        </w:rPr>
        <w:t>вном штабе</w:t>
      </w:r>
      <w:r w:rsidRPr="00C44EE1">
        <w:t xml:space="preserve"> </w:t>
      </w:r>
      <w:r w:rsidRPr="00C44EE1">
        <w:rPr>
          <w:sz w:val="28"/>
          <w:szCs w:val="28"/>
        </w:rPr>
        <w:t>по предупреждению завоза и распространения новой коронавирусной инфекции (COVID-2019) в городе Пыть-Яхе</w:t>
      </w:r>
      <w:r>
        <w:rPr>
          <w:sz w:val="28"/>
          <w:szCs w:val="28"/>
        </w:rPr>
        <w:t xml:space="preserve"> согласно приложению № 1.</w:t>
      </w:r>
    </w:p>
    <w:p w:rsidR="00780C1D" w:rsidRDefault="00780C1D" w:rsidP="00C44EE1">
      <w:pPr>
        <w:pStyle w:val="aa"/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Состав о</w:t>
      </w:r>
      <w:r w:rsidRPr="001904E9">
        <w:rPr>
          <w:sz w:val="28"/>
          <w:szCs w:val="28"/>
        </w:rPr>
        <w:t>перативного штаба</w:t>
      </w:r>
      <w:r w:rsidRPr="00C44EE1">
        <w:rPr>
          <w:sz w:val="28"/>
          <w:szCs w:val="28"/>
        </w:rPr>
        <w:t xml:space="preserve"> по предупреждению завоза и распространения новой коронавирусной инфекции (COVID-2019) в городе Пыть-Яхе</w:t>
      </w:r>
      <w:r>
        <w:rPr>
          <w:sz w:val="28"/>
          <w:szCs w:val="28"/>
        </w:rPr>
        <w:t xml:space="preserve"> согласно приложению № 2.</w:t>
      </w:r>
    </w:p>
    <w:p w:rsidR="00780C1D" w:rsidRPr="00C42556" w:rsidRDefault="00780C1D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C4255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780C1D" w:rsidRPr="00C42556" w:rsidRDefault="00780C1D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C42556">
        <w:rPr>
          <w:sz w:val="28"/>
          <w:szCs w:val="28"/>
        </w:rPr>
        <w:t xml:space="preserve">Отделу по </w:t>
      </w:r>
      <w:r>
        <w:rPr>
          <w:sz w:val="28"/>
          <w:szCs w:val="28"/>
        </w:rPr>
        <w:t>обеспечению информационной безопасности</w:t>
      </w:r>
      <w:r w:rsidRPr="00C42556">
        <w:rPr>
          <w:sz w:val="28"/>
          <w:szCs w:val="28"/>
        </w:rPr>
        <w:t xml:space="preserve"> </w:t>
      </w:r>
      <w:r w:rsidR="00B3586A">
        <w:rPr>
          <w:sz w:val="28"/>
          <w:szCs w:val="28"/>
        </w:rPr>
        <w:t xml:space="preserve">              </w:t>
      </w:r>
      <w:proofErr w:type="gramStart"/>
      <w:r w:rsidR="00B3586A">
        <w:rPr>
          <w:sz w:val="28"/>
          <w:szCs w:val="28"/>
        </w:rPr>
        <w:t xml:space="preserve">   </w:t>
      </w:r>
      <w:r w:rsidRPr="00C42556">
        <w:rPr>
          <w:sz w:val="28"/>
          <w:szCs w:val="28"/>
        </w:rPr>
        <w:t>(</w:t>
      </w:r>
      <w:proofErr w:type="gramEnd"/>
      <w:r w:rsidRPr="00C42556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780C1D" w:rsidRPr="00C42556" w:rsidRDefault="00780C1D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C4255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80C1D" w:rsidRPr="00F42A68" w:rsidRDefault="00780C1D" w:rsidP="00EB4AA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677912">
        <w:rPr>
          <w:sz w:val="28"/>
          <w:szCs w:val="28"/>
        </w:rPr>
        <w:t>6.</w:t>
      </w:r>
      <w:r w:rsidRPr="00677912">
        <w:rPr>
          <w:sz w:val="28"/>
          <w:szCs w:val="28"/>
        </w:rPr>
        <w:tab/>
        <w:t xml:space="preserve">Контроль за выполнением постановления оставляю за собой. </w:t>
      </w:r>
    </w:p>
    <w:p w:rsidR="00780C1D" w:rsidRPr="00F42A68" w:rsidRDefault="00780C1D" w:rsidP="007858E8">
      <w:pPr>
        <w:suppressAutoHyphens/>
        <w:ind w:firstLine="709"/>
        <w:jc w:val="both"/>
        <w:rPr>
          <w:sz w:val="28"/>
          <w:szCs w:val="28"/>
        </w:rPr>
      </w:pPr>
    </w:p>
    <w:p w:rsidR="00780C1D" w:rsidRPr="00F42A68" w:rsidRDefault="00780C1D" w:rsidP="007858E8">
      <w:pPr>
        <w:suppressAutoHyphens/>
        <w:ind w:firstLine="709"/>
        <w:jc w:val="both"/>
        <w:rPr>
          <w:sz w:val="28"/>
          <w:szCs w:val="28"/>
        </w:rPr>
      </w:pPr>
    </w:p>
    <w:p w:rsidR="00780C1D" w:rsidRPr="00F42A68" w:rsidRDefault="00780C1D" w:rsidP="007858E8">
      <w:pPr>
        <w:suppressAutoHyphens/>
        <w:ind w:firstLine="709"/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42A68">
        <w:rPr>
          <w:sz w:val="28"/>
          <w:szCs w:val="28"/>
        </w:rPr>
        <w:t xml:space="preserve"> города Пыть-Яха                                             </w:t>
      </w:r>
      <w:r w:rsidRPr="00F42A6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F42A68">
        <w:rPr>
          <w:sz w:val="28"/>
          <w:szCs w:val="28"/>
        </w:rPr>
        <w:t xml:space="preserve">      </w:t>
      </w:r>
      <w:r>
        <w:rPr>
          <w:sz w:val="28"/>
          <w:szCs w:val="28"/>
        </w:rPr>
        <w:t>А.Н. Морозов</w:t>
      </w: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0C1D" w:rsidRDefault="00780C1D" w:rsidP="00696AAB">
      <w:pPr>
        <w:jc w:val="right"/>
        <w:rPr>
          <w:sz w:val="28"/>
          <w:szCs w:val="28"/>
        </w:rPr>
      </w:pPr>
    </w:p>
    <w:p w:rsidR="00780C1D" w:rsidRDefault="00775B6F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780C1D" w:rsidRDefault="00775B6F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80C1D" w:rsidRDefault="00780C1D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780C1D" w:rsidRDefault="00775B6F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03.09.2021 № 410-па</w:t>
      </w:r>
    </w:p>
    <w:p w:rsidR="00780C1D" w:rsidRDefault="00780C1D" w:rsidP="00696AAB">
      <w:pPr>
        <w:jc w:val="right"/>
        <w:rPr>
          <w:sz w:val="28"/>
          <w:szCs w:val="28"/>
        </w:rPr>
      </w:pPr>
    </w:p>
    <w:p w:rsidR="00780C1D" w:rsidRDefault="00780C1D" w:rsidP="00203D7B">
      <w:pPr>
        <w:spacing w:line="360" w:lineRule="auto"/>
        <w:jc w:val="center"/>
        <w:rPr>
          <w:sz w:val="28"/>
          <w:szCs w:val="28"/>
        </w:rPr>
      </w:pPr>
      <w:r w:rsidRPr="001904E9">
        <w:rPr>
          <w:sz w:val="28"/>
          <w:szCs w:val="28"/>
        </w:rPr>
        <w:t xml:space="preserve">Положение </w:t>
      </w:r>
    </w:p>
    <w:p w:rsidR="00780C1D" w:rsidRDefault="00780C1D" w:rsidP="00203D7B">
      <w:pPr>
        <w:spacing w:line="360" w:lineRule="auto"/>
        <w:jc w:val="center"/>
        <w:rPr>
          <w:sz w:val="28"/>
          <w:szCs w:val="28"/>
        </w:rPr>
      </w:pPr>
      <w:r w:rsidRPr="001904E9">
        <w:rPr>
          <w:sz w:val="28"/>
          <w:szCs w:val="28"/>
        </w:rPr>
        <w:t>об Операти</w:t>
      </w:r>
      <w:r>
        <w:rPr>
          <w:sz w:val="28"/>
          <w:szCs w:val="28"/>
        </w:rPr>
        <w:t>вном штабе</w:t>
      </w:r>
      <w:r w:rsidRPr="00C44EE1">
        <w:t xml:space="preserve"> </w:t>
      </w:r>
      <w:r w:rsidRPr="00C44EE1">
        <w:rPr>
          <w:sz w:val="28"/>
          <w:szCs w:val="28"/>
        </w:rPr>
        <w:t>по предупреждению завоза и распространения новой коронавирусной инфекции (COVID-2019) в городе Пыть-Яхе</w:t>
      </w:r>
    </w:p>
    <w:p w:rsidR="00780C1D" w:rsidRDefault="00780C1D" w:rsidP="00203D7B">
      <w:pPr>
        <w:spacing w:line="360" w:lineRule="auto"/>
        <w:jc w:val="center"/>
        <w:rPr>
          <w:sz w:val="28"/>
          <w:szCs w:val="28"/>
        </w:rPr>
      </w:pPr>
    </w:p>
    <w:p w:rsidR="0004693D" w:rsidRDefault="00780C1D" w:rsidP="00203D7B">
      <w:pPr>
        <w:spacing w:line="360" w:lineRule="auto"/>
        <w:ind w:firstLine="708"/>
        <w:jc w:val="both"/>
      </w:pPr>
      <w:r w:rsidRPr="00203D7B">
        <w:rPr>
          <w:sz w:val="28"/>
          <w:szCs w:val="28"/>
        </w:rPr>
        <w:t>1. Оперативный штаб по предупреждению завоза и распространения новой коронавирусной инфекции (COV</w:t>
      </w:r>
      <w:r>
        <w:rPr>
          <w:sz w:val="28"/>
          <w:szCs w:val="28"/>
        </w:rPr>
        <w:t>ID-2019) в городе Пыть-Яхе</w:t>
      </w:r>
      <w:r w:rsidRPr="00203D7B">
        <w:rPr>
          <w:sz w:val="28"/>
          <w:szCs w:val="28"/>
        </w:rPr>
        <w:t xml:space="preserve"> (далее - Оперативный штаб) организован в целях рассмотрения вопросов, связанных с предупреждением распространения новой коронавирусной инфекции (COVID-2019).</w:t>
      </w:r>
      <w:r w:rsidR="0004693D" w:rsidRPr="0004693D">
        <w:t xml:space="preserve"> </w:t>
      </w:r>
    </w:p>
    <w:p w:rsidR="00780C1D" w:rsidRPr="0004693D" w:rsidRDefault="0004693D" w:rsidP="00203D7B">
      <w:pPr>
        <w:spacing w:line="360" w:lineRule="auto"/>
        <w:ind w:firstLine="708"/>
        <w:jc w:val="both"/>
        <w:rPr>
          <w:sz w:val="28"/>
          <w:szCs w:val="28"/>
        </w:rPr>
      </w:pPr>
      <w:r w:rsidRPr="004F0961">
        <w:rPr>
          <w:sz w:val="28"/>
          <w:szCs w:val="28"/>
        </w:rPr>
        <w:t>2. Оперативный штаб является специально уполномоченным органом на решение задач в области защиты населения и территорий от чрезвычайных ситуаций на территории города Пыть-Яха, в период действия режима повышенной готовности, введенного в Ханты-Мансийском автономном округе-Югре в целях снижения риска завоза и распространения новой коронавирусной инфекции (COVID-2019).</w:t>
      </w:r>
    </w:p>
    <w:p w:rsidR="00780C1D" w:rsidRPr="00203D7B" w:rsidRDefault="0004693D" w:rsidP="00203D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0C1D" w:rsidRPr="00203D7B">
        <w:rPr>
          <w:sz w:val="28"/>
          <w:szCs w:val="28"/>
        </w:rPr>
        <w:t>. Оперативный штаб в своей деятельности руководствуется действующим законодательством Российской Федерации, законодательством Ханты-Мансийского автономного округа - Югры, решениями оперативных штабов и комиссий, созданных на уровне Правительства Российской Федерации, Правительства Ханты-Мансийского автономного округа - Югры.</w:t>
      </w:r>
    </w:p>
    <w:p w:rsidR="00780C1D" w:rsidRDefault="0004693D" w:rsidP="00203D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0C1D">
        <w:rPr>
          <w:sz w:val="28"/>
          <w:szCs w:val="28"/>
        </w:rPr>
        <w:t>. Основные</w:t>
      </w:r>
      <w:r w:rsidR="00780C1D" w:rsidRPr="00203D7B">
        <w:rPr>
          <w:sz w:val="28"/>
          <w:szCs w:val="28"/>
        </w:rPr>
        <w:t xml:space="preserve"> </w:t>
      </w:r>
      <w:proofErr w:type="gramStart"/>
      <w:r w:rsidR="00780C1D">
        <w:rPr>
          <w:sz w:val="28"/>
          <w:szCs w:val="28"/>
        </w:rPr>
        <w:t>цели  Оперативного</w:t>
      </w:r>
      <w:proofErr w:type="gramEnd"/>
      <w:r w:rsidR="00780C1D">
        <w:rPr>
          <w:sz w:val="28"/>
          <w:szCs w:val="28"/>
        </w:rPr>
        <w:t xml:space="preserve"> штаба</w:t>
      </w:r>
      <w:r w:rsidR="00780C1D" w:rsidRPr="00203D7B">
        <w:rPr>
          <w:sz w:val="28"/>
          <w:szCs w:val="28"/>
        </w:rPr>
        <w:t>:</w:t>
      </w:r>
    </w:p>
    <w:p w:rsidR="00780C1D" w:rsidRPr="00696973" w:rsidRDefault="0004693D" w:rsidP="006969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0C1D">
        <w:rPr>
          <w:sz w:val="28"/>
          <w:szCs w:val="28"/>
        </w:rPr>
        <w:t>.</w:t>
      </w:r>
      <w:r w:rsidR="00780C1D" w:rsidRPr="00696973">
        <w:rPr>
          <w:sz w:val="28"/>
          <w:szCs w:val="28"/>
        </w:rPr>
        <w:t>1. Выработка предложений по проведению мероприятий, направленных на предупреждение распространения новой коронавирусной инфекции COVID-201</w:t>
      </w:r>
      <w:r w:rsidR="00780C1D">
        <w:rPr>
          <w:sz w:val="28"/>
          <w:szCs w:val="28"/>
        </w:rPr>
        <w:t>9 в городе Пыть-Яхе</w:t>
      </w:r>
      <w:r w:rsidR="00780C1D" w:rsidRPr="00696973">
        <w:rPr>
          <w:sz w:val="28"/>
          <w:szCs w:val="28"/>
        </w:rPr>
        <w:t>.</w:t>
      </w:r>
    </w:p>
    <w:p w:rsidR="00780C1D" w:rsidRDefault="0004693D" w:rsidP="006969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0C1D">
        <w:rPr>
          <w:sz w:val="28"/>
          <w:szCs w:val="28"/>
        </w:rPr>
        <w:t>.</w:t>
      </w:r>
      <w:r w:rsidR="00780C1D" w:rsidRPr="00696973">
        <w:rPr>
          <w:sz w:val="28"/>
          <w:szCs w:val="28"/>
        </w:rPr>
        <w:t xml:space="preserve">2. Рассмотрение и решение вопросов координации деятельности органов местного самоуправления и организаций всех форм собственности, а также </w:t>
      </w:r>
      <w:r w:rsidR="00780C1D" w:rsidRPr="00696973">
        <w:rPr>
          <w:sz w:val="28"/>
          <w:szCs w:val="28"/>
        </w:rPr>
        <w:lastRenderedPageBreak/>
        <w:t>граждан в области предупреждения распространения новой коронавирусной инфекции COVID-2019 на территории города.</w:t>
      </w:r>
    </w:p>
    <w:p w:rsidR="00780C1D" w:rsidRDefault="0004693D" w:rsidP="006969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 Основные функции Оперативного штаба: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1. Организация оперативного рассмотрения вопросов, связанных с распространением новой коронавирусной инфекции COVID-2019 на территории города и предупреждением ее распространения.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2. Обеспечение взаимодействия органов м</w:t>
      </w:r>
      <w:r w:rsidR="00780C1D">
        <w:rPr>
          <w:sz w:val="28"/>
          <w:szCs w:val="28"/>
        </w:rPr>
        <w:t>естного самоуправления Пыть-Яха</w:t>
      </w:r>
      <w:r w:rsidR="00780C1D" w:rsidRPr="00202A5F">
        <w:rPr>
          <w:sz w:val="28"/>
          <w:szCs w:val="28"/>
        </w:rPr>
        <w:t xml:space="preserve"> и их структурных подразделений с органами государственной власти Ханты-Мансийского автономного округа - Югры, территориальными органами федеральных органов государственной власти, организациями и гражданами по вопросам предупреждения завоза и распространения коронавирусной инфекции на территории города.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3. Рассмотрение вопросов, связанных с заболеваемостью коронавирусной инфекцией COVID-2019 на территории города.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4. Мониторинг и обобщение данных о количестве заболевших коронавирусной инфекцией COVID-2019, лиц с подозрением на болезнь, граждан, помещенных под карантин или самоизоляцию.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5. Рассмотрение информации, поступившей от структурных подразделени</w:t>
      </w:r>
      <w:r w:rsidR="00780C1D">
        <w:rPr>
          <w:sz w:val="28"/>
          <w:szCs w:val="28"/>
        </w:rPr>
        <w:t>й администрации города Пыть-Яха</w:t>
      </w:r>
      <w:r w:rsidR="00780C1D" w:rsidRPr="00202A5F">
        <w:rPr>
          <w:sz w:val="28"/>
          <w:szCs w:val="28"/>
        </w:rPr>
        <w:t>, органов государственной власти и организаций, осуществляющих деятельность в сфере здравоохранения, о работе по профилактике и контролю за распространением коронавирусной инфекции COVID-2019 на территории города.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 xml:space="preserve">6. Подготовка и внесение на рассмотрение территориальных федеральных органов исполнительной власти, государственных органов исполнительной власти автономного округа, </w:t>
      </w:r>
      <w:r w:rsidR="00780C1D" w:rsidRPr="00D12C85">
        <w:rPr>
          <w:sz w:val="28"/>
          <w:szCs w:val="28"/>
        </w:rPr>
        <w:t>органов местного самоуправления</w:t>
      </w:r>
      <w:r w:rsidR="00780C1D" w:rsidRPr="00202A5F">
        <w:rPr>
          <w:sz w:val="28"/>
          <w:szCs w:val="28"/>
        </w:rPr>
        <w:t xml:space="preserve"> предложений по совершенствованию правового регулирования в сфере распространения новой коронавирусной инфекции COVID-2019 на территории города.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 xml:space="preserve">7. Организация разъяснительной работы среди населения о правилах поведения в период режима повышенной готовности и режима обязательной </w:t>
      </w:r>
      <w:r w:rsidR="00780C1D" w:rsidRPr="00202A5F">
        <w:rPr>
          <w:sz w:val="28"/>
          <w:szCs w:val="28"/>
        </w:rPr>
        <w:lastRenderedPageBreak/>
        <w:t>самоизоляции граждан, о мерах по предупреждению распространения коронавирусной инфекции COVID-2019.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8. Подготовка официальных сообщений для средств массовой информации и населения о положении дел в борьбе с коронавирусной инфекцией COVID-2019.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9. Формирование поручений структурным подразделения</w:t>
      </w:r>
      <w:r w:rsidR="00780C1D">
        <w:rPr>
          <w:sz w:val="28"/>
          <w:szCs w:val="28"/>
        </w:rPr>
        <w:t>м администрации города Пыть-Яха</w:t>
      </w:r>
      <w:r w:rsidR="00780C1D" w:rsidRPr="00202A5F">
        <w:rPr>
          <w:sz w:val="28"/>
          <w:szCs w:val="28"/>
        </w:rPr>
        <w:t xml:space="preserve"> и организациям, отдельным муниципальным служащим для оперативной отработки вопросов по предупреждению завоза и распространения коронавирусной инфекции на территории города, в том числе связанных с выполнением поручений Губернатора Ханты-Мансийского автономного округа - Югры.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10. Разработка и утверждение документов, рекомендаций (памяток о самоизоляции, форм справок работодателей и так далее) по вопросам, связанным с предупреждением завоза и распространения коронавирусной инфекции COVID-2019 на территории города.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11. Рассмотрение проблем деятельности структурных подразделени</w:t>
      </w:r>
      <w:r w:rsidR="00780C1D">
        <w:rPr>
          <w:sz w:val="28"/>
          <w:szCs w:val="28"/>
        </w:rPr>
        <w:t>й администрации города Пыть-Яха</w:t>
      </w:r>
      <w:r w:rsidR="00780C1D" w:rsidRPr="00202A5F">
        <w:rPr>
          <w:sz w:val="28"/>
          <w:szCs w:val="28"/>
        </w:rPr>
        <w:t xml:space="preserve"> и подведомственных организаций, связанных с распространением коронавирусной инфекции COVID-2019.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 xml:space="preserve">12. Рассмотрение и оценка состояния санитарно-эпидемиологической обстановки на территории города по заболеваемости коронавирусной инфекцией и прогнозы ее изменения, а также выполнение санитарного законодательства, постановлений и распоряжений Губернатора и Правительства Ханты-Мансийского автономного округа - Югры, решений регионального оперативного штаба по предупреждению завоза и распространения коронавирусной инфекции COVID-2019 на территории </w:t>
      </w:r>
      <w:r w:rsidR="00613A77">
        <w:rPr>
          <w:sz w:val="28"/>
          <w:szCs w:val="28"/>
        </w:rPr>
        <w:t>города</w:t>
      </w:r>
      <w:r w:rsidR="00780C1D" w:rsidRPr="00202A5F">
        <w:rPr>
          <w:sz w:val="28"/>
          <w:szCs w:val="28"/>
        </w:rPr>
        <w:t>.</w:t>
      </w:r>
    </w:p>
    <w:p w:rsidR="00780C1D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13. Осуществление иных функций, соответствующих целям создания оперативного штаба в соответствии с законодательством, муниципальными правовыми актами.</w:t>
      </w:r>
    </w:p>
    <w:p w:rsidR="00780C1D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C1D">
        <w:rPr>
          <w:sz w:val="28"/>
          <w:szCs w:val="28"/>
        </w:rPr>
        <w:t>. Права Оперативного штаба:</w:t>
      </w:r>
    </w:p>
    <w:p w:rsidR="00780C1D" w:rsidRPr="00BA57BB" w:rsidRDefault="00780C1D" w:rsidP="00BA57BB">
      <w:pPr>
        <w:spacing w:line="360" w:lineRule="auto"/>
        <w:ind w:firstLine="708"/>
        <w:jc w:val="both"/>
        <w:rPr>
          <w:sz w:val="28"/>
          <w:szCs w:val="28"/>
        </w:rPr>
      </w:pPr>
      <w:r w:rsidRPr="00BA57BB">
        <w:rPr>
          <w:sz w:val="28"/>
          <w:szCs w:val="28"/>
        </w:rPr>
        <w:t>Оперативный штаб имеет право:</w:t>
      </w:r>
    </w:p>
    <w:p w:rsidR="00780C1D" w:rsidRPr="00BA57BB" w:rsidRDefault="0004693D" w:rsidP="00BA5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80C1D">
        <w:rPr>
          <w:sz w:val="28"/>
          <w:szCs w:val="28"/>
        </w:rPr>
        <w:t>.</w:t>
      </w:r>
      <w:r w:rsidR="00780C1D" w:rsidRPr="00BA57BB">
        <w:rPr>
          <w:sz w:val="28"/>
          <w:szCs w:val="28"/>
        </w:rPr>
        <w:t xml:space="preserve">1. Запрашивать и получать в установленном порядке от представителей территориальных федеральных органов исполнительной власти, государственных органов исполнительной власти автономного округа, </w:t>
      </w:r>
      <w:r w:rsidR="00780C1D" w:rsidRPr="00D12C85">
        <w:rPr>
          <w:sz w:val="28"/>
          <w:szCs w:val="28"/>
        </w:rPr>
        <w:t>органов местного самоуправления</w:t>
      </w:r>
      <w:r w:rsidR="00780C1D" w:rsidRPr="00BA57BB">
        <w:rPr>
          <w:sz w:val="28"/>
          <w:szCs w:val="28"/>
        </w:rPr>
        <w:t xml:space="preserve"> информацию и материалы о случаях заболеваемости коронавирусной инфекцией COVID-2019, санитарно-эпидемиологической обстановке, нарушениях санитарного законодательства и принимаемых мерах по предупреждению распространения коронавирусной инфекции COVID-2019.</w:t>
      </w:r>
    </w:p>
    <w:p w:rsidR="00780C1D" w:rsidRPr="00BA57BB" w:rsidRDefault="0004693D" w:rsidP="00BA5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C1D">
        <w:rPr>
          <w:sz w:val="28"/>
          <w:szCs w:val="28"/>
        </w:rPr>
        <w:t>.</w:t>
      </w:r>
      <w:r w:rsidR="00780C1D" w:rsidRPr="00BA57BB">
        <w:rPr>
          <w:sz w:val="28"/>
          <w:szCs w:val="28"/>
        </w:rPr>
        <w:t>2. Приглашать и заслушивать на своих заседаниях должностных лиц территориальных федеральных органов исполнительной власти, государственных органов исполнительной власти Ханты-Мансийского автономного округа - Югры, органов местного самоуправления, руководителей организаций всех форм собственности о реализации мер, направленных на предупреждение распространения коронавирусной инфекции COVID-2019 на территории города, на ликвидацию последствий и обеспечение санитарно-эпидемиологического благополучия, а также о выполнении решений оперативного штаба, принятых в соответствии с его компетенцией.</w:t>
      </w:r>
    </w:p>
    <w:p w:rsidR="00780C1D" w:rsidRPr="00BA57BB" w:rsidRDefault="0004693D" w:rsidP="00BA5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C1D">
        <w:rPr>
          <w:sz w:val="28"/>
          <w:szCs w:val="28"/>
        </w:rPr>
        <w:t>.</w:t>
      </w:r>
      <w:r w:rsidR="00780C1D" w:rsidRPr="00BA57BB">
        <w:rPr>
          <w:sz w:val="28"/>
          <w:szCs w:val="28"/>
        </w:rPr>
        <w:t>3. Привлекать в необходимых случаях экспертов, специалистов к работе оперативного штаба и подготовке соответствующих документов.</w:t>
      </w:r>
    </w:p>
    <w:p w:rsidR="00780C1D" w:rsidRPr="00BA57BB" w:rsidRDefault="0004693D" w:rsidP="00BA5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C1D">
        <w:rPr>
          <w:sz w:val="28"/>
          <w:szCs w:val="28"/>
        </w:rPr>
        <w:t>.</w:t>
      </w:r>
      <w:r w:rsidR="00780C1D" w:rsidRPr="00BA57BB">
        <w:rPr>
          <w:sz w:val="28"/>
          <w:szCs w:val="28"/>
        </w:rPr>
        <w:t>4. Разрабатывать рекомендации по решению проблем профилактики заболеваний коронавирусной инфекцией COVID-2019 и обеспечению санитарно-эпидемиологического благополучия на территории города.</w:t>
      </w:r>
    </w:p>
    <w:p w:rsidR="00780C1D" w:rsidRDefault="0004693D" w:rsidP="00BA5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C1D">
        <w:rPr>
          <w:sz w:val="28"/>
          <w:szCs w:val="28"/>
        </w:rPr>
        <w:t>.</w:t>
      </w:r>
      <w:r w:rsidR="009F2183">
        <w:rPr>
          <w:sz w:val="28"/>
          <w:szCs w:val="28"/>
        </w:rPr>
        <w:t>5</w:t>
      </w:r>
      <w:r w:rsidR="00780C1D" w:rsidRPr="00BA57BB">
        <w:rPr>
          <w:sz w:val="28"/>
          <w:szCs w:val="28"/>
        </w:rPr>
        <w:t>. Разрабатывать комплекс мероприятий, обеспечивающих улучшение санитарно-эпидемиологической обстановки по заболеваемости коронавирусной инфекцией COVID-2019, осуществлять мониторинг их выполнения.</w:t>
      </w:r>
    </w:p>
    <w:p w:rsidR="00780C1D" w:rsidRDefault="0004693D" w:rsidP="00BA5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C1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780C1D" w:rsidRPr="00BA57BB">
        <w:rPr>
          <w:sz w:val="28"/>
          <w:szCs w:val="28"/>
        </w:rPr>
        <w:t>. Принимать в пределах своей компетенции решения, обязательные для исполнения органами местного самоуправления города и их должностными лицами, организациями.</w:t>
      </w:r>
    </w:p>
    <w:p w:rsidR="00780C1D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 xml:space="preserve">. Организация деятельности Оперативного штаба: 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.1</w:t>
      </w:r>
      <w:r w:rsidR="00780C1D" w:rsidRPr="00A716B6">
        <w:rPr>
          <w:sz w:val="28"/>
          <w:szCs w:val="28"/>
        </w:rPr>
        <w:t>. Работа оперативного штаба обеспечивается в круглосуточном режиме.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.2</w:t>
      </w:r>
      <w:r w:rsidR="00780C1D" w:rsidRPr="00A716B6">
        <w:rPr>
          <w:sz w:val="28"/>
          <w:szCs w:val="28"/>
        </w:rPr>
        <w:t>. Заседания оперативного штаба проводятся по мере необходимости.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780C1D">
        <w:rPr>
          <w:sz w:val="28"/>
          <w:szCs w:val="28"/>
        </w:rPr>
        <w:t>.3</w:t>
      </w:r>
      <w:r w:rsidR="00780C1D" w:rsidRPr="00A716B6">
        <w:rPr>
          <w:sz w:val="28"/>
          <w:szCs w:val="28"/>
        </w:rPr>
        <w:t>. Председатель оперативного штаба: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.3.1</w:t>
      </w:r>
      <w:r w:rsidR="00780C1D" w:rsidRPr="00A716B6">
        <w:rPr>
          <w:sz w:val="28"/>
          <w:szCs w:val="28"/>
        </w:rPr>
        <w:t>. Руководит деятельностью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</w:t>
      </w:r>
      <w:r w:rsidR="00780C1D" w:rsidRPr="00A716B6">
        <w:rPr>
          <w:sz w:val="28"/>
          <w:szCs w:val="28"/>
        </w:rPr>
        <w:t>.</w:t>
      </w:r>
      <w:r w:rsidR="00780C1D">
        <w:rPr>
          <w:sz w:val="28"/>
          <w:szCs w:val="28"/>
        </w:rPr>
        <w:t>2.</w:t>
      </w:r>
      <w:r w:rsidR="00780C1D" w:rsidRPr="00A716B6">
        <w:rPr>
          <w:sz w:val="28"/>
          <w:szCs w:val="28"/>
        </w:rPr>
        <w:t xml:space="preserve"> Ведет заседания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.3.3</w:t>
      </w:r>
      <w:r w:rsidR="00780C1D" w:rsidRPr="00A716B6">
        <w:rPr>
          <w:sz w:val="28"/>
          <w:szCs w:val="28"/>
        </w:rPr>
        <w:t>. Определяет порядок и сроки рассмотрения вопросов на заседаниях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.3.4</w:t>
      </w:r>
      <w:r w:rsidR="00780C1D" w:rsidRPr="00A716B6">
        <w:rPr>
          <w:sz w:val="28"/>
          <w:szCs w:val="28"/>
        </w:rPr>
        <w:t>. Утверждает повестку дня заседания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</w:t>
      </w:r>
      <w:r w:rsidR="00780C1D" w:rsidRPr="00A716B6">
        <w:rPr>
          <w:sz w:val="28"/>
          <w:szCs w:val="28"/>
        </w:rPr>
        <w:t>5. Распределяет обязанности между членами оперативного штаба и дает поручения по подготовке вопросов для рассмотрения на заседаниях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.3.6</w:t>
      </w:r>
      <w:r w:rsidR="00780C1D" w:rsidRPr="00A716B6">
        <w:rPr>
          <w:sz w:val="28"/>
          <w:szCs w:val="28"/>
        </w:rPr>
        <w:t>. Принимает решения о привлечении специалистов (экспертов) для проведения экспертизы при подготовке вопросов, выносимых на рассмотрение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.3.7</w:t>
      </w:r>
      <w:r w:rsidR="00780C1D" w:rsidRPr="00A716B6">
        <w:rPr>
          <w:sz w:val="28"/>
          <w:szCs w:val="28"/>
        </w:rPr>
        <w:t>. Организует работу по подготовке отчета о результатах деятельности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.3.8</w:t>
      </w:r>
      <w:r w:rsidR="00780C1D" w:rsidRPr="00A716B6">
        <w:rPr>
          <w:sz w:val="28"/>
          <w:szCs w:val="28"/>
        </w:rPr>
        <w:t>. Подписывает документы, связанные с выполнением возложенных на оперативный штаб задач.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</w:t>
      </w:r>
      <w:r w:rsidR="00780C1D" w:rsidRPr="00A716B6">
        <w:rPr>
          <w:sz w:val="28"/>
          <w:szCs w:val="28"/>
        </w:rPr>
        <w:t>.9. Осуществляет общий мониторинг реализации принятых оперативным штабом решений и рекомендаций.</w:t>
      </w:r>
    </w:p>
    <w:p w:rsidR="00780C1D" w:rsidRPr="004F0961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</w:t>
      </w:r>
      <w:r w:rsidR="00780C1D" w:rsidRPr="00A716B6">
        <w:rPr>
          <w:sz w:val="28"/>
          <w:szCs w:val="28"/>
        </w:rPr>
        <w:t xml:space="preserve">.10. Представляет оперативный штаб в территориальных федеральных органах исполнительной власти, государственных органах исполнительной власти автономного округа, органах местного самоуправления, организациях </w:t>
      </w:r>
      <w:r w:rsidR="00780C1D" w:rsidRPr="004F0961">
        <w:rPr>
          <w:sz w:val="28"/>
          <w:szCs w:val="28"/>
        </w:rPr>
        <w:t>всех форм собственности по вопросам, относящимся к его компетенции.</w:t>
      </w:r>
    </w:p>
    <w:p w:rsidR="00BD3B09" w:rsidRPr="004F0961" w:rsidRDefault="0004693D" w:rsidP="00907231">
      <w:pPr>
        <w:spacing w:line="360" w:lineRule="auto"/>
        <w:ind w:firstLine="708"/>
        <w:jc w:val="both"/>
        <w:rPr>
          <w:sz w:val="28"/>
          <w:szCs w:val="28"/>
        </w:rPr>
      </w:pPr>
      <w:r w:rsidRPr="004F0961">
        <w:rPr>
          <w:sz w:val="28"/>
          <w:szCs w:val="28"/>
        </w:rPr>
        <w:t>7</w:t>
      </w:r>
      <w:r w:rsidR="009F2183" w:rsidRPr="004F0961">
        <w:rPr>
          <w:sz w:val="28"/>
          <w:szCs w:val="28"/>
        </w:rPr>
        <w:t>.3.11. Составляет протоколы об административных правонарушениях</w:t>
      </w:r>
      <w:r w:rsidR="00BD3B09" w:rsidRPr="004F0961">
        <w:rPr>
          <w:sz w:val="28"/>
          <w:szCs w:val="28"/>
        </w:rPr>
        <w:t>,</w:t>
      </w:r>
      <w:r w:rsidR="009F2183" w:rsidRPr="004F0961">
        <w:rPr>
          <w:sz w:val="28"/>
          <w:szCs w:val="28"/>
        </w:rPr>
        <w:t xml:space="preserve"> </w:t>
      </w:r>
      <w:r w:rsidR="00BD3B09" w:rsidRPr="004F0961">
        <w:rPr>
          <w:sz w:val="28"/>
          <w:szCs w:val="28"/>
        </w:rPr>
        <w:t xml:space="preserve">предусмотренных статьей 20.6.1 Кодекса Российской Федерации об административных правонарушениях. </w:t>
      </w:r>
    </w:p>
    <w:p w:rsidR="009F2183" w:rsidRPr="004F0961" w:rsidRDefault="00BD3B09" w:rsidP="00907231">
      <w:pPr>
        <w:spacing w:line="360" w:lineRule="auto"/>
        <w:ind w:firstLine="708"/>
        <w:jc w:val="both"/>
        <w:rPr>
          <w:sz w:val="28"/>
          <w:szCs w:val="28"/>
        </w:rPr>
      </w:pPr>
      <w:r w:rsidRPr="004F0961">
        <w:rPr>
          <w:sz w:val="28"/>
          <w:szCs w:val="28"/>
        </w:rPr>
        <w:t>8</w:t>
      </w:r>
      <w:r w:rsidR="00780C1D" w:rsidRPr="004F0961">
        <w:rPr>
          <w:sz w:val="28"/>
          <w:szCs w:val="28"/>
        </w:rPr>
        <w:t>. Заместители председателя оперативного штаба</w:t>
      </w:r>
      <w:r w:rsidR="009F2183" w:rsidRPr="004F0961">
        <w:rPr>
          <w:sz w:val="28"/>
          <w:szCs w:val="28"/>
        </w:rPr>
        <w:t>:</w:t>
      </w:r>
    </w:p>
    <w:p w:rsidR="009F2183" w:rsidRPr="004F0961" w:rsidRDefault="00BD3B09" w:rsidP="00907231">
      <w:pPr>
        <w:spacing w:line="360" w:lineRule="auto"/>
        <w:ind w:firstLine="708"/>
        <w:jc w:val="both"/>
        <w:rPr>
          <w:sz w:val="28"/>
          <w:szCs w:val="28"/>
        </w:rPr>
      </w:pPr>
      <w:r w:rsidRPr="004F0961">
        <w:rPr>
          <w:sz w:val="28"/>
          <w:szCs w:val="28"/>
        </w:rPr>
        <w:t>8.</w:t>
      </w:r>
      <w:r w:rsidR="009F2183" w:rsidRPr="004F0961">
        <w:rPr>
          <w:sz w:val="28"/>
          <w:szCs w:val="28"/>
        </w:rPr>
        <w:t>1.1.</w:t>
      </w:r>
      <w:r w:rsidR="00780C1D" w:rsidRPr="004F0961">
        <w:rPr>
          <w:sz w:val="28"/>
          <w:szCs w:val="28"/>
        </w:rPr>
        <w:t xml:space="preserve"> </w:t>
      </w:r>
      <w:r w:rsidR="009F2183" w:rsidRPr="004F0961">
        <w:rPr>
          <w:sz w:val="28"/>
          <w:szCs w:val="28"/>
        </w:rPr>
        <w:t>О</w:t>
      </w:r>
      <w:r w:rsidR="00780C1D" w:rsidRPr="004F0961">
        <w:rPr>
          <w:sz w:val="28"/>
          <w:szCs w:val="28"/>
        </w:rPr>
        <w:t xml:space="preserve">рганизуют деятельность членов оперативного штаба по выполнению поручений </w:t>
      </w:r>
      <w:r w:rsidR="009F2183" w:rsidRPr="004F0961">
        <w:rPr>
          <w:sz w:val="28"/>
          <w:szCs w:val="28"/>
        </w:rPr>
        <w:t>председателя оперативного штаба;</w:t>
      </w:r>
    </w:p>
    <w:p w:rsidR="00780C1D" w:rsidRPr="004F0961" w:rsidRDefault="00BD3B09" w:rsidP="00907231">
      <w:pPr>
        <w:spacing w:line="360" w:lineRule="auto"/>
        <w:ind w:firstLine="708"/>
        <w:jc w:val="both"/>
        <w:rPr>
          <w:sz w:val="28"/>
          <w:szCs w:val="28"/>
        </w:rPr>
      </w:pPr>
      <w:r w:rsidRPr="004F0961">
        <w:rPr>
          <w:sz w:val="28"/>
          <w:szCs w:val="28"/>
        </w:rPr>
        <w:lastRenderedPageBreak/>
        <w:t>8</w:t>
      </w:r>
      <w:r w:rsidR="009F2183" w:rsidRPr="004F0961">
        <w:rPr>
          <w:sz w:val="28"/>
          <w:szCs w:val="28"/>
        </w:rPr>
        <w:t>.1.2.</w:t>
      </w:r>
      <w:r w:rsidR="00780C1D" w:rsidRPr="004F0961">
        <w:rPr>
          <w:sz w:val="28"/>
          <w:szCs w:val="28"/>
        </w:rPr>
        <w:t xml:space="preserve"> </w:t>
      </w:r>
      <w:r w:rsidR="009F2183" w:rsidRPr="004F0961">
        <w:rPr>
          <w:sz w:val="28"/>
          <w:szCs w:val="28"/>
        </w:rPr>
        <w:t>С</w:t>
      </w:r>
      <w:r w:rsidR="00780C1D" w:rsidRPr="004F0961">
        <w:rPr>
          <w:sz w:val="28"/>
          <w:szCs w:val="28"/>
        </w:rPr>
        <w:t>оставляют протоколы об административных правонарушениях</w:t>
      </w:r>
      <w:r w:rsidRPr="004F0961">
        <w:rPr>
          <w:sz w:val="28"/>
          <w:szCs w:val="28"/>
        </w:rPr>
        <w:t>,</w:t>
      </w:r>
      <w:r w:rsidR="00780C1D" w:rsidRPr="004F0961">
        <w:rPr>
          <w:sz w:val="28"/>
          <w:szCs w:val="28"/>
        </w:rPr>
        <w:t xml:space="preserve"> </w:t>
      </w:r>
      <w:r w:rsidRPr="004F0961">
        <w:rPr>
          <w:sz w:val="28"/>
          <w:szCs w:val="28"/>
        </w:rPr>
        <w:t>предусмотренных статьей 20.6.1 Кодекса Российской Федерации об административных правонарушениях.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 w:rsidRPr="004F0961">
        <w:rPr>
          <w:sz w:val="28"/>
          <w:szCs w:val="28"/>
        </w:rPr>
        <w:t>В случае отсутствия предсе</w:t>
      </w:r>
      <w:r w:rsidRPr="00A716B6">
        <w:rPr>
          <w:sz w:val="28"/>
          <w:szCs w:val="28"/>
        </w:rPr>
        <w:t>дателя оперативного штаба его функции выполняет один из заместителей председателя оперативного штаба.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 Секретарь оперативного штаба: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.1. Осуществляет мониторинг выполнения принятых оперативным штабом решений и поручений председателя оперативного штаба.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.2. Регистрирует поступающие для рассмотрения на заседаниях оперативного штаба материалы.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.3. Формирует повестку дня заседания оперативного штаба.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.4. Информирует членов оперативного штаба о месте, времени и повестке дня очередного заседания, обеспечивает их необходимыми справочно-информационными материалами.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.5. Оформляет протоколы заседаний оперативного штаба.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.6. Доводит до сведения членов оперативного штаба информацию о вносимых на рассмотрение оперативного штаба вопросах и необходимые материалы для их рассмотрения.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.7. Ведет учет и хранение протоколов заседаний оперативного штаба с рассмотренными на заседаниях оперативного штаба материалами.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80C1D" w:rsidRPr="00A716B6">
        <w:rPr>
          <w:sz w:val="28"/>
          <w:szCs w:val="28"/>
        </w:rPr>
        <w:t>. Заседание оперативного штаба является правомочным, если на нем присутствует более половины состава лиц, входящих в состав оперативного штаба.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3B09">
        <w:rPr>
          <w:sz w:val="28"/>
          <w:szCs w:val="28"/>
        </w:rPr>
        <w:t>11</w:t>
      </w:r>
      <w:r w:rsidRPr="00A716B6">
        <w:rPr>
          <w:sz w:val="28"/>
          <w:szCs w:val="28"/>
        </w:rPr>
        <w:t xml:space="preserve">. Члены оперативного штаба участвуют в его заседаниях </w:t>
      </w:r>
      <w:r w:rsidR="009F2183">
        <w:rPr>
          <w:sz w:val="28"/>
          <w:szCs w:val="28"/>
        </w:rPr>
        <w:t>лично</w:t>
      </w:r>
      <w:r w:rsidRPr="00A716B6">
        <w:rPr>
          <w:sz w:val="28"/>
          <w:szCs w:val="28"/>
        </w:rPr>
        <w:t>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 w:rsidRPr="00A716B6">
        <w:rPr>
          <w:sz w:val="28"/>
          <w:szCs w:val="28"/>
        </w:rPr>
        <w:t>В случае невозможности присутствия члена оперативного штаба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оперативного штаба и приобщается к протоколу заседания.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D3B09">
        <w:rPr>
          <w:sz w:val="28"/>
          <w:szCs w:val="28"/>
        </w:rPr>
        <w:t>2</w:t>
      </w:r>
      <w:r w:rsidRPr="00A716B6">
        <w:rPr>
          <w:sz w:val="28"/>
          <w:szCs w:val="28"/>
        </w:rPr>
        <w:t>. Решения принимаются простым большинством голосов присутствующих на заседании лиц, входящих в состав оперативного штаба.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 w:rsidRPr="00A716B6">
        <w:rPr>
          <w:sz w:val="28"/>
          <w:szCs w:val="28"/>
        </w:rPr>
        <w:lastRenderedPageBreak/>
        <w:t>В случае равенства голосов решающим является голос председательствующего на заседании оперативного штаба.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80C1D" w:rsidRPr="00A716B6">
        <w:rPr>
          <w:sz w:val="28"/>
          <w:szCs w:val="28"/>
        </w:rPr>
        <w:t>. По инициативе председателя оперативного штаба решение оперативного штаба может приниматься без проведения заседания путем проведения заочного письменного голосования.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80C1D" w:rsidRPr="00A716B6">
        <w:rPr>
          <w:sz w:val="28"/>
          <w:szCs w:val="28"/>
        </w:rPr>
        <w:t xml:space="preserve">. Решения оперативного штаба оформляются в виде протоколов и могут быть доведены до сведения территориальных федеральных органов исполнительной власти, государственных органов исполнительной власти автономного </w:t>
      </w:r>
      <w:r w:rsidR="00780C1D" w:rsidRPr="00907231">
        <w:rPr>
          <w:sz w:val="28"/>
          <w:szCs w:val="28"/>
        </w:rPr>
        <w:t>округа, органов местного самоуправления,</w:t>
      </w:r>
      <w:r w:rsidR="00780C1D" w:rsidRPr="00A716B6">
        <w:rPr>
          <w:sz w:val="28"/>
          <w:szCs w:val="28"/>
        </w:rPr>
        <w:t xml:space="preserve"> организаций всех форм собственности и граждан в виде соответствующих выписок.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 w:rsidRPr="00A716B6">
        <w:rPr>
          <w:sz w:val="28"/>
          <w:szCs w:val="28"/>
        </w:rPr>
        <w:t>Протокол заседания оперативного штаба должен содержать сведения о дате, лицах, присутствующих на заседании оперативного штаба, вопросах повестки дня заседания оперативного штаба и принятых решениях.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 w:rsidRPr="00A716B6">
        <w:rPr>
          <w:sz w:val="28"/>
          <w:szCs w:val="28"/>
        </w:rPr>
        <w:t>Протокол заседания оперативного штаба подписывает председательствующий на заседании оперативного штаба и секретарь оперативного штаба.</w:t>
      </w:r>
    </w:p>
    <w:p w:rsidR="00780C1D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80C1D" w:rsidRPr="00A716B6">
        <w:rPr>
          <w:sz w:val="28"/>
          <w:szCs w:val="28"/>
        </w:rPr>
        <w:t xml:space="preserve">. На заседание оперативного штаба могут приглашаться представители территориальных федеральных органов исполнительной власти, государственных органов исполнительной власти Ханты-Мансийского автономного округа - Югры, </w:t>
      </w:r>
      <w:r w:rsidR="00780C1D" w:rsidRPr="00907231">
        <w:rPr>
          <w:sz w:val="28"/>
          <w:szCs w:val="28"/>
        </w:rPr>
        <w:t>органов местного самоуправления,</w:t>
      </w:r>
      <w:r w:rsidR="00780C1D" w:rsidRPr="00A716B6">
        <w:rPr>
          <w:sz w:val="28"/>
          <w:szCs w:val="28"/>
        </w:rPr>
        <w:t xml:space="preserve"> организаций всех форм собственности, общественных объединений, не входящих в состав оперативного штаба, а также представители научных организаций и граждане.</w:t>
      </w:r>
      <w:r w:rsidR="00780C1D">
        <w:rPr>
          <w:sz w:val="28"/>
          <w:szCs w:val="28"/>
        </w:rPr>
        <w:t xml:space="preserve"> </w:t>
      </w:r>
    </w:p>
    <w:p w:rsidR="00780C1D" w:rsidRPr="00BA57BB" w:rsidRDefault="00780C1D" w:rsidP="00BA57B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F66AE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780C1D" w:rsidRDefault="00780C1D" w:rsidP="00F66A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80C1D" w:rsidRDefault="00780C1D" w:rsidP="00F66AE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780C1D" w:rsidRDefault="00775B6F" w:rsidP="00F66AE3">
      <w:pPr>
        <w:jc w:val="right"/>
        <w:rPr>
          <w:sz w:val="28"/>
          <w:szCs w:val="28"/>
        </w:rPr>
      </w:pPr>
      <w:r>
        <w:rPr>
          <w:sz w:val="28"/>
          <w:szCs w:val="28"/>
        </w:rPr>
        <w:t>от 03.09.2021 № 410-па</w:t>
      </w:r>
      <w:bookmarkStart w:id="0" w:name="_GoBack"/>
      <w:bookmarkEnd w:id="0"/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B822A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B822A7">
        <w:rPr>
          <w:sz w:val="28"/>
          <w:szCs w:val="28"/>
        </w:rPr>
        <w:t>остав</w:t>
      </w:r>
    </w:p>
    <w:p w:rsidR="00780C1D" w:rsidRDefault="00780C1D" w:rsidP="00B822A7">
      <w:pPr>
        <w:spacing w:line="360" w:lineRule="auto"/>
        <w:jc w:val="center"/>
        <w:rPr>
          <w:sz w:val="28"/>
          <w:szCs w:val="28"/>
        </w:rPr>
      </w:pPr>
      <w:r w:rsidRPr="00B822A7">
        <w:rPr>
          <w:sz w:val="28"/>
          <w:szCs w:val="28"/>
        </w:rPr>
        <w:t>Оперативного штаба по предупреждению завоза и распространения новой коронавирусной инфекции (COVID-2019) в городе Пыть-Яхе</w:t>
      </w:r>
    </w:p>
    <w:p w:rsidR="00780C1D" w:rsidRPr="00B822A7" w:rsidRDefault="00780C1D" w:rsidP="00B822A7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00"/>
        <w:gridCol w:w="5538"/>
      </w:tblGrid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2348C8">
              <w:rPr>
                <w:sz w:val="28"/>
                <w:szCs w:val="28"/>
              </w:rPr>
              <w:t>лава города</w:t>
            </w:r>
            <w:r>
              <w:rPr>
                <w:sz w:val="28"/>
                <w:szCs w:val="28"/>
              </w:rPr>
              <w:t xml:space="preserve"> Пыть-Яха, председатель штаба</w:t>
            </w:r>
          </w:p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Pr="00EE65BA">
              <w:rPr>
                <w:sz w:val="28"/>
                <w:szCs w:val="28"/>
              </w:rPr>
              <w:t>по делам гражданской обороны и чрезвычайным ситуациям</w:t>
            </w:r>
            <w:r w:rsidRPr="002348C8">
              <w:rPr>
                <w:sz w:val="28"/>
                <w:szCs w:val="28"/>
              </w:rPr>
              <w:t>, з</w:t>
            </w:r>
            <w:r>
              <w:rPr>
                <w:sz w:val="28"/>
                <w:szCs w:val="28"/>
              </w:rPr>
              <w:t>аместитель председателя штаба</w:t>
            </w:r>
          </w:p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муниципального контроля, заместитель председателя штаба</w:t>
            </w:r>
          </w:p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Pr="002348C8" w:rsidRDefault="00780C1D" w:rsidP="00EE65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муниципального контроля, заместитель председателя штаба</w:t>
            </w:r>
          </w:p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Default="00780C1D" w:rsidP="00EE65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жилищный инспектор отдела муниципального контроля, заместитель председателя штаба</w:t>
            </w:r>
          </w:p>
          <w:p w:rsidR="00780C1D" w:rsidRDefault="00780C1D" w:rsidP="00EE65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Default="00780C1D" w:rsidP="00EE65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F0961">
              <w:rPr>
                <w:sz w:val="28"/>
                <w:szCs w:val="28"/>
              </w:rPr>
              <w:t>Главный специалист по охране окружающей среды отдела муниципального контроля, заместитель председателя штаба</w:t>
            </w:r>
          </w:p>
          <w:p w:rsidR="00780C1D" w:rsidRDefault="00780C1D" w:rsidP="00EE65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Default="00780C1D" w:rsidP="00EE65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Pr="00EE65BA">
              <w:rPr>
                <w:sz w:val="28"/>
                <w:szCs w:val="28"/>
              </w:rPr>
              <w:t>лавный специалист</w:t>
            </w:r>
            <w:r>
              <w:rPr>
                <w:sz w:val="28"/>
                <w:szCs w:val="28"/>
              </w:rPr>
              <w:t xml:space="preserve"> отдела муниципального контроля, заместитель председателя штаба</w:t>
            </w:r>
          </w:p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труду и социальным вопросам, секретарь штаба</w:t>
            </w:r>
          </w:p>
        </w:tc>
      </w:tr>
      <w:tr w:rsidR="00780C1D" w:rsidRPr="002348C8" w:rsidTr="003E7250">
        <w:tc>
          <w:tcPr>
            <w:tcW w:w="9853" w:type="dxa"/>
            <w:gridSpan w:val="2"/>
          </w:tcPr>
          <w:p w:rsidR="00780C1D" w:rsidRPr="002348C8" w:rsidRDefault="00780C1D" w:rsidP="003E72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80C1D" w:rsidRPr="002348C8" w:rsidRDefault="00780C1D" w:rsidP="003E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48C8">
              <w:rPr>
                <w:sz w:val="28"/>
                <w:szCs w:val="28"/>
              </w:rPr>
              <w:t xml:space="preserve">Члены </w:t>
            </w:r>
            <w:r w:rsidR="009F2183">
              <w:rPr>
                <w:sz w:val="28"/>
                <w:szCs w:val="28"/>
              </w:rPr>
              <w:t>оперативного штаба</w:t>
            </w:r>
            <w:r w:rsidRPr="002348C8">
              <w:rPr>
                <w:sz w:val="28"/>
                <w:szCs w:val="28"/>
              </w:rPr>
              <w:t>:</w:t>
            </w:r>
          </w:p>
          <w:p w:rsidR="00780C1D" w:rsidRPr="002348C8" w:rsidRDefault="00780C1D" w:rsidP="003E72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города</w:t>
            </w:r>
          </w:p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348C8">
              <w:rPr>
                <w:sz w:val="28"/>
                <w:szCs w:val="28"/>
              </w:rPr>
              <w:t>аместитель главы города (курирующий социальные вопросы)</w:t>
            </w:r>
          </w:p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348C8">
              <w:rPr>
                <w:sz w:val="28"/>
                <w:szCs w:val="28"/>
              </w:rPr>
              <w:t>аместитель главы города (курирующий</w:t>
            </w:r>
            <w:r>
              <w:rPr>
                <w:sz w:val="28"/>
                <w:szCs w:val="28"/>
              </w:rPr>
              <w:t xml:space="preserve"> жилищно–коммунальные вопросы</w:t>
            </w:r>
            <w:r w:rsidRPr="002348C8">
              <w:rPr>
                <w:sz w:val="28"/>
                <w:szCs w:val="28"/>
              </w:rPr>
              <w:t>)</w:t>
            </w:r>
          </w:p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Pr="009932D7" w:rsidRDefault="00780C1D" w:rsidP="009932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32D7">
              <w:rPr>
                <w:sz w:val="28"/>
                <w:szCs w:val="28"/>
              </w:rPr>
              <w:t xml:space="preserve">Заместитель главы города – председатель </w:t>
            </w:r>
          </w:p>
          <w:p w:rsidR="00780C1D" w:rsidRPr="009932D7" w:rsidRDefault="00780C1D" w:rsidP="009932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32D7">
              <w:rPr>
                <w:sz w:val="28"/>
                <w:szCs w:val="28"/>
              </w:rPr>
              <w:t>комитета по финансам</w:t>
            </w: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Default="00780C1D" w:rsidP="0078419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8419F">
              <w:rPr>
                <w:sz w:val="28"/>
                <w:szCs w:val="28"/>
              </w:rPr>
              <w:t>Главный врач Бюджетного учреждения ХМАО-Югры</w:t>
            </w:r>
            <w:r>
              <w:rPr>
                <w:sz w:val="28"/>
                <w:szCs w:val="28"/>
              </w:rPr>
              <w:t xml:space="preserve"> </w:t>
            </w:r>
            <w:r w:rsidRPr="0078419F">
              <w:rPr>
                <w:sz w:val="28"/>
                <w:szCs w:val="28"/>
              </w:rPr>
              <w:t xml:space="preserve">«Пыть-Яхская окружная клиническая больница» </w:t>
            </w:r>
          </w:p>
          <w:p w:rsidR="00780C1D" w:rsidRPr="0078419F" w:rsidRDefault="00780C1D" w:rsidP="0078419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8419F">
              <w:rPr>
                <w:sz w:val="28"/>
                <w:szCs w:val="28"/>
              </w:rPr>
              <w:t>(по согласованию)</w:t>
            </w: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35609">
              <w:rPr>
                <w:sz w:val="28"/>
                <w:szCs w:val="28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ХМАО – Югре </w:t>
            </w:r>
            <w:r w:rsidRPr="00F35609">
              <w:rPr>
                <w:sz w:val="28"/>
                <w:szCs w:val="28"/>
              </w:rPr>
              <w:lastRenderedPageBreak/>
              <w:t xml:space="preserve">в г. Нефтеюганске, Нефтеюганском районе и г. Пыть-Яхе </w:t>
            </w:r>
          </w:p>
          <w:p w:rsidR="00780C1D" w:rsidRPr="00F35609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35609">
              <w:rPr>
                <w:sz w:val="28"/>
                <w:szCs w:val="28"/>
              </w:rPr>
              <w:t>(по согласованию)</w:t>
            </w:r>
          </w:p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EC55C3" w:rsidRDefault="00780C1D" w:rsidP="00EC55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55C3">
              <w:rPr>
                <w:sz w:val="28"/>
                <w:szCs w:val="28"/>
              </w:rPr>
              <w:t xml:space="preserve">Начальник Пыть-Яхского ОВО - филиала ФГКУ «УВО ВНГ России по ХМАО-Югре» </w:t>
            </w:r>
          </w:p>
          <w:p w:rsidR="00780C1D" w:rsidRPr="00EC55C3" w:rsidRDefault="00780C1D" w:rsidP="00EC55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55C3">
              <w:rPr>
                <w:sz w:val="28"/>
                <w:szCs w:val="28"/>
              </w:rPr>
              <w:t>(по согласованию)</w:t>
            </w: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2348C8" w:rsidRDefault="00780C1D" w:rsidP="00EC55C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Default="00780C1D" w:rsidP="007458B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образованию </w:t>
            </w:r>
          </w:p>
          <w:p w:rsidR="00780C1D" w:rsidRPr="002348C8" w:rsidRDefault="00780C1D" w:rsidP="007458B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7458B4" w:rsidRDefault="00780C1D" w:rsidP="007458B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458B4">
              <w:rPr>
                <w:sz w:val="28"/>
                <w:szCs w:val="28"/>
              </w:rPr>
              <w:t xml:space="preserve">Начальник ОМВД России по г. Пыть-Яху </w:t>
            </w:r>
          </w:p>
          <w:p w:rsidR="00780C1D" w:rsidRDefault="00780C1D" w:rsidP="007458B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458B4">
              <w:rPr>
                <w:sz w:val="28"/>
                <w:szCs w:val="28"/>
              </w:rPr>
              <w:t>(по согласованию)</w:t>
            </w:r>
          </w:p>
          <w:p w:rsidR="00780C1D" w:rsidRDefault="00780C1D" w:rsidP="007458B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Pr="007458B4" w:rsidRDefault="00780C1D" w:rsidP="00F8259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80C1D" w:rsidRPr="00B822A7" w:rsidRDefault="00780C1D" w:rsidP="00203D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80C1D" w:rsidRPr="00B822A7" w:rsidSect="00C4255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3B4" w:rsidRDefault="00E153B4">
      <w:r>
        <w:separator/>
      </w:r>
    </w:p>
  </w:endnote>
  <w:endnote w:type="continuationSeparator" w:id="0">
    <w:p w:rsidR="00E153B4" w:rsidRDefault="00E1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3B4" w:rsidRDefault="00E153B4">
      <w:r>
        <w:separator/>
      </w:r>
    </w:p>
  </w:footnote>
  <w:footnote w:type="continuationSeparator" w:id="0">
    <w:p w:rsidR="00E153B4" w:rsidRDefault="00E1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C1D" w:rsidRDefault="00780C1D" w:rsidP="00AA09B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0C1D" w:rsidRDefault="00780C1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C1D" w:rsidRDefault="00780C1D" w:rsidP="00AA09B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5B6F">
      <w:rPr>
        <w:rStyle w:val="a9"/>
        <w:noProof/>
      </w:rPr>
      <w:t>12</w:t>
    </w:r>
    <w:r>
      <w:rPr>
        <w:rStyle w:val="a9"/>
      </w:rPr>
      <w:fldChar w:fldCharType="end"/>
    </w:r>
  </w:p>
  <w:p w:rsidR="00780C1D" w:rsidRDefault="00780C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283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2836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2836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2836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2836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283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2836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2836"/>
      </w:pPr>
      <w:rPr>
        <w:rFonts w:cs="Times New Roman"/>
      </w:rPr>
    </w:lvl>
  </w:abstractNum>
  <w:abstractNum w:abstractNumId="6" w15:restartNumberingAfterBreak="0">
    <w:nsid w:val="24895A9C"/>
    <w:multiLevelType w:val="hybridMultilevel"/>
    <w:tmpl w:val="87C4E974"/>
    <w:lvl w:ilvl="0" w:tplc="2AA428CC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5F8465D"/>
    <w:multiLevelType w:val="hybridMultilevel"/>
    <w:tmpl w:val="24D2EFF0"/>
    <w:lvl w:ilvl="0" w:tplc="0E30AEC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cs="Times New Roman"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cs="Times New Roman"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2" w15:restartNumberingAfterBreak="0">
    <w:nsid w:val="3E25550B"/>
    <w:multiLevelType w:val="hybridMultilevel"/>
    <w:tmpl w:val="35AC89BA"/>
    <w:lvl w:ilvl="0" w:tplc="D0643CB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95B13B6"/>
    <w:multiLevelType w:val="hybridMultilevel"/>
    <w:tmpl w:val="BAD40200"/>
    <w:lvl w:ilvl="0" w:tplc="7376ED50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6" w15:restartNumberingAfterBreak="0">
    <w:nsid w:val="6AF057D1"/>
    <w:multiLevelType w:val="hybridMultilevel"/>
    <w:tmpl w:val="173A5D06"/>
    <w:lvl w:ilvl="0" w:tplc="41ACB94E">
      <w:start w:val="1"/>
      <w:numFmt w:val="decimal"/>
      <w:lvlText w:val="%1."/>
      <w:lvlJc w:val="left"/>
      <w:pPr>
        <w:ind w:left="9336" w:hanging="405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CA40D62"/>
    <w:multiLevelType w:val="hybridMultilevel"/>
    <w:tmpl w:val="CB6694D2"/>
    <w:lvl w:ilvl="0" w:tplc="E1EA4A38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0874D1E"/>
    <w:multiLevelType w:val="hybridMultilevel"/>
    <w:tmpl w:val="3A8684F0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7E8A4DAE"/>
    <w:multiLevelType w:val="hybridMultilevel"/>
    <w:tmpl w:val="D31A255A"/>
    <w:lvl w:ilvl="0" w:tplc="6AF0DD4A">
      <w:start w:val="1"/>
      <w:numFmt w:val="decimal"/>
      <w:lvlText w:val="%1."/>
      <w:lvlJc w:val="left"/>
      <w:pPr>
        <w:ind w:left="2029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9"/>
  </w:num>
  <w:num w:numId="5">
    <w:abstractNumId w:val="20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  <w:num w:numId="12">
    <w:abstractNumId w:val="21"/>
  </w:num>
  <w:num w:numId="13">
    <w:abstractNumId w:val="12"/>
  </w:num>
  <w:num w:numId="14">
    <w:abstractNumId w:val="16"/>
  </w:num>
  <w:num w:numId="15">
    <w:abstractNumId w:val="18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3"/>
  </w:num>
  <w:num w:numId="20">
    <w:abstractNumId w:val="2"/>
  </w:num>
  <w:num w:numId="21">
    <w:abstractNumId w:val="15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623"/>
    <w:rsid w:val="000038E1"/>
    <w:rsid w:val="00003A77"/>
    <w:rsid w:val="00004280"/>
    <w:rsid w:val="000044A1"/>
    <w:rsid w:val="00005252"/>
    <w:rsid w:val="000055B9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8C7"/>
    <w:rsid w:val="000230D6"/>
    <w:rsid w:val="00023597"/>
    <w:rsid w:val="0002382C"/>
    <w:rsid w:val="000255EC"/>
    <w:rsid w:val="00025D07"/>
    <w:rsid w:val="00026282"/>
    <w:rsid w:val="00027454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693D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57EDA"/>
    <w:rsid w:val="000608E5"/>
    <w:rsid w:val="000613BE"/>
    <w:rsid w:val="00061CA8"/>
    <w:rsid w:val="0006258C"/>
    <w:rsid w:val="00062874"/>
    <w:rsid w:val="00063859"/>
    <w:rsid w:val="00064342"/>
    <w:rsid w:val="0006507B"/>
    <w:rsid w:val="000650AB"/>
    <w:rsid w:val="0006524B"/>
    <w:rsid w:val="00066268"/>
    <w:rsid w:val="0006758E"/>
    <w:rsid w:val="00070F14"/>
    <w:rsid w:val="000726C5"/>
    <w:rsid w:val="00072E80"/>
    <w:rsid w:val="00073306"/>
    <w:rsid w:val="00074BAF"/>
    <w:rsid w:val="0007694E"/>
    <w:rsid w:val="00076C51"/>
    <w:rsid w:val="00077CCC"/>
    <w:rsid w:val="00080443"/>
    <w:rsid w:val="00080F57"/>
    <w:rsid w:val="00082846"/>
    <w:rsid w:val="00083818"/>
    <w:rsid w:val="000844EA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AA1"/>
    <w:rsid w:val="000D2B8E"/>
    <w:rsid w:val="000D5E8D"/>
    <w:rsid w:val="000D6F8E"/>
    <w:rsid w:val="000D74DA"/>
    <w:rsid w:val="000D760E"/>
    <w:rsid w:val="000E04B5"/>
    <w:rsid w:val="000E093A"/>
    <w:rsid w:val="000E1315"/>
    <w:rsid w:val="000E21BD"/>
    <w:rsid w:val="000E2AF8"/>
    <w:rsid w:val="000E2F8C"/>
    <w:rsid w:val="000E2FB8"/>
    <w:rsid w:val="000E2FFD"/>
    <w:rsid w:val="000E3044"/>
    <w:rsid w:val="000E3AF8"/>
    <w:rsid w:val="000E49C9"/>
    <w:rsid w:val="000E5329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35EF"/>
    <w:rsid w:val="001143E7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5B46"/>
    <w:rsid w:val="001268A1"/>
    <w:rsid w:val="001269B1"/>
    <w:rsid w:val="00126FD9"/>
    <w:rsid w:val="0013160D"/>
    <w:rsid w:val="00131CDF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50227"/>
    <w:rsid w:val="0015052F"/>
    <w:rsid w:val="00150E18"/>
    <w:rsid w:val="001515C5"/>
    <w:rsid w:val="001519A1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4B45"/>
    <w:rsid w:val="001759B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4E9"/>
    <w:rsid w:val="0019070E"/>
    <w:rsid w:val="00193430"/>
    <w:rsid w:val="001943B4"/>
    <w:rsid w:val="00194DB6"/>
    <w:rsid w:val="00195531"/>
    <w:rsid w:val="00196E75"/>
    <w:rsid w:val="00196FCA"/>
    <w:rsid w:val="00197114"/>
    <w:rsid w:val="00197551"/>
    <w:rsid w:val="001A317F"/>
    <w:rsid w:val="001A32F7"/>
    <w:rsid w:val="001A35F2"/>
    <w:rsid w:val="001A383D"/>
    <w:rsid w:val="001A479F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4E21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F1A0E"/>
    <w:rsid w:val="001F27D5"/>
    <w:rsid w:val="001F4551"/>
    <w:rsid w:val="001F5594"/>
    <w:rsid w:val="001F6567"/>
    <w:rsid w:val="001F7CC0"/>
    <w:rsid w:val="001F7FD9"/>
    <w:rsid w:val="0020020D"/>
    <w:rsid w:val="00200C1F"/>
    <w:rsid w:val="00202A5F"/>
    <w:rsid w:val="00203067"/>
    <w:rsid w:val="00203105"/>
    <w:rsid w:val="00203D7B"/>
    <w:rsid w:val="0020436A"/>
    <w:rsid w:val="00205389"/>
    <w:rsid w:val="0020671A"/>
    <w:rsid w:val="00206BFD"/>
    <w:rsid w:val="002076F4"/>
    <w:rsid w:val="00207A66"/>
    <w:rsid w:val="00207C84"/>
    <w:rsid w:val="002108BE"/>
    <w:rsid w:val="00210B09"/>
    <w:rsid w:val="00210BC1"/>
    <w:rsid w:val="00210D2F"/>
    <w:rsid w:val="00211456"/>
    <w:rsid w:val="00211F98"/>
    <w:rsid w:val="00212B60"/>
    <w:rsid w:val="00212EA4"/>
    <w:rsid w:val="002137A3"/>
    <w:rsid w:val="00214623"/>
    <w:rsid w:val="0021582C"/>
    <w:rsid w:val="0021728D"/>
    <w:rsid w:val="00217FD3"/>
    <w:rsid w:val="002201A1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48C8"/>
    <w:rsid w:val="00235559"/>
    <w:rsid w:val="00236226"/>
    <w:rsid w:val="002366AD"/>
    <w:rsid w:val="00240EAF"/>
    <w:rsid w:val="00241FE5"/>
    <w:rsid w:val="002420C0"/>
    <w:rsid w:val="002431F8"/>
    <w:rsid w:val="00243411"/>
    <w:rsid w:val="00243C0F"/>
    <w:rsid w:val="00245871"/>
    <w:rsid w:val="00245E1A"/>
    <w:rsid w:val="00247188"/>
    <w:rsid w:val="0024760B"/>
    <w:rsid w:val="002478B6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930"/>
    <w:rsid w:val="00270D6C"/>
    <w:rsid w:val="00272010"/>
    <w:rsid w:val="0027270D"/>
    <w:rsid w:val="00272879"/>
    <w:rsid w:val="0027341D"/>
    <w:rsid w:val="00273C7B"/>
    <w:rsid w:val="00274473"/>
    <w:rsid w:val="00274892"/>
    <w:rsid w:val="002749E8"/>
    <w:rsid w:val="00274B0D"/>
    <w:rsid w:val="00276641"/>
    <w:rsid w:val="002776EA"/>
    <w:rsid w:val="00281BA2"/>
    <w:rsid w:val="00282B60"/>
    <w:rsid w:val="00284C19"/>
    <w:rsid w:val="00285473"/>
    <w:rsid w:val="00286CCE"/>
    <w:rsid w:val="0029055C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979B6"/>
    <w:rsid w:val="002A0A63"/>
    <w:rsid w:val="002A0AC2"/>
    <w:rsid w:val="002A0C27"/>
    <w:rsid w:val="002A113B"/>
    <w:rsid w:val="002A21A5"/>
    <w:rsid w:val="002A30D0"/>
    <w:rsid w:val="002A3CFF"/>
    <w:rsid w:val="002A4D71"/>
    <w:rsid w:val="002A58D4"/>
    <w:rsid w:val="002A599C"/>
    <w:rsid w:val="002A5F55"/>
    <w:rsid w:val="002A6C60"/>
    <w:rsid w:val="002B022A"/>
    <w:rsid w:val="002B26D3"/>
    <w:rsid w:val="002B2719"/>
    <w:rsid w:val="002B29D8"/>
    <w:rsid w:val="002B304C"/>
    <w:rsid w:val="002C1131"/>
    <w:rsid w:val="002C172A"/>
    <w:rsid w:val="002C188E"/>
    <w:rsid w:val="002C1EA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F64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19C"/>
    <w:rsid w:val="0031739C"/>
    <w:rsid w:val="003178C7"/>
    <w:rsid w:val="0032109C"/>
    <w:rsid w:val="003227FC"/>
    <w:rsid w:val="00322BC5"/>
    <w:rsid w:val="0032319E"/>
    <w:rsid w:val="003233AD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3A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4846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52AB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579E0"/>
    <w:rsid w:val="003611E3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507"/>
    <w:rsid w:val="00371821"/>
    <w:rsid w:val="003718BA"/>
    <w:rsid w:val="00372539"/>
    <w:rsid w:val="00373039"/>
    <w:rsid w:val="0037509C"/>
    <w:rsid w:val="00375289"/>
    <w:rsid w:val="0037564D"/>
    <w:rsid w:val="003759BB"/>
    <w:rsid w:val="00375AF4"/>
    <w:rsid w:val="00376772"/>
    <w:rsid w:val="00376BA7"/>
    <w:rsid w:val="00377478"/>
    <w:rsid w:val="00380AFA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9EE"/>
    <w:rsid w:val="003932E4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64E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15A1"/>
    <w:rsid w:val="003E3BDD"/>
    <w:rsid w:val="003E42CA"/>
    <w:rsid w:val="003E43B2"/>
    <w:rsid w:val="003E535F"/>
    <w:rsid w:val="003E57DA"/>
    <w:rsid w:val="003E7250"/>
    <w:rsid w:val="003E7562"/>
    <w:rsid w:val="003E786C"/>
    <w:rsid w:val="003F0E98"/>
    <w:rsid w:val="003F10C3"/>
    <w:rsid w:val="003F1184"/>
    <w:rsid w:val="003F18D0"/>
    <w:rsid w:val="003F300B"/>
    <w:rsid w:val="003F3B2A"/>
    <w:rsid w:val="003F491A"/>
    <w:rsid w:val="003F4F76"/>
    <w:rsid w:val="003F589D"/>
    <w:rsid w:val="003F5E9A"/>
    <w:rsid w:val="003F6482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CF8"/>
    <w:rsid w:val="00410228"/>
    <w:rsid w:val="00411D22"/>
    <w:rsid w:val="00411E8F"/>
    <w:rsid w:val="00413A20"/>
    <w:rsid w:val="00414591"/>
    <w:rsid w:val="00414641"/>
    <w:rsid w:val="0041607E"/>
    <w:rsid w:val="004165FC"/>
    <w:rsid w:val="004171D9"/>
    <w:rsid w:val="0042190D"/>
    <w:rsid w:val="00423A69"/>
    <w:rsid w:val="00424402"/>
    <w:rsid w:val="00424772"/>
    <w:rsid w:val="00424929"/>
    <w:rsid w:val="0042521B"/>
    <w:rsid w:val="00425FB1"/>
    <w:rsid w:val="004260BD"/>
    <w:rsid w:val="004300F1"/>
    <w:rsid w:val="00430B5F"/>
    <w:rsid w:val="00430D27"/>
    <w:rsid w:val="00432771"/>
    <w:rsid w:val="0043287E"/>
    <w:rsid w:val="00433099"/>
    <w:rsid w:val="00433367"/>
    <w:rsid w:val="004351B7"/>
    <w:rsid w:val="0043580A"/>
    <w:rsid w:val="00435CAE"/>
    <w:rsid w:val="00435D0D"/>
    <w:rsid w:val="0043636E"/>
    <w:rsid w:val="004365A4"/>
    <w:rsid w:val="004369BD"/>
    <w:rsid w:val="00436B13"/>
    <w:rsid w:val="00436F8D"/>
    <w:rsid w:val="004371BC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2A04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04DA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1DC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961"/>
    <w:rsid w:val="004F0C18"/>
    <w:rsid w:val="004F1870"/>
    <w:rsid w:val="004F266D"/>
    <w:rsid w:val="004F43F1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50D1"/>
    <w:rsid w:val="00517A85"/>
    <w:rsid w:val="00520309"/>
    <w:rsid w:val="00521301"/>
    <w:rsid w:val="005213F5"/>
    <w:rsid w:val="005215E1"/>
    <w:rsid w:val="00521837"/>
    <w:rsid w:val="00522186"/>
    <w:rsid w:val="005223CB"/>
    <w:rsid w:val="00522489"/>
    <w:rsid w:val="0052252C"/>
    <w:rsid w:val="005235B5"/>
    <w:rsid w:val="00523B68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96F"/>
    <w:rsid w:val="00545A56"/>
    <w:rsid w:val="00546F1C"/>
    <w:rsid w:val="00547E21"/>
    <w:rsid w:val="00550E67"/>
    <w:rsid w:val="00550EBA"/>
    <w:rsid w:val="00552CF6"/>
    <w:rsid w:val="00553212"/>
    <w:rsid w:val="005567E2"/>
    <w:rsid w:val="005568E5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70A0D"/>
    <w:rsid w:val="00571206"/>
    <w:rsid w:val="00572DA7"/>
    <w:rsid w:val="0057330A"/>
    <w:rsid w:val="0057474D"/>
    <w:rsid w:val="0057605F"/>
    <w:rsid w:val="005766DE"/>
    <w:rsid w:val="005804BA"/>
    <w:rsid w:val="005820CE"/>
    <w:rsid w:val="005820F2"/>
    <w:rsid w:val="00582650"/>
    <w:rsid w:val="0058295E"/>
    <w:rsid w:val="00583943"/>
    <w:rsid w:val="00583EE0"/>
    <w:rsid w:val="00583FB6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6EF4"/>
    <w:rsid w:val="005B79F0"/>
    <w:rsid w:val="005C0DA5"/>
    <w:rsid w:val="005C22DB"/>
    <w:rsid w:val="005C2D55"/>
    <w:rsid w:val="005C4AD2"/>
    <w:rsid w:val="005C584F"/>
    <w:rsid w:val="005C596A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3983"/>
    <w:rsid w:val="005F4EFF"/>
    <w:rsid w:val="005F7342"/>
    <w:rsid w:val="005F7AC0"/>
    <w:rsid w:val="005F7F3E"/>
    <w:rsid w:val="00600043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46E8"/>
    <w:rsid w:val="006053F6"/>
    <w:rsid w:val="006056C0"/>
    <w:rsid w:val="00605776"/>
    <w:rsid w:val="00607F75"/>
    <w:rsid w:val="006101CF"/>
    <w:rsid w:val="0061069C"/>
    <w:rsid w:val="006112AA"/>
    <w:rsid w:val="00612635"/>
    <w:rsid w:val="00612820"/>
    <w:rsid w:val="00613A77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6E3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BA0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1CD8"/>
    <w:rsid w:val="0064389B"/>
    <w:rsid w:val="006440CA"/>
    <w:rsid w:val="00645162"/>
    <w:rsid w:val="00645452"/>
    <w:rsid w:val="0064582F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0C9C"/>
    <w:rsid w:val="00671F5C"/>
    <w:rsid w:val="00672495"/>
    <w:rsid w:val="0067327F"/>
    <w:rsid w:val="006736E1"/>
    <w:rsid w:val="006743A1"/>
    <w:rsid w:val="00675825"/>
    <w:rsid w:val="00677468"/>
    <w:rsid w:val="00677912"/>
    <w:rsid w:val="00680048"/>
    <w:rsid w:val="00680B17"/>
    <w:rsid w:val="00680BAA"/>
    <w:rsid w:val="006822BF"/>
    <w:rsid w:val="006832DD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A62"/>
    <w:rsid w:val="006951AF"/>
    <w:rsid w:val="00695890"/>
    <w:rsid w:val="00696507"/>
    <w:rsid w:val="00696973"/>
    <w:rsid w:val="00696AAB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603E"/>
    <w:rsid w:val="006A75A6"/>
    <w:rsid w:val="006A7ACF"/>
    <w:rsid w:val="006A7AE7"/>
    <w:rsid w:val="006B0725"/>
    <w:rsid w:val="006B0D9D"/>
    <w:rsid w:val="006B104B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4817"/>
    <w:rsid w:val="006C5058"/>
    <w:rsid w:val="006C5ACF"/>
    <w:rsid w:val="006C628E"/>
    <w:rsid w:val="006D0172"/>
    <w:rsid w:val="006D0B68"/>
    <w:rsid w:val="006D1F93"/>
    <w:rsid w:val="006D439A"/>
    <w:rsid w:val="006D4550"/>
    <w:rsid w:val="006D58FE"/>
    <w:rsid w:val="006D5FB8"/>
    <w:rsid w:val="006D6789"/>
    <w:rsid w:val="006D6882"/>
    <w:rsid w:val="006D6903"/>
    <w:rsid w:val="006E0368"/>
    <w:rsid w:val="006E0734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E782E"/>
    <w:rsid w:val="006F19D4"/>
    <w:rsid w:val="006F1AE5"/>
    <w:rsid w:val="006F208F"/>
    <w:rsid w:val="006F2096"/>
    <w:rsid w:val="006F365B"/>
    <w:rsid w:val="006F4D7C"/>
    <w:rsid w:val="006F559B"/>
    <w:rsid w:val="006F58A5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235B"/>
    <w:rsid w:val="00712D03"/>
    <w:rsid w:val="007158CD"/>
    <w:rsid w:val="007158FF"/>
    <w:rsid w:val="00715DC1"/>
    <w:rsid w:val="0071627A"/>
    <w:rsid w:val="00716B72"/>
    <w:rsid w:val="007217A8"/>
    <w:rsid w:val="00721FE8"/>
    <w:rsid w:val="00722161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27C62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58B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3D04"/>
    <w:rsid w:val="007563E1"/>
    <w:rsid w:val="007570EF"/>
    <w:rsid w:val="00757182"/>
    <w:rsid w:val="007571E2"/>
    <w:rsid w:val="00760963"/>
    <w:rsid w:val="00762048"/>
    <w:rsid w:val="00764D41"/>
    <w:rsid w:val="007657EE"/>
    <w:rsid w:val="00765B8D"/>
    <w:rsid w:val="00766211"/>
    <w:rsid w:val="00766261"/>
    <w:rsid w:val="00766807"/>
    <w:rsid w:val="00766D0C"/>
    <w:rsid w:val="00766D90"/>
    <w:rsid w:val="00767166"/>
    <w:rsid w:val="0076765C"/>
    <w:rsid w:val="0077035A"/>
    <w:rsid w:val="007707DF"/>
    <w:rsid w:val="007712EF"/>
    <w:rsid w:val="00771AE1"/>
    <w:rsid w:val="0077274C"/>
    <w:rsid w:val="00773699"/>
    <w:rsid w:val="007736FD"/>
    <w:rsid w:val="00774B69"/>
    <w:rsid w:val="00775869"/>
    <w:rsid w:val="00775B6F"/>
    <w:rsid w:val="00776274"/>
    <w:rsid w:val="00777149"/>
    <w:rsid w:val="007777FD"/>
    <w:rsid w:val="00777ACF"/>
    <w:rsid w:val="00780C1D"/>
    <w:rsid w:val="00781FB9"/>
    <w:rsid w:val="00782D35"/>
    <w:rsid w:val="00782F68"/>
    <w:rsid w:val="0078419F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895"/>
    <w:rsid w:val="00794C4E"/>
    <w:rsid w:val="007963A7"/>
    <w:rsid w:val="0079672B"/>
    <w:rsid w:val="007970E7"/>
    <w:rsid w:val="007973A8"/>
    <w:rsid w:val="0079759C"/>
    <w:rsid w:val="007A02F2"/>
    <w:rsid w:val="007A0FF1"/>
    <w:rsid w:val="007A12CD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4439"/>
    <w:rsid w:val="00804723"/>
    <w:rsid w:val="00804BE6"/>
    <w:rsid w:val="00805BC6"/>
    <w:rsid w:val="008111AC"/>
    <w:rsid w:val="008125FB"/>
    <w:rsid w:val="00813A97"/>
    <w:rsid w:val="00814A31"/>
    <w:rsid w:val="008158F3"/>
    <w:rsid w:val="00815AF6"/>
    <w:rsid w:val="00820881"/>
    <w:rsid w:val="00820DED"/>
    <w:rsid w:val="008211AC"/>
    <w:rsid w:val="00821EA1"/>
    <w:rsid w:val="008222A0"/>
    <w:rsid w:val="0082266D"/>
    <w:rsid w:val="0082317A"/>
    <w:rsid w:val="00823913"/>
    <w:rsid w:val="00823F6B"/>
    <w:rsid w:val="00823FD9"/>
    <w:rsid w:val="00824279"/>
    <w:rsid w:val="008244BD"/>
    <w:rsid w:val="00825B3A"/>
    <w:rsid w:val="00825E9E"/>
    <w:rsid w:val="00830269"/>
    <w:rsid w:val="00830748"/>
    <w:rsid w:val="00831089"/>
    <w:rsid w:val="00831200"/>
    <w:rsid w:val="0083356E"/>
    <w:rsid w:val="008335FF"/>
    <w:rsid w:val="00836656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6C73"/>
    <w:rsid w:val="00847880"/>
    <w:rsid w:val="00850779"/>
    <w:rsid w:val="00850C36"/>
    <w:rsid w:val="00850CEC"/>
    <w:rsid w:val="00852358"/>
    <w:rsid w:val="00857E05"/>
    <w:rsid w:val="0086090C"/>
    <w:rsid w:val="008623CE"/>
    <w:rsid w:val="0086271D"/>
    <w:rsid w:val="00862D5E"/>
    <w:rsid w:val="00863D56"/>
    <w:rsid w:val="00864827"/>
    <w:rsid w:val="00864E22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5E70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234E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1B7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3BA"/>
    <w:rsid w:val="008A26D8"/>
    <w:rsid w:val="008A29EA"/>
    <w:rsid w:val="008A33A3"/>
    <w:rsid w:val="008A3725"/>
    <w:rsid w:val="008A4E97"/>
    <w:rsid w:val="008A5B02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BE3"/>
    <w:rsid w:val="008C0ED3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C7B11"/>
    <w:rsid w:val="008D1D0F"/>
    <w:rsid w:val="008D2435"/>
    <w:rsid w:val="008D286C"/>
    <w:rsid w:val="008D293F"/>
    <w:rsid w:val="008D3513"/>
    <w:rsid w:val="008D4145"/>
    <w:rsid w:val="008D519C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29C9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6CE3"/>
    <w:rsid w:val="008F71DC"/>
    <w:rsid w:val="008F74AD"/>
    <w:rsid w:val="008F798C"/>
    <w:rsid w:val="008F7BBF"/>
    <w:rsid w:val="008F7BC6"/>
    <w:rsid w:val="0090063C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231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AE2"/>
    <w:rsid w:val="00922C5A"/>
    <w:rsid w:val="0092307B"/>
    <w:rsid w:val="009236CE"/>
    <w:rsid w:val="00923CF5"/>
    <w:rsid w:val="00923EAB"/>
    <w:rsid w:val="00923F41"/>
    <w:rsid w:val="00924562"/>
    <w:rsid w:val="009256D8"/>
    <w:rsid w:val="00925ED4"/>
    <w:rsid w:val="009260BE"/>
    <w:rsid w:val="00930258"/>
    <w:rsid w:val="00930858"/>
    <w:rsid w:val="009308C4"/>
    <w:rsid w:val="00931EFF"/>
    <w:rsid w:val="00933E2D"/>
    <w:rsid w:val="0093439E"/>
    <w:rsid w:val="009363A4"/>
    <w:rsid w:val="0093733B"/>
    <w:rsid w:val="0094180E"/>
    <w:rsid w:val="0094290D"/>
    <w:rsid w:val="00942A7F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5679"/>
    <w:rsid w:val="00955FC3"/>
    <w:rsid w:val="00955FCA"/>
    <w:rsid w:val="009577D3"/>
    <w:rsid w:val="00957993"/>
    <w:rsid w:val="00960C54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CA6"/>
    <w:rsid w:val="00971F41"/>
    <w:rsid w:val="009724B8"/>
    <w:rsid w:val="00972801"/>
    <w:rsid w:val="00972C25"/>
    <w:rsid w:val="0097437B"/>
    <w:rsid w:val="009745E2"/>
    <w:rsid w:val="0097475E"/>
    <w:rsid w:val="00974B30"/>
    <w:rsid w:val="009756C0"/>
    <w:rsid w:val="00975B20"/>
    <w:rsid w:val="00975FBF"/>
    <w:rsid w:val="00977664"/>
    <w:rsid w:val="00980497"/>
    <w:rsid w:val="009831B7"/>
    <w:rsid w:val="009837E7"/>
    <w:rsid w:val="00985191"/>
    <w:rsid w:val="00985DDC"/>
    <w:rsid w:val="0098617C"/>
    <w:rsid w:val="00987D56"/>
    <w:rsid w:val="00990900"/>
    <w:rsid w:val="00991129"/>
    <w:rsid w:val="00992594"/>
    <w:rsid w:val="00992649"/>
    <w:rsid w:val="00992B2A"/>
    <w:rsid w:val="0099305B"/>
    <w:rsid w:val="009930A3"/>
    <w:rsid w:val="009932D7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20B1"/>
    <w:rsid w:val="009A21C0"/>
    <w:rsid w:val="009A258E"/>
    <w:rsid w:val="009A29D0"/>
    <w:rsid w:val="009A44BA"/>
    <w:rsid w:val="009A6A58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534"/>
    <w:rsid w:val="009D3A0D"/>
    <w:rsid w:val="009D3CA9"/>
    <w:rsid w:val="009D53DF"/>
    <w:rsid w:val="009D5E70"/>
    <w:rsid w:val="009D70D4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183"/>
    <w:rsid w:val="009F2242"/>
    <w:rsid w:val="009F406B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2C5"/>
    <w:rsid w:val="00A11FEA"/>
    <w:rsid w:val="00A122B9"/>
    <w:rsid w:val="00A12A9D"/>
    <w:rsid w:val="00A12E68"/>
    <w:rsid w:val="00A12F9B"/>
    <w:rsid w:val="00A13FF5"/>
    <w:rsid w:val="00A155C9"/>
    <w:rsid w:val="00A15EFE"/>
    <w:rsid w:val="00A16DC6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E14"/>
    <w:rsid w:val="00A27F1A"/>
    <w:rsid w:val="00A329BD"/>
    <w:rsid w:val="00A346B0"/>
    <w:rsid w:val="00A34E0C"/>
    <w:rsid w:val="00A3657E"/>
    <w:rsid w:val="00A36D25"/>
    <w:rsid w:val="00A37858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66A56"/>
    <w:rsid w:val="00A716B6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6E"/>
    <w:rsid w:val="00A832A2"/>
    <w:rsid w:val="00A84696"/>
    <w:rsid w:val="00A84E71"/>
    <w:rsid w:val="00A8625B"/>
    <w:rsid w:val="00A86CE0"/>
    <w:rsid w:val="00A8703C"/>
    <w:rsid w:val="00A90AD7"/>
    <w:rsid w:val="00A92522"/>
    <w:rsid w:val="00A92577"/>
    <w:rsid w:val="00A92606"/>
    <w:rsid w:val="00A929DB"/>
    <w:rsid w:val="00A92ACC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2F48"/>
    <w:rsid w:val="00AB3102"/>
    <w:rsid w:val="00AB3437"/>
    <w:rsid w:val="00AB4088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1E9F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5139"/>
    <w:rsid w:val="00B15B2F"/>
    <w:rsid w:val="00B1642C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64AD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586A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5BC"/>
    <w:rsid w:val="00B75673"/>
    <w:rsid w:val="00B75DE3"/>
    <w:rsid w:val="00B760EC"/>
    <w:rsid w:val="00B76174"/>
    <w:rsid w:val="00B76DFA"/>
    <w:rsid w:val="00B771AB"/>
    <w:rsid w:val="00B77A8F"/>
    <w:rsid w:val="00B77DEA"/>
    <w:rsid w:val="00B77EA8"/>
    <w:rsid w:val="00B809D3"/>
    <w:rsid w:val="00B80B00"/>
    <w:rsid w:val="00B80CC2"/>
    <w:rsid w:val="00B81863"/>
    <w:rsid w:val="00B822A7"/>
    <w:rsid w:val="00B82372"/>
    <w:rsid w:val="00B82D54"/>
    <w:rsid w:val="00B82F87"/>
    <w:rsid w:val="00B83A51"/>
    <w:rsid w:val="00B84865"/>
    <w:rsid w:val="00B84ED9"/>
    <w:rsid w:val="00B8557C"/>
    <w:rsid w:val="00B85925"/>
    <w:rsid w:val="00B86024"/>
    <w:rsid w:val="00B87240"/>
    <w:rsid w:val="00B874BE"/>
    <w:rsid w:val="00B9001B"/>
    <w:rsid w:val="00B9334C"/>
    <w:rsid w:val="00B939A5"/>
    <w:rsid w:val="00B93F94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57BB"/>
    <w:rsid w:val="00BA68A4"/>
    <w:rsid w:val="00BA71E9"/>
    <w:rsid w:val="00BB0F22"/>
    <w:rsid w:val="00BB12EA"/>
    <w:rsid w:val="00BB199C"/>
    <w:rsid w:val="00BB231E"/>
    <w:rsid w:val="00BB2506"/>
    <w:rsid w:val="00BB3143"/>
    <w:rsid w:val="00BB5884"/>
    <w:rsid w:val="00BB7A3F"/>
    <w:rsid w:val="00BB7C4D"/>
    <w:rsid w:val="00BB7D73"/>
    <w:rsid w:val="00BB7EA0"/>
    <w:rsid w:val="00BC08A3"/>
    <w:rsid w:val="00BC0924"/>
    <w:rsid w:val="00BC173A"/>
    <w:rsid w:val="00BC24A5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3B09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8C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A81"/>
    <w:rsid w:val="00BF0BB9"/>
    <w:rsid w:val="00BF1DEA"/>
    <w:rsid w:val="00BF2650"/>
    <w:rsid w:val="00BF38C6"/>
    <w:rsid w:val="00BF48A4"/>
    <w:rsid w:val="00BF4A32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2FD"/>
    <w:rsid w:val="00C068CF"/>
    <w:rsid w:val="00C069BA"/>
    <w:rsid w:val="00C06B68"/>
    <w:rsid w:val="00C06FD4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0F"/>
    <w:rsid w:val="00C2639E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4824"/>
    <w:rsid w:val="00C35355"/>
    <w:rsid w:val="00C36137"/>
    <w:rsid w:val="00C37188"/>
    <w:rsid w:val="00C37202"/>
    <w:rsid w:val="00C41120"/>
    <w:rsid w:val="00C42556"/>
    <w:rsid w:val="00C42E38"/>
    <w:rsid w:val="00C44CF4"/>
    <w:rsid w:val="00C44EE1"/>
    <w:rsid w:val="00C456A5"/>
    <w:rsid w:val="00C46BBD"/>
    <w:rsid w:val="00C46FA0"/>
    <w:rsid w:val="00C5072D"/>
    <w:rsid w:val="00C50A14"/>
    <w:rsid w:val="00C50FF9"/>
    <w:rsid w:val="00C510C2"/>
    <w:rsid w:val="00C51135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FFE"/>
    <w:rsid w:val="00C67A0A"/>
    <w:rsid w:val="00C7067A"/>
    <w:rsid w:val="00C706FA"/>
    <w:rsid w:val="00C71AD5"/>
    <w:rsid w:val="00C721E6"/>
    <w:rsid w:val="00C722C1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B10"/>
    <w:rsid w:val="00CA7EF5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3DBB"/>
    <w:rsid w:val="00CC434D"/>
    <w:rsid w:val="00CC47B6"/>
    <w:rsid w:val="00CC559E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9BC"/>
    <w:rsid w:val="00CD6645"/>
    <w:rsid w:val="00CD6885"/>
    <w:rsid w:val="00CD7B80"/>
    <w:rsid w:val="00CD7C90"/>
    <w:rsid w:val="00CE10FA"/>
    <w:rsid w:val="00CE1CB5"/>
    <w:rsid w:val="00CE35BA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4F7C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1CA8"/>
    <w:rsid w:val="00D12C85"/>
    <w:rsid w:val="00D13AD3"/>
    <w:rsid w:val="00D14845"/>
    <w:rsid w:val="00D15166"/>
    <w:rsid w:val="00D16325"/>
    <w:rsid w:val="00D17B04"/>
    <w:rsid w:val="00D17D69"/>
    <w:rsid w:val="00D20066"/>
    <w:rsid w:val="00D20105"/>
    <w:rsid w:val="00D22BB2"/>
    <w:rsid w:val="00D249B1"/>
    <w:rsid w:val="00D263B3"/>
    <w:rsid w:val="00D30222"/>
    <w:rsid w:val="00D305CA"/>
    <w:rsid w:val="00D30884"/>
    <w:rsid w:val="00D319D8"/>
    <w:rsid w:val="00D323BD"/>
    <w:rsid w:val="00D32684"/>
    <w:rsid w:val="00D33025"/>
    <w:rsid w:val="00D3494C"/>
    <w:rsid w:val="00D3619B"/>
    <w:rsid w:val="00D36571"/>
    <w:rsid w:val="00D37F00"/>
    <w:rsid w:val="00D409EA"/>
    <w:rsid w:val="00D40BC4"/>
    <w:rsid w:val="00D43267"/>
    <w:rsid w:val="00D4401B"/>
    <w:rsid w:val="00D440FF"/>
    <w:rsid w:val="00D44F80"/>
    <w:rsid w:val="00D455EC"/>
    <w:rsid w:val="00D46D8C"/>
    <w:rsid w:val="00D4784E"/>
    <w:rsid w:val="00D54B2E"/>
    <w:rsid w:val="00D557F7"/>
    <w:rsid w:val="00D55E0A"/>
    <w:rsid w:val="00D563E1"/>
    <w:rsid w:val="00D5664A"/>
    <w:rsid w:val="00D576BD"/>
    <w:rsid w:val="00D600B3"/>
    <w:rsid w:val="00D60118"/>
    <w:rsid w:val="00D605C9"/>
    <w:rsid w:val="00D61585"/>
    <w:rsid w:val="00D61AB6"/>
    <w:rsid w:val="00D61DBF"/>
    <w:rsid w:val="00D64373"/>
    <w:rsid w:val="00D64BB9"/>
    <w:rsid w:val="00D64D60"/>
    <w:rsid w:val="00D64F27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474"/>
    <w:rsid w:val="00D92809"/>
    <w:rsid w:val="00D92C52"/>
    <w:rsid w:val="00D92DDD"/>
    <w:rsid w:val="00D94C31"/>
    <w:rsid w:val="00D94E87"/>
    <w:rsid w:val="00D954B7"/>
    <w:rsid w:val="00D9596C"/>
    <w:rsid w:val="00D95C83"/>
    <w:rsid w:val="00D95F9F"/>
    <w:rsid w:val="00D963E8"/>
    <w:rsid w:val="00D96A82"/>
    <w:rsid w:val="00D970B5"/>
    <w:rsid w:val="00DA01A5"/>
    <w:rsid w:val="00DA129C"/>
    <w:rsid w:val="00DA14C4"/>
    <w:rsid w:val="00DA1BA3"/>
    <w:rsid w:val="00DA24A8"/>
    <w:rsid w:val="00DA2935"/>
    <w:rsid w:val="00DA3B49"/>
    <w:rsid w:val="00DA3D46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522A"/>
    <w:rsid w:val="00DB6635"/>
    <w:rsid w:val="00DB6703"/>
    <w:rsid w:val="00DB67FF"/>
    <w:rsid w:val="00DB7761"/>
    <w:rsid w:val="00DB7DE5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0432"/>
    <w:rsid w:val="00DD17FE"/>
    <w:rsid w:val="00DD1BBA"/>
    <w:rsid w:val="00DD3A1E"/>
    <w:rsid w:val="00DD3C87"/>
    <w:rsid w:val="00DD4367"/>
    <w:rsid w:val="00DD45AF"/>
    <w:rsid w:val="00DD5867"/>
    <w:rsid w:val="00DE017D"/>
    <w:rsid w:val="00DE0464"/>
    <w:rsid w:val="00DE2BDF"/>
    <w:rsid w:val="00DE3027"/>
    <w:rsid w:val="00DE32C0"/>
    <w:rsid w:val="00DE33B0"/>
    <w:rsid w:val="00DE3957"/>
    <w:rsid w:val="00DE3F16"/>
    <w:rsid w:val="00DE3F6F"/>
    <w:rsid w:val="00DE3FC8"/>
    <w:rsid w:val="00DE4684"/>
    <w:rsid w:val="00DE55C5"/>
    <w:rsid w:val="00DE562B"/>
    <w:rsid w:val="00DE61C5"/>
    <w:rsid w:val="00DE69E8"/>
    <w:rsid w:val="00DE6D9F"/>
    <w:rsid w:val="00DE74B6"/>
    <w:rsid w:val="00DF0708"/>
    <w:rsid w:val="00DF10A3"/>
    <w:rsid w:val="00DF23A2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DF72EC"/>
    <w:rsid w:val="00E00A79"/>
    <w:rsid w:val="00E01135"/>
    <w:rsid w:val="00E01C2C"/>
    <w:rsid w:val="00E01EE5"/>
    <w:rsid w:val="00E026AC"/>
    <w:rsid w:val="00E02844"/>
    <w:rsid w:val="00E03271"/>
    <w:rsid w:val="00E04075"/>
    <w:rsid w:val="00E0459B"/>
    <w:rsid w:val="00E0482A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4FB4"/>
    <w:rsid w:val="00E153B4"/>
    <w:rsid w:val="00E153EC"/>
    <w:rsid w:val="00E165F5"/>
    <w:rsid w:val="00E16ED9"/>
    <w:rsid w:val="00E20DFE"/>
    <w:rsid w:val="00E21AD4"/>
    <w:rsid w:val="00E22799"/>
    <w:rsid w:val="00E23237"/>
    <w:rsid w:val="00E23838"/>
    <w:rsid w:val="00E2531B"/>
    <w:rsid w:val="00E25520"/>
    <w:rsid w:val="00E265F5"/>
    <w:rsid w:val="00E266C6"/>
    <w:rsid w:val="00E26990"/>
    <w:rsid w:val="00E26D2A"/>
    <w:rsid w:val="00E27734"/>
    <w:rsid w:val="00E300CB"/>
    <w:rsid w:val="00E30B8A"/>
    <w:rsid w:val="00E317D2"/>
    <w:rsid w:val="00E31F78"/>
    <w:rsid w:val="00E3303F"/>
    <w:rsid w:val="00E33388"/>
    <w:rsid w:val="00E33A43"/>
    <w:rsid w:val="00E33DF1"/>
    <w:rsid w:val="00E3417F"/>
    <w:rsid w:val="00E35513"/>
    <w:rsid w:val="00E3555E"/>
    <w:rsid w:val="00E356F8"/>
    <w:rsid w:val="00E36DC6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F14"/>
    <w:rsid w:val="00E815AA"/>
    <w:rsid w:val="00E81F1B"/>
    <w:rsid w:val="00E82691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751"/>
    <w:rsid w:val="00EA2838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8C3"/>
    <w:rsid w:val="00EB2D43"/>
    <w:rsid w:val="00EB3057"/>
    <w:rsid w:val="00EB3CB4"/>
    <w:rsid w:val="00EB47FF"/>
    <w:rsid w:val="00EB4A24"/>
    <w:rsid w:val="00EB4AA0"/>
    <w:rsid w:val="00EB4C29"/>
    <w:rsid w:val="00EB55AE"/>
    <w:rsid w:val="00EB5DCC"/>
    <w:rsid w:val="00EB6C00"/>
    <w:rsid w:val="00EB6CE6"/>
    <w:rsid w:val="00EB6E21"/>
    <w:rsid w:val="00EB6E23"/>
    <w:rsid w:val="00EB74E6"/>
    <w:rsid w:val="00EC0249"/>
    <w:rsid w:val="00EC094D"/>
    <w:rsid w:val="00EC0A64"/>
    <w:rsid w:val="00EC0E3D"/>
    <w:rsid w:val="00EC1DB6"/>
    <w:rsid w:val="00EC221B"/>
    <w:rsid w:val="00EC2919"/>
    <w:rsid w:val="00EC2D0B"/>
    <w:rsid w:val="00EC33E4"/>
    <w:rsid w:val="00EC4E0C"/>
    <w:rsid w:val="00EC55C3"/>
    <w:rsid w:val="00EC611C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5BA"/>
    <w:rsid w:val="00EE66F3"/>
    <w:rsid w:val="00EE7AC9"/>
    <w:rsid w:val="00EF15AD"/>
    <w:rsid w:val="00EF190A"/>
    <w:rsid w:val="00EF192F"/>
    <w:rsid w:val="00EF33BB"/>
    <w:rsid w:val="00EF57C8"/>
    <w:rsid w:val="00EF763D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CF3"/>
    <w:rsid w:val="00F225CB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2A13"/>
    <w:rsid w:val="00F33B29"/>
    <w:rsid w:val="00F33ED2"/>
    <w:rsid w:val="00F354D5"/>
    <w:rsid w:val="00F35609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A68"/>
    <w:rsid w:val="00F45436"/>
    <w:rsid w:val="00F45502"/>
    <w:rsid w:val="00F4563E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2C76"/>
    <w:rsid w:val="00F63A51"/>
    <w:rsid w:val="00F63A54"/>
    <w:rsid w:val="00F65316"/>
    <w:rsid w:val="00F65387"/>
    <w:rsid w:val="00F65A64"/>
    <w:rsid w:val="00F65E0B"/>
    <w:rsid w:val="00F66636"/>
    <w:rsid w:val="00F66AE3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77E02"/>
    <w:rsid w:val="00F8001D"/>
    <w:rsid w:val="00F8023F"/>
    <w:rsid w:val="00F80703"/>
    <w:rsid w:val="00F8259C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874BC"/>
    <w:rsid w:val="00F90642"/>
    <w:rsid w:val="00F906DC"/>
    <w:rsid w:val="00F91356"/>
    <w:rsid w:val="00F91A24"/>
    <w:rsid w:val="00F9257E"/>
    <w:rsid w:val="00F93097"/>
    <w:rsid w:val="00F940A0"/>
    <w:rsid w:val="00F94611"/>
    <w:rsid w:val="00F94D38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A6B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E04"/>
    <w:rsid w:val="00FB5005"/>
    <w:rsid w:val="00FB5461"/>
    <w:rsid w:val="00FB5EF1"/>
    <w:rsid w:val="00FB67D4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967"/>
    <w:rsid w:val="00FC7EA0"/>
    <w:rsid w:val="00FD073C"/>
    <w:rsid w:val="00FD09C2"/>
    <w:rsid w:val="00FD0B7D"/>
    <w:rsid w:val="00FD22DB"/>
    <w:rsid w:val="00FD2487"/>
    <w:rsid w:val="00FD3575"/>
    <w:rsid w:val="00FD35D0"/>
    <w:rsid w:val="00FD3BCA"/>
    <w:rsid w:val="00FD3ED7"/>
    <w:rsid w:val="00FD4FAF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405195-87E3-4B1B-A84F-75D58A8D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79E0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3579E0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B6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B6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6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B6C5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B6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B6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B6C51"/>
    <w:rPr>
      <w:rFonts w:asciiTheme="majorHAnsi" w:eastAsiaTheme="majorEastAsia" w:hAnsiTheme="majorHAnsi" w:cstheme="majorBidi"/>
    </w:rPr>
  </w:style>
  <w:style w:type="paragraph" w:customStyle="1" w:styleId="ConsPlusNormal">
    <w:name w:val="ConsPlusNormal"/>
    <w:link w:val="ConsPlusNormal0"/>
    <w:uiPriority w:val="99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5A147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6C51"/>
    <w:rPr>
      <w:sz w:val="24"/>
      <w:szCs w:val="24"/>
    </w:rPr>
  </w:style>
  <w:style w:type="paragraph" w:customStyle="1" w:styleId="ConsNormal">
    <w:name w:val="ConsNormal"/>
    <w:uiPriority w:val="99"/>
    <w:rsid w:val="005A1472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styleId="a3">
    <w:name w:val="No Spacing"/>
    <w:link w:val="a4"/>
    <w:uiPriority w:val="99"/>
    <w:qFormat/>
    <w:rsid w:val="00CC72FF"/>
    <w:rPr>
      <w:rFonts w:ascii="Calibri" w:hAnsi="Calibri" w:cs="Calibri"/>
    </w:rPr>
  </w:style>
  <w:style w:type="character" w:customStyle="1" w:styleId="a4">
    <w:name w:val="Без интервала Знак"/>
    <w:link w:val="a3"/>
    <w:uiPriority w:val="99"/>
    <w:locked/>
    <w:rsid w:val="00CC72FF"/>
    <w:rPr>
      <w:rFonts w:ascii="Calibri" w:hAnsi="Calibri"/>
      <w:sz w:val="22"/>
      <w:lang w:val="ru-RU" w:eastAsia="ru-RU"/>
    </w:rPr>
  </w:style>
  <w:style w:type="paragraph" w:styleId="a5">
    <w:name w:val="Body Text"/>
    <w:basedOn w:val="a"/>
    <w:link w:val="a6"/>
    <w:uiPriority w:val="99"/>
    <w:rsid w:val="008416E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3579E0"/>
    <w:rPr>
      <w:sz w:val="24"/>
    </w:rPr>
  </w:style>
  <w:style w:type="paragraph" w:styleId="a7">
    <w:name w:val="header"/>
    <w:basedOn w:val="a"/>
    <w:link w:val="a8"/>
    <w:uiPriority w:val="99"/>
    <w:rsid w:val="00E23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579E0"/>
    <w:rPr>
      <w:sz w:val="24"/>
    </w:rPr>
  </w:style>
  <w:style w:type="character" w:styleId="a9">
    <w:name w:val="page number"/>
    <w:basedOn w:val="a0"/>
    <w:uiPriority w:val="99"/>
    <w:rsid w:val="00E23838"/>
    <w:rPr>
      <w:rFonts w:cs="Times New Roman"/>
    </w:rPr>
  </w:style>
  <w:style w:type="paragraph" w:styleId="aa">
    <w:name w:val="List Paragraph"/>
    <w:basedOn w:val="a"/>
    <w:uiPriority w:val="99"/>
    <w:qFormat/>
    <w:rsid w:val="009D3A0D"/>
    <w:pPr>
      <w:ind w:left="720"/>
      <w:contextualSpacing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F40C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6C51"/>
    <w:rPr>
      <w:sz w:val="0"/>
      <w:szCs w:val="0"/>
    </w:rPr>
  </w:style>
  <w:style w:type="character" w:customStyle="1" w:styleId="blk">
    <w:name w:val="blk"/>
    <w:uiPriority w:val="99"/>
    <w:rsid w:val="00BF48A4"/>
  </w:style>
  <w:style w:type="character" w:styleId="ad">
    <w:name w:val="Hyperlink"/>
    <w:basedOn w:val="a0"/>
    <w:uiPriority w:val="99"/>
    <w:rsid w:val="00BF48A4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6575E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Цветовое выделение"/>
    <w:uiPriority w:val="99"/>
    <w:rsid w:val="00181F40"/>
    <w:rPr>
      <w:b/>
      <w:color w:val="26282F"/>
    </w:rPr>
  </w:style>
  <w:style w:type="paragraph" w:customStyle="1" w:styleId="ConsPlusCell">
    <w:name w:val="ConsPlusCell"/>
    <w:uiPriority w:val="99"/>
    <w:rsid w:val="003579E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1">
    <w:name w:val="Table Grid"/>
    <w:basedOn w:val="a1"/>
    <w:uiPriority w:val="99"/>
    <w:rsid w:val="003579E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3579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579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579E0"/>
    <w:rPr>
      <w:rFonts w:cs="Times New Roman"/>
      <w:sz w:val="16"/>
      <w:szCs w:val="16"/>
    </w:rPr>
  </w:style>
  <w:style w:type="paragraph" w:styleId="af3">
    <w:name w:val="Normal (Web)"/>
    <w:basedOn w:val="a"/>
    <w:uiPriority w:val="99"/>
    <w:rsid w:val="003579E0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3579E0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uiPriority w:val="99"/>
    <w:rsid w:val="003579E0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uiPriority w:val="99"/>
    <w:rsid w:val="003579E0"/>
    <w:rPr>
      <w:rFonts w:ascii="Times New Roman" w:hAnsi="Times New Roman"/>
      <w:sz w:val="26"/>
    </w:rPr>
  </w:style>
  <w:style w:type="paragraph" w:styleId="23">
    <w:name w:val="Body Text 2"/>
    <w:basedOn w:val="a"/>
    <w:link w:val="24"/>
    <w:uiPriority w:val="99"/>
    <w:rsid w:val="003579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3579E0"/>
    <w:rPr>
      <w:rFonts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3579E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character" w:customStyle="1" w:styleId="FontStyle16">
    <w:name w:val="Font Style16"/>
    <w:uiPriority w:val="99"/>
    <w:rsid w:val="003579E0"/>
    <w:rPr>
      <w:rFonts w:ascii="Times New Roman" w:hAnsi="Times New Roman"/>
      <w:sz w:val="22"/>
    </w:rPr>
  </w:style>
  <w:style w:type="paragraph" w:styleId="af4">
    <w:name w:val="Body Text Indent"/>
    <w:basedOn w:val="a"/>
    <w:link w:val="af5"/>
    <w:uiPriority w:val="99"/>
    <w:rsid w:val="003579E0"/>
    <w:pPr>
      <w:autoSpaceDE w:val="0"/>
      <w:autoSpaceDN w:val="0"/>
      <w:spacing w:after="120"/>
      <w:ind w:left="283"/>
    </w:pPr>
    <w:rPr>
      <w:sz w:val="20"/>
      <w:szCs w:val="20"/>
      <w:lang w:val="en-US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3579E0"/>
    <w:rPr>
      <w:rFonts w:cs="Times New Roman"/>
      <w:lang w:val="en-US"/>
    </w:rPr>
  </w:style>
  <w:style w:type="character" w:customStyle="1" w:styleId="af6">
    <w:name w:val="Гипертекстовая ссылка"/>
    <w:uiPriority w:val="99"/>
    <w:rsid w:val="003579E0"/>
    <w:rPr>
      <w:b/>
      <w:color w:val="008000"/>
    </w:rPr>
  </w:style>
  <w:style w:type="paragraph" w:styleId="af7">
    <w:name w:val="footer"/>
    <w:basedOn w:val="a"/>
    <w:link w:val="af8"/>
    <w:uiPriority w:val="99"/>
    <w:rsid w:val="003579E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3579E0"/>
    <w:rPr>
      <w:rFonts w:cs="Times New Roman"/>
      <w:sz w:val="24"/>
      <w:szCs w:val="24"/>
    </w:rPr>
  </w:style>
  <w:style w:type="character" w:styleId="af9">
    <w:name w:val="annotation reference"/>
    <w:basedOn w:val="a0"/>
    <w:uiPriority w:val="99"/>
    <w:rsid w:val="003579E0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rsid w:val="003579E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579E0"/>
    <w:rPr>
      <w:rFonts w:cs="Times New Roman"/>
    </w:rPr>
  </w:style>
  <w:style w:type="paragraph" w:styleId="afc">
    <w:name w:val="annotation subject"/>
    <w:basedOn w:val="afa"/>
    <w:next w:val="afa"/>
    <w:link w:val="afd"/>
    <w:uiPriority w:val="99"/>
    <w:rsid w:val="003579E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579E0"/>
    <w:rPr>
      <w:rFonts w:cs="Times New Roman"/>
      <w:b/>
      <w:bCs/>
    </w:rPr>
  </w:style>
  <w:style w:type="paragraph" w:styleId="afe">
    <w:name w:val="Title"/>
    <w:basedOn w:val="a"/>
    <w:link w:val="aff"/>
    <w:uiPriority w:val="99"/>
    <w:qFormat/>
    <w:rsid w:val="003579E0"/>
    <w:pPr>
      <w:jc w:val="center"/>
    </w:pPr>
    <w:rPr>
      <w:b/>
      <w:bCs/>
      <w:sz w:val="28"/>
    </w:rPr>
  </w:style>
  <w:style w:type="character" w:customStyle="1" w:styleId="aff">
    <w:name w:val="Название Знак"/>
    <w:basedOn w:val="a0"/>
    <w:link w:val="afe"/>
    <w:uiPriority w:val="99"/>
    <w:locked/>
    <w:rsid w:val="003579E0"/>
    <w:rPr>
      <w:rFonts w:cs="Times New Roman"/>
      <w:b/>
      <w:bCs/>
      <w:sz w:val="24"/>
      <w:szCs w:val="24"/>
    </w:rPr>
  </w:style>
  <w:style w:type="paragraph" w:customStyle="1" w:styleId="stylet3">
    <w:name w:val="stylet3"/>
    <w:basedOn w:val="a"/>
    <w:uiPriority w:val="99"/>
    <w:rsid w:val="003579E0"/>
    <w:pPr>
      <w:spacing w:before="100" w:beforeAutospacing="1" w:after="100" w:afterAutospacing="1"/>
    </w:pPr>
  </w:style>
  <w:style w:type="paragraph" w:customStyle="1" w:styleId="aff0">
    <w:name w:val="Таблицы (моноширинный)"/>
    <w:basedOn w:val="a"/>
    <w:next w:val="a"/>
    <w:uiPriority w:val="99"/>
    <w:rsid w:val="003579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f1">
    <w:name w:val="Strong"/>
    <w:basedOn w:val="a0"/>
    <w:uiPriority w:val="99"/>
    <w:qFormat/>
    <w:rsid w:val="003579E0"/>
    <w:rPr>
      <w:rFonts w:cs="Times New Roman"/>
      <w:b/>
    </w:rPr>
  </w:style>
  <w:style w:type="character" w:customStyle="1" w:styleId="apple-converted-space">
    <w:name w:val="apple-converted-space"/>
    <w:uiPriority w:val="99"/>
    <w:rsid w:val="003579E0"/>
  </w:style>
  <w:style w:type="character" w:customStyle="1" w:styleId="ConsPlusNormal0">
    <w:name w:val="ConsPlusNormal Знак"/>
    <w:link w:val="ConsPlusNormal"/>
    <w:uiPriority w:val="99"/>
    <w:locked/>
    <w:rsid w:val="003579E0"/>
    <w:rPr>
      <w:rFonts w:ascii="Arial" w:hAnsi="Arial"/>
      <w:lang w:val="ru-RU" w:eastAsia="ru-RU"/>
    </w:rPr>
  </w:style>
  <w:style w:type="paragraph" w:styleId="aff2">
    <w:name w:val="footnote text"/>
    <w:basedOn w:val="a"/>
    <w:link w:val="aff3"/>
    <w:uiPriority w:val="99"/>
    <w:rsid w:val="003579E0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3579E0"/>
    <w:rPr>
      <w:rFonts w:cs="Times New Roman"/>
    </w:rPr>
  </w:style>
  <w:style w:type="character" w:styleId="aff4">
    <w:name w:val="footnote reference"/>
    <w:basedOn w:val="a0"/>
    <w:uiPriority w:val="99"/>
    <w:rsid w:val="003579E0"/>
    <w:rPr>
      <w:rFonts w:cs="Times New Roman"/>
      <w:vertAlign w:val="superscript"/>
    </w:rPr>
  </w:style>
  <w:style w:type="paragraph" w:styleId="aff5">
    <w:name w:val="endnote text"/>
    <w:basedOn w:val="a"/>
    <w:link w:val="aff6"/>
    <w:uiPriority w:val="99"/>
    <w:rsid w:val="003579E0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locked/>
    <w:rsid w:val="003579E0"/>
    <w:rPr>
      <w:rFonts w:cs="Times New Roman"/>
    </w:rPr>
  </w:style>
  <w:style w:type="character" w:styleId="aff7">
    <w:name w:val="endnote reference"/>
    <w:basedOn w:val="a0"/>
    <w:uiPriority w:val="99"/>
    <w:rsid w:val="003579E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Любовь Бондаренко</dc:creator>
  <cp:keywords/>
  <dc:description/>
  <cp:lastModifiedBy>Светлана Асеева</cp:lastModifiedBy>
  <cp:revision>4</cp:revision>
  <cp:lastPrinted>2021-09-03T09:57:00Z</cp:lastPrinted>
  <dcterms:created xsi:type="dcterms:W3CDTF">2021-09-03T07:11:00Z</dcterms:created>
  <dcterms:modified xsi:type="dcterms:W3CDTF">2021-09-03T09:58:00Z</dcterms:modified>
</cp:coreProperties>
</file>