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87D" w:rsidRPr="00BB00B4" w:rsidRDefault="00B42365" w:rsidP="0010787D">
      <w:pPr>
        <w:jc w:val="center"/>
        <w:rPr>
          <w:rFonts w:ascii="Times New Roman" w:hAnsi="Times New Roman"/>
          <w:b/>
          <w:sz w:val="36"/>
          <w:szCs w:val="36"/>
        </w:rPr>
      </w:pPr>
      <w:r w:rsidRPr="00BB00B4">
        <w:rPr>
          <w:rFonts w:ascii="Times New Roman" w:hAnsi="Times New Roman"/>
          <w:noProof/>
          <w:sz w:val="36"/>
          <w:szCs w:val="36"/>
        </w:rPr>
        <w:drawing>
          <wp:inline distT="0" distB="0" distL="0" distR="0">
            <wp:extent cx="571500" cy="828675"/>
            <wp:effectExtent l="0" t="0" r="0" b="9525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787D" w:rsidRPr="00BB00B4" w:rsidRDefault="008A78A3" w:rsidP="00382F85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  <w:r w:rsidRPr="00BB00B4">
        <w:rPr>
          <w:rFonts w:ascii="Times New Roman" w:hAnsi="Times New Roman"/>
          <w:b/>
          <w:sz w:val="32"/>
          <w:szCs w:val="32"/>
        </w:rPr>
        <w:t>МУНИЦИПАЛЬНОЕ ОБРАЗОВАНИЕ</w:t>
      </w:r>
    </w:p>
    <w:p w:rsidR="0010787D" w:rsidRPr="00BB00B4" w:rsidRDefault="008A78A3" w:rsidP="00382F85">
      <w:pPr>
        <w:ind w:firstLine="0"/>
        <w:jc w:val="center"/>
        <w:rPr>
          <w:rFonts w:ascii="Times New Roman" w:hAnsi="Times New Roman"/>
          <w:b/>
          <w:sz w:val="36"/>
          <w:szCs w:val="36"/>
        </w:rPr>
      </w:pPr>
      <w:r w:rsidRPr="00BB00B4">
        <w:rPr>
          <w:rFonts w:ascii="Times New Roman" w:hAnsi="Times New Roman"/>
          <w:b/>
          <w:sz w:val="36"/>
          <w:szCs w:val="36"/>
        </w:rPr>
        <w:t>городской округ</w:t>
      </w:r>
      <w:r w:rsidR="0010787D" w:rsidRPr="00BB00B4">
        <w:rPr>
          <w:rFonts w:ascii="Times New Roman" w:hAnsi="Times New Roman"/>
          <w:b/>
          <w:sz w:val="36"/>
          <w:szCs w:val="36"/>
        </w:rPr>
        <w:t xml:space="preserve"> Пыть-Ях</w:t>
      </w:r>
    </w:p>
    <w:p w:rsidR="008A78A3" w:rsidRPr="00BB00B4" w:rsidRDefault="008A78A3" w:rsidP="00382F85">
      <w:pPr>
        <w:ind w:firstLine="0"/>
        <w:jc w:val="center"/>
        <w:rPr>
          <w:rFonts w:ascii="Times New Roman" w:hAnsi="Times New Roman"/>
          <w:b/>
          <w:sz w:val="36"/>
          <w:szCs w:val="36"/>
        </w:rPr>
      </w:pPr>
      <w:r w:rsidRPr="00BB00B4">
        <w:rPr>
          <w:rFonts w:ascii="Times New Roman" w:hAnsi="Times New Roman"/>
          <w:b/>
          <w:sz w:val="36"/>
          <w:szCs w:val="36"/>
        </w:rPr>
        <w:t>Ханты-Мансийского автономного округа-Югры</w:t>
      </w:r>
    </w:p>
    <w:p w:rsidR="0010787D" w:rsidRPr="00BB00B4" w:rsidRDefault="0010787D" w:rsidP="00382F85">
      <w:pPr>
        <w:pStyle w:val="1"/>
        <w:ind w:firstLine="0"/>
        <w:rPr>
          <w:sz w:val="36"/>
          <w:szCs w:val="36"/>
        </w:rPr>
      </w:pPr>
      <w:r w:rsidRPr="00BB00B4">
        <w:rPr>
          <w:sz w:val="36"/>
          <w:szCs w:val="36"/>
        </w:rPr>
        <w:t>АДМИНИСТРАЦИЯ ГОРОДА</w:t>
      </w:r>
    </w:p>
    <w:p w:rsidR="0010787D" w:rsidRPr="00BB00B4" w:rsidRDefault="0010787D" w:rsidP="0010787D">
      <w:pPr>
        <w:jc w:val="center"/>
        <w:rPr>
          <w:rFonts w:ascii="Times New Roman" w:hAnsi="Times New Roman"/>
          <w:sz w:val="28"/>
          <w:szCs w:val="28"/>
        </w:rPr>
      </w:pPr>
    </w:p>
    <w:p w:rsidR="008A78A3" w:rsidRPr="00BB00B4" w:rsidRDefault="008A78A3" w:rsidP="0010787D">
      <w:pPr>
        <w:jc w:val="center"/>
        <w:rPr>
          <w:rFonts w:ascii="Times New Roman" w:hAnsi="Times New Roman"/>
          <w:sz w:val="28"/>
          <w:szCs w:val="28"/>
        </w:rPr>
      </w:pPr>
    </w:p>
    <w:p w:rsidR="0010787D" w:rsidRPr="00BB00B4" w:rsidRDefault="0010787D" w:rsidP="00382F85">
      <w:pPr>
        <w:ind w:firstLine="0"/>
        <w:jc w:val="center"/>
        <w:rPr>
          <w:rFonts w:ascii="Times New Roman" w:hAnsi="Times New Roman"/>
          <w:b/>
          <w:sz w:val="36"/>
          <w:szCs w:val="36"/>
        </w:rPr>
      </w:pPr>
      <w:r w:rsidRPr="00BB00B4">
        <w:rPr>
          <w:rFonts w:ascii="Times New Roman" w:hAnsi="Times New Roman"/>
          <w:b/>
          <w:sz w:val="36"/>
          <w:szCs w:val="36"/>
        </w:rPr>
        <w:t>П О С Т А Н О В Л Е Н И Е</w:t>
      </w:r>
    </w:p>
    <w:p w:rsidR="0010787D" w:rsidRPr="00BB00B4" w:rsidRDefault="0010787D" w:rsidP="0010787D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</w:p>
    <w:p w:rsidR="003D746A" w:rsidRDefault="00871B06" w:rsidP="00871B06">
      <w:pPr>
        <w:pStyle w:val="ConsTitle"/>
        <w:widowControl/>
        <w:ind w:right="0" w:firstLine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От 27.01.2025</w:t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  <w:t>№ 14-па</w:t>
      </w:r>
    </w:p>
    <w:p w:rsidR="00117C44" w:rsidRPr="00BB00B4" w:rsidRDefault="00117C44" w:rsidP="0010787D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</w:p>
    <w:p w:rsidR="00F61209" w:rsidRDefault="00F61209" w:rsidP="006C0AEE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</w:t>
      </w:r>
    </w:p>
    <w:p w:rsidR="00714094" w:rsidRDefault="00F61209" w:rsidP="006C0AEE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постановление администрации </w:t>
      </w:r>
    </w:p>
    <w:p w:rsidR="00F61209" w:rsidRDefault="00F61209" w:rsidP="006C0AEE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города от 29.12.2023 №</w:t>
      </w:r>
      <w:r w:rsidR="007E67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388-па </w:t>
      </w:r>
    </w:p>
    <w:p w:rsidR="00EA0147" w:rsidRPr="00BB00B4" w:rsidRDefault="00F61209" w:rsidP="006C0AEE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EA0147" w:rsidRPr="00BB00B4">
        <w:rPr>
          <w:rFonts w:ascii="Times New Roman" w:hAnsi="Times New Roman"/>
          <w:sz w:val="28"/>
          <w:szCs w:val="28"/>
        </w:rPr>
        <w:t xml:space="preserve">Об утверждении муниципальной </w:t>
      </w:r>
    </w:p>
    <w:p w:rsidR="008D28CE" w:rsidRDefault="00EA0147" w:rsidP="008D28CE">
      <w:pPr>
        <w:ind w:firstLine="0"/>
        <w:rPr>
          <w:rFonts w:ascii="Times New Roman" w:hAnsi="Times New Roman"/>
          <w:sz w:val="28"/>
          <w:szCs w:val="28"/>
        </w:rPr>
      </w:pPr>
      <w:r w:rsidRPr="00BB00B4">
        <w:rPr>
          <w:rFonts w:ascii="Times New Roman" w:hAnsi="Times New Roman"/>
          <w:sz w:val="28"/>
          <w:szCs w:val="28"/>
        </w:rPr>
        <w:t>программы «</w:t>
      </w:r>
      <w:r w:rsidR="008D28CE">
        <w:rPr>
          <w:rFonts w:ascii="Times New Roman" w:hAnsi="Times New Roman"/>
          <w:sz w:val="28"/>
          <w:szCs w:val="28"/>
        </w:rPr>
        <w:t xml:space="preserve">Содержание городских </w:t>
      </w:r>
    </w:p>
    <w:p w:rsidR="008D28CE" w:rsidRDefault="008D28CE" w:rsidP="008D28CE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территорий</w:t>
      </w:r>
      <w:r w:rsidR="00EE4E5F">
        <w:rPr>
          <w:rFonts w:ascii="Times New Roman" w:hAnsi="Times New Roman"/>
          <w:sz w:val="28"/>
          <w:szCs w:val="28"/>
        </w:rPr>
        <w:t>,</w:t>
      </w:r>
      <w:r w:rsidR="00EA0147" w:rsidRPr="00BB00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озеленение и</w:t>
      </w:r>
    </w:p>
    <w:p w:rsidR="00EA0147" w:rsidRDefault="008D28CE" w:rsidP="008D28CE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благоустройство </w:t>
      </w:r>
      <w:r w:rsidR="00F61209">
        <w:rPr>
          <w:rFonts w:ascii="Times New Roman" w:hAnsi="Times New Roman"/>
          <w:sz w:val="28"/>
          <w:szCs w:val="28"/>
        </w:rPr>
        <w:t>города Пыть-Яха»</w:t>
      </w:r>
    </w:p>
    <w:p w:rsidR="00E7529F" w:rsidRDefault="0094130A" w:rsidP="008D28CE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(в ред. от </w:t>
      </w:r>
      <w:r w:rsidR="00E7529F">
        <w:rPr>
          <w:rFonts w:ascii="Times New Roman" w:hAnsi="Times New Roman"/>
          <w:sz w:val="28"/>
          <w:szCs w:val="28"/>
        </w:rPr>
        <w:t>05.09.2024 №</w:t>
      </w:r>
      <w:r w:rsidR="007E6776">
        <w:rPr>
          <w:rFonts w:ascii="Times New Roman" w:hAnsi="Times New Roman"/>
          <w:sz w:val="28"/>
          <w:szCs w:val="28"/>
        </w:rPr>
        <w:t xml:space="preserve"> </w:t>
      </w:r>
      <w:r w:rsidR="00E7529F">
        <w:rPr>
          <w:rFonts w:ascii="Times New Roman" w:hAnsi="Times New Roman"/>
          <w:sz w:val="28"/>
          <w:szCs w:val="28"/>
        </w:rPr>
        <w:t>189-па,</w:t>
      </w:r>
    </w:p>
    <w:p w:rsidR="0094130A" w:rsidRPr="00BB00B4" w:rsidRDefault="00117C44" w:rsidP="008D28CE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28.12.2024</w:t>
      </w:r>
      <w:r w:rsidR="0094130A">
        <w:rPr>
          <w:rFonts w:ascii="Times New Roman" w:hAnsi="Times New Roman"/>
          <w:sz w:val="28"/>
          <w:szCs w:val="28"/>
        </w:rPr>
        <w:t xml:space="preserve"> №</w:t>
      </w:r>
      <w:r w:rsidR="007E67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320</w:t>
      </w:r>
      <w:r w:rsidR="0094130A">
        <w:rPr>
          <w:rFonts w:ascii="Times New Roman" w:hAnsi="Times New Roman"/>
          <w:sz w:val="28"/>
          <w:szCs w:val="28"/>
        </w:rPr>
        <w:t>-па)</w:t>
      </w:r>
    </w:p>
    <w:p w:rsidR="004E61F5" w:rsidRPr="00BB00B4" w:rsidRDefault="004E61F5" w:rsidP="004E61F5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</w:p>
    <w:p w:rsidR="003D746A" w:rsidRPr="00BB00B4" w:rsidRDefault="003D746A" w:rsidP="004E61F5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</w:p>
    <w:p w:rsidR="0032206D" w:rsidRPr="00BB00B4" w:rsidRDefault="0032206D" w:rsidP="0010787D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</w:p>
    <w:p w:rsidR="00E7529F" w:rsidRDefault="00E7529F" w:rsidP="00E7529F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E3C19">
        <w:rPr>
          <w:rFonts w:ascii="Times New Roman" w:hAnsi="Times New Roman"/>
          <w:sz w:val="28"/>
          <w:szCs w:val="28"/>
        </w:rPr>
        <w:t>В соответствии с Бюджетным кодексом Российской Федерации,</w:t>
      </w:r>
      <w:r w:rsidRPr="00CE3C1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109ED">
        <w:rPr>
          <w:rFonts w:ascii="Times New Roman" w:hAnsi="Times New Roman"/>
          <w:bCs/>
          <w:sz w:val="28"/>
          <w:szCs w:val="28"/>
        </w:rPr>
        <w:t>р</w:t>
      </w:r>
      <w:r w:rsidRPr="00AA787B">
        <w:rPr>
          <w:rFonts w:ascii="Times New Roman" w:hAnsi="Times New Roman"/>
          <w:sz w:val="28"/>
          <w:szCs w:val="28"/>
        </w:rPr>
        <w:t xml:space="preserve">ешением Думы города Пыть-Яха от 23.12.2024 № 306 «О бюджете города Пыть-Яха на 2025 год и на плановый период 2026 и 2027 годов», </w:t>
      </w:r>
      <w:r w:rsidR="00537FA7">
        <w:rPr>
          <w:rFonts w:ascii="Times New Roman" w:hAnsi="Times New Roman"/>
          <w:sz w:val="28"/>
          <w:szCs w:val="28"/>
        </w:rPr>
        <w:t>п</w:t>
      </w:r>
      <w:r w:rsidRPr="00AA787B">
        <w:rPr>
          <w:rFonts w:ascii="Times New Roman" w:hAnsi="Times New Roman"/>
          <w:sz w:val="28"/>
          <w:szCs w:val="28"/>
        </w:rPr>
        <w:t>остановлением администрации города Пыть-Яха от 29.11.2023 № 326-па «О порядке разработки и реализации муниципальных программ города Пыть-Яха», внести в постановление администрации города от 29.12.2023 № 388-па «Об утверждении муниципальной программы «Содержание городских территорий, озеленение и благоустройство города Пыть-Яха» следующие изменения:</w:t>
      </w:r>
    </w:p>
    <w:p w:rsidR="008A3F5A" w:rsidRDefault="008A3F5A" w:rsidP="00714094">
      <w:pPr>
        <w:ind w:firstLine="709"/>
        <w:rPr>
          <w:rFonts w:ascii="Times New Roman" w:hAnsi="Times New Roman"/>
          <w:sz w:val="28"/>
          <w:szCs w:val="28"/>
        </w:rPr>
      </w:pPr>
    </w:p>
    <w:p w:rsidR="008A3F5A" w:rsidRDefault="008A3F5A" w:rsidP="00714094">
      <w:pPr>
        <w:ind w:firstLine="709"/>
        <w:rPr>
          <w:rFonts w:ascii="Times New Roman" w:hAnsi="Times New Roman"/>
          <w:sz w:val="28"/>
          <w:szCs w:val="28"/>
        </w:rPr>
      </w:pPr>
    </w:p>
    <w:p w:rsidR="008A3F5A" w:rsidRDefault="008A3F5A" w:rsidP="00714094">
      <w:pPr>
        <w:ind w:firstLine="709"/>
        <w:rPr>
          <w:rFonts w:ascii="Times New Roman" w:hAnsi="Times New Roman"/>
          <w:sz w:val="28"/>
          <w:szCs w:val="28"/>
        </w:rPr>
      </w:pPr>
    </w:p>
    <w:p w:rsidR="00F867AE" w:rsidRDefault="00F867AE" w:rsidP="00F867AE">
      <w:pPr>
        <w:pStyle w:val="ConsPlusNormal"/>
        <w:widowControl w:val="0"/>
        <w:numPr>
          <w:ilvl w:val="0"/>
          <w:numId w:val="43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 6 постановления изложить в следующей редакции: </w:t>
      </w:r>
    </w:p>
    <w:p w:rsidR="002E6FFC" w:rsidRDefault="00F867AE" w:rsidP="002404F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«6. </w:t>
      </w:r>
      <w:r w:rsidRPr="00F867AE">
        <w:rPr>
          <w:rFonts w:ascii="Times New Roman" w:hAnsi="Times New Roman"/>
          <w:sz w:val="28"/>
          <w:szCs w:val="28"/>
        </w:rPr>
        <w:t>Контроль за выполнением постановления возложить на первого заместителя главы города</w:t>
      </w:r>
      <w:r w:rsidRPr="0060434A">
        <w:rPr>
          <w:rFonts w:ascii="Times New Roman" w:hAnsi="Times New Roman"/>
          <w:sz w:val="28"/>
          <w:szCs w:val="28"/>
        </w:rPr>
        <w:t>.</w:t>
      </w:r>
      <w:r w:rsidR="002E6FFC">
        <w:rPr>
          <w:rFonts w:ascii="Times New Roman" w:hAnsi="Times New Roman"/>
          <w:sz w:val="28"/>
          <w:szCs w:val="28"/>
        </w:rPr>
        <w:t>»</w:t>
      </w:r>
    </w:p>
    <w:p w:rsidR="00C117D4" w:rsidRDefault="000A4669" w:rsidP="000A466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ED51F4">
        <w:rPr>
          <w:rFonts w:ascii="Times New Roman" w:hAnsi="Times New Roman"/>
          <w:sz w:val="28"/>
          <w:szCs w:val="28"/>
        </w:rPr>
        <w:t>Приложение к постановлению изложить в новой редакции, согласно приложению.</w:t>
      </w:r>
    </w:p>
    <w:p w:rsidR="00E7529F" w:rsidRPr="00E7529F" w:rsidRDefault="000A4669" w:rsidP="000A4669">
      <w:pPr>
        <w:pStyle w:val="ConsPlusTitle"/>
        <w:spacing w:line="36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="00E7529F" w:rsidRPr="00E7529F">
        <w:rPr>
          <w:rFonts w:ascii="Times New Roman" w:hAnsi="Times New Roman" w:cs="Times New Roman"/>
          <w:b w:val="0"/>
          <w:sz w:val="28"/>
          <w:szCs w:val="28"/>
        </w:rPr>
        <w:t>Считать утратившими силу постановления администрации города:</w:t>
      </w:r>
    </w:p>
    <w:p w:rsidR="00E7529F" w:rsidRDefault="00E7529F" w:rsidP="00E7529F">
      <w:pPr>
        <w:pStyle w:val="ae"/>
        <w:numPr>
          <w:ilvl w:val="0"/>
          <w:numId w:val="40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05.09.2024 №</w:t>
      </w:r>
      <w:r w:rsidR="000A46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189-па «</w:t>
      </w:r>
      <w:r w:rsidRPr="00E7529F">
        <w:rPr>
          <w:rFonts w:ascii="Times New Roman" w:hAnsi="Times New Roman"/>
          <w:sz w:val="28"/>
          <w:szCs w:val="28"/>
        </w:rPr>
        <w:t>О внесении изменений в постановление админ</w:t>
      </w:r>
      <w:r>
        <w:rPr>
          <w:rFonts w:ascii="Times New Roman" w:hAnsi="Times New Roman"/>
          <w:sz w:val="28"/>
          <w:szCs w:val="28"/>
        </w:rPr>
        <w:t>истрации города от 29.12.2023 №388-па «</w:t>
      </w:r>
      <w:r w:rsidRPr="00E7529F">
        <w:rPr>
          <w:rFonts w:ascii="Times New Roman" w:hAnsi="Times New Roman"/>
          <w:sz w:val="28"/>
          <w:szCs w:val="28"/>
        </w:rPr>
        <w:t>Об утвер</w:t>
      </w:r>
      <w:r>
        <w:rPr>
          <w:rFonts w:ascii="Times New Roman" w:hAnsi="Times New Roman"/>
          <w:sz w:val="28"/>
          <w:szCs w:val="28"/>
        </w:rPr>
        <w:t>ждении муниципальной программы «</w:t>
      </w:r>
      <w:r w:rsidRPr="00E7529F">
        <w:rPr>
          <w:rFonts w:ascii="Times New Roman" w:hAnsi="Times New Roman"/>
          <w:sz w:val="28"/>
          <w:szCs w:val="28"/>
        </w:rPr>
        <w:t xml:space="preserve">Содержание городских территорий, озеленение и </w:t>
      </w:r>
      <w:r>
        <w:rPr>
          <w:rFonts w:ascii="Times New Roman" w:hAnsi="Times New Roman"/>
          <w:sz w:val="28"/>
          <w:szCs w:val="28"/>
        </w:rPr>
        <w:t>благоустройство города Пыть-Яха»;</w:t>
      </w:r>
    </w:p>
    <w:p w:rsidR="00E7529F" w:rsidRPr="00E7529F" w:rsidRDefault="00E7529F" w:rsidP="00E7529F">
      <w:pPr>
        <w:pStyle w:val="ae"/>
        <w:numPr>
          <w:ilvl w:val="0"/>
          <w:numId w:val="40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28.12.2024 №</w:t>
      </w:r>
      <w:r w:rsidR="000A46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320-па «</w:t>
      </w:r>
      <w:r w:rsidRPr="00E7529F">
        <w:rPr>
          <w:rFonts w:ascii="Times New Roman" w:hAnsi="Times New Roman"/>
          <w:sz w:val="28"/>
          <w:szCs w:val="28"/>
        </w:rPr>
        <w:t>О внесении изменений в постановление админ</w:t>
      </w:r>
      <w:r>
        <w:rPr>
          <w:rFonts w:ascii="Times New Roman" w:hAnsi="Times New Roman"/>
          <w:sz w:val="28"/>
          <w:szCs w:val="28"/>
        </w:rPr>
        <w:t>истрации города от 29.12.2023 №</w:t>
      </w:r>
      <w:r w:rsidR="000A46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388-па «</w:t>
      </w:r>
      <w:r w:rsidRPr="00E7529F">
        <w:rPr>
          <w:rFonts w:ascii="Times New Roman" w:hAnsi="Times New Roman"/>
          <w:sz w:val="28"/>
          <w:szCs w:val="28"/>
        </w:rPr>
        <w:t>Об утвер</w:t>
      </w:r>
      <w:r>
        <w:rPr>
          <w:rFonts w:ascii="Times New Roman" w:hAnsi="Times New Roman"/>
          <w:sz w:val="28"/>
          <w:szCs w:val="28"/>
        </w:rPr>
        <w:t>ждении муниципальной программы «</w:t>
      </w:r>
      <w:r w:rsidRPr="00E7529F">
        <w:rPr>
          <w:rFonts w:ascii="Times New Roman" w:hAnsi="Times New Roman"/>
          <w:sz w:val="28"/>
          <w:szCs w:val="28"/>
        </w:rPr>
        <w:t xml:space="preserve">Содержание городских территорий, озеленение и </w:t>
      </w:r>
      <w:r>
        <w:rPr>
          <w:rFonts w:ascii="Times New Roman" w:hAnsi="Times New Roman"/>
          <w:sz w:val="28"/>
          <w:szCs w:val="28"/>
        </w:rPr>
        <w:t>благоустройство города Пыть-Яха» (в ред. от 05.09.2024 №</w:t>
      </w:r>
      <w:r w:rsidR="000A46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189-па)»;</w:t>
      </w:r>
    </w:p>
    <w:p w:rsidR="00FA2E67" w:rsidRPr="00666A84" w:rsidRDefault="00666A84" w:rsidP="00666A84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D45926">
        <w:rPr>
          <w:rFonts w:ascii="Times New Roman" w:hAnsi="Times New Roman"/>
          <w:sz w:val="28"/>
          <w:szCs w:val="28"/>
        </w:rPr>
        <w:t xml:space="preserve"> </w:t>
      </w:r>
      <w:r w:rsidR="00B1575D" w:rsidRPr="00666A84">
        <w:rPr>
          <w:rFonts w:ascii="Times New Roman" w:hAnsi="Times New Roman"/>
          <w:sz w:val="28"/>
          <w:szCs w:val="28"/>
        </w:rPr>
        <w:t>Управлению по внутренней политике (Н.О. Вандышева) опубликовать постановление в информационном приложении «Официальный вестник» к газете «Новая Северная газета» и дополнительно направить для размещения в сетевом издании «Официальный сайт «Телерадиокомпания Пыть-Яхинформ»</w:t>
      </w:r>
      <w:r w:rsidR="00FA2E67" w:rsidRPr="00666A84">
        <w:rPr>
          <w:rFonts w:ascii="Times New Roman" w:hAnsi="Times New Roman"/>
          <w:sz w:val="28"/>
          <w:szCs w:val="28"/>
        </w:rPr>
        <w:t>.</w:t>
      </w:r>
    </w:p>
    <w:p w:rsidR="00E7529F" w:rsidRPr="00666A84" w:rsidRDefault="00666A84" w:rsidP="00666A84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D45926">
        <w:rPr>
          <w:rFonts w:ascii="Times New Roman" w:hAnsi="Times New Roman"/>
          <w:sz w:val="28"/>
          <w:szCs w:val="28"/>
        </w:rPr>
        <w:t xml:space="preserve"> </w:t>
      </w:r>
      <w:r w:rsidR="000241D4" w:rsidRPr="00666A84">
        <w:rPr>
          <w:rFonts w:ascii="Times New Roman" w:hAnsi="Times New Roman"/>
          <w:sz w:val="28"/>
          <w:szCs w:val="28"/>
        </w:rPr>
        <w:t>Управлению по информационным технологиям</w:t>
      </w:r>
      <w:r w:rsidR="00FA2E67" w:rsidRPr="00666A84">
        <w:rPr>
          <w:rFonts w:ascii="Times New Roman" w:hAnsi="Times New Roman"/>
          <w:sz w:val="28"/>
          <w:szCs w:val="28"/>
        </w:rPr>
        <w:t xml:space="preserve">                                            </w:t>
      </w:r>
      <w:proofErr w:type="gramStart"/>
      <w:r w:rsidR="00FA2E67" w:rsidRPr="00666A84">
        <w:rPr>
          <w:rFonts w:ascii="Times New Roman" w:hAnsi="Times New Roman"/>
          <w:sz w:val="28"/>
          <w:szCs w:val="28"/>
        </w:rPr>
        <w:t xml:space="preserve">   (</w:t>
      </w:r>
      <w:proofErr w:type="gramEnd"/>
      <w:r w:rsidR="00FA2E67" w:rsidRPr="00666A84">
        <w:rPr>
          <w:rFonts w:ascii="Times New Roman" w:hAnsi="Times New Roman"/>
          <w:sz w:val="28"/>
          <w:szCs w:val="28"/>
        </w:rPr>
        <w:t>А.А. Мерзляков) разместить постановление на официальном сайте администрации города в сети Интернет.</w:t>
      </w:r>
    </w:p>
    <w:p w:rsidR="00C90408" w:rsidRPr="00666A84" w:rsidRDefault="00666A84" w:rsidP="00666A84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C90408" w:rsidRPr="00666A84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 и распространяет свое действие на правоотношения, возникшие c 01.01.2025.</w:t>
      </w:r>
    </w:p>
    <w:p w:rsidR="00FA2E67" w:rsidRPr="00666A84" w:rsidRDefault="00666A84" w:rsidP="00666A84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="00FA2E67" w:rsidRPr="00666A84">
        <w:rPr>
          <w:rFonts w:ascii="Times New Roman" w:hAnsi="Times New Roman"/>
          <w:sz w:val="28"/>
          <w:szCs w:val="28"/>
        </w:rPr>
        <w:t>Контроль за выполнением постановления возложить на первого заместителя главы города.</w:t>
      </w:r>
    </w:p>
    <w:p w:rsidR="001365B2" w:rsidRPr="00C90408" w:rsidRDefault="001365B2" w:rsidP="001365B2">
      <w:pPr>
        <w:pStyle w:val="21"/>
        <w:spacing w:after="0" w:line="240" w:lineRule="auto"/>
        <w:ind w:left="357"/>
        <w:rPr>
          <w:rFonts w:ascii="Times New Roman" w:hAnsi="Times New Roman"/>
          <w:sz w:val="28"/>
          <w:szCs w:val="28"/>
        </w:rPr>
      </w:pPr>
    </w:p>
    <w:p w:rsidR="00FA2E67" w:rsidRDefault="00FA2E67" w:rsidP="001365B2">
      <w:pPr>
        <w:pStyle w:val="21"/>
        <w:spacing w:after="0" w:line="240" w:lineRule="auto"/>
        <w:ind w:left="357"/>
        <w:rPr>
          <w:rFonts w:ascii="Times New Roman" w:hAnsi="Times New Roman"/>
          <w:sz w:val="28"/>
          <w:szCs w:val="28"/>
        </w:rPr>
      </w:pPr>
    </w:p>
    <w:p w:rsidR="00ED51F4" w:rsidRPr="00BB00B4" w:rsidRDefault="00ED51F4" w:rsidP="001365B2">
      <w:pPr>
        <w:pStyle w:val="21"/>
        <w:spacing w:after="0" w:line="240" w:lineRule="auto"/>
        <w:ind w:left="357"/>
        <w:rPr>
          <w:rFonts w:ascii="Times New Roman" w:hAnsi="Times New Roman"/>
          <w:sz w:val="28"/>
          <w:szCs w:val="28"/>
        </w:rPr>
      </w:pPr>
    </w:p>
    <w:p w:rsidR="001365B2" w:rsidRPr="00BB00B4" w:rsidRDefault="001C09D1" w:rsidP="005A4617">
      <w:pPr>
        <w:pStyle w:val="ad"/>
        <w:ind w:firstLine="0"/>
        <w:rPr>
          <w:sz w:val="28"/>
          <w:szCs w:val="28"/>
        </w:rPr>
      </w:pPr>
      <w:r w:rsidRPr="00BB00B4">
        <w:rPr>
          <w:sz w:val="28"/>
          <w:szCs w:val="28"/>
        </w:rPr>
        <w:t>Г</w:t>
      </w:r>
      <w:r w:rsidR="001365B2" w:rsidRPr="00BB00B4">
        <w:rPr>
          <w:sz w:val="28"/>
          <w:szCs w:val="28"/>
        </w:rPr>
        <w:t>лав</w:t>
      </w:r>
      <w:r w:rsidRPr="00BB00B4">
        <w:rPr>
          <w:sz w:val="28"/>
          <w:szCs w:val="28"/>
        </w:rPr>
        <w:t xml:space="preserve">а </w:t>
      </w:r>
      <w:r w:rsidR="001365B2" w:rsidRPr="00BB00B4">
        <w:rPr>
          <w:sz w:val="28"/>
          <w:szCs w:val="28"/>
        </w:rPr>
        <w:t xml:space="preserve">города Пыть-Яха         </w:t>
      </w:r>
      <w:r w:rsidR="001365B2" w:rsidRPr="00BB00B4">
        <w:rPr>
          <w:sz w:val="28"/>
          <w:szCs w:val="28"/>
        </w:rPr>
        <w:tab/>
      </w:r>
      <w:r w:rsidR="001365B2" w:rsidRPr="00BB00B4">
        <w:rPr>
          <w:sz w:val="28"/>
          <w:szCs w:val="28"/>
        </w:rPr>
        <w:tab/>
      </w:r>
      <w:r w:rsidR="001C416B" w:rsidRPr="00BB00B4">
        <w:rPr>
          <w:sz w:val="28"/>
          <w:szCs w:val="28"/>
        </w:rPr>
        <w:t xml:space="preserve">Д.С. Горбунов    </w:t>
      </w:r>
    </w:p>
    <w:p w:rsidR="001365B2" w:rsidRPr="00BB00B4" w:rsidRDefault="001365B2" w:rsidP="001365B2">
      <w:pPr>
        <w:pStyle w:val="21"/>
        <w:spacing w:after="0" w:line="240" w:lineRule="auto"/>
        <w:ind w:left="357"/>
        <w:rPr>
          <w:rFonts w:ascii="Times New Roman" w:hAnsi="Times New Roman"/>
          <w:sz w:val="28"/>
          <w:szCs w:val="28"/>
        </w:rPr>
        <w:sectPr w:rsidR="001365B2" w:rsidRPr="00BB00B4" w:rsidSect="008A3F5A">
          <w:headerReference w:type="first" r:id="rId9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D51F4" w:rsidRDefault="005B36BB" w:rsidP="00ED51F4">
      <w:pPr>
        <w:pStyle w:val="ConsTitle"/>
        <w:widowControl/>
        <w:ind w:left="709" w:right="0"/>
        <w:jc w:val="right"/>
        <w:rPr>
          <w:rFonts w:ascii="Times New Roman" w:hAnsi="Times New Roman"/>
          <w:b w:val="0"/>
          <w:sz w:val="28"/>
          <w:szCs w:val="28"/>
        </w:rPr>
      </w:pPr>
      <w:r w:rsidRPr="00BB00B4">
        <w:rPr>
          <w:rFonts w:ascii="Times New Roman" w:hAnsi="Times New Roman"/>
          <w:b w:val="0"/>
          <w:sz w:val="28"/>
          <w:szCs w:val="28"/>
        </w:rPr>
        <w:lastRenderedPageBreak/>
        <w:tab/>
      </w:r>
      <w:r w:rsidRPr="00BB00B4">
        <w:rPr>
          <w:rFonts w:ascii="Times New Roman" w:hAnsi="Times New Roman"/>
          <w:b w:val="0"/>
          <w:sz w:val="28"/>
          <w:szCs w:val="28"/>
        </w:rPr>
        <w:tab/>
      </w:r>
      <w:r w:rsidRPr="00BB00B4">
        <w:rPr>
          <w:rFonts w:ascii="Times New Roman" w:hAnsi="Times New Roman"/>
          <w:b w:val="0"/>
          <w:sz w:val="28"/>
          <w:szCs w:val="28"/>
        </w:rPr>
        <w:tab/>
      </w:r>
      <w:r w:rsidRPr="00BB00B4">
        <w:rPr>
          <w:rFonts w:ascii="Times New Roman" w:hAnsi="Times New Roman"/>
          <w:b w:val="0"/>
          <w:sz w:val="28"/>
          <w:szCs w:val="28"/>
        </w:rPr>
        <w:tab/>
      </w:r>
      <w:r w:rsidRPr="00BB00B4">
        <w:rPr>
          <w:rFonts w:ascii="Times New Roman" w:hAnsi="Times New Roman"/>
          <w:b w:val="0"/>
          <w:sz w:val="28"/>
          <w:szCs w:val="28"/>
        </w:rPr>
        <w:tab/>
      </w:r>
      <w:bookmarkStart w:id="0" w:name="_GoBack"/>
      <w:r w:rsidRPr="00BB00B4">
        <w:rPr>
          <w:rFonts w:ascii="Times New Roman" w:hAnsi="Times New Roman"/>
          <w:b w:val="0"/>
          <w:sz w:val="28"/>
          <w:szCs w:val="28"/>
        </w:rPr>
        <w:tab/>
      </w:r>
      <w:r w:rsidRPr="00BB00B4">
        <w:rPr>
          <w:rFonts w:ascii="Times New Roman" w:hAnsi="Times New Roman"/>
          <w:b w:val="0"/>
          <w:sz w:val="28"/>
          <w:szCs w:val="28"/>
        </w:rPr>
        <w:tab/>
      </w:r>
      <w:r w:rsidRPr="00BB00B4">
        <w:rPr>
          <w:rFonts w:ascii="Times New Roman" w:hAnsi="Times New Roman"/>
          <w:b w:val="0"/>
          <w:sz w:val="28"/>
          <w:szCs w:val="28"/>
        </w:rPr>
        <w:tab/>
      </w:r>
      <w:r w:rsidRPr="00BB00B4">
        <w:rPr>
          <w:rFonts w:ascii="Times New Roman" w:hAnsi="Times New Roman"/>
          <w:b w:val="0"/>
          <w:sz w:val="28"/>
          <w:szCs w:val="28"/>
        </w:rPr>
        <w:tab/>
      </w:r>
      <w:r w:rsidRPr="00BB00B4">
        <w:rPr>
          <w:rFonts w:ascii="Times New Roman" w:hAnsi="Times New Roman"/>
          <w:b w:val="0"/>
          <w:sz w:val="28"/>
          <w:szCs w:val="28"/>
        </w:rPr>
        <w:tab/>
      </w:r>
      <w:r w:rsidRPr="00BB00B4">
        <w:rPr>
          <w:rFonts w:ascii="Times New Roman" w:hAnsi="Times New Roman"/>
          <w:b w:val="0"/>
          <w:sz w:val="28"/>
          <w:szCs w:val="28"/>
        </w:rPr>
        <w:tab/>
      </w:r>
      <w:r w:rsidRPr="00BB00B4">
        <w:rPr>
          <w:rFonts w:ascii="Times New Roman" w:hAnsi="Times New Roman"/>
          <w:b w:val="0"/>
          <w:sz w:val="28"/>
          <w:szCs w:val="28"/>
        </w:rPr>
        <w:tab/>
      </w:r>
      <w:r w:rsidRPr="00BB00B4">
        <w:rPr>
          <w:rFonts w:ascii="Times New Roman" w:hAnsi="Times New Roman"/>
          <w:b w:val="0"/>
          <w:sz w:val="28"/>
          <w:szCs w:val="28"/>
        </w:rPr>
        <w:tab/>
      </w:r>
      <w:r w:rsidR="00ED7B24" w:rsidRPr="00BB00B4">
        <w:rPr>
          <w:rFonts w:ascii="Times New Roman" w:hAnsi="Times New Roman"/>
          <w:b w:val="0"/>
          <w:sz w:val="28"/>
          <w:szCs w:val="28"/>
        </w:rPr>
        <w:tab/>
      </w:r>
    </w:p>
    <w:p w:rsidR="00ED51F4" w:rsidRPr="00BB00B4" w:rsidRDefault="00ED51F4" w:rsidP="00ED51F4">
      <w:pPr>
        <w:pStyle w:val="ConsTitle"/>
        <w:widowControl/>
        <w:ind w:left="709" w:right="0"/>
        <w:jc w:val="right"/>
        <w:rPr>
          <w:rFonts w:ascii="Times New Roman" w:hAnsi="Times New Roman"/>
          <w:b w:val="0"/>
          <w:sz w:val="28"/>
          <w:szCs w:val="28"/>
        </w:rPr>
      </w:pPr>
      <w:r w:rsidRPr="00BB00B4">
        <w:rPr>
          <w:rFonts w:ascii="Times New Roman" w:hAnsi="Times New Roman"/>
          <w:b w:val="0"/>
          <w:sz w:val="28"/>
          <w:szCs w:val="28"/>
        </w:rPr>
        <w:t xml:space="preserve">Приложение </w:t>
      </w:r>
    </w:p>
    <w:p w:rsidR="00ED51F4" w:rsidRPr="00BB00B4" w:rsidRDefault="00ED51F4" w:rsidP="00ED51F4">
      <w:pPr>
        <w:pStyle w:val="21"/>
        <w:spacing w:after="0" w:line="240" w:lineRule="auto"/>
        <w:ind w:left="9917"/>
        <w:jc w:val="right"/>
        <w:rPr>
          <w:rFonts w:ascii="Times New Roman" w:hAnsi="Times New Roman"/>
          <w:sz w:val="28"/>
          <w:szCs w:val="28"/>
        </w:rPr>
      </w:pPr>
      <w:r w:rsidRPr="00BB00B4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ED51F4" w:rsidRPr="00BB00B4" w:rsidRDefault="00ED51F4" w:rsidP="00ED51F4">
      <w:pPr>
        <w:pStyle w:val="21"/>
        <w:spacing w:after="0" w:line="240" w:lineRule="auto"/>
        <w:ind w:left="9917"/>
        <w:jc w:val="right"/>
        <w:rPr>
          <w:rFonts w:ascii="Times New Roman" w:hAnsi="Times New Roman"/>
          <w:sz w:val="28"/>
          <w:szCs w:val="28"/>
        </w:rPr>
      </w:pPr>
      <w:r w:rsidRPr="00BB00B4">
        <w:rPr>
          <w:rFonts w:ascii="Times New Roman" w:hAnsi="Times New Roman"/>
          <w:sz w:val="28"/>
          <w:szCs w:val="28"/>
        </w:rPr>
        <w:t>города Пыть-Яха</w:t>
      </w:r>
    </w:p>
    <w:p w:rsidR="00ED51F4" w:rsidRPr="0004465B" w:rsidRDefault="00871B06" w:rsidP="00ED51F4">
      <w:pPr>
        <w:pStyle w:val="ConsTitle"/>
        <w:widowControl/>
        <w:ind w:left="11328" w:right="0" w:firstLine="0"/>
        <w:jc w:val="righ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от 27.01.2025 № 14-па</w:t>
      </w:r>
    </w:p>
    <w:p w:rsidR="00ED51F4" w:rsidRPr="00456F59" w:rsidRDefault="00ED51F4" w:rsidP="00ED51F4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r w:rsidRPr="00456F59">
        <w:rPr>
          <w:rFonts w:ascii="Times New Roman" w:hAnsi="Times New Roman"/>
          <w:sz w:val="28"/>
          <w:szCs w:val="28"/>
        </w:rPr>
        <w:t xml:space="preserve">ПАСПОРТ </w:t>
      </w:r>
    </w:p>
    <w:p w:rsidR="00ED51F4" w:rsidRPr="00456F59" w:rsidRDefault="00ED51F4" w:rsidP="00ED51F4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r w:rsidRPr="00456F59">
        <w:rPr>
          <w:rFonts w:ascii="Times New Roman" w:hAnsi="Times New Roman"/>
          <w:sz w:val="28"/>
          <w:szCs w:val="28"/>
        </w:rPr>
        <w:t>Муниципальной программы</w:t>
      </w:r>
    </w:p>
    <w:p w:rsidR="00ED51F4" w:rsidRPr="00456F59" w:rsidRDefault="00ED51F4" w:rsidP="00ED51F4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r w:rsidRPr="00456F59">
        <w:rPr>
          <w:rFonts w:ascii="Times New Roman" w:hAnsi="Times New Roman"/>
          <w:sz w:val="28"/>
          <w:szCs w:val="28"/>
        </w:rPr>
        <w:t>«Содержание городских территорий, озеленение и благоустройство города Пыть-Яха»</w:t>
      </w:r>
    </w:p>
    <w:p w:rsidR="00ED51F4" w:rsidRPr="00456F59" w:rsidRDefault="00ED51F4" w:rsidP="00ED51F4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</w:p>
    <w:p w:rsidR="00ED51F4" w:rsidRPr="00456F59" w:rsidRDefault="00ED51F4" w:rsidP="00ED51F4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r w:rsidRPr="00456F59">
        <w:rPr>
          <w:rFonts w:ascii="Times New Roman" w:hAnsi="Times New Roman"/>
          <w:sz w:val="28"/>
          <w:szCs w:val="28"/>
        </w:rPr>
        <w:t>1. Основные положения</w:t>
      </w:r>
    </w:p>
    <w:p w:rsidR="00ED51F4" w:rsidRPr="00456F59" w:rsidRDefault="00ED51F4" w:rsidP="00ED51F4">
      <w:pPr>
        <w:widowControl w:val="0"/>
        <w:autoSpaceDE w:val="0"/>
        <w:autoSpaceDN w:val="0"/>
        <w:jc w:val="center"/>
        <w:rPr>
          <w:rFonts w:ascii="Times New Roman" w:hAnsi="Times New Roman"/>
          <w:color w:val="FF0000"/>
          <w:sz w:val="28"/>
          <w:szCs w:val="28"/>
        </w:rPr>
      </w:pPr>
    </w:p>
    <w:tbl>
      <w:tblPr>
        <w:tblW w:w="151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8"/>
        <w:gridCol w:w="8051"/>
      </w:tblGrid>
      <w:tr w:rsidR="00ED51F4" w:rsidRPr="00456F59" w:rsidTr="003456A4">
        <w:trPr>
          <w:trHeight w:val="567"/>
        </w:trPr>
        <w:tc>
          <w:tcPr>
            <w:tcW w:w="7088" w:type="dxa"/>
            <w:vAlign w:val="center"/>
          </w:tcPr>
          <w:p w:rsidR="00ED51F4" w:rsidRPr="00456F59" w:rsidRDefault="00ED51F4" w:rsidP="003456A4">
            <w:pPr>
              <w:ind w:firstLine="5"/>
              <w:rPr>
                <w:rFonts w:ascii="Times New Roman" w:hAnsi="Times New Roman"/>
                <w:sz w:val="28"/>
                <w:szCs w:val="28"/>
              </w:rPr>
            </w:pPr>
            <w:r w:rsidRPr="00456F59">
              <w:rPr>
                <w:rFonts w:ascii="Times New Roman" w:hAnsi="Times New Roman"/>
                <w:sz w:val="28"/>
                <w:szCs w:val="28"/>
              </w:rPr>
              <w:t>Куратор муниципальной программы</w:t>
            </w:r>
          </w:p>
        </w:tc>
        <w:tc>
          <w:tcPr>
            <w:tcW w:w="8051" w:type="dxa"/>
            <w:vAlign w:val="center"/>
          </w:tcPr>
          <w:p w:rsidR="00ED51F4" w:rsidRPr="00456F59" w:rsidRDefault="00CE666E" w:rsidP="0090478B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E666E">
              <w:rPr>
                <w:rFonts w:ascii="Times New Roman" w:hAnsi="Times New Roman"/>
                <w:bCs/>
                <w:sz w:val="28"/>
                <w:szCs w:val="28"/>
              </w:rPr>
              <w:t>Первый заместитель главы города</w:t>
            </w:r>
          </w:p>
        </w:tc>
      </w:tr>
      <w:tr w:rsidR="00ED51F4" w:rsidRPr="00456F59" w:rsidTr="003456A4">
        <w:trPr>
          <w:trHeight w:val="567"/>
        </w:trPr>
        <w:tc>
          <w:tcPr>
            <w:tcW w:w="7088" w:type="dxa"/>
            <w:vAlign w:val="center"/>
          </w:tcPr>
          <w:p w:rsidR="00ED51F4" w:rsidRPr="00456F59" w:rsidRDefault="00ED51F4" w:rsidP="003456A4">
            <w:pPr>
              <w:ind w:firstLine="5"/>
              <w:rPr>
                <w:rFonts w:ascii="Times New Roman" w:hAnsi="Times New Roman"/>
                <w:sz w:val="28"/>
                <w:szCs w:val="28"/>
              </w:rPr>
            </w:pPr>
            <w:r w:rsidRPr="00456F59">
              <w:rPr>
                <w:rFonts w:ascii="Times New Roman" w:hAnsi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8051" w:type="dxa"/>
            <w:vAlign w:val="center"/>
          </w:tcPr>
          <w:p w:rsidR="00ED51F4" w:rsidRPr="00456F59" w:rsidRDefault="00ED51F4" w:rsidP="003456A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F59">
              <w:rPr>
                <w:rFonts w:ascii="Times New Roman" w:hAnsi="Times New Roman"/>
                <w:sz w:val="28"/>
                <w:szCs w:val="28"/>
              </w:rPr>
              <w:t>Управление по жилищно-коммунальному комплексу, транспорту и дорогам</w:t>
            </w:r>
          </w:p>
        </w:tc>
      </w:tr>
      <w:tr w:rsidR="00ED51F4" w:rsidRPr="00456F59" w:rsidTr="003456A4">
        <w:trPr>
          <w:trHeight w:val="567"/>
        </w:trPr>
        <w:tc>
          <w:tcPr>
            <w:tcW w:w="7088" w:type="dxa"/>
            <w:vAlign w:val="center"/>
          </w:tcPr>
          <w:p w:rsidR="00ED51F4" w:rsidRPr="00620AC2" w:rsidRDefault="00ED51F4" w:rsidP="003456A4">
            <w:pPr>
              <w:ind w:firstLine="5"/>
              <w:rPr>
                <w:rFonts w:ascii="Times New Roman" w:hAnsi="Times New Roman"/>
                <w:sz w:val="28"/>
                <w:szCs w:val="28"/>
              </w:rPr>
            </w:pPr>
            <w:r w:rsidRPr="00620AC2">
              <w:rPr>
                <w:rFonts w:ascii="Times New Roman" w:hAnsi="Times New Roman"/>
                <w:sz w:val="28"/>
                <w:szCs w:val="28"/>
              </w:rPr>
              <w:t>Период реализации муниципальной программы</w:t>
            </w:r>
          </w:p>
        </w:tc>
        <w:tc>
          <w:tcPr>
            <w:tcW w:w="8051" w:type="dxa"/>
            <w:vAlign w:val="center"/>
          </w:tcPr>
          <w:p w:rsidR="00ED51F4" w:rsidRPr="00620AC2" w:rsidRDefault="00ED51F4" w:rsidP="003456A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20AC2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620AC2">
              <w:rPr>
                <w:rFonts w:ascii="Times New Roman" w:hAnsi="Times New Roman"/>
                <w:sz w:val="28"/>
                <w:szCs w:val="28"/>
              </w:rPr>
              <w:t>-2030</w:t>
            </w:r>
          </w:p>
        </w:tc>
      </w:tr>
      <w:tr w:rsidR="00ED51F4" w:rsidRPr="00456F59" w:rsidTr="003456A4">
        <w:trPr>
          <w:trHeight w:val="423"/>
        </w:trPr>
        <w:tc>
          <w:tcPr>
            <w:tcW w:w="7088" w:type="dxa"/>
            <w:vAlign w:val="center"/>
          </w:tcPr>
          <w:p w:rsidR="00ED51F4" w:rsidRPr="00620AC2" w:rsidRDefault="00ED51F4" w:rsidP="003456A4">
            <w:pPr>
              <w:ind w:firstLine="5"/>
              <w:rPr>
                <w:rFonts w:ascii="Times New Roman" w:hAnsi="Times New Roman"/>
                <w:sz w:val="28"/>
                <w:szCs w:val="28"/>
              </w:rPr>
            </w:pPr>
            <w:r w:rsidRPr="00620AC2">
              <w:rPr>
                <w:rFonts w:ascii="Times New Roman" w:hAnsi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8051" w:type="dxa"/>
            <w:vAlign w:val="center"/>
          </w:tcPr>
          <w:p w:rsidR="00ED51F4" w:rsidRDefault="00ED51F4" w:rsidP="003456A4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620AC2">
              <w:rPr>
                <w:rFonts w:ascii="Times New Roman" w:hAnsi="Times New Roman"/>
                <w:sz w:val="28"/>
                <w:szCs w:val="28"/>
              </w:rPr>
              <w:t>Содержание городских территорий и расположенных на ней объектов, в том числе территорий общего пользования, земельных участков, зданий, строений, сооружений, прилегающих территорий.</w:t>
            </w:r>
          </w:p>
          <w:p w:rsidR="00ED51F4" w:rsidRPr="00EC79DD" w:rsidRDefault="00ED51F4" w:rsidP="003456A4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Праздничное оформление городских территорий.</w:t>
            </w:r>
          </w:p>
        </w:tc>
      </w:tr>
      <w:tr w:rsidR="00ED51F4" w:rsidRPr="00456F59" w:rsidTr="003456A4">
        <w:trPr>
          <w:trHeight w:val="567"/>
        </w:trPr>
        <w:tc>
          <w:tcPr>
            <w:tcW w:w="7088" w:type="dxa"/>
            <w:tcBorders>
              <w:bottom w:val="single" w:sz="4" w:space="0" w:color="auto"/>
            </w:tcBorders>
            <w:vAlign w:val="center"/>
          </w:tcPr>
          <w:p w:rsidR="00ED51F4" w:rsidRPr="00620AC2" w:rsidRDefault="00ED51F4" w:rsidP="003456A4">
            <w:pPr>
              <w:ind w:firstLine="5"/>
              <w:rPr>
                <w:rFonts w:ascii="Times New Roman" w:hAnsi="Times New Roman"/>
                <w:sz w:val="28"/>
                <w:szCs w:val="28"/>
              </w:rPr>
            </w:pPr>
            <w:r w:rsidRPr="00620AC2">
              <w:rPr>
                <w:rFonts w:ascii="Times New Roman" w:hAnsi="Times New Roman"/>
                <w:sz w:val="28"/>
                <w:szCs w:val="28"/>
              </w:rPr>
              <w:t>Направления (подпрограммы) муниципальной программы</w:t>
            </w:r>
          </w:p>
        </w:tc>
        <w:tc>
          <w:tcPr>
            <w:tcW w:w="8051" w:type="dxa"/>
            <w:tcBorders>
              <w:bottom w:val="single" w:sz="4" w:space="0" w:color="auto"/>
            </w:tcBorders>
            <w:vAlign w:val="center"/>
          </w:tcPr>
          <w:p w:rsidR="00ED51F4" w:rsidRDefault="00ED51F4" w:rsidP="003456A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276291">
              <w:rPr>
                <w:rFonts w:ascii="Times New Roman" w:hAnsi="Times New Roman"/>
                <w:sz w:val="28"/>
                <w:szCs w:val="28"/>
              </w:rPr>
              <w:t>Поддержание и улучшение санитарного и эстетического состояния территорий города.</w:t>
            </w:r>
          </w:p>
          <w:p w:rsidR="00ED51F4" w:rsidRPr="00EC79DD" w:rsidRDefault="00ED51F4" w:rsidP="003456A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Повышение привлекательности городских территорий, общественных пространств. </w:t>
            </w:r>
          </w:p>
        </w:tc>
      </w:tr>
      <w:tr w:rsidR="00ED51F4" w:rsidRPr="00456F59" w:rsidTr="003456A4">
        <w:trPr>
          <w:trHeight w:val="567"/>
        </w:trPr>
        <w:tc>
          <w:tcPr>
            <w:tcW w:w="7088" w:type="dxa"/>
            <w:tcBorders>
              <w:top w:val="single" w:sz="4" w:space="0" w:color="auto"/>
            </w:tcBorders>
            <w:vAlign w:val="center"/>
          </w:tcPr>
          <w:p w:rsidR="00ED51F4" w:rsidRPr="00D4670E" w:rsidRDefault="00ED51F4" w:rsidP="003456A4">
            <w:pPr>
              <w:ind w:firstLine="5"/>
              <w:rPr>
                <w:rFonts w:ascii="Times New Roman" w:hAnsi="Times New Roman"/>
                <w:sz w:val="28"/>
                <w:szCs w:val="28"/>
              </w:rPr>
            </w:pPr>
            <w:r w:rsidRPr="00D4670E">
              <w:rPr>
                <w:rFonts w:ascii="Times New Roman" w:hAnsi="Times New Roman"/>
                <w:sz w:val="28"/>
                <w:szCs w:val="28"/>
              </w:rPr>
              <w:t>Объемы финансового обеспечения за весь период реализации</w:t>
            </w:r>
          </w:p>
        </w:tc>
        <w:tc>
          <w:tcPr>
            <w:tcW w:w="8051" w:type="dxa"/>
            <w:tcBorders>
              <w:top w:val="single" w:sz="4" w:space="0" w:color="auto"/>
            </w:tcBorders>
            <w:vAlign w:val="center"/>
          </w:tcPr>
          <w:p w:rsidR="00ED51F4" w:rsidRPr="00063E98" w:rsidRDefault="00A570F8" w:rsidP="003456A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514023,5</w:t>
            </w:r>
            <w:r w:rsidR="00ED51F4" w:rsidRPr="00063E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ED51F4" w:rsidRPr="00063E98">
              <w:rPr>
                <w:rFonts w:ascii="Times New Roman" w:hAnsi="Times New Roman"/>
                <w:sz w:val="28"/>
                <w:szCs w:val="28"/>
              </w:rPr>
              <w:t xml:space="preserve">тыс. рублей </w:t>
            </w:r>
          </w:p>
        </w:tc>
      </w:tr>
      <w:tr w:rsidR="00ED51F4" w:rsidRPr="00456F59" w:rsidTr="003456A4">
        <w:trPr>
          <w:trHeight w:val="273"/>
        </w:trPr>
        <w:tc>
          <w:tcPr>
            <w:tcW w:w="7088" w:type="dxa"/>
            <w:vAlign w:val="center"/>
          </w:tcPr>
          <w:p w:rsidR="00ED51F4" w:rsidRPr="00F660BA" w:rsidRDefault="00ED51F4" w:rsidP="003456A4">
            <w:pPr>
              <w:ind w:firstLine="5"/>
              <w:rPr>
                <w:rFonts w:ascii="Times New Roman" w:hAnsi="Times New Roman"/>
                <w:sz w:val="28"/>
                <w:szCs w:val="28"/>
              </w:rPr>
            </w:pPr>
            <w:r w:rsidRPr="00F660BA">
              <w:rPr>
                <w:rFonts w:ascii="Times New Roman" w:hAnsi="Times New Roman"/>
                <w:sz w:val="28"/>
                <w:szCs w:val="28"/>
              </w:rPr>
              <w:t>Связь с национальными целями развития Российской Федерации/ государственной программой Ханты-Мансийского автономного округа - Югры</w:t>
            </w:r>
          </w:p>
        </w:tc>
        <w:tc>
          <w:tcPr>
            <w:tcW w:w="8051" w:type="dxa"/>
            <w:vAlign w:val="center"/>
          </w:tcPr>
          <w:p w:rsidR="00ED51F4" w:rsidRPr="00310C07" w:rsidRDefault="00ED51F4" w:rsidP="003456A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Реализация муниципальной программы не предусматривает достижение национальных целей</w:t>
            </w:r>
            <w:r w:rsidRPr="00F660BA">
              <w:rPr>
                <w:rFonts w:ascii="Times New Roman" w:hAnsi="Times New Roman"/>
                <w:sz w:val="28"/>
                <w:szCs w:val="28"/>
              </w:rPr>
              <w:t xml:space="preserve"> развития российской федерации/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Целей </w:t>
            </w:r>
            <w:r w:rsidRPr="00F660BA">
              <w:rPr>
                <w:rFonts w:ascii="Times New Roman" w:hAnsi="Times New Roman"/>
                <w:sz w:val="28"/>
                <w:szCs w:val="28"/>
              </w:rPr>
              <w:t>государственной программ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F660BA">
              <w:rPr>
                <w:rFonts w:ascii="Times New Roman" w:hAnsi="Times New Roman"/>
                <w:sz w:val="28"/>
                <w:szCs w:val="28"/>
              </w:rPr>
              <w:t xml:space="preserve"> ханты-ма</w:t>
            </w:r>
            <w:r>
              <w:rPr>
                <w:rFonts w:ascii="Times New Roman" w:hAnsi="Times New Roman"/>
                <w:sz w:val="28"/>
                <w:szCs w:val="28"/>
              </w:rPr>
              <w:t>нсийского автономного округа - Ю</w:t>
            </w:r>
            <w:r w:rsidRPr="00F660BA">
              <w:rPr>
                <w:rFonts w:ascii="Times New Roman" w:hAnsi="Times New Roman"/>
                <w:sz w:val="28"/>
                <w:szCs w:val="28"/>
              </w:rPr>
              <w:t>гры</w:t>
            </w:r>
          </w:p>
        </w:tc>
      </w:tr>
      <w:bookmarkEnd w:id="0"/>
    </w:tbl>
    <w:p w:rsidR="00ED51F4" w:rsidRDefault="00ED51F4" w:rsidP="00ED51F4">
      <w:pPr>
        <w:widowControl w:val="0"/>
        <w:autoSpaceDE w:val="0"/>
        <w:autoSpaceDN w:val="0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ED51F4" w:rsidRPr="00F660BA" w:rsidRDefault="00ED51F4" w:rsidP="00ED51F4">
      <w:pPr>
        <w:widowControl w:val="0"/>
        <w:autoSpaceDE w:val="0"/>
        <w:autoSpaceDN w:val="0"/>
        <w:ind w:firstLine="0"/>
        <w:jc w:val="center"/>
        <w:rPr>
          <w:rFonts w:ascii="Times New Roman" w:hAnsi="Times New Roman"/>
          <w:sz w:val="28"/>
          <w:szCs w:val="28"/>
        </w:rPr>
      </w:pPr>
      <w:r w:rsidRPr="00F660BA">
        <w:rPr>
          <w:rFonts w:ascii="Times New Roman" w:hAnsi="Times New Roman"/>
          <w:sz w:val="28"/>
          <w:szCs w:val="28"/>
        </w:rPr>
        <w:t>2. Показатели муниципальной программы</w:t>
      </w:r>
    </w:p>
    <w:p w:rsidR="00ED51F4" w:rsidRPr="00456F59" w:rsidRDefault="00ED51F4" w:rsidP="00ED51F4">
      <w:pPr>
        <w:jc w:val="right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1628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2154"/>
        <w:gridCol w:w="920"/>
        <w:gridCol w:w="1134"/>
        <w:gridCol w:w="925"/>
        <w:gridCol w:w="710"/>
        <w:gridCol w:w="799"/>
        <w:gridCol w:w="801"/>
        <w:gridCol w:w="801"/>
        <w:gridCol w:w="801"/>
        <w:gridCol w:w="801"/>
        <w:gridCol w:w="805"/>
        <w:gridCol w:w="1905"/>
        <w:gridCol w:w="1963"/>
        <w:gridCol w:w="1198"/>
      </w:tblGrid>
      <w:tr w:rsidR="00CF31D7" w:rsidRPr="00456F59" w:rsidTr="003456A4">
        <w:trPr>
          <w:trHeight w:val="57"/>
        </w:trPr>
        <w:tc>
          <w:tcPr>
            <w:tcW w:w="565" w:type="dxa"/>
            <w:vMerge w:val="restart"/>
            <w:vAlign w:val="center"/>
          </w:tcPr>
          <w:p w:rsidR="00CF31D7" w:rsidRPr="00765420" w:rsidRDefault="00CF31D7" w:rsidP="003456A4">
            <w:pPr>
              <w:ind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5420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2154" w:type="dxa"/>
            <w:vMerge w:val="restart"/>
            <w:vAlign w:val="center"/>
          </w:tcPr>
          <w:p w:rsidR="00CF31D7" w:rsidRPr="00765420" w:rsidRDefault="00CF31D7" w:rsidP="003456A4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5420">
              <w:rPr>
                <w:rFonts w:ascii="Times New Roman" w:hAnsi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920" w:type="dxa"/>
            <w:vMerge w:val="restart"/>
            <w:vAlign w:val="center"/>
          </w:tcPr>
          <w:p w:rsidR="00CF31D7" w:rsidRPr="00765420" w:rsidRDefault="00CF31D7" w:rsidP="003456A4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5420">
              <w:rPr>
                <w:rFonts w:ascii="Times New Roman" w:hAnsi="Times New Roman"/>
                <w:sz w:val="18"/>
                <w:szCs w:val="18"/>
              </w:rPr>
              <w:t>Уровень показателя</w:t>
            </w:r>
          </w:p>
        </w:tc>
        <w:tc>
          <w:tcPr>
            <w:tcW w:w="1134" w:type="dxa"/>
            <w:vMerge w:val="restart"/>
            <w:vAlign w:val="center"/>
          </w:tcPr>
          <w:p w:rsidR="00CF31D7" w:rsidRPr="00765420" w:rsidRDefault="00CF31D7" w:rsidP="00CF31D7">
            <w:pPr>
              <w:ind w:hanging="3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5420">
              <w:rPr>
                <w:rFonts w:ascii="Times New Roman" w:hAnsi="Times New Roman"/>
                <w:sz w:val="18"/>
                <w:szCs w:val="18"/>
              </w:rPr>
              <w:t>Единица измерения (по ОКЕИ)</w:t>
            </w:r>
          </w:p>
        </w:tc>
        <w:tc>
          <w:tcPr>
            <w:tcW w:w="925" w:type="dxa"/>
            <w:vMerge w:val="restart"/>
            <w:vAlign w:val="center"/>
          </w:tcPr>
          <w:p w:rsidR="00CF31D7" w:rsidRPr="00765420" w:rsidRDefault="00CF31D7" w:rsidP="00CF31D7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5420">
              <w:rPr>
                <w:rFonts w:ascii="Times New Roman" w:hAnsi="Times New Roman"/>
                <w:sz w:val="18"/>
                <w:szCs w:val="18"/>
              </w:rPr>
              <w:t xml:space="preserve">Базовое значение </w:t>
            </w:r>
          </w:p>
        </w:tc>
        <w:tc>
          <w:tcPr>
            <w:tcW w:w="710" w:type="dxa"/>
            <w:vMerge w:val="restart"/>
            <w:vAlign w:val="center"/>
          </w:tcPr>
          <w:p w:rsidR="00CF31D7" w:rsidRPr="00765420" w:rsidRDefault="00CF31D7" w:rsidP="003456A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5420">
              <w:rPr>
                <w:rFonts w:ascii="Times New Roman" w:hAnsi="Times New Roman"/>
                <w:sz w:val="18"/>
                <w:szCs w:val="18"/>
              </w:rPr>
              <w:t>год</w:t>
            </w:r>
          </w:p>
        </w:tc>
        <w:tc>
          <w:tcPr>
            <w:tcW w:w="4808" w:type="dxa"/>
            <w:gridSpan w:val="6"/>
            <w:vAlign w:val="center"/>
          </w:tcPr>
          <w:p w:rsidR="00CF31D7" w:rsidRPr="00765420" w:rsidRDefault="00CF31D7" w:rsidP="003456A4">
            <w:pPr>
              <w:pStyle w:val="ae"/>
              <w:ind w:left="0" w:firstLine="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Значение показателя по годам</w:t>
            </w:r>
          </w:p>
        </w:tc>
        <w:tc>
          <w:tcPr>
            <w:tcW w:w="1905" w:type="dxa"/>
            <w:vMerge w:val="restart"/>
            <w:vAlign w:val="center"/>
          </w:tcPr>
          <w:p w:rsidR="00CF31D7" w:rsidRPr="00765420" w:rsidRDefault="00CF31D7" w:rsidP="003456A4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5420">
              <w:rPr>
                <w:rFonts w:ascii="Times New Roman" w:hAnsi="Times New Roman"/>
                <w:sz w:val="18"/>
                <w:szCs w:val="18"/>
              </w:rPr>
              <w:t>Документ</w:t>
            </w:r>
          </w:p>
        </w:tc>
        <w:tc>
          <w:tcPr>
            <w:tcW w:w="1963" w:type="dxa"/>
            <w:vMerge w:val="restart"/>
            <w:vAlign w:val="center"/>
          </w:tcPr>
          <w:p w:rsidR="00CF31D7" w:rsidRPr="00765420" w:rsidRDefault="00CF31D7" w:rsidP="003456A4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5420">
              <w:rPr>
                <w:rFonts w:ascii="Times New Roman" w:hAnsi="Times New Roman"/>
                <w:sz w:val="18"/>
                <w:szCs w:val="18"/>
              </w:rPr>
              <w:t>Ответственный за достижение показателя</w:t>
            </w:r>
          </w:p>
        </w:tc>
        <w:tc>
          <w:tcPr>
            <w:tcW w:w="1198" w:type="dxa"/>
            <w:vMerge w:val="restart"/>
            <w:vAlign w:val="center"/>
          </w:tcPr>
          <w:p w:rsidR="00CF31D7" w:rsidRPr="00765420" w:rsidRDefault="00CF31D7" w:rsidP="003456A4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5420">
              <w:rPr>
                <w:rFonts w:ascii="Times New Roman" w:hAnsi="Times New Roman"/>
                <w:sz w:val="18"/>
                <w:szCs w:val="18"/>
              </w:rPr>
              <w:t>Связь с показателями национальных целей</w:t>
            </w:r>
          </w:p>
        </w:tc>
      </w:tr>
      <w:tr w:rsidR="00CF31D7" w:rsidRPr="00456F59" w:rsidTr="00CF31D7">
        <w:trPr>
          <w:trHeight w:val="57"/>
        </w:trPr>
        <w:tc>
          <w:tcPr>
            <w:tcW w:w="565" w:type="dxa"/>
            <w:vMerge/>
            <w:vAlign w:val="center"/>
          </w:tcPr>
          <w:p w:rsidR="00CF31D7" w:rsidRPr="00765420" w:rsidRDefault="00CF31D7" w:rsidP="003456A4">
            <w:pPr>
              <w:ind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54" w:type="dxa"/>
            <w:vMerge/>
            <w:vAlign w:val="center"/>
          </w:tcPr>
          <w:p w:rsidR="00CF31D7" w:rsidRPr="00765420" w:rsidRDefault="00CF31D7" w:rsidP="003456A4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</w:tcPr>
          <w:p w:rsidR="00CF31D7" w:rsidRPr="00765420" w:rsidRDefault="00CF31D7" w:rsidP="003456A4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CF31D7" w:rsidRPr="00765420" w:rsidRDefault="00CF31D7" w:rsidP="003456A4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5" w:type="dxa"/>
            <w:vMerge/>
            <w:vAlign w:val="center"/>
          </w:tcPr>
          <w:p w:rsidR="00CF31D7" w:rsidRPr="00765420" w:rsidRDefault="00CF31D7" w:rsidP="003456A4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Merge/>
            <w:vAlign w:val="center"/>
          </w:tcPr>
          <w:p w:rsidR="00CF31D7" w:rsidRPr="00765420" w:rsidRDefault="00CF31D7" w:rsidP="003456A4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9" w:type="dxa"/>
            <w:vAlign w:val="center"/>
          </w:tcPr>
          <w:p w:rsidR="00CF31D7" w:rsidRPr="00765420" w:rsidRDefault="00CF31D7" w:rsidP="003456A4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5420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801" w:type="dxa"/>
            <w:vAlign w:val="center"/>
          </w:tcPr>
          <w:p w:rsidR="00CF31D7" w:rsidRPr="00765420" w:rsidRDefault="00CF31D7" w:rsidP="003456A4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5420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801" w:type="dxa"/>
            <w:vAlign w:val="center"/>
          </w:tcPr>
          <w:p w:rsidR="00CF31D7" w:rsidRPr="00765420" w:rsidRDefault="00CF31D7" w:rsidP="003456A4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5420">
              <w:rPr>
                <w:rFonts w:ascii="Times New Roman" w:hAnsi="Times New Roman"/>
                <w:sz w:val="18"/>
                <w:szCs w:val="18"/>
              </w:rPr>
              <w:t>2027</w:t>
            </w:r>
          </w:p>
        </w:tc>
        <w:tc>
          <w:tcPr>
            <w:tcW w:w="801" w:type="dxa"/>
            <w:vAlign w:val="center"/>
          </w:tcPr>
          <w:p w:rsidR="00CF31D7" w:rsidRPr="00765420" w:rsidRDefault="00CF31D7" w:rsidP="003456A4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5420">
              <w:rPr>
                <w:rFonts w:ascii="Times New Roman" w:hAnsi="Times New Roman"/>
                <w:sz w:val="18"/>
                <w:szCs w:val="18"/>
              </w:rPr>
              <w:t>2028</w:t>
            </w:r>
          </w:p>
        </w:tc>
        <w:tc>
          <w:tcPr>
            <w:tcW w:w="801" w:type="dxa"/>
            <w:vAlign w:val="center"/>
          </w:tcPr>
          <w:p w:rsidR="00CF31D7" w:rsidRPr="00765420" w:rsidRDefault="00CF31D7" w:rsidP="003456A4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5420">
              <w:rPr>
                <w:rFonts w:ascii="Times New Roman" w:hAnsi="Times New Roman"/>
                <w:sz w:val="18"/>
                <w:szCs w:val="18"/>
              </w:rPr>
              <w:t>2029</w:t>
            </w:r>
          </w:p>
        </w:tc>
        <w:tc>
          <w:tcPr>
            <w:tcW w:w="805" w:type="dxa"/>
            <w:vAlign w:val="center"/>
          </w:tcPr>
          <w:p w:rsidR="00CF31D7" w:rsidRPr="00765420" w:rsidRDefault="00CF31D7" w:rsidP="003456A4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542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1905" w:type="dxa"/>
            <w:vMerge/>
            <w:vAlign w:val="center"/>
          </w:tcPr>
          <w:p w:rsidR="00CF31D7" w:rsidRPr="00765420" w:rsidRDefault="00CF31D7" w:rsidP="003456A4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63" w:type="dxa"/>
            <w:vMerge/>
            <w:vAlign w:val="center"/>
          </w:tcPr>
          <w:p w:rsidR="00CF31D7" w:rsidRPr="00765420" w:rsidRDefault="00CF31D7" w:rsidP="003456A4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8" w:type="dxa"/>
            <w:vMerge/>
            <w:vAlign w:val="center"/>
          </w:tcPr>
          <w:p w:rsidR="00CF31D7" w:rsidRPr="00765420" w:rsidRDefault="00CF31D7" w:rsidP="003456A4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D51F4" w:rsidRPr="00456F59" w:rsidTr="00CF31D7">
        <w:trPr>
          <w:trHeight w:val="57"/>
        </w:trPr>
        <w:tc>
          <w:tcPr>
            <w:tcW w:w="565" w:type="dxa"/>
            <w:vAlign w:val="center"/>
          </w:tcPr>
          <w:p w:rsidR="00ED51F4" w:rsidRPr="00765420" w:rsidRDefault="00ED51F4" w:rsidP="003456A4">
            <w:pPr>
              <w:ind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542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54" w:type="dxa"/>
          </w:tcPr>
          <w:p w:rsidR="00ED51F4" w:rsidRPr="00765420" w:rsidRDefault="00ED51F4" w:rsidP="003456A4">
            <w:pPr>
              <w:ind w:hanging="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20" w:type="dxa"/>
          </w:tcPr>
          <w:p w:rsidR="00ED51F4" w:rsidRPr="00765420" w:rsidRDefault="00ED51F4" w:rsidP="003456A4">
            <w:pPr>
              <w:ind w:hanging="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</w:tcPr>
          <w:p w:rsidR="00ED51F4" w:rsidRPr="00765420" w:rsidRDefault="00ED51F4" w:rsidP="003456A4">
            <w:pPr>
              <w:ind w:hanging="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25" w:type="dxa"/>
            <w:vAlign w:val="center"/>
          </w:tcPr>
          <w:p w:rsidR="00ED51F4" w:rsidRPr="00765420" w:rsidRDefault="00ED51F4" w:rsidP="003456A4">
            <w:pPr>
              <w:ind w:firstLine="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10" w:type="dxa"/>
            <w:vAlign w:val="center"/>
          </w:tcPr>
          <w:p w:rsidR="00ED51F4" w:rsidRPr="00765420" w:rsidRDefault="00ED51F4" w:rsidP="003456A4">
            <w:pPr>
              <w:pStyle w:val="ae"/>
              <w:ind w:left="27" w:firstLine="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99" w:type="dxa"/>
            <w:vAlign w:val="center"/>
          </w:tcPr>
          <w:p w:rsidR="00ED51F4" w:rsidRPr="00765420" w:rsidRDefault="00ED51F4" w:rsidP="003456A4">
            <w:pPr>
              <w:pStyle w:val="ae"/>
              <w:ind w:left="-2" w:firstLine="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01" w:type="dxa"/>
            <w:vAlign w:val="center"/>
          </w:tcPr>
          <w:p w:rsidR="00ED51F4" w:rsidRPr="00765420" w:rsidRDefault="00ED51F4" w:rsidP="003456A4">
            <w:pPr>
              <w:pStyle w:val="ae"/>
              <w:ind w:left="0" w:firstLine="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01" w:type="dxa"/>
            <w:vAlign w:val="center"/>
          </w:tcPr>
          <w:p w:rsidR="00ED51F4" w:rsidRPr="00765420" w:rsidRDefault="00ED51F4" w:rsidP="003456A4">
            <w:pPr>
              <w:pStyle w:val="ae"/>
              <w:ind w:left="0" w:firstLine="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01" w:type="dxa"/>
            <w:vAlign w:val="center"/>
          </w:tcPr>
          <w:p w:rsidR="00ED51F4" w:rsidRPr="00765420" w:rsidRDefault="00ED51F4" w:rsidP="003456A4">
            <w:pPr>
              <w:pStyle w:val="ae"/>
              <w:ind w:left="0" w:firstLine="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01" w:type="dxa"/>
            <w:vAlign w:val="center"/>
          </w:tcPr>
          <w:p w:rsidR="00ED51F4" w:rsidRPr="00765420" w:rsidRDefault="00ED51F4" w:rsidP="003456A4">
            <w:pPr>
              <w:pStyle w:val="ae"/>
              <w:ind w:left="0" w:firstLine="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805" w:type="dxa"/>
            <w:vAlign w:val="center"/>
          </w:tcPr>
          <w:p w:rsidR="00ED51F4" w:rsidRPr="00765420" w:rsidRDefault="00ED51F4" w:rsidP="003456A4">
            <w:pPr>
              <w:pStyle w:val="ae"/>
              <w:ind w:left="0" w:firstLine="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905" w:type="dxa"/>
            <w:vAlign w:val="center"/>
          </w:tcPr>
          <w:p w:rsidR="00ED51F4" w:rsidRPr="00765420" w:rsidRDefault="00ED51F4" w:rsidP="003456A4">
            <w:pPr>
              <w:pStyle w:val="ae"/>
              <w:ind w:left="0" w:firstLine="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963" w:type="dxa"/>
            <w:vAlign w:val="center"/>
          </w:tcPr>
          <w:p w:rsidR="00ED51F4" w:rsidRPr="00765420" w:rsidRDefault="00ED51F4" w:rsidP="003456A4">
            <w:pPr>
              <w:pStyle w:val="ae"/>
              <w:ind w:left="0" w:firstLine="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198" w:type="dxa"/>
            <w:vAlign w:val="center"/>
          </w:tcPr>
          <w:p w:rsidR="00ED51F4" w:rsidRPr="00765420" w:rsidRDefault="00ED51F4" w:rsidP="003456A4">
            <w:pPr>
              <w:pStyle w:val="ae"/>
              <w:ind w:left="0" w:firstLine="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</w:tr>
      <w:tr w:rsidR="00ED51F4" w:rsidRPr="00456F59" w:rsidTr="003456A4">
        <w:trPr>
          <w:trHeight w:val="57"/>
        </w:trPr>
        <w:tc>
          <w:tcPr>
            <w:tcW w:w="16282" w:type="dxa"/>
            <w:gridSpan w:val="15"/>
            <w:vAlign w:val="center"/>
          </w:tcPr>
          <w:p w:rsidR="00ED51F4" w:rsidRPr="00F67D9B" w:rsidRDefault="00ED51F4" w:rsidP="003456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1C12">
              <w:rPr>
                <w:rFonts w:ascii="Times New Roman" w:hAnsi="Times New Roman"/>
                <w:sz w:val="18"/>
                <w:szCs w:val="18"/>
              </w:rPr>
              <w:t>Цель 1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DD1C12">
              <w:rPr>
                <w:rFonts w:ascii="Times New Roman" w:hAnsi="Times New Roman"/>
                <w:sz w:val="18"/>
                <w:szCs w:val="18"/>
              </w:rPr>
              <w:t xml:space="preserve"> Содержание городских территорий и расположенных на ней объектов, в том числе территорий общего пользования, земельных участков, зданий, строений, сооружений, прилегающих территорий</w:t>
            </w:r>
          </w:p>
        </w:tc>
      </w:tr>
      <w:tr w:rsidR="00ED51F4" w:rsidRPr="00456F59" w:rsidTr="00CF31D7">
        <w:trPr>
          <w:trHeight w:val="57"/>
        </w:trPr>
        <w:tc>
          <w:tcPr>
            <w:tcW w:w="565" w:type="dxa"/>
            <w:vAlign w:val="center"/>
          </w:tcPr>
          <w:p w:rsidR="00ED51F4" w:rsidRPr="00F67D9B" w:rsidRDefault="00ED51F4" w:rsidP="003456A4">
            <w:pPr>
              <w:ind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D9B">
              <w:rPr>
                <w:rFonts w:ascii="Times New Roman" w:hAnsi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2154" w:type="dxa"/>
            <w:vAlign w:val="center"/>
          </w:tcPr>
          <w:p w:rsidR="00ED51F4" w:rsidRPr="00F67D9B" w:rsidRDefault="00ED51F4" w:rsidP="003456A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F67D9B">
              <w:rPr>
                <w:rFonts w:ascii="Times New Roman" w:hAnsi="Times New Roman"/>
                <w:sz w:val="18"/>
                <w:szCs w:val="18"/>
              </w:rPr>
              <w:t xml:space="preserve">Доля освещенных частей улиц, проездов, </w:t>
            </w:r>
            <w:r>
              <w:rPr>
                <w:rFonts w:ascii="Times New Roman" w:hAnsi="Times New Roman"/>
                <w:sz w:val="18"/>
                <w:szCs w:val="18"/>
              </w:rPr>
              <w:t>парков, скверов, дворовых территорий</w:t>
            </w:r>
            <w:r w:rsidRPr="00F67D9B">
              <w:rPr>
                <w:rFonts w:ascii="Times New Roman" w:hAnsi="Times New Roman"/>
                <w:sz w:val="18"/>
                <w:szCs w:val="18"/>
              </w:rPr>
              <w:t xml:space="preserve"> на конец года в общей протяженности </w:t>
            </w:r>
            <w:r>
              <w:rPr>
                <w:rFonts w:ascii="Times New Roman" w:hAnsi="Times New Roman"/>
                <w:sz w:val="18"/>
                <w:szCs w:val="18"/>
              </w:rPr>
              <w:t>улиц, проездов, парков, скверов, дворовых территорий</w:t>
            </w:r>
          </w:p>
          <w:p w:rsidR="00ED51F4" w:rsidRPr="00F67D9B" w:rsidRDefault="00ED51F4" w:rsidP="003456A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F67D9B">
              <w:rPr>
                <w:rFonts w:ascii="Times New Roman" w:hAnsi="Times New Roman"/>
                <w:sz w:val="18"/>
                <w:szCs w:val="18"/>
              </w:rPr>
              <w:t>(процентов)</w:t>
            </w:r>
          </w:p>
        </w:tc>
        <w:tc>
          <w:tcPr>
            <w:tcW w:w="920" w:type="dxa"/>
            <w:vAlign w:val="center"/>
          </w:tcPr>
          <w:p w:rsidR="00ED51F4" w:rsidRPr="00F67D9B" w:rsidRDefault="00ED51F4" w:rsidP="003456A4">
            <w:pPr>
              <w:pStyle w:val="ae"/>
              <w:ind w:left="0" w:firstLine="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D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Pr="00F67D9B">
              <w:rPr>
                <w:rFonts w:ascii="Times New Roman" w:hAnsi="Times New Roman"/>
                <w:sz w:val="18"/>
                <w:szCs w:val="18"/>
              </w:rPr>
              <w:t>МП»</w:t>
            </w:r>
          </w:p>
        </w:tc>
        <w:tc>
          <w:tcPr>
            <w:tcW w:w="1134" w:type="dxa"/>
            <w:vAlign w:val="center"/>
          </w:tcPr>
          <w:p w:rsidR="00ED51F4" w:rsidRPr="00F67D9B" w:rsidRDefault="00ED51F4" w:rsidP="003456A4">
            <w:pPr>
              <w:ind w:firstLine="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D9B">
              <w:rPr>
                <w:rFonts w:ascii="Times New Roman" w:hAnsi="Times New Roman"/>
                <w:sz w:val="18"/>
                <w:szCs w:val="18"/>
              </w:rPr>
              <w:t xml:space="preserve">Процент </w:t>
            </w:r>
          </w:p>
        </w:tc>
        <w:tc>
          <w:tcPr>
            <w:tcW w:w="925" w:type="dxa"/>
            <w:vAlign w:val="center"/>
          </w:tcPr>
          <w:p w:rsidR="00ED51F4" w:rsidRPr="00F67D9B" w:rsidRDefault="00ED51F4" w:rsidP="003456A4">
            <w:pPr>
              <w:ind w:firstLine="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D9B">
              <w:rPr>
                <w:rFonts w:ascii="Times New Roman" w:hAnsi="Times New Roman"/>
                <w:sz w:val="18"/>
                <w:szCs w:val="18"/>
              </w:rPr>
              <w:t>54,4</w:t>
            </w:r>
          </w:p>
        </w:tc>
        <w:tc>
          <w:tcPr>
            <w:tcW w:w="710" w:type="dxa"/>
            <w:vAlign w:val="center"/>
          </w:tcPr>
          <w:p w:rsidR="00ED51F4" w:rsidRPr="00F67D9B" w:rsidRDefault="00ED51F4" w:rsidP="003456A4">
            <w:pPr>
              <w:pStyle w:val="ae"/>
              <w:ind w:left="27" w:firstLine="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D9B">
              <w:rPr>
                <w:rFonts w:ascii="Times New Roman" w:hAnsi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99" w:type="dxa"/>
            <w:vAlign w:val="center"/>
          </w:tcPr>
          <w:p w:rsidR="00ED51F4" w:rsidRPr="00F67D9B" w:rsidRDefault="00ED51F4" w:rsidP="003456A4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64,0</w:t>
            </w:r>
          </w:p>
        </w:tc>
        <w:tc>
          <w:tcPr>
            <w:tcW w:w="801" w:type="dxa"/>
            <w:vAlign w:val="center"/>
          </w:tcPr>
          <w:p w:rsidR="00ED51F4" w:rsidRPr="00F67D9B" w:rsidRDefault="00ED51F4" w:rsidP="003456A4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64,0</w:t>
            </w:r>
          </w:p>
        </w:tc>
        <w:tc>
          <w:tcPr>
            <w:tcW w:w="801" w:type="dxa"/>
            <w:vAlign w:val="center"/>
          </w:tcPr>
          <w:p w:rsidR="00ED51F4" w:rsidRPr="00F67D9B" w:rsidRDefault="00ED51F4" w:rsidP="003456A4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67,0</w:t>
            </w:r>
          </w:p>
        </w:tc>
        <w:tc>
          <w:tcPr>
            <w:tcW w:w="801" w:type="dxa"/>
            <w:vAlign w:val="center"/>
          </w:tcPr>
          <w:p w:rsidR="00ED51F4" w:rsidRPr="00F67D9B" w:rsidRDefault="00ED51F4" w:rsidP="003456A4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70,0</w:t>
            </w:r>
          </w:p>
        </w:tc>
        <w:tc>
          <w:tcPr>
            <w:tcW w:w="801" w:type="dxa"/>
            <w:vAlign w:val="center"/>
          </w:tcPr>
          <w:p w:rsidR="00ED51F4" w:rsidRPr="00F67D9B" w:rsidRDefault="00ED51F4" w:rsidP="003456A4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80,0</w:t>
            </w:r>
          </w:p>
        </w:tc>
        <w:tc>
          <w:tcPr>
            <w:tcW w:w="805" w:type="dxa"/>
            <w:vAlign w:val="center"/>
          </w:tcPr>
          <w:p w:rsidR="00ED51F4" w:rsidRPr="00F67D9B" w:rsidRDefault="00ED51F4" w:rsidP="003456A4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</w:t>
            </w:r>
            <w:r w:rsidRPr="00F67D9B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1905" w:type="dxa"/>
            <w:vAlign w:val="center"/>
          </w:tcPr>
          <w:p w:rsidR="00ED51F4" w:rsidRPr="00F67D9B" w:rsidRDefault="00ED51F4" w:rsidP="003456A4">
            <w:pPr>
              <w:ind w:firstLine="6"/>
              <w:rPr>
                <w:rFonts w:ascii="Times New Roman" w:hAnsi="Times New Roman"/>
                <w:sz w:val="18"/>
                <w:szCs w:val="18"/>
              </w:rPr>
            </w:pPr>
            <w:r w:rsidRPr="00BA2848">
              <w:rPr>
                <w:rFonts w:ascii="Times New Roman" w:hAnsi="Times New Roman"/>
                <w:sz w:val="18"/>
                <w:szCs w:val="18"/>
              </w:rPr>
              <w:t xml:space="preserve">Распоряжение </w:t>
            </w:r>
            <w:r>
              <w:rPr>
                <w:rFonts w:ascii="Times New Roman" w:hAnsi="Times New Roman"/>
                <w:sz w:val="18"/>
                <w:szCs w:val="18"/>
              </w:rPr>
              <w:t>Правительства РФ от 23.03.2019 № 510-р «</w:t>
            </w:r>
            <w:r w:rsidRPr="00BA2848">
              <w:rPr>
                <w:rFonts w:ascii="Times New Roman" w:hAnsi="Times New Roman"/>
                <w:sz w:val="18"/>
                <w:szCs w:val="18"/>
              </w:rPr>
              <w:t>Об утверждении Методики формирования индекса качества городской среды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963" w:type="dxa"/>
            <w:vAlign w:val="center"/>
          </w:tcPr>
          <w:p w:rsidR="00ED51F4" w:rsidRPr="00F67D9B" w:rsidRDefault="00ED51F4" w:rsidP="003456A4">
            <w:pPr>
              <w:pStyle w:val="ae"/>
              <w:ind w:left="0" w:firstLine="6"/>
              <w:rPr>
                <w:rFonts w:ascii="Times New Roman" w:hAnsi="Times New Roman"/>
                <w:sz w:val="18"/>
                <w:szCs w:val="18"/>
              </w:rPr>
            </w:pPr>
            <w:r w:rsidRPr="00F67D9B">
              <w:rPr>
                <w:rFonts w:ascii="Times New Roman" w:hAnsi="Times New Roman"/>
                <w:sz w:val="18"/>
                <w:szCs w:val="18"/>
              </w:rPr>
              <w:t>Управление по жилищно-коммунальному комплексу, транспорту и дорогам администрации города</w:t>
            </w:r>
          </w:p>
        </w:tc>
        <w:tc>
          <w:tcPr>
            <w:tcW w:w="1198" w:type="dxa"/>
            <w:vAlign w:val="center"/>
          </w:tcPr>
          <w:p w:rsidR="00ED51F4" w:rsidRPr="00F67D9B" w:rsidRDefault="00ED51F4" w:rsidP="003456A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D51F4" w:rsidRPr="00456F59" w:rsidTr="00CF31D7">
        <w:trPr>
          <w:trHeight w:val="57"/>
        </w:trPr>
        <w:tc>
          <w:tcPr>
            <w:tcW w:w="565" w:type="dxa"/>
            <w:vAlign w:val="center"/>
          </w:tcPr>
          <w:p w:rsidR="00ED51F4" w:rsidRPr="003D27B3" w:rsidRDefault="00ED51F4" w:rsidP="003456A4">
            <w:pPr>
              <w:ind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27B3">
              <w:rPr>
                <w:rFonts w:ascii="Times New Roman" w:hAnsi="Times New Roman"/>
                <w:sz w:val="18"/>
                <w:szCs w:val="18"/>
              </w:rPr>
              <w:t>1.2.</w:t>
            </w:r>
          </w:p>
        </w:tc>
        <w:tc>
          <w:tcPr>
            <w:tcW w:w="2154" w:type="dxa"/>
            <w:vAlign w:val="center"/>
          </w:tcPr>
          <w:p w:rsidR="00ED51F4" w:rsidRPr="003D27B3" w:rsidRDefault="00ED51F4" w:rsidP="003456A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3D27B3">
              <w:rPr>
                <w:rFonts w:ascii="Times New Roman" w:hAnsi="Times New Roman"/>
                <w:sz w:val="18"/>
                <w:szCs w:val="18"/>
              </w:rPr>
              <w:t xml:space="preserve">Доля озелененных территорий общего пользования в общей площади зеленых насаждений </w:t>
            </w:r>
          </w:p>
          <w:p w:rsidR="00ED51F4" w:rsidRPr="003D27B3" w:rsidRDefault="00ED51F4" w:rsidP="003456A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0" w:type="dxa"/>
            <w:vAlign w:val="center"/>
          </w:tcPr>
          <w:p w:rsidR="00ED51F4" w:rsidRPr="00F67D9B" w:rsidRDefault="00ED51F4" w:rsidP="003456A4">
            <w:pPr>
              <w:pStyle w:val="ae"/>
              <w:ind w:left="0" w:firstLine="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D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Pr="00F67D9B">
              <w:rPr>
                <w:rFonts w:ascii="Times New Roman" w:hAnsi="Times New Roman"/>
                <w:sz w:val="18"/>
                <w:szCs w:val="18"/>
              </w:rPr>
              <w:t>МП»</w:t>
            </w:r>
          </w:p>
        </w:tc>
        <w:tc>
          <w:tcPr>
            <w:tcW w:w="1134" w:type="dxa"/>
            <w:vAlign w:val="center"/>
          </w:tcPr>
          <w:p w:rsidR="00ED51F4" w:rsidRPr="00F67D9B" w:rsidRDefault="00ED51F4" w:rsidP="003456A4">
            <w:pPr>
              <w:ind w:firstLine="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D9B">
              <w:rPr>
                <w:rFonts w:ascii="Times New Roman" w:hAnsi="Times New Roman"/>
                <w:sz w:val="18"/>
                <w:szCs w:val="18"/>
              </w:rPr>
              <w:t>Процент</w:t>
            </w:r>
          </w:p>
        </w:tc>
        <w:tc>
          <w:tcPr>
            <w:tcW w:w="925" w:type="dxa"/>
            <w:vAlign w:val="center"/>
          </w:tcPr>
          <w:p w:rsidR="00ED51F4" w:rsidRPr="00F67D9B" w:rsidRDefault="00ED51F4" w:rsidP="003456A4">
            <w:pPr>
              <w:ind w:firstLine="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90,0</w:t>
            </w:r>
          </w:p>
        </w:tc>
        <w:tc>
          <w:tcPr>
            <w:tcW w:w="710" w:type="dxa"/>
            <w:vAlign w:val="center"/>
          </w:tcPr>
          <w:p w:rsidR="00ED51F4" w:rsidRPr="00F67D9B" w:rsidRDefault="00ED51F4" w:rsidP="003456A4">
            <w:pPr>
              <w:pStyle w:val="ae"/>
              <w:ind w:left="27" w:firstLine="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99" w:type="dxa"/>
            <w:vAlign w:val="center"/>
          </w:tcPr>
          <w:p w:rsidR="00ED51F4" w:rsidRPr="00F67D9B" w:rsidRDefault="00ED51F4" w:rsidP="003456A4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90,0</w:t>
            </w:r>
          </w:p>
        </w:tc>
        <w:tc>
          <w:tcPr>
            <w:tcW w:w="801" w:type="dxa"/>
            <w:vAlign w:val="center"/>
          </w:tcPr>
          <w:p w:rsidR="00ED51F4" w:rsidRPr="00F67D9B" w:rsidRDefault="00ED51F4" w:rsidP="003456A4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95,0</w:t>
            </w:r>
          </w:p>
        </w:tc>
        <w:tc>
          <w:tcPr>
            <w:tcW w:w="801" w:type="dxa"/>
            <w:vAlign w:val="center"/>
          </w:tcPr>
          <w:p w:rsidR="00ED51F4" w:rsidRPr="00F67D9B" w:rsidRDefault="00ED51F4" w:rsidP="003456A4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95,0</w:t>
            </w:r>
          </w:p>
        </w:tc>
        <w:tc>
          <w:tcPr>
            <w:tcW w:w="801" w:type="dxa"/>
            <w:vAlign w:val="center"/>
          </w:tcPr>
          <w:p w:rsidR="00ED51F4" w:rsidRPr="00F67D9B" w:rsidRDefault="00ED51F4" w:rsidP="003456A4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95,0</w:t>
            </w:r>
          </w:p>
        </w:tc>
        <w:tc>
          <w:tcPr>
            <w:tcW w:w="801" w:type="dxa"/>
            <w:vAlign w:val="center"/>
          </w:tcPr>
          <w:p w:rsidR="00ED51F4" w:rsidRPr="00F67D9B" w:rsidRDefault="00ED51F4" w:rsidP="003456A4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95,0</w:t>
            </w:r>
          </w:p>
        </w:tc>
        <w:tc>
          <w:tcPr>
            <w:tcW w:w="805" w:type="dxa"/>
            <w:vAlign w:val="center"/>
          </w:tcPr>
          <w:p w:rsidR="00ED51F4" w:rsidRPr="00F67D9B" w:rsidRDefault="00ED51F4" w:rsidP="003456A4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1905" w:type="dxa"/>
            <w:vAlign w:val="center"/>
          </w:tcPr>
          <w:p w:rsidR="00ED51F4" w:rsidRPr="00F67D9B" w:rsidRDefault="00ED51F4" w:rsidP="003456A4">
            <w:pPr>
              <w:ind w:firstLine="6"/>
              <w:rPr>
                <w:rFonts w:ascii="Times New Roman" w:hAnsi="Times New Roman"/>
                <w:sz w:val="18"/>
                <w:szCs w:val="18"/>
              </w:rPr>
            </w:pPr>
            <w:r w:rsidRPr="00BA2848">
              <w:rPr>
                <w:rFonts w:ascii="Times New Roman" w:hAnsi="Times New Roman"/>
                <w:sz w:val="18"/>
                <w:szCs w:val="18"/>
              </w:rPr>
              <w:t xml:space="preserve">Распоряжение </w:t>
            </w:r>
            <w:r>
              <w:rPr>
                <w:rFonts w:ascii="Times New Roman" w:hAnsi="Times New Roman"/>
                <w:sz w:val="18"/>
                <w:szCs w:val="18"/>
              </w:rPr>
              <w:t>Правительства РФ от 23.03.2019 № 510-р «</w:t>
            </w:r>
            <w:r w:rsidRPr="00BA2848">
              <w:rPr>
                <w:rFonts w:ascii="Times New Roman" w:hAnsi="Times New Roman"/>
                <w:sz w:val="18"/>
                <w:szCs w:val="18"/>
              </w:rPr>
              <w:t>Об утверждении Методики формирования индекса качества городской среды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963" w:type="dxa"/>
            <w:vAlign w:val="center"/>
          </w:tcPr>
          <w:p w:rsidR="00ED51F4" w:rsidRPr="00F67D9B" w:rsidRDefault="00ED51F4" w:rsidP="003456A4">
            <w:pPr>
              <w:pStyle w:val="ae"/>
              <w:ind w:left="0" w:firstLine="6"/>
              <w:rPr>
                <w:rFonts w:ascii="Times New Roman" w:hAnsi="Times New Roman"/>
                <w:sz w:val="18"/>
                <w:szCs w:val="18"/>
              </w:rPr>
            </w:pPr>
            <w:r w:rsidRPr="00F67D9B">
              <w:rPr>
                <w:rFonts w:ascii="Times New Roman" w:hAnsi="Times New Roman"/>
                <w:sz w:val="18"/>
                <w:szCs w:val="18"/>
              </w:rPr>
              <w:t>Управление по жилищно-коммунальному комплексу, транспорту и дорогам администрации города</w:t>
            </w:r>
          </w:p>
        </w:tc>
        <w:tc>
          <w:tcPr>
            <w:tcW w:w="1198" w:type="dxa"/>
            <w:vAlign w:val="center"/>
          </w:tcPr>
          <w:p w:rsidR="00ED51F4" w:rsidRPr="00F67D9B" w:rsidRDefault="00ED51F4" w:rsidP="003456A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D51F4" w:rsidRPr="00456F59" w:rsidTr="00CF31D7">
        <w:trPr>
          <w:trHeight w:val="57"/>
        </w:trPr>
        <w:tc>
          <w:tcPr>
            <w:tcW w:w="565" w:type="dxa"/>
            <w:vAlign w:val="center"/>
          </w:tcPr>
          <w:p w:rsidR="00ED51F4" w:rsidRPr="003D27B3" w:rsidRDefault="00ED51F4" w:rsidP="003456A4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27B3">
              <w:rPr>
                <w:rFonts w:ascii="Times New Roman" w:hAnsi="Times New Roman"/>
                <w:sz w:val="18"/>
                <w:szCs w:val="18"/>
              </w:rPr>
              <w:t>1.3.</w:t>
            </w:r>
          </w:p>
        </w:tc>
        <w:tc>
          <w:tcPr>
            <w:tcW w:w="2154" w:type="dxa"/>
            <w:vAlign w:val="center"/>
          </w:tcPr>
          <w:p w:rsidR="00ED51F4" w:rsidRPr="003D27B3" w:rsidRDefault="00ED51F4" w:rsidP="003456A4">
            <w:pPr>
              <w:pStyle w:val="ae"/>
              <w:ind w:left="0" w:right="-23" w:firstLine="6"/>
              <w:rPr>
                <w:rFonts w:ascii="Times New Roman" w:hAnsi="Times New Roman"/>
                <w:sz w:val="18"/>
                <w:szCs w:val="18"/>
              </w:rPr>
            </w:pPr>
            <w:r w:rsidRPr="003D27B3">
              <w:rPr>
                <w:rFonts w:ascii="Times New Roman" w:hAnsi="Times New Roman"/>
                <w:sz w:val="18"/>
                <w:szCs w:val="18"/>
              </w:rPr>
              <w:t>Содержание мест захоронения</w:t>
            </w:r>
          </w:p>
        </w:tc>
        <w:tc>
          <w:tcPr>
            <w:tcW w:w="920" w:type="dxa"/>
            <w:vAlign w:val="center"/>
          </w:tcPr>
          <w:p w:rsidR="00ED51F4" w:rsidRPr="00731500" w:rsidRDefault="00ED51F4" w:rsidP="003456A4">
            <w:pPr>
              <w:pStyle w:val="ae"/>
              <w:ind w:left="0" w:firstLine="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500">
              <w:rPr>
                <w:rFonts w:ascii="Times New Roman" w:hAnsi="Times New Roman"/>
                <w:sz w:val="18"/>
                <w:szCs w:val="18"/>
              </w:rPr>
              <w:t>«МП»</w:t>
            </w:r>
          </w:p>
        </w:tc>
        <w:tc>
          <w:tcPr>
            <w:tcW w:w="1134" w:type="dxa"/>
            <w:vAlign w:val="center"/>
          </w:tcPr>
          <w:p w:rsidR="00ED51F4" w:rsidRPr="00731500" w:rsidRDefault="00ED51F4" w:rsidP="003456A4">
            <w:pPr>
              <w:ind w:firstLine="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500">
              <w:rPr>
                <w:rFonts w:ascii="Times New Roman" w:hAnsi="Times New Roman"/>
                <w:sz w:val="18"/>
                <w:szCs w:val="18"/>
              </w:rPr>
              <w:t>Метр квадратный</w:t>
            </w:r>
          </w:p>
        </w:tc>
        <w:tc>
          <w:tcPr>
            <w:tcW w:w="925" w:type="dxa"/>
            <w:vAlign w:val="center"/>
          </w:tcPr>
          <w:p w:rsidR="00ED51F4" w:rsidRPr="00731500" w:rsidRDefault="00CF31D7" w:rsidP="003456A4">
            <w:pPr>
              <w:ind w:firstLine="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40438</w:t>
            </w:r>
          </w:p>
        </w:tc>
        <w:tc>
          <w:tcPr>
            <w:tcW w:w="710" w:type="dxa"/>
            <w:vAlign w:val="center"/>
          </w:tcPr>
          <w:p w:rsidR="00ED51F4" w:rsidRPr="00731500" w:rsidRDefault="00ED51F4" w:rsidP="003456A4">
            <w:pPr>
              <w:pStyle w:val="ae"/>
              <w:ind w:left="27" w:firstLine="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799" w:type="dxa"/>
            <w:vAlign w:val="center"/>
          </w:tcPr>
          <w:p w:rsidR="00ED51F4" w:rsidRPr="00731500" w:rsidRDefault="00ED51F4" w:rsidP="003456A4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500">
              <w:rPr>
                <w:rFonts w:ascii="Times New Roman" w:hAnsi="Times New Roman"/>
                <w:sz w:val="18"/>
                <w:szCs w:val="18"/>
              </w:rPr>
              <w:t>40438</w:t>
            </w:r>
          </w:p>
        </w:tc>
        <w:tc>
          <w:tcPr>
            <w:tcW w:w="801" w:type="dxa"/>
            <w:vAlign w:val="center"/>
          </w:tcPr>
          <w:p w:rsidR="00ED51F4" w:rsidRPr="00731500" w:rsidRDefault="00ED51F4" w:rsidP="003456A4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500">
              <w:rPr>
                <w:rFonts w:ascii="Times New Roman" w:hAnsi="Times New Roman"/>
                <w:sz w:val="18"/>
                <w:szCs w:val="18"/>
              </w:rPr>
              <w:t>40438</w:t>
            </w:r>
          </w:p>
        </w:tc>
        <w:tc>
          <w:tcPr>
            <w:tcW w:w="801" w:type="dxa"/>
            <w:vAlign w:val="center"/>
          </w:tcPr>
          <w:p w:rsidR="00ED51F4" w:rsidRPr="00731500" w:rsidRDefault="00ED51F4" w:rsidP="003456A4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500">
              <w:rPr>
                <w:rFonts w:ascii="Times New Roman" w:hAnsi="Times New Roman"/>
                <w:sz w:val="18"/>
                <w:szCs w:val="18"/>
              </w:rPr>
              <w:t>40438</w:t>
            </w:r>
          </w:p>
        </w:tc>
        <w:tc>
          <w:tcPr>
            <w:tcW w:w="801" w:type="dxa"/>
            <w:vAlign w:val="center"/>
          </w:tcPr>
          <w:p w:rsidR="00ED51F4" w:rsidRPr="00731500" w:rsidRDefault="00ED51F4" w:rsidP="003456A4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500">
              <w:rPr>
                <w:rFonts w:ascii="Times New Roman" w:hAnsi="Times New Roman"/>
                <w:sz w:val="18"/>
                <w:szCs w:val="18"/>
              </w:rPr>
              <w:t>40438</w:t>
            </w:r>
          </w:p>
        </w:tc>
        <w:tc>
          <w:tcPr>
            <w:tcW w:w="801" w:type="dxa"/>
            <w:vAlign w:val="center"/>
          </w:tcPr>
          <w:p w:rsidR="00ED51F4" w:rsidRPr="00731500" w:rsidRDefault="00ED51F4" w:rsidP="003456A4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500">
              <w:rPr>
                <w:rFonts w:ascii="Times New Roman" w:hAnsi="Times New Roman"/>
                <w:sz w:val="18"/>
                <w:szCs w:val="18"/>
              </w:rPr>
              <w:t>40438</w:t>
            </w:r>
          </w:p>
        </w:tc>
        <w:tc>
          <w:tcPr>
            <w:tcW w:w="805" w:type="dxa"/>
            <w:vAlign w:val="center"/>
          </w:tcPr>
          <w:p w:rsidR="00ED51F4" w:rsidRPr="00731500" w:rsidRDefault="00ED51F4" w:rsidP="003456A4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500">
              <w:rPr>
                <w:rFonts w:ascii="Times New Roman" w:hAnsi="Times New Roman"/>
                <w:sz w:val="18"/>
                <w:szCs w:val="18"/>
              </w:rPr>
              <w:t>40438</w:t>
            </w:r>
          </w:p>
        </w:tc>
        <w:tc>
          <w:tcPr>
            <w:tcW w:w="1905" w:type="dxa"/>
          </w:tcPr>
          <w:p w:rsidR="00ED51F4" w:rsidRDefault="00ED51F4" w:rsidP="003456A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Федеральный </w:t>
            </w:r>
            <w:hyperlink r:id="rId10" w:history="1">
              <w:r w:rsidRPr="008F5A53">
                <w:rPr>
                  <w:rFonts w:ascii="Times New Roman" w:hAnsi="Times New Roman"/>
                  <w:sz w:val="18"/>
                  <w:szCs w:val="18"/>
                </w:rPr>
                <w:t>закон</w:t>
              </w:r>
            </w:hyperlink>
            <w:r w:rsidRPr="008F5A5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31C5C">
              <w:rPr>
                <w:rFonts w:ascii="Times New Roman" w:hAnsi="Times New Roman"/>
                <w:sz w:val="18"/>
                <w:szCs w:val="18"/>
              </w:rPr>
              <w:t>от 12.01.1996 №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8-ФЗ «О погребении и похоронном деле»</w:t>
            </w:r>
          </w:p>
          <w:p w:rsidR="00ED51F4" w:rsidRPr="00731500" w:rsidRDefault="00ED51F4" w:rsidP="003456A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63" w:type="dxa"/>
            <w:vAlign w:val="center"/>
          </w:tcPr>
          <w:p w:rsidR="00ED51F4" w:rsidRPr="00456F59" w:rsidRDefault="00ED51F4" w:rsidP="003456A4">
            <w:pPr>
              <w:pStyle w:val="ae"/>
              <w:ind w:left="0" w:firstLine="6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F67D9B">
              <w:rPr>
                <w:rFonts w:ascii="Times New Roman" w:hAnsi="Times New Roman"/>
                <w:sz w:val="18"/>
                <w:szCs w:val="18"/>
              </w:rPr>
              <w:t>Управление по жилищно-коммунальному комплексу, транспорту и дорогам администрации города</w:t>
            </w:r>
          </w:p>
        </w:tc>
        <w:tc>
          <w:tcPr>
            <w:tcW w:w="1198" w:type="dxa"/>
            <w:vAlign w:val="center"/>
          </w:tcPr>
          <w:p w:rsidR="00ED51F4" w:rsidRPr="00456F59" w:rsidRDefault="00ED51F4" w:rsidP="003456A4">
            <w:pPr>
              <w:ind w:firstLine="0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ED51F4" w:rsidRPr="00456F59" w:rsidTr="00CF31D7">
        <w:trPr>
          <w:trHeight w:val="57"/>
        </w:trPr>
        <w:tc>
          <w:tcPr>
            <w:tcW w:w="565" w:type="dxa"/>
            <w:vAlign w:val="center"/>
          </w:tcPr>
          <w:p w:rsidR="00ED51F4" w:rsidRPr="003D27B3" w:rsidRDefault="00ED51F4" w:rsidP="003456A4">
            <w:pPr>
              <w:ind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27B3">
              <w:rPr>
                <w:rFonts w:ascii="Times New Roman" w:hAnsi="Times New Roman"/>
                <w:sz w:val="18"/>
                <w:szCs w:val="18"/>
              </w:rPr>
              <w:t>1.4.</w:t>
            </w:r>
          </w:p>
        </w:tc>
        <w:tc>
          <w:tcPr>
            <w:tcW w:w="2154" w:type="dxa"/>
            <w:vAlign w:val="center"/>
          </w:tcPr>
          <w:p w:rsidR="00ED51F4" w:rsidRPr="003D27B3" w:rsidRDefault="00ED51F4" w:rsidP="003456A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3D27B3">
              <w:rPr>
                <w:rFonts w:ascii="Times New Roman" w:hAnsi="Times New Roman"/>
                <w:sz w:val="18"/>
                <w:szCs w:val="18"/>
              </w:rPr>
              <w:t xml:space="preserve">Доля площади города, убираемая механизированным и </w:t>
            </w:r>
            <w:proofErr w:type="gramStart"/>
            <w:r w:rsidRPr="003D27B3">
              <w:rPr>
                <w:rFonts w:ascii="Times New Roman" w:hAnsi="Times New Roman"/>
                <w:sz w:val="18"/>
                <w:szCs w:val="18"/>
              </w:rPr>
              <w:t>ручным  способом</w:t>
            </w:r>
            <w:proofErr w:type="gramEnd"/>
            <w:r w:rsidRPr="003D27B3">
              <w:rPr>
                <w:rFonts w:ascii="Times New Roman" w:hAnsi="Times New Roman"/>
                <w:sz w:val="18"/>
                <w:szCs w:val="18"/>
              </w:rPr>
              <w:t>, в общей площади города</w:t>
            </w:r>
          </w:p>
          <w:p w:rsidR="00ED51F4" w:rsidRPr="003D27B3" w:rsidRDefault="00ED51F4" w:rsidP="003456A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  <w:p w:rsidR="00ED51F4" w:rsidRPr="003D27B3" w:rsidRDefault="00ED51F4" w:rsidP="003456A4">
            <w:pPr>
              <w:pStyle w:val="ae"/>
              <w:ind w:left="0" w:right="-23" w:firstLine="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0" w:type="dxa"/>
            <w:vAlign w:val="center"/>
          </w:tcPr>
          <w:p w:rsidR="00ED51F4" w:rsidRPr="00F67D9B" w:rsidRDefault="00ED51F4" w:rsidP="003456A4">
            <w:pPr>
              <w:pStyle w:val="ae"/>
              <w:ind w:left="0" w:firstLine="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D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Pr="00F67D9B">
              <w:rPr>
                <w:rFonts w:ascii="Times New Roman" w:hAnsi="Times New Roman"/>
                <w:sz w:val="18"/>
                <w:szCs w:val="18"/>
              </w:rPr>
              <w:t>МП»</w:t>
            </w:r>
          </w:p>
        </w:tc>
        <w:tc>
          <w:tcPr>
            <w:tcW w:w="1134" w:type="dxa"/>
            <w:vAlign w:val="center"/>
          </w:tcPr>
          <w:p w:rsidR="00ED51F4" w:rsidRPr="00F67D9B" w:rsidRDefault="00ED51F4" w:rsidP="003456A4">
            <w:pPr>
              <w:ind w:firstLine="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D9B">
              <w:rPr>
                <w:rFonts w:ascii="Times New Roman" w:hAnsi="Times New Roman"/>
                <w:sz w:val="18"/>
                <w:szCs w:val="18"/>
              </w:rPr>
              <w:t>Процент</w:t>
            </w:r>
          </w:p>
        </w:tc>
        <w:tc>
          <w:tcPr>
            <w:tcW w:w="925" w:type="dxa"/>
            <w:vAlign w:val="center"/>
          </w:tcPr>
          <w:p w:rsidR="00ED51F4" w:rsidRPr="00B02317" w:rsidRDefault="00ED51F4" w:rsidP="003456A4">
            <w:pPr>
              <w:ind w:firstLine="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710" w:type="dxa"/>
            <w:vAlign w:val="center"/>
          </w:tcPr>
          <w:p w:rsidR="00ED51F4" w:rsidRPr="00B02317" w:rsidRDefault="00ED51F4" w:rsidP="003456A4">
            <w:pPr>
              <w:pStyle w:val="ae"/>
              <w:ind w:left="27" w:firstLine="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31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99" w:type="dxa"/>
            <w:vAlign w:val="center"/>
          </w:tcPr>
          <w:p w:rsidR="00ED51F4" w:rsidRPr="00D928FD" w:rsidRDefault="00ED51F4" w:rsidP="003456A4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28FD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801" w:type="dxa"/>
            <w:vAlign w:val="center"/>
          </w:tcPr>
          <w:p w:rsidR="00ED51F4" w:rsidRPr="00D928FD" w:rsidRDefault="00ED51F4" w:rsidP="003456A4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28FD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801" w:type="dxa"/>
            <w:vAlign w:val="center"/>
          </w:tcPr>
          <w:p w:rsidR="00ED51F4" w:rsidRPr="00D928FD" w:rsidRDefault="00ED51F4" w:rsidP="003456A4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28FD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801" w:type="dxa"/>
            <w:vAlign w:val="center"/>
          </w:tcPr>
          <w:p w:rsidR="00ED51F4" w:rsidRPr="00D928FD" w:rsidRDefault="00ED51F4" w:rsidP="003456A4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28FD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801" w:type="dxa"/>
            <w:vAlign w:val="center"/>
          </w:tcPr>
          <w:p w:rsidR="00ED51F4" w:rsidRPr="00D928FD" w:rsidRDefault="00ED51F4" w:rsidP="003456A4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28FD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805" w:type="dxa"/>
            <w:vAlign w:val="center"/>
          </w:tcPr>
          <w:p w:rsidR="00ED51F4" w:rsidRPr="00D928FD" w:rsidRDefault="00ED51F4" w:rsidP="003456A4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28FD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1905" w:type="dxa"/>
            <w:vAlign w:val="center"/>
          </w:tcPr>
          <w:p w:rsidR="00ED51F4" w:rsidRPr="00D928FD" w:rsidRDefault="00ED51F4" w:rsidP="003456A4">
            <w:pPr>
              <w:ind w:firstLine="6"/>
              <w:rPr>
                <w:rFonts w:ascii="Times New Roman" w:hAnsi="Times New Roman"/>
                <w:sz w:val="18"/>
                <w:szCs w:val="18"/>
              </w:rPr>
            </w:pPr>
            <w:r w:rsidRPr="00D928FD">
              <w:rPr>
                <w:rFonts w:ascii="Times New Roman" w:hAnsi="Times New Roman"/>
                <w:sz w:val="18"/>
                <w:szCs w:val="18"/>
              </w:rPr>
              <w:t xml:space="preserve">Федеральный </w:t>
            </w:r>
            <w:hyperlink r:id="rId11" w:history="1">
              <w:r w:rsidRPr="00D928FD">
                <w:rPr>
                  <w:rFonts w:ascii="Times New Roman" w:hAnsi="Times New Roman"/>
                  <w:sz w:val="18"/>
                  <w:szCs w:val="18"/>
                </w:rPr>
                <w:t>закон</w:t>
              </w:r>
            </w:hyperlink>
            <w:r w:rsidRPr="00D928FD">
              <w:rPr>
                <w:rFonts w:ascii="Times New Roman" w:hAnsi="Times New Roman"/>
                <w:sz w:val="18"/>
                <w:szCs w:val="18"/>
              </w:rPr>
              <w:t xml:space="preserve"> от 06.10.200</w:t>
            </w:r>
            <w:r w:rsidR="00B31C5C">
              <w:rPr>
                <w:rFonts w:ascii="Times New Roman" w:hAnsi="Times New Roman"/>
                <w:sz w:val="18"/>
                <w:szCs w:val="18"/>
              </w:rPr>
              <w:t>3 №</w:t>
            </w:r>
            <w:r w:rsidRPr="00D928FD">
              <w:rPr>
                <w:rFonts w:ascii="Times New Roman" w:hAnsi="Times New Roman"/>
                <w:sz w:val="18"/>
                <w:szCs w:val="18"/>
              </w:rPr>
              <w:t xml:space="preserve"> 131-ФЗ «Об общих принципах организации местного самоуправления в Российской Федерации», </w:t>
            </w:r>
            <w:hyperlink r:id="rId12" w:history="1">
              <w:r w:rsidRPr="00D928FD">
                <w:rPr>
                  <w:rFonts w:ascii="Times New Roman" w:hAnsi="Times New Roman"/>
                  <w:sz w:val="18"/>
                  <w:szCs w:val="18"/>
                </w:rPr>
                <w:t>Правила</w:t>
              </w:r>
            </w:hyperlink>
            <w:r w:rsidRPr="00D928FD">
              <w:rPr>
                <w:rFonts w:ascii="Times New Roman" w:hAnsi="Times New Roman"/>
                <w:sz w:val="18"/>
                <w:szCs w:val="18"/>
              </w:rPr>
              <w:t xml:space="preserve"> благоустройства городского округа Пыть-Ях, утв. Решением Думы </w:t>
            </w:r>
            <w:r w:rsidRPr="00D928FD">
              <w:rPr>
                <w:rFonts w:ascii="Times New Roman" w:hAnsi="Times New Roman"/>
                <w:sz w:val="18"/>
                <w:szCs w:val="18"/>
              </w:rPr>
              <w:lastRenderedPageBreak/>
              <w:t>города Пыть-Яха от 28.08.2019 № 263</w:t>
            </w:r>
          </w:p>
        </w:tc>
        <w:tc>
          <w:tcPr>
            <w:tcW w:w="1963" w:type="dxa"/>
            <w:vAlign w:val="center"/>
          </w:tcPr>
          <w:p w:rsidR="00ED51F4" w:rsidRPr="00D928FD" w:rsidRDefault="00ED51F4" w:rsidP="003456A4">
            <w:pPr>
              <w:pStyle w:val="ae"/>
              <w:ind w:left="0" w:firstLine="6"/>
              <w:rPr>
                <w:rFonts w:ascii="Times New Roman" w:hAnsi="Times New Roman"/>
                <w:sz w:val="18"/>
                <w:szCs w:val="18"/>
              </w:rPr>
            </w:pPr>
            <w:r w:rsidRPr="00D928FD">
              <w:rPr>
                <w:rFonts w:ascii="Times New Roman" w:hAnsi="Times New Roman"/>
                <w:sz w:val="18"/>
                <w:szCs w:val="18"/>
              </w:rPr>
              <w:lastRenderedPageBreak/>
              <w:t>Управление по жилищно-коммунальному комплексу, транспорту и дорогам администрации города</w:t>
            </w:r>
          </w:p>
        </w:tc>
        <w:tc>
          <w:tcPr>
            <w:tcW w:w="1198" w:type="dxa"/>
            <w:vAlign w:val="center"/>
          </w:tcPr>
          <w:p w:rsidR="00ED51F4" w:rsidRPr="00456F59" w:rsidRDefault="00ED51F4" w:rsidP="003456A4">
            <w:pPr>
              <w:ind w:firstLine="0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ED51F4" w:rsidRPr="00456F59" w:rsidTr="00CF31D7">
        <w:trPr>
          <w:trHeight w:val="57"/>
        </w:trPr>
        <w:tc>
          <w:tcPr>
            <w:tcW w:w="565" w:type="dxa"/>
            <w:vAlign w:val="center"/>
          </w:tcPr>
          <w:p w:rsidR="00ED51F4" w:rsidRPr="00D928FD" w:rsidRDefault="00ED51F4" w:rsidP="003456A4">
            <w:pPr>
              <w:ind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</w:t>
            </w:r>
            <w:r w:rsidRPr="00D928FD"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2154" w:type="dxa"/>
            <w:vAlign w:val="center"/>
          </w:tcPr>
          <w:p w:rsidR="00ED51F4" w:rsidRPr="00706F1A" w:rsidRDefault="00ED51F4" w:rsidP="003456A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706F1A">
              <w:rPr>
                <w:rFonts w:ascii="Times New Roman" w:hAnsi="Times New Roman"/>
                <w:sz w:val="18"/>
                <w:szCs w:val="18"/>
              </w:rPr>
              <w:t>Размещение и содержание детских и спортивных площадок, площадок для выгула животных, малых архитектурных форм, сооружений</w:t>
            </w:r>
          </w:p>
        </w:tc>
        <w:tc>
          <w:tcPr>
            <w:tcW w:w="920" w:type="dxa"/>
            <w:vAlign w:val="center"/>
          </w:tcPr>
          <w:p w:rsidR="00ED51F4" w:rsidRPr="00706F1A" w:rsidRDefault="00ED51F4" w:rsidP="003456A4">
            <w:pPr>
              <w:pStyle w:val="ae"/>
              <w:ind w:left="0" w:firstLine="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F1A">
              <w:rPr>
                <w:rFonts w:ascii="Times New Roman" w:hAnsi="Times New Roman"/>
                <w:sz w:val="18"/>
                <w:szCs w:val="18"/>
              </w:rPr>
              <w:t>«МП»</w:t>
            </w:r>
          </w:p>
        </w:tc>
        <w:tc>
          <w:tcPr>
            <w:tcW w:w="1134" w:type="dxa"/>
            <w:vAlign w:val="center"/>
          </w:tcPr>
          <w:p w:rsidR="00ED51F4" w:rsidRPr="00706F1A" w:rsidRDefault="00ED51F4" w:rsidP="003456A4">
            <w:pPr>
              <w:ind w:firstLine="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F1A">
              <w:rPr>
                <w:rFonts w:ascii="Times New Roman" w:hAnsi="Times New Roman"/>
                <w:sz w:val="18"/>
                <w:szCs w:val="18"/>
              </w:rPr>
              <w:t>Единиц</w:t>
            </w:r>
          </w:p>
        </w:tc>
        <w:tc>
          <w:tcPr>
            <w:tcW w:w="925" w:type="dxa"/>
            <w:vAlign w:val="center"/>
          </w:tcPr>
          <w:p w:rsidR="00ED51F4" w:rsidRPr="00706F1A" w:rsidRDefault="00ED51F4" w:rsidP="003456A4">
            <w:pPr>
              <w:ind w:firstLine="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F1A">
              <w:rPr>
                <w:rFonts w:ascii="Times New Roman" w:hAnsi="Times New Roman"/>
                <w:sz w:val="18"/>
                <w:szCs w:val="18"/>
              </w:rPr>
              <w:t>70</w:t>
            </w:r>
            <w:r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710" w:type="dxa"/>
            <w:vAlign w:val="center"/>
          </w:tcPr>
          <w:p w:rsidR="00ED51F4" w:rsidRPr="00706F1A" w:rsidRDefault="00ED51F4" w:rsidP="003456A4">
            <w:pPr>
              <w:pStyle w:val="ae"/>
              <w:ind w:left="27" w:firstLine="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799" w:type="dxa"/>
            <w:vAlign w:val="center"/>
          </w:tcPr>
          <w:p w:rsidR="00ED51F4" w:rsidRPr="00706F1A" w:rsidRDefault="00ED51F4" w:rsidP="003456A4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74,0</w:t>
            </w:r>
          </w:p>
        </w:tc>
        <w:tc>
          <w:tcPr>
            <w:tcW w:w="801" w:type="dxa"/>
            <w:vAlign w:val="center"/>
          </w:tcPr>
          <w:p w:rsidR="00ED51F4" w:rsidRPr="00706F1A" w:rsidRDefault="00ED51F4" w:rsidP="003456A4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74,0</w:t>
            </w:r>
          </w:p>
        </w:tc>
        <w:tc>
          <w:tcPr>
            <w:tcW w:w="801" w:type="dxa"/>
            <w:vAlign w:val="center"/>
          </w:tcPr>
          <w:p w:rsidR="00ED51F4" w:rsidRPr="00706F1A" w:rsidRDefault="00ED51F4" w:rsidP="003456A4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77,0</w:t>
            </w:r>
          </w:p>
        </w:tc>
        <w:tc>
          <w:tcPr>
            <w:tcW w:w="801" w:type="dxa"/>
            <w:vAlign w:val="center"/>
          </w:tcPr>
          <w:p w:rsidR="00ED51F4" w:rsidRPr="00706F1A" w:rsidRDefault="00ED51F4" w:rsidP="003456A4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80,0</w:t>
            </w:r>
          </w:p>
        </w:tc>
        <w:tc>
          <w:tcPr>
            <w:tcW w:w="801" w:type="dxa"/>
            <w:vAlign w:val="center"/>
          </w:tcPr>
          <w:p w:rsidR="00ED51F4" w:rsidRPr="00706F1A" w:rsidRDefault="00ED51F4" w:rsidP="003456A4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82,0</w:t>
            </w:r>
          </w:p>
        </w:tc>
        <w:tc>
          <w:tcPr>
            <w:tcW w:w="805" w:type="dxa"/>
            <w:vAlign w:val="center"/>
          </w:tcPr>
          <w:p w:rsidR="00ED51F4" w:rsidRPr="00706F1A" w:rsidRDefault="00ED51F4" w:rsidP="003456A4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85,0</w:t>
            </w:r>
          </w:p>
        </w:tc>
        <w:tc>
          <w:tcPr>
            <w:tcW w:w="1905" w:type="dxa"/>
            <w:vAlign w:val="center"/>
          </w:tcPr>
          <w:p w:rsidR="00ED51F4" w:rsidRPr="00D928FD" w:rsidRDefault="00ED51F4" w:rsidP="003456A4">
            <w:pPr>
              <w:ind w:firstLine="6"/>
              <w:rPr>
                <w:rFonts w:ascii="Times New Roman" w:hAnsi="Times New Roman"/>
                <w:sz w:val="18"/>
                <w:szCs w:val="18"/>
              </w:rPr>
            </w:pPr>
            <w:r w:rsidRPr="00D928FD">
              <w:rPr>
                <w:rFonts w:ascii="Times New Roman" w:hAnsi="Times New Roman"/>
                <w:sz w:val="18"/>
                <w:szCs w:val="18"/>
              </w:rPr>
              <w:t xml:space="preserve">Федеральный </w:t>
            </w:r>
            <w:hyperlink r:id="rId13" w:history="1">
              <w:r w:rsidRPr="00D928FD">
                <w:rPr>
                  <w:rFonts w:ascii="Times New Roman" w:hAnsi="Times New Roman"/>
                  <w:sz w:val="18"/>
                  <w:szCs w:val="18"/>
                </w:rPr>
                <w:t>закон</w:t>
              </w:r>
            </w:hyperlink>
            <w:r>
              <w:rPr>
                <w:rFonts w:ascii="Times New Roman" w:hAnsi="Times New Roman"/>
                <w:sz w:val="18"/>
                <w:szCs w:val="18"/>
              </w:rPr>
              <w:t xml:space="preserve"> от 06.10.2003 №</w:t>
            </w:r>
            <w:r w:rsidR="00A148E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928FD">
              <w:rPr>
                <w:rFonts w:ascii="Times New Roman" w:hAnsi="Times New Roman"/>
                <w:sz w:val="18"/>
                <w:szCs w:val="18"/>
              </w:rPr>
              <w:t xml:space="preserve">131-ФЗ «Об общих принципах организации местного самоуправления в Российской Федерации», </w:t>
            </w:r>
            <w:hyperlink r:id="rId14" w:history="1">
              <w:r w:rsidRPr="00D928FD">
                <w:rPr>
                  <w:rFonts w:ascii="Times New Roman" w:hAnsi="Times New Roman"/>
                  <w:sz w:val="18"/>
                  <w:szCs w:val="18"/>
                </w:rPr>
                <w:t>Правила</w:t>
              </w:r>
            </w:hyperlink>
            <w:r w:rsidRPr="00D928FD">
              <w:rPr>
                <w:rFonts w:ascii="Times New Roman" w:hAnsi="Times New Roman"/>
                <w:sz w:val="18"/>
                <w:szCs w:val="18"/>
              </w:rPr>
              <w:t xml:space="preserve"> благоустройства городского округа Пыть-Ях, утв. Решением Думы города Пыть-Яха от 28.08.2019 № 263</w:t>
            </w:r>
          </w:p>
        </w:tc>
        <w:tc>
          <w:tcPr>
            <w:tcW w:w="1963" w:type="dxa"/>
            <w:vAlign w:val="center"/>
          </w:tcPr>
          <w:p w:rsidR="00ED51F4" w:rsidRPr="00D928FD" w:rsidRDefault="00ED51F4" w:rsidP="003456A4">
            <w:pPr>
              <w:pStyle w:val="ae"/>
              <w:ind w:left="0" w:firstLine="6"/>
              <w:rPr>
                <w:rFonts w:ascii="Times New Roman" w:hAnsi="Times New Roman"/>
                <w:sz w:val="18"/>
                <w:szCs w:val="18"/>
              </w:rPr>
            </w:pPr>
            <w:r w:rsidRPr="00D928FD">
              <w:rPr>
                <w:rFonts w:ascii="Times New Roman" w:hAnsi="Times New Roman"/>
                <w:sz w:val="18"/>
                <w:szCs w:val="18"/>
              </w:rPr>
              <w:t>Управление по жилищно-коммунальному комплексу, транспорту и дорогам администрации города</w:t>
            </w:r>
          </w:p>
        </w:tc>
        <w:tc>
          <w:tcPr>
            <w:tcW w:w="1198" w:type="dxa"/>
            <w:vAlign w:val="center"/>
          </w:tcPr>
          <w:p w:rsidR="00ED51F4" w:rsidRPr="00706F1A" w:rsidRDefault="00ED51F4" w:rsidP="003456A4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D51F4" w:rsidRPr="00456F59" w:rsidTr="003456A4">
        <w:trPr>
          <w:trHeight w:val="57"/>
        </w:trPr>
        <w:tc>
          <w:tcPr>
            <w:tcW w:w="16282" w:type="dxa"/>
            <w:gridSpan w:val="15"/>
            <w:vAlign w:val="center"/>
          </w:tcPr>
          <w:p w:rsidR="00ED51F4" w:rsidRPr="00706F1A" w:rsidRDefault="00ED51F4" w:rsidP="003456A4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1730">
              <w:rPr>
                <w:rFonts w:ascii="Times New Roman" w:hAnsi="Times New Roman"/>
                <w:sz w:val="18"/>
                <w:szCs w:val="18"/>
              </w:rPr>
              <w:t>Цель 2.  Праздничное оформление городских территорий</w:t>
            </w:r>
          </w:p>
        </w:tc>
      </w:tr>
      <w:tr w:rsidR="00ED51F4" w:rsidRPr="00456F59" w:rsidTr="00CF31D7">
        <w:trPr>
          <w:trHeight w:val="57"/>
        </w:trPr>
        <w:tc>
          <w:tcPr>
            <w:tcW w:w="565" w:type="dxa"/>
            <w:vAlign w:val="center"/>
          </w:tcPr>
          <w:p w:rsidR="00ED51F4" w:rsidRPr="003D27B3" w:rsidRDefault="00ED51F4" w:rsidP="003456A4">
            <w:pPr>
              <w:ind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27B3">
              <w:rPr>
                <w:rFonts w:ascii="Times New Roman" w:hAnsi="Times New Roman"/>
                <w:sz w:val="18"/>
                <w:szCs w:val="18"/>
              </w:rPr>
              <w:t>2.1.</w:t>
            </w:r>
          </w:p>
        </w:tc>
        <w:tc>
          <w:tcPr>
            <w:tcW w:w="2154" w:type="dxa"/>
            <w:vAlign w:val="center"/>
          </w:tcPr>
          <w:p w:rsidR="00ED51F4" w:rsidRPr="003D27B3" w:rsidRDefault="00ED51F4" w:rsidP="003456A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3D27B3">
              <w:rPr>
                <w:rFonts w:ascii="Times New Roman" w:hAnsi="Times New Roman"/>
                <w:sz w:val="18"/>
                <w:szCs w:val="18"/>
              </w:rPr>
              <w:t xml:space="preserve">Уровень внешнего оформления городского пространства </w:t>
            </w:r>
          </w:p>
        </w:tc>
        <w:tc>
          <w:tcPr>
            <w:tcW w:w="920" w:type="dxa"/>
            <w:vAlign w:val="center"/>
          </w:tcPr>
          <w:p w:rsidR="00ED51F4" w:rsidRPr="00F67D9B" w:rsidRDefault="00ED51F4" w:rsidP="003456A4">
            <w:pPr>
              <w:pStyle w:val="ae"/>
              <w:ind w:left="0" w:firstLine="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D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Pr="00F67D9B">
              <w:rPr>
                <w:rFonts w:ascii="Times New Roman" w:hAnsi="Times New Roman"/>
                <w:sz w:val="18"/>
                <w:szCs w:val="18"/>
              </w:rPr>
              <w:t>МП»</w:t>
            </w:r>
          </w:p>
        </w:tc>
        <w:tc>
          <w:tcPr>
            <w:tcW w:w="1134" w:type="dxa"/>
            <w:vAlign w:val="center"/>
          </w:tcPr>
          <w:p w:rsidR="00ED51F4" w:rsidRPr="00F67D9B" w:rsidRDefault="00ED51F4" w:rsidP="003456A4">
            <w:pPr>
              <w:ind w:firstLine="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D9B">
              <w:rPr>
                <w:rFonts w:ascii="Times New Roman" w:hAnsi="Times New Roman"/>
                <w:sz w:val="18"/>
                <w:szCs w:val="18"/>
              </w:rPr>
              <w:t>Процент</w:t>
            </w:r>
          </w:p>
        </w:tc>
        <w:tc>
          <w:tcPr>
            <w:tcW w:w="925" w:type="dxa"/>
            <w:vAlign w:val="center"/>
          </w:tcPr>
          <w:p w:rsidR="00ED51F4" w:rsidRPr="00B02317" w:rsidRDefault="00ED51F4" w:rsidP="003456A4">
            <w:pPr>
              <w:ind w:firstLine="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90,0</w:t>
            </w:r>
          </w:p>
        </w:tc>
        <w:tc>
          <w:tcPr>
            <w:tcW w:w="710" w:type="dxa"/>
            <w:vAlign w:val="center"/>
          </w:tcPr>
          <w:p w:rsidR="00ED51F4" w:rsidRPr="00B02317" w:rsidRDefault="00ED51F4" w:rsidP="003456A4">
            <w:pPr>
              <w:pStyle w:val="ae"/>
              <w:ind w:left="27" w:firstLine="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31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99" w:type="dxa"/>
            <w:vAlign w:val="center"/>
          </w:tcPr>
          <w:p w:rsidR="00ED51F4" w:rsidRPr="00F67D9B" w:rsidRDefault="00ED51F4" w:rsidP="003456A4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90,0</w:t>
            </w:r>
          </w:p>
        </w:tc>
        <w:tc>
          <w:tcPr>
            <w:tcW w:w="801" w:type="dxa"/>
            <w:vAlign w:val="center"/>
          </w:tcPr>
          <w:p w:rsidR="00ED51F4" w:rsidRPr="00F67D9B" w:rsidRDefault="00ED51F4" w:rsidP="003456A4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90,0</w:t>
            </w:r>
          </w:p>
        </w:tc>
        <w:tc>
          <w:tcPr>
            <w:tcW w:w="801" w:type="dxa"/>
            <w:vAlign w:val="center"/>
          </w:tcPr>
          <w:p w:rsidR="00ED51F4" w:rsidRPr="00F67D9B" w:rsidRDefault="00ED51F4" w:rsidP="003456A4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95,0</w:t>
            </w:r>
          </w:p>
        </w:tc>
        <w:tc>
          <w:tcPr>
            <w:tcW w:w="801" w:type="dxa"/>
            <w:vAlign w:val="center"/>
          </w:tcPr>
          <w:p w:rsidR="00ED51F4" w:rsidRPr="00F67D9B" w:rsidRDefault="00ED51F4" w:rsidP="003456A4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95,0</w:t>
            </w:r>
          </w:p>
        </w:tc>
        <w:tc>
          <w:tcPr>
            <w:tcW w:w="801" w:type="dxa"/>
            <w:vAlign w:val="center"/>
          </w:tcPr>
          <w:p w:rsidR="00ED51F4" w:rsidRPr="00F67D9B" w:rsidRDefault="00ED51F4" w:rsidP="003456A4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95,0</w:t>
            </w:r>
          </w:p>
        </w:tc>
        <w:tc>
          <w:tcPr>
            <w:tcW w:w="805" w:type="dxa"/>
            <w:vAlign w:val="center"/>
          </w:tcPr>
          <w:p w:rsidR="00ED51F4" w:rsidRPr="00F67D9B" w:rsidRDefault="00ED51F4" w:rsidP="003456A4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1905" w:type="dxa"/>
            <w:vAlign w:val="center"/>
          </w:tcPr>
          <w:p w:rsidR="00ED51F4" w:rsidRPr="001009A1" w:rsidRDefault="00ED51F4" w:rsidP="003456A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1009A1">
              <w:rPr>
                <w:rFonts w:ascii="Times New Roman" w:hAnsi="Times New Roman"/>
                <w:sz w:val="18"/>
                <w:szCs w:val="18"/>
              </w:rPr>
              <w:t xml:space="preserve">Федеральный </w:t>
            </w:r>
            <w:hyperlink r:id="rId15" w:history="1">
              <w:r w:rsidRPr="001009A1">
                <w:rPr>
                  <w:rFonts w:ascii="Times New Roman" w:hAnsi="Times New Roman"/>
                  <w:sz w:val="18"/>
                  <w:szCs w:val="18"/>
                </w:rPr>
                <w:t>закон</w:t>
              </w:r>
            </w:hyperlink>
            <w:r w:rsidRPr="001009A1">
              <w:rPr>
                <w:rFonts w:ascii="Times New Roman" w:hAnsi="Times New Roman"/>
                <w:sz w:val="18"/>
                <w:szCs w:val="18"/>
              </w:rPr>
              <w:t xml:space="preserve"> от 06.10.2003 №</w:t>
            </w:r>
            <w:r w:rsidR="001009A1" w:rsidRPr="001009A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009A1">
              <w:rPr>
                <w:rFonts w:ascii="Times New Roman" w:hAnsi="Times New Roman"/>
                <w:sz w:val="18"/>
                <w:szCs w:val="18"/>
              </w:rPr>
              <w:t xml:space="preserve">131-ФЗ «Об общих принципах организации местного самоуправления в Российской Федерации», </w:t>
            </w:r>
            <w:hyperlink r:id="rId16" w:history="1">
              <w:r w:rsidRPr="001009A1">
                <w:rPr>
                  <w:rFonts w:ascii="Times New Roman" w:hAnsi="Times New Roman"/>
                  <w:sz w:val="18"/>
                  <w:szCs w:val="18"/>
                </w:rPr>
                <w:t>Правила</w:t>
              </w:r>
            </w:hyperlink>
            <w:r w:rsidRPr="001009A1">
              <w:rPr>
                <w:rFonts w:ascii="Times New Roman" w:hAnsi="Times New Roman"/>
                <w:sz w:val="18"/>
                <w:szCs w:val="18"/>
              </w:rPr>
              <w:t xml:space="preserve"> благоустройства городского округа Пыть-Ях, утв. Решением Думы города Пыть-Яха от 28.08.2019 № 263</w:t>
            </w:r>
          </w:p>
        </w:tc>
        <w:tc>
          <w:tcPr>
            <w:tcW w:w="1963" w:type="dxa"/>
            <w:vAlign w:val="center"/>
          </w:tcPr>
          <w:p w:rsidR="00ED51F4" w:rsidRPr="001009A1" w:rsidRDefault="00ED51F4" w:rsidP="003456A4">
            <w:pPr>
              <w:pStyle w:val="ae"/>
              <w:ind w:left="0" w:firstLine="6"/>
              <w:rPr>
                <w:rFonts w:ascii="Times New Roman" w:hAnsi="Times New Roman"/>
                <w:sz w:val="18"/>
                <w:szCs w:val="18"/>
              </w:rPr>
            </w:pPr>
            <w:r w:rsidRPr="001009A1">
              <w:rPr>
                <w:rFonts w:ascii="Times New Roman" w:hAnsi="Times New Roman"/>
                <w:sz w:val="18"/>
                <w:szCs w:val="18"/>
              </w:rPr>
              <w:t>Управление по жилищно-коммунальному комплексу, транспорту и дорогам администрации города</w:t>
            </w:r>
          </w:p>
        </w:tc>
        <w:tc>
          <w:tcPr>
            <w:tcW w:w="1198" w:type="dxa"/>
            <w:vAlign w:val="center"/>
          </w:tcPr>
          <w:p w:rsidR="00ED51F4" w:rsidRPr="00706F1A" w:rsidRDefault="00ED51F4" w:rsidP="003456A4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ED51F4" w:rsidRPr="00456F59" w:rsidRDefault="00ED51F4" w:rsidP="00ED51F4">
      <w:pPr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ED51F4" w:rsidRPr="00456F59" w:rsidRDefault="00ED51F4" w:rsidP="00ED51F4">
      <w:pPr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ED51F4" w:rsidRDefault="00ED51F4" w:rsidP="00ED51F4">
      <w:pPr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ED51F4" w:rsidRDefault="00ED51F4" w:rsidP="00ED51F4">
      <w:pPr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ED51F4" w:rsidRDefault="00ED51F4" w:rsidP="00ED51F4">
      <w:pPr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ED51F4" w:rsidRDefault="00ED51F4" w:rsidP="00ED51F4">
      <w:pPr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ED51F4" w:rsidRDefault="00ED51F4" w:rsidP="00ED51F4">
      <w:pPr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ED51F4" w:rsidRDefault="00ED51F4" w:rsidP="00ED51F4">
      <w:pPr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ED51F4" w:rsidRDefault="00ED51F4" w:rsidP="00ED51F4">
      <w:pPr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ED51F4" w:rsidRDefault="00ED51F4" w:rsidP="00ED51F4">
      <w:pPr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ED51F4" w:rsidRDefault="00ED51F4" w:rsidP="00ED51F4">
      <w:pPr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ED51F4" w:rsidRDefault="00ED51F4" w:rsidP="00ED51F4">
      <w:pPr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ED51F4" w:rsidRPr="00456F59" w:rsidRDefault="00ED51F4" w:rsidP="00ED51F4">
      <w:pPr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ED51F4" w:rsidRPr="00456F59" w:rsidRDefault="00ED51F4" w:rsidP="00ED51F4">
      <w:pPr>
        <w:ind w:firstLine="0"/>
        <w:rPr>
          <w:rFonts w:ascii="Times New Roman" w:hAnsi="Times New Roman"/>
          <w:color w:val="FF0000"/>
          <w:sz w:val="24"/>
          <w:szCs w:val="24"/>
        </w:rPr>
      </w:pPr>
    </w:p>
    <w:p w:rsidR="00ED51F4" w:rsidRPr="00F874ED" w:rsidRDefault="00ED51F4" w:rsidP="00ED51F4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F874ED">
        <w:rPr>
          <w:rFonts w:ascii="Times New Roman" w:hAnsi="Times New Roman"/>
          <w:sz w:val="28"/>
          <w:szCs w:val="28"/>
        </w:rPr>
        <w:t xml:space="preserve">3. План достижения показателей муниципальной программы в </w:t>
      </w:r>
      <w:r>
        <w:rPr>
          <w:rFonts w:ascii="Times New Roman" w:hAnsi="Times New Roman"/>
          <w:sz w:val="28"/>
          <w:szCs w:val="28"/>
        </w:rPr>
        <w:t>2025</w:t>
      </w:r>
      <w:r w:rsidRPr="00F874ED">
        <w:rPr>
          <w:rFonts w:ascii="Times New Roman" w:hAnsi="Times New Roman"/>
          <w:sz w:val="28"/>
          <w:szCs w:val="28"/>
        </w:rPr>
        <w:t xml:space="preserve"> году</w:t>
      </w:r>
    </w:p>
    <w:p w:rsidR="00ED51F4" w:rsidRPr="00456F59" w:rsidRDefault="00ED51F4" w:rsidP="00ED51F4">
      <w:pPr>
        <w:jc w:val="center"/>
        <w:rPr>
          <w:rFonts w:ascii="Times New Roman" w:hAnsi="Times New Roman"/>
          <w:color w:val="FF0000"/>
          <w:szCs w:val="28"/>
        </w:rPr>
      </w:pPr>
    </w:p>
    <w:tbl>
      <w:tblPr>
        <w:tblW w:w="5277" w:type="pct"/>
        <w:tblInd w:w="-7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804"/>
        <w:gridCol w:w="7974"/>
        <w:gridCol w:w="977"/>
        <w:gridCol w:w="955"/>
        <w:gridCol w:w="955"/>
        <w:gridCol w:w="842"/>
        <w:gridCol w:w="812"/>
        <w:gridCol w:w="945"/>
        <w:gridCol w:w="1434"/>
      </w:tblGrid>
      <w:tr w:rsidR="00CF31D7" w:rsidRPr="00456F59" w:rsidTr="00CF31D7">
        <w:trPr>
          <w:trHeight w:val="57"/>
          <w:tblHeader/>
        </w:trPr>
        <w:tc>
          <w:tcPr>
            <w:tcW w:w="804" w:type="dxa"/>
            <w:vMerge w:val="restart"/>
            <w:vAlign w:val="center"/>
          </w:tcPr>
          <w:p w:rsidR="00CF31D7" w:rsidRPr="00EC79DD" w:rsidRDefault="00CF31D7" w:rsidP="00CF31D7">
            <w:pPr>
              <w:spacing w:before="60" w:after="60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79DD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7974" w:type="dxa"/>
            <w:vMerge w:val="restart"/>
            <w:vAlign w:val="center"/>
          </w:tcPr>
          <w:p w:rsidR="00CF31D7" w:rsidRPr="00EC79DD" w:rsidRDefault="00CF31D7" w:rsidP="00CF31D7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79DD">
              <w:rPr>
                <w:rFonts w:ascii="Times New Roman" w:hAnsi="Times New Roman"/>
                <w:sz w:val="18"/>
                <w:szCs w:val="18"/>
              </w:rPr>
              <w:t xml:space="preserve">Наименование показателя </w:t>
            </w:r>
          </w:p>
        </w:tc>
        <w:tc>
          <w:tcPr>
            <w:tcW w:w="977" w:type="dxa"/>
            <w:vMerge w:val="restart"/>
            <w:vAlign w:val="center"/>
          </w:tcPr>
          <w:p w:rsidR="00CF31D7" w:rsidRPr="00EC79DD" w:rsidRDefault="00CF31D7" w:rsidP="00CF31D7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79DD">
              <w:rPr>
                <w:rFonts w:ascii="Times New Roman" w:hAnsi="Times New Roman"/>
                <w:sz w:val="18"/>
                <w:szCs w:val="18"/>
              </w:rPr>
              <w:t>Уровень показателя</w:t>
            </w:r>
          </w:p>
        </w:tc>
        <w:tc>
          <w:tcPr>
            <w:tcW w:w="955" w:type="dxa"/>
            <w:vMerge w:val="restart"/>
            <w:vAlign w:val="center"/>
          </w:tcPr>
          <w:p w:rsidR="00CF31D7" w:rsidRPr="00EC79DD" w:rsidRDefault="00CF31D7" w:rsidP="00CF31D7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79DD">
              <w:rPr>
                <w:rFonts w:ascii="Times New Roman" w:hAnsi="Times New Roman"/>
                <w:sz w:val="18"/>
                <w:szCs w:val="18"/>
              </w:rPr>
              <w:t>Единица измерения (по ОКЕИ)</w:t>
            </w:r>
          </w:p>
        </w:tc>
        <w:tc>
          <w:tcPr>
            <w:tcW w:w="3554" w:type="dxa"/>
            <w:gridSpan w:val="4"/>
            <w:vAlign w:val="center"/>
          </w:tcPr>
          <w:p w:rsidR="00CF31D7" w:rsidRPr="00EC79DD" w:rsidRDefault="00CF31D7" w:rsidP="00CF31D7">
            <w:pPr>
              <w:spacing w:before="60" w:after="60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79DD">
              <w:rPr>
                <w:rFonts w:ascii="Times New Roman" w:hAnsi="Times New Roman"/>
                <w:sz w:val="18"/>
                <w:szCs w:val="18"/>
              </w:rPr>
              <w:t>Плановые значения по кварталам</w:t>
            </w:r>
          </w:p>
        </w:tc>
        <w:tc>
          <w:tcPr>
            <w:tcW w:w="1434" w:type="dxa"/>
          </w:tcPr>
          <w:p w:rsidR="00CF31D7" w:rsidRPr="00EC79DD" w:rsidRDefault="00CF31D7" w:rsidP="00CF31D7">
            <w:pPr>
              <w:spacing w:before="60" w:after="60"/>
              <w:ind w:hanging="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F31D7" w:rsidRPr="00456F59" w:rsidTr="00CF31D7">
        <w:trPr>
          <w:trHeight w:val="57"/>
          <w:tblHeader/>
        </w:trPr>
        <w:tc>
          <w:tcPr>
            <w:tcW w:w="804" w:type="dxa"/>
            <w:vMerge/>
            <w:vAlign w:val="center"/>
          </w:tcPr>
          <w:p w:rsidR="00CF31D7" w:rsidRPr="00EC79DD" w:rsidRDefault="00CF31D7" w:rsidP="00CF31D7">
            <w:pPr>
              <w:spacing w:before="60" w:after="60" w:line="240" w:lineRule="atLeast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74" w:type="dxa"/>
            <w:vMerge/>
            <w:vAlign w:val="center"/>
          </w:tcPr>
          <w:p w:rsidR="00CF31D7" w:rsidRPr="00EC79DD" w:rsidRDefault="00CF31D7" w:rsidP="00CF31D7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7" w:type="dxa"/>
            <w:vMerge/>
            <w:vAlign w:val="center"/>
          </w:tcPr>
          <w:p w:rsidR="00CF31D7" w:rsidRPr="00EC79DD" w:rsidRDefault="00CF31D7" w:rsidP="00CF31D7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5" w:type="dxa"/>
            <w:vMerge/>
          </w:tcPr>
          <w:p w:rsidR="00CF31D7" w:rsidRPr="00EC79DD" w:rsidRDefault="00CF31D7" w:rsidP="00CF31D7">
            <w:pPr>
              <w:spacing w:before="60" w:after="60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5" w:type="dxa"/>
            <w:vAlign w:val="center"/>
          </w:tcPr>
          <w:p w:rsidR="00CF31D7" w:rsidRPr="00EC79DD" w:rsidRDefault="00CF31D7" w:rsidP="00CF31D7">
            <w:pPr>
              <w:spacing w:before="60" w:after="60" w:line="240" w:lineRule="atLeast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1  квартал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842" w:type="dxa"/>
            <w:vAlign w:val="center"/>
          </w:tcPr>
          <w:p w:rsidR="00CF31D7" w:rsidRPr="00EC79DD" w:rsidRDefault="00CF31D7" w:rsidP="00CF31D7">
            <w:pPr>
              <w:spacing w:before="60" w:after="60" w:line="240" w:lineRule="atLeast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 квартал</w:t>
            </w:r>
          </w:p>
        </w:tc>
        <w:tc>
          <w:tcPr>
            <w:tcW w:w="812" w:type="dxa"/>
            <w:vAlign w:val="center"/>
          </w:tcPr>
          <w:p w:rsidR="00CF31D7" w:rsidRPr="00EC79DD" w:rsidRDefault="00CF31D7" w:rsidP="00CF31D7">
            <w:pPr>
              <w:spacing w:before="60" w:after="60" w:line="240" w:lineRule="atLeast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 квартал </w:t>
            </w:r>
          </w:p>
        </w:tc>
        <w:tc>
          <w:tcPr>
            <w:tcW w:w="945" w:type="dxa"/>
            <w:vAlign w:val="center"/>
          </w:tcPr>
          <w:p w:rsidR="00CF31D7" w:rsidRPr="00EC79DD" w:rsidRDefault="00CF31D7" w:rsidP="00CF31D7">
            <w:pPr>
              <w:spacing w:before="60" w:after="60" w:line="240" w:lineRule="atLeast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 квартал </w:t>
            </w:r>
          </w:p>
        </w:tc>
        <w:tc>
          <w:tcPr>
            <w:tcW w:w="1434" w:type="dxa"/>
          </w:tcPr>
          <w:p w:rsidR="00CF31D7" w:rsidRPr="00EC79DD" w:rsidRDefault="00CF31D7" w:rsidP="00CF31D7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79DD">
              <w:rPr>
                <w:rFonts w:ascii="Times New Roman" w:hAnsi="Times New Roman"/>
                <w:sz w:val="18"/>
                <w:szCs w:val="18"/>
              </w:rPr>
              <w:t xml:space="preserve">На конец </w:t>
            </w:r>
          </w:p>
          <w:p w:rsidR="00CF31D7" w:rsidRPr="00EC79DD" w:rsidRDefault="00CF31D7" w:rsidP="00CF31D7">
            <w:pPr>
              <w:spacing w:before="60" w:after="60"/>
              <w:ind w:hanging="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2025</w:t>
            </w:r>
            <w:r w:rsidRPr="00EC79DD">
              <w:rPr>
                <w:rFonts w:ascii="Times New Roman" w:hAnsi="Times New Roman"/>
                <w:sz w:val="18"/>
                <w:szCs w:val="18"/>
              </w:rPr>
              <w:t xml:space="preserve"> года</w:t>
            </w:r>
          </w:p>
        </w:tc>
      </w:tr>
      <w:tr w:rsidR="00CF31D7" w:rsidRPr="00456F59" w:rsidTr="00CF31D7">
        <w:trPr>
          <w:trHeight w:val="57"/>
          <w:tblHeader/>
        </w:trPr>
        <w:tc>
          <w:tcPr>
            <w:tcW w:w="804" w:type="dxa"/>
            <w:vAlign w:val="center"/>
          </w:tcPr>
          <w:p w:rsidR="00CF31D7" w:rsidRPr="00EC79DD" w:rsidRDefault="00CF31D7" w:rsidP="00CF31D7">
            <w:pPr>
              <w:spacing w:before="60" w:after="60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79D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974" w:type="dxa"/>
          </w:tcPr>
          <w:p w:rsidR="00CF31D7" w:rsidRPr="00EC79DD" w:rsidRDefault="00CF31D7" w:rsidP="00CF31D7">
            <w:pPr>
              <w:spacing w:before="60" w:after="60"/>
              <w:ind w:hanging="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79D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77" w:type="dxa"/>
          </w:tcPr>
          <w:p w:rsidR="00CF31D7" w:rsidRPr="00EC79DD" w:rsidRDefault="00CF31D7" w:rsidP="00CF31D7">
            <w:pPr>
              <w:spacing w:before="60" w:after="60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79DD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55" w:type="dxa"/>
          </w:tcPr>
          <w:p w:rsidR="00CF31D7" w:rsidRPr="00EC79DD" w:rsidRDefault="00CF31D7" w:rsidP="00CF31D7">
            <w:pPr>
              <w:spacing w:before="60" w:after="60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79DD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55" w:type="dxa"/>
          </w:tcPr>
          <w:p w:rsidR="00CF31D7" w:rsidRPr="00EC79DD" w:rsidRDefault="00CF31D7" w:rsidP="00CF31D7">
            <w:pPr>
              <w:spacing w:before="60" w:after="60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79DD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42" w:type="dxa"/>
          </w:tcPr>
          <w:p w:rsidR="00CF31D7" w:rsidRPr="00EC79DD" w:rsidRDefault="00CF31D7" w:rsidP="00CF31D7">
            <w:pPr>
              <w:spacing w:before="60" w:after="60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12" w:type="dxa"/>
          </w:tcPr>
          <w:p w:rsidR="00CF31D7" w:rsidRPr="00EC79DD" w:rsidRDefault="00CF31D7" w:rsidP="00CF31D7">
            <w:pPr>
              <w:spacing w:before="60" w:after="60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7</w:t>
            </w:r>
          </w:p>
        </w:tc>
        <w:tc>
          <w:tcPr>
            <w:tcW w:w="945" w:type="dxa"/>
          </w:tcPr>
          <w:p w:rsidR="00CF31D7" w:rsidRPr="00EC79DD" w:rsidRDefault="00CF31D7" w:rsidP="00CF31D7">
            <w:pPr>
              <w:spacing w:before="60" w:after="60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434" w:type="dxa"/>
          </w:tcPr>
          <w:p w:rsidR="00CF31D7" w:rsidRPr="00EC79DD" w:rsidRDefault="00CF31D7" w:rsidP="00CF31D7">
            <w:pPr>
              <w:spacing w:before="60" w:after="60"/>
              <w:ind w:hanging="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</w:tr>
      <w:tr w:rsidR="00CF31D7" w:rsidRPr="00456F59" w:rsidTr="00CF31D7">
        <w:trPr>
          <w:trHeight w:val="57"/>
          <w:tblHeader/>
        </w:trPr>
        <w:tc>
          <w:tcPr>
            <w:tcW w:w="804" w:type="dxa"/>
            <w:vAlign w:val="center"/>
          </w:tcPr>
          <w:p w:rsidR="00CF31D7" w:rsidRDefault="00CF31D7" w:rsidP="00CF31D7">
            <w:pPr>
              <w:ind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894" w:type="dxa"/>
            <w:gridSpan w:val="8"/>
            <w:vAlign w:val="center"/>
          </w:tcPr>
          <w:p w:rsidR="00CF31D7" w:rsidRDefault="00CF31D7" w:rsidP="00CF31D7">
            <w:pPr>
              <w:spacing w:before="60" w:after="60"/>
              <w:ind w:hanging="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79DD">
              <w:rPr>
                <w:rFonts w:ascii="Times New Roman" w:hAnsi="Times New Roman"/>
                <w:sz w:val="18"/>
                <w:szCs w:val="18"/>
              </w:rPr>
              <w:t>Цель 1. Содержание городских территорий и расположенных на ней объектов, в том числе территорий общего пользования, земельных участков, зданий, строений, сооружений, прилегающих территорий</w:t>
            </w:r>
          </w:p>
        </w:tc>
      </w:tr>
      <w:tr w:rsidR="00CF31D7" w:rsidRPr="00456F59" w:rsidTr="00CF31D7">
        <w:trPr>
          <w:trHeight w:val="57"/>
          <w:tblHeader/>
        </w:trPr>
        <w:tc>
          <w:tcPr>
            <w:tcW w:w="804" w:type="dxa"/>
            <w:vAlign w:val="center"/>
          </w:tcPr>
          <w:p w:rsidR="00CF31D7" w:rsidRPr="00F67D9B" w:rsidRDefault="00CF31D7" w:rsidP="00CF31D7">
            <w:pPr>
              <w:ind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</w:t>
            </w:r>
            <w:r w:rsidRPr="00F67D9B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7974" w:type="dxa"/>
            <w:vAlign w:val="center"/>
          </w:tcPr>
          <w:p w:rsidR="00CF31D7" w:rsidRPr="00F67D9B" w:rsidRDefault="00CF31D7" w:rsidP="00CF31D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67D9B">
              <w:rPr>
                <w:rFonts w:ascii="Times New Roman" w:hAnsi="Times New Roman"/>
                <w:sz w:val="18"/>
                <w:szCs w:val="18"/>
              </w:rPr>
              <w:t xml:space="preserve">Доля освещенных частей </w:t>
            </w:r>
            <w:r>
              <w:rPr>
                <w:rFonts w:ascii="Times New Roman" w:hAnsi="Times New Roman"/>
                <w:sz w:val="18"/>
                <w:szCs w:val="18"/>
              </w:rPr>
              <w:t>улиц, проездов, парков, скверов, дворовых территорий</w:t>
            </w:r>
            <w:r w:rsidRPr="00F67D9B">
              <w:rPr>
                <w:rFonts w:ascii="Times New Roman" w:hAnsi="Times New Roman"/>
                <w:sz w:val="18"/>
                <w:szCs w:val="18"/>
              </w:rPr>
              <w:t xml:space="preserve"> на конец года в общей протяженности </w:t>
            </w:r>
            <w:r>
              <w:rPr>
                <w:rFonts w:ascii="Times New Roman" w:hAnsi="Times New Roman"/>
                <w:sz w:val="18"/>
                <w:szCs w:val="18"/>
              </w:rPr>
              <w:t>улиц, проездов, парков, скверов, дворовых территорий</w:t>
            </w:r>
          </w:p>
        </w:tc>
        <w:tc>
          <w:tcPr>
            <w:tcW w:w="977" w:type="dxa"/>
            <w:vAlign w:val="center"/>
          </w:tcPr>
          <w:p w:rsidR="00CF31D7" w:rsidRPr="00F67D9B" w:rsidRDefault="00CF31D7" w:rsidP="00CF31D7">
            <w:pPr>
              <w:pStyle w:val="ae"/>
              <w:ind w:left="0" w:firstLine="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D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Pr="00F67D9B">
              <w:rPr>
                <w:rFonts w:ascii="Times New Roman" w:hAnsi="Times New Roman"/>
                <w:sz w:val="18"/>
                <w:szCs w:val="18"/>
              </w:rPr>
              <w:t>МП»</w:t>
            </w:r>
          </w:p>
        </w:tc>
        <w:tc>
          <w:tcPr>
            <w:tcW w:w="955" w:type="dxa"/>
            <w:vAlign w:val="center"/>
          </w:tcPr>
          <w:p w:rsidR="00CF31D7" w:rsidRPr="00F67D9B" w:rsidRDefault="00CF31D7" w:rsidP="00CF31D7">
            <w:pPr>
              <w:ind w:firstLine="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D9B">
              <w:rPr>
                <w:rFonts w:ascii="Times New Roman" w:hAnsi="Times New Roman"/>
                <w:sz w:val="18"/>
                <w:szCs w:val="18"/>
              </w:rPr>
              <w:t xml:space="preserve">Процент </w:t>
            </w:r>
          </w:p>
        </w:tc>
        <w:tc>
          <w:tcPr>
            <w:tcW w:w="955" w:type="dxa"/>
            <w:vAlign w:val="center"/>
          </w:tcPr>
          <w:p w:rsidR="00CF31D7" w:rsidRPr="00F67D9B" w:rsidRDefault="00CF31D7" w:rsidP="00CF31D7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60,0</w:t>
            </w:r>
          </w:p>
        </w:tc>
        <w:tc>
          <w:tcPr>
            <w:tcW w:w="842" w:type="dxa"/>
            <w:vAlign w:val="center"/>
          </w:tcPr>
          <w:p w:rsidR="00CF31D7" w:rsidRPr="00456F59" w:rsidRDefault="00CF31D7" w:rsidP="00CF31D7">
            <w:pPr>
              <w:spacing w:before="60" w:after="60"/>
              <w:ind w:firstLine="0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61,0</w:t>
            </w:r>
          </w:p>
        </w:tc>
        <w:tc>
          <w:tcPr>
            <w:tcW w:w="812" w:type="dxa"/>
            <w:vAlign w:val="center"/>
          </w:tcPr>
          <w:p w:rsidR="00CF31D7" w:rsidRPr="00456F59" w:rsidRDefault="00CF31D7" w:rsidP="00CF31D7">
            <w:pPr>
              <w:spacing w:before="60" w:after="60"/>
              <w:ind w:firstLine="0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64,0</w:t>
            </w:r>
          </w:p>
        </w:tc>
        <w:tc>
          <w:tcPr>
            <w:tcW w:w="945" w:type="dxa"/>
            <w:vAlign w:val="center"/>
          </w:tcPr>
          <w:p w:rsidR="00CF31D7" w:rsidRPr="00456F59" w:rsidRDefault="00CF31D7" w:rsidP="00CF31D7">
            <w:pPr>
              <w:spacing w:before="60" w:after="60"/>
              <w:ind w:firstLine="0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64,0</w:t>
            </w:r>
          </w:p>
        </w:tc>
        <w:tc>
          <w:tcPr>
            <w:tcW w:w="1434" w:type="dxa"/>
            <w:vAlign w:val="center"/>
          </w:tcPr>
          <w:p w:rsidR="00CF31D7" w:rsidRPr="00456F59" w:rsidRDefault="00CF31D7" w:rsidP="00CF31D7">
            <w:pPr>
              <w:spacing w:before="60" w:after="60"/>
              <w:ind w:hanging="6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64,0</w:t>
            </w:r>
          </w:p>
        </w:tc>
      </w:tr>
      <w:tr w:rsidR="00CF31D7" w:rsidRPr="00456F59" w:rsidTr="00CF31D7">
        <w:trPr>
          <w:trHeight w:val="57"/>
          <w:tblHeader/>
        </w:trPr>
        <w:tc>
          <w:tcPr>
            <w:tcW w:w="804" w:type="dxa"/>
            <w:vAlign w:val="center"/>
          </w:tcPr>
          <w:p w:rsidR="00CF31D7" w:rsidRPr="00F67D9B" w:rsidRDefault="00CF31D7" w:rsidP="00CF31D7">
            <w:pPr>
              <w:ind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1.2.</w:t>
            </w:r>
          </w:p>
        </w:tc>
        <w:tc>
          <w:tcPr>
            <w:tcW w:w="7974" w:type="dxa"/>
            <w:vAlign w:val="center"/>
          </w:tcPr>
          <w:p w:rsidR="00CF31D7" w:rsidRPr="00F67D9B" w:rsidRDefault="00CF31D7" w:rsidP="00CF31D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Доля озелененных территорий общего пользования в общей площади зеленых насаждений </w:t>
            </w:r>
          </w:p>
        </w:tc>
        <w:tc>
          <w:tcPr>
            <w:tcW w:w="977" w:type="dxa"/>
            <w:vAlign w:val="center"/>
          </w:tcPr>
          <w:p w:rsidR="00CF31D7" w:rsidRPr="00F67D9B" w:rsidRDefault="00CF31D7" w:rsidP="00CF31D7">
            <w:pPr>
              <w:pStyle w:val="ae"/>
              <w:ind w:left="0" w:firstLine="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D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Pr="00F67D9B">
              <w:rPr>
                <w:rFonts w:ascii="Times New Roman" w:hAnsi="Times New Roman"/>
                <w:sz w:val="18"/>
                <w:szCs w:val="18"/>
              </w:rPr>
              <w:t>МП»</w:t>
            </w:r>
          </w:p>
        </w:tc>
        <w:tc>
          <w:tcPr>
            <w:tcW w:w="955" w:type="dxa"/>
            <w:vAlign w:val="center"/>
          </w:tcPr>
          <w:p w:rsidR="00CF31D7" w:rsidRPr="00F67D9B" w:rsidRDefault="00CF31D7" w:rsidP="00CF31D7">
            <w:pPr>
              <w:ind w:firstLine="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D9B">
              <w:rPr>
                <w:rFonts w:ascii="Times New Roman" w:hAnsi="Times New Roman"/>
                <w:sz w:val="18"/>
                <w:szCs w:val="18"/>
              </w:rPr>
              <w:t>Процент</w:t>
            </w:r>
          </w:p>
        </w:tc>
        <w:tc>
          <w:tcPr>
            <w:tcW w:w="955" w:type="dxa"/>
            <w:vAlign w:val="center"/>
          </w:tcPr>
          <w:p w:rsidR="00CF31D7" w:rsidRPr="007C07C5" w:rsidRDefault="00CF31D7" w:rsidP="00CF31D7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7C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42" w:type="dxa"/>
            <w:vAlign w:val="center"/>
          </w:tcPr>
          <w:p w:rsidR="00CF31D7" w:rsidRPr="007C07C5" w:rsidRDefault="00CF31D7" w:rsidP="00CF31D7">
            <w:pPr>
              <w:spacing w:before="60" w:after="60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7C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12" w:type="dxa"/>
            <w:vAlign w:val="center"/>
          </w:tcPr>
          <w:p w:rsidR="00CF31D7" w:rsidRPr="007C07C5" w:rsidRDefault="00CF31D7" w:rsidP="00CF31D7">
            <w:pPr>
              <w:spacing w:before="60" w:after="60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7C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45" w:type="dxa"/>
            <w:vAlign w:val="center"/>
          </w:tcPr>
          <w:p w:rsidR="00CF31D7" w:rsidRPr="007C07C5" w:rsidRDefault="00CF31D7" w:rsidP="00CF31D7">
            <w:pPr>
              <w:spacing w:before="60" w:after="60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7C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34" w:type="dxa"/>
            <w:vAlign w:val="center"/>
          </w:tcPr>
          <w:p w:rsidR="00CF31D7" w:rsidRPr="007C07C5" w:rsidRDefault="00CF31D7" w:rsidP="00CF31D7">
            <w:pPr>
              <w:spacing w:before="60" w:after="60"/>
              <w:ind w:hanging="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7C5">
              <w:rPr>
                <w:rFonts w:ascii="Times New Roman" w:hAnsi="Times New Roman"/>
                <w:sz w:val="18"/>
                <w:szCs w:val="18"/>
              </w:rPr>
              <w:t>90,0</w:t>
            </w:r>
          </w:p>
        </w:tc>
      </w:tr>
      <w:tr w:rsidR="00CF31D7" w:rsidRPr="00456F59" w:rsidTr="00CF31D7">
        <w:trPr>
          <w:trHeight w:val="57"/>
          <w:tblHeader/>
        </w:trPr>
        <w:tc>
          <w:tcPr>
            <w:tcW w:w="804" w:type="dxa"/>
            <w:vAlign w:val="center"/>
          </w:tcPr>
          <w:p w:rsidR="00CF31D7" w:rsidRPr="00BB5F6B" w:rsidRDefault="00CF31D7" w:rsidP="00CF31D7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</w:t>
            </w:r>
            <w:r w:rsidRPr="00BB5F6B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7974" w:type="dxa"/>
            <w:vAlign w:val="center"/>
          </w:tcPr>
          <w:p w:rsidR="00CF31D7" w:rsidRPr="00731500" w:rsidRDefault="00CF31D7" w:rsidP="00CF31D7">
            <w:pPr>
              <w:pStyle w:val="ae"/>
              <w:ind w:left="0" w:right="-23"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 w:rsidRPr="00731500">
              <w:rPr>
                <w:rFonts w:ascii="Times New Roman" w:hAnsi="Times New Roman"/>
                <w:sz w:val="18"/>
                <w:szCs w:val="18"/>
              </w:rPr>
              <w:t>одержание мест захоронения</w:t>
            </w:r>
          </w:p>
        </w:tc>
        <w:tc>
          <w:tcPr>
            <w:tcW w:w="977" w:type="dxa"/>
            <w:vAlign w:val="center"/>
          </w:tcPr>
          <w:p w:rsidR="00CF31D7" w:rsidRPr="00731500" w:rsidRDefault="00CF31D7" w:rsidP="00CF31D7">
            <w:pPr>
              <w:pStyle w:val="ae"/>
              <w:ind w:left="0" w:firstLine="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500">
              <w:rPr>
                <w:rFonts w:ascii="Times New Roman" w:hAnsi="Times New Roman"/>
                <w:sz w:val="18"/>
                <w:szCs w:val="18"/>
              </w:rPr>
              <w:t>«МП»</w:t>
            </w:r>
          </w:p>
        </w:tc>
        <w:tc>
          <w:tcPr>
            <w:tcW w:w="955" w:type="dxa"/>
            <w:vAlign w:val="center"/>
          </w:tcPr>
          <w:p w:rsidR="00CF31D7" w:rsidRPr="00731500" w:rsidRDefault="00CF31D7" w:rsidP="00CF31D7">
            <w:pPr>
              <w:ind w:firstLine="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500">
              <w:rPr>
                <w:rFonts w:ascii="Times New Roman" w:hAnsi="Times New Roman"/>
                <w:sz w:val="18"/>
                <w:szCs w:val="18"/>
              </w:rPr>
              <w:t>Метр квадратный</w:t>
            </w:r>
          </w:p>
        </w:tc>
        <w:tc>
          <w:tcPr>
            <w:tcW w:w="955" w:type="dxa"/>
            <w:vAlign w:val="center"/>
          </w:tcPr>
          <w:p w:rsidR="00CF31D7" w:rsidRPr="007C07C5" w:rsidRDefault="00CF31D7" w:rsidP="00CF31D7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7C5">
              <w:rPr>
                <w:rFonts w:ascii="Times New Roman" w:hAnsi="Times New Roman"/>
                <w:sz w:val="18"/>
                <w:szCs w:val="18"/>
              </w:rPr>
              <w:t>40438</w:t>
            </w:r>
          </w:p>
        </w:tc>
        <w:tc>
          <w:tcPr>
            <w:tcW w:w="842" w:type="dxa"/>
            <w:vAlign w:val="center"/>
          </w:tcPr>
          <w:p w:rsidR="00CF31D7" w:rsidRPr="007C07C5" w:rsidRDefault="00CF31D7" w:rsidP="00CF31D7">
            <w:pPr>
              <w:spacing w:before="60" w:after="60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7C5">
              <w:rPr>
                <w:rFonts w:ascii="Times New Roman" w:hAnsi="Times New Roman"/>
                <w:sz w:val="18"/>
                <w:szCs w:val="18"/>
              </w:rPr>
              <w:t>40438</w:t>
            </w:r>
          </w:p>
        </w:tc>
        <w:tc>
          <w:tcPr>
            <w:tcW w:w="812" w:type="dxa"/>
            <w:vAlign w:val="center"/>
          </w:tcPr>
          <w:p w:rsidR="00CF31D7" w:rsidRPr="007C07C5" w:rsidRDefault="00CF31D7" w:rsidP="00CF31D7">
            <w:pPr>
              <w:spacing w:before="60" w:after="60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7C5">
              <w:rPr>
                <w:rFonts w:ascii="Times New Roman" w:hAnsi="Times New Roman"/>
                <w:sz w:val="18"/>
                <w:szCs w:val="18"/>
              </w:rPr>
              <w:t>40438</w:t>
            </w:r>
          </w:p>
        </w:tc>
        <w:tc>
          <w:tcPr>
            <w:tcW w:w="945" w:type="dxa"/>
            <w:vAlign w:val="center"/>
          </w:tcPr>
          <w:p w:rsidR="00CF31D7" w:rsidRPr="007C07C5" w:rsidRDefault="00CF31D7" w:rsidP="00CF31D7">
            <w:pPr>
              <w:spacing w:before="60" w:after="60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7C5">
              <w:rPr>
                <w:rFonts w:ascii="Times New Roman" w:hAnsi="Times New Roman"/>
                <w:sz w:val="18"/>
                <w:szCs w:val="18"/>
              </w:rPr>
              <w:t>40438</w:t>
            </w:r>
          </w:p>
        </w:tc>
        <w:tc>
          <w:tcPr>
            <w:tcW w:w="1434" w:type="dxa"/>
            <w:vAlign w:val="center"/>
          </w:tcPr>
          <w:p w:rsidR="00CF31D7" w:rsidRPr="007C07C5" w:rsidRDefault="00CF31D7" w:rsidP="00CF31D7">
            <w:pPr>
              <w:spacing w:before="60" w:after="60"/>
              <w:ind w:hanging="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7C5">
              <w:rPr>
                <w:rFonts w:ascii="Times New Roman" w:hAnsi="Times New Roman"/>
                <w:sz w:val="18"/>
                <w:szCs w:val="18"/>
              </w:rPr>
              <w:t>40438</w:t>
            </w:r>
          </w:p>
        </w:tc>
      </w:tr>
      <w:tr w:rsidR="00CF31D7" w:rsidRPr="00456F59" w:rsidTr="00CF31D7">
        <w:trPr>
          <w:trHeight w:val="57"/>
          <w:tblHeader/>
        </w:trPr>
        <w:tc>
          <w:tcPr>
            <w:tcW w:w="804" w:type="dxa"/>
            <w:vAlign w:val="center"/>
          </w:tcPr>
          <w:p w:rsidR="00CF31D7" w:rsidRPr="00D928FD" w:rsidRDefault="00CF31D7" w:rsidP="00CF31D7">
            <w:pPr>
              <w:ind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1.4.</w:t>
            </w:r>
          </w:p>
        </w:tc>
        <w:tc>
          <w:tcPr>
            <w:tcW w:w="7974" w:type="dxa"/>
            <w:vAlign w:val="center"/>
          </w:tcPr>
          <w:p w:rsidR="00CF31D7" w:rsidRPr="004E17BE" w:rsidRDefault="00CF31D7" w:rsidP="00CF31D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Доля площади города, убираемая механизированным и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ручным  способом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, в общей площади города</w:t>
            </w:r>
          </w:p>
        </w:tc>
        <w:tc>
          <w:tcPr>
            <w:tcW w:w="977" w:type="dxa"/>
            <w:vAlign w:val="center"/>
          </w:tcPr>
          <w:p w:rsidR="00CF31D7" w:rsidRPr="00F67D9B" w:rsidRDefault="00CF31D7" w:rsidP="00CF31D7">
            <w:pPr>
              <w:pStyle w:val="ae"/>
              <w:ind w:left="0" w:firstLine="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D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Pr="00F67D9B">
              <w:rPr>
                <w:rFonts w:ascii="Times New Roman" w:hAnsi="Times New Roman"/>
                <w:sz w:val="18"/>
                <w:szCs w:val="18"/>
              </w:rPr>
              <w:t>МП»</w:t>
            </w:r>
          </w:p>
        </w:tc>
        <w:tc>
          <w:tcPr>
            <w:tcW w:w="955" w:type="dxa"/>
            <w:vAlign w:val="center"/>
          </w:tcPr>
          <w:p w:rsidR="00CF31D7" w:rsidRPr="00F67D9B" w:rsidRDefault="00CF31D7" w:rsidP="00CF31D7">
            <w:pPr>
              <w:ind w:firstLine="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D9B">
              <w:rPr>
                <w:rFonts w:ascii="Times New Roman" w:hAnsi="Times New Roman"/>
                <w:sz w:val="18"/>
                <w:szCs w:val="18"/>
              </w:rPr>
              <w:t>Процент</w:t>
            </w:r>
          </w:p>
        </w:tc>
        <w:tc>
          <w:tcPr>
            <w:tcW w:w="955" w:type="dxa"/>
            <w:vAlign w:val="center"/>
          </w:tcPr>
          <w:p w:rsidR="00CF31D7" w:rsidRPr="007C07C5" w:rsidRDefault="00CF31D7" w:rsidP="00CF31D7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7C5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842" w:type="dxa"/>
            <w:vAlign w:val="center"/>
          </w:tcPr>
          <w:p w:rsidR="00CF31D7" w:rsidRPr="007C07C5" w:rsidRDefault="00CF31D7" w:rsidP="00CF31D7">
            <w:pPr>
              <w:spacing w:before="60" w:after="60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7C5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812" w:type="dxa"/>
            <w:vAlign w:val="center"/>
          </w:tcPr>
          <w:p w:rsidR="00CF31D7" w:rsidRPr="007C07C5" w:rsidRDefault="00CF31D7" w:rsidP="00CF31D7">
            <w:pPr>
              <w:spacing w:before="60" w:after="60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7C5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945" w:type="dxa"/>
            <w:vAlign w:val="center"/>
          </w:tcPr>
          <w:p w:rsidR="00CF31D7" w:rsidRPr="007C07C5" w:rsidRDefault="00CF31D7" w:rsidP="00CF31D7">
            <w:pPr>
              <w:spacing w:before="60" w:after="60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7C5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1434" w:type="dxa"/>
            <w:vAlign w:val="center"/>
          </w:tcPr>
          <w:p w:rsidR="00CF31D7" w:rsidRPr="007C07C5" w:rsidRDefault="00CF31D7" w:rsidP="00CF31D7">
            <w:pPr>
              <w:spacing w:before="60" w:after="60"/>
              <w:ind w:hanging="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7C5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CF31D7" w:rsidRPr="00456F59" w:rsidTr="00CF31D7">
        <w:trPr>
          <w:trHeight w:val="57"/>
          <w:tblHeader/>
        </w:trPr>
        <w:tc>
          <w:tcPr>
            <w:tcW w:w="804" w:type="dxa"/>
            <w:vAlign w:val="center"/>
          </w:tcPr>
          <w:p w:rsidR="00CF31D7" w:rsidRPr="00706F1A" w:rsidRDefault="00CF31D7" w:rsidP="00CF31D7">
            <w:pPr>
              <w:ind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1.5.</w:t>
            </w:r>
          </w:p>
        </w:tc>
        <w:tc>
          <w:tcPr>
            <w:tcW w:w="7974" w:type="dxa"/>
            <w:vAlign w:val="center"/>
          </w:tcPr>
          <w:p w:rsidR="00CF31D7" w:rsidRPr="00706F1A" w:rsidRDefault="00CF31D7" w:rsidP="00CF31D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706F1A">
              <w:rPr>
                <w:rFonts w:ascii="Times New Roman" w:hAnsi="Times New Roman"/>
                <w:sz w:val="18"/>
                <w:szCs w:val="18"/>
              </w:rPr>
              <w:t>Размещение и содержание детских и спортивных площадок, площадок для выгула животных, малых архитектурных форм, сооружений</w:t>
            </w:r>
          </w:p>
        </w:tc>
        <w:tc>
          <w:tcPr>
            <w:tcW w:w="977" w:type="dxa"/>
            <w:vAlign w:val="center"/>
          </w:tcPr>
          <w:p w:rsidR="00CF31D7" w:rsidRPr="00706F1A" w:rsidRDefault="00CF31D7" w:rsidP="00CF31D7">
            <w:pPr>
              <w:pStyle w:val="ae"/>
              <w:ind w:left="0" w:firstLine="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F1A">
              <w:rPr>
                <w:rFonts w:ascii="Times New Roman" w:hAnsi="Times New Roman"/>
                <w:sz w:val="18"/>
                <w:szCs w:val="18"/>
              </w:rPr>
              <w:t>«МП»</w:t>
            </w:r>
          </w:p>
        </w:tc>
        <w:tc>
          <w:tcPr>
            <w:tcW w:w="955" w:type="dxa"/>
            <w:vAlign w:val="center"/>
          </w:tcPr>
          <w:p w:rsidR="00CF31D7" w:rsidRPr="00706F1A" w:rsidRDefault="00CF31D7" w:rsidP="00CF31D7">
            <w:pPr>
              <w:ind w:firstLine="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F1A">
              <w:rPr>
                <w:rFonts w:ascii="Times New Roman" w:hAnsi="Times New Roman"/>
                <w:sz w:val="18"/>
                <w:szCs w:val="18"/>
              </w:rPr>
              <w:t>Единиц</w:t>
            </w:r>
          </w:p>
        </w:tc>
        <w:tc>
          <w:tcPr>
            <w:tcW w:w="955" w:type="dxa"/>
            <w:vAlign w:val="center"/>
          </w:tcPr>
          <w:p w:rsidR="00CF31D7" w:rsidRPr="007C07C5" w:rsidRDefault="00CF31D7" w:rsidP="00CF31D7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7C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42" w:type="dxa"/>
            <w:vAlign w:val="center"/>
          </w:tcPr>
          <w:p w:rsidR="00CF31D7" w:rsidRPr="007C07C5" w:rsidRDefault="00CF31D7" w:rsidP="00CF31D7">
            <w:pPr>
              <w:spacing w:before="60" w:after="60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7C5">
              <w:rPr>
                <w:rFonts w:ascii="Times New Roman" w:hAnsi="Times New Roman"/>
                <w:sz w:val="18"/>
                <w:szCs w:val="18"/>
              </w:rPr>
              <w:t>74,0</w:t>
            </w:r>
          </w:p>
        </w:tc>
        <w:tc>
          <w:tcPr>
            <w:tcW w:w="812" w:type="dxa"/>
            <w:vAlign w:val="center"/>
          </w:tcPr>
          <w:p w:rsidR="00CF31D7" w:rsidRPr="007C07C5" w:rsidRDefault="00CF31D7" w:rsidP="00CF31D7">
            <w:pPr>
              <w:spacing w:before="60" w:after="60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7C5">
              <w:rPr>
                <w:rFonts w:ascii="Times New Roman" w:hAnsi="Times New Roman"/>
                <w:sz w:val="18"/>
                <w:szCs w:val="18"/>
              </w:rPr>
              <w:t>74,0</w:t>
            </w:r>
          </w:p>
        </w:tc>
        <w:tc>
          <w:tcPr>
            <w:tcW w:w="945" w:type="dxa"/>
            <w:vAlign w:val="center"/>
          </w:tcPr>
          <w:p w:rsidR="00CF31D7" w:rsidRPr="007C07C5" w:rsidRDefault="00CF31D7" w:rsidP="00CF31D7">
            <w:pPr>
              <w:spacing w:before="60" w:after="60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7C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34" w:type="dxa"/>
            <w:vAlign w:val="center"/>
          </w:tcPr>
          <w:p w:rsidR="00CF31D7" w:rsidRPr="007C07C5" w:rsidRDefault="00CF31D7" w:rsidP="00CF31D7">
            <w:pPr>
              <w:spacing w:before="60" w:after="60"/>
              <w:ind w:hanging="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7C5">
              <w:rPr>
                <w:rFonts w:ascii="Times New Roman" w:hAnsi="Times New Roman"/>
                <w:sz w:val="18"/>
                <w:szCs w:val="18"/>
              </w:rPr>
              <w:t>74,0</w:t>
            </w:r>
          </w:p>
        </w:tc>
      </w:tr>
      <w:tr w:rsidR="00CF31D7" w:rsidRPr="00456F59" w:rsidTr="00CF31D7">
        <w:trPr>
          <w:trHeight w:val="57"/>
          <w:tblHeader/>
        </w:trPr>
        <w:tc>
          <w:tcPr>
            <w:tcW w:w="804" w:type="dxa"/>
            <w:vAlign w:val="center"/>
          </w:tcPr>
          <w:p w:rsidR="00CF31D7" w:rsidRDefault="00CF31D7" w:rsidP="00CF31D7">
            <w:pPr>
              <w:ind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894" w:type="dxa"/>
            <w:gridSpan w:val="8"/>
            <w:vAlign w:val="center"/>
          </w:tcPr>
          <w:p w:rsidR="00CF31D7" w:rsidRPr="007C07C5" w:rsidRDefault="00CF31D7" w:rsidP="00CF31D7">
            <w:pPr>
              <w:spacing w:before="60" w:after="60"/>
              <w:ind w:hanging="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1730">
              <w:rPr>
                <w:rFonts w:ascii="Times New Roman" w:hAnsi="Times New Roman"/>
                <w:sz w:val="18"/>
                <w:szCs w:val="18"/>
              </w:rPr>
              <w:t>Цель 2.  Праздничное оформление городских территорий</w:t>
            </w:r>
          </w:p>
        </w:tc>
      </w:tr>
      <w:tr w:rsidR="00CF31D7" w:rsidRPr="00456F59" w:rsidTr="00CF31D7">
        <w:trPr>
          <w:trHeight w:val="57"/>
          <w:tblHeader/>
        </w:trPr>
        <w:tc>
          <w:tcPr>
            <w:tcW w:w="804" w:type="dxa"/>
            <w:vAlign w:val="center"/>
          </w:tcPr>
          <w:p w:rsidR="00CF31D7" w:rsidRPr="005B5156" w:rsidRDefault="00CF31D7" w:rsidP="00CF31D7">
            <w:pPr>
              <w:ind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2.1.</w:t>
            </w:r>
          </w:p>
        </w:tc>
        <w:tc>
          <w:tcPr>
            <w:tcW w:w="7974" w:type="dxa"/>
            <w:vAlign w:val="center"/>
          </w:tcPr>
          <w:p w:rsidR="00CF31D7" w:rsidRDefault="00CF31D7" w:rsidP="00CF31D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CF31D7" w:rsidRPr="007C07C5" w:rsidRDefault="00CF31D7" w:rsidP="00CF31D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C07C5">
              <w:rPr>
                <w:rFonts w:ascii="Times New Roman" w:hAnsi="Times New Roman"/>
                <w:sz w:val="18"/>
                <w:szCs w:val="18"/>
              </w:rPr>
              <w:t xml:space="preserve">Уровень внешнего оформления городского пространства </w:t>
            </w:r>
          </w:p>
        </w:tc>
        <w:tc>
          <w:tcPr>
            <w:tcW w:w="977" w:type="dxa"/>
            <w:vAlign w:val="center"/>
          </w:tcPr>
          <w:p w:rsidR="00CF31D7" w:rsidRPr="007C07C5" w:rsidRDefault="00CF31D7" w:rsidP="00CF31D7">
            <w:pPr>
              <w:pStyle w:val="ae"/>
              <w:ind w:left="0" w:firstLine="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7C5">
              <w:rPr>
                <w:rFonts w:ascii="Times New Roman" w:hAnsi="Times New Roman"/>
                <w:sz w:val="18"/>
                <w:szCs w:val="18"/>
              </w:rPr>
              <w:t xml:space="preserve"> «МП»</w:t>
            </w:r>
          </w:p>
        </w:tc>
        <w:tc>
          <w:tcPr>
            <w:tcW w:w="955" w:type="dxa"/>
            <w:vAlign w:val="center"/>
          </w:tcPr>
          <w:p w:rsidR="00CF31D7" w:rsidRPr="007C07C5" w:rsidRDefault="00CF31D7" w:rsidP="00CF31D7">
            <w:pPr>
              <w:ind w:firstLine="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7C5">
              <w:rPr>
                <w:rFonts w:ascii="Times New Roman" w:hAnsi="Times New Roman"/>
                <w:sz w:val="18"/>
                <w:szCs w:val="18"/>
              </w:rPr>
              <w:t>Процент</w:t>
            </w:r>
          </w:p>
        </w:tc>
        <w:tc>
          <w:tcPr>
            <w:tcW w:w="955" w:type="dxa"/>
            <w:vAlign w:val="center"/>
          </w:tcPr>
          <w:p w:rsidR="00CF31D7" w:rsidRPr="007C07C5" w:rsidRDefault="00CF31D7" w:rsidP="00CF31D7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7C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42" w:type="dxa"/>
            <w:vAlign w:val="center"/>
          </w:tcPr>
          <w:p w:rsidR="00CF31D7" w:rsidRPr="007C07C5" w:rsidRDefault="00CF31D7" w:rsidP="00CF31D7">
            <w:pPr>
              <w:spacing w:before="60" w:after="60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30,0</w:t>
            </w:r>
          </w:p>
        </w:tc>
        <w:tc>
          <w:tcPr>
            <w:tcW w:w="812" w:type="dxa"/>
            <w:vAlign w:val="center"/>
          </w:tcPr>
          <w:p w:rsidR="00CF31D7" w:rsidRPr="007C07C5" w:rsidRDefault="00CF31D7" w:rsidP="00CF31D7">
            <w:pPr>
              <w:spacing w:before="60" w:after="60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60,0</w:t>
            </w:r>
          </w:p>
        </w:tc>
        <w:tc>
          <w:tcPr>
            <w:tcW w:w="945" w:type="dxa"/>
            <w:vAlign w:val="center"/>
          </w:tcPr>
          <w:p w:rsidR="00CF31D7" w:rsidRPr="007C07C5" w:rsidRDefault="00CF31D7" w:rsidP="00CF31D7">
            <w:pPr>
              <w:spacing w:before="60" w:after="60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90,0</w:t>
            </w:r>
          </w:p>
        </w:tc>
        <w:tc>
          <w:tcPr>
            <w:tcW w:w="1434" w:type="dxa"/>
            <w:vAlign w:val="center"/>
          </w:tcPr>
          <w:p w:rsidR="00CF31D7" w:rsidRPr="007C07C5" w:rsidRDefault="00CF31D7" w:rsidP="00CF31D7">
            <w:pPr>
              <w:spacing w:before="60" w:after="60"/>
              <w:ind w:hanging="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7C5">
              <w:rPr>
                <w:rFonts w:ascii="Times New Roman" w:hAnsi="Times New Roman"/>
                <w:sz w:val="18"/>
                <w:szCs w:val="18"/>
              </w:rPr>
              <w:t>90,0</w:t>
            </w:r>
          </w:p>
        </w:tc>
      </w:tr>
    </w:tbl>
    <w:p w:rsidR="00ED51F4" w:rsidRPr="00456F59" w:rsidRDefault="00ED51F4" w:rsidP="00ED51F4">
      <w:pPr>
        <w:jc w:val="center"/>
        <w:rPr>
          <w:rFonts w:ascii="Times New Roman" w:hAnsi="Times New Roman"/>
          <w:color w:val="FF0000"/>
          <w:szCs w:val="28"/>
          <w:vertAlign w:val="superscript"/>
        </w:rPr>
      </w:pPr>
    </w:p>
    <w:p w:rsidR="00ED51F4" w:rsidRPr="00F20192" w:rsidRDefault="00ED51F4" w:rsidP="00ED51F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20192">
        <w:rPr>
          <w:rFonts w:ascii="Times New Roman" w:hAnsi="Times New Roman" w:cs="Times New Roman"/>
          <w:sz w:val="28"/>
          <w:szCs w:val="28"/>
        </w:rPr>
        <w:t>4. Структура муниципальной программы</w:t>
      </w:r>
    </w:p>
    <w:p w:rsidR="00ED51F4" w:rsidRPr="00456F59" w:rsidRDefault="00ED51F4" w:rsidP="00ED51F4">
      <w:pPr>
        <w:pStyle w:val="ConsPlusNormal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18805" w:type="dxa"/>
        <w:tblInd w:w="-714" w:type="dxa"/>
        <w:tblLook w:val="01E0" w:firstRow="1" w:lastRow="1" w:firstColumn="1" w:lastColumn="1" w:noHBand="0" w:noVBand="0"/>
      </w:tblPr>
      <w:tblGrid>
        <w:gridCol w:w="851"/>
        <w:gridCol w:w="5954"/>
        <w:gridCol w:w="5245"/>
        <w:gridCol w:w="3685"/>
        <w:gridCol w:w="3070"/>
      </w:tblGrid>
      <w:tr w:rsidR="00ED51F4" w:rsidRPr="000E066B" w:rsidTr="003456A4">
        <w:trPr>
          <w:gridAfter w:val="1"/>
          <w:wAfter w:w="3070" w:type="dxa"/>
          <w:trHeight w:val="4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F4" w:rsidRPr="000E066B" w:rsidRDefault="00ED51F4" w:rsidP="003456A4">
            <w:pPr>
              <w:ind w:firstLine="5"/>
              <w:jc w:val="center"/>
              <w:rPr>
                <w:rFonts w:ascii="Times New Roman" w:hAnsi="Times New Roman"/>
              </w:rPr>
            </w:pPr>
            <w:r w:rsidRPr="000E066B">
              <w:rPr>
                <w:rFonts w:ascii="Times New Roman" w:hAnsi="Times New Roman"/>
              </w:rPr>
              <w:t>№ п/п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F4" w:rsidRPr="000E066B" w:rsidRDefault="00ED51F4" w:rsidP="003456A4">
            <w:pPr>
              <w:ind w:firstLine="0"/>
              <w:jc w:val="center"/>
              <w:rPr>
                <w:rFonts w:ascii="Times New Roman" w:hAnsi="Times New Roman"/>
              </w:rPr>
            </w:pPr>
            <w:r w:rsidRPr="000E066B">
              <w:rPr>
                <w:rFonts w:ascii="Times New Roman" w:hAnsi="Times New Roman"/>
              </w:rPr>
              <w:t>Задачи структурного элемента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F4" w:rsidRPr="000E066B" w:rsidRDefault="00ED51F4" w:rsidP="003456A4">
            <w:pPr>
              <w:ind w:firstLine="0"/>
              <w:jc w:val="center"/>
              <w:rPr>
                <w:rFonts w:ascii="Times New Roman" w:hAnsi="Times New Roman"/>
              </w:rPr>
            </w:pPr>
            <w:r w:rsidRPr="000E066B">
              <w:rPr>
                <w:rFonts w:ascii="Times New Roman" w:hAnsi="Times New Roman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F4" w:rsidRPr="000E066B" w:rsidRDefault="00ED51F4" w:rsidP="003456A4">
            <w:pPr>
              <w:ind w:firstLine="0"/>
              <w:jc w:val="center"/>
              <w:rPr>
                <w:rFonts w:ascii="Times New Roman" w:hAnsi="Times New Roman"/>
              </w:rPr>
            </w:pPr>
            <w:r w:rsidRPr="000E066B">
              <w:rPr>
                <w:rFonts w:ascii="Times New Roman" w:hAnsi="Times New Roman"/>
              </w:rPr>
              <w:t>Связь с показателями</w:t>
            </w:r>
          </w:p>
        </w:tc>
      </w:tr>
      <w:tr w:rsidR="00ED51F4" w:rsidRPr="000E066B" w:rsidTr="003456A4">
        <w:trPr>
          <w:gridAfter w:val="1"/>
          <w:wAfter w:w="3070" w:type="dxa"/>
          <w:trHeight w:val="2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F4" w:rsidRPr="000E066B" w:rsidRDefault="00ED51F4" w:rsidP="003456A4">
            <w:pPr>
              <w:ind w:firstLine="5"/>
              <w:jc w:val="center"/>
              <w:rPr>
                <w:rFonts w:ascii="Times New Roman" w:hAnsi="Times New Roman"/>
              </w:rPr>
            </w:pPr>
            <w:r w:rsidRPr="000E066B">
              <w:rPr>
                <w:rFonts w:ascii="Times New Roman" w:hAnsi="Times New Roman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F4" w:rsidRPr="000E066B" w:rsidRDefault="00ED51F4" w:rsidP="003456A4">
            <w:pPr>
              <w:ind w:firstLine="0"/>
              <w:jc w:val="center"/>
              <w:rPr>
                <w:rFonts w:ascii="Times New Roman" w:hAnsi="Times New Roman"/>
              </w:rPr>
            </w:pPr>
            <w:r w:rsidRPr="000E066B">
              <w:rPr>
                <w:rFonts w:ascii="Times New Roman" w:hAnsi="Times New Roman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F4" w:rsidRPr="000E066B" w:rsidRDefault="00ED51F4" w:rsidP="003456A4">
            <w:pPr>
              <w:ind w:firstLine="0"/>
              <w:jc w:val="center"/>
              <w:rPr>
                <w:rFonts w:ascii="Times New Roman" w:hAnsi="Times New Roman"/>
              </w:rPr>
            </w:pPr>
            <w:r w:rsidRPr="000E066B">
              <w:rPr>
                <w:rFonts w:ascii="Times New Roman" w:hAnsi="Times New Roman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F4" w:rsidRPr="000E066B" w:rsidRDefault="00ED51F4" w:rsidP="003456A4">
            <w:pPr>
              <w:ind w:firstLine="0"/>
              <w:jc w:val="center"/>
              <w:rPr>
                <w:rFonts w:ascii="Times New Roman" w:hAnsi="Times New Roman"/>
              </w:rPr>
            </w:pPr>
            <w:r w:rsidRPr="000E066B">
              <w:rPr>
                <w:rFonts w:ascii="Times New Roman" w:hAnsi="Times New Roman"/>
              </w:rPr>
              <w:t>4</w:t>
            </w:r>
          </w:p>
        </w:tc>
      </w:tr>
      <w:tr w:rsidR="00ED51F4" w:rsidRPr="000E066B" w:rsidTr="003456A4">
        <w:trPr>
          <w:gridAfter w:val="1"/>
          <w:wAfter w:w="3070" w:type="dxa"/>
          <w:trHeight w:val="1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F4" w:rsidRPr="000E066B" w:rsidRDefault="00ED51F4" w:rsidP="003456A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4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F4" w:rsidRPr="000E066B" w:rsidRDefault="00ED51F4" w:rsidP="003456A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0E066B">
              <w:rPr>
                <w:rFonts w:ascii="Times New Roman" w:hAnsi="Times New Roman"/>
              </w:rPr>
              <w:t>Комплекс процессных мероприятий «</w:t>
            </w:r>
            <w:r w:rsidRPr="00AD0473">
              <w:rPr>
                <w:rFonts w:ascii="Times New Roman" w:hAnsi="Times New Roman"/>
              </w:rPr>
              <w:t>Организация освещения улиц, микрорайонов города</w:t>
            </w:r>
            <w:r w:rsidRPr="000E066B">
              <w:rPr>
                <w:rFonts w:ascii="Times New Roman" w:hAnsi="Times New Roman"/>
              </w:rPr>
              <w:t>»</w:t>
            </w:r>
          </w:p>
        </w:tc>
      </w:tr>
      <w:tr w:rsidR="00ED51F4" w:rsidRPr="000E066B" w:rsidTr="003456A4">
        <w:trPr>
          <w:gridAfter w:val="1"/>
          <w:wAfter w:w="3070" w:type="dxa"/>
          <w:trHeight w:val="1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F4" w:rsidRPr="000E066B" w:rsidRDefault="00ED51F4" w:rsidP="003456A4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F4" w:rsidRPr="000E066B" w:rsidRDefault="00ED51F4" w:rsidP="003456A4">
            <w:pPr>
              <w:ind w:firstLine="0"/>
              <w:rPr>
                <w:rFonts w:ascii="Times New Roman" w:hAnsi="Times New Roman"/>
              </w:rPr>
            </w:pPr>
            <w:r w:rsidRPr="000E066B">
              <w:rPr>
                <w:rFonts w:ascii="Times New Roman" w:hAnsi="Times New Roman"/>
              </w:rPr>
              <w:t>Ответственный за реализацию: Управление по жилищно-коммунальному комплексу, транспорту и дорогам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F4" w:rsidRPr="000E066B" w:rsidRDefault="00ED51F4" w:rsidP="003456A4">
            <w:pPr>
              <w:rPr>
                <w:rFonts w:ascii="Times New Roman" w:hAnsi="Times New Roman"/>
              </w:rPr>
            </w:pPr>
            <w:r w:rsidRPr="000E066B">
              <w:rPr>
                <w:rFonts w:ascii="Times New Roman" w:hAnsi="Times New Roman"/>
              </w:rPr>
              <w:t>Срок реали</w:t>
            </w:r>
            <w:r>
              <w:rPr>
                <w:rFonts w:ascii="Times New Roman" w:hAnsi="Times New Roman"/>
              </w:rPr>
              <w:t>зации: 2025</w:t>
            </w:r>
            <w:r w:rsidRPr="000E066B">
              <w:rPr>
                <w:rFonts w:ascii="Times New Roman" w:hAnsi="Times New Roman"/>
              </w:rPr>
              <w:t>-2030</w:t>
            </w:r>
          </w:p>
        </w:tc>
      </w:tr>
      <w:tr w:rsidR="00ED51F4" w:rsidRPr="000E066B" w:rsidTr="003456A4">
        <w:trPr>
          <w:gridAfter w:val="1"/>
          <w:wAfter w:w="3070" w:type="dxa"/>
          <w:trHeight w:val="1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F4" w:rsidRPr="000E066B" w:rsidRDefault="00ED51F4" w:rsidP="003456A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F4" w:rsidRPr="000E066B" w:rsidRDefault="00ED51F4" w:rsidP="003456A4">
            <w:pPr>
              <w:pStyle w:val="ae"/>
              <w:ind w:left="0" w:right="-23" w:firstLine="6"/>
              <w:rPr>
                <w:rFonts w:ascii="Times New Roman" w:hAnsi="Times New Roman"/>
              </w:rPr>
            </w:pPr>
            <w:r w:rsidRPr="000E066B">
              <w:rPr>
                <w:rFonts w:ascii="Times New Roman" w:hAnsi="Times New Roman"/>
              </w:rPr>
              <w:t xml:space="preserve">Организация работ по освещению частей </w:t>
            </w:r>
            <w:r>
              <w:rPr>
                <w:rFonts w:ascii="Times New Roman" w:hAnsi="Times New Roman"/>
              </w:rPr>
              <w:t>улиц, проездов, парков, скверов, дворовых территорий</w:t>
            </w:r>
            <w:r w:rsidRPr="000E066B">
              <w:rPr>
                <w:rFonts w:ascii="Times New Roman" w:hAnsi="Times New Roman"/>
              </w:rPr>
              <w:t xml:space="preserve"> в общей протяженности </w:t>
            </w:r>
            <w:r>
              <w:rPr>
                <w:rFonts w:ascii="Times New Roman" w:hAnsi="Times New Roman"/>
              </w:rPr>
              <w:t>улиц, проездов, парков, скверов, дворовых территорий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F4" w:rsidRDefault="00ED51F4" w:rsidP="003456A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освещением территории городского округа, включая архитектурную подсветку зданий, строений, сооружений</w:t>
            </w:r>
          </w:p>
          <w:p w:rsidR="00ED51F4" w:rsidRPr="0004465B" w:rsidRDefault="00ED51F4" w:rsidP="003456A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F4" w:rsidRPr="000E066B" w:rsidRDefault="00ED51F4" w:rsidP="003456A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0E066B">
              <w:rPr>
                <w:rFonts w:ascii="Times New Roman" w:hAnsi="Times New Roman"/>
              </w:rPr>
              <w:t xml:space="preserve">Доля освещенных частей </w:t>
            </w:r>
            <w:r>
              <w:rPr>
                <w:rFonts w:ascii="Times New Roman" w:hAnsi="Times New Roman"/>
              </w:rPr>
              <w:t>улиц, проездов, парков, скверов, дворовых территорий</w:t>
            </w:r>
            <w:r w:rsidRPr="000E066B">
              <w:rPr>
                <w:rFonts w:ascii="Times New Roman" w:hAnsi="Times New Roman"/>
              </w:rPr>
              <w:t xml:space="preserve"> на конец года в общей протяженности </w:t>
            </w:r>
            <w:r>
              <w:rPr>
                <w:rFonts w:ascii="Times New Roman" w:hAnsi="Times New Roman"/>
              </w:rPr>
              <w:t>улиц, проездов, парков, скверов, дворовых территорий</w:t>
            </w:r>
          </w:p>
        </w:tc>
      </w:tr>
      <w:tr w:rsidR="00ED51F4" w:rsidRPr="000E066B" w:rsidTr="003456A4">
        <w:trPr>
          <w:gridAfter w:val="1"/>
          <w:wAfter w:w="3070" w:type="dxa"/>
          <w:trHeight w:val="1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F4" w:rsidRPr="000E066B" w:rsidRDefault="00ED51F4" w:rsidP="003456A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14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F4" w:rsidRPr="000E066B" w:rsidRDefault="00ED51F4" w:rsidP="003456A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0E066B">
              <w:rPr>
                <w:rFonts w:ascii="Times New Roman" w:hAnsi="Times New Roman"/>
              </w:rPr>
              <w:t>Комплекс процессных мероприятий «</w:t>
            </w:r>
            <w:r w:rsidRPr="00AD0473">
              <w:rPr>
                <w:rFonts w:ascii="Times New Roman" w:hAnsi="Times New Roman"/>
              </w:rPr>
              <w:t>Организация озеленения и благоустройства городских территорий, охрана, защита, воспроизводство лесов и зеленных насаждений</w:t>
            </w:r>
            <w:r>
              <w:rPr>
                <w:rFonts w:ascii="Times New Roman" w:hAnsi="Times New Roman"/>
              </w:rPr>
              <w:t>»</w:t>
            </w:r>
          </w:p>
        </w:tc>
      </w:tr>
      <w:tr w:rsidR="00ED51F4" w:rsidRPr="000E066B" w:rsidTr="003456A4">
        <w:trPr>
          <w:gridAfter w:val="1"/>
          <w:wAfter w:w="3070" w:type="dxa"/>
          <w:trHeight w:val="1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F4" w:rsidRPr="000E066B" w:rsidRDefault="00ED51F4" w:rsidP="003456A4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F4" w:rsidRPr="000E066B" w:rsidRDefault="00ED51F4" w:rsidP="003456A4">
            <w:pPr>
              <w:ind w:firstLine="0"/>
              <w:rPr>
                <w:rFonts w:ascii="Times New Roman" w:hAnsi="Times New Roman"/>
              </w:rPr>
            </w:pPr>
            <w:r w:rsidRPr="000E066B">
              <w:rPr>
                <w:rFonts w:ascii="Times New Roman" w:hAnsi="Times New Roman"/>
              </w:rPr>
              <w:t>Ответственный за реализацию: Управление по жилищно-коммунальному комплексу, транспорту и дорогам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F4" w:rsidRPr="000E066B" w:rsidRDefault="00ED51F4" w:rsidP="003456A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реализации: 2025</w:t>
            </w:r>
            <w:r w:rsidRPr="000E066B">
              <w:rPr>
                <w:rFonts w:ascii="Times New Roman" w:hAnsi="Times New Roman"/>
              </w:rPr>
              <w:t>-2030</w:t>
            </w:r>
          </w:p>
        </w:tc>
      </w:tr>
      <w:tr w:rsidR="00ED51F4" w:rsidRPr="000E066B" w:rsidTr="003456A4">
        <w:trPr>
          <w:gridAfter w:val="1"/>
          <w:wAfter w:w="3070" w:type="dxa"/>
          <w:trHeight w:val="1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F4" w:rsidRPr="000E066B" w:rsidRDefault="00ED51F4" w:rsidP="003456A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F4" w:rsidRPr="000E066B" w:rsidRDefault="00ED51F4" w:rsidP="003456A4">
            <w:pPr>
              <w:pStyle w:val="ae"/>
              <w:ind w:left="0" w:right="-23" w:firstLine="6"/>
              <w:rPr>
                <w:rFonts w:ascii="Times New Roman" w:hAnsi="Times New Roman"/>
              </w:rPr>
            </w:pPr>
            <w:r w:rsidRPr="000E066B">
              <w:rPr>
                <w:rFonts w:ascii="Times New Roman" w:hAnsi="Times New Roman"/>
              </w:rPr>
              <w:t xml:space="preserve">Организация работ по озеленению территорий общего пользования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F4" w:rsidRPr="0004465B" w:rsidRDefault="00ED51F4" w:rsidP="003456A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зелеными насаждениями территорий общего пользования, которые используются населением для отдыха, прогулок и развлечений (городские леса и лесопарки, парки, скверы, расположенные в черте города, за исключением зеленых насаждений ограниченного пользования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F4" w:rsidRPr="000E066B" w:rsidRDefault="00ED51F4" w:rsidP="003456A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0E066B">
              <w:rPr>
                <w:rFonts w:ascii="Times New Roman" w:hAnsi="Times New Roman"/>
              </w:rPr>
              <w:t xml:space="preserve">Доля озелененных территорий общего пользования в общей площади зеленых насаждений </w:t>
            </w:r>
          </w:p>
        </w:tc>
      </w:tr>
      <w:tr w:rsidR="00ED51F4" w:rsidRPr="000E066B" w:rsidTr="003456A4">
        <w:trPr>
          <w:gridAfter w:val="1"/>
          <w:wAfter w:w="3070" w:type="dxa"/>
          <w:trHeight w:val="1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F4" w:rsidRPr="000E066B" w:rsidRDefault="00ED51F4" w:rsidP="003456A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14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F4" w:rsidRPr="000E066B" w:rsidRDefault="00ED51F4" w:rsidP="003456A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0E066B">
              <w:rPr>
                <w:rFonts w:ascii="Times New Roman" w:hAnsi="Times New Roman"/>
              </w:rPr>
              <w:t>Комплекс процессных мероприятий</w:t>
            </w:r>
            <w:r>
              <w:rPr>
                <w:rFonts w:ascii="Times New Roman" w:hAnsi="Times New Roman"/>
              </w:rPr>
              <w:t xml:space="preserve"> «</w:t>
            </w:r>
            <w:r w:rsidRPr="00AD0473">
              <w:rPr>
                <w:rFonts w:ascii="Times New Roman" w:hAnsi="Times New Roman"/>
              </w:rPr>
              <w:t>Содержание мест захоронения</w:t>
            </w:r>
            <w:r>
              <w:rPr>
                <w:rFonts w:ascii="Times New Roman" w:hAnsi="Times New Roman"/>
              </w:rPr>
              <w:t>»</w:t>
            </w:r>
          </w:p>
        </w:tc>
      </w:tr>
      <w:tr w:rsidR="00ED51F4" w:rsidRPr="000E066B" w:rsidTr="003456A4">
        <w:trPr>
          <w:gridAfter w:val="1"/>
          <w:wAfter w:w="3070" w:type="dxa"/>
          <w:trHeight w:val="1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F4" w:rsidRPr="000E066B" w:rsidRDefault="00ED51F4" w:rsidP="003456A4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F4" w:rsidRPr="000E066B" w:rsidRDefault="00ED51F4" w:rsidP="003456A4">
            <w:pPr>
              <w:ind w:firstLine="0"/>
              <w:rPr>
                <w:rFonts w:ascii="Times New Roman" w:hAnsi="Times New Roman"/>
              </w:rPr>
            </w:pPr>
            <w:r w:rsidRPr="000E066B">
              <w:rPr>
                <w:rFonts w:ascii="Times New Roman" w:hAnsi="Times New Roman"/>
              </w:rPr>
              <w:t>Ответственный за реализацию: Управление по жилищно-коммунальному комплексу, транспорту и дорогам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F4" w:rsidRPr="000E066B" w:rsidRDefault="00ED51F4" w:rsidP="003456A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реализации: 2025</w:t>
            </w:r>
            <w:r w:rsidRPr="000E066B">
              <w:rPr>
                <w:rFonts w:ascii="Times New Roman" w:hAnsi="Times New Roman"/>
              </w:rPr>
              <w:t>-2030</w:t>
            </w:r>
          </w:p>
        </w:tc>
      </w:tr>
      <w:tr w:rsidR="00ED51F4" w:rsidRPr="000E066B" w:rsidTr="003456A4">
        <w:trPr>
          <w:gridAfter w:val="1"/>
          <w:wAfter w:w="3070" w:type="dxa"/>
          <w:trHeight w:val="1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F4" w:rsidRPr="000E066B" w:rsidRDefault="00ED51F4" w:rsidP="003456A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F4" w:rsidRPr="000E066B" w:rsidRDefault="00ED51F4" w:rsidP="003456A4">
            <w:pPr>
              <w:pStyle w:val="ae"/>
              <w:ind w:left="0" w:right="-23" w:firstLine="6"/>
              <w:rPr>
                <w:rFonts w:ascii="Times New Roman" w:hAnsi="Times New Roman"/>
              </w:rPr>
            </w:pPr>
            <w:r w:rsidRPr="000E066B">
              <w:rPr>
                <w:rFonts w:ascii="Times New Roman" w:hAnsi="Times New Roman"/>
              </w:rPr>
              <w:t>Организация работ по содержанию мест захоронения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F4" w:rsidRPr="0004465B" w:rsidRDefault="00ED51F4" w:rsidP="003456A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содержания муниципального кладбища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F4" w:rsidRPr="000E066B" w:rsidRDefault="00ED51F4" w:rsidP="003456A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0E066B">
              <w:rPr>
                <w:rFonts w:ascii="Times New Roman" w:hAnsi="Times New Roman"/>
              </w:rPr>
              <w:t>Содержание мест захоронения</w:t>
            </w:r>
          </w:p>
        </w:tc>
      </w:tr>
      <w:tr w:rsidR="00ED51F4" w:rsidRPr="000E066B" w:rsidTr="003456A4">
        <w:trPr>
          <w:gridAfter w:val="1"/>
          <w:wAfter w:w="3070" w:type="dxa"/>
          <w:trHeight w:val="1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F4" w:rsidRPr="000E066B" w:rsidRDefault="00ED51F4" w:rsidP="003456A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14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F4" w:rsidRPr="000E066B" w:rsidRDefault="00ED51F4" w:rsidP="003456A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0E066B">
              <w:rPr>
                <w:rFonts w:ascii="Times New Roman" w:hAnsi="Times New Roman"/>
              </w:rPr>
              <w:t>Комплекс процессных мероприятий</w:t>
            </w:r>
            <w:r>
              <w:rPr>
                <w:rFonts w:ascii="Times New Roman" w:hAnsi="Times New Roman"/>
              </w:rPr>
              <w:t xml:space="preserve"> «</w:t>
            </w:r>
            <w:r w:rsidRPr="00924D18">
              <w:rPr>
                <w:rFonts w:ascii="Times New Roman" w:hAnsi="Times New Roman"/>
              </w:rPr>
              <w:t>Зимнее и летнее содержание городских территорий</w:t>
            </w:r>
            <w:r>
              <w:rPr>
                <w:rFonts w:ascii="Times New Roman" w:hAnsi="Times New Roman"/>
              </w:rPr>
              <w:t>»</w:t>
            </w:r>
          </w:p>
        </w:tc>
      </w:tr>
      <w:tr w:rsidR="00ED51F4" w:rsidRPr="000E066B" w:rsidTr="003456A4">
        <w:trPr>
          <w:gridAfter w:val="1"/>
          <w:wAfter w:w="3070" w:type="dxa"/>
          <w:trHeight w:val="1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F4" w:rsidRPr="000E066B" w:rsidRDefault="00ED51F4" w:rsidP="003456A4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F4" w:rsidRPr="000E066B" w:rsidRDefault="00ED51F4" w:rsidP="003456A4">
            <w:pPr>
              <w:ind w:firstLine="0"/>
              <w:rPr>
                <w:rFonts w:ascii="Times New Roman" w:hAnsi="Times New Roman"/>
              </w:rPr>
            </w:pPr>
            <w:r w:rsidRPr="000E066B">
              <w:rPr>
                <w:rFonts w:ascii="Times New Roman" w:hAnsi="Times New Roman"/>
              </w:rPr>
              <w:t>Ответственный за реализацию: Управление по жилищно-коммунальному комплексу, транспорту и дорогам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F4" w:rsidRPr="000E066B" w:rsidRDefault="00ED51F4" w:rsidP="003456A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реализации: 2025</w:t>
            </w:r>
            <w:r w:rsidRPr="000E066B">
              <w:rPr>
                <w:rFonts w:ascii="Times New Roman" w:hAnsi="Times New Roman"/>
              </w:rPr>
              <w:t>-2030</w:t>
            </w:r>
          </w:p>
        </w:tc>
      </w:tr>
      <w:tr w:rsidR="00ED51F4" w:rsidRPr="000E066B" w:rsidTr="003456A4">
        <w:trPr>
          <w:trHeight w:val="1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F4" w:rsidRPr="000E066B" w:rsidRDefault="00ED51F4" w:rsidP="003456A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F4" w:rsidRPr="000E066B" w:rsidRDefault="00ED51F4" w:rsidP="003456A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0E066B">
              <w:rPr>
                <w:rFonts w:ascii="Times New Roman" w:hAnsi="Times New Roman"/>
              </w:rPr>
              <w:t>Организация работ по уборке городских территорий механизированным и ручным способом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F4" w:rsidRPr="0004465B" w:rsidRDefault="00ED51F4" w:rsidP="003456A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уборки территории городского округа, в том числе в зимний период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F4" w:rsidRPr="000E066B" w:rsidRDefault="00ED51F4" w:rsidP="003456A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0E066B">
              <w:rPr>
                <w:rFonts w:ascii="Times New Roman" w:hAnsi="Times New Roman"/>
              </w:rPr>
              <w:t>Доля площади города, убираемая механизированным и ручным способом, в общей площади города</w:t>
            </w:r>
          </w:p>
        </w:tc>
        <w:tc>
          <w:tcPr>
            <w:tcW w:w="3070" w:type="dxa"/>
          </w:tcPr>
          <w:p w:rsidR="00ED51F4" w:rsidRPr="000E066B" w:rsidRDefault="00ED51F4" w:rsidP="003456A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ED51F4" w:rsidRPr="000E066B" w:rsidTr="003456A4">
        <w:trPr>
          <w:gridAfter w:val="1"/>
          <w:wAfter w:w="3070" w:type="dxa"/>
          <w:trHeight w:val="1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F4" w:rsidRPr="000E066B" w:rsidRDefault="00ED51F4" w:rsidP="003456A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14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F4" w:rsidRPr="000E066B" w:rsidRDefault="00ED51F4" w:rsidP="003456A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0E066B">
              <w:rPr>
                <w:rFonts w:ascii="Times New Roman" w:hAnsi="Times New Roman"/>
              </w:rPr>
              <w:t>Комплекс процессных мероприятий</w:t>
            </w:r>
            <w:r>
              <w:rPr>
                <w:rFonts w:ascii="Times New Roman" w:hAnsi="Times New Roman"/>
              </w:rPr>
              <w:t xml:space="preserve"> «</w:t>
            </w:r>
            <w:r w:rsidRPr="00924D18">
              <w:rPr>
                <w:rFonts w:ascii="Times New Roman" w:hAnsi="Times New Roman"/>
              </w:rPr>
              <w:t>Обеспечение комплексного содержания и ремонта объектов благоустройства (детские игровые и спортивные площадки, городской фонтан)</w:t>
            </w:r>
            <w:r>
              <w:rPr>
                <w:rFonts w:ascii="Times New Roman" w:hAnsi="Times New Roman"/>
              </w:rPr>
              <w:t>»</w:t>
            </w:r>
          </w:p>
        </w:tc>
      </w:tr>
      <w:tr w:rsidR="00ED51F4" w:rsidRPr="000E066B" w:rsidTr="003456A4">
        <w:trPr>
          <w:gridAfter w:val="1"/>
          <w:wAfter w:w="3070" w:type="dxa"/>
          <w:trHeight w:val="1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F4" w:rsidRPr="000E066B" w:rsidRDefault="00ED51F4" w:rsidP="003456A4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F4" w:rsidRPr="000E066B" w:rsidRDefault="00ED51F4" w:rsidP="003456A4">
            <w:pPr>
              <w:ind w:firstLine="0"/>
              <w:rPr>
                <w:rFonts w:ascii="Times New Roman" w:hAnsi="Times New Roman"/>
              </w:rPr>
            </w:pPr>
            <w:r w:rsidRPr="000E066B">
              <w:rPr>
                <w:rFonts w:ascii="Times New Roman" w:hAnsi="Times New Roman"/>
              </w:rPr>
              <w:t>Ответственный за реализацию: Управление по жилищно-коммунальному комплексу, транспорту и дорогам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F4" w:rsidRPr="000E066B" w:rsidRDefault="00ED51F4" w:rsidP="003456A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реализации: 2025</w:t>
            </w:r>
            <w:r w:rsidRPr="000E066B">
              <w:rPr>
                <w:rFonts w:ascii="Times New Roman" w:hAnsi="Times New Roman"/>
              </w:rPr>
              <w:t>-2030</w:t>
            </w:r>
          </w:p>
        </w:tc>
      </w:tr>
      <w:tr w:rsidR="00ED51F4" w:rsidRPr="000E066B" w:rsidTr="003456A4">
        <w:trPr>
          <w:gridAfter w:val="1"/>
          <w:wAfter w:w="3070" w:type="dxa"/>
          <w:trHeight w:val="1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F4" w:rsidRPr="000E066B" w:rsidRDefault="00ED51F4" w:rsidP="003456A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F4" w:rsidRPr="000E066B" w:rsidRDefault="00ED51F4" w:rsidP="003456A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0E066B">
              <w:rPr>
                <w:rFonts w:ascii="Times New Roman" w:hAnsi="Times New Roman"/>
              </w:rPr>
              <w:t>Организация работ по размещению и содержанию детских и спортивных площадок, площадок для выгула животных, малых архитектурных форм, сооружений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F4" w:rsidRPr="0004465B" w:rsidRDefault="00ED51F4" w:rsidP="003456A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проектирования, размещения, содержания и восстановления элементов благоустройства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F4" w:rsidRPr="000E066B" w:rsidRDefault="00ED51F4" w:rsidP="003456A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0E066B">
              <w:rPr>
                <w:rFonts w:ascii="Times New Roman" w:hAnsi="Times New Roman"/>
              </w:rPr>
              <w:t>Размещение и содержание детских и спортивных площадок, площадок для выгула животных, малых архитектурных форм, сооружений</w:t>
            </w:r>
          </w:p>
        </w:tc>
      </w:tr>
      <w:tr w:rsidR="00ED51F4" w:rsidRPr="000E066B" w:rsidTr="003456A4">
        <w:trPr>
          <w:gridAfter w:val="1"/>
          <w:wAfter w:w="3070" w:type="dxa"/>
          <w:trHeight w:val="1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F4" w:rsidRPr="000E066B" w:rsidRDefault="00ED51F4" w:rsidP="003456A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14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F4" w:rsidRPr="000E066B" w:rsidRDefault="00ED51F4" w:rsidP="003456A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0E066B">
              <w:rPr>
                <w:rFonts w:ascii="Times New Roman" w:hAnsi="Times New Roman"/>
              </w:rPr>
              <w:t>Комплекс процессных мероприятий «Праздничное оформление городских территорий»</w:t>
            </w:r>
          </w:p>
        </w:tc>
      </w:tr>
      <w:tr w:rsidR="00ED51F4" w:rsidRPr="000E066B" w:rsidTr="003456A4">
        <w:trPr>
          <w:gridAfter w:val="1"/>
          <w:wAfter w:w="3070" w:type="dxa"/>
          <w:trHeight w:val="1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F4" w:rsidRPr="000E066B" w:rsidRDefault="00ED51F4" w:rsidP="003456A4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F4" w:rsidRPr="000E066B" w:rsidRDefault="00ED51F4" w:rsidP="003456A4">
            <w:pPr>
              <w:ind w:firstLine="0"/>
              <w:rPr>
                <w:rFonts w:ascii="Times New Roman" w:hAnsi="Times New Roman"/>
              </w:rPr>
            </w:pPr>
            <w:r w:rsidRPr="000E066B">
              <w:rPr>
                <w:rFonts w:ascii="Times New Roman" w:hAnsi="Times New Roman"/>
              </w:rPr>
              <w:t>Ответственный за реализацию: Управление по жилищно-коммунальному комплексу, транспорту и дорогам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F4" w:rsidRPr="000E066B" w:rsidRDefault="00ED51F4" w:rsidP="003456A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реализации: 2025</w:t>
            </w:r>
            <w:r w:rsidRPr="000E066B">
              <w:rPr>
                <w:rFonts w:ascii="Times New Roman" w:hAnsi="Times New Roman"/>
              </w:rPr>
              <w:t>-2030</w:t>
            </w:r>
          </w:p>
        </w:tc>
      </w:tr>
      <w:tr w:rsidR="00ED51F4" w:rsidRPr="000E066B" w:rsidTr="003456A4">
        <w:trPr>
          <w:gridAfter w:val="1"/>
          <w:wAfter w:w="3070" w:type="dxa"/>
          <w:trHeight w:val="1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F4" w:rsidRPr="000E066B" w:rsidRDefault="00ED51F4" w:rsidP="003456A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F4" w:rsidRPr="000E066B" w:rsidRDefault="00ED51F4" w:rsidP="003456A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0E066B">
              <w:rPr>
                <w:rFonts w:ascii="Times New Roman" w:hAnsi="Times New Roman"/>
              </w:rPr>
              <w:t>Организация работ по внешнему оформлению городского пространства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F4" w:rsidRPr="0004465B" w:rsidRDefault="00ED51F4" w:rsidP="003456A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условий для массового отдыха жителей, в том числе обустройство мест массового отдыха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F4" w:rsidRPr="000E066B" w:rsidRDefault="00ED51F4" w:rsidP="003456A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0E066B">
              <w:rPr>
                <w:rFonts w:ascii="Times New Roman" w:hAnsi="Times New Roman"/>
              </w:rPr>
              <w:t>Уровень внешнего оформления городского пространства</w:t>
            </w:r>
          </w:p>
        </w:tc>
      </w:tr>
    </w:tbl>
    <w:p w:rsidR="00ED51F4" w:rsidRDefault="00ED51F4" w:rsidP="00ED51F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D51F4" w:rsidRDefault="00ED51F4" w:rsidP="00ED51F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D51F4" w:rsidRDefault="00ED51F4" w:rsidP="00ED51F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F31D7" w:rsidRDefault="00CF31D7" w:rsidP="00ED51F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F31D7" w:rsidRDefault="00CF31D7" w:rsidP="00ED51F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F31D7" w:rsidRDefault="00CF31D7" w:rsidP="00ED51F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F31D7" w:rsidRDefault="00CF31D7" w:rsidP="00ED51F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F31D7" w:rsidRDefault="00CF31D7" w:rsidP="00ED51F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D51F4" w:rsidRDefault="00ED51F4" w:rsidP="00ED51F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D51F4" w:rsidRPr="00F20192" w:rsidRDefault="00ED51F4" w:rsidP="00ED51F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20192">
        <w:rPr>
          <w:rFonts w:ascii="Times New Roman" w:hAnsi="Times New Roman" w:cs="Times New Roman"/>
          <w:sz w:val="28"/>
          <w:szCs w:val="28"/>
        </w:rPr>
        <w:lastRenderedPageBreak/>
        <w:t>5. Финансовое обеспечение муниципальной программы</w:t>
      </w:r>
    </w:p>
    <w:p w:rsidR="00ED51F4" w:rsidRPr="00456F59" w:rsidRDefault="00ED51F4" w:rsidP="00ED51F4">
      <w:pPr>
        <w:pStyle w:val="ConsPlusNormal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15417" w:type="dxa"/>
        <w:tblInd w:w="-425" w:type="dxa"/>
        <w:tblLayout w:type="fixed"/>
        <w:tblLook w:val="01E0" w:firstRow="1" w:lastRow="1" w:firstColumn="1" w:lastColumn="1" w:noHBand="0" w:noVBand="0"/>
      </w:tblPr>
      <w:tblGrid>
        <w:gridCol w:w="8356"/>
        <w:gridCol w:w="1163"/>
        <w:gridCol w:w="966"/>
        <w:gridCol w:w="968"/>
        <w:gridCol w:w="966"/>
        <w:gridCol w:w="966"/>
        <w:gridCol w:w="966"/>
        <w:gridCol w:w="1066"/>
      </w:tblGrid>
      <w:tr w:rsidR="00ED51F4" w:rsidRPr="00667AC0" w:rsidTr="003456A4">
        <w:trPr>
          <w:trHeight w:val="343"/>
        </w:trPr>
        <w:tc>
          <w:tcPr>
            <w:tcW w:w="8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1F4" w:rsidRPr="00667AC0" w:rsidRDefault="00ED51F4" w:rsidP="003456A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AC0">
              <w:rPr>
                <w:rFonts w:ascii="Times New Roman" w:hAnsi="Times New Roman"/>
                <w:sz w:val="20"/>
                <w:szCs w:val="20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70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1F4" w:rsidRPr="00667AC0" w:rsidRDefault="00ED51F4" w:rsidP="003456A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AC0">
              <w:rPr>
                <w:rFonts w:ascii="Times New Roman" w:hAnsi="Times New Roman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ED51F4" w:rsidRPr="00667AC0" w:rsidTr="003456A4">
        <w:trPr>
          <w:trHeight w:val="348"/>
        </w:trPr>
        <w:tc>
          <w:tcPr>
            <w:tcW w:w="83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1F4" w:rsidRPr="00667AC0" w:rsidRDefault="00ED51F4" w:rsidP="003456A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1F4" w:rsidRPr="00667AC0" w:rsidRDefault="00ED51F4" w:rsidP="003456A4">
            <w:pPr>
              <w:ind w:firstLine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AC0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1F4" w:rsidRPr="00667AC0" w:rsidRDefault="00ED51F4" w:rsidP="003456A4">
            <w:pPr>
              <w:ind w:firstLine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AC0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1F4" w:rsidRPr="00667AC0" w:rsidRDefault="00ED51F4" w:rsidP="003456A4">
            <w:pPr>
              <w:ind w:firstLine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AC0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1F4" w:rsidRPr="00667AC0" w:rsidRDefault="00ED51F4" w:rsidP="003456A4">
            <w:pPr>
              <w:ind w:firstLine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AC0"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1F4" w:rsidRPr="00667AC0" w:rsidRDefault="00ED51F4" w:rsidP="003456A4">
            <w:pPr>
              <w:ind w:firstLine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AC0"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1F4" w:rsidRPr="00667AC0" w:rsidRDefault="00ED51F4" w:rsidP="003456A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AC0"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1F4" w:rsidRPr="00667AC0" w:rsidRDefault="00ED51F4" w:rsidP="003456A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AC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</w:tr>
      <w:tr w:rsidR="00ED51F4" w:rsidRPr="00667AC0" w:rsidTr="003456A4">
        <w:trPr>
          <w:trHeight w:val="282"/>
        </w:trPr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1F4" w:rsidRPr="00667AC0" w:rsidRDefault="00ED51F4" w:rsidP="003456A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A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1F4" w:rsidRPr="00667AC0" w:rsidRDefault="00ED51F4" w:rsidP="003456A4">
            <w:pPr>
              <w:ind w:firstLine="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1F4" w:rsidRPr="00667AC0" w:rsidRDefault="00ED51F4" w:rsidP="003456A4">
            <w:pPr>
              <w:ind w:firstLine="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1F4" w:rsidRPr="00667AC0" w:rsidRDefault="00ED51F4" w:rsidP="003456A4">
            <w:pPr>
              <w:ind w:firstLine="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1F4" w:rsidRPr="00667AC0" w:rsidRDefault="00ED51F4" w:rsidP="003456A4">
            <w:pPr>
              <w:ind w:firstLine="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1F4" w:rsidRPr="00667AC0" w:rsidRDefault="00ED51F4" w:rsidP="003456A4">
            <w:pPr>
              <w:ind w:firstLine="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1F4" w:rsidRPr="00667AC0" w:rsidRDefault="00ED51F4" w:rsidP="003456A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1F4" w:rsidRPr="00667AC0" w:rsidRDefault="00ED51F4" w:rsidP="003456A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A570F8" w:rsidRPr="00667AC0" w:rsidTr="003456A4">
        <w:trPr>
          <w:trHeight w:val="323"/>
        </w:trPr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0F8" w:rsidRPr="0035160D" w:rsidRDefault="00A570F8" w:rsidP="00A570F8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35160D">
              <w:rPr>
                <w:rFonts w:ascii="Times New Roman" w:hAnsi="Times New Roman"/>
                <w:b/>
                <w:sz w:val="20"/>
                <w:szCs w:val="20"/>
              </w:rPr>
              <w:t>«Содержание городских территорий, озеленение и благоустройство города Пыть-Яха» (всего), в том числе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570F8" w:rsidRPr="00A570F8" w:rsidRDefault="00A570F8" w:rsidP="00A570F8">
            <w:pPr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0F8">
              <w:rPr>
                <w:rFonts w:ascii="Times New Roman" w:hAnsi="Times New Roman"/>
                <w:color w:val="000000"/>
                <w:sz w:val="20"/>
                <w:szCs w:val="20"/>
              </w:rPr>
              <w:t>126115,4</w:t>
            </w:r>
          </w:p>
        </w:tc>
        <w:tc>
          <w:tcPr>
            <w:tcW w:w="9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570F8" w:rsidRPr="00A570F8" w:rsidRDefault="00A570F8" w:rsidP="00A570F8">
            <w:pPr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0F8">
              <w:rPr>
                <w:rFonts w:ascii="Times New Roman" w:hAnsi="Times New Roman"/>
                <w:color w:val="000000"/>
                <w:sz w:val="20"/>
                <w:szCs w:val="20"/>
              </w:rPr>
              <w:t>78673,9</w:t>
            </w:r>
          </w:p>
        </w:tc>
        <w:tc>
          <w:tcPr>
            <w:tcW w:w="9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570F8" w:rsidRPr="00A570F8" w:rsidRDefault="00A570F8" w:rsidP="00A570F8">
            <w:pPr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0F8">
              <w:rPr>
                <w:rFonts w:ascii="Times New Roman" w:hAnsi="Times New Roman"/>
                <w:color w:val="000000"/>
                <w:sz w:val="20"/>
                <w:szCs w:val="20"/>
              </w:rPr>
              <w:t>78700,1</w:t>
            </w:r>
          </w:p>
        </w:tc>
        <w:tc>
          <w:tcPr>
            <w:tcW w:w="9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570F8" w:rsidRPr="00A570F8" w:rsidRDefault="00A570F8" w:rsidP="00A570F8">
            <w:pPr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0F8">
              <w:rPr>
                <w:rFonts w:ascii="Times New Roman" w:hAnsi="Times New Roman"/>
                <w:color w:val="000000"/>
                <w:sz w:val="20"/>
                <w:szCs w:val="20"/>
              </w:rPr>
              <w:t>76844,7</w:t>
            </w:r>
          </w:p>
        </w:tc>
        <w:tc>
          <w:tcPr>
            <w:tcW w:w="9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570F8" w:rsidRPr="00A570F8" w:rsidRDefault="00A570F8" w:rsidP="00A570F8">
            <w:pPr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0F8">
              <w:rPr>
                <w:rFonts w:ascii="Times New Roman" w:hAnsi="Times New Roman"/>
                <w:color w:val="000000"/>
                <w:sz w:val="20"/>
                <w:szCs w:val="20"/>
              </w:rPr>
              <w:t>76844,7</w:t>
            </w:r>
          </w:p>
        </w:tc>
        <w:tc>
          <w:tcPr>
            <w:tcW w:w="9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570F8" w:rsidRPr="00A570F8" w:rsidRDefault="00A570F8" w:rsidP="00A570F8">
            <w:pPr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0F8">
              <w:rPr>
                <w:rFonts w:ascii="Times New Roman" w:hAnsi="Times New Roman"/>
                <w:color w:val="000000"/>
                <w:sz w:val="20"/>
                <w:szCs w:val="20"/>
              </w:rPr>
              <w:t>76844,7</w:t>
            </w:r>
          </w:p>
        </w:tc>
        <w:tc>
          <w:tcPr>
            <w:tcW w:w="10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570F8" w:rsidRPr="00A570F8" w:rsidRDefault="00A570F8" w:rsidP="00A570F8">
            <w:pPr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0F8">
              <w:rPr>
                <w:rFonts w:ascii="Times New Roman" w:hAnsi="Times New Roman"/>
                <w:color w:val="000000"/>
                <w:sz w:val="20"/>
                <w:szCs w:val="20"/>
              </w:rPr>
              <w:t>514023,5</w:t>
            </w:r>
          </w:p>
        </w:tc>
      </w:tr>
      <w:tr w:rsidR="00A570F8" w:rsidRPr="00667AC0" w:rsidTr="003456A4">
        <w:trPr>
          <w:trHeight w:val="186"/>
        </w:trPr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0F8" w:rsidRPr="00667AC0" w:rsidRDefault="00A570F8" w:rsidP="00A570F8">
            <w:pPr>
              <w:ind w:left="-1" w:firstLine="0"/>
              <w:rPr>
                <w:rFonts w:ascii="Times New Roman" w:hAnsi="Times New Roman"/>
                <w:sz w:val="20"/>
                <w:szCs w:val="20"/>
              </w:rPr>
            </w:pPr>
            <w:r w:rsidRPr="00667AC0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570F8" w:rsidRPr="00A570F8" w:rsidRDefault="00A570F8" w:rsidP="00A570F8">
            <w:pPr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0F8">
              <w:rPr>
                <w:rFonts w:ascii="Times New Roman" w:hAnsi="Times New Roman"/>
                <w:color w:val="000000"/>
                <w:sz w:val="20"/>
                <w:szCs w:val="20"/>
              </w:rPr>
              <w:t>126115,4</w:t>
            </w:r>
          </w:p>
        </w:tc>
        <w:tc>
          <w:tcPr>
            <w:tcW w:w="9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570F8" w:rsidRPr="00A570F8" w:rsidRDefault="00A570F8" w:rsidP="00A570F8">
            <w:pPr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0F8">
              <w:rPr>
                <w:rFonts w:ascii="Times New Roman" w:hAnsi="Times New Roman"/>
                <w:color w:val="000000"/>
                <w:sz w:val="20"/>
                <w:szCs w:val="20"/>
              </w:rPr>
              <w:t>78673,9</w:t>
            </w:r>
          </w:p>
        </w:tc>
        <w:tc>
          <w:tcPr>
            <w:tcW w:w="9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570F8" w:rsidRPr="00A570F8" w:rsidRDefault="00A570F8" w:rsidP="00A570F8">
            <w:pPr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0F8">
              <w:rPr>
                <w:rFonts w:ascii="Times New Roman" w:hAnsi="Times New Roman"/>
                <w:color w:val="000000"/>
                <w:sz w:val="20"/>
                <w:szCs w:val="20"/>
              </w:rPr>
              <w:t>78700,1</w:t>
            </w:r>
          </w:p>
        </w:tc>
        <w:tc>
          <w:tcPr>
            <w:tcW w:w="9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570F8" w:rsidRPr="00A570F8" w:rsidRDefault="00A570F8" w:rsidP="00A570F8">
            <w:pPr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0F8">
              <w:rPr>
                <w:rFonts w:ascii="Times New Roman" w:hAnsi="Times New Roman"/>
                <w:color w:val="000000"/>
                <w:sz w:val="20"/>
                <w:szCs w:val="20"/>
              </w:rPr>
              <w:t>76844,7</w:t>
            </w:r>
          </w:p>
        </w:tc>
        <w:tc>
          <w:tcPr>
            <w:tcW w:w="9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570F8" w:rsidRPr="00A570F8" w:rsidRDefault="00A570F8" w:rsidP="00A570F8">
            <w:pPr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0F8">
              <w:rPr>
                <w:rFonts w:ascii="Times New Roman" w:hAnsi="Times New Roman"/>
                <w:color w:val="000000"/>
                <w:sz w:val="20"/>
                <w:szCs w:val="20"/>
              </w:rPr>
              <w:t>76844,7</w:t>
            </w:r>
          </w:p>
        </w:tc>
        <w:tc>
          <w:tcPr>
            <w:tcW w:w="9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570F8" w:rsidRPr="00A570F8" w:rsidRDefault="00A570F8" w:rsidP="00A570F8">
            <w:pPr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0F8">
              <w:rPr>
                <w:rFonts w:ascii="Times New Roman" w:hAnsi="Times New Roman"/>
                <w:color w:val="000000"/>
                <w:sz w:val="20"/>
                <w:szCs w:val="20"/>
              </w:rPr>
              <w:t>76844,7</w:t>
            </w:r>
          </w:p>
        </w:tc>
        <w:tc>
          <w:tcPr>
            <w:tcW w:w="10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570F8" w:rsidRPr="00A570F8" w:rsidRDefault="00A570F8" w:rsidP="00A570F8">
            <w:pPr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0F8">
              <w:rPr>
                <w:rFonts w:ascii="Times New Roman" w:hAnsi="Times New Roman"/>
                <w:color w:val="000000"/>
                <w:sz w:val="20"/>
                <w:szCs w:val="20"/>
              </w:rPr>
              <w:t>514023,5</w:t>
            </w:r>
          </w:p>
        </w:tc>
      </w:tr>
      <w:tr w:rsidR="00A570F8" w:rsidRPr="00667AC0" w:rsidTr="003456A4">
        <w:trPr>
          <w:trHeight w:val="411"/>
        </w:trPr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0F8" w:rsidRPr="00667AC0" w:rsidRDefault="00A570F8" w:rsidP="00A570F8">
            <w:pPr>
              <w:ind w:left="-1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667AC0">
              <w:rPr>
                <w:rFonts w:ascii="Times New Roman" w:hAnsi="Times New Roman"/>
                <w:sz w:val="20"/>
                <w:szCs w:val="20"/>
              </w:rPr>
              <w:t>Комплекс процессных мероприятий «Организация освещения улиц, микрорайонов города» (всего), в том числе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11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0F8" w:rsidRPr="00A570F8" w:rsidRDefault="00A570F8" w:rsidP="00A570F8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0F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26560,3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0F8" w:rsidRPr="00A570F8" w:rsidRDefault="00A570F8" w:rsidP="00A570F8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0F8">
              <w:rPr>
                <w:rFonts w:ascii="Times New Roman" w:hAnsi="Times New Roman"/>
                <w:color w:val="000000"/>
                <w:sz w:val="20"/>
                <w:szCs w:val="20"/>
              </w:rPr>
              <w:t>27627,6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0F8" w:rsidRPr="00A570F8" w:rsidRDefault="00A570F8" w:rsidP="00A570F8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0F8">
              <w:rPr>
                <w:rFonts w:ascii="Times New Roman" w:hAnsi="Times New Roman"/>
                <w:color w:val="000000"/>
                <w:sz w:val="20"/>
                <w:szCs w:val="20"/>
              </w:rPr>
              <w:t>27627,6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0F8" w:rsidRPr="00A570F8" w:rsidRDefault="00A570F8" w:rsidP="00A570F8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0F8">
              <w:rPr>
                <w:rFonts w:ascii="Times New Roman" w:hAnsi="Times New Roman"/>
                <w:color w:val="000000"/>
                <w:sz w:val="20"/>
                <w:szCs w:val="20"/>
              </w:rPr>
              <w:t>27627,6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0F8" w:rsidRPr="00A570F8" w:rsidRDefault="00A570F8" w:rsidP="00A570F8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0F8">
              <w:rPr>
                <w:rFonts w:ascii="Times New Roman" w:hAnsi="Times New Roman"/>
                <w:color w:val="000000"/>
                <w:sz w:val="20"/>
                <w:szCs w:val="20"/>
              </w:rPr>
              <w:t>27627,6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0F8" w:rsidRPr="00A570F8" w:rsidRDefault="00A570F8" w:rsidP="00A570F8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0F8">
              <w:rPr>
                <w:rFonts w:ascii="Times New Roman" w:hAnsi="Times New Roman"/>
                <w:color w:val="000000"/>
                <w:sz w:val="20"/>
                <w:szCs w:val="20"/>
              </w:rPr>
              <w:t>27627,6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0F8" w:rsidRPr="00A570F8" w:rsidRDefault="00A570F8" w:rsidP="00A570F8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0F8">
              <w:rPr>
                <w:rFonts w:ascii="Times New Roman" w:hAnsi="Times New Roman"/>
                <w:color w:val="000000"/>
                <w:sz w:val="20"/>
                <w:szCs w:val="20"/>
              </w:rPr>
              <w:t>164698,3</w:t>
            </w:r>
          </w:p>
        </w:tc>
      </w:tr>
      <w:tr w:rsidR="00A570F8" w:rsidRPr="00667AC0" w:rsidTr="003456A4">
        <w:trPr>
          <w:trHeight w:val="264"/>
        </w:trPr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0F8" w:rsidRPr="00667AC0" w:rsidRDefault="00A570F8" w:rsidP="00A570F8">
            <w:pPr>
              <w:ind w:left="-1"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667AC0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0F8" w:rsidRPr="00A570F8" w:rsidRDefault="00A570F8" w:rsidP="00A570F8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0F8">
              <w:rPr>
                <w:rFonts w:ascii="Times New Roman" w:hAnsi="Times New Roman"/>
                <w:color w:val="000000"/>
                <w:sz w:val="20"/>
                <w:szCs w:val="20"/>
              </w:rPr>
              <w:t>26560,3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0F8" w:rsidRPr="00A570F8" w:rsidRDefault="00A570F8" w:rsidP="00A570F8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0F8">
              <w:rPr>
                <w:rFonts w:ascii="Times New Roman" w:hAnsi="Times New Roman"/>
                <w:color w:val="000000"/>
                <w:sz w:val="20"/>
                <w:szCs w:val="20"/>
              </w:rPr>
              <w:t>27627,6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0F8" w:rsidRPr="00A570F8" w:rsidRDefault="00A570F8" w:rsidP="00A570F8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0F8">
              <w:rPr>
                <w:rFonts w:ascii="Times New Roman" w:hAnsi="Times New Roman"/>
                <w:color w:val="000000"/>
                <w:sz w:val="20"/>
                <w:szCs w:val="20"/>
              </w:rPr>
              <w:t>27627,6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0F8" w:rsidRPr="00A570F8" w:rsidRDefault="00A570F8" w:rsidP="00A570F8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0F8">
              <w:rPr>
                <w:rFonts w:ascii="Times New Roman" w:hAnsi="Times New Roman"/>
                <w:color w:val="000000"/>
                <w:sz w:val="20"/>
                <w:szCs w:val="20"/>
              </w:rPr>
              <w:t>27627,6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0F8" w:rsidRPr="00A570F8" w:rsidRDefault="00A570F8" w:rsidP="00A570F8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0F8">
              <w:rPr>
                <w:rFonts w:ascii="Times New Roman" w:hAnsi="Times New Roman"/>
                <w:color w:val="000000"/>
                <w:sz w:val="20"/>
                <w:szCs w:val="20"/>
              </w:rPr>
              <w:t>27627,6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0F8" w:rsidRPr="00A570F8" w:rsidRDefault="00A570F8" w:rsidP="00A570F8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0F8">
              <w:rPr>
                <w:rFonts w:ascii="Times New Roman" w:hAnsi="Times New Roman"/>
                <w:color w:val="000000"/>
                <w:sz w:val="20"/>
                <w:szCs w:val="20"/>
              </w:rPr>
              <w:t>27627,6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0F8" w:rsidRPr="00A570F8" w:rsidRDefault="00A570F8" w:rsidP="00A570F8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0F8">
              <w:rPr>
                <w:rFonts w:ascii="Times New Roman" w:hAnsi="Times New Roman"/>
                <w:color w:val="000000"/>
                <w:sz w:val="20"/>
                <w:szCs w:val="20"/>
              </w:rPr>
              <w:t>164698,3</w:t>
            </w:r>
          </w:p>
        </w:tc>
      </w:tr>
      <w:tr w:rsidR="00A570F8" w:rsidRPr="00667AC0" w:rsidTr="003456A4">
        <w:trPr>
          <w:trHeight w:val="264"/>
        </w:trPr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0F8" w:rsidRPr="00667AC0" w:rsidRDefault="00A570F8" w:rsidP="00A570F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Pr="00667AC0">
              <w:rPr>
                <w:rFonts w:ascii="Times New Roman" w:hAnsi="Times New Roman"/>
                <w:sz w:val="20"/>
                <w:szCs w:val="20"/>
              </w:rPr>
              <w:t>Комплекс процессных мероприятий «Организация озеленения и благоустройства городских территорий, охрана, защита, воспроизводство лесов и зеленных насаждений» (всего), в том числе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11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0F8" w:rsidRPr="00A570F8" w:rsidRDefault="00A570F8" w:rsidP="00A570F8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0F8">
              <w:rPr>
                <w:rFonts w:ascii="Times New Roman" w:hAnsi="Times New Roman"/>
                <w:color w:val="000000"/>
                <w:sz w:val="20"/>
                <w:szCs w:val="20"/>
              </w:rPr>
              <w:t>8315,2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0F8" w:rsidRPr="00A570F8" w:rsidRDefault="00A570F8" w:rsidP="00A570F8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0F8">
              <w:rPr>
                <w:rFonts w:ascii="Times New Roman" w:hAnsi="Times New Roman"/>
                <w:color w:val="000000"/>
                <w:sz w:val="20"/>
                <w:szCs w:val="20"/>
              </w:rPr>
              <w:t>8315,2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0F8" w:rsidRPr="00A570F8" w:rsidRDefault="00A570F8" w:rsidP="00A570F8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0F8">
              <w:rPr>
                <w:rFonts w:ascii="Times New Roman" w:hAnsi="Times New Roman"/>
                <w:color w:val="000000"/>
                <w:sz w:val="20"/>
                <w:szCs w:val="20"/>
              </w:rPr>
              <w:t>8315,2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0F8" w:rsidRPr="00A570F8" w:rsidRDefault="00A570F8" w:rsidP="00A570F8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0F8">
              <w:rPr>
                <w:rFonts w:ascii="Times New Roman" w:hAnsi="Times New Roman"/>
                <w:color w:val="000000"/>
                <w:sz w:val="20"/>
                <w:szCs w:val="20"/>
              </w:rPr>
              <w:t>8315,2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0F8" w:rsidRPr="00A570F8" w:rsidRDefault="00A570F8" w:rsidP="00A570F8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0F8">
              <w:rPr>
                <w:rFonts w:ascii="Times New Roman" w:hAnsi="Times New Roman"/>
                <w:color w:val="000000"/>
                <w:sz w:val="20"/>
                <w:szCs w:val="20"/>
              </w:rPr>
              <w:t>8315,2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0F8" w:rsidRPr="00A570F8" w:rsidRDefault="00A570F8" w:rsidP="00A570F8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0F8">
              <w:rPr>
                <w:rFonts w:ascii="Times New Roman" w:hAnsi="Times New Roman"/>
                <w:color w:val="000000"/>
                <w:sz w:val="20"/>
                <w:szCs w:val="20"/>
              </w:rPr>
              <w:t>8315,2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0F8" w:rsidRPr="00A570F8" w:rsidRDefault="00A570F8" w:rsidP="00A570F8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0F8">
              <w:rPr>
                <w:rFonts w:ascii="Times New Roman" w:hAnsi="Times New Roman"/>
                <w:color w:val="000000"/>
                <w:sz w:val="20"/>
                <w:szCs w:val="20"/>
              </w:rPr>
              <w:t>49891,2</w:t>
            </w:r>
          </w:p>
        </w:tc>
      </w:tr>
      <w:tr w:rsidR="00A570F8" w:rsidRPr="00667AC0" w:rsidTr="003456A4">
        <w:trPr>
          <w:trHeight w:val="264"/>
        </w:trPr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70F8" w:rsidRPr="00667AC0" w:rsidRDefault="00A570F8" w:rsidP="00A570F8">
            <w:pPr>
              <w:ind w:left="-1" w:firstLine="0"/>
              <w:rPr>
                <w:rFonts w:ascii="Times New Roman" w:hAnsi="Times New Roman"/>
                <w:sz w:val="20"/>
                <w:szCs w:val="20"/>
              </w:rPr>
            </w:pPr>
            <w:r w:rsidRPr="00667AC0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6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570F8" w:rsidRPr="00A570F8" w:rsidRDefault="00A570F8" w:rsidP="00A570F8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0F8">
              <w:rPr>
                <w:rFonts w:ascii="Times New Roman" w:hAnsi="Times New Roman"/>
                <w:color w:val="000000"/>
                <w:sz w:val="20"/>
                <w:szCs w:val="20"/>
              </w:rPr>
              <w:t>8315,2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570F8" w:rsidRPr="00A570F8" w:rsidRDefault="00A570F8" w:rsidP="00A570F8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0F8">
              <w:rPr>
                <w:rFonts w:ascii="Times New Roman" w:hAnsi="Times New Roman"/>
                <w:color w:val="000000"/>
                <w:sz w:val="20"/>
                <w:szCs w:val="20"/>
              </w:rPr>
              <w:t>8315,2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570F8" w:rsidRPr="00A570F8" w:rsidRDefault="00A570F8" w:rsidP="00A570F8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0F8">
              <w:rPr>
                <w:rFonts w:ascii="Times New Roman" w:hAnsi="Times New Roman"/>
                <w:color w:val="000000"/>
                <w:sz w:val="20"/>
                <w:szCs w:val="20"/>
              </w:rPr>
              <w:t>8315,2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570F8" w:rsidRPr="00A570F8" w:rsidRDefault="00A570F8" w:rsidP="00A570F8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0F8">
              <w:rPr>
                <w:rFonts w:ascii="Times New Roman" w:hAnsi="Times New Roman"/>
                <w:color w:val="000000"/>
                <w:sz w:val="20"/>
                <w:szCs w:val="20"/>
              </w:rPr>
              <w:t>8315,2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570F8" w:rsidRPr="00A570F8" w:rsidRDefault="00A570F8" w:rsidP="00A570F8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0F8">
              <w:rPr>
                <w:rFonts w:ascii="Times New Roman" w:hAnsi="Times New Roman"/>
                <w:color w:val="000000"/>
                <w:sz w:val="20"/>
                <w:szCs w:val="20"/>
              </w:rPr>
              <w:t>8315,2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570F8" w:rsidRPr="00A570F8" w:rsidRDefault="00A570F8" w:rsidP="00A570F8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0F8">
              <w:rPr>
                <w:rFonts w:ascii="Times New Roman" w:hAnsi="Times New Roman"/>
                <w:color w:val="000000"/>
                <w:sz w:val="20"/>
                <w:szCs w:val="20"/>
              </w:rPr>
              <w:t>8315,2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570F8" w:rsidRPr="00A570F8" w:rsidRDefault="00A570F8" w:rsidP="00A570F8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0F8">
              <w:rPr>
                <w:rFonts w:ascii="Times New Roman" w:hAnsi="Times New Roman"/>
                <w:color w:val="000000"/>
                <w:sz w:val="20"/>
                <w:szCs w:val="20"/>
              </w:rPr>
              <w:t>49891,2</w:t>
            </w:r>
          </w:p>
        </w:tc>
      </w:tr>
      <w:tr w:rsidR="00A570F8" w:rsidRPr="00667AC0" w:rsidTr="003456A4">
        <w:trPr>
          <w:trHeight w:val="264"/>
        </w:trPr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0F8" w:rsidRPr="00667AC0" w:rsidRDefault="00A570F8" w:rsidP="00A570F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r w:rsidRPr="00667AC0">
              <w:rPr>
                <w:rFonts w:ascii="Times New Roman" w:hAnsi="Times New Roman"/>
                <w:sz w:val="20"/>
                <w:szCs w:val="20"/>
              </w:rPr>
              <w:t xml:space="preserve">Комплекс процессных мероприятий «Содержание мест захоронения» (всего), в том числе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0F8" w:rsidRPr="00A570F8" w:rsidRDefault="00A570F8" w:rsidP="00A570F8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0F8">
              <w:rPr>
                <w:rFonts w:ascii="Times New Roman" w:hAnsi="Times New Roman"/>
                <w:color w:val="000000"/>
                <w:sz w:val="20"/>
                <w:szCs w:val="20"/>
              </w:rPr>
              <w:t>13046,5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0F8" w:rsidRPr="00A570F8" w:rsidRDefault="00A570F8" w:rsidP="00A570F8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0F8">
              <w:rPr>
                <w:rFonts w:ascii="Times New Roman" w:hAnsi="Times New Roman"/>
                <w:color w:val="000000"/>
                <w:sz w:val="20"/>
                <w:szCs w:val="20"/>
              </w:rPr>
              <w:t>13247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0F8" w:rsidRPr="00A570F8" w:rsidRDefault="00A570F8" w:rsidP="00A570F8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0F8">
              <w:rPr>
                <w:rFonts w:ascii="Times New Roman" w:hAnsi="Times New Roman"/>
                <w:color w:val="000000"/>
                <w:sz w:val="20"/>
                <w:szCs w:val="20"/>
              </w:rPr>
              <w:t>13273,2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0F8" w:rsidRPr="00A570F8" w:rsidRDefault="00A570F8" w:rsidP="00A570F8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0F8">
              <w:rPr>
                <w:rFonts w:ascii="Times New Roman" w:hAnsi="Times New Roman"/>
                <w:color w:val="000000"/>
                <w:sz w:val="20"/>
                <w:szCs w:val="20"/>
              </w:rPr>
              <w:t>11417,8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0F8" w:rsidRPr="00A570F8" w:rsidRDefault="00A570F8" w:rsidP="00A570F8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0F8">
              <w:rPr>
                <w:rFonts w:ascii="Times New Roman" w:hAnsi="Times New Roman"/>
                <w:color w:val="000000"/>
                <w:sz w:val="20"/>
                <w:szCs w:val="20"/>
              </w:rPr>
              <w:t>11417,8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0F8" w:rsidRPr="00A570F8" w:rsidRDefault="00A570F8" w:rsidP="00A570F8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0F8">
              <w:rPr>
                <w:rFonts w:ascii="Times New Roman" w:hAnsi="Times New Roman"/>
                <w:color w:val="000000"/>
                <w:sz w:val="20"/>
                <w:szCs w:val="20"/>
              </w:rPr>
              <w:t>11417,8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0F8" w:rsidRPr="00A570F8" w:rsidRDefault="00A570F8" w:rsidP="00A570F8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0F8">
              <w:rPr>
                <w:rFonts w:ascii="Times New Roman" w:hAnsi="Times New Roman"/>
                <w:color w:val="000000"/>
                <w:sz w:val="20"/>
                <w:szCs w:val="20"/>
              </w:rPr>
              <w:t>73820,1</w:t>
            </w:r>
          </w:p>
        </w:tc>
      </w:tr>
      <w:tr w:rsidR="00A570F8" w:rsidRPr="00667AC0" w:rsidTr="003456A4">
        <w:trPr>
          <w:trHeight w:val="264"/>
        </w:trPr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0F8" w:rsidRPr="00667AC0" w:rsidRDefault="00A570F8" w:rsidP="00A570F8">
            <w:pPr>
              <w:ind w:left="-1"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667AC0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0F8" w:rsidRPr="00A570F8" w:rsidRDefault="00A570F8" w:rsidP="00A570F8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0F8">
              <w:rPr>
                <w:rFonts w:ascii="Times New Roman" w:hAnsi="Times New Roman"/>
                <w:color w:val="000000"/>
                <w:sz w:val="20"/>
                <w:szCs w:val="20"/>
              </w:rPr>
              <w:t>13046,5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0F8" w:rsidRPr="00A570F8" w:rsidRDefault="00A570F8" w:rsidP="00A570F8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0F8">
              <w:rPr>
                <w:rFonts w:ascii="Times New Roman" w:hAnsi="Times New Roman"/>
                <w:color w:val="000000"/>
                <w:sz w:val="20"/>
                <w:szCs w:val="20"/>
              </w:rPr>
              <w:t>13247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0F8" w:rsidRPr="00A570F8" w:rsidRDefault="00A570F8" w:rsidP="00A570F8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0F8">
              <w:rPr>
                <w:rFonts w:ascii="Times New Roman" w:hAnsi="Times New Roman"/>
                <w:color w:val="000000"/>
                <w:sz w:val="20"/>
                <w:szCs w:val="20"/>
              </w:rPr>
              <w:t>13273,2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0F8" w:rsidRPr="00A570F8" w:rsidRDefault="00A570F8" w:rsidP="00A570F8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0F8">
              <w:rPr>
                <w:rFonts w:ascii="Times New Roman" w:hAnsi="Times New Roman"/>
                <w:color w:val="000000"/>
                <w:sz w:val="20"/>
                <w:szCs w:val="20"/>
              </w:rPr>
              <w:t>11417,8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0F8" w:rsidRPr="00A570F8" w:rsidRDefault="00A570F8" w:rsidP="00A570F8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0F8">
              <w:rPr>
                <w:rFonts w:ascii="Times New Roman" w:hAnsi="Times New Roman"/>
                <w:color w:val="000000"/>
                <w:sz w:val="20"/>
                <w:szCs w:val="20"/>
              </w:rPr>
              <w:t>11417,8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0F8" w:rsidRPr="00A570F8" w:rsidRDefault="00A570F8" w:rsidP="00A570F8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0F8">
              <w:rPr>
                <w:rFonts w:ascii="Times New Roman" w:hAnsi="Times New Roman"/>
                <w:color w:val="000000"/>
                <w:sz w:val="20"/>
                <w:szCs w:val="20"/>
              </w:rPr>
              <w:t>11417,8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0F8" w:rsidRPr="00A570F8" w:rsidRDefault="00A570F8" w:rsidP="00A570F8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0F8">
              <w:rPr>
                <w:rFonts w:ascii="Times New Roman" w:hAnsi="Times New Roman"/>
                <w:color w:val="000000"/>
                <w:sz w:val="20"/>
                <w:szCs w:val="20"/>
              </w:rPr>
              <w:t>73820,1</w:t>
            </w:r>
          </w:p>
        </w:tc>
      </w:tr>
      <w:tr w:rsidR="00A570F8" w:rsidRPr="00667AC0" w:rsidTr="003456A4">
        <w:trPr>
          <w:trHeight w:val="264"/>
        </w:trPr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0F8" w:rsidRPr="00667AC0" w:rsidRDefault="00A570F8" w:rsidP="00A570F8">
            <w:pPr>
              <w:pStyle w:val="ae"/>
              <w:ind w:left="0" w:right="-23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 </w:t>
            </w:r>
            <w:r w:rsidRPr="00667AC0">
              <w:rPr>
                <w:rFonts w:ascii="Times New Roman" w:hAnsi="Times New Roman"/>
                <w:sz w:val="20"/>
                <w:szCs w:val="20"/>
              </w:rPr>
              <w:t>Комплекс процессных мероприятий «Зимнее и летнее содержание городских территорий» (всего), в том числе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0F8" w:rsidRPr="00A570F8" w:rsidRDefault="00A570F8" w:rsidP="00A570F8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0F8">
              <w:rPr>
                <w:rFonts w:ascii="Times New Roman" w:hAnsi="Times New Roman"/>
                <w:color w:val="000000"/>
                <w:sz w:val="20"/>
                <w:szCs w:val="20"/>
              </w:rPr>
              <w:t>65283,7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0F8" w:rsidRPr="00A570F8" w:rsidRDefault="00A570F8" w:rsidP="00A570F8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0F8">
              <w:rPr>
                <w:rFonts w:ascii="Times New Roman" w:hAnsi="Times New Roman"/>
                <w:color w:val="000000"/>
                <w:sz w:val="20"/>
                <w:szCs w:val="20"/>
              </w:rPr>
              <w:t>19874,4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0F8" w:rsidRPr="00A570F8" w:rsidRDefault="00A570F8" w:rsidP="00A570F8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0F8">
              <w:rPr>
                <w:rFonts w:ascii="Times New Roman" w:hAnsi="Times New Roman"/>
                <w:color w:val="000000"/>
                <w:sz w:val="20"/>
                <w:szCs w:val="20"/>
              </w:rPr>
              <w:t>19874,4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0F8" w:rsidRPr="00A570F8" w:rsidRDefault="00A570F8" w:rsidP="00A570F8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0F8">
              <w:rPr>
                <w:rFonts w:ascii="Times New Roman" w:hAnsi="Times New Roman"/>
                <w:color w:val="000000"/>
                <w:sz w:val="20"/>
                <w:szCs w:val="20"/>
              </w:rPr>
              <w:t>19874,4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0F8" w:rsidRPr="00A570F8" w:rsidRDefault="00A570F8" w:rsidP="00A570F8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0F8">
              <w:rPr>
                <w:rFonts w:ascii="Times New Roman" w:hAnsi="Times New Roman"/>
                <w:color w:val="000000"/>
                <w:sz w:val="20"/>
                <w:szCs w:val="20"/>
              </w:rPr>
              <w:t>19874,4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0F8" w:rsidRPr="00A570F8" w:rsidRDefault="00A570F8" w:rsidP="00A570F8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0F8">
              <w:rPr>
                <w:rFonts w:ascii="Times New Roman" w:hAnsi="Times New Roman"/>
                <w:color w:val="000000"/>
                <w:sz w:val="20"/>
                <w:szCs w:val="20"/>
              </w:rPr>
              <w:t>19874,4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0F8" w:rsidRPr="00A570F8" w:rsidRDefault="00A570F8" w:rsidP="00A570F8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0F8">
              <w:rPr>
                <w:rFonts w:ascii="Times New Roman" w:hAnsi="Times New Roman"/>
                <w:color w:val="000000"/>
                <w:sz w:val="20"/>
                <w:szCs w:val="20"/>
              </w:rPr>
              <w:t>164655,7</w:t>
            </w:r>
          </w:p>
        </w:tc>
      </w:tr>
      <w:tr w:rsidR="00A570F8" w:rsidRPr="00667AC0" w:rsidTr="003456A4">
        <w:trPr>
          <w:trHeight w:val="264"/>
        </w:trPr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0F8" w:rsidRPr="00667AC0" w:rsidRDefault="00A570F8" w:rsidP="00A570F8">
            <w:pPr>
              <w:ind w:left="-1"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667AC0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0F8" w:rsidRPr="00A570F8" w:rsidRDefault="00A570F8" w:rsidP="00A570F8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0F8">
              <w:rPr>
                <w:rFonts w:ascii="Times New Roman" w:hAnsi="Times New Roman"/>
                <w:color w:val="000000"/>
                <w:sz w:val="20"/>
                <w:szCs w:val="20"/>
              </w:rPr>
              <w:t>65283,7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0F8" w:rsidRPr="00A570F8" w:rsidRDefault="00A570F8" w:rsidP="00A570F8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0F8">
              <w:rPr>
                <w:rFonts w:ascii="Times New Roman" w:hAnsi="Times New Roman"/>
                <w:color w:val="000000"/>
                <w:sz w:val="20"/>
                <w:szCs w:val="20"/>
              </w:rPr>
              <w:t>19874,4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0F8" w:rsidRPr="00A570F8" w:rsidRDefault="00A570F8" w:rsidP="00A570F8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0F8">
              <w:rPr>
                <w:rFonts w:ascii="Times New Roman" w:hAnsi="Times New Roman"/>
                <w:color w:val="000000"/>
                <w:sz w:val="20"/>
                <w:szCs w:val="20"/>
              </w:rPr>
              <w:t>19874,4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0F8" w:rsidRPr="00A570F8" w:rsidRDefault="00A570F8" w:rsidP="00A570F8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0F8">
              <w:rPr>
                <w:rFonts w:ascii="Times New Roman" w:hAnsi="Times New Roman"/>
                <w:color w:val="000000"/>
                <w:sz w:val="20"/>
                <w:szCs w:val="20"/>
              </w:rPr>
              <w:t>19874,4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0F8" w:rsidRPr="00A570F8" w:rsidRDefault="00A570F8" w:rsidP="00A570F8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0F8">
              <w:rPr>
                <w:rFonts w:ascii="Times New Roman" w:hAnsi="Times New Roman"/>
                <w:color w:val="000000"/>
                <w:sz w:val="20"/>
                <w:szCs w:val="20"/>
              </w:rPr>
              <w:t>19874,4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0F8" w:rsidRPr="00A570F8" w:rsidRDefault="00A570F8" w:rsidP="00A570F8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0F8">
              <w:rPr>
                <w:rFonts w:ascii="Times New Roman" w:hAnsi="Times New Roman"/>
                <w:color w:val="000000"/>
                <w:sz w:val="20"/>
                <w:szCs w:val="20"/>
              </w:rPr>
              <w:t>19874,4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0F8" w:rsidRPr="00A570F8" w:rsidRDefault="00A570F8" w:rsidP="00A570F8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0F8">
              <w:rPr>
                <w:rFonts w:ascii="Times New Roman" w:hAnsi="Times New Roman"/>
                <w:color w:val="000000"/>
                <w:sz w:val="20"/>
                <w:szCs w:val="20"/>
              </w:rPr>
              <w:t>164655,7</w:t>
            </w:r>
          </w:p>
        </w:tc>
      </w:tr>
      <w:tr w:rsidR="00A570F8" w:rsidRPr="00667AC0" w:rsidTr="003456A4">
        <w:trPr>
          <w:trHeight w:val="264"/>
        </w:trPr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0F8" w:rsidRPr="00667AC0" w:rsidRDefault="00A570F8" w:rsidP="00A570F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5. </w:t>
            </w:r>
            <w:r w:rsidRPr="00667AC0">
              <w:rPr>
                <w:rFonts w:ascii="Times New Roman" w:hAnsi="Times New Roman"/>
                <w:sz w:val="20"/>
                <w:szCs w:val="20"/>
              </w:rPr>
              <w:t>Комплекс процессных мероприятий «Обеспечение комплексного содержания и ремонта объектов благоустройства (детские игровые и спортивные площадки, городской фонтан)» (всего), в том числе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0F8" w:rsidRPr="00A570F8" w:rsidRDefault="00A570F8" w:rsidP="00A570F8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0F8">
              <w:rPr>
                <w:rFonts w:ascii="Times New Roman" w:hAnsi="Times New Roman"/>
                <w:color w:val="000000"/>
                <w:sz w:val="20"/>
                <w:szCs w:val="20"/>
              </w:rPr>
              <w:t>6566,3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0F8" w:rsidRPr="00A570F8" w:rsidRDefault="00A570F8" w:rsidP="00A570F8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0F8">
              <w:rPr>
                <w:rFonts w:ascii="Times New Roman" w:hAnsi="Times New Roman"/>
                <w:color w:val="000000"/>
                <w:sz w:val="20"/>
                <w:szCs w:val="20"/>
              </w:rPr>
              <w:t>3266,3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0F8" w:rsidRPr="00A570F8" w:rsidRDefault="00A570F8" w:rsidP="00A570F8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0F8">
              <w:rPr>
                <w:rFonts w:ascii="Times New Roman" w:hAnsi="Times New Roman"/>
                <w:color w:val="000000"/>
                <w:sz w:val="20"/>
                <w:szCs w:val="20"/>
              </w:rPr>
              <w:t>3266,3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0F8" w:rsidRPr="00A570F8" w:rsidRDefault="00A570F8" w:rsidP="00A570F8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0F8">
              <w:rPr>
                <w:rFonts w:ascii="Times New Roman" w:hAnsi="Times New Roman"/>
                <w:color w:val="000000"/>
                <w:sz w:val="20"/>
                <w:szCs w:val="20"/>
              </w:rPr>
              <w:t>3266,3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0F8" w:rsidRPr="00A570F8" w:rsidRDefault="00A570F8" w:rsidP="00A570F8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0F8">
              <w:rPr>
                <w:rFonts w:ascii="Times New Roman" w:hAnsi="Times New Roman"/>
                <w:color w:val="000000"/>
                <w:sz w:val="20"/>
                <w:szCs w:val="20"/>
              </w:rPr>
              <w:t>3266,3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0F8" w:rsidRPr="00A570F8" w:rsidRDefault="00A570F8" w:rsidP="00A570F8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0F8">
              <w:rPr>
                <w:rFonts w:ascii="Times New Roman" w:hAnsi="Times New Roman"/>
                <w:color w:val="000000"/>
                <w:sz w:val="20"/>
                <w:szCs w:val="20"/>
              </w:rPr>
              <w:t>3266,3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0F8" w:rsidRPr="00A570F8" w:rsidRDefault="00A570F8" w:rsidP="00A570F8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0F8">
              <w:rPr>
                <w:rFonts w:ascii="Times New Roman" w:hAnsi="Times New Roman"/>
                <w:color w:val="000000"/>
                <w:sz w:val="20"/>
                <w:szCs w:val="20"/>
              </w:rPr>
              <w:t>22897,8</w:t>
            </w:r>
          </w:p>
        </w:tc>
      </w:tr>
      <w:tr w:rsidR="00A570F8" w:rsidRPr="00667AC0" w:rsidTr="003456A4">
        <w:trPr>
          <w:trHeight w:val="264"/>
        </w:trPr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0F8" w:rsidRPr="00667AC0" w:rsidRDefault="00A570F8" w:rsidP="00A570F8">
            <w:pPr>
              <w:ind w:left="-1"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667AC0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0F8" w:rsidRPr="00A570F8" w:rsidRDefault="00A570F8" w:rsidP="00A570F8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0F8">
              <w:rPr>
                <w:rFonts w:ascii="Times New Roman" w:hAnsi="Times New Roman"/>
                <w:color w:val="000000"/>
                <w:sz w:val="20"/>
                <w:szCs w:val="20"/>
              </w:rPr>
              <w:t>6566,3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0F8" w:rsidRPr="00A570F8" w:rsidRDefault="00A570F8" w:rsidP="00A570F8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0F8">
              <w:rPr>
                <w:rFonts w:ascii="Times New Roman" w:hAnsi="Times New Roman"/>
                <w:color w:val="000000"/>
                <w:sz w:val="20"/>
                <w:szCs w:val="20"/>
              </w:rPr>
              <w:t>3266,3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0F8" w:rsidRPr="00A570F8" w:rsidRDefault="00A570F8" w:rsidP="00A570F8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0F8">
              <w:rPr>
                <w:rFonts w:ascii="Times New Roman" w:hAnsi="Times New Roman"/>
                <w:color w:val="000000"/>
                <w:sz w:val="20"/>
                <w:szCs w:val="20"/>
              </w:rPr>
              <w:t>3266,3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0F8" w:rsidRPr="00A570F8" w:rsidRDefault="00A570F8" w:rsidP="00A570F8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0F8">
              <w:rPr>
                <w:rFonts w:ascii="Times New Roman" w:hAnsi="Times New Roman"/>
                <w:color w:val="000000"/>
                <w:sz w:val="20"/>
                <w:szCs w:val="20"/>
              </w:rPr>
              <w:t>3266,3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0F8" w:rsidRPr="00A570F8" w:rsidRDefault="00A570F8" w:rsidP="00A570F8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0F8">
              <w:rPr>
                <w:rFonts w:ascii="Times New Roman" w:hAnsi="Times New Roman"/>
                <w:color w:val="000000"/>
                <w:sz w:val="20"/>
                <w:szCs w:val="20"/>
              </w:rPr>
              <w:t>3266,3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0F8" w:rsidRPr="00A570F8" w:rsidRDefault="00A570F8" w:rsidP="00A570F8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0F8">
              <w:rPr>
                <w:rFonts w:ascii="Times New Roman" w:hAnsi="Times New Roman"/>
                <w:color w:val="000000"/>
                <w:sz w:val="20"/>
                <w:szCs w:val="20"/>
              </w:rPr>
              <w:t>3266,3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0F8" w:rsidRPr="00A570F8" w:rsidRDefault="00A570F8" w:rsidP="00A570F8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0F8">
              <w:rPr>
                <w:rFonts w:ascii="Times New Roman" w:hAnsi="Times New Roman"/>
                <w:color w:val="000000"/>
                <w:sz w:val="20"/>
                <w:szCs w:val="20"/>
              </w:rPr>
              <w:t>22897,8</w:t>
            </w:r>
          </w:p>
        </w:tc>
      </w:tr>
      <w:tr w:rsidR="00A570F8" w:rsidRPr="00667AC0" w:rsidTr="003456A4">
        <w:trPr>
          <w:trHeight w:val="411"/>
        </w:trPr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70F8" w:rsidRPr="00667AC0" w:rsidRDefault="008A4CE6" w:rsidP="00A570F8">
            <w:pPr>
              <w:ind w:left="-1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A570F8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A570F8" w:rsidRPr="00667AC0">
              <w:rPr>
                <w:rFonts w:ascii="Times New Roman" w:hAnsi="Times New Roman"/>
                <w:sz w:val="20"/>
                <w:szCs w:val="20"/>
              </w:rPr>
              <w:t>Комплекс процессных мероприятий Праздничное оформление городских территорий» (всего), в том числе</w:t>
            </w:r>
          </w:p>
        </w:tc>
        <w:tc>
          <w:tcPr>
            <w:tcW w:w="116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570F8" w:rsidRPr="00A570F8" w:rsidRDefault="00A570F8" w:rsidP="00A570F8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0F8">
              <w:rPr>
                <w:rFonts w:ascii="Times New Roman" w:hAnsi="Times New Roman"/>
                <w:color w:val="000000"/>
                <w:sz w:val="20"/>
                <w:szCs w:val="20"/>
              </w:rPr>
              <w:t>6343,4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570F8" w:rsidRPr="00A570F8" w:rsidRDefault="00A570F8" w:rsidP="00A570F8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0F8">
              <w:rPr>
                <w:rFonts w:ascii="Times New Roman" w:hAnsi="Times New Roman"/>
                <w:color w:val="000000"/>
                <w:sz w:val="20"/>
                <w:szCs w:val="20"/>
              </w:rPr>
              <w:t>6343,4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570F8" w:rsidRPr="00A570F8" w:rsidRDefault="00A570F8" w:rsidP="00A570F8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0F8">
              <w:rPr>
                <w:rFonts w:ascii="Times New Roman" w:hAnsi="Times New Roman"/>
                <w:color w:val="000000"/>
                <w:sz w:val="20"/>
                <w:szCs w:val="20"/>
              </w:rPr>
              <w:t>6343,4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570F8" w:rsidRPr="00A570F8" w:rsidRDefault="00A570F8" w:rsidP="00A570F8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0F8">
              <w:rPr>
                <w:rFonts w:ascii="Times New Roman" w:hAnsi="Times New Roman"/>
                <w:color w:val="000000"/>
                <w:sz w:val="20"/>
                <w:szCs w:val="20"/>
              </w:rPr>
              <w:t>6343,4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570F8" w:rsidRPr="00A570F8" w:rsidRDefault="00A570F8" w:rsidP="00A570F8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0F8">
              <w:rPr>
                <w:rFonts w:ascii="Times New Roman" w:hAnsi="Times New Roman"/>
                <w:color w:val="000000"/>
                <w:sz w:val="20"/>
                <w:szCs w:val="20"/>
              </w:rPr>
              <w:t>6343,4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570F8" w:rsidRPr="00A570F8" w:rsidRDefault="00A570F8" w:rsidP="00A570F8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0F8">
              <w:rPr>
                <w:rFonts w:ascii="Times New Roman" w:hAnsi="Times New Roman"/>
                <w:color w:val="000000"/>
                <w:sz w:val="20"/>
                <w:szCs w:val="20"/>
              </w:rPr>
              <w:t>6343,4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570F8" w:rsidRPr="00A570F8" w:rsidRDefault="00A570F8" w:rsidP="00A570F8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0F8">
              <w:rPr>
                <w:rFonts w:ascii="Times New Roman" w:hAnsi="Times New Roman"/>
                <w:color w:val="000000"/>
                <w:sz w:val="20"/>
                <w:szCs w:val="20"/>
              </w:rPr>
              <w:t>38060,4</w:t>
            </w:r>
          </w:p>
        </w:tc>
      </w:tr>
      <w:tr w:rsidR="00A570F8" w:rsidRPr="00667AC0" w:rsidTr="003456A4">
        <w:trPr>
          <w:trHeight w:val="298"/>
        </w:trPr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0F8" w:rsidRPr="00667AC0" w:rsidRDefault="00A570F8" w:rsidP="00A570F8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667AC0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0F8" w:rsidRPr="00A570F8" w:rsidRDefault="00A570F8" w:rsidP="00A570F8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0F8">
              <w:rPr>
                <w:rFonts w:ascii="Times New Roman" w:hAnsi="Times New Roman"/>
                <w:color w:val="000000"/>
                <w:sz w:val="20"/>
                <w:szCs w:val="20"/>
              </w:rPr>
              <w:t>6343,4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0F8" w:rsidRPr="00A570F8" w:rsidRDefault="00A570F8" w:rsidP="00A570F8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0F8">
              <w:rPr>
                <w:rFonts w:ascii="Times New Roman" w:hAnsi="Times New Roman"/>
                <w:color w:val="000000"/>
                <w:sz w:val="20"/>
                <w:szCs w:val="20"/>
              </w:rPr>
              <w:t>6343,4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0F8" w:rsidRPr="00A570F8" w:rsidRDefault="00A570F8" w:rsidP="00A570F8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0F8">
              <w:rPr>
                <w:rFonts w:ascii="Times New Roman" w:hAnsi="Times New Roman"/>
                <w:color w:val="000000"/>
                <w:sz w:val="20"/>
                <w:szCs w:val="20"/>
              </w:rPr>
              <w:t>6343,4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0F8" w:rsidRPr="00A570F8" w:rsidRDefault="00A570F8" w:rsidP="00A570F8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0F8">
              <w:rPr>
                <w:rFonts w:ascii="Times New Roman" w:hAnsi="Times New Roman"/>
                <w:color w:val="000000"/>
                <w:sz w:val="20"/>
                <w:szCs w:val="20"/>
              </w:rPr>
              <w:t>6343,4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0F8" w:rsidRPr="00A570F8" w:rsidRDefault="00A570F8" w:rsidP="00A570F8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0F8">
              <w:rPr>
                <w:rFonts w:ascii="Times New Roman" w:hAnsi="Times New Roman"/>
                <w:color w:val="000000"/>
                <w:sz w:val="20"/>
                <w:szCs w:val="20"/>
              </w:rPr>
              <w:t>6343,4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0F8" w:rsidRPr="00A570F8" w:rsidRDefault="00A570F8" w:rsidP="00A570F8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0F8">
              <w:rPr>
                <w:rFonts w:ascii="Times New Roman" w:hAnsi="Times New Roman"/>
                <w:color w:val="000000"/>
                <w:sz w:val="20"/>
                <w:szCs w:val="20"/>
              </w:rPr>
              <w:t>6343,4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0F8" w:rsidRPr="00A570F8" w:rsidRDefault="00A570F8" w:rsidP="00A570F8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0F8">
              <w:rPr>
                <w:rFonts w:ascii="Times New Roman" w:hAnsi="Times New Roman"/>
                <w:color w:val="000000"/>
                <w:sz w:val="20"/>
                <w:szCs w:val="20"/>
              </w:rPr>
              <w:t>38060,4</w:t>
            </w:r>
          </w:p>
        </w:tc>
      </w:tr>
    </w:tbl>
    <w:p w:rsidR="00ED51F4" w:rsidRDefault="00ED51F4" w:rsidP="00ED51F4">
      <w:pPr>
        <w:ind w:firstLine="0"/>
        <w:rPr>
          <w:rFonts w:ascii="Times New Roman" w:hAnsi="Times New Roman"/>
          <w:color w:val="FF0000"/>
        </w:rPr>
      </w:pPr>
    </w:p>
    <w:p w:rsidR="00ED51F4" w:rsidRDefault="00ED51F4" w:rsidP="00ED51F4">
      <w:pPr>
        <w:ind w:firstLine="0"/>
        <w:rPr>
          <w:rFonts w:ascii="Times New Roman" w:hAnsi="Times New Roman"/>
          <w:color w:val="FF0000"/>
        </w:rPr>
      </w:pPr>
    </w:p>
    <w:p w:rsidR="00ED51F4" w:rsidRDefault="00ED51F4" w:rsidP="00ED51F4">
      <w:pPr>
        <w:ind w:firstLine="0"/>
        <w:rPr>
          <w:rFonts w:ascii="Times New Roman" w:hAnsi="Times New Roman"/>
          <w:color w:val="FF0000"/>
        </w:rPr>
      </w:pPr>
    </w:p>
    <w:p w:rsidR="00ED51F4" w:rsidRDefault="00ED51F4" w:rsidP="00ED51F4">
      <w:pPr>
        <w:pStyle w:val="ConsPlusNormal"/>
        <w:ind w:firstLine="0"/>
        <w:rPr>
          <w:rFonts w:ascii="Times New Roman" w:hAnsi="Times New Roman" w:cs="Times New Roman"/>
          <w:sz w:val="18"/>
          <w:szCs w:val="18"/>
        </w:rPr>
      </w:pPr>
    </w:p>
    <w:p w:rsidR="00ED51F4" w:rsidRDefault="00ED51F4" w:rsidP="00ED51F4">
      <w:pPr>
        <w:pStyle w:val="ConsPlusNormal"/>
        <w:ind w:firstLine="0"/>
        <w:rPr>
          <w:rFonts w:ascii="Times New Roman" w:hAnsi="Times New Roman" w:cs="Times New Roman"/>
          <w:sz w:val="18"/>
          <w:szCs w:val="18"/>
        </w:rPr>
      </w:pPr>
    </w:p>
    <w:p w:rsidR="00ED51F4" w:rsidRDefault="00ED51F4" w:rsidP="00ED51F4">
      <w:pPr>
        <w:pStyle w:val="ConsPlusNormal"/>
        <w:ind w:firstLine="0"/>
        <w:rPr>
          <w:rFonts w:ascii="Times New Roman" w:hAnsi="Times New Roman" w:cs="Times New Roman"/>
          <w:sz w:val="18"/>
          <w:szCs w:val="18"/>
        </w:rPr>
      </w:pPr>
    </w:p>
    <w:p w:rsidR="00ED51F4" w:rsidRDefault="00ED51F4" w:rsidP="00ED51F4">
      <w:pPr>
        <w:pStyle w:val="ConsPlusNormal"/>
        <w:ind w:firstLine="0"/>
        <w:rPr>
          <w:rFonts w:ascii="Times New Roman" w:hAnsi="Times New Roman" w:cs="Times New Roman"/>
          <w:sz w:val="18"/>
          <w:szCs w:val="18"/>
        </w:rPr>
      </w:pPr>
    </w:p>
    <w:p w:rsidR="00ED51F4" w:rsidRDefault="00ED51F4" w:rsidP="00ED51F4">
      <w:pPr>
        <w:pStyle w:val="ConsPlusNormal"/>
        <w:ind w:firstLine="0"/>
        <w:rPr>
          <w:rFonts w:ascii="Times New Roman" w:hAnsi="Times New Roman" w:cs="Times New Roman"/>
          <w:sz w:val="18"/>
          <w:szCs w:val="18"/>
        </w:rPr>
      </w:pPr>
    </w:p>
    <w:p w:rsidR="00ED51F4" w:rsidRDefault="00ED51F4" w:rsidP="00ED51F4">
      <w:pPr>
        <w:pStyle w:val="ConsPlusNormal"/>
        <w:ind w:firstLine="0"/>
        <w:rPr>
          <w:rFonts w:ascii="Times New Roman" w:hAnsi="Times New Roman" w:cs="Times New Roman"/>
          <w:sz w:val="18"/>
          <w:szCs w:val="18"/>
        </w:rPr>
      </w:pPr>
    </w:p>
    <w:p w:rsidR="00ED51F4" w:rsidRDefault="00ED51F4" w:rsidP="00ED51F4">
      <w:pPr>
        <w:pStyle w:val="ConsPlusNormal"/>
        <w:ind w:firstLine="0"/>
        <w:rPr>
          <w:rFonts w:ascii="Times New Roman" w:hAnsi="Times New Roman" w:cs="Times New Roman"/>
          <w:sz w:val="18"/>
          <w:szCs w:val="18"/>
        </w:rPr>
      </w:pPr>
    </w:p>
    <w:p w:rsidR="00ED51F4" w:rsidRDefault="00ED51F4" w:rsidP="00ED51F4">
      <w:pPr>
        <w:pStyle w:val="ConsPlusNormal"/>
        <w:ind w:firstLine="0"/>
        <w:rPr>
          <w:rFonts w:ascii="Times New Roman" w:hAnsi="Times New Roman" w:cs="Times New Roman"/>
          <w:sz w:val="18"/>
          <w:szCs w:val="18"/>
        </w:rPr>
      </w:pPr>
    </w:p>
    <w:p w:rsidR="00ED51F4" w:rsidRPr="00826FCE" w:rsidRDefault="00ED51F4" w:rsidP="00ED51F4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p w:rsidR="00ED51F4" w:rsidRPr="00F404C9" w:rsidRDefault="00ED51F4" w:rsidP="00ED51F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404C9">
        <w:rPr>
          <w:rFonts w:ascii="Times New Roman" w:hAnsi="Times New Roman" w:cs="Times New Roman"/>
          <w:sz w:val="28"/>
          <w:szCs w:val="28"/>
        </w:rPr>
        <w:lastRenderedPageBreak/>
        <w:t xml:space="preserve">Перечень создаваемых объектов на </w:t>
      </w:r>
      <w:r>
        <w:rPr>
          <w:rFonts w:ascii="Times New Roman" w:hAnsi="Times New Roman" w:cs="Times New Roman"/>
          <w:sz w:val="28"/>
          <w:szCs w:val="28"/>
        </w:rPr>
        <w:t xml:space="preserve">2025 год и плановый период </w:t>
      </w:r>
      <w:r w:rsidRPr="00F404C9">
        <w:rPr>
          <w:rFonts w:ascii="Times New Roman" w:hAnsi="Times New Roman" w:cs="Times New Roman"/>
          <w:sz w:val="28"/>
          <w:szCs w:val="28"/>
        </w:rPr>
        <w:t>2026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2027 </w:t>
      </w:r>
      <w:r w:rsidRPr="00F404C9">
        <w:rPr>
          <w:rFonts w:ascii="Times New Roman" w:hAnsi="Times New Roman" w:cs="Times New Roman"/>
          <w:sz w:val="28"/>
          <w:szCs w:val="28"/>
        </w:rPr>
        <w:t xml:space="preserve"> годов</w:t>
      </w:r>
      <w:proofErr w:type="gramEnd"/>
      <w:r w:rsidRPr="00F404C9">
        <w:rPr>
          <w:rFonts w:ascii="Times New Roman" w:hAnsi="Times New Roman" w:cs="Times New Roman"/>
          <w:sz w:val="28"/>
          <w:szCs w:val="28"/>
        </w:rPr>
        <w:t xml:space="preserve">, включая приобретение объектов недвижимого имущества, объектов, создаваемых в соответствии с соглашениями о государственно-частном партнерстве, </w:t>
      </w:r>
      <w:proofErr w:type="spellStart"/>
      <w:r w:rsidRPr="00F404C9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F404C9">
        <w:rPr>
          <w:rFonts w:ascii="Times New Roman" w:hAnsi="Times New Roman" w:cs="Times New Roman"/>
          <w:sz w:val="28"/>
          <w:szCs w:val="28"/>
        </w:rPr>
        <w:t>-частном партнерстве и концессионными соглашениями</w:t>
      </w:r>
    </w:p>
    <w:p w:rsidR="00ED51F4" w:rsidRDefault="00ED51F4" w:rsidP="00ED51F4">
      <w:pPr>
        <w:pStyle w:val="ConsPlusNormal"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ED51F4" w:rsidRDefault="00ED51F4" w:rsidP="00ED51F4">
      <w:pPr>
        <w:ind w:firstLine="0"/>
        <w:rPr>
          <w:rFonts w:ascii="Times New Roman" w:hAnsi="Times New Roman"/>
          <w:color w:val="FF0000"/>
        </w:rPr>
      </w:pPr>
    </w:p>
    <w:tbl>
      <w:tblPr>
        <w:tblW w:w="1516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992"/>
        <w:gridCol w:w="709"/>
        <w:gridCol w:w="1134"/>
        <w:gridCol w:w="1417"/>
        <w:gridCol w:w="992"/>
        <w:gridCol w:w="1276"/>
        <w:gridCol w:w="851"/>
        <w:gridCol w:w="708"/>
        <w:gridCol w:w="709"/>
        <w:gridCol w:w="709"/>
        <w:gridCol w:w="1134"/>
        <w:gridCol w:w="1276"/>
        <w:gridCol w:w="1701"/>
      </w:tblGrid>
      <w:tr w:rsidR="00B71B60" w:rsidRPr="00F404C9" w:rsidTr="003456A4">
        <w:trPr>
          <w:trHeight w:val="281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B60" w:rsidRPr="00F404C9" w:rsidRDefault="00B71B60" w:rsidP="003456A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04C9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B60" w:rsidRPr="00F404C9" w:rsidRDefault="00B71B60" w:rsidP="003456A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04C9">
              <w:rPr>
                <w:rFonts w:ascii="Times New Roman" w:hAnsi="Times New Roman"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B60" w:rsidRPr="00F404C9" w:rsidRDefault="00B71B60" w:rsidP="003456A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04C9">
              <w:rPr>
                <w:rFonts w:ascii="Times New Roman" w:hAnsi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B60" w:rsidRPr="00F404C9" w:rsidRDefault="00B71B60" w:rsidP="003456A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04C9">
              <w:rPr>
                <w:rFonts w:ascii="Times New Roman" w:hAnsi="Times New Roman"/>
                <w:sz w:val="20"/>
                <w:szCs w:val="20"/>
              </w:rPr>
              <w:t>Мощность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B60" w:rsidRPr="00F404C9" w:rsidRDefault="00B71B60" w:rsidP="003456A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04C9">
              <w:rPr>
                <w:rFonts w:ascii="Times New Roman" w:hAnsi="Times New Roman"/>
                <w:sz w:val="20"/>
                <w:szCs w:val="20"/>
              </w:rPr>
              <w:t>Срок строительства, проектирования (характер работ)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B60" w:rsidRPr="00F404C9" w:rsidRDefault="00B71B60" w:rsidP="003456A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04C9">
              <w:rPr>
                <w:rFonts w:ascii="Times New Roman" w:hAnsi="Times New Roman"/>
                <w:sz w:val="20"/>
                <w:szCs w:val="20"/>
              </w:rPr>
              <w:t>Стоимость объекта в ценах соответствующих лет с учетом периода реализации проекта (планируемый объект инвестиций)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B60" w:rsidRPr="00F404C9" w:rsidRDefault="00B71B60" w:rsidP="003456A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04C9">
              <w:rPr>
                <w:rFonts w:ascii="Times New Roman" w:hAnsi="Times New Roman"/>
                <w:sz w:val="20"/>
                <w:szCs w:val="20"/>
              </w:rPr>
              <w:t>Остаток стоимости на 01.01.20</w:t>
            </w: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B60" w:rsidRPr="00F404C9" w:rsidRDefault="00B71B60" w:rsidP="003456A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04C9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B60" w:rsidRPr="00F404C9" w:rsidRDefault="00B71B60" w:rsidP="003456A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04C9">
              <w:rPr>
                <w:rFonts w:ascii="Times New Roman" w:hAnsi="Times New Roman"/>
                <w:sz w:val="20"/>
                <w:szCs w:val="20"/>
              </w:rPr>
              <w:t>Инвестиции (тыс. рублей)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B60" w:rsidRPr="00F404C9" w:rsidRDefault="00B71B60" w:rsidP="003456A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04C9">
              <w:rPr>
                <w:rFonts w:ascii="Times New Roman" w:hAnsi="Times New Roman"/>
                <w:sz w:val="20"/>
                <w:szCs w:val="20"/>
              </w:rPr>
              <w:t>Механизм реализации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B60" w:rsidRPr="00F404C9" w:rsidRDefault="00B71B60" w:rsidP="003456A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04C9">
              <w:rPr>
                <w:rFonts w:ascii="Times New Roman" w:hAnsi="Times New Roman"/>
                <w:sz w:val="20"/>
                <w:szCs w:val="20"/>
              </w:rPr>
              <w:t>Заказчик по строительству (приобретению)</w:t>
            </w:r>
          </w:p>
        </w:tc>
      </w:tr>
      <w:tr w:rsidR="00B71B60" w:rsidRPr="00F404C9" w:rsidTr="003456A4">
        <w:trPr>
          <w:trHeight w:val="31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B60" w:rsidRPr="00F404C9" w:rsidRDefault="00B71B60" w:rsidP="003456A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B60" w:rsidRPr="00F404C9" w:rsidRDefault="00B71B60" w:rsidP="003456A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B60" w:rsidRPr="00F404C9" w:rsidRDefault="00B71B60" w:rsidP="003456A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B60" w:rsidRPr="00F404C9" w:rsidRDefault="00B71B60" w:rsidP="003456A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B60" w:rsidRPr="00F404C9" w:rsidRDefault="00B71B60" w:rsidP="003456A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B60" w:rsidRPr="00F404C9" w:rsidRDefault="00B71B60" w:rsidP="003456A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B60" w:rsidRPr="00F404C9" w:rsidRDefault="00B71B60" w:rsidP="003456A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B60" w:rsidRPr="00F404C9" w:rsidRDefault="00B71B60" w:rsidP="003456A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B60" w:rsidRPr="00F404C9" w:rsidRDefault="00B71B60" w:rsidP="003456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04C9">
              <w:rPr>
                <w:rFonts w:ascii="Times New Roman" w:hAnsi="Times New Roman" w:cs="Times New Roman"/>
                <w:sz w:val="16"/>
                <w:szCs w:val="16"/>
              </w:rPr>
              <w:t>2025г.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B60" w:rsidRPr="00F404C9" w:rsidRDefault="00B71B60" w:rsidP="003456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04C9">
              <w:rPr>
                <w:rFonts w:ascii="Times New Roman" w:hAnsi="Times New Roman" w:cs="Times New Roman"/>
                <w:sz w:val="16"/>
                <w:szCs w:val="16"/>
              </w:rPr>
              <w:t>2026г.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B60" w:rsidRPr="00F404C9" w:rsidRDefault="00B71B60" w:rsidP="003456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04C9">
              <w:rPr>
                <w:rFonts w:ascii="Times New Roman" w:hAnsi="Times New Roman" w:cs="Times New Roman"/>
                <w:sz w:val="16"/>
                <w:szCs w:val="16"/>
              </w:rPr>
              <w:t>2027г.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B60" w:rsidRPr="00F404C9" w:rsidRDefault="00B71B60" w:rsidP="003456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04C9">
              <w:rPr>
                <w:rFonts w:ascii="Times New Roman" w:hAnsi="Times New Roman" w:cs="Times New Roman"/>
                <w:sz w:val="16"/>
                <w:szCs w:val="16"/>
              </w:rPr>
              <w:t>2028г.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B60" w:rsidRPr="00F404C9" w:rsidRDefault="00B71B60" w:rsidP="003456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04C9"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период реализации программы 2025</w:t>
            </w:r>
            <w:r w:rsidRPr="00F404C9">
              <w:rPr>
                <w:rFonts w:ascii="Times New Roman" w:hAnsi="Times New Roman" w:cs="Times New Roman"/>
                <w:sz w:val="16"/>
                <w:szCs w:val="16"/>
              </w:rPr>
              <w:t xml:space="preserve"> - 2030 гг.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B60" w:rsidRPr="00F404C9" w:rsidRDefault="00B71B60" w:rsidP="003456A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B60" w:rsidRPr="00F404C9" w:rsidRDefault="00B71B60" w:rsidP="003456A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1B60" w:rsidRPr="00F404C9" w:rsidTr="003456A4">
        <w:trPr>
          <w:trHeight w:val="3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B60" w:rsidRPr="00F404C9" w:rsidRDefault="00B71B60" w:rsidP="003456A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04C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B60" w:rsidRPr="00F404C9" w:rsidRDefault="00B71B60" w:rsidP="003456A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04C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B60" w:rsidRPr="00F404C9" w:rsidRDefault="00B71B60" w:rsidP="003456A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04C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B60" w:rsidRPr="00F404C9" w:rsidRDefault="00B71B60" w:rsidP="003456A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04C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B60" w:rsidRPr="00F404C9" w:rsidRDefault="00B71B60" w:rsidP="003456A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04C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B60" w:rsidRPr="00F404C9" w:rsidRDefault="00B71B60" w:rsidP="003456A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04C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B60" w:rsidRPr="00F404C9" w:rsidRDefault="00B71B60" w:rsidP="003456A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04C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B60" w:rsidRPr="00F404C9" w:rsidRDefault="00B71B60" w:rsidP="003456A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04C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B60" w:rsidRPr="00F404C9" w:rsidRDefault="00B71B60" w:rsidP="003456A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B60" w:rsidRPr="00F404C9" w:rsidRDefault="00B71B60" w:rsidP="003456A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04C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B60" w:rsidRPr="00F404C9" w:rsidRDefault="00B71B60" w:rsidP="003456A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04C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B60" w:rsidRPr="00F404C9" w:rsidRDefault="00B71B60" w:rsidP="003456A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04C9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B60" w:rsidRPr="00F404C9" w:rsidRDefault="00B71B60" w:rsidP="003456A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04C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B60" w:rsidRPr="00F404C9" w:rsidRDefault="00B71B60" w:rsidP="003456A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04C9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B60" w:rsidRPr="00F404C9" w:rsidRDefault="00B71B60" w:rsidP="003456A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04C9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B71B60" w:rsidRPr="00F404C9" w:rsidTr="003456A4">
        <w:trPr>
          <w:trHeight w:val="523"/>
        </w:trPr>
        <w:tc>
          <w:tcPr>
            <w:tcW w:w="680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B60" w:rsidRPr="00F404C9" w:rsidRDefault="00B71B60" w:rsidP="003456A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04C9">
              <w:rPr>
                <w:rFonts w:ascii="Times New Roman" w:hAnsi="Times New Roman"/>
                <w:sz w:val="20"/>
                <w:szCs w:val="20"/>
              </w:rPr>
              <w:t>Всего, в том числе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B60" w:rsidRPr="00F404C9" w:rsidRDefault="00B71B60" w:rsidP="003456A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404C9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B60" w:rsidRPr="00F404C9" w:rsidRDefault="00B71B60" w:rsidP="003456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04C9">
              <w:rPr>
                <w:rFonts w:ascii="Times New Roman" w:hAnsi="Times New Roman" w:cs="Times New Roman"/>
                <w:sz w:val="16"/>
                <w:szCs w:val="16"/>
              </w:rPr>
              <w:t>4723,0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B60" w:rsidRPr="00F404C9" w:rsidRDefault="00B71B60" w:rsidP="003456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04C9">
              <w:rPr>
                <w:rFonts w:ascii="Times New Roman" w:hAnsi="Times New Roman" w:cs="Times New Roman"/>
                <w:sz w:val="16"/>
                <w:szCs w:val="16"/>
              </w:rPr>
              <w:t>4723,0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B60" w:rsidRPr="00F404C9" w:rsidRDefault="00B71B60" w:rsidP="003456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04C9">
              <w:rPr>
                <w:rFonts w:ascii="Times New Roman" w:hAnsi="Times New Roman" w:cs="Times New Roman"/>
                <w:sz w:val="16"/>
                <w:szCs w:val="16"/>
              </w:rPr>
              <w:t>4723,0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B60" w:rsidRPr="00F404C9" w:rsidRDefault="00B71B60" w:rsidP="003456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04C9">
              <w:rPr>
                <w:rFonts w:ascii="Times New Roman" w:hAnsi="Times New Roman" w:cs="Times New Roman"/>
                <w:sz w:val="16"/>
                <w:szCs w:val="16"/>
              </w:rPr>
              <w:t>4723,0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B60" w:rsidRPr="00F404C9" w:rsidRDefault="00B71B60" w:rsidP="003456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28338,0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71B60" w:rsidRPr="00F404C9" w:rsidRDefault="00B71B60" w:rsidP="003456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71B60" w:rsidRPr="00F404C9" w:rsidRDefault="00B71B60" w:rsidP="003456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71B60" w:rsidRPr="00F404C9" w:rsidTr="003456A4">
        <w:trPr>
          <w:trHeight w:val="513"/>
        </w:trPr>
        <w:tc>
          <w:tcPr>
            <w:tcW w:w="680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B60" w:rsidRPr="00F404C9" w:rsidRDefault="00B71B60" w:rsidP="003456A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B60" w:rsidRPr="00F404C9" w:rsidRDefault="00B71B60" w:rsidP="003456A4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404C9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B60" w:rsidRDefault="00B71B60" w:rsidP="003456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B71B60" w:rsidRPr="00F404C9" w:rsidRDefault="00B71B60" w:rsidP="003456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B60" w:rsidRDefault="00B71B60" w:rsidP="003456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B71B60" w:rsidRPr="00F404C9" w:rsidRDefault="00B71B60" w:rsidP="003456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B60" w:rsidRDefault="00B71B60" w:rsidP="003456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B71B60" w:rsidRPr="00F404C9" w:rsidRDefault="00B71B60" w:rsidP="003456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B60" w:rsidRDefault="00B71B60" w:rsidP="003456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B71B60" w:rsidRPr="00F404C9" w:rsidRDefault="00B71B60" w:rsidP="003456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B60" w:rsidRDefault="00B71B60" w:rsidP="003456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B71B60" w:rsidRPr="00F404C9" w:rsidRDefault="00B71B60" w:rsidP="003456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71B60" w:rsidRPr="00F404C9" w:rsidRDefault="00B71B60" w:rsidP="003456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71B60" w:rsidRPr="00F404C9" w:rsidRDefault="00B71B60" w:rsidP="003456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71B60" w:rsidRPr="00F404C9" w:rsidTr="003456A4">
        <w:trPr>
          <w:trHeight w:val="630"/>
        </w:trPr>
        <w:tc>
          <w:tcPr>
            <w:tcW w:w="680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B60" w:rsidRPr="00F404C9" w:rsidRDefault="00B71B60" w:rsidP="003456A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B60" w:rsidRPr="00F404C9" w:rsidRDefault="00B71B60" w:rsidP="003456A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404C9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B60" w:rsidRPr="00F404C9" w:rsidRDefault="00B71B60" w:rsidP="003456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04C9">
              <w:rPr>
                <w:rFonts w:ascii="Times New Roman" w:hAnsi="Times New Roman" w:cs="Times New Roman"/>
                <w:sz w:val="16"/>
                <w:szCs w:val="16"/>
              </w:rPr>
              <w:t>4723,0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B60" w:rsidRPr="00F404C9" w:rsidRDefault="00B71B60" w:rsidP="003456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04C9">
              <w:rPr>
                <w:rFonts w:ascii="Times New Roman" w:hAnsi="Times New Roman" w:cs="Times New Roman"/>
                <w:sz w:val="16"/>
                <w:szCs w:val="16"/>
              </w:rPr>
              <w:t>4723,0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B60" w:rsidRPr="00F404C9" w:rsidRDefault="00B71B60" w:rsidP="003456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04C9">
              <w:rPr>
                <w:rFonts w:ascii="Times New Roman" w:hAnsi="Times New Roman" w:cs="Times New Roman"/>
                <w:sz w:val="16"/>
                <w:szCs w:val="16"/>
              </w:rPr>
              <w:t>4723,0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B60" w:rsidRPr="00F404C9" w:rsidRDefault="00B71B60" w:rsidP="003456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04C9">
              <w:rPr>
                <w:rFonts w:ascii="Times New Roman" w:hAnsi="Times New Roman" w:cs="Times New Roman"/>
                <w:sz w:val="16"/>
                <w:szCs w:val="16"/>
              </w:rPr>
              <w:t>4723,0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B60" w:rsidRPr="00F404C9" w:rsidRDefault="00B71B60" w:rsidP="003456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28338,0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B60" w:rsidRPr="00F404C9" w:rsidRDefault="00B71B60" w:rsidP="003456A4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B60" w:rsidRPr="00F404C9" w:rsidRDefault="00B71B60" w:rsidP="003456A4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71B60" w:rsidRPr="00F404C9" w:rsidTr="003456A4">
        <w:trPr>
          <w:trHeight w:val="723"/>
        </w:trPr>
        <w:tc>
          <w:tcPr>
            <w:tcW w:w="151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B60" w:rsidRPr="00F404C9" w:rsidRDefault="00B71B60" w:rsidP="003456A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04C9">
              <w:rPr>
                <w:rFonts w:ascii="Times New Roman" w:hAnsi="Times New Roman"/>
                <w:sz w:val="16"/>
                <w:szCs w:val="16"/>
              </w:rPr>
              <w:t xml:space="preserve">I. Объекты, создаваемые в </w:t>
            </w:r>
            <w:r>
              <w:rPr>
                <w:rFonts w:ascii="Times New Roman" w:hAnsi="Times New Roman"/>
                <w:sz w:val="16"/>
                <w:szCs w:val="16"/>
              </w:rPr>
              <w:t>2025</w:t>
            </w:r>
            <w:r w:rsidRPr="00F404C9">
              <w:rPr>
                <w:rFonts w:ascii="Times New Roman" w:hAnsi="Times New Roman"/>
                <w:sz w:val="16"/>
                <w:szCs w:val="16"/>
              </w:rPr>
              <w:t xml:space="preserve"> финансо</w:t>
            </w:r>
            <w:r>
              <w:rPr>
                <w:rFonts w:ascii="Times New Roman" w:hAnsi="Times New Roman"/>
                <w:sz w:val="16"/>
                <w:szCs w:val="16"/>
              </w:rPr>
              <w:t>вом году и плановом периоде 2026-2027</w:t>
            </w:r>
            <w:r w:rsidRPr="00F404C9">
              <w:rPr>
                <w:rFonts w:ascii="Times New Roman" w:hAnsi="Times New Roman"/>
                <w:sz w:val="16"/>
                <w:szCs w:val="16"/>
              </w:rPr>
              <w:t xml:space="preserve"> годов, включая приобретение объектов недвижимого имущества, объектов, создаваемых в соответствии с соглашениями о государственно-частном партнерстве, </w:t>
            </w:r>
            <w:proofErr w:type="spellStart"/>
            <w:r w:rsidRPr="00F404C9">
              <w:rPr>
                <w:rFonts w:ascii="Times New Roman" w:hAnsi="Times New Roman"/>
                <w:sz w:val="16"/>
                <w:szCs w:val="16"/>
              </w:rPr>
              <w:t>муниципально</w:t>
            </w:r>
            <w:proofErr w:type="spellEnd"/>
            <w:r w:rsidRPr="00F404C9">
              <w:rPr>
                <w:rFonts w:ascii="Times New Roman" w:hAnsi="Times New Roman"/>
                <w:sz w:val="16"/>
                <w:szCs w:val="16"/>
              </w:rPr>
              <w:t>-частном партнерстве и концессионными соглашениями</w:t>
            </w:r>
          </w:p>
        </w:tc>
      </w:tr>
      <w:tr w:rsidR="00B71B60" w:rsidRPr="00F404C9" w:rsidTr="003456A4">
        <w:trPr>
          <w:trHeight w:val="561"/>
        </w:trPr>
        <w:tc>
          <w:tcPr>
            <w:tcW w:w="680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B60" w:rsidRPr="00F404C9" w:rsidRDefault="00B71B60" w:rsidP="003456A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04C9">
              <w:rPr>
                <w:rFonts w:ascii="Times New Roman" w:hAnsi="Times New Roman"/>
                <w:sz w:val="20"/>
                <w:szCs w:val="20"/>
              </w:rPr>
              <w:t>Всего по разделу 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B60" w:rsidRPr="00F404C9" w:rsidRDefault="00B71B60" w:rsidP="003456A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404C9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B60" w:rsidRPr="00F404C9" w:rsidRDefault="00B71B60" w:rsidP="003456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04C9">
              <w:rPr>
                <w:rFonts w:ascii="Times New Roman" w:hAnsi="Times New Roman" w:cs="Times New Roman"/>
                <w:sz w:val="16"/>
                <w:szCs w:val="16"/>
              </w:rPr>
              <w:t>4723,0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B60" w:rsidRPr="00F404C9" w:rsidRDefault="00B71B60" w:rsidP="003456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04C9">
              <w:rPr>
                <w:rFonts w:ascii="Times New Roman" w:hAnsi="Times New Roman" w:cs="Times New Roman"/>
                <w:sz w:val="16"/>
                <w:szCs w:val="16"/>
              </w:rPr>
              <w:t>4723,0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B60" w:rsidRPr="00F404C9" w:rsidRDefault="00B71B60" w:rsidP="003456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04C9">
              <w:rPr>
                <w:rFonts w:ascii="Times New Roman" w:hAnsi="Times New Roman" w:cs="Times New Roman"/>
                <w:sz w:val="16"/>
                <w:szCs w:val="16"/>
              </w:rPr>
              <w:t>4723,0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B60" w:rsidRPr="00F404C9" w:rsidRDefault="00B71B60" w:rsidP="003456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04C9">
              <w:rPr>
                <w:rFonts w:ascii="Times New Roman" w:hAnsi="Times New Roman" w:cs="Times New Roman"/>
                <w:sz w:val="16"/>
                <w:szCs w:val="16"/>
              </w:rPr>
              <w:t>4723,0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B60" w:rsidRPr="00F404C9" w:rsidRDefault="00B71B60" w:rsidP="003456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B60" w:rsidRPr="00F404C9" w:rsidRDefault="00B71B60" w:rsidP="003456A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404C9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B71B60" w:rsidRPr="00F404C9" w:rsidRDefault="00B71B60" w:rsidP="003456A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404C9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B71B60" w:rsidRPr="00F404C9" w:rsidRDefault="00B71B60" w:rsidP="003456A4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404C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B60" w:rsidRPr="00F404C9" w:rsidRDefault="00B71B60" w:rsidP="003456A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404C9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B71B60" w:rsidRPr="00F404C9" w:rsidRDefault="00B71B60" w:rsidP="003456A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404C9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B71B60" w:rsidRPr="00F404C9" w:rsidRDefault="00B71B60" w:rsidP="003456A4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404C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71B60" w:rsidRPr="00F404C9" w:rsidTr="003456A4">
        <w:trPr>
          <w:trHeight w:val="565"/>
        </w:trPr>
        <w:tc>
          <w:tcPr>
            <w:tcW w:w="680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B60" w:rsidRPr="00F404C9" w:rsidRDefault="00B71B60" w:rsidP="003456A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B60" w:rsidRPr="00F404C9" w:rsidRDefault="00B71B60" w:rsidP="003456A4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404C9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B60" w:rsidRDefault="00B71B60" w:rsidP="003456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B71B60" w:rsidRPr="00F404C9" w:rsidRDefault="00B71B60" w:rsidP="003456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B60" w:rsidRDefault="00B71B60" w:rsidP="003456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B71B60" w:rsidRPr="00F404C9" w:rsidRDefault="00B71B60" w:rsidP="003456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B60" w:rsidRDefault="00B71B60" w:rsidP="003456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B71B60" w:rsidRPr="00F404C9" w:rsidRDefault="00B71B60" w:rsidP="003456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B60" w:rsidRDefault="00B71B60" w:rsidP="003456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B71B60" w:rsidRPr="00F404C9" w:rsidRDefault="00B71B60" w:rsidP="003456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B60" w:rsidRDefault="00B71B60" w:rsidP="003456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B71B60" w:rsidRPr="00F404C9" w:rsidRDefault="00B71B60" w:rsidP="003456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B60" w:rsidRPr="00F404C9" w:rsidRDefault="00B71B60" w:rsidP="003456A4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B60" w:rsidRPr="00F404C9" w:rsidRDefault="00B71B60" w:rsidP="003456A4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1B60" w:rsidRPr="00F404C9" w:rsidTr="003456A4">
        <w:trPr>
          <w:trHeight w:val="630"/>
        </w:trPr>
        <w:tc>
          <w:tcPr>
            <w:tcW w:w="680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B60" w:rsidRPr="00F404C9" w:rsidRDefault="00B71B60" w:rsidP="003456A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B60" w:rsidRPr="00F404C9" w:rsidRDefault="00B71B60" w:rsidP="003456A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404C9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B60" w:rsidRPr="00F404C9" w:rsidRDefault="00B71B60" w:rsidP="003456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04C9">
              <w:rPr>
                <w:rFonts w:ascii="Times New Roman" w:hAnsi="Times New Roman" w:cs="Times New Roman"/>
                <w:sz w:val="16"/>
                <w:szCs w:val="16"/>
              </w:rPr>
              <w:t>4723,0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B60" w:rsidRPr="00F404C9" w:rsidRDefault="00B71B60" w:rsidP="003456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04C9">
              <w:rPr>
                <w:rFonts w:ascii="Times New Roman" w:hAnsi="Times New Roman" w:cs="Times New Roman"/>
                <w:sz w:val="16"/>
                <w:szCs w:val="16"/>
              </w:rPr>
              <w:t>4723,0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B60" w:rsidRPr="00F404C9" w:rsidRDefault="00B71B60" w:rsidP="003456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04C9">
              <w:rPr>
                <w:rFonts w:ascii="Times New Roman" w:hAnsi="Times New Roman" w:cs="Times New Roman"/>
                <w:sz w:val="16"/>
                <w:szCs w:val="16"/>
              </w:rPr>
              <w:t>4723,0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B60" w:rsidRPr="00F404C9" w:rsidRDefault="00B71B60" w:rsidP="003456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04C9">
              <w:rPr>
                <w:rFonts w:ascii="Times New Roman" w:hAnsi="Times New Roman" w:cs="Times New Roman"/>
                <w:sz w:val="16"/>
                <w:szCs w:val="16"/>
              </w:rPr>
              <w:t>4723,0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B60" w:rsidRPr="00F404C9" w:rsidRDefault="00B71B60" w:rsidP="003456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28338,0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B60" w:rsidRPr="00F404C9" w:rsidRDefault="00B71B60" w:rsidP="003456A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B60" w:rsidRPr="00F404C9" w:rsidRDefault="00B71B60" w:rsidP="003456A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1B60" w:rsidRPr="00F404C9" w:rsidTr="003456A4">
        <w:trPr>
          <w:trHeight w:val="61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B60" w:rsidRPr="00F404C9" w:rsidRDefault="00B71B60" w:rsidP="003456A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04C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B60" w:rsidRPr="00F404C9" w:rsidRDefault="00B71B60" w:rsidP="003456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04C9">
              <w:rPr>
                <w:rFonts w:ascii="Times New Roman" w:hAnsi="Times New Roman" w:cs="Times New Roman"/>
                <w:sz w:val="16"/>
                <w:szCs w:val="16"/>
              </w:rPr>
              <w:t>Городской округ Пыть-Ях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B60" w:rsidRPr="00F404C9" w:rsidRDefault="00B71B60" w:rsidP="003456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04C9">
              <w:rPr>
                <w:rFonts w:ascii="Times New Roman" w:hAnsi="Times New Roman" w:cs="Times New Roman"/>
                <w:sz w:val="16"/>
                <w:szCs w:val="16"/>
              </w:rPr>
              <w:t xml:space="preserve">Уличное и внутриквартальное </w:t>
            </w:r>
            <w:r w:rsidRPr="00F404C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(дворовое) освещение территории муниципального образования город Пыть-Ях»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B60" w:rsidRPr="00F404C9" w:rsidRDefault="00B71B60" w:rsidP="003456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04C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86 единиц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B60" w:rsidRPr="00F404C9" w:rsidRDefault="00B71B60" w:rsidP="003456A4">
            <w:pPr>
              <w:tabs>
                <w:tab w:val="left" w:pos="993"/>
              </w:tabs>
              <w:ind w:firstLine="0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F404C9">
              <w:rPr>
                <w:rFonts w:ascii="Times New Roman" w:eastAsia="Calibri" w:hAnsi="Times New Roman"/>
                <w:sz w:val="16"/>
                <w:szCs w:val="16"/>
              </w:rPr>
              <w:t xml:space="preserve">Реконструкция объекта -36 месяцев с </w:t>
            </w:r>
            <w:r w:rsidRPr="00F404C9">
              <w:rPr>
                <w:rFonts w:ascii="Times New Roman" w:eastAsia="Calibri" w:hAnsi="Times New Roman"/>
                <w:sz w:val="16"/>
                <w:szCs w:val="16"/>
              </w:rPr>
              <w:lastRenderedPageBreak/>
              <w:t>даты заключения Концессионного соглашения.</w:t>
            </w:r>
          </w:p>
          <w:p w:rsidR="00B71B60" w:rsidRPr="00F404C9" w:rsidRDefault="00B71B60" w:rsidP="003456A4">
            <w:pPr>
              <w:tabs>
                <w:tab w:val="left" w:pos="993"/>
              </w:tabs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04C9">
              <w:rPr>
                <w:rFonts w:ascii="Times New Roman" w:eastAsia="Calibri" w:hAnsi="Times New Roman"/>
                <w:sz w:val="16"/>
                <w:szCs w:val="16"/>
              </w:rPr>
              <w:t>Плата Концедента (инвестиционный платеж) -</w:t>
            </w:r>
            <w:r>
              <w:rPr>
                <w:rFonts w:ascii="Times New Roman" w:eastAsia="Calibri" w:hAnsi="Times New Roman"/>
                <w:sz w:val="16"/>
                <w:szCs w:val="16"/>
              </w:rPr>
              <w:t>2025-2031гг</w:t>
            </w:r>
            <w:r w:rsidRPr="00F404C9">
              <w:rPr>
                <w:rFonts w:ascii="Times New Roman" w:eastAsia="Calibri" w:hAnsi="Times New Roman"/>
                <w:sz w:val="16"/>
                <w:szCs w:val="16"/>
              </w:rPr>
              <w:t xml:space="preserve"> 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B60" w:rsidRPr="00F404C9" w:rsidRDefault="00B71B60" w:rsidP="003456A4">
            <w:pPr>
              <w:pStyle w:val="ConsPlusNormal"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404C9"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 xml:space="preserve">37783, 5 </w:t>
            </w:r>
            <w:proofErr w:type="spellStart"/>
            <w:r w:rsidRPr="00F404C9">
              <w:rPr>
                <w:rFonts w:ascii="Times New Roman" w:hAnsi="Times New Roman"/>
                <w:bCs/>
                <w:sz w:val="16"/>
                <w:szCs w:val="16"/>
              </w:rPr>
              <w:t>тыс.руб</w:t>
            </w:r>
            <w:proofErr w:type="spellEnd"/>
            <w:r w:rsidRPr="00F404C9">
              <w:rPr>
                <w:rFonts w:ascii="Times New Roman" w:hAnsi="Times New Roman"/>
                <w:bCs/>
                <w:sz w:val="16"/>
                <w:szCs w:val="16"/>
              </w:rPr>
              <w:t>.</w:t>
            </w:r>
          </w:p>
          <w:p w:rsidR="00B71B60" w:rsidRPr="00F404C9" w:rsidRDefault="00B71B60" w:rsidP="003456A4">
            <w:pPr>
              <w:pStyle w:val="ConsPlusNormal"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404C9">
              <w:rPr>
                <w:rFonts w:ascii="Times New Roman" w:hAnsi="Times New Roman"/>
                <w:bCs/>
                <w:sz w:val="16"/>
                <w:szCs w:val="16"/>
              </w:rPr>
              <w:t>(без НДС),</w:t>
            </w:r>
          </w:p>
          <w:p w:rsidR="00B71B60" w:rsidRPr="00F404C9" w:rsidRDefault="00B71B60" w:rsidP="003456A4">
            <w:pPr>
              <w:pStyle w:val="ConsPlusNormal"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404C9">
              <w:rPr>
                <w:rFonts w:ascii="Times New Roman" w:hAnsi="Times New Roman"/>
                <w:bCs/>
                <w:sz w:val="16"/>
                <w:szCs w:val="16"/>
              </w:rPr>
              <w:t xml:space="preserve">45340,1 </w:t>
            </w:r>
            <w:proofErr w:type="spellStart"/>
            <w:r w:rsidRPr="00F404C9">
              <w:rPr>
                <w:rFonts w:ascii="Times New Roman" w:hAnsi="Times New Roman"/>
                <w:bCs/>
                <w:sz w:val="16"/>
                <w:szCs w:val="16"/>
              </w:rPr>
              <w:t>тыс.руб</w:t>
            </w:r>
            <w:proofErr w:type="spellEnd"/>
            <w:r w:rsidRPr="00F404C9">
              <w:rPr>
                <w:rFonts w:ascii="Times New Roman" w:hAnsi="Times New Roman"/>
                <w:bCs/>
                <w:sz w:val="16"/>
                <w:szCs w:val="16"/>
              </w:rPr>
              <w:t>.</w:t>
            </w:r>
          </w:p>
          <w:p w:rsidR="00B71B60" w:rsidRPr="00F404C9" w:rsidRDefault="00B71B60" w:rsidP="003456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04C9"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>(с НДС)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B60" w:rsidRPr="00F404C9" w:rsidRDefault="00B71B60" w:rsidP="003456A4">
            <w:pPr>
              <w:pStyle w:val="ConsPlusNormal"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404C9"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 xml:space="preserve">37783, 5 </w:t>
            </w:r>
            <w:proofErr w:type="spellStart"/>
            <w:r w:rsidRPr="00F404C9">
              <w:rPr>
                <w:rFonts w:ascii="Times New Roman" w:hAnsi="Times New Roman"/>
                <w:bCs/>
                <w:sz w:val="16"/>
                <w:szCs w:val="16"/>
              </w:rPr>
              <w:t>тыс.руб</w:t>
            </w:r>
            <w:proofErr w:type="spellEnd"/>
            <w:r w:rsidRPr="00F404C9">
              <w:rPr>
                <w:rFonts w:ascii="Times New Roman" w:hAnsi="Times New Roman"/>
                <w:bCs/>
                <w:sz w:val="16"/>
                <w:szCs w:val="16"/>
              </w:rPr>
              <w:t>.</w:t>
            </w:r>
          </w:p>
          <w:p w:rsidR="00B71B60" w:rsidRPr="00F404C9" w:rsidRDefault="00B71B60" w:rsidP="003456A4">
            <w:pPr>
              <w:pStyle w:val="ConsPlusNormal"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404C9">
              <w:rPr>
                <w:rFonts w:ascii="Times New Roman" w:hAnsi="Times New Roman"/>
                <w:bCs/>
                <w:sz w:val="16"/>
                <w:szCs w:val="16"/>
              </w:rPr>
              <w:t>(без НДС),</w:t>
            </w:r>
          </w:p>
          <w:p w:rsidR="00B71B60" w:rsidRPr="00F404C9" w:rsidRDefault="00B71B60" w:rsidP="003456A4">
            <w:pPr>
              <w:pStyle w:val="ConsPlusNormal"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404C9"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 xml:space="preserve">45340,1 </w:t>
            </w:r>
            <w:proofErr w:type="spellStart"/>
            <w:r w:rsidRPr="00F404C9">
              <w:rPr>
                <w:rFonts w:ascii="Times New Roman" w:hAnsi="Times New Roman"/>
                <w:bCs/>
                <w:sz w:val="16"/>
                <w:szCs w:val="16"/>
              </w:rPr>
              <w:t>тыс.руб</w:t>
            </w:r>
            <w:proofErr w:type="spellEnd"/>
            <w:r w:rsidRPr="00F404C9">
              <w:rPr>
                <w:rFonts w:ascii="Times New Roman" w:hAnsi="Times New Roman"/>
                <w:bCs/>
                <w:sz w:val="16"/>
                <w:szCs w:val="16"/>
              </w:rPr>
              <w:t>.</w:t>
            </w:r>
          </w:p>
          <w:p w:rsidR="00B71B60" w:rsidRPr="00F404C9" w:rsidRDefault="00B71B60" w:rsidP="003456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04C9">
              <w:rPr>
                <w:rFonts w:ascii="Times New Roman" w:hAnsi="Times New Roman"/>
                <w:bCs/>
                <w:sz w:val="16"/>
                <w:szCs w:val="16"/>
              </w:rPr>
              <w:t>(с НДС)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B60" w:rsidRPr="00F404C9" w:rsidRDefault="00B71B60" w:rsidP="003456A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404C9"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B60" w:rsidRPr="00F404C9" w:rsidRDefault="00B71B60" w:rsidP="003456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04C9">
              <w:rPr>
                <w:rFonts w:ascii="Times New Roman" w:hAnsi="Times New Roman" w:cs="Times New Roman"/>
                <w:sz w:val="16"/>
                <w:szCs w:val="16"/>
              </w:rPr>
              <w:t>4723,0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B60" w:rsidRPr="00F404C9" w:rsidRDefault="00B71B60" w:rsidP="003456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04C9">
              <w:rPr>
                <w:rFonts w:ascii="Times New Roman" w:hAnsi="Times New Roman" w:cs="Times New Roman"/>
                <w:sz w:val="16"/>
                <w:szCs w:val="16"/>
              </w:rPr>
              <w:t>4723,0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B60" w:rsidRPr="00F404C9" w:rsidRDefault="00B71B60" w:rsidP="003456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04C9">
              <w:rPr>
                <w:rFonts w:ascii="Times New Roman" w:hAnsi="Times New Roman" w:cs="Times New Roman"/>
                <w:sz w:val="16"/>
                <w:szCs w:val="16"/>
              </w:rPr>
              <w:t>4723,0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B60" w:rsidRPr="00F404C9" w:rsidRDefault="00B71B60" w:rsidP="003456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04C9">
              <w:rPr>
                <w:rFonts w:ascii="Times New Roman" w:hAnsi="Times New Roman" w:cs="Times New Roman"/>
                <w:sz w:val="16"/>
                <w:szCs w:val="16"/>
              </w:rPr>
              <w:t>4723,0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B60" w:rsidRPr="00F404C9" w:rsidRDefault="00B71B60" w:rsidP="003456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28338,0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B60" w:rsidRPr="004F4B49" w:rsidRDefault="00B71B60" w:rsidP="003456A4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Концессионное соглашение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№1 от 14.01.2023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B60" w:rsidRPr="004F4B49" w:rsidRDefault="00B71B60" w:rsidP="003456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МКУ Администрация г. Пыть-Ях</w:t>
            </w:r>
          </w:p>
        </w:tc>
      </w:tr>
      <w:tr w:rsidR="00B71B60" w:rsidRPr="00F404C9" w:rsidTr="003456A4">
        <w:trPr>
          <w:trHeight w:val="94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B60" w:rsidRPr="00F404C9" w:rsidRDefault="00B71B60" w:rsidP="003456A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B60" w:rsidRPr="00F404C9" w:rsidRDefault="00B71B60" w:rsidP="003456A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B60" w:rsidRPr="00F404C9" w:rsidRDefault="00B71B60" w:rsidP="003456A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B60" w:rsidRPr="00F404C9" w:rsidRDefault="00B71B60" w:rsidP="003456A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B60" w:rsidRPr="00F404C9" w:rsidRDefault="00B71B60" w:rsidP="003456A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B60" w:rsidRPr="00F404C9" w:rsidRDefault="00B71B60" w:rsidP="003456A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B60" w:rsidRPr="00F404C9" w:rsidRDefault="00B71B60" w:rsidP="003456A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B60" w:rsidRPr="00F404C9" w:rsidRDefault="00B71B60" w:rsidP="003456A4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404C9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B60" w:rsidRDefault="00B71B60" w:rsidP="003456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B71B60" w:rsidRPr="00F404C9" w:rsidRDefault="00B71B60" w:rsidP="003456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B60" w:rsidRDefault="00B71B60" w:rsidP="003456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B71B60" w:rsidRPr="00F404C9" w:rsidRDefault="00B71B60" w:rsidP="003456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B60" w:rsidRDefault="00B71B60" w:rsidP="003456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B71B60" w:rsidRPr="00F404C9" w:rsidRDefault="00B71B60" w:rsidP="003456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B60" w:rsidRDefault="00B71B60" w:rsidP="003456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B71B60" w:rsidRPr="00F404C9" w:rsidRDefault="00B71B60" w:rsidP="003456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B60" w:rsidRDefault="00B71B60" w:rsidP="003456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B71B60" w:rsidRPr="00F404C9" w:rsidRDefault="00B71B60" w:rsidP="003456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B60" w:rsidRPr="00F404C9" w:rsidRDefault="00B71B60" w:rsidP="003456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B60" w:rsidRPr="00F404C9" w:rsidRDefault="00B71B60" w:rsidP="003456A4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1B60" w:rsidRPr="00F404C9" w:rsidTr="003456A4">
        <w:trPr>
          <w:trHeight w:val="63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B60" w:rsidRPr="00F404C9" w:rsidRDefault="00B71B60" w:rsidP="003456A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B60" w:rsidRPr="00F404C9" w:rsidRDefault="00B71B60" w:rsidP="003456A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B60" w:rsidRPr="00F404C9" w:rsidRDefault="00B71B60" w:rsidP="003456A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B60" w:rsidRPr="00F404C9" w:rsidRDefault="00B71B60" w:rsidP="003456A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B60" w:rsidRPr="00F404C9" w:rsidRDefault="00B71B60" w:rsidP="003456A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B60" w:rsidRPr="00F404C9" w:rsidRDefault="00B71B60" w:rsidP="003456A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B60" w:rsidRPr="00F404C9" w:rsidRDefault="00B71B60" w:rsidP="003456A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B60" w:rsidRPr="00F404C9" w:rsidRDefault="00B71B60" w:rsidP="003456A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404C9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B60" w:rsidRPr="00F404C9" w:rsidRDefault="00B71B60" w:rsidP="003456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04C9">
              <w:rPr>
                <w:rFonts w:ascii="Times New Roman" w:hAnsi="Times New Roman" w:cs="Times New Roman"/>
                <w:sz w:val="16"/>
                <w:szCs w:val="16"/>
              </w:rPr>
              <w:t>4723,0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B60" w:rsidRPr="00F404C9" w:rsidRDefault="00B71B60" w:rsidP="003456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04C9">
              <w:rPr>
                <w:rFonts w:ascii="Times New Roman" w:hAnsi="Times New Roman" w:cs="Times New Roman"/>
                <w:sz w:val="16"/>
                <w:szCs w:val="16"/>
              </w:rPr>
              <w:t>4723,0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B60" w:rsidRPr="00F404C9" w:rsidRDefault="00B71B60" w:rsidP="003456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04C9">
              <w:rPr>
                <w:rFonts w:ascii="Times New Roman" w:hAnsi="Times New Roman" w:cs="Times New Roman"/>
                <w:sz w:val="16"/>
                <w:szCs w:val="16"/>
              </w:rPr>
              <w:t>4723,0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B60" w:rsidRPr="00F404C9" w:rsidRDefault="00B71B60" w:rsidP="003456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04C9">
              <w:rPr>
                <w:rFonts w:ascii="Times New Roman" w:hAnsi="Times New Roman" w:cs="Times New Roman"/>
                <w:sz w:val="16"/>
                <w:szCs w:val="16"/>
              </w:rPr>
              <w:t>4723,0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B60" w:rsidRPr="00F404C9" w:rsidRDefault="00B71B60" w:rsidP="003456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28338,0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B60" w:rsidRPr="00F404C9" w:rsidRDefault="00B71B60" w:rsidP="003456A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B60" w:rsidRPr="00F404C9" w:rsidRDefault="00B71B60" w:rsidP="003456A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D51F4" w:rsidRDefault="00ED51F4" w:rsidP="00ED51F4">
      <w:pPr>
        <w:ind w:firstLine="0"/>
        <w:rPr>
          <w:rFonts w:ascii="Times New Roman" w:hAnsi="Times New Roman"/>
          <w:color w:val="FF0000"/>
        </w:rPr>
      </w:pPr>
    </w:p>
    <w:p w:rsidR="00ED51F4" w:rsidRDefault="00ED51F4" w:rsidP="00ED51F4">
      <w:pPr>
        <w:ind w:firstLine="0"/>
        <w:rPr>
          <w:rFonts w:ascii="Times New Roman" w:hAnsi="Times New Roman"/>
          <w:color w:val="FF0000"/>
        </w:rPr>
      </w:pPr>
    </w:p>
    <w:p w:rsidR="00361809" w:rsidRPr="00BB00B4" w:rsidRDefault="00361809" w:rsidP="00ED51F4">
      <w:pPr>
        <w:pStyle w:val="ConsTitle"/>
        <w:widowControl/>
        <w:ind w:left="709" w:right="0"/>
        <w:jc w:val="right"/>
        <w:rPr>
          <w:rFonts w:ascii="Times New Roman" w:hAnsi="Times New Roman"/>
          <w:sz w:val="28"/>
          <w:szCs w:val="28"/>
        </w:rPr>
      </w:pPr>
    </w:p>
    <w:sectPr w:rsidR="00361809" w:rsidRPr="00BB00B4" w:rsidSect="00BD318A">
      <w:headerReference w:type="even" r:id="rId17"/>
      <w:headerReference w:type="default" r:id="rId18"/>
      <w:pgSz w:w="16838" w:h="11906" w:orient="landscape" w:code="9"/>
      <w:pgMar w:top="851" w:right="820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514A" w:rsidRDefault="00E5514A">
      <w:r>
        <w:separator/>
      </w:r>
    </w:p>
  </w:endnote>
  <w:endnote w:type="continuationSeparator" w:id="0">
    <w:p w:rsidR="00E5514A" w:rsidRDefault="00E55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514A" w:rsidRDefault="00E5514A">
      <w:r>
        <w:separator/>
      </w:r>
    </w:p>
  </w:footnote>
  <w:footnote w:type="continuationSeparator" w:id="0">
    <w:p w:rsidR="00E5514A" w:rsidRDefault="00E551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F5A" w:rsidRDefault="008A3F5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6A4" w:rsidRDefault="003456A4" w:rsidP="0081056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456A4" w:rsidRDefault="003456A4">
    <w:pPr>
      <w:pStyle w:val="a8"/>
    </w:pPr>
  </w:p>
  <w:p w:rsidR="003456A4" w:rsidRDefault="003456A4"/>
  <w:p w:rsidR="003456A4" w:rsidRDefault="003456A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6A4" w:rsidRPr="00BD318A" w:rsidRDefault="003456A4" w:rsidP="00BD318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747A5"/>
    <w:multiLevelType w:val="multilevel"/>
    <w:tmpl w:val="2BB62A40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06D66173"/>
    <w:multiLevelType w:val="hybridMultilevel"/>
    <w:tmpl w:val="47785130"/>
    <w:lvl w:ilvl="0" w:tplc="01A6A02E">
      <w:start w:val="1"/>
      <w:numFmt w:val="decimal"/>
      <w:lvlText w:val="%1."/>
      <w:lvlJc w:val="left"/>
      <w:pPr>
        <w:ind w:left="735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D7235"/>
    <w:multiLevelType w:val="hybridMultilevel"/>
    <w:tmpl w:val="4B9296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C0566B"/>
    <w:multiLevelType w:val="hybridMultilevel"/>
    <w:tmpl w:val="005400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CF42D21"/>
    <w:multiLevelType w:val="hybridMultilevel"/>
    <w:tmpl w:val="D4E4C2EA"/>
    <w:lvl w:ilvl="0" w:tplc="FE0E1CD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B228E1"/>
    <w:multiLevelType w:val="hybridMultilevel"/>
    <w:tmpl w:val="E42062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30F5C28"/>
    <w:multiLevelType w:val="hybridMultilevel"/>
    <w:tmpl w:val="09CE9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417810"/>
    <w:multiLevelType w:val="hybridMultilevel"/>
    <w:tmpl w:val="AA72856A"/>
    <w:lvl w:ilvl="0" w:tplc="A8204FE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9A17B37"/>
    <w:multiLevelType w:val="hybridMultilevel"/>
    <w:tmpl w:val="13EE1014"/>
    <w:lvl w:ilvl="0" w:tplc="2C6A5CA2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3" w:hanging="360"/>
      </w:pPr>
    </w:lvl>
    <w:lvl w:ilvl="2" w:tplc="0419001B" w:tentative="1">
      <w:start w:val="1"/>
      <w:numFmt w:val="lowerRoman"/>
      <w:lvlText w:val="%3."/>
      <w:lvlJc w:val="right"/>
      <w:pPr>
        <w:ind w:left="1843" w:hanging="180"/>
      </w:pPr>
    </w:lvl>
    <w:lvl w:ilvl="3" w:tplc="0419000F" w:tentative="1">
      <w:start w:val="1"/>
      <w:numFmt w:val="decimal"/>
      <w:lvlText w:val="%4."/>
      <w:lvlJc w:val="left"/>
      <w:pPr>
        <w:ind w:left="2563" w:hanging="360"/>
      </w:pPr>
    </w:lvl>
    <w:lvl w:ilvl="4" w:tplc="04190019" w:tentative="1">
      <w:start w:val="1"/>
      <w:numFmt w:val="lowerLetter"/>
      <w:lvlText w:val="%5."/>
      <w:lvlJc w:val="left"/>
      <w:pPr>
        <w:ind w:left="3283" w:hanging="360"/>
      </w:pPr>
    </w:lvl>
    <w:lvl w:ilvl="5" w:tplc="0419001B" w:tentative="1">
      <w:start w:val="1"/>
      <w:numFmt w:val="lowerRoman"/>
      <w:lvlText w:val="%6."/>
      <w:lvlJc w:val="right"/>
      <w:pPr>
        <w:ind w:left="4003" w:hanging="180"/>
      </w:pPr>
    </w:lvl>
    <w:lvl w:ilvl="6" w:tplc="0419000F" w:tentative="1">
      <w:start w:val="1"/>
      <w:numFmt w:val="decimal"/>
      <w:lvlText w:val="%7."/>
      <w:lvlJc w:val="left"/>
      <w:pPr>
        <w:ind w:left="4723" w:hanging="360"/>
      </w:pPr>
    </w:lvl>
    <w:lvl w:ilvl="7" w:tplc="04190019" w:tentative="1">
      <w:start w:val="1"/>
      <w:numFmt w:val="lowerLetter"/>
      <w:lvlText w:val="%8."/>
      <w:lvlJc w:val="left"/>
      <w:pPr>
        <w:ind w:left="5443" w:hanging="360"/>
      </w:pPr>
    </w:lvl>
    <w:lvl w:ilvl="8" w:tplc="041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9" w15:restartNumberingAfterBreak="0">
    <w:nsid w:val="1C093DD4"/>
    <w:multiLevelType w:val="hybridMultilevel"/>
    <w:tmpl w:val="B150B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EB1915"/>
    <w:multiLevelType w:val="hybridMultilevel"/>
    <w:tmpl w:val="ED42C4CC"/>
    <w:lvl w:ilvl="0" w:tplc="D92AB608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1" w15:restartNumberingAfterBreak="0">
    <w:nsid w:val="1D114078"/>
    <w:multiLevelType w:val="hybridMultilevel"/>
    <w:tmpl w:val="5EDA3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CC34D5"/>
    <w:multiLevelType w:val="hybridMultilevel"/>
    <w:tmpl w:val="28F82C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05348FE"/>
    <w:multiLevelType w:val="hybridMultilevel"/>
    <w:tmpl w:val="C218CE92"/>
    <w:lvl w:ilvl="0" w:tplc="1C44A1CC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D30FDA"/>
    <w:multiLevelType w:val="hybridMultilevel"/>
    <w:tmpl w:val="33DCD8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09147A"/>
    <w:multiLevelType w:val="multilevel"/>
    <w:tmpl w:val="93F8F6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2EE836AA"/>
    <w:multiLevelType w:val="hybridMultilevel"/>
    <w:tmpl w:val="2E724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1A2DB7"/>
    <w:multiLevelType w:val="multilevel"/>
    <w:tmpl w:val="A2004696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 w15:restartNumberingAfterBreak="0">
    <w:nsid w:val="2F3120E8"/>
    <w:multiLevelType w:val="multilevel"/>
    <w:tmpl w:val="2D7AEF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31763BD3"/>
    <w:multiLevelType w:val="hybridMultilevel"/>
    <w:tmpl w:val="335C9BE2"/>
    <w:lvl w:ilvl="0" w:tplc="09C2C4D2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2662F67"/>
    <w:multiLevelType w:val="multilevel"/>
    <w:tmpl w:val="80B66880"/>
    <w:lvl w:ilvl="0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1" w15:restartNumberingAfterBreak="0">
    <w:nsid w:val="33352E9F"/>
    <w:multiLevelType w:val="multilevel"/>
    <w:tmpl w:val="D0D40232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2" w15:restartNumberingAfterBreak="0">
    <w:nsid w:val="347D585F"/>
    <w:multiLevelType w:val="hybridMultilevel"/>
    <w:tmpl w:val="ED767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A2414E"/>
    <w:multiLevelType w:val="multilevel"/>
    <w:tmpl w:val="F6BADAE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24" w15:restartNumberingAfterBreak="0">
    <w:nsid w:val="39D566F2"/>
    <w:multiLevelType w:val="multilevel"/>
    <w:tmpl w:val="F64435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3BC77842"/>
    <w:multiLevelType w:val="hybridMultilevel"/>
    <w:tmpl w:val="9D5C3A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C9B49AF"/>
    <w:multiLevelType w:val="multilevel"/>
    <w:tmpl w:val="80B66880"/>
    <w:lvl w:ilvl="0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7" w15:restartNumberingAfterBreak="0">
    <w:nsid w:val="410E7B1B"/>
    <w:multiLevelType w:val="hybridMultilevel"/>
    <w:tmpl w:val="1688E0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46C16F5"/>
    <w:multiLevelType w:val="hybridMultilevel"/>
    <w:tmpl w:val="BFE654A6"/>
    <w:lvl w:ilvl="0" w:tplc="F7843A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FD96D82"/>
    <w:multiLevelType w:val="hybridMultilevel"/>
    <w:tmpl w:val="B04AA222"/>
    <w:lvl w:ilvl="0" w:tplc="E86876C4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567C16A8"/>
    <w:multiLevelType w:val="hybridMultilevel"/>
    <w:tmpl w:val="A7B8AC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B714FA8"/>
    <w:multiLevelType w:val="hybridMultilevel"/>
    <w:tmpl w:val="4964DD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B9F361E"/>
    <w:multiLevelType w:val="hybridMultilevel"/>
    <w:tmpl w:val="93A6C54A"/>
    <w:lvl w:ilvl="0" w:tplc="F7843A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4B42534"/>
    <w:multiLevelType w:val="hybridMultilevel"/>
    <w:tmpl w:val="03F65FB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67951423"/>
    <w:multiLevelType w:val="hybridMultilevel"/>
    <w:tmpl w:val="4A5AE642"/>
    <w:lvl w:ilvl="0" w:tplc="A1F486D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2B0947"/>
    <w:multiLevelType w:val="hybridMultilevel"/>
    <w:tmpl w:val="335C9BE2"/>
    <w:lvl w:ilvl="0" w:tplc="09C2C4D2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6F530D64"/>
    <w:multiLevelType w:val="hybridMultilevel"/>
    <w:tmpl w:val="A1085CC0"/>
    <w:lvl w:ilvl="0" w:tplc="A1F486D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D555BF"/>
    <w:multiLevelType w:val="multilevel"/>
    <w:tmpl w:val="C26078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8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71E64358"/>
    <w:multiLevelType w:val="hybridMultilevel"/>
    <w:tmpl w:val="A7FC20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3E9793D"/>
    <w:multiLevelType w:val="hybridMultilevel"/>
    <w:tmpl w:val="8730DFF6"/>
    <w:lvl w:ilvl="0" w:tplc="11A67F64">
      <w:start w:val="1"/>
      <w:numFmt w:val="decimal"/>
      <w:lvlText w:val="%1."/>
      <w:lvlJc w:val="left"/>
      <w:pPr>
        <w:ind w:left="1837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2" w:hanging="360"/>
      </w:pPr>
    </w:lvl>
    <w:lvl w:ilvl="2" w:tplc="0419001B" w:tentative="1">
      <w:start w:val="1"/>
      <w:numFmt w:val="lowerRoman"/>
      <w:lvlText w:val="%3."/>
      <w:lvlJc w:val="right"/>
      <w:pPr>
        <w:ind w:left="2872" w:hanging="180"/>
      </w:pPr>
    </w:lvl>
    <w:lvl w:ilvl="3" w:tplc="0419000F" w:tentative="1">
      <w:start w:val="1"/>
      <w:numFmt w:val="decimal"/>
      <w:lvlText w:val="%4."/>
      <w:lvlJc w:val="left"/>
      <w:pPr>
        <w:ind w:left="3592" w:hanging="360"/>
      </w:pPr>
    </w:lvl>
    <w:lvl w:ilvl="4" w:tplc="04190019" w:tentative="1">
      <w:start w:val="1"/>
      <w:numFmt w:val="lowerLetter"/>
      <w:lvlText w:val="%5."/>
      <w:lvlJc w:val="left"/>
      <w:pPr>
        <w:ind w:left="4312" w:hanging="360"/>
      </w:pPr>
    </w:lvl>
    <w:lvl w:ilvl="5" w:tplc="0419001B" w:tentative="1">
      <w:start w:val="1"/>
      <w:numFmt w:val="lowerRoman"/>
      <w:lvlText w:val="%6."/>
      <w:lvlJc w:val="right"/>
      <w:pPr>
        <w:ind w:left="5032" w:hanging="180"/>
      </w:pPr>
    </w:lvl>
    <w:lvl w:ilvl="6" w:tplc="0419000F" w:tentative="1">
      <w:start w:val="1"/>
      <w:numFmt w:val="decimal"/>
      <w:lvlText w:val="%7."/>
      <w:lvlJc w:val="left"/>
      <w:pPr>
        <w:ind w:left="5752" w:hanging="360"/>
      </w:pPr>
    </w:lvl>
    <w:lvl w:ilvl="7" w:tplc="04190019" w:tentative="1">
      <w:start w:val="1"/>
      <w:numFmt w:val="lowerLetter"/>
      <w:lvlText w:val="%8."/>
      <w:lvlJc w:val="left"/>
      <w:pPr>
        <w:ind w:left="6472" w:hanging="360"/>
      </w:pPr>
    </w:lvl>
    <w:lvl w:ilvl="8" w:tplc="0419001B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40" w15:restartNumberingAfterBreak="0">
    <w:nsid w:val="765578E9"/>
    <w:multiLevelType w:val="multilevel"/>
    <w:tmpl w:val="A2004696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1" w15:restartNumberingAfterBreak="0">
    <w:nsid w:val="79B141E6"/>
    <w:multiLevelType w:val="hybridMultilevel"/>
    <w:tmpl w:val="9E0CC7AC"/>
    <w:lvl w:ilvl="0" w:tplc="01EE45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9FC0433"/>
    <w:multiLevelType w:val="multilevel"/>
    <w:tmpl w:val="80B66880"/>
    <w:lvl w:ilvl="0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3" w15:restartNumberingAfterBreak="0">
    <w:nsid w:val="7F900589"/>
    <w:multiLevelType w:val="hybridMultilevel"/>
    <w:tmpl w:val="2344362C"/>
    <w:lvl w:ilvl="0" w:tplc="3698F3A2">
      <w:start w:val="1"/>
      <w:numFmt w:val="decimal"/>
      <w:lvlText w:val="%1."/>
      <w:lvlJc w:val="left"/>
      <w:pPr>
        <w:ind w:left="35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num w:numId="1">
    <w:abstractNumId w:val="14"/>
  </w:num>
  <w:num w:numId="2">
    <w:abstractNumId w:val="41"/>
  </w:num>
  <w:num w:numId="3">
    <w:abstractNumId w:val="3"/>
  </w:num>
  <w:num w:numId="4">
    <w:abstractNumId w:val="22"/>
  </w:num>
  <w:num w:numId="5">
    <w:abstractNumId w:val="33"/>
  </w:num>
  <w:num w:numId="6">
    <w:abstractNumId w:val="38"/>
  </w:num>
  <w:num w:numId="7">
    <w:abstractNumId w:val="12"/>
  </w:num>
  <w:num w:numId="8">
    <w:abstractNumId w:val="31"/>
  </w:num>
  <w:num w:numId="9">
    <w:abstractNumId w:val="30"/>
  </w:num>
  <w:num w:numId="10">
    <w:abstractNumId w:val="27"/>
  </w:num>
  <w:num w:numId="11">
    <w:abstractNumId w:val="2"/>
  </w:num>
  <w:num w:numId="12">
    <w:abstractNumId w:val="39"/>
  </w:num>
  <w:num w:numId="13">
    <w:abstractNumId w:val="5"/>
  </w:num>
  <w:num w:numId="14">
    <w:abstractNumId w:val="25"/>
  </w:num>
  <w:num w:numId="15">
    <w:abstractNumId w:val="4"/>
  </w:num>
  <w:num w:numId="16">
    <w:abstractNumId w:val="13"/>
  </w:num>
  <w:num w:numId="17">
    <w:abstractNumId w:val="0"/>
  </w:num>
  <w:num w:numId="18">
    <w:abstractNumId w:val="20"/>
  </w:num>
  <w:num w:numId="19">
    <w:abstractNumId w:val="36"/>
  </w:num>
  <w:num w:numId="20">
    <w:abstractNumId w:val="34"/>
  </w:num>
  <w:num w:numId="21">
    <w:abstractNumId w:val="8"/>
  </w:num>
  <w:num w:numId="22">
    <w:abstractNumId w:val="42"/>
  </w:num>
  <w:num w:numId="23">
    <w:abstractNumId w:val="11"/>
  </w:num>
  <w:num w:numId="24">
    <w:abstractNumId w:val="7"/>
  </w:num>
  <w:num w:numId="25">
    <w:abstractNumId w:val="26"/>
  </w:num>
  <w:num w:numId="26">
    <w:abstractNumId w:val="18"/>
  </w:num>
  <w:num w:numId="27">
    <w:abstractNumId w:val="15"/>
  </w:num>
  <w:num w:numId="28">
    <w:abstractNumId w:val="1"/>
  </w:num>
  <w:num w:numId="29">
    <w:abstractNumId w:val="9"/>
  </w:num>
  <w:num w:numId="30">
    <w:abstractNumId w:val="16"/>
  </w:num>
  <w:num w:numId="31">
    <w:abstractNumId w:val="6"/>
  </w:num>
  <w:num w:numId="32">
    <w:abstractNumId w:val="24"/>
  </w:num>
  <w:num w:numId="33">
    <w:abstractNumId w:val="10"/>
  </w:num>
  <w:num w:numId="34">
    <w:abstractNumId w:val="37"/>
  </w:num>
  <w:num w:numId="35">
    <w:abstractNumId w:val="43"/>
  </w:num>
  <w:num w:numId="36">
    <w:abstractNumId w:val="17"/>
  </w:num>
  <w:num w:numId="37">
    <w:abstractNumId w:val="23"/>
  </w:num>
  <w:num w:numId="38">
    <w:abstractNumId w:val="32"/>
  </w:num>
  <w:num w:numId="39">
    <w:abstractNumId w:val="21"/>
  </w:num>
  <w:num w:numId="40">
    <w:abstractNumId w:val="28"/>
  </w:num>
  <w:num w:numId="41">
    <w:abstractNumId w:val="40"/>
  </w:num>
  <w:num w:numId="42">
    <w:abstractNumId w:val="19"/>
  </w:num>
  <w:num w:numId="43">
    <w:abstractNumId w:val="35"/>
  </w:num>
  <w:num w:numId="4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DD4"/>
    <w:rsid w:val="0000039D"/>
    <w:rsid w:val="000003D7"/>
    <w:rsid w:val="000010BA"/>
    <w:rsid w:val="000012F9"/>
    <w:rsid w:val="0000240F"/>
    <w:rsid w:val="00002675"/>
    <w:rsid w:val="00002B3D"/>
    <w:rsid w:val="00002EE7"/>
    <w:rsid w:val="0000357E"/>
    <w:rsid w:val="000035B4"/>
    <w:rsid w:val="00003994"/>
    <w:rsid w:val="000040E4"/>
    <w:rsid w:val="0000483F"/>
    <w:rsid w:val="00004CA5"/>
    <w:rsid w:val="00005B9E"/>
    <w:rsid w:val="000060D7"/>
    <w:rsid w:val="00006594"/>
    <w:rsid w:val="00006999"/>
    <w:rsid w:val="000079CF"/>
    <w:rsid w:val="00007D39"/>
    <w:rsid w:val="00007DD4"/>
    <w:rsid w:val="00007E55"/>
    <w:rsid w:val="00007F23"/>
    <w:rsid w:val="000118F1"/>
    <w:rsid w:val="000119F4"/>
    <w:rsid w:val="00011D15"/>
    <w:rsid w:val="00012AF4"/>
    <w:rsid w:val="00012FEB"/>
    <w:rsid w:val="00013073"/>
    <w:rsid w:val="0001330A"/>
    <w:rsid w:val="000134B8"/>
    <w:rsid w:val="000135B4"/>
    <w:rsid w:val="00013975"/>
    <w:rsid w:val="00013F8C"/>
    <w:rsid w:val="0001426D"/>
    <w:rsid w:val="0001453E"/>
    <w:rsid w:val="00014C52"/>
    <w:rsid w:val="00014E44"/>
    <w:rsid w:val="000151C0"/>
    <w:rsid w:val="00015517"/>
    <w:rsid w:val="000155A4"/>
    <w:rsid w:val="00017476"/>
    <w:rsid w:val="00020C09"/>
    <w:rsid w:val="00021175"/>
    <w:rsid w:val="000213FF"/>
    <w:rsid w:val="00021BAD"/>
    <w:rsid w:val="000235EC"/>
    <w:rsid w:val="00023751"/>
    <w:rsid w:val="0002382C"/>
    <w:rsid w:val="00023F8B"/>
    <w:rsid w:val="000241D4"/>
    <w:rsid w:val="000253B0"/>
    <w:rsid w:val="0002567A"/>
    <w:rsid w:val="000267C8"/>
    <w:rsid w:val="00026E4E"/>
    <w:rsid w:val="00026EBF"/>
    <w:rsid w:val="00026FAA"/>
    <w:rsid w:val="000273D6"/>
    <w:rsid w:val="00027CAF"/>
    <w:rsid w:val="000300CF"/>
    <w:rsid w:val="00030DA0"/>
    <w:rsid w:val="0003138A"/>
    <w:rsid w:val="000338C3"/>
    <w:rsid w:val="000358E6"/>
    <w:rsid w:val="00036B75"/>
    <w:rsid w:val="00036CB6"/>
    <w:rsid w:val="0003716C"/>
    <w:rsid w:val="00037EC7"/>
    <w:rsid w:val="00040839"/>
    <w:rsid w:val="00040E23"/>
    <w:rsid w:val="00040EEC"/>
    <w:rsid w:val="00041997"/>
    <w:rsid w:val="00042C85"/>
    <w:rsid w:val="00042FFB"/>
    <w:rsid w:val="000439B3"/>
    <w:rsid w:val="00043CB1"/>
    <w:rsid w:val="00043ED1"/>
    <w:rsid w:val="000441B8"/>
    <w:rsid w:val="0004465B"/>
    <w:rsid w:val="000455D0"/>
    <w:rsid w:val="0004585B"/>
    <w:rsid w:val="00045BEA"/>
    <w:rsid w:val="00045E2E"/>
    <w:rsid w:val="00046D85"/>
    <w:rsid w:val="00046FFC"/>
    <w:rsid w:val="000477EA"/>
    <w:rsid w:val="00047961"/>
    <w:rsid w:val="00050013"/>
    <w:rsid w:val="000507CB"/>
    <w:rsid w:val="000509F0"/>
    <w:rsid w:val="00050F90"/>
    <w:rsid w:val="0005199C"/>
    <w:rsid w:val="000524D4"/>
    <w:rsid w:val="0005396B"/>
    <w:rsid w:val="00053F97"/>
    <w:rsid w:val="0005409D"/>
    <w:rsid w:val="00054123"/>
    <w:rsid w:val="00054339"/>
    <w:rsid w:val="00054BE5"/>
    <w:rsid w:val="00055001"/>
    <w:rsid w:val="000551C1"/>
    <w:rsid w:val="000553DA"/>
    <w:rsid w:val="00056ADE"/>
    <w:rsid w:val="00056BA0"/>
    <w:rsid w:val="0005717B"/>
    <w:rsid w:val="00057420"/>
    <w:rsid w:val="00057647"/>
    <w:rsid w:val="00057C06"/>
    <w:rsid w:val="00057C94"/>
    <w:rsid w:val="00057DE4"/>
    <w:rsid w:val="000601B2"/>
    <w:rsid w:val="000602F2"/>
    <w:rsid w:val="000603FE"/>
    <w:rsid w:val="000611E5"/>
    <w:rsid w:val="00061979"/>
    <w:rsid w:val="00061F4D"/>
    <w:rsid w:val="00062141"/>
    <w:rsid w:val="0006241A"/>
    <w:rsid w:val="00062ED3"/>
    <w:rsid w:val="000637A5"/>
    <w:rsid w:val="00064CCD"/>
    <w:rsid w:val="00064F6B"/>
    <w:rsid w:val="000654BF"/>
    <w:rsid w:val="00066971"/>
    <w:rsid w:val="00066A45"/>
    <w:rsid w:val="00066BD2"/>
    <w:rsid w:val="0006787E"/>
    <w:rsid w:val="00067936"/>
    <w:rsid w:val="0007166B"/>
    <w:rsid w:val="00071E03"/>
    <w:rsid w:val="00071E17"/>
    <w:rsid w:val="00071EC7"/>
    <w:rsid w:val="00072119"/>
    <w:rsid w:val="000723C8"/>
    <w:rsid w:val="00072431"/>
    <w:rsid w:val="00072A4B"/>
    <w:rsid w:val="00072C8C"/>
    <w:rsid w:val="000741F2"/>
    <w:rsid w:val="000742C1"/>
    <w:rsid w:val="00074489"/>
    <w:rsid w:val="00074932"/>
    <w:rsid w:val="00075155"/>
    <w:rsid w:val="00075AFC"/>
    <w:rsid w:val="00075CEC"/>
    <w:rsid w:val="00076528"/>
    <w:rsid w:val="0007655E"/>
    <w:rsid w:val="000765A5"/>
    <w:rsid w:val="00076797"/>
    <w:rsid w:val="00076A07"/>
    <w:rsid w:val="000774AB"/>
    <w:rsid w:val="00077688"/>
    <w:rsid w:val="00077BBF"/>
    <w:rsid w:val="000817E2"/>
    <w:rsid w:val="00081A13"/>
    <w:rsid w:val="00081BDD"/>
    <w:rsid w:val="00082616"/>
    <w:rsid w:val="00082E11"/>
    <w:rsid w:val="00083CAF"/>
    <w:rsid w:val="00084573"/>
    <w:rsid w:val="000847C8"/>
    <w:rsid w:val="00084841"/>
    <w:rsid w:val="00085969"/>
    <w:rsid w:val="00085F38"/>
    <w:rsid w:val="00086D7F"/>
    <w:rsid w:val="00086E29"/>
    <w:rsid w:val="000900C6"/>
    <w:rsid w:val="00091C1C"/>
    <w:rsid w:val="00092236"/>
    <w:rsid w:val="000924EB"/>
    <w:rsid w:val="0009285F"/>
    <w:rsid w:val="00092CD6"/>
    <w:rsid w:val="000932D0"/>
    <w:rsid w:val="00093DDA"/>
    <w:rsid w:val="000942E6"/>
    <w:rsid w:val="0009442E"/>
    <w:rsid w:val="00094525"/>
    <w:rsid w:val="00095A0E"/>
    <w:rsid w:val="00095BFF"/>
    <w:rsid w:val="00096CE0"/>
    <w:rsid w:val="00096E60"/>
    <w:rsid w:val="00097666"/>
    <w:rsid w:val="00097AE6"/>
    <w:rsid w:val="000A0EDC"/>
    <w:rsid w:val="000A2050"/>
    <w:rsid w:val="000A2E31"/>
    <w:rsid w:val="000A4669"/>
    <w:rsid w:val="000A54DB"/>
    <w:rsid w:val="000A59CC"/>
    <w:rsid w:val="000A5A03"/>
    <w:rsid w:val="000A6227"/>
    <w:rsid w:val="000A75D1"/>
    <w:rsid w:val="000A7C52"/>
    <w:rsid w:val="000B09EA"/>
    <w:rsid w:val="000B15A0"/>
    <w:rsid w:val="000B162D"/>
    <w:rsid w:val="000B1734"/>
    <w:rsid w:val="000B2470"/>
    <w:rsid w:val="000B29DB"/>
    <w:rsid w:val="000B2B5E"/>
    <w:rsid w:val="000B3930"/>
    <w:rsid w:val="000B3E82"/>
    <w:rsid w:val="000B42C5"/>
    <w:rsid w:val="000B456B"/>
    <w:rsid w:val="000B4BBF"/>
    <w:rsid w:val="000B4FCD"/>
    <w:rsid w:val="000B54EF"/>
    <w:rsid w:val="000B5A11"/>
    <w:rsid w:val="000B5C45"/>
    <w:rsid w:val="000B5E40"/>
    <w:rsid w:val="000B6830"/>
    <w:rsid w:val="000B68FF"/>
    <w:rsid w:val="000B76DE"/>
    <w:rsid w:val="000C03A0"/>
    <w:rsid w:val="000C094C"/>
    <w:rsid w:val="000C09AE"/>
    <w:rsid w:val="000C0B63"/>
    <w:rsid w:val="000C1CE2"/>
    <w:rsid w:val="000C2FDB"/>
    <w:rsid w:val="000C3411"/>
    <w:rsid w:val="000C3844"/>
    <w:rsid w:val="000C3861"/>
    <w:rsid w:val="000C3C84"/>
    <w:rsid w:val="000C4263"/>
    <w:rsid w:val="000C42C6"/>
    <w:rsid w:val="000C4374"/>
    <w:rsid w:val="000C48B8"/>
    <w:rsid w:val="000C4E48"/>
    <w:rsid w:val="000C54C1"/>
    <w:rsid w:val="000C5CE3"/>
    <w:rsid w:val="000C6905"/>
    <w:rsid w:val="000C6A4B"/>
    <w:rsid w:val="000C6B4E"/>
    <w:rsid w:val="000C6F93"/>
    <w:rsid w:val="000C717F"/>
    <w:rsid w:val="000C73DE"/>
    <w:rsid w:val="000D086B"/>
    <w:rsid w:val="000D09C7"/>
    <w:rsid w:val="000D09F7"/>
    <w:rsid w:val="000D0B4E"/>
    <w:rsid w:val="000D1488"/>
    <w:rsid w:val="000D2456"/>
    <w:rsid w:val="000D281C"/>
    <w:rsid w:val="000D2BD4"/>
    <w:rsid w:val="000D2CD7"/>
    <w:rsid w:val="000D2D7C"/>
    <w:rsid w:val="000D3CEC"/>
    <w:rsid w:val="000D3F6B"/>
    <w:rsid w:val="000D4406"/>
    <w:rsid w:val="000D4A41"/>
    <w:rsid w:val="000D4D17"/>
    <w:rsid w:val="000D4DEA"/>
    <w:rsid w:val="000D4E9A"/>
    <w:rsid w:val="000D4F83"/>
    <w:rsid w:val="000D5785"/>
    <w:rsid w:val="000D58D1"/>
    <w:rsid w:val="000D5A9C"/>
    <w:rsid w:val="000D6183"/>
    <w:rsid w:val="000D621A"/>
    <w:rsid w:val="000D6236"/>
    <w:rsid w:val="000D654E"/>
    <w:rsid w:val="000D6DEE"/>
    <w:rsid w:val="000D745A"/>
    <w:rsid w:val="000D7872"/>
    <w:rsid w:val="000D7BD8"/>
    <w:rsid w:val="000E066B"/>
    <w:rsid w:val="000E0CAE"/>
    <w:rsid w:val="000E1291"/>
    <w:rsid w:val="000E134F"/>
    <w:rsid w:val="000E2888"/>
    <w:rsid w:val="000E2ACD"/>
    <w:rsid w:val="000E3711"/>
    <w:rsid w:val="000E3DEB"/>
    <w:rsid w:val="000E4956"/>
    <w:rsid w:val="000E4A37"/>
    <w:rsid w:val="000E503A"/>
    <w:rsid w:val="000E5673"/>
    <w:rsid w:val="000E5755"/>
    <w:rsid w:val="000E5B60"/>
    <w:rsid w:val="000E5BFA"/>
    <w:rsid w:val="000E6C55"/>
    <w:rsid w:val="000E6D86"/>
    <w:rsid w:val="000E6ECC"/>
    <w:rsid w:val="000E701C"/>
    <w:rsid w:val="000E78F9"/>
    <w:rsid w:val="000F00C5"/>
    <w:rsid w:val="000F0375"/>
    <w:rsid w:val="000F0A39"/>
    <w:rsid w:val="000F0DFA"/>
    <w:rsid w:val="000F1315"/>
    <w:rsid w:val="000F1567"/>
    <w:rsid w:val="000F1571"/>
    <w:rsid w:val="000F2001"/>
    <w:rsid w:val="000F2A6C"/>
    <w:rsid w:val="000F2E49"/>
    <w:rsid w:val="000F2F86"/>
    <w:rsid w:val="000F3A6D"/>
    <w:rsid w:val="000F3BBA"/>
    <w:rsid w:val="000F3E53"/>
    <w:rsid w:val="000F4218"/>
    <w:rsid w:val="000F43FB"/>
    <w:rsid w:val="000F566B"/>
    <w:rsid w:val="000F5A65"/>
    <w:rsid w:val="000F6154"/>
    <w:rsid w:val="000F657A"/>
    <w:rsid w:val="000F6864"/>
    <w:rsid w:val="000F71F9"/>
    <w:rsid w:val="000F742A"/>
    <w:rsid w:val="000F789D"/>
    <w:rsid w:val="000F7C1A"/>
    <w:rsid w:val="000F7C23"/>
    <w:rsid w:val="000F7E18"/>
    <w:rsid w:val="00100573"/>
    <w:rsid w:val="001009A1"/>
    <w:rsid w:val="00100AF1"/>
    <w:rsid w:val="00101627"/>
    <w:rsid w:val="00101778"/>
    <w:rsid w:val="00101F36"/>
    <w:rsid w:val="001020E6"/>
    <w:rsid w:val="0010246A"/>
    <w:rsid w:val="00102A5E"/>
    <w:rsid w:val="00102C35"/>
    <w:rsid w:val="001036AC"/>
    <w:rsid w:val="00103826"/>
    <w:rsid w:val="00105859"/>
    <w:rsid w:val="0010636B"/>
    <w:rsid w:val="00106B30"/>
    <w:rsid w:val="00106F7A"/>
    <w:rsid w:val="001073F9"/>
    <w:rsid w:val="0010787D"/>
    <w:rsid w:val="00107A3C"/>
    <w:rsid w:val="00107B5F"/>
    <w:rsid w:val="00107B99"/>
    <w:rsid w:val="00107C07"/>
    <w:rsid w:val="0011009F"/>
    <w:rsid w:val="001104D6"/>
    <w:rsid w:val="001106E8"/>
    <w:rsid w:val="0011170E"/>
    <w:rsid w:val="00111801"/>
    <w:rsid w:val="00112B45"/>
    <w:rsid w:val="00113AE5"/>
    <w:rsid w:val="001151DB"/>
    <w:rsid w:val="0011537E"/>
    <w:rsid w:val="0011625B"/>
    <w:rsid w:val="001172D3"/>
    <w:rsid w:val="00117C44"/>
    <w:rsid w:val="00117CE8"/>
    <w:rsid w:val="00120D3D"/>
    <w:rsid w:val="00120DC0"/>
    <w:rsid w:val="00120F86"/>
    <w:rsid w:val="00122150"/>
    <w:rsid w:val="001225CF"/>
    <w:rsid w:val="00122C33"/>
    <w:rsid w:val="00122D69"/>
    <w:rsid w:val="00123415"/>
    <w:rsid w:val="001234E8"/>
    <w:rsid w:val="00123590"/>
    <w:rsid w:val="0012359C"/>
    <w:rsid w:val="001238EA"/>
    <w:rsid w:val="00123E9F"/>
    <w:rsid w:val="001251FC"/>
    <w:rsid w:val="00125384"/>
    <w:rsid w:val="00125686"/>
    <w:rsid w:val="0012580F"/>
    <w:rsid w:val="00125E72"/>
    <w:rsid w:val="00125E8B"/>
    <w:rsid w:val="00125EA7"/>
    <w:rsid w:val="00127B52"/>
    <w:rsid w:val="00127E68"/>
    <w:rsid w:val="00130381"/>
    <w:rsid w:val="0013047B"/>
    <w:rsid w:val="00130980"/>
    <w:rsid w:val="00130C02"/>
    <w:rsid w:val="00130E39"/>
    <w:rsid w:val="001311F0"/>
    <w:rsid w:val="0013127D"/>
    <w:rsid w:val="0013207E"/>
    <w:rsid w:val="0013234C"/>
    <w:rsid w:val="00132815"/>
    <w:rsid w:val="00132A2B"/>
    <w:rsid w:val="00132DA7"/>
    <w:rsid w:val="001338E5"/>
    <w:rsid w:val="00134305"/>
    <w:rsid w:val="00134AF7"/>
    <w:rsid w:val="00134B06"/>
    <w:rsid w:val="00134BE1"/>
    <w:rsid w:val="00134F66"/>
    <w:rsid w:val="00135A3D"/>
    <w:rsid w:val="00136100"/>
    <w:rsid w:val="001365B2"/>
    <w:rsid w:val="00136EA2"/>
    <w:rsid w:val="00137092"/>
    <w:rsid w:val="00137120"/>
    <w:rsid w:val="00137B16"/>
    <w:rsid w:val="00137B60"/>
    <w:rsid w:val="00137D7A"/>
    <w:rsid w:val="00140279"/>
    <w:rsid w:val="00140385"/>
    <w:rsid w:val="0014242F"/>
    <w:rsid w:val="00143A2A"/>
    <w:rsid w:val="00143C00"/>
    <w:rsid w:val="00144679"/>
    <w:rsid w:val="0014510E"/>
    <w:rsid w:val="00145972"/>
    <w:rsid w:val="00145DF9"/>
    <w:rsid w:val="00146FBD"/>
    <w:rsid w:val="00147519"/>
    <w:rsid w:val="001502F2"/>
    <w:rsid w:val="00150BB5"/>
    <w:rsid w:val="001511D2"/>
    <w:rsid w:val="001513EA"/>
    <w:rsid w:val="00151FB7"/>
    <w:rsid w:val="0015257F"/>
    <w:rsid w:val="00152771"/>
    <w:rsid w:val="00153B1B"/>
    <w:rsid w:val="00154517"/>
    <w:rsid w:val="001551AB"/>
    <w:rsid w:val="001554D4"/>
    <w:rsid w:val="001571E6"/>
    <w:rsid w:val="00157E76"/>
    <w:rsid w:val="0016041A"/>
    <w:rsid w:val="001619E0"/>
    <w:rsid w:val="00161B60"/>
    <w:rsid w:val="00161ED1"/>
    <w:rsid w:val="00162311"/>
    <w:rsid w:val="0016257E"/>
    <w:rsid w:val="0016292B"/>
    <w:rsid w:val="00163766"/>
    <w:rsid w:val="00163A1E"/>
    <w:rsid w:val="00163AAE"/>
    <w:rsid w:val="0016405F"/>
    <w:rsid w:val="0016408E"/>
    <w:rsid w:val="001642A9"/>
    <w:rsid w:val="001644CE"/>
    <w:rsid w:val="00164C5E"/>
    <w:rsid w:val="0016514D"/>
    <w:rsid w:val="0016559B"/>
    <w:rsid w:val="00167421"/>
    <w:rsid w:val="001676F6"/>
    <w:rsid w:val="001678D9"/>
    <w:rsid w:val="00167BE4"/>
    <w:rsid w:val="001703AC"/>
    <w:rsid w:val="00170915"/>
    <w:rsid w:val="00170D51"/>
    <w:rsid w:val="00170F02"/>
    <w:rsid w:val="00171698"/>
    <w:rsid w:val="00172360"/>
    <w:rsid w:val="00172DB1"/>
    <w:rsid w:val="00172E15"/>
    <w:rsid w:val="00172F75"/>
    <w:rsid w:val="00174D60"/>
    <w:rsid w:val="00174F74"/>
    <w:rsid w:val="00175EA4"/>
    <w:rsid w:val="001765CA"/>
    <w:rsid w:val="00176819"/>
    <w:rsid w:val="00176966"/>
    <w:rsid w:val="00176B07"/>
    <w:rsid w:val="001775CD"/>
    <w:rsid w:val="00177688"/>
    <w:rsid w:val="00177A4E"/>
    <w:rsid w:val="00177B70"/>
    <w:rsid w:val="00177C16"/>
    <w:rsid w:val="00177F10"/>
    <w:rsid w:val="00180126"/>
    <w:rsid w:val="0018052D"/>
    <w:rsid w:val="00180BC4"/>
    <w:rsid w:val="00181FEE"/>
    <w:rsid w:val="00182667"/>
    <w:rsid w:val="001827F9"/>
    <w:rsid w:val="00182B51"/>
    <w:rsid w:val="0018401D"/>
    <w:rsid w:val="00184BA2"/>
    <w:rsid w:val="001851EC"/>
    <w:rsid w:val="001855AD"/>
    <w:rsid w:val="00185945"/>
    <w:rsid w:val="00185A43"/>
    <w:rsid w:val="00186C7E"/>
    <w:rsid w:val="00186D47"/>
    <w:rsid w:val="00186E28"/>
    <w:rsid w:val="00187658"/>
    <w:rsid w:val="00190002"/>
    <w:rsid w:val="00191223"/>
    <w:rsid w:val="00191A96"/>
    <w:rsid w:val="001922C7"/>
    <w:rsid w:val="0019276D"/>
    <w:rsid w:val="00192A6D"/>
    <w:rsid w:val="00192E14"/>
    <w:rsid w:val="00193135"/>
    <w:rsid w:val="00194E30"/>
    <w:rsid w:val="0019503A"/>
    <w:rsid w:val="00195AA4"/>
    <w:rsid w:val="001967DA"/>
    <w:rsid w:val="00196C4C"/>
    <w:rsid w:val="00197336"/>
    <w:rsid w:val="00197BA1"/>
    <w:rsid w:val="001A031B"/>
    <w:rsid w:val="001A0DC0"/>
    <w:rsid w:val="001A2068"/>
    <w:rsid w:val="001A2A66"/>
    <w:rsid w:val="001A3252"/>
    <w:rsid w:val="001A3938"/>
    <w:rsid w:val="001A3C81"/>
    <w:rsid w:val="001A4093"/>
    <w:rsid w:val="001A4C1F"/>
    <w:rsid w:val="001A4E5B"/>
    <w:rsid w:val="001A4FC1"/>
    <w:rsid w:val="001A5CA3"/>
    <w:rsid w:val="001A7888"/>
    <w:rsid w:val="001A7E7D"/>
    <w:rsid w:val="001B09EB"/>
    <w:rsid w:val="001B0C15"/>
    <w:rsid w:val="001B15C9"/>
    <w:rsid w:val="001B2203"/>
    <w:rsid w:val="001B2516"/>
    <w:rsid w:val="001B280F"/>
    <w:rsid w:val="001B2BF9"/>
    <w:rsid w:val="001B3323"/>
    <w:rsid w:val="001B36B8"/>
    <w:rsid w:val="001B42EE"/>
    <w:rsid w:val="001B5236"/>
    <w:rsid w:val="001B57C3"/>
    <w:rsid w:val="001B68FF"/>
    <w:rsid w:val="001B6DDF"/>
    <w:rsid w:val="001B7C69"/>
    <w:rsid w:val="001C09D1"/>
    <w:rsid w:val="001C0A5C"/>
    <w:rsid w:val="001C16C7"/>
    <w:rsid w:val="001C416B"/>
    <w:rsid w:val="001C42CE"/>
    <w:rsid w:val="001C6FE5"/>
    <w:rsid w:val="001C76D0"/>
    <w:rsid w:val="001C7745"/>
    <w:rsid w:val="001D0640"/>
    <w:rsid w:val="001D06A4"/>
    <w:rsid w:val="001D1464"/>
    <w:rsid w:val="001D3015"/>
    <w:rsid w:val="001D3056"/>
    <w:rsid w:val="001D3398"/>
    <w:rsid w:val="001D3502"/>
    <w:rsid w:val="001D3BDA"/>
    <w:rsid w:val="001D4170"/>
    <w:rsid w:val="001D4340"/>
    <w:rsid w:val="001D4D9A"/>
    <w:rsid w:val="001D4EA5"/>
    <w:rsid w:val="001D537B"/>
    <w:rsid w:val="001D5767"/>
    <w:rsid w:val="001D5B8B"/>
    <w:rsid w:val="001D5FD0"/>
    <w:rsid w:val="001D74B5"/>
    <w:rsid w:val="001D76CA"/>
    <w:rsid w:val="001D76DF"/>
    <w:rsid w:val="001D7852"/>
    <w:rsid w:val="001D7D1A"/>
    <w:rsid w:val="001D7D4C"/>
    <w:rsid w:val="001E08B1"/>
    <w:rsid w:val="001E19D6"/>
    <w:rsid w:val="001E243F"/>
    <w:rsid w:val="001E2B8F"/>
    <w:rsid w:val="001E2C48"/>
    <w:rsid w:val="001E2CAF"/>
    <w:rsid w:val="001E333C"/>
    <w:rsid w:val="001E3563"/>
    <w:rsid w:val="001E3962"/>
    <w:rsid w:val="001E4194"/>
    <w:rsid w:val="001E432F"/>
    <w:rsid w:val="001E4B82"/>
    <w:rsid w:val="001E5AF5"/>
    <w:rsid w:val="001E6C79"/>
    <w:rsid w:val="001E70C4"/>
    <w:rsid w:val="001F09A1"/>
    <w:rsid w:val="001F09BD"/>
    <w:rsid w:val="001F1153"/>
    <w:rsid w:val="001F14B5"/>
    <w:rsid w:val="001F1652"/>
    <w:rsid w:val="001F1CE9"/>
    <w:rsid w:val="001F2DDE"/>
    <w:rsid w:val="001F374E"/>
    <w:rsid w:val="001F4641"/>
    <w:rsid w:val="001F4E69"/>
    <w:rsid w:val="001F5304"/>
    <w:rsid w:val="001F5370"/>
    <w:rsid w:val="001F645A"/>
    <w:rsid w:val="001F7191"/>
    <w:rsid w:val="001F76B4"/>
    <w:rsid w:val="001F7CE4"/>
    <w:rsid w:val="001F7F4E"/>
    <w:rsid w:val="00200CFB"/>
    <w:rsid w:val="00201140"/>
    <w:rsid w:val="00202357"/>
    <w:rsid w:val="00202EAD"/>
    <w:rsid w:val="00202F9C"/>
    <w:rsid w:val="0020387C"/>
    <w:rsid w:val="00204095"/>
    <w:rsid w:val="002040A0"/>
    <w:rsid w:val="00204A80"/>
    <w:rsid w:val="002060EB"/>
    <w:rsid w:val="00206A24"/>
    <w:rsid w:val="00207125"/>
    <w:rsid w:val="002072D0"/>
    <w:rsid w:val="002075ED"/>
    <w:rsid w:val="002109EC"/>
    <w:rsid w:val="00211B93"/>
    <w:rsid w:val="00211BBF"/>
    <w:rsid w:val="00212DFA"/>
    <w:rsid w:val="00212F48"/>
    <w:rsid w:val="0021444D"/>
    <w:rsid w:val="00214593"/>
    <w:rsid w:val="00214929"/>
    <w:rsid w:val="00215251"/>
    <w:rsid w:val="00215CE6"/>
    <w:rsid w:val="00215E62"/>
    <w:rsid w:val="00216036"/>
    <w:rsid w:val="00216AE3"/>
    <w:rsid w:val="002172CA"/>
    <w:rsid w:val="002176C3"/>
    <w:rsid w:val="00220086"/>
    <w:rsid w:val="00220810"/>
    <w:rsid w:val="00220855"/>
    <w:rsid w:val="002208D5"/>
    <w:rsid w:val="00220FE5"/>
    <w:rsid w:val="00221428"/>
    <w:rsid w:val="002220BA"/>
    <w:rsid w:val="002222DF"/>
    <w:rsid w:val="00222DAA"/>
    <w:rsid w:val="00222E16"/>
    <w:rsid w:val="00223C6D"/>
    <w:rsid w:val="00224503"/>
    <w:rsid w:val="0022457F"/>
    <w:rsid w:val="0022462D"/>
    <w:rsid w:val="00226216"/>
    <w:rsid w:val="002262E3"/>
    <w:rsid w:val="00226307"/>
    <w:rsid w:val="002263DE"/>
    <w:rsid w:val="00227E53"/>
    <w:rsid w:val="002308A2"/>
    <w:rsid w:val="00231E70"/>
    <w:rsid w:val="00232D79"/>
    <w:rsid w:val="00232F0F"/>
    <w:rsid w:val="00233282"/>
    <w:rsid w:val="00233FA2"/>
    <w:rsid w:val="002348CB"/>
    <w:rsid w:val="00234A06"/>
    <w:rsid w:val="00234A8C"/>
    <w:rsid w:val="00235DE8"/>
    <w:rsid w:val="00236167"/>
    <w:rsid w:val="002367F8"/>
    <w:rsid w:val="00236E6C"/>
    <w:rsid w:val="00237CFF"/>
    <w:rsid w:val="00237F2D"/>
    <w:rsid w:val="00237FCC"/>
    <w:rsid w:val="002402FD"/>
    <w:rsid w:val="00240479"/>
    <w:rsid w:val="002404F6"/>
    <w:rsid w:val="002406C9"/>
    <w:rsid w:val="00240F01"/>
    <w:rsid w:val="00240F51"/>
    <w:rsid w:val="00242261"/>
    <w:rsid w:val="0024263D"/>
    <w:rsid w:val="00243BCE"/>
    <w:rsid w:val="00243D2C"/>
    <w:rsid w:val="00244164"/>
    <w:rsid w:val="002454B9"/>
    <w:rsid w:val="00245FAD"/>
    <w:rsid w:val="00246089"/>
    <w:rsid w:val="0024631E"/>
    <w:rsid w:val="00246EA4"/>
    <w:rsid w:val="002473E1"/>
    <w:rsid w:val="002512ED"/>
    <w:rsid w:val="00251904"/>
    <w:rsid w:val="00252095"/>
    <w:rsid w:val="002533F5"/>
    <w:rsid w:val="0025399B"/>
    <w:rsid w:val="002539CB"/>
    <w:rsid w:val="00253FAE"/>
    <w:rsid w:val="002542A0"/>
    <w:rsid w:val="00255028"/>
    <w:rsid w:val="002555A8"/>
    <w:rsid w:val="00255A4A"/>
    <w:rsid w:val="00255A90"/>
    <w:rsid w:val="00255FC2"/>
    <w:rsid w:val="002560AC"/>
    <w:rsid w:val="00256A28"/>
    <w:rsid w:val="00257DC3"/>
    <w:rsid w:val="002611C4"/>
    <w:rsid w:val="002618E7"/>
    <w:rsid w:val="0026212A"/>
    <w:rsid w:val="002626EC"/>
    <w:rsid w:val="002634EF"/>
    <w:rsid w:val="002639CF"/>
    <w:rsid w:val="002644C4"/>
    <w:rsid w:val="00264C24"/>
    <w:rsid w:val="002650F5"/>
    <w:rsid w:val="00265D2E"/>
    <w:rsid w:val="00266067"/>
    <w:rsid w:val="002661FA"/>
    <w:rsid w:val="00266370"/>
    <w:rsid w:val="00266724"/>
    <w:rsid w:val="00266CCD"/>
    <w:rsid w:val="00267676"/>
    <w:rsid w:val="002705BD"/>
    <w:rsid w:val="002707F0"/>
    <w:rsid w:val="00270F90"/>
    <w:rsid w:val="00270FF1"/>
    <w:rsid w:val="00271BE8"/>
    <w:rsid w:val="002720F9"/>
    <w:rsid w:val="0027272B"/>
    <w:rsid w:val="00272924"/>
    <w:rsid w:val="00272B33"/>
    <w:rsid w:val="00272C1B"/>
    <w:rsid w:val="00272D36"/>
    <w:rsid w:val="00273255"/>
    <w:rsid w:val="00273A55"/>
    <w:rsid w:val="002754BB"/>
    <w:rsid w:val="00275849"/>
    <w:rsid w:val="00276291"/>
    <w:rsid w:val="00276370"/>
    <w:rsid w:val="002775B0"/>
    <w:rsid w:val="00280069"/>
    <w:rsid w:val="0028048A"/>
    <w:rsid w:val="00281143"/>
    <w:rsid w:val="00281673"/>
    <w:rsid w:val="0028251F"/>
    <w:rsid w:val="00282742"/>
    <w:rsid w:val="00282C7B"/>
    <w:rsid w:val="0028364D"/>
    <w:rsid w:val="00283665"/>
    <w:rsid w:val="00283780"/>
    <w:rsid w:val="00283B31"/>
    <w:rsid w:val="00284860"/>
    <w:rsid w:val="00284A41"/>
    <w:rsid w:val="0028556A"/>
    <w:rsid w:val="00285689"/>
    <w:rsid w:val="00285AA6"/>
    <w:rsid w:val="00285B56"/>
    <w:rsid w:val="00286152"/>
    <w:rsid w:val="00286B5F"/>
    <w:rsid w:val="00286B9E"/>
    <w:rsid w:val="002870E6"/>
    <w:rsid w:val="00287B23"/>
    <w:rsid w:val="00287FA0"/>
    <w:rsid w:val="00290738"/>
    <w:rsid w:val="00290880"/>
    <w:rsid w:val="00291335"/>
    <w:rsid w:val="002914DC"/>
    <w:rsid w:val="00291C56"/>
    <w:rsid w:val="002921B3"/>
    <w:rsid w:val="00292893"/>
    <w:rsid w:val="002929A7"/>
    <w:rsid w:val="0029318F"/>
    <w:rsid w:val="00293A30"/>
    <w:rsid w:val="00293E39"/>
    <w:rsid w:val="00294344"/>
    <w:rsid w:val="00294F5B"/>
    <w:rsid w:val="002950BF"/>
    <w:rsid w:val="00295198"/>
    <w:rsid w:val="0029558A"/>
    <w:rsid w:val="00295D53"/>
    <w:rsid w:val="002968CF"/>
    <w:rsid w:val="002A03BA"/>
    <w:rsid w:val="002A09AA"/>
    <w:rsid w:val="002A0A84"/>
    <w:rsid w:val="002A1201"/>
    <w:rsid w:val="002A1709"/>
    <w:rsid w:val="002A1FF5"/>
    <w:rsid w:val="002A360F"/>
    <w:rsid w:val="002A3880"/>
    <w:rsid w:val="002A4370"/>
    <w:rsid w:val="002A4F08"/>
    <w:rsid w:val="002A6127"/>
    <w:rsid w:val="002A619C"/>
    <w:rsid w:val="002A75FB"/>
    <w:rsid w:val="002A77E1"/>
    <w:rsid w:val="002B0113"/>
    <w:rsid w:val="002B0240"/>
    <w:rsid w:val="002B030B"/>
    <w:rsid w:val="002B0A27"/>
    <w:rsid w:val="002B1097"/>
    <w:rsid w:val="002B2B20"/>
    <w:rsid w:val="002B2F23"/>
    <w:rsid w:val="002B301A"/>
    <w:rsid w:val="002B39C0"/>
    <w:rsid w:val="002B40BB"/>
    <w:rsid w:val="002B473C"/>
    <w:rsid w:val="002B48B3"/>
    <w:rsid w:val="002B4AE0"/>
    <w:rsid w:val="002B5133"/>
    <w:rsid w:val="002B6355"/>
    <w:rsid w:val="002B6921"/>
    <w:rsid w:val="002B774B"/>
    <w:rsid w:val="002B7C26"/>
    <w:rsid w:val="002C03CE"/>
    <w:rsid w:val="002C0564"/>
    <w:rsid w:val="002C08B4"/>
    <w:rsid w:val="002C0932"/>
    <w:rsid w:val="002C0D9F"/>
    <w:rsid w:val="002C1292"/>
    <w:rsid w:val="002C1304"/>
    <w:rsid w:val="002C1377"/>
    <w:rsid w:val="002C14B1"/>
    <w:rsid w:val="002C2940"/>
    <w:rsid w:val="002C2D47"/>
    <w:rsid w:val="002C2F0A"/>
    <w:rsid w:val="002C3293"/>
    <w:rsid w:val="002C3D86"/>
    <w:rsid w:val="002C49E5"/>
    <w:rsid w:val="002C4E04"/>
    <w:rsid w:val="002C51FA"/>
    <w:rsid w:val="002C5300"/>
    <w:rsid w:val="002C5637"/>
    <w:rsid w:val="002C5886"/>
    <w:rsid w:val="002C6069"/>
    <w:rsid w:val="002C6416"/>
    <w:rsid w:val="002C6506"/>
    <w:rsid w:val="002C7234"/>
    <w:rsid w:val="002C7707"/>
    <w:rsid w:val="002C7EF7"/>
    <w:rsid w:val="002D0DAE"/>
    <w:rsid w:val="002D2370"/>
    <w:rsid w:val="002D35DC"/>
    <w:rsid w:val="002D36AE"/>
    <w:rsid w:val="002D36FE"/>
    <w:rsid w:val="002D520C"/>
    <w:rsid w:val="002D57E9"/>
    <w:rsid w:val="002D5F79"/>
    <w:rsid w:val="002D7A5E"/>
    <w:rsid w:val="002D7E6E"/>
    <w:rsid w:val="002D7F7C"/>
    <w:rsid w:val="002E04B1"/>
    <w:rsid w:val="002E09C7"/>
    <w:rsid w:val="002E1B39"/>
    <w:rsid w:val="002E1DBB"/>
    <w:rsid w:val="002E2058"/>
    <w:rsid w:val="002E21CA"/>
    <w:rsid w:val="002E2353"/>
    <w:rsid w:val="002E2AC3"/>
    <w:rsid w:val="002E3B19"/>
    <w:rsid w:val="002E582F"/>
    <w:rsid w:val="002E5A4A"/>
    <w:rsid w:val="002E66B4"/>
    <w:rsid w:val="002E66CE"/>
    <w:rsid w:val="002E6FFC"/>
    <w:rsid w:val="002E7179"/>
    <w:rsid w:val="002E7391"/>
    <w:rsid w:val="002E7423"/>
    <w:rsid w:val="002E7734"/>
    <w:rsid w:val="002E7AE9"/>
    <w:rsid w:val="002F01D8"/>
    <w:rsid w:val="002F123E"/>
    <w:rsid w:val="002F13F9"/>
    <w:rsid w:val="002F15E7"/>
    <w:rsid w:val="002F181E"/>
    <w:rsid w:val="002F2486"/>
    <w:rsid w:val="002F28BC"/>
    <w:rsid w:val="002F2C2F"/>
    <w:rsid w:val="002F2CDB"/>
    <w:rsid w:val="002F2D6D"/>
    <w:rsid w:val="002F3219"/>
    <w:rsid w:val="002F35E3"/>
    <w:rsid w:val="002F3B7C"/>
    <w:rsid w:val="002F436E"/>
    <w:rsid w:val="002F515B"/>
    <w:rsid w:val="002F559F"/>
    <w:rsid w:val="002F634C"/>
    <w:rsid w:val="002F6D01"/>
    <w:rsid w:val="002F6E2B"/>
    <w:rsid w:val="002F710B"/>
    <w:rsid w:val="002F73DA"/>
    <w:rsid w:val="0030003D"/>
    <w:rsid w:val="0030009A"/>
    <w:rsid w:val="003003D5"/>
    <w:rsid w:val="00300B07"/>
    <w:rsid w:val="00300B62"/>
    <w:rsid w:val="00300B92"/>
    <w:rsid w:val="00300E41"/>
    <w:rsid w:val="00302C37"/>
    <w:rsid w:val="00302D19"/>
    <w:rsid w:val="00303139"/>
    <w:rsid w:val="003035C9"/>
    <w:rsid w:val="003035CD"/>
    <w:rsid w:val="003036D4"/>
    <w:rsid w:val="00303983"/>
    <w:rsid w:val="00303DED"/>
    <w:rsid w:val="003043C3"/>
    <w:rsid w:val="00304D7F"/>
    <w:rsid w:val="00304F44"/>
    <w:rsid w:val="00305193"/>
    <w:rsid w:val="003053F0"/>
    <w:rsid w:val="003054E0"/>
    <w:rsid w:val="003065B0"/>
    <w:rsid w:val="00306DAB"/>
    <w:rsid w:val="0030705E"/>
    <w:rsid w:val="00307288"/>
    <w:rsid w:val="00307444"/>
    <w:rsid w:val="00307E4E"/>
    <w:rsid w:val="0031070C"/>
    <w:rsid w:val="00310C07"/>
    <w:rsid w:val="00310CFD"/>
    <w:rsid w:val="003112FE"/>
    <w:rsid w:val="00311B7A"/>
    <w:rsid w:val="0031212B"/>
    <w:rsid w:val="003121DF"/>
    <w:rsid w:val="0031267D"/>
    <w:rsid w:val="0031268F"/>
    <w:rsid w:val="00312D23"/>
    <w:rsid w:val="00313645"/>
    <w:rsid w:val="003155EE"/>
    <w:rsid w:val="003158A4"/>
    <w:rsid w:val="00315C35"/>
    <w:rsid w:val="00315E7A"/>
    <w:rsid w:val="003165A8"/>
    <w:rsid w:val="0031666E"/>
    <w:rsid w:val="00316700"/>
    <w:rsid w:val="003168FD"/>
    <w:rsid w:val="00316F27"/>
    <w:rsid w:val="003179A4"/>
    <w:rsid w:val="003179D0"/>
    <w:rsid w:val="00317C81"/>
    <w:rsid w:val="00317D42"/>
    <w:rsid w:val="00320E72"/>
    <w:rsid w:val="00320E88"/>
    <w:rsid w:val="0032115E"/>
    <w:rsid w:val="00321F8E"/>
    <w:rsid w:val="0032206D"/>
    <w:rsid w:val="00322C29"/>
    <w:rsid w:val="00322D7C"/>
    <w:rsid w:val="00322DAD"/>
    <w:rsid w:val="00323871"/>
    <w:rsid w:val="0032392F"/>
    <w:rsid w:val="003239F9"/>
    <w:rsid w:val="003240E0"/>
    <w:rsid w:val="0032454D"/>
    <w:rsid w:val="003247A5"/>
    <w:rsid w:val="00324C4E"/>
    <w:rsid w:val="00324ED2"/>
    <w:rsid w:val="00324F76"/>
    <w:rsid w:val="003269BA"/>
    <w:rsid w:val="003275FD"/>
    <w:rsid w:val="003276A9"/>
    <w:rsid w:val="003305AF"/>
    <w:rsid w:val="003307F9"/>
    <w:rsid w:val="00330AE6"/>
    <w:rsid w:val="003311DC"/>
    <w:rsid w:val="0033197E"/>
    <w:rsid w:val="00332049"/>
    <w:rsid w:val="00332867"/>
    <w:rsid w:val="00332A17"/>
    <w:rsid w:val="00332BB7"/>
    <w:rsid w:val="00333A10"/>
    <w:rsid w:val="00333A1C"/>
    <w:rsid w:val="00333E1F"/>
    <w:rsid w:val="00334D58"/>
    <w:rsid w:val="00335774"/>
    <w:rsid w:val="00335929"/>
    <w:rsid w:val="00335E21"/>
    <w:rsid w:val="00336361"/>
    <w:rsid w:val="00336702"/>
    <w:rsid w:val="00337D4D"/>
    <w:rsid w:val="003409BF"/>
    <w:rsid w:val="00340B81"/>
    <w:rsid w:val="00341758"/>
    <w:rsid w:val="00342449"/>
    <w:rsid w:val="00342AFB"/>
    <w:rsid w:val="00342DF4"/>
    <w:rsid w:val="00343832"/>
    <w:rsid w:val="00344630"/>
    <w:rsid w:val="00344B55"/>
    <w:rsid w:val="00344C43"/>
    <w:rsid w:val="00344F5A"/>
    <w:rsid w:val="003456A4"/>
    <w:rsid w:val="00345CBE"/>
    <w:rsid w:val="0034632D"/>
    <w:rsid w:val="00346CD9"/>
    <w:rsid w:val="00347059"/>
    <w:rsid w:val="00347364"/>
    <w:rsid w:val="0034774A"/>
    <w:rsid w:val="0034781A"/>
    <w:rsid w:val="00350BB5"/>
    <w:rsid w:val="00350E8A"/>
    <w:rsid w:val="003515C2"/>
    <w:rsid w:val="0035160D"/>
    <w:rsid w:val="00351862"/>
    <w:rsid w:val="00351A26"/>
    <w:rsid w:val="003524AA"/>
    <w:rsid w:val="0035293C"/>
    <w:rsid w:val="00352ABF"/>
    <w:rsid w:val="00352AD7"/>
    <w:rsid w:val="00352D75"/>
    <w:rsid w:val="003531F0"/>
    <w:rsid w:val="00353E34"/>
    <w:rsid w:val="003545F9"/>
    <w:rsid w:val="00354D47"/>
    <w:rsid w:val="00355919"/>
    <w:rsid w:val="0035627F"/>
    <w:rsid w:val="003562C1"/>
    <w:rsid w:val="0035638F"/>
    <w:rsid w:val="00356ABA"/>
    <w:rsid w:val="00356C8E"/>
    <w:rsid w:val="00356EED"/>
    <w:rsid w:val="0035718E"/>
    <w:rsid w:val="0035725F"/>
    <w:rsid w:val="003600B1"/>
    <w:rsid w:val="003601D2"/>
    <w:rsid w:val="00360288"/>
    <w:rsid w:val="0036059C"/>
    <w:rsid w:val="003611F8"/>
    <w:rsid w:val="00361809"/>
    <w:rsid w:val="00361F1C"/>
    <w:rsid w:val="0036215E"/>
    <w:rsid w:val="00362254"/>
    <w:rsid w:val="00362524"/>
    <w:rsid w:val="00362D34"/>
    <w:rsid w:val="00363432"/>
    <w:rsid w:val="00363E6C"/>
    <w:rsid w:val="0036436B"/>
    <w:rsid w:val="00364457"/>
    <w:rsid w:val="0036540D"/>
    <w:rsid w:val="00370C54"/>
    <w:rsid w:val="00370E74"/>
    <w:rsid w:val="003711B1"/>
    <w:rsid w:val="003711E7"/>
    <w:rsid w:val="003715EC"/>
    <w:rsid w:val="003716BD"/>
    <w:rsid w:val="00371A93"/>
    <w:rsid w:val="00371BBA"/>
    <w:rsid w:val="00371EFA"/>
    <w:rsid w:val="00372971"/>
    <w:rsid w:val="00372E7F"/>
    <w:rsid w:val="003732A3"/>
    <w:rsid w:val="00373489"/>
    <w:rsid w:val="003736DD"/>
    <w:rsid w:val="00373861"/>
    <w:rsid w:val="00373EDA"/>
    <w:rsid w:val="00374021"/>
    <w:rsid w:val="003740C8"/>
    <w:rsid w:val="0037415B"/>
    <w:rsid w:val="00374731"/>
    <w:rsid w:val="0037552B"/>
    <w:rsid w:val="00375698"/>
    <w:rsid w:val="00375C32"/>
    <w:rsid w:val="00376D3D"/>
    <w:rsid w:val="00377B68"/>
    <w:rsid w:val="0038174D"/>
    <w:rsid w:val="003818ED"/>
    <w:rsid w:val="00381B76"/>
    <w:rsid w:val="003820BA"/>
    <w:rsid w:val="0038216C"/>
    <w:rsid w:val="00382F85"/>
    <w:rsid w:val="003838C6"/>
    <w:rsid w:val="00383C27"/>
    <w:rsid w:val="003850B6"/>
    <w:rsid w:val="003859A8"/>
    <w:rsid w:val="00385B13"/>
    <w:rsid w:val="00385DDA"/>
    <w:rsid w:val="00385E1D"/>
    <w:rsid w:val="003860B8"/>
    <w:rsid w:val="00391C2C"/>
    <w:rsid w:val="00391E38"/>
    <w:rsid w:val="00391E6D"/>
    <w:rsid w:val="00392EC6"/>
    <w:rsid w:val="003932FB"/>
    <w:rsid w:val="003937A5"/>
    <w:rsid w:val="00393B03"/>
    <w:rsid w:val="003949B6"/>
    <w:rsid w:val="00394E84"/>
    <w:rsid w:val="00395476"/>
    <w:rsid w:val="003955F6"/>
    <w:rsid w:val="003962A9"/>
    <w:rsid w:val="003978D6"/>
    <w:rsid w:val="003A0631"/>
    <w:rsid w:val="003A0D49"/>
    <w:rsid w:val="003A17FD"/>
    <w:rsid w:val="003A1E57"/>
    <w:rsid w:val="003A1E78"/>
    <w:rsid w:val="003A1F0B"/>
    <w:rsid w:val="003A2798"/>
    <w:rsid w:val="003A2DD8"/>
    <w:rsid w:val="003A2EE8"/>
    <w:rsid w:val="003A2F18"/>
    <w:rsid w:val="003A57C0"/>
    <w:rsid w:val="003A61D5"/>
    <w:rsid w:val="003A6838"/>
    <w:rsid w:val="003A7366"/>
    <w:rsid w:val="003A756C"/>
    <w:rsid w:val="003A756F"/>
    <w:rsid w:val="003A7BD5"/>
    <w:rsid w:val="003A7E65"/>
    <w:rsid w:val="003B0A7A"/>
    <w:rsid w:val="003B10FA"/>
    <w:rsid w:val="003B1D05"/>
    <w:rsid w:val="003B2A1C"/>
    <w:rsid w:val="003B43CE"/>
    <w:rsid w:val="003B5444"/>
    <w:rsid w:val="003B587F"/>
    <w:rsid w:val="003B5BE8"/>
    <w:rsid w:val="003B64DB"/>
    <w:rsid w:val="003B660E"/>
    <w:rsid w:val="003B6C82"/>
    <w:rsid w:val="003B6DF3"/>
    <w:rsid w:val="003C0C66"/>
    <w:rsid w:val="003C163D"/>
    <w:rsid w:val="003C1A86"/>
    <w:rsid w:val="003C252B"/>
    <w:rsid w:val="003C28D9"/>
    <w:rsid w:val="003C28FF"/>
    <w:rsid w:val="003C2C19"/>
    <w:rsid w:val="003C2FC8"/>
    <w:rsid w:val="003C369B"/>
    <w:rsid w:val="003C3A79"/>
    <w:rsid w:val="003C3C4D"/>
    <w:rsid w:val="003C3C6E"/>
    <w:rsid w:val="003C4569"/>
    <w:rsid w:val="003C4A8B"/>
    <w:rsid w:val="003C560F"/>
    <w:rsid w:val="003C5A08"/>
    <w:rsid w:val="003C5CFE"/>
    <w:rsid w:val="003C5D92"/>
    <w:rsid w:val="003C6A05"/>
    <w:rsid w:val="003C70DA"/>
    <w:rsid w:val="003C7265"/>
    <w:rsid w:val="003C72B8"/>
    <w:rsid w:val="003C761D"/>
    <w:rsid w:val="003C7F3D"/>
    <w:rsid w:val="003D00A6"/>
    <w:rsid w:val="003D04A6"/>
    <w:rsid w:val="003D10F1"/>
    <w:rsid w:val="003D165D"/>
    <w:rsid w:val="003D27B3"/>
    <w:rsid w:val="003D2F1B"/>
    <w:rsid w:val="003D3296"/>
    <w:rsid w:val="003D32DC"/>
    <w:rsid w:val="003D3A2D"/>
    <w:rsid w:val="003D3A40"/>
    <w:rsid w:val="003D3CE2"/>
    <w:rsid w:val="003D3ED6"/>
    <w:rsid w:val="003D524E"/>
    <w:rsid w:val="003D6BDF"/>
    <w:rsid w:val="003D746A"/>
    <w:rsid w:val="003D75F4"/>
    <w:rsid w:val="003D7EA9"/>
    <w:rsid w:val="003E020D"/>
    <w:rsid w:val="003E03CC"/>
    <w:rsid w:val="003E09BC"/>
    <w:rsid w:val="003E0DD0"/>
    <w:rsid w:val="003E1352"/>
    <w:rsid w:val="003E2798"/>
    <w:rsid w:val="003E2A4D"/>
    <w:rsid w:val="003E2DB7"/>
    <w:rsid w:val="003E31FC"/>
    <w:rsid w:val="003E39B7"/>
    <w:rsid w:val="003E3B36"/>
    <w:rsid w:val="003E3D32"/>
    <w:rsid w:val="003E481D"/>
    <w:rsid w:val="003E48ED"/>
    <w:rsid w:val="003E4946"/>
    <w:rsid w:val="003E5031"/>
    <w:rsid w:val="003E53ED"/>
    <w:rsid w:val="003E6952"/>
    <w:rsid w:val="003E74C4"/>
    <w:rsid w:val="003F03B4"/>
    <w:rsid w:val="003F06CF"/>
    <w:rsid w:val="003F0ABD"/>
    <w:rsid w:val="003F0CEC"/>
    <w:rsid w:val="003F1085"/>
    <w:rsid w:val="003F1255"/>
    <w:rsid w:val="003F1D63"/>
    <w:rsid w:val="003F1EA0"/>
    <w:rsid w:val="003F2032"/>
    <w:rsid w:val="003F256F"/>
    <w:rsid w:val="003F29C2"/>
    <w:rsid w:val="003F3189"/>
    <w:rsid w:val="003F3481"/>
    <w:rsid w:val="003F38C2"/>
    <w:rsid w:val="003F3CC8"/>
    <w:rsid w:val="003F4448"/>
    <w:rsid w:val="003F489B"/>
    <w:rsid w:val="003F48FB"/>
    <w:rsid w:val="003F511F"/>
    <w:rsid w:val="003F5575"/>
    <w:rsid w:val="003F619C"/>
    <w:rsid w:val="003F6586"/>
    <w:rsid w:val="003F73D5"/>
    <w:rsid w:val="003F7496"/>
    <w:rsid w:val="003F7502"/>
    <w:rsid w:val="003F75C8"/>
    <w:rsid w:val="00400260"/>
    <w:rsid w:val="00400694"/>
    <w:rsid w:val="00400E77"/>
    <w:rsid w:val="004011CD"/>
    <w:rsid w:val="00405045"/>
    <w:rsid w:val="0040521C"/>
    <w:rsid w:val="004052AF"/>
    <w:rsid w:val="00405E01"/>
    <w:rsid w:val="004061E8"/>
    <w:rsid w:val="004063F6"/>
    <w:rsid w:val="00406A44"/>
    <w:rsid w:val="00406AA0"/>
    <w:rsid w:val="00406E0E"/>
    <w:rsid w:val="00407619"/>
    <w:rsid w:val="004079C4"/>
    <w:rsid w:val="004100BB"/>
    <w:rsid w:val="004103ED"/>
    <w:rsid w:val="00410894"/>
    <w:rsid w:val="00411167"/>
    <w:rsid w:val="00411BFF"/>
    <w:rsid w:val="00411D71"/>
    <w:rsid w:val="00412CF8"/>
    <w:rsid w:val="00412EB6"/>
    <w:rsid w:val="00412ECD"/>
    <w:rsid w:val="0041332B"/>
    <w:rsid w:val="004138B4"/>
    <w:rsid w:val="0041437A"/>
    <w:rsid w:val="004146C0"/>
    <w:rsid w:val="004148DB"/>
    <w:rsid w:val="00415771"/>
    <w:rsid w:val="0041629E"/>
    <w:rsid w:val="004171D6"/>
    <w:rsid w:val="00417481"/>
    <w:rsid w:val="004203E9"/>
    <w:rsid w:val="00420436"/>
    <w:rsid w:val="00421EE3"/>
    <w:rsid w:val="004222E5"/>
    <w:rsid w:val="00422DA5"/>
    <w:rsid w:val="00422FCE"/>
    <w:rsid w:val="00422FF1"/>
    <w:rsid w:val="004231B2"/>
    <w:rsid w:val="00423D73"/>
    <w:rsid w:val="0042498E"/>
    <w:rsid w:val="0042528B"/>
    <w:rsid w:val="00425543"/>
    <w:rsid w:val="00426678"/>
    <w:rsid w:val="004267BC"/>
    <w:rsid w:val="00426F68"/>
    <w:rsid w:val="00427AA2"/>
    <w:rsid w:val="00427AEC"/>
    <w:rsid w:val="00427EF1"/>
    <w:rsid w:val="0043031F"/>
    <w:rsid w:val="00430669"/>
    <w:rsid w:val="00430F02"/>
    <w:rsid w:val="004315A6"/>
    <w:rsid w:val="00431B80"/>
    <w:rsid w:val="00434E1B"/>
    <w:rsid w:val="00436374"/>
    <w:rsid w:val="004369E7"/>
    <w:rsid w:val="00437323"/>
    <w:rsid w:val="0043765E"/>
    <w:rsid w:val="00437BBD"/>
    <w:rsid w:val="00440454"/>
    <w:rsid w:val="0044099A"/>
    <w:rsid w:val="00440CBD"/>
    <w:rsid w:val="00441045"/>
    <w:rsid w:val="004410D3"/>
    <w:rsid w:val="00441BEF"/>
    <w:rsid w:val="0044207C"/>
    <w:rsid w:val="0044252E"/>
    <w:rsid w:val="00442ABB"/>
    <w:rsid w:val="00443161"/>
    <w:rsid w:val="00443167"/>
    <w:rsid w:val="00443E10"/>
    <w:rsid w:val="00444596"/>
    <w:rsid w:val="0044498B"/>
    <w:rsid w:val="00445254"/>
    <w:rsid w:val="00445366"/>
    <w:rsid w:val="004462F9"/>
    <w:rsid w:val="00447062"/>
    <w:rsid w:val="00447D63"/>
    <w:rsid w:val="00447D7D"/>
    <w:rsid w:val="004500CF"/>
    <w:rsid w:val="004504A9"/>
    <w:rsid w:val="00450975"/>
    <w:rsid w:val="004509C0"/>
    <w:rsid w:val="00450C3B"/>
    <w:rsid w:val="004513C2"/>
    <w:rsid w:val="004516E4"/>
    <w:rsid w:val="004518B7"/>
    <w:rsid w:val="0045197E"/>
    <w:rsid w:val="00451ACC"/>
    <w:rsid w:val="00452790"/>
    <w:rsid w:val="00452D94"/>
    <w:rsid w:val="004539B3"/>
    <w:rsid w:val="00454CF9"/>
    <w:rsid w:val="00454E7F"/>
    <w:rsid w:val="00455171"/>
    <w:rsid w:val="004551D6"/>
    <w:rsid w:val="0045607D"/>
    <w:rsid w:val="0045608C"/>
    <w:rsid w:val="004567CC"/>
    <w:rsid w:val="00456986"/>
    <w:rsid w:val="00456AD9"/>
    <w:rsid w:val="00456E58"/>
    <w:rsid w:val="00456F59"/>
    <w:rsid w:val="00456FCA"/>
    <w:rsid w:val="0045773D"/>
    <w:rsid w:val="00460031"/>
    <w:rsid w:val="0046097C"/>
    <w:rsid w:val="00461373"/>
    <w:rsid w:val="004619F8"/>
    <w:rsid w:val="00462661"/>
    <w:rsid w:val="0046324A"/>
    <w:rsid w:val="0046341D"/>
    <w:rsid w:val="00463589"/>
    <w:rsid w:val="00463601"/>
    <w:rsid w:val="004636B8"/>
    <w:rsid w:val="00463985"/>
    <w:rsid w:val="00463E34"/>
    <w:rsid w:val="004641CF"/>
    <w:rsid w:val="00464BC0"/>
    <w:rsid w:val="004650F9"/>
    <w:rsid w:val="004651BA"/>
    <w:rsid w:val="00465905"/>
    <w:rsid w:val="00465D2E"/>
    <w:rsid w:val="00466281"/>
    <w:rsid w:val="00466360"/>
    <w:rsid w:val="0047027C"/>
    <w:rsid w:val="00471558"/>
    <w:rsid w:val="00472067"/>
    <w:rsid w:val="00472473"/>
    <w:rsid w:val="004726DF"/>
    <w:rsid w:val="00472825"/>
    <w:rsid w:val="00472F2F"/>
    <w:rsid w:val="004730B3"/>
    <w:rsid w:val="0047320F"/>
    <w:rsid w:val="0047332A"/>
    <w:rsid w:val="00473694"/>
    <w:rsid w:val="0047390B"/>
    <w:rsid w:val="00473F2C"/>
    <w:rsid w:val="00473FDC"/>
    <w:rsid w:val="00474008"/>
    <w:rsid w:val="0047404C"/>
    <w:rsid w:val="0047498F"/>
    <w:rsid w:val="0047500D"/>
    <w:rsid w:val="004754E1"/>
    <w:rsid w:val="00476078"/>
    <w:rsid w:val="00477594"/>
    <w:rsid w:val="004803ED"/>
    <w:rsid w:val="004805CD"/>
    <w:rsid w:val="00480B7A"/>
    <w:rsid w:val="0048159E"/>
    <w:rsid w:val="004817BB"/>
    <w:rsid w:val="00482046"/>
    <w:rsid w:val="00482C0F"/>
    <w:rsid w:val="00482DBD"/>
    <w:rsid w:val="00483545"/>
    <w:rsid w:val="00483A27"/>
    <w:rsid w:val="00484317"/>
    <w:rsid w:val="00485228"/>
    <w:rsid w:val="004853AF"/>
    <w:rsid w:val="00485659"/>
    <w:rsid w:val="00485B14"/>
    <w:rsid w:val="00485C10"/>
    <w:rsid w:val="00485F4B"/>
    <w:rsid w:val="004869EA"/>
    <w:rsid w:val="00486B44"/>
    <w:rsid w:val="00486F76"/>
    <w:rsid w:val="00487958"/>
    <w:rsid w:val="00487D24"/>
    <w:rsid w:val="00487F85"/>
    <w:rsid w:val="004902D9"/>
    <w:rsid w:val="004903AD"/>
    <w:rsid w:val="00490425"/>
    <w:rsid w:val="00491341"/>
    <w:rsid w:val="004913CB"/>
    <w:rsid w:val="0049206B"/>
    <w:rsid w:val="00492786"/>
    <w:rsid w:val="00492EE7"/>
    <w:rsid w:val="0049343E"/>
    <w:rsid w:val="0049384D"/>
    <w:rsid w:val="00494950"/>
    <w:rsid w:val="00494E66"/>
    <w:rsid w:val="0049501A"/>
    <w:rsid w:val="00495183"/>
    <w:rsid w:val="00495B82"/>
    <w:rsid w:val="00496063"/>
    <w:rsid w:val="004976D1"/>
    <w:rsid w:val="004A14A6"/>
    <w:rsid w:val="004A18F3"/>
    <w:rsid w:val="004A235D"/>
    <w:rsid w:val="004A2419"/>
    <w:rsid w:val="004A25F1"/>
    <w:rsid w:val="004A28F8"/>
    <w:rsid w:val="004A2A4A"/>
    <w:rsid w:val="004A35B1"/>
    <w:rsid w:val="004A3AEA"/>
    <w:rsid w:val="004A3E1D"/>
    <w:rsid w:val="004A46EA"/>
    <w:rsid w:val="004A4CB3"/>
    <w:rsid w:val="004A4D6A"/>
    <w:rsid w:val="004A570A"/>
    <w:rsid w:val="004A5851"/>
    <w:rsid w:val="004A68CC"/>
    <w:rsid w:val="004A6CAF"/>
    <w:rsid w:val="004A7687"/>
    <w:rsid w:val="004A79F5"/>
    <w:rsid w:val="004B07C1"/>
    <w:rsid w:val="004B095B"/>
    <w:rsid w:val="004B1B61"/>
    <w:rsid w:val="004B23B5"/>
    <w:rsid w:val="004B3D2E"/>
    <w:rsid w:val="004B43A7"/>
    <w:rsid w:val="004B486C"/>
    <w:rsid w:val="004B5E30"/>
    <w:rsid w:val="004B62D7"/>
    <w:rsid w:val="004B6F0B"/>
    <w:rsid w:val="004B73C0"/>
    <w:rsid w:val="004B76E5"/>
    <w:rsid w:val="004B7ED0"/>
    <w:rsid w:val="004C140A"/>
    <w:rsid w:val="004C2532"/>
    <w:rsid w:val="004C26CB"/>
    <w:rsid w:val="004C2A91"/>
    <w:rsid w:val="004C2C66"/>
    <w:rsid w:val="004C3041"/>
    <w:rsid w:val="004C35B0"/>
    <w:rsid w:val="004C39C5"/>
    <w:rsid w:val="004C3B1B"/>
    <w:rsid w:val="004C4DE5"/>
    <w:rsid w:val="004C5482"/>
    <w:rsid w:val="004C5512"/>
    <w:rsid w:val="004C5621"/>
    <w:rsid w:val="004C58FE"/>
    <w:rsid w:val="004C5C79"/>
    <w:rsid w:val="004C5D74"/>
    <w:rsid w:val="004C5EED"/>
    <w:rsid w:val="004C614C"/>
    <w:rsid w:val="004C62F5"/>
    <w:rsid w:val="004C67FC"/>
    <w:rsid w:val="004C7B58"/>
    <w:rsid w:val="004D0150"/>
    <w:rsid w:val="004D02A2"/>
    <w:rsid w:val="004D064E"/>
    <w:rsid w:val="004D0C26"/>
    <w:rsid w:val="004D1430"/>
    <w:rsid w:val="004D1F99"/>
    <w:rsid w:val="004D242A"/>
    <w:rsid w:val="004D26F6"/>
    <w:rsid w:val="004D27C9"/>
    <w:rsid w:val="004D28BA"/>
    <w:rsid w:val="004D2C84"/>
    <w:rsid w:val="004D2F08"/>
    <w:rsid w:val="004D3099"/>
    <w:rsid w:val="004D380C"/>
    <w:rsid w:val="004D4050"/>
    <w:rsid w:val="004D4063"/>
    <w:rsid w:val="004D4418"/>
    <w:rsid w:val="004D5C26"/>
    <w:rsid w:val="004D6159"/>
    <w:rsid w:val="004D630C"/>
    <w:rsid w:val="004D6F41"/>
    <w:rsid w:val="004D77B6"/>
    <w:rsid w:val="004D7FA5"/>
    <w:rsid w:val="004E137B"/>
    <w:rsid w:val="004E176B"/>
    <w:rsid w:val="004E17BE"/>
    <w:rsid w:val="004E1DD7"/>
    <w:rsid w:val="004E2CF2"/>
    <w:rsid w:val="004E2E9D"/>
    <w:rsid w:val="004E4A5D"/>
    <w:rsid w:val="004E58DF"/>
    <w:rsid w:val="004E61F5"/>
    <w:rsid w:val="004E6274"/>
    <w:rsid w:val="004E65F4"/>
    <w:rsid w:val="004E6CAC"/>
    <w:rsid w:val="004E7A89"/>
    <w:rsid w:val="004E7BA2"/>
    <w:rsid w:val="004E7BB1"/>
    <w:rsid w:val="004E7C18"/>
    <w:rsid w:val="004F1C2A"/>
    <w:rsid w:val="004F1EBC"/>
    <w:rsid w:val="004F26E4"/>
    <w:rsid w:val="004F327B"/>
    <w:rsid w:val="004F32C2"/>
    <w:rsid w:val="004F3A73"/>
    <w:rsid w:val="004F4C1D"/>
    <w:rsid w:val="004F4CF2"/>
    <w:rsid w:val="004F4E33"/>
    <w:rsid w:val="004F5E54"/>
    <w:rsid w:val="004F606F"/>
    <w:rsid w:val="004F65C8"/>
    <w:rsid w:val="004F6F68"/>
    <w:rsid w:val="004F7112"/>
    <w:rsid w:val="004F7759"/>
    <w:rsid w:val="004F78D6"/>
    <w:rsid w:val="00500276"/>
    <w:rsid w:val="0050096B"/>
    <w:rsid w:val="00500C0C"/>
    <w:rsid w:val="00500F32"/>
    <w:rsid w:val="00501063"/>
    <w:rsid w:val="00502204"/>
    <w:rsid w:val="005026DC"/>
    <w:rsid w:val="005028F4"/>
    <w:rsid w:val="005029D1"/>
    <w:rsid w:val="00502DFA"/>
    <w:rsid w:val="005031ED"/>
    <w:rsid w:val="00503430"/>
    <w:rsid w:val="0050361F"/>
    <w:rsid w:val="00503781"/>
    <w:rsid w:val="005040D7"/>
    <w:rsid w:val="00504323"/>
    <w:rsid w:val="00504D89"/>
    <w:rsid w:val="00505129"/>
    <w:rsid w:val="005052E0"/>
    <w:rsid w:val="00505CCA"/>
    <w:rsid w:val="005069DA"/>
    <w:rsid w:val="00506B57"/>
    <w:rsid w:val="00507851"/>
    <w:rsid w:val="00507935"/>
    <w:rsid w:val="00510130"/>
    <w:rsid w:val="005110B6"/>
    <w:rsid w:val="005112C5"/>
    <w:rsid w:val="0051135B"/>
    <w:rsid w:val="005113CD"/>
    <w:rsid w:val="005116B2"/>
    <w:rsid w:val="00511B42"/>
    <w:rsid w:val="00511FC5"/>
    <w:rsid w:val="005129ED"/>
    <w:rsid w:val="00512A61"/>
    <w:rsid w:val="00512A65"/>
    <w:rsid w:val="00513891"/>
    <w:rsid w:val="005138C7"/>
    <w:rsid w:val="00513CED"/>
    <w:rsid w:val="00514687"/>
    <w:rsid w:val="005147C1"/>
    <w:rsid w:val="00514CB0"/>
    <w:rsid w:val="0051508A"/>
    <w:rsid w:val="00515974"/>
    <w:rsid w:val="0051624D"/>
    <w:rsid w:val="00516BFD"/>
    <w:rsid w:val="005178F7"/>
    <w:rsid w:val="00520313"/>
    <w:rsid w:val="00520E4C"/>
    <w:rsid w:val="00520E8B"/>
    <w:rsid w:val="0052156F"/>
    <w:rsid w:val="0052195C"/>
    <w:rsid w:val="005226AD"/>
    <w:rsid w:val="00523856"/>
    <w:rsid w:val="005238C6"/>
    <w:rsid w:val="00523AD3"/>
    <w:rsid w:val="00524181"/>
    <w:rsid w:val="005241E3"/>
    <w:rsid w:val="00524602"/>
    <w:rsid w:val="00524793"/>
    <w:rsid w:val="00524971"/>
    <w:rsid w:val="0052534B"/>
    <w:rsid w:val="00525E5F"/>
    <w:rsid w:val="00526BE1"/>
    <w:rsid w:val="005276E6"/>
    <w:rsid w:val="005277EE"/>
    <w:rsid w:val="00527C6C"/>
    <w:rsid w:val="005318C0"/>
    <w:rsid w:val="00532415"/>
    <w:rsid w:val="00532BA1"/>
    <w:rsid w:val="00532E51"/>
    <w:rsid w:val="0053371C"/>
    <w:rsid w:val="0053375D"/>
    <w:rsid w:val="005338F4"/>
    <w:rsid w:val="00533C7C"/>
    <w:rsid w:val="0053489C"/>
    <w:rsid w:val="005353ED"/>
    <w:rsid w:val="00536124"/>
    <w:rsid w:val="00536738"/>
    <w:rsid w:val="00536D81"/>
    <w:rsid w:val="00536E40"/>
    <w:rsid w:val="005374CB"/>
    <w:rsid w:val="00537723"/>
    <w:rsid w:val="00537D6A"/>
    <w:rsid w:val="00537FA7"/>
    <w:rsid w:val="00540F81"/>
    <w:rsid w:val="00541065"/>
    <w:rsid w:val="005412AA"/>
    <w:rsid w:val="00541368"/>
    <w:rsid w:val="005413E9"/>
    <w:rsid w:val="0054237F"/>
    <w:rsid w:val="005424DE"/>
    <w:rsid w:val="0054334A"/>
    <w:rsid w:val="00543AE8"/>
    <w:rsid w:val="00543B77"/>
    <w:rsid w:val="00543CA5"/>
    <w:rsid w:val="00543DA2"/>
    <w:rsid w:val="00543FDD"/>
    <w:rsid w:val="005446E9"/>
    <w:rsid w:val="00544A0C"/>
    <w:rsid w:val="00544D37"/>
    <w:rsid w:val="005450AC"/>
    <w:rsid w:val="00545A06"/>
    <w:rsid w:val="00545A72"/>
    <w:rsid w:val="00545E28"/>
    <w:rsid w:val="005472C4"/>
    <w:rsid w:val="00547ECA"/>
    <w:rsid w:val="005506DE"/>
    <w:rsid w:val="005511AD"/>
    <w:rsid w:val="00551A05"/>
    <w:rsid w:val="0055207B"/>
    <w:rsid w:val="00552545"/>
    <w:rsid w:val="0055277E"/>
    <w:rsid w:val="005527E7"/>
    <w:rsid w:val="005528A4"/>
    <w:rsid w:val="00552ECA"/>
    <w:rsid w:val="00553559"/>
    <w:rsid w:val="00553695"/>
    <w:rsid w:val="005538D3"/>
    <w:rsid w:val="00554306"/>
    <w:rsid w:val="00554553"/>
    <w:rsid w:val="00554772"/>
    <w:rsid w:val="0055565A"/>
    <w:rsid w:val="00555748"/>
    <w:rsid w:val="00555A3A"/>
    <w:rsid w:val="00555F4F"/>
    <w:rsid w:val="00555FD9"/>
    <w:rsid w:val="00556720"/>
    <w:rsid w:val="00557B78"/>
    <w:rsid w:val="00557DD5"/>
    <w:rsid w:val="00560564"/>
    <w:rsid w:val="0056094D"/>
    <w:rsid w:val="00560954"/>
    <w:rsid w:val="00561134"/>
    <w:rsid w:val="005611F9"/>
    <w:rsid w:val="0056120E"/>
    <w:rsid w:val="00561735"/>
    <w:rsid w:val="005620CA"/>
    <w:rsid w:val="00562A7D"/>
    <w:rsid w:val="005632A7"/>
    <w:rsid w:val="00563CEB"/>
    <w:rsid w:val="00563F69"/>
    <w:rsid w:val="00564117"/>
    <w:rsid w:val="0056421D"/>
    <w:rsid w:val="005644C4"/>
    <w:rsid w:val="0056494B"/>
    <w:rsid w:val="005649A3"/>
    <w:rsid w:val="00567154"/>
    <w:rsid w:val="005674BA"/>
    <w:rsid w:val="005674C2"/>
    <w:rsid w:val="00567912"/>
    <w:rsid w:val="00570709"/>
    <w:rsid w:val="00570E35"/>
    <w:rsid w:val="00571CA5"/>
    <w:rsid w:val="00571E25"/>
    <w:rsid w:val="0057200B"/>
    <w:rsid w:val="00572044"/>
    <w:rsid w:val="005720A1"/>
    <w:rsid w:val="00572235"/>
    <w:rsid w:val="00572609"/>
    <w:rsid w:val="00572710"/>
    <w:rsid w:val="005728F3"/>
    <w:rsid w:val="00572A28"/>
    <w:rsid w:val="00572C93"/>
    <w:rsid w:val="00572E39"/>
    <w:rsid w:val="0057326B"/>
    <w:rsid w:val="00573EB1"/>
    <w:rsid w:val="00574C94"/>
    <w:rsid w:val="00575354"/>
    <w:rsid w:val="00575B19"/>
    <w:rsid w:val="00575E45"/>
    <w:rsid w:val="00576549"/>
    <w:rsid w:val="00576834"/>
    <w:rsid w:val="00576A5D"/>
    <w:rsid w:val="00576B26"/>
    <w:rsid w:val="00576C6C"/>
    <w:rsid w:val="0057758A"/>
    <w:rsid w:val="00577DB7"/>
    <w:rsid w:val="00580158"/>
    <w:rsid w:val="0058106A"/>
    <w:rsid w:val="005816E4"/>
    <w:rsid w:val="00581D6D"/>
    <w:rsid w:val="005834DB"/>
    <w:rsid w:val="00584328"/>
    <w:rsid w:val="00584923"/>
    <w:rsid w:val="00584FC4"/>
    <w:rsid w:val="00585779"/>
    <w:rsid w:val="00585ED1"/>
    <w:rsid w:val="00586133"/>
    <w:rsid w:val="005863D2"/>
    <w:rsid w:val="00586C16"/>
    <w:rsid w:val="00587090"/>
    <w:rsid w:val="00587BBB"/>
    <w:rsid w:val="005902EE"/>
    <w:rsid w:val="005903A6"/>
    <w:rsid w:val="0059074A"/>
    <w:rsid w:val="005916D9"/>
    <w:rsid w:val="0059180B"/>
    <w:rsid w:val="0059246A"/>
    <w:rsid w:val="005934FE"/>
    <w:rsid w:val="00593976"/>
    <w:rsid w:val="00593E4A"/>
    <w:rsid w:val="00593FE1"/>
    <w:rsid w:val="0059411E"/>
    <w:rsid w:val="00594299"/>
    <w:rsid w:val="00594F75"/>
    <w:rsid w:val="00595C66"/>
    <w:rsid w:val="00595ED0"/>
    <w:rsid w:val="0059688F"/>
    <w:rsid w:val="005969E1"/>
    <w:rsid w:val="00596D41"/>
    <w:rsid w:val="0059723C"/>
    <w:rsid w:val="0059735F"/>
    <w:rsid w:val="005979F6"/>
    <w:rsid w:val="005A02F4"/>
    <w:rsid w:val="005A0550"/>
    <w:rsid w:val="005A07CF"/>
    <w:rsid w:val="005A11B9"/>
    <w:rsid w:val="005A1579"/>
    <w:rsid w:val="005A1C5B"/>
    <w:rsid w:val="005A226D"/>
    <w:rsid w:val="005A2B44"/>
    <w:rsid w:val="005A2F72"/>
    <w:rsid w:val="005A3184"/>
    <w:rsid w:val="005A3D7A"/>
    <w:rsid w:val="005A3DAD"/>
    <w:rsid w:val="005A4328"/>
    <w:rsid w:val="005A4434"/>
    <w:rsid w:val="005A4617"/>
    <w:rsid w:val="005A4C5A"/>
    <w:rsid w:val="005A5CB7"/>
    <w:rsid w:val="005A686C"/>
    <w:rsid w:val="005A6EE5"/>
    <w:rsid w:val="005A717E"/>
    <w:rsid w:val="005A7398"/>
    <w:rsid w:val="005A7CEB"/>
    <w:rsid w:val="005A7DB3"/>
    <w:rsid w:val="005A7E63"/>
    <w:rsid w:val="005B08EC"/>
    <w:rsid w:val="005B0A18"/>
    <w:rsid w:val="005B1956"/>
    <w:rsid w:val="005B237B"/>
    <w:rsid w:val="005B2A5F"/>
    <w:rsid w:val="005B2B53"/>
    <w:rsid w:val="005B3053"/>
    <w:rsid w:val="005B36BB"/>
    <w:rsid w:val="005B431F"/>
    <w:rsid w:val="005B48A5"/>
    <w:rsid w:val="005B4BFB"/>
    <w:rsid w:val="005B4EBC"/>
    <w:rsid w:val="005B5156"/>
    <w:rsid w:val="005B585A"/>
    <w:rsid w:val="005B5D17"/>
    <w:rsid w:val="005B6423"/>
    <w:rsid w:val="005B67A0"/>
    <w:rsid w:val="005B6D46"/>
    <w:rsid w:val="005B7100"/>
    <w:rsid w:val="005B7521"/>
    <w:rsid w:val="005B7594"/>
    <w:rsid w:val="005B7997"/>
    <w:rsid w:val="005C00AB"/>
    <w:rsid w:val="005C093B"/>
    <w:rsid w:val="005C1DC5"/>
    <w:rsid w:val="005C2107"/>
    <w:rsid w:val="005C222C"/>
    <w:rsid w:val="005C225A"/>
    <w:rsid w:val="005C2561"/>
    <w:rsid w:val="005C27FA"/>
    <w:rsid w:val="005C29BE"/>
    <w:rsid w:val="005C3945"/>
    <w:rsid w:val="005C4474"/>
    <w:rsid w:val="005C46F3"/>
    <w:rsid w:val="005C4D97"/>
    <w:rsid w:val="005C50D7"/>
    <w:rsid w:val="005C5A36"/>
    <w:rsid w:val="005C5C34"/>
    <w:rsid w:val="005C62ED"/>
    <w:rsid w:val="005C66E5"/>
    <w:rsid w:val="005D0265"/>
    <w:rsid w:val="005D07F4"/>
    <w:rsid w:val="005D0A19"/>
    <w:rsid w:val="005D3103"/>
    <w:rsid w:val="005D3DEB"/>
    <w:rsid w:val="005D433F"/>
    <w:rsid w:val="005D44EB"/>
    <w:rsid w:val="005D47DF"/>
    <w:rsid w:val="005D5FFA"/>
    <w:rsid w:val="005D6315"/>
    <w:rsid w:val="005D6665"/>
    <w:rsid w:val="005D693F"/>
    <w:rsid w:val="005D6E7F"/>
    <w:rsid w:val="005D71F9"/>
    <w:rsid w:val="005D7B86"/>
    <w:rsid w:val="005D7C72"/>
    <w:rsid w:val="005E01C8"/>
    <w:rsid w:val="005E035E"/>
    <w:rsid w:val="005E16F0"/>
    <w:rsid w:val="005E1B3E"/>
    <w:rsid w:val="005E25C7"/>
    <w:rsid w:val="005E29E1"/>
    <w:rsid w:val="005E3396"/>
    <w:rsid w:val="005E3790"/>
    <w:rsid w:val="005E3FB7"/>
    <w:rsid w:val="005E4686"/>
    <w:rsid w:val="005E4B14"/>
    <w:rsid w:val="005E5144"/>
    <w:rsid w:val="005E530E"/>
    <w:rsid w:val="005E53D6"/>
    <w:rsid w:val="005E5D3D"/>
    <w:rsid w:val="005E653E"/>
    <w:rsid w:val="005E670B"/>
    <w:rsid w:val="005E7330"/>
    <w:rsid w:val="005E77BD"/>
    <w:rsid w:val="005F084F"/>
    <w:rsid w:val="005F0A65"/>
    <w:rsid w:val="005F236E"/>
    <w:rsid w:val="005F2AC6"/>
    <w:rsid w:val="005F2B56"/>
    <w:rsid w:val="005F33A8"/>
    <w:rsid w:val="005F3D51"/>
    <w:rsid w:val="005F5292"/>
    <w:rsid w:val="005F5648"/>
    <w:rsid w:val="005F6272"/>
    <w:rsid w:val="005F627D"/>
    <w:rsid w:val="005F7036"/>
    <w:rsid w:val="005F7718"/>
    <w:rsid w:val="0060046B"/>
    <w:rsid w:val="006005A1"/>
    <w:rsid w:val="00600CD0"/>
    <w:rsid w:val="00601898"/>
    <w:rsid w:val="00601989"/>
    <w:rsid w:val="00601CFA"/>
    <w:rsid w:val="00601E2B"/>
    <w:rsid w:val="00602045"/>
    <w:rsid w:val="00602C74"/>
    <w:rsid w:val="00602CF1"/>
    <w:rsid w:val="00603289"/>
    <w:rsid w:val="0060449B"/>
    <w:rsid w:val="006044FA"/>
    <w:rsid w:val="0060466E"/>
    <w:rsid w:val="00604847"/>
    <w:rsid w:val="00604C4D"/>
    <w:rsid w:val="00604F67"/>
    <w:rsid w:val="00605C92"/>
    <w:rsid w:val="00606C70"/>
    <w:rsid w:val="00607766"/>
    <w:rsid w:val="00611902"/>
    <w:rsid w:val="006126CB"/>
    <w:rsid w:val="00612A55"/>
    <w:rsid w:val="006137F4"/>
    <w:rsid w:val="0061382D"/>
    <w:rsid w:val="006138CA"/>
    <w:rsid w:val="00613DD4"/>
    <w:rsid w:val="00614ADC"/>
    <w:rsid w:val="00614F3E"/>
    <w:rsid w:val="00615870"/>
    <w:rsid w:val="0061658B"/>
    <w:rsid w:val="00616711"/>
    <w:rsid w:val="00616B12"/>
    <w:rsid w:val="00617762"/>
    <w:rsid w:val="00617D49"/>
    <w:rsid w:val="00620AC2"/>
    <w:rsid w:val="00621236"/>
    <w:rsid w:val="00621E4A"/>
    <w:rsid w:val="00624EA8"/>
    <w:rsid w:val="006258BA"/>
    <w:rsid w:val="0062711D"/>
    <w:rsid w:val="006272EB"/>
    <w:rsid w:val="00627461"/>
    <w:rsid w:val="00627E40"/>
    <w:rsid w:val="006307F3"/>
    <w:rsid w:val="00631C3A"/>
    <w:rsid w:val="006321DD"/>
    <w:rsid w:val="00632FC7"/>
    <w:rsid w:val="006344D7"/>
    <w:rsid w:val="006351A4"/>
    <w:rsid w:val="00635774"/>
    <w:rsid w:val="00635934"/>
    <w:rsid w:val="00636437"/>
    <w:rsid w:val="00637732"/>
    <w:rsid w:val="00637D61"/>
    <w:rsid w:val="00637D8F"/>
    <w:rsid w:val="00640B4D"/>
    <w:rsid w:val="00640E43"/>
    <w:rsid w:val="0064111E"/>
    <w:rsid w:val="00642060"/>
    <w:rsid w:val="00642307"/>
    <w:rsid w:val="00642D90"/>
    <w:rsid w:val="0064309A"/>
    <w:rsid w:val="0064309B"/>
    <w:rsid w:val="00644C10"/>
    <w:rsid w:val="00646150"/>
    <w:rsid w:val="006464B1"/>
    <w:rsid w:val="00646FB5"/>
    <w:rsid w:val="00647079"/>
    <w:rsid w:val="006518D8"/>
    <w:rsid w:val="00653020"/>
    <w:rsid w:val="00653F90"/>
    <w:rsid w:val="0065421E"/>
    <w:rsid w:val="006543DB"/>
    <w:rsid w:val="006544F5"/>
    <w:rsid w:val="00654A0E"/>
    <w:rsid w:val="006553A8"/>
    <w:rsid w:val="00655467"/>
    <w:rsid w:val="00656C52"/>
    <w:rsid w:val="00656D33"/>
    <w:rsid w:val="0066000A"/>
    <w:rsid w:val="00661514"/>
    <w:rsid w:val="00661872"/>
    <w:rsid w:val="00661DC5"/>
    <w:rsid w:val="0066217B"/>
    <w:rsid w:val="0066273C"/>
    <w:rsid w:val="006627ED"/>
    <w:rsid w:val="0066284B"/>
    <w:rsid w:val="00663879"/>
    <w:rsid w:val="00663A65"/>
    <w:rsid w:val="00664562"/>
    <w:rsid w:val="00664D34"/>
    <w:rsid w:val="006652AE"/>
    <w:rsid w:val="00665463"/>
    <w:rsid w:val="006657B8"/>
    <w:rsid w:val="00665EA0"/>
    <w:rsid w:val="006661B1"/>
    <w:rsid w:val="00666A84"/>
    <w:rsid w:val="00666C10"/>
    <w:rsid w:val="006670D9"/>
    <w:rsid w:val="00667448"/>
    <w:rsid w:val="006674C0"/>
    <w:rsid w:val="00667524"/>
    <w:rsid w:val="00667AC0"/>
    <w:rsid w:val="0067072D"/>
    <w:rsid w:val="00670A94"/>
    <w:rsid w:val="00670A9D"/>
    <w:rsid w:val="006710DF"/>
    <w:rsid w:val="0067113C"/>
    <w:rsid w:val="006714BC"/>
    <w:rsid w:val="006716D9"/>
    <w:rsid w:val="00671F34"/>
    <w:rsid w:val="006726C3"/>
    <w:rsid w:val="00672851"/>
    <w:rsid w:val="00672DBE"/>
    <w:rsid w:val="00672EC9"/>
    <w:rsid w:val="00672FB6"/>
    <w:rsid w:val="0067333D"/>
    <w:rsid w:val="006739C5"/>
    <w:rsid w:val="00674453"/>
    <w:rsid w:val="00674AA8"/>
    <w:rsid w:val="006750D6"/>
    <w:rsid w:val="006758F9"/>
    <w:rsid w:val="00675E4C"/>
    <w:rsid w:val="00676D88"/>
    <w:rsid w:val="00676E7F"/>
    <w:rsid w:val="00677E0F"/>
    <w:rsid w:val="0068013C"/>
    <w:rsid w:val="006802F1"/>
    <w:rsid w:val="0068065F"/>
    <w:rsid w:val="0068072D"/>
    <w:rsid w:val="00682080"/>
    <w:rsid w:val="006825C4"/>
    <w:rsid w:val="0068282C"/>
    <w:rsid w:val="006828C2"/>
    <w:rsid w:val="00682B1C"/>
    <w:rsid w:val="00683B2E"/>
    <w:rsid w:val="00684771"/>
    <w:rsid w:val="00685269"/>
    <w:rsid w:val="006855A1"/>
    <w:rsid w:val="006860DB"/>
    <w:rsid w:val="006866E6"/>
    <w:rsid w:val="00686AD5"/>
    <w:rsid w:val="00686C5B"/>
    <w:rsid w:val="00687225"/>
    <w:rsid w:val="00687BF4"/>
    <w:rsid w:val="00687DAF"/>
    <w:rsid w:val="00687F91"/>
    <w:rsid w:val="00690180"/>
    <w:rsid w:val="00690F78"/>
    <w:rsid w:val="00691CA3"/>
    <w:rsid w:val="00691CD0"/>
    <w:rsid w:val="00692702"/>
    <w:rsid w:val="00692816"/>
    <w:rsid w:val="0069343D"/>
    <w:rsid w:val="00694049"/>
    <w:rsid w:val="00694330"/>
    <w:rsid w:val="0069447D"/>
    <w:rsid w:val="006947AF"/>
    <w:rsid w:val="00695401"/>
    <w:rsid w:val="00696C15"/>
    <w:rsid w:val="00697200"/>
    <w:rsid w:val="006974E8"/>
    <w:rsid w:val="00697A3D"/>
    <w:rsid w:val="006A00B7"/>
    <w:rsid w:val="006A0CDB"/>
    <w:rsid w:val="006A0CED"/>
    <w:rsid w:val="006A159D"/>
    <w:rsid w:val="006A2544"/>
    <w:rsid w:val="006A3B24"/>
    <w:rsid w:val="006A3E80"/>
    <w:rsid w:val="006A3F64"/>
    <w:rsid w:val="006A4063"/>
    <w:rsid w:val="006A4AFE"/>
    <w:rsid w:val="006A5D5E"/>
    <w:rsid w:val="006A6B90"/>
    <w:rsid w:val="006A7061"/>
    <w:rsid w:val="006B0936"/>
    <w:rsid w:val="006B0BFC"/>
    <w:rsid w:val="006B143E"/>
    <w:rsid w:val="006B161B"/>
    <w:rsid w:val="006B1EF4"/>
    <w:rsid w:val="006B2733"/>
    <w:rsid w:val="006B3539"/>
    <w:rsid w:val="006B4FB1"/>
    <w:rsid w:val="006B54DF"/>
    <w:rsid w:val="006B5B86"/>
    <w:rsid w:val="006B61CA"/>
    <w:rsid w:val="006B6FD3"/>
    <w:rsid w:val="006B771A"/>
    <w:rsid w:val="006B799F"/>
    <w:rsid w:val="006B7B9C"/>
    <w:rsid w:val="006C0AEE"/>
    <w:rsid w:val="006C0EA0"/>
    <w:rsid w:val="006C2193"/>
    <w:rsid w:val="006C3044"/>
    <w:rsid w:val="006C3C34"/>
    <w:rsid w:val="006C3D6B"/>
    <w:rsid w:val="006C41AD"/>
    <w:rsid w:val="006C4894"/>
    <w:rsid w:val="006C4A44"/>
    <w:rsid w:val="006C4BC5"/>
    <w:rsid w:val="006C4E4C"/>
    <w:rsid w:val="006C545D"/>
    <w:rsid w:val="006C54F8"/>
    <w:rsid w:val="006C5AE8"/>
    <w:rsid w:val="006C5E4F"/>
    <w:rsid w:val="006C5E9F"/>
    <w:rsid w:val="006C615C"/>
    <w:rsid w:val="006C63DE"/>
    <w:rsid w:val="006C6F2C"/>
    <w:rsid w:val="006C7EE1"/>
    <w:rsid w:val="006D0840"/>
    <w:rsid w:val="006D2610"/>
    <w:rsid w:val="006D2E31"/>
    <w:rsid w:val="006D33A4"/>
    <w:rsid w:val="006D3F6E"/>
    <w:rsid w:val="006D499E"/>
    <w:rsid w:val="006D49A9"/>
    <w:rsid w:val="006D4DA5"/>
    <w:rsid w:val="006D56EB"/>
    <w:rsid w:val="006D5D24"/>
    <w:rsid w:val="006D6122"/>
    <w:rsid w:val="006D6325"/>
    <w:rsid w:val="006E0083"/>
    <w:rsid w:val="006E0350"/>
    <w:rsid w:val="006E094F"/>
    <w:rsid w:val="006E0FE2"/>
    <w:rsid w:val="006E16B0"/>
    <w:rsid w:val="006E234C"/>
    <w:rsid w:val="006E39EE"/>
    <w:rsid w:val="006E3A9E"/>
    <w:rsid w:val="006E4182"/>
    <w:rsid w:val="006E4465"/>
    <w:rsid w:val="006E46EC"/>
    <w:rsid w:val="006E59D3"/>
    <w:rsid w:val="006E6939"/>
    <w:rsid w:val="006E6F3F"/>
    <w:rsid w:val="006E7364"/>
    <w:rsid w:val="006E73C8"/>
    <w:rsid w:val="006E7CE1"/>
    <w:rsid w:val="006F0E67"/>
    <w:rsid w:val="006F111B"/>
    <w:rsid w:val="006F1B84"/>
    <w:rsid w:val="006F2160"/>
    <w:rsid w:val="006F2305"/>
    <w:rsid w:val="006F24FB"/>
    <w:rsid w:val="006F31BF"/>
    <w:rsid w:val="006F3755"/>
    <w:rsid w:val="006F51E3"/>
    <w:rsid w:val="006F7534"/>
    <w:rsid w:val="006F7612"/>
    <w:rsid w:val="006F7DEF"/>
    <w:rsid w:val="0070096E"/>
    <w:rsid w:val="007009BA"/>
    <w:rsid w:val="0070177D"/>
    <w:rsid w:val="00702610"/>
    <w:rsid w:val="00702D8C"/>
    <w:rsid w:val="00703C51"/>
    <w:rsid w:val="00703F71"/>
    <w:rsid w:val="0070522C"/>
    <w:rsid w:val="0070558B"/>
    <w:rsid w:val="0070566D"/>
    <w:rsid w:val="007064F6"/>
    <w:rsid w:val="00706F1A"/>
    <w:rsid w:val="00706FB6"/>
    <w:rsid w:val="0070730F"/>
    <w:rsid w:val="00707528"/>
    <w:rsid w:val="00711179"/>
    <w:rsid w:val="00711D0E"/>
    <w:rsid w:val="007120FF"/>
    <w:rsid w:val="00712461"/>
    <w:rsid w:val="00712A46"/>
    <w:rsid w:val="00712A52"/>
    <w:rsid w:val="00713803"/>
    <w:rsid w:val="00714094"/>
    <w:rsid w:val="00714221"/>
    <w:rsid w:val="00714CB6"/>
    <w:rsid w:val="00715466"/>
    <w:rsid w:val="007156DC"/>
    <w:rsid w:val="0071601D"/>
    <w:rsid w:val="007162DC"/>
    <w:rsid w:val="007164E7"/>
    <w:rsid w:val="007174C3"/>
    <w:rsid w:val="00717C53"/>
    <w:rsid w:val="00720418"/>
    <w:rsid w:val="00720A37"/>
    <w:rsid w:val="007217E8"/>
    <w:rsid w:val="00721F24"/>
    <w:rsid w:val="00721FF9"/>
    <w:rsid w:val="007220EE"/>
    <w:rsid w:val="007220FC"/>
    <w:rsid w:val="00722676"/>
    <w:rsid w:val="00723C56"/>
    <w:rsid w:val="00723C7F"/>
    <w:rsid w:val="00723EB6"/>
    <w:rsid w:val="00724E7C"/>
    <w:rsid w:val="0072570E"/>
    <w:rsid w:val="00726067"/>
    <w:rsid w:val="00726216"/>
    <w:rsid w:val="00726737"/>
    <w:rsid w:val="00726C10"/>
    <w:rsid w:val="00726C9B"/>
    <w:rsid w:val="007278B5"/>
    <w:rsid w:val="00727B2F"/>
    <w:rsid w:val="00727DFE"/>
    <w:rsid w:val="00731500"/>
    <w:rsid w:val="007319EC"/>
    <w:rsid w:val="00731BFF"/>
    <w:rsid w:val="00732A7B"/>
    <w:rsid w:val="00733456"/>
    <w:rsid w:val="00733459"/>
    <w:rsid w:val="007336ED"/>
    <w:rsid w:val="007338B7"/>
    <w:rsid w:val="00735200"/>
    <w:rsid w:val="007352FA"/>
    <w:rsid w:val="00735610"/>
    <w:rsid w:val="00735C4E"/>
    <w:rsid w:val="00735F95"/>
    <w:rsid w:val="0073675F"/>
    <w:rsid w:val="00737949"/>
    <w:rsid w:val="00737985"/>
    <w:rsid w:val="00737B07"/>
    <w:rsid w:val="00737CE0"/>
    <w:rsid w:val="0074076C"/>
    <w:rsid w:val="007409B5"/>
    <w:rsid w:val="00740B97"/>
    <w:rsid w:val="00740E23"/>
    <w:rsid w:val="007410A3"/>
    <w:rsid w:val="007411BF"/>
    <w:rsid w:val="00741552"/>
    <w:rsid w:val="00741BC9"/>
    <w:rsid w:val="007420A0"/>
    <w:rsid w:val="00742E27"/>
    <w:rsid w:val="0074336B"/>
    <w:rsid w:val="0074402C"/>
    <w:rsid w:val="00744927"/>
    <w:rsid w:val="007453FF"/>
    <w:rsid w:val="00745549"/>
    <w:rsid w:val="00745961"/>
    <w:rsid w:val="007462FE"/>
    <w:rsid w:val="00746D34"/>
    <w:rsid w:val="0074793B"/>
    <w:rsid w:val="00747A7C"/>
    <w:rsid w:val="00747FFA"/>
    <w:rsid w:val="007501A9"/>
    <w:rsid w:val="0075069D"/>
    <w:rsid w:val="007520D1"/>
    <w:rsid w:val="007527D9"/>
    <w:rsid w:val="00752C0C"/>
    <w:rsid w:val="00752F7B"/>
    <w:rsid w:val="00753037"/>
    <w:rsid w:val="0075304F"/>
    <w:rsid w:val="007531A4"/>
    <w:rsid w:val="00753385"/>
    <w:rsid w:val="00753EF0"/>
    <w:rsid w:val="007541C2"/>
    <w:rsid w:val="0075421B"/>
    <w:rsid w:val="00754E78"/>
    <w:rsid w:val="00755B7E"/>
    <w:rsid w:val="00755C69"/>
    <w:rsid w:val="007567B2"/>
    <w:rsid w:val="00757734"/>
    <w:rsid w:val="0076033A"/>
    <w:rsid w:val="00760CE8"/>
    <w:rsid w:val="0076103E"/>
    <w:rsid w:val="0076138B"/>
    <w:rsid w:val="00762EBB"/>
    <w:rsid w:val="00763FE8"/>
    <w:rsid w:val="00764943"/>
    <w:rsid w:val="007651C7"/>
    <w:rsid w:val="00765420"/>
    <w:rsid w:val="00765E12"/>
    <w:rsid w:val="007664DD"/>
    <w:rsid w:val="007666B6"/>
    <w:rsid w:val="007667F8"/>
    <w:rsid w:val="007675B5"/>
    <w:rsid w:val="007675F2"/>
    <w:rsid w:val="00767950"/>
    <w:rsid w:val="00767B56"/>
    <w:rsid w:val="00767EB8"/>
    <w:rsid w:val="00770158"/>
    <w:rsid w:val="00770D5D"/>
    <w:rsid w:val="00770E59"/>
    <w:rsid w:val="00771077"/>
    <w:rsid w:val="007723AF"/>
    <w:rsid w:val="00772619"/>
    <w:rsid w:val="00772682"/>
    <w:rsid w:val="007728DA"/>
    <w:rsid w:val="00772A72"/>
    <w:rsid w:val="00772EEF"/>
    <w:rsid w:val="007730B6"/>
    <w:rsid w:val="00773BC9"/>
    <w:rsid w:val="00775115"/>
    <w:rsid w:val="00775D5F"/>
    <w:rsid w:val="00775EC6"/>
    <w:rsid w:val="007769A8"/>
    <w:rsid w:val="007772C0"/>
    <w:rsid w:val="00777B01"/>
    <w:rsid w:val="00777E50"/>
    <w:rsid w:val="00780290"/>
    <w:rsid w:val="0078046F"/>
    <w:rsid w:val="00781DFA"/>
    <w:rsid w:val="00781F5D"/>
    <w:rsid w:val="00782139"/>
    <w:rsid w:val="00782FEF"/>
    <w:rsid w:val="00783B90"/>
    <w:rsid w:val="00784277"/>
    <w:rsid w:val="00784DC6"/>
    <w:rsid w:val="007851DE"/>
    <w:rsid w:val="007854F9"/>
    <w:rsid w:val="00785559"/>
    <w:rsid w:val="007859B4"/>
    <w:rsid w:val="00785A5D"/>
    <w:rsid w:val="00785DCD"/>
    <w:rsid w:val="00786CCB"/>
    <w:rsid w:val="00786FA1"/>
    <w:rsid w:val="007875EB"/>
    <w:rsid w:val="00787A23"/>
    <w:rsid w:val="00787E9F"/>
    <w:rsid w:val="007913B7"/>
    <w:rsid w:val="0079221A"/>
    <w:rsid w:val="00792645"/>
    <w:rsid w:val="00792704"/>
    <w:rsid w:val="00793B56"/>
    <w:rsid w:val="007955CA"/>
    <w:rsid w:val="00795870"/>
    <w:rsid w:val="0079587E"/>
    <w:rsid w:val="00796521"/>
    <w:rsid w:val="007968C1"/>
    <w:rsid w:val="007969CA"/>
    <w:rsid w:val="007971E2"/>
    <w:rsid w:val="0079726F"/>
    <w:rsid w:val="00797911"/>
    <w:rsid w:val="00797C4F"/>
    <w:rsid w:val="007A0058"/>
    <w:rsid w:val="007A0DC9"/>
    <w:rsid w:val="007A0FEE"/>
    <w:rsid w:val="007A1C69"/>
    <w:rsid w:val="007A1FBF"/>
    <w:rsid w:val="007A35D6"/>
    <w:rsid w:val="007A431A"/>
    <w:rsid w:val="007A4780"/>
    <w:rsid w:val="007A575B"/>
    <w:rsid w:val="007A5A95"/>
    <w:rsid w:val="007A676C"/>
    <w:rsid w:val="007A6E10"/>
    <w:rsid w:val="007A7128"/>
    <w:rsid w:val="007A7B92"/>
    <w:rsid w:val="007B03F0"/>
    <w:rsid w:val="007B04CC"/>
    <w:rsid w:val="007B0DCE"/>
    <w:rsid w:val="007B1331"/>
    <w:rsid w:val="007B158B"/>
    <w:rsid w:val="007B1BE9"/>
    <w:rsid w:val="007B23DF"/>
    <w:rsid w:val="007B2FA3"/>
    <w:rsid w:val="007B3512"/>
    <w:rsid w:val="007B374B"/>
    <w:rsid w:val="007B3E9D"/>
    <w:rsid w:val="007B42ED"/>
    <w:rsid w:val="007B64FA"/>
    <w:rsid w:val="007B66E6"/>
    <w:rsid w:val="007B696A"/>
    <w:rsid w:val="007B6B52"/>
    <w:rsid w:val="007B6B72"/>
    <w:rsid w:val="007B6D6E"/>
    <w:rsid w:val="007B7691"/>
    <w:rsid w:val="007C00E8"/>
    <w:rsid w:val="007C07C5"/>
    <w:rsid w:val="007C0B2D"/>
    <w:rsid w:val="007C0FE4"/>
    <w:rsid w:val="007C12C0"/>
    <w:rsid w:val="007C1CEF"/>
    <w:rsid w:val="007C1E9B"/>
    <w:rsid w:val="007C1EBE"/>
    <w:rsid w:val="007C2570"/>
    <w:rsid w:val="007C263C"/>
    <w:rsid w:val="007C280B"/>
    <w:rsid w:val="007C2C12"/>
    <w:rsid w:val="007C2CDF"/>
    <w:rsid w:val="007C2E03"/>
    <w:rsid w:val="007C3198"/>
    <w:rsid w:val="007C396A"/>
    <w:rsid w:val="007C5351"/>
    <w:rsid w:val="007C571F"/>
    <w:rsid w:val="007C5B2C"/>
    <w:rsid w:val="007C5FAD"/>
    <w:rsid w:val="007C6CD4"/>
    <w:rsid w:val="007D025A"/>
    <w:rsid w:val="007D02E2"/>
    <w:rsid w:val="007D0882"/>
    <w:rsid w:val="007D0CAD"/>
    <w:rsid w:val="007D154E"/>
    <w:rsid w:val="007D15CC"/>
    <w:rsid w:val="007D303F"/>
    <w:rsid w:val="007D314E"/>
    <w:rsid w:val="007D35B0"/>
    <w:rsid w:val="007D3F71"/>
    <w:rsid w:val="007D4CCE"/>
    <w:rsid w:val="007D4F9D"/>
    <w:rsid w:val="007D5541"/>
    <w:rsid w:val="007D64E7"/>
    <w:rsid w:val="007D762B"/>
    <w:rsid w:val="007E0196"/>
    <w:rsid w:val="007E066B"/>
    <w:rsid w:val="007E22F5"/>
    <w:rsid w:val="007E243D"/>
    <w:rsid w:val="007E27EA"/>
    <w:rsid w:val="007E2B72"/>
    <w:rsid w:val="007E3E0B"/>
    <w:rsid w:val="007E4509"/>
    <w:rsid w:val="007E4664"/>
    <w:rsid w:val="007E5138"/>
    <w:rsid w:val="007E575B"/>
    <w:rsid w:val="007E5858"/>
    <w:rsid w:val="007E5DBD"/>
    <w:rsid w:val="007E627A"/>
    <w:rsid w:val="007E63F2"/>
    <w:rsid w:val="007E6776"/>
    <w:rsid w:val="007E6972"/>
    <w:rsid w:val="007E6B35"/>
    <w:rsid w:val="007F0C6F"/>
    <w:rsid w:val="007F1440"/>
    <w:rsid w:val="007F18A4"/>
    <w:rsid w:val="007F1BEF"/>
    <w:rsid w:val="007F1CD2"/>
    <w:rsid w:val="007F2C05"/>
    <w:rsid w:val="007F2DEC"/>
    <w:rsid w:val="007F2EA5"/>
    <w:rsid w:val="007F30D4"/>
    <w:rsid w:val="007F33E3"/>
    <w:rsid w:val="007F3DE7"/>
    <w:rsid w:val="007F3FA6"/>
    <w:rsid w:val="007F4948"/>
    <w:rsid w:val="007F4BFB"/>
    <w:rsid w:val="007F4D60"/>
    <w:rsid w:val="007F572A"/>
    <w:rsid w:val="007F5CFC"/>
    <w:rsid w:val="007F68E3"/>
    <w:rsid w:val="007F793F"/>
    <w:rsid w:val="0080021B"/>
    <w:rsid w:val="008006C6"/>
    <w:rsid w:val="00800AE6"/>
    <w:rsid w:val="00800BC2"/>
    <w:rsid w:val="00800F9F"/>
    <w:rsid w:val="008010B9"/>
    <w:rsid w:val="0080127B"/>
    <w:rsid w:val="00801A42"/>
    <w:rsid w:val="00801D3E"/>
    <w:rsid w:val="00802007"/>
    <w:rsid w:val="0080209A"/>
    <w:rsid w:val="00802164"/>
    <w:rsid w:val="00802773"/>
    <w:rsid w:val="00802ED9"/>
    <w:rsid w:val="00803C7C"/>
    <w:rsid w:val="00803CE6"/>
    <w:rsid w:val="00803F5D"/>
    <w:rsid w:val="00804279"/>
    <w:rsid w:val="00804F39"/>
    <w:rsid w:val="00805773"/>
    <w:rsid w:val="008060C0"/>
    <w:rsid w:val="0080738B"/>
    <w:rsid w:val="008074F1"/>
    <w:rsid w:val="0081056C"/>
    <w:rsid w:val="008109AC"/>
    <w:rsid w:val="008109ED"/>
    <w:rsid w:val="008114ED"/>
    <w:rsid w:val="008115AA"/>
    <w:rsid w:val="00811888"/>
    <w:rsid w:val="00811D00"/>
    <w:rsid w:val="00811E8A"/>
    <w:rsid w:val="00811F7D"/>
    <w:rsid w:val="00813177"/>
    <w:rsid w:val="00813E74"/>
    <w:rsid w:val="00816792"/>
    <w:rsid w:val="0081679C"/>
    <w:rsid w:val="00816C78"/>
    <w:rsid w:val="00817184"/>
    <w:rsid w:val="00817F53"/>
    <w:rsid w:val="008200EF"/>
    <w:rsid w:val="00820266"/>
    <w:rsid w:val="008204C0"/>
    <w:rsid w:val="00820BEE"/>
    <w:rsid w:val="008211F5"/>
    <w:rsid w:val="00821615"/>
    <w:rsid w:val="008219E9"/>
    <w:rsid w:val="00821EC1"/>
    <w:rsid w:val="00821FF1"/>
    <w:rsid w:val="008226B0"/>
    <w:rsid w:val="0082294E"/>
    <w:rsid w:val="008235CA"/>
    <w:rsid w:val="0082390F"/>
    <w:rsid w:val="00823FB5"/>
    <w:rsid w:val="008242BF"/>
    <w:rsid w:val="00825432"/>
    <w:rsid w:val="00825862"/>
    <w:rsid w:val="00825AB7"/>
    <w:rsid w:val="00826689"/>
    <w:rsid w:val="008273E0"/>
    <w:rsid w:val="0083060C"/>
    <w:rsid w:val="00830B35"/>
    <w:rsid w:val="00832A1E"/>
    <w:rsid w:val="0083380A"/>
    <w:rsid w:val="00833B99"/>
    <w:rsid w:val="00833E9C"/>
    <w:rsid w:val="0083458E"/>
    <w:rsid w:val="00834A62"/>
    <w:rsid w:val="00835D42"/>
    <w:rsid w:val="008368ED"/>
    <w:rsid w:val="00836A09"/>
    <w:rsid w:val="00837492"/>
    <w:rsid w:val="00837EBA"/>
    <w:rsid w:val="00841217"/>
    <w:rsid w:val="0084129C"/>
    <w:rsid w:val="00841B7A"/>
    <w:rsid w:val="00842855"/>
    <w:rsid w:val="00843893"/>
    <w:rsid w:val="00845D2D"/>
    <w:rsid w:val="00845EBC"/>
    <w:rsid w:val="008462D7"/>
    <w:rsid w:val="008464F1"/>
    <w:rsid w:val="0084691F"/>
    <w:rsid w:val="00847A22"/>
    <w:rsid w:val="00847C22"/>
    <w:rsid w:val="00847C4B"/>
    <w:rsid w:val="00847DFE"/>
    <w:rsid w:val="0085017B"/>
    <w:rsid w:val="0085029E"/>
    <w:rsid w:val="00850725"/>
    <w:rsid w:val="00850A0F"/>
    <w:rsid w:val="00850A91"/>
    <w:rsid w:val="00851344"/>
    <w:rsid w:val="008519E1"/>
    <w:rsid w:val="00851B34"/>
    <w:rsid w:val="0085215E"/>
    <w:rsid w:val="00852790"/>
    <w:rsid w:val="00852897"/>
    <w:rsid w:val="00852FDB"/>
    <w:rsid w:val="008532EA"/>
    <w:rsid w:val="00853D8C"/>
    <w:rsid w:val="0085473C"/>
    <w:rsid w:val="00854D54"/>
    <w:rsid w:val="00854DB0"/>
    <w:rsid w:val="00855D74"/>
    <w:rsid w:val="00856244"/>
    <w:rsid w:val="008562FC"/>
    <w:rsid w:val="0085645A"/>
    <w:rsid w:val="00856743"/>
    <w:rsid w:val="00857120"/>
    <w:rsid w:val="008604B4"/>
    <w:rsid w:val="008608F4"/>
    <w:rsid w:val="0086155A"/>
    <w:rsid w:val="008617F7"/>
    <w:rsid w:val="00861A0D"/>
    <w:rsid w:val="00861C30"/>
    <w:rsid w:val="00862EA5"/>
    <w:rsid w:val="00863F41"/>
    <w:rsid w:val="00865315"/>
    <w:rsid w:val="00865E2C"/>
    <w:rsid w:val="00865EC3"/>
    <w:rsid w:val="008661E2"/>
    <w:rsid w:val="00866473"/>
    <w:rsid w:val="0086773A"/>
    <w:rsid w:val="00867F02"/>
    <w:rsid w:val="0087030A"/>
    <w:rsid w:val="008709AF"/>
    <w:rsid w:val="00870D8F"/>
    <w:rsid w:val="00870D91"/>
    <w:rsid w:val="00870E24"/>
    <w:rsid w:val="00871120"/>
    <w:rsid w:val="00871B06"/>
    <w:rsid w:val="00871B91"/>
    <w:rsid w:val="00871F11"/>
    <w:rsid w:val="008722B6"/>
    <w:rsid w:val="0087270D"/>
    <w:rsid w:val="00872CF4"/>
    <w:rsid w:val="00873331"/>
    <w:rsid w:val="008736A6"/>
    <w:rsid w:val="00873B10"/>
    <w:rsid w:val="00873C6E"/>
    <w:rsid w:val="00873F80"/>
    <w:rsid w:val="008742BC"/>
    <w:rsid w:val="00875203"/>
    <w:rsid w:val="0087532C"/>
    <w:rsid w:val="008759D7"/>
    <w:rsid w:val="00875B17"/>
    <w:rsid w:val="00875F9B"/>
    <w:rsid w:val="0087635F"/>
    <w:rsid w:val="00877031"/>
    <w:rsid w:val="008770D7"/>
    <w:rsid w:val="008770DE"/>
    <w:rsid w:val="0087723C"/>
    <w:rsid w:val="00877EF1"/>
    <w:rsid w:val="00877FEE"/>
    <w:rsid w:val="00880CCD"/>
    <w:rsid w:val="00880D06"/>
    <w:rsid w:val="00880F5D"/>
    <w:rsid w:val="0088105C"/>
    <w:rsid w:val="00883304"/>
    <w:rsid w:val="00883735"/>
    <w:rsid w:val="00883AFC"/>
    <w:rsid w:val="00884791"/>
    <w:rsid w:val="00884CDD"/>
    <w:rsid w:val="00885F5E"/>
    <w:rsid w:val="008863B4"/>
    <w:rsid w:val="00886EE3"/>
    <w:rsid w:val="008875C7"/>
    <w:rsid w:val="00887F2F"/>
    <w:rsid w:val="00887FA1"/>
    <w:rsid w:val="008903DE"/>
    <w:rsid w:val="00890564"/>
    <w:rsid w:val="008909B4"/>
    <w:rsid w:val="00890A2E"/>
    <w:rsid w:val="00890A4F"/>
    <w:rsid w:val="00890ACE"/>
    <w:rsid w:val="00890C5B"/>
    <w:rsid w:val="00890D7B"/>
    <w:rsid w:val="00891700"/>
    <w:rsid w:val="008918F0"/>
    <w:rsid w:val="00892A1A"/>
    <w:rsid w:val="00892B30"/>
    <w:rsid w:val="008934EA"/>
    <w:rsid w:val="008935E1"/>
    <w:rsid w:val="00893B3C"/>
    <w:rsid w:val="00893B65"/>
    <w:rsid w:val="00893CC5"/>
    <w:rsid w:val="008947E4"/>
    <w:rsid w:val="00894F68"/>
    <w:rsid w:val="0089524E"/>
    <w:rsid w:val="0089558F"/>
    <w:rsid w:val="00895E9D"/>
    <w:rsid w:val="00896851"/>
    <w:rsid w:val="008968B1"/>
    <w:rsid w:val="00896E43"/>
    <w:rsid w:val="00896FCF"/>
    <w:rsid w:val="00897108"/>
    <w:rsid w:val="008A0A2A"/>
    <w:rsid w:val="008A0D61"/>
    <w:rsid w:val="008A1089"/>
    <w:rsid w:val="008A32F1"/>
    <w:rsid w:val="008A3C45"/>
    <w:rsid w:val="008A3F5A"/>
    <w:rsid w:val="008A3FCD"/>
    <w:rsid w:val="008A4168"/>
    <w:rsid w:val="008A4768"/>
    <w:rsid w:val="008A4953"/>
    <w:rsid w:val="008A4B88"/>
    <w:rsid w:val="008A4CE6"/>
    <w:rsid w:val="008A5E4A"/>
    <w:rsid w:val="008A5FD2"/>
    <w:rsid w:val="008A6597"/>
    <w:rsid w:val="008A6C25"/>
    <w:rsid w:val="008A6D58"/>
    <w:rsid w:val="008A6F16"/>
    <w:rsid w:val="008A76FB"/>
    <w:rsid w:val="008A78A3"/>
    <w:rsid w:val="008A7EE0"/>
    <w:rsid w:val="008B161B"/>
    <w:rsid w:val="008B1AE4"/>
    <w:rsid w:val="008B20BD"/>
    <w:rsid w:val="008B2753"/>
    <w:rsid w:val="008B27F3"/>
    <w:rsid w:val="008B2BB5"/>
    <w:rsid w:val="008B3E16"/>
    <w:rsid w:val="008B45E2"/>
    <w:rsid w:val="008B4B0E"/>
    <w:rsid w:val="008B542F"/>
    <w:rsid w:val="008B572F"/>
    <w:rsid w:val="008B59D3"/>
    <w:rsid w:val="008B5C4E"/>
    <w:rsid w:val="008B6814"/>
    <w:rsid w:val="008B6BFB"/>
    <w:rsid w:val="008B6C2A"/>
    <w:rsid w:val="008B6CFA"/>
    <w:rsid w:val="008B70B8"/>
    <w:rsid w:val="008B7531"/>
    <w:rsid w:val="008B759C"/>
    <w:rsid w:val="008B7B35"/>
    <w:rsid w:val="008B7CFB"/>
    <w:rsid w:val="008C043A"/>
    <w:rsid w:val="008C1832"/>
    <w:rsid w:val="008C1CEB"/>
    <w:rsid w:val="008C2626"/>
    <w:rsid w:val="008C29B7"/>
    <w:rsid w:val="008C3388"/>
    <w:rsid w:val="008C33AA"/>
    <w:rsid w:val="008C365E"/>
    <w:rsid w:val="008C382B"/>
    <w:rsid w:val="008C4087"/>
    <w:rsid w:val="008C4283"/>
    <w:rsid w:val="008C4676"/>
    <w:rsid w:val="008C4815"/>
    <w:rsid w:val="008C4B61"/>
    <w:rsid w:val="008C5F09"/>
    <w:rsid w:val="008C6FDF"/>
    <w:rsid w:val="008D0306"/>
    <w:rsid w:val="008D04FA"/>
    <w:rsid w:val="008D0A9C"/>
    <w:rsid w:val="008D190A"/>
    <w:rsid w:val="008D24B9"/>
    <w:rsid w:val="008D28CE"/>
    <w:rsid w:val="008D28E2"/>
    <w:rsid w:val="008D2B39"/>
    <w:rsid w:val="008D4AB2"/>
    <w:rsid w:val="008D5078"/>
    <w:rsid w:val="008D5717"/>
    <w:rsid w:val="008D58F8"/>
    <w:rsid w:val="008D5CDD"/>
    <w:rsid w:val="008D5EA0"/>
    <w:rsid w:val="008D72B5"/>
    <w:rsid w:val="008D75A0"/>
    <w:rsid w:val="008D75F3"/>
    <w:rsid w:val="008D7F15"/>
    <w:rsid w:val="008E0073"/>
    <w:rsid w:val="008E10A4"/>
    <w:rsid w:val="008E27C8"/>
    <w:rsid w:val="008E2B33"/>
    <w:rsid w:val="008E2C92"/>
    <w:rsid w:val="008E31A6"/>
    <w:rsid w:val="008E3B33"/>
    <w:rsid w:val="008E3BE5"/>
    <w:rsid w:val="008E3C90"/>
    <w:rsid w:val="008E3CF3"/>
    <w:rsid w:val="008E47CB"/>
    <w:rsid w:val="008E4F02"/>
    <w:rsid w:val="008E540D"/>
    <w:rsid w:val="008E5D90"/>
    <w:rsid w:val="008E5EB7"/>
    <w:rsid w:val="008E6EFB"/>
    <w:rsid w:val="008E7141"/>
    <w:rsid w:val="008E7840"/>
    <w:rsid w:val="008E7897"/>
    <w:rsid w:val="008F03D6"/>
    <w:rsid w:val="008F15CC"/>
    <w:rsid w:val="008F328A"/>
    <w:rsid w:val="008F3490"/>
    <w:rsid w:val="008F3EAB"/>
    <w:rsid w:val="008F4424"/>
    <w:rsid w:val="008F452C"/>
    <w:rsid w:val="008F4848"/>
    <w:rsid w:val="008F4DC5"/>
    <w:rsid w:val="008F5035"/>
    <w:rsid w:val="008F52D4"/>
    <w:rsid w:val="008F52EF"/>
    <w:rsid w:val="008F5355"/>
    <w:rsid w:val="008F599C"/>
    <w:rsid w:val="008F5A53"/>
    <w:rsid w:val="008F5D0A"/>
    <w:rsid w:val="008F7096"/>
    <w:rsid w:val="008F7481"/>
    <w:rsid w:val="008F75FE"/>
    <w:rsid w:val="00900504"/>
    <w:rsid w:val="00900884"/>
    <w:rsid w:val="00900A3B"/>
    <w:rsid w:val="00901014"/>
    <w:rsid w:val="00901153"/>
    <w:rsid w:val="009031CF"/>
    <w:rsid w:val="00903638"/>
    <w:rsid w:val="00903BB2"/>
    <w:rsid w:val="009045F2"/>
    <w:rsid w:val="0090478B"/>
    <w:rsid w:val="00904E3D"/>
    <w:rsid w:val="0090530C"/>
    <w:rsid w:val="009057B4"/>
    <w:rsid w:val="009059F1"/>
    <w:rsid w:val="00906512"/>
    <w:rsid w:val="00906583"/>
    <w:rsid w:val="009066D8"/>
    <w:rsid w:val="0090683E"/>
    <w:rsid w:val="00906926"/>
    <w:rsid w:val="009069C2"/>
    <w:rsid w:val="00907076"/>
    <w:rsid w:val="009071CC"/>
    <w:rsid w:val="0090731D"/>
    <w:rsid w:val="00907DDD"/>
    <w:rsid w:val="00907FE1"/>
    <w:rsid w:val="0091050C"/>
    <w:rsid w:val="0091130B"/>
    <w:rsid w:val="00911422"/>
    <w:rsid w:val="00911441"/>
    <w:rsid w:val="00911A0F"/>
    <w:rsid w:val="00912292"/>
    <w:rsid w:val="00912423"/>
    <w:rsid w:val="0091256B"/>
    <w:rsid w:val="009126A4"/>
    <w:rsid w:val="00912BAD"/>
    <w:rsid w:val="00912F12"/>
    <w:rsid w:val="00913075"/>
    <w:rsid w:val="00913230"/>
    <w:rsid w:val="00913282"/>
    <w:rsid w:val="009142D8"/>
    <w:rsid w:val="00914652"/>
    <w:rsid w:val="009156EE"/>
    <w:rsid w:val="00915798"/>
    <w:rsid w:val="0091582E"/>
    <w:rsid w:val="009165E1"/>
    <w:rsid w:val="0091687E"/>
    <w:rsid w:val="00916943"/>
    <w:rsid w:val="0091788F"/>
    <w:rsid w:val="00920812"/>
    <w:rsid w:val="00920A16"/>
    <w:rsid w:val="00921180"/>
    <w:rsid w:val="00921D5A"/>
    <w:rsid w:val="00922698"/>
    <w:rsid w:val="00922859"/>
    <w:rsid w:val="0092294B"/>
    <w:rsid w:val="00922A15"/>
    <w:rsid w:val="00922A33"/>
    <w:rsid w:val="00924D18"/>
    <w:rsid w:val="00924DB3"/>
    <w:rsid w:val="0092547E"/>
    <w:rsid w:val="009256D6"/>
    <w:rsid w:val="00926534"/>
    <w:rsid w:val="00926AD2"/>
    <w:rsid w:val="009276FE"/>
    <w:rsid w:val="0093014B"/>
    <w:rsid w:val="00930B44"/>
    <w:rsid w:val="00930FC4"/>
    <w:rsid w:val="009313ED"/>
    <w:rsid w:val="00931FD7"/>
    <w:rsid w:val="009326EA"/>
    <w:rsid w:val="00933526"/>
    <w:rsid w:val="009337A1"/>
    <w:rsid w:val="009344C0"/>
    <w:rsid w:val="0093456F"/>
    <w:rsid w:val="0093494A"/>
    <w:rsid w:val="00935AB3"/>
    <w:rsid w:val="009368B5"/>
    <w:rsid w:val="009369B5"/>
    <w:rsid w:val="009370DD"/>
    <w:rsid w:val="009378CF"/>
    <w:rsid w:val="00937981"/>
    <w:rsid w:val="00937A58"/>
    <w:rsid w:val="0094006B"/>
    <w:rsid w:val="00940B9B"/>
    <w:rsid w:val="00940FB0"/>
    <w:rsid w:val="0094130A"/>
    <w:rsid w:val="009413A2"/>
    <w:rsid w:val="009413AD"/>
    <w:rsid w:val="00941AE5"/>
    <w:rsid w:val="00941D18"/>
    <w:rsid w:val="009428C0"/>
    <w:rsid w:val="00942AEA"/>
    <w:rsid w:val="00942D61"/>
    <w:rsid w:val="00942FB4"/>
    <w:rsid w:val="00943019"/>
    <w:rsid w:val="0094360A"/>
    <w:rsid w:val="009438D2"/>
    <w:rsid w:val="009438DF"/>
    <w:rsid w:val="00943928"/>
    <w:rsid w:val="00943A9F"/>
    <w:rsid w:val="00943F24"/>
    <w:rsid w:val="009448F8"/>
    <w:rsid w:val="00945861"/>
    <w:rsid w:val="0094587C"/>
    <w:rsid w:val="00946127"/>
    <w:rsid w:val="009467DA"/>
    <w:rsid w:val="00946892"/>
    <w:rsid w:val="00946901"/>
    <w:rsid w:val="00946CFF"/>
    <w:rsid w:val="009472A3"/>
    <w:rsid w:val="00950653"/>
    <w:rsid w:val="00950AB5"/>
    <w:rsid w:val="00950E0E"/>
    <w:rsid w:val="0095165F"/>
    <w:rsid w:val="00951AAF"/>
    <w:rsid w:val="009524C6"/>
    <w:rsid w:val="00952943"/>
    <w:rsid w:val="0095324B"/>
    <w:rsid w:val="00953CB0"/>
    <w:rsid w:val="00953DF8"/>
    <w:rsid w:val="0095438E"/>
    <w:rsid w:val="0095442F"/>
    <w:rsid w:val="00954DB0"/>
    <w:rsid w:val="0095554D"/>
    <w:rsid w:val="0095595C"/>
    <w:rsid w:val="00955B2C"/>
    <w:rsid w:val="00956158"/>
    <w:rsid w:val="0095619A"/>
    <w:rsid w:val="009565E2"/>
    <w:rsid w:val="00956D2B"/>
    <w:rsid w:val="00957B02"/>
    <w:rsid w:val="00957DCF"/>
    <w:rsid w:val="00961F74"/>
    <w:rsid w:val="00962047"/>
    <w:rsid w:val="0096242F"/>
    <w:rsid w:val="0096256B"/>
    <w:rsid w:val="009629E3"/>
    <w:rsid w:val="0096372A"/>
    <w:rsid w:val="00963ACA"/>
    <w:rsid w:val="00963C02"/>
    <w:rsid w:val="00964CA2"/>
    <w:rsid w:val="00964DBB"/>
    <w:rsid w:val="00964FEB"/>
    <w:rsid w:val="00965A3E"/>
    <w:rsid w:val="00966397"/>
    <w:rsid w:val="009666AF"/>
    <w:rsid w:val="00970057"/>
    <w:rsid w:val="0097043A"/>
    <w:rsid w:val="00970A6F"/>
    <w:rsid w:val="00970CC0"/>
    <w:rsid w:val="00972621"/>
    <w:rsid w:val="00974EF1"/>
    <w:rsid w:val="00975F31"/>
    <w:rsid w:val="00976142"/>
    <w:rsid w:val="0097675E"/>
    <w:rsid w:val="0097683E"/>
    <w:rsid w:val="00976C23"/>
    <w:rsid w:val="00977106"/>
    <w:rsid w:val="009772A4"/>
    <w:rsid w:val="00977D5E"/>
    <w:rsid w:val="00977EF8"/>
    <w:rsid w:val="00980177"/>
    <w:rsid w:val="00981290"/>
    <w:rsid w:val="009815E4"/>
    <w:rsid w:val="00981B62"/>
    <w:rsid w:val="00981D5B"/>
    <w:rsid w:val="00982146"/>
    <w:rsid w:val="0098242D"/>
    <w:rsid w:val="00982A54"/>
    <w:rsid w:val="00982C47"/>
    <w:rsid w:val="0098316B"/>
    <w:rsid w:val="00983675"/>
    <w:rsid w:val="00984185"/>
    <w:rsid w:val="00984407"/>
    <w:rsid w:val="00984667"/>
    <w:rsid w:val="00984F0F"/>
    <w:rsid w:val="00985396"/>
    <w:rsid w:val="0098569A"/>
    <w:rsid w:val="00985D07"/>
    <w:rsid w:val="00986EBE"/>
    <w:rsid w:val="00987379"/>
    <w:rsid w:val="00987B7C"/>
    <w:rsid w:val="00990EC9"/>
    <w:rsid w:val="00991726"/>
    <w:rsid w:val="00991AE0"/>
    <w:rsid w:val="00991C54"/>
    <w:rsid w:val="00991DEF"/>
    <w:rsid w:val="0099227F"/>
    <w:rsid w:val="00992ADB"/>
    <w:rsid w:val="00992FA8"/>
    <w:rsid w:val="0099421F"/>
    <w:rsid w:val="00995354"/>
    <w:rsid w:val="009954BF"/>
    <w:rsid w:val="00996109"/>
    <w:rsid w:val="0099630C"/>
    <w:rsid w:val="00996494"/>
    <w:rsid w:val="00996561"/>
    <w:rsid w:val="009973F2"/>
    <w:rsid w:val="009A0334"/>
    <w:rsid w:val="009A053F"/>
    <w:rsid w:val="009A0B7D"/>
    <w:rsid w:val="009A1B38"/>
    <w:rsid w:val="009A1D4A"/>
    <w:rsid w:val="009A2708"/>
    <w:rsid w:val="009A3416"/>
    <w:rsid w:val="009A3D7A"/>
    <w:rsid w:val="009A3DB9"/>
    <w:rsid w:val="009A4DEE"/>
    <w:rsid w:val="009A5710"/>
    <w:rsid w:val="009A57B2"/>
    <w:rsid w:val="009A67DA"/>
    <w:rsid w:val="009A7424"/>
    <w:rsid w:val="009B063D"/>
    <w:rsid w:val="009B15A8"/>
    <w:rsid w:val="009B15D6"/>
    <w:rsid w:val="009B2026"/>
    <w:rsid w:val="009B265D"/>
    <w:rsid w:val="009B2702"/>
    <w:rsid w:val="009B3295"/>
    <w:rsid w:val="009B565F"/>
    <w:rsid w:val="009B6EB7"/>
    <w:rsid w:val="009B6FBF"/>
    <w:rsid w:val="009C017E"/>
    <w:rsid w:val="009C0229"/>
    <w:rsid w:val="009C02ED"/>
    <w:rsid w:val="009C063C"/>
    <w:rsid w:val="009C0789"/>
    <w:rsid w:val="009C0B90"/>
    <w:rsid w:val="009C0BD4"/>
    <w:rsid w:val="009C0C2A"/>
    <w:rsid w:val="009C1135"/>
    <w:rsid w:val="009C11FE"/>
    <w:rsid w:val="009C12E3"/>
    <w:rsid w:val="009C13B7"/>
    <w:rsid w:val="009C1B80"/>
    <w:rsid w:val="009C1FC1"/>
    <w:rsid w:val="009C1FE7"/>
    <w:rsid w:val="009C22DB"/>
    <w:rsid w:val="009C2C1C"/>
    <w:rsid w:val="009C3029"/>
    <w:rsid w:val="009C3D7A"/>
    <w:rsid w:val="009C52F1"/>
    <w:rsid w:val="009D0323"/>
    <w:rsid w:val="009D0AE6"/>
    <w:rsid w:val="009D27F1"/>
    <w:rsid w:val="009D2CA1"/>
    <w:rsid w:val="009D314F"/>
    <w:rsid w:val="009D34DC"/>
    <w:rsid w:val="009D37A7"/>
    <w:rsid w:val="009D3939"/>
    <w:rsid w:val="009D39B1"/>
    <w:rsid w:val="009D42CA"/>
    <w:rsid w:val="009D54BF"/>
    <w:rsid w:val="009D5DB6"/>
    <w:rsid w:val="009D63CE"/>
    <w:rsid w:val="009D6D5A"/>
    <w:rsid w:val="009D71EA"/>
    <w:rsid w:val="009D7208"/>
    <w:rsid w:val="009D7299"/>
    <w:rsid w:val="009D7938"/>
    <w:rsid w:val="009D7A23"/>
    <w:rsid w:val="009D7C0F"/>
    <w:rsid w:val="009E02D6"/>
    <w:rsid w:val="009E0E55"/>
    <w:rsid w:val="009E100B"/>
    <w:rsid w:val="009E1047"/>
    <w:rsid w:val="009E121A"/>
    <w:rsid w:val="009E1CC6"/>
    <w:rsid w:val="009E1CEB"/>
    <w:rsid w:val="009E1DB7"/>
    <w:rsid w:val="009E235D"/>
    <w:rsid w:val="009E2D05"/>
    <w:rsid w:val="009E40D8"/>
    <w:rsid w:val="009E4475"/>
    <w:rsid w:val="009E4ACE"/>
    <w:rsid w:val="009E51D5"/>
    <w:rsid w:val="009E58AF"/>
    <w:rsid w:val="009E5DA3"/>
    <w:rsid w:val="009E667A"/>
    <w:rsid w:val="009E6695"/>
    <w:rsid w:val="009E6983"/>
    <w:rsid w:val="009E7578"/>
    <w:rsid w:val="009E7CA4"/>
    <w:rsid w:val="009F0191"/>
    <w:rsid w:val="009F0F38"/>
    <w:rsid w:val="009F1726"/>
    <w:rsid w:val="009F17DA"/>
    <w:rsid w:val="009F2683"/>
    <w:rsid w:val="009F2943"/>
    <w:rsid w:val="009F2D52"/>
    <w:rsid w:val="009F442E"/>
    <w:rsid w:val="009F5D9B"/>
    <w:rsid w:val="009F6385"/>
    <w:rsid w:val="009F6C75"/>
    <w:rsid w:val="009F6EDD"/>
    <w:rsid w:val="009F7051"/>
    <w:rsid w:val="00A01B6A"/>
    <w:rsid w:val="00A022AE"/>
    <w:rsid w:val="00A02398"/>
    <w:rsid w:val="00A0259C"/>
    <w:rsid w:val="00A03FF4"/>
    <w:rsid w:val="00A04DF0"/>
    <w:rsid w:val="00A05200"/>
    <w:rsid w:val="00A06959"/>
    <w:rsid w:val="00A06DBB"/>
    <w:rsid w:val="00A07834"/>
    <w:rsid w:val="00A1010D"/>
    <w:rsid w:val="00A101DF"/>
    <w:rsid w:val="00A10910"/>
    <w:rsid w:val="00A10FD7"/>
    <w:rsid w:val="00A115A4"/>
    <w:rsid w:val="00A122F1"/>
    <w:rsid w:val="00A12965"/>
    <w:rsid w:val="00A12979"/>
    <w:rsid w:val="00A12B5C"/>
    <w:rsid w:val="00A12F98"/>
    <w:rsid w:val="00A13044"/>
    <w:rsid w:val="00A131FA"/>
    <w:rsid w:val="00A134D2"/>
    <w:rsid w:val="00A13589"/>
    <w:rsid w:val="00A13CC9"/>
    <w:rsid w:val="00A13FE3"/>
    <w:rsid w:val="00A143BA"/>
    <w:rsid w:val="00A148E7"/>
    <w:rsid w:val="00A15F33"/>
    <w:rsid w:val="00A1605F"/>
    <w:rsid w:val="00A161A0"/>
    <w:rsid w:val="00A16D5D"/>
    <w:rsid w:val="00A16D95"/>
    <w:rsid w:val="00A20B6B"/>
    <w:rsid w:val="00A214C7"/>
    <w:rsid w:val="00A21769"/>
    <w:rsid w:val="00A21899"/>
    <w:rsid w:val="00A21A94"/>
    <w:rsid w:val="00A21AD2"/>
    <w:rsid w:val="00A21D0D"/>
    <w:rsid w:val="00A225AA"/>
    <w:rsid w:val="00A2338C"/>
    <w:rsid w:val="00A2343D"/>
    <w:rsid w:val="00A237B8"/>
    <w:rsid w:val="00A247E6"/>
    <w:rsid w:val="00A25279"/>
    <w:rsid w:val="00A25478"/>
    <w:rsid w:val="00A25797"/>
    <w:rsid w:val="00A26982"/>
    <w:rsid w:val="00A27C18"/>
    <w:rsid w:val="00A27E63"/>
    <w:rsid w:val="00A3002D"/>
    <w:rsid w:val="00A3026C"/>
    <w:rsid w:val="00A30946"/>
    <w:rsid w:val="00A30AB1"/>
    <w:rsid w:val="00A31002"/>
    <w:rsid w:val="00A315BC"/>
    <w:rsid w:val="00A31824"/>
    <w:rsid w:val="00A32321"/>
    <w:rsid w:val="00A32464"/>
    <w:rsid w:val="00A32867"/>
    <w:rsid w:val="00A34A13"/>
    <w:rsid w:val="00A34D23"/>
    <w:rsid w:val="00A34D57"/>
    <w:rsid w:val="00A35D94"/>
    <w:rsid w:val="00A35F19"/>
    <w:rsid w:val="00A3604F"/>
    <w:rsid w:val="00A363AB"/>
    <w:rsid w:val="00A364CC"/>
    <w:rsid w:val="00A3652D"/>
    <w:rsid w:val="00A3665E"/>
    <w:rsid w:val="00A36684"/>
    <w:rsid w:val="00A367F9"/>
    <w:rsid w:val="00A36F01"/>
    <w:rsid w:val="00A3714E"/>
    <w:rsid w:val="00A37613"/>
    <w:rsid w:val="00A37A30"/>
    <w:rsid w:val="00A40496"/>
    <w:rsid w:val="00A405EC"/>
    <w:rsid w:val="00A40776"/>
    <w:rsid w:val="00A40DC8"/>
    <w:rsid w:val="00A411AC"/>
    <w:rsid w:val="00A41BDC"/>
    <w:rsid w:val="00A42C24"/>
    <w:rsid w:val="00A43491"/>
    <w:rsid w:val="00A43A5F"/>
    <w:rsid w:val="00A43D94"/>
    <w:rsid w:val="00A4461A"/>
    <w:rsid w:val="00A44811"/>
    <w:rsid w:val="00A46B45"/>
    <w:rsid w:val="00A47CD3"/>
    <w:rsid w:val="00A50752"/>
    <w:rsid w:val="00A5315C"/>
    <w:rsid w:val="00A53592"/>
    <w:rsid w:val="00A5370B"/>
    <w:rsid w:val="00A53B7D"/>
    <w:rsid w:val="00A540BD"/>
    <w:rsid w:val="00A553BF"/>
    <w:rsid w:val="00A55A4E"/>
    <w:rsid w:val="00A5685A"/>
    <w:rsid w:val="00A56D27"/>
    <w:rsid w:val="00A570F8"/>
    <w:rsid w:val="00A5710B"/>
    <w:rsid w:val="00A57A0F"/>
    <w:rsid w:val="00A606BE"/>
    <w:rsid w:val="00A606ED"/>
    <w:rsid w:val="00A60DB7"/>
    <w:rsid w:val="00A61545"/>
    <w:rsid w:val="00A62D6C"/>
    <w:rsid w:val="00A62FD4"/>
    <w:rsid w:val="00A635E5"/>
    <w:rsid w:val="00A64529"/>
    <w:rsid w:val="00A64ABD"/>
    <w:rsid w:val="00A64B6E"/>
    <w:rsid w:val="00A65467"/>
    <w:rsid w:val="00A66588"/>
    <w:rsid w:val="00A665D0"/>
    <w:rsid w:val="00A6662F"/>
    <w:rsid w:val="00A669BC"/>
    <w:rsid w:val="00A66DEC"/>
    <w:rsid w:val="00A6739F"/>
    <w:rsid w:val="00A67659"/>
    <w:rsid w:val="00A67678"/>
    <w:rsid w:val="00A676F5"/>
    <w:rsid w:val="00A70483"/>
    <w:rsid w:val="00A709CB"/>
    <w:rsid w:val="00A70A82"/>
    <w:rsid w:val="00A70C5F"/>
    <w:rsid w:val="00A72CF7"/>
    <w:rsid w:val="00A72FF2"/>
    <w:rsid w:val="00A738AC"/>
    <w:rsid w:val="00A73CB7"/>
    <w:rsid w:val="00A74237"/>
    <w:rsid w:val="00A74726"/>
    <w:rsid w:val="00A74E0F"/>
    <w:rsid w:val="00A75146"/>
    <w:rsid w:val="00A759A5"/>
    <w:rsid w:val="00A7600A"/>
    <w:rsid w:val="00A76665"/>
    <w:rsid w:val="00A76C51"/>
    <w:rsid w:val="00A76D40"/>
    <w:rsid w:val="00A76DF4"/>
    <w:rsid w:val="00A774BD"/>
    <w:rsid w:val="00A77DDE"/>
    <w:rsid w:val="00A80D5A"/>
    <w:rsid w:val="00A80E1E"/>
    <w:rsid w:val="00A80E6D"/>
    <w:rsid w:val="00A8113F"/>
    <w:rsid w:val="00A8238E"/>
    <w:rsid w:val="00A823EE"/>
    <w:rsid w:val="00A84532"/>
    <w:rsid w:val="00A84C3D"/>
    <w:rsid w:val="00A84CA5"/>
    <w:rsid w:val="00A85441"/>
    <w:rsid w:val="00A85671"/>
    <w:rsid w:val="00A85862"/>
    <w:rsid w:val="00A85A69"/>
    <w:rsid w:val="00A86244"/>
    <w:rsid w:val="00A86743"/>
    <w:rsid w:val="00A86F28"/>
    <w:rsid w:val="00A87E2E"/>
    <w:rsid w:val="00A90292"/>
    <w:rsid w:val="00A905CB"/>
    <w:rsid w:val="00A90722"/>
    <w:rsid w:val="00A90B83"/>
    <w:rsid w:val="00A914A6"/>
    <w:rsid w:val="00A92C8A"/>
    <w:rsid w:val="00A9446A"/>
    <w:rsid w:val="00A948E1"/>
    <w:rsid w:val="00A951AD"/>
    <w:rsid w:val="00A959BA"/>
    <w:rsid w:val="00A95B63"/>
    <w:rsid w:val="00A96CE8"/>
    <w:rsid w:val="00A97271"/>
    <w:rsid w:val="00A973BD"/>
    <w:rsid w:val="00A97A5B"/>
    <w:rsid w:val="00A97C38"/>
    <w:rsid w:val="00AA0EFA"/>
    <w:rsid w:val="00AA1457"/>
    <w:rsid w:val="00AA21C3"/>
    <w:rsid w:val="00AA24B9"/>
    <w:rsid w:val="00AA3274"/>
    <w:rsid w:val="00AA39A0"/>
    <w:rsid w:val="00AA41AB"/>
    <w:rsid w:val="00AA4E7D"/>
    <w:rsid w:val="00AA51C0"/>
    <w:rsid w:val="00AA53D8"/>
    <w:rsid w:val="00AA56CF"/>
    <w:rsid w:val="00AA58A2"/>
    <w:rsid w:val="00AA5C89"/>
    <w:rsid w:val="00AA64F6"/>
    <w:rsid w:val="00AA676A"/>
    <w:rsid w:val="00AA7EB9"/>
    <w:rsid w:val="00AB0207"/>
    <w:rsid w:val="00AB026D"/>
    <w:rsid w:val="00AB05D7"/>
    <w:rsid w:val="00AB10AC"/>
    <w:rsid w:val="00AB18B0"/>
    <w:rsid w:val="00AB1B51"/>
    <w:rsid w:val="00AB2012"/>
    <w:rsid w:val="00AB25D6"/>
    <w:rsid w:val="00AB2671"/>
    <w:rsid w:val="00AB2F3D"/>
    <w:rsid w:val="00AB4721"/>
    <w:rsid w:val="00AB56C9"/>
    <w:rsid w:val="00AB63A7"/>
    <w:rsid w:val="00AB6437"/>
    <w:rsid w:val="00AB7625"/>
    <w:rsid w:val="00AB79F4"/>
    <w:rsid w:val="00AB7AF9"/>
    <w:rsid w:val="00AB7D42"/>
    <w:rsid w:val="00AC0215"/>
    <w:rsid w:val="00AC02D8"/>
    <w:rsid w:val="00AC0B22"/>
    <w:rsid w:val="00AC0C54"/>
    <w:rsid w:val="00AC1171"/>
    <w:rsid w:val="00AC22D9"/>
    <w:rsid w:val="00AC2703"/>
    <w:rsid w:val="00AC2739"/>
    <w:rsid w:val="00AC310F"/>
    <w:rsid w:val="00AC4017"/>
    <w:rsid w:val="00AC4198"/>
    <w:rsid w:val="00AC43F6"/>
    <w:rsid w:val="00AC44A0"/>
    <w:rsid w:val="00AC4775"/>
    <w:rsid w:val="00AC601C"/>
    <w:rsid w:val="00AC7A30"/>
    <w:rsid w:val="00AD0107"/>
    <w:rsid w:val="00AD0135"/>
    <w:rsid w:val="00AD0473"/>
    <w:rsid w:val="00AD0A3C"/>
    <w:rsid w:val="00AD1009"/>
    <w:rsid w:val="00AD24E2"/>
    <w:rsid w:val="00AD29D0"/>
    <w:rsid w:val="00AD2BF6"/>
    <w:rsid w:val="00AD2FFE"/>
    <w:rsid w:val="00AD394D"/>
    <w:rsid w:val="00AD45B1"/>
    <w:rsid w:val="00AD4FD8"/>
    <w:rsid w:val="00AD5707"/>
    <w:rsid w:val="00AD6111"/>
    <w:rsid w:val="00AD66A1"/>
    <w:rsid w:val="00AD6732"/>
    <w:rsid w:val="00AD6AB5"/>
    <w:rsid w:val="00AD6B8D"/>
    <w:rsid w:val="00AD6F80"/>
    <w:rsid w:val="00AD7D28"/>
    <w:rsid w:val="00AD7F75"/>
    <w:rsid w:val="00AE08D6"/>
    <w:rsid w:val="00AE0D3C"/>
    <w:rsid w:val="00AE1258"/>
    <w:rsid w:val="00AE12BA"/>
    <w:rsid w:val="00AE13F1"/>
    <w:rsid w:val="00AE1EB5"/>
    <w:rsid w:val="00AE2972"/>
    <w:rsid w:val="00AE2C02"/>
    <w:rsid w:val="00AE2C70"/>
    <w:rsid w:val="00AE3466"/>
    <w:rsid w:val="00AE34EC"/>
    <w:rsid w:val="00AE39B2"/>
    <w:rsid w:val="00AE3F82"/>
    <w:rsid w:val="00AE3FC7"/>
    <w:rsid w:val="00AE43AF"/>
    <w:rsid w:val="00AE4428"/>
    <w:rsid w:val="00AE4503"/>
    <w:rsid w:val="00AE49ED"/>
    <w:rsid w:val="00AE4A34"/>
    <w:rsid w:val="00AE5829"/>
    <w:rsid w:val="00AE5C73"/>
    <w:rsid w:val="00AE5FA1"/>
    <w:rsid w:val="00AE6526"/>
    <w:rsid w:val="00AE68CC"/>
    <w:rsid w:val="00AE6DE6"/>
    <w:rsid w:val="00AE7C6F"/>
    <w:rsid w:val="00AE7FF3"/>
    <w:rsid w:val="00AF0D89"/>
    <w:rsid w:val="00AF0EF9"/>
    <w:rsid w:val="00AF0F92"/>
    <w:rsid w:val="00AF1589"/>
    <w:rsid w:val="00AF1D15"/>
    <w:rsid w:val="00AF213F"/>
    <w:rsid w:val="00AF2721"/>
    <w:rsid w:val="00AF32BE"/>
    <w:rsid w:val="00AF32CA"/>
    <w:rsid w:val="00AF415E"/>
    <w:rsid w:val="00AF4A93"/>
    <w:rsid w:val="00AF4BF5"/>
    <w:rsid w:val="00AF4EAF"/>
    <w:rsid w:val="00AF6E15"/>
    <w:rsid w:val="00AF7135"/>
    <w:rsid w:val="00AF7745"/>
    <w:rsid w:val="00AF7BFA"/>
    <w:rsid w:val="00B00583"/>
    <w:rsid w:val="00B01A55"/>
    <w:rsid w:val="00B02156"/>
    <w:rsid w:val="00B02208"/>
    <w:rsid w:val="00B02317"/>
    <w:rsid w:val="00B024EE"/>
    <w:rsid w:val="00B02D56"/>
    <w:rsid w:val="00B02EF9"/>
    <w:rsid w:val="00B030F9"/>
    <w:rsid w:val="00B037D0"/>
    <w:rsid w:val="00B0412F"/>
    <w:rsid w:val="00B04347"/>
    <w:rsid w:val="00B04723"/>
    <w:rsid w:val="00B0491D"/>
    <w:rsid w:val="00B04E55"/>
    <w:rsid w:val="00B04F56"/>
    <w:rsid w:val="00B05CE8"/>
    <w:rsid w:val="00B05EDD"/>
    <w:rsid w:val="00B06593"/>
    <w:rsid w:val="00B067B0"/>
    <w:rsid w:val="00B0744B"/>
    <w:rsid w:val="00B07A91"/>
    <w:rsid w:val="00B1005C"/>
    <w:rsid w:val="00B10443"/>
    <w:rsid w:val="00B104E3"/>
    <w:rsid w:val="00B1086D"/>
    <w:rsid w:val="00B111D0"/>
    <w:rsid w:val="00B11377"/>
    <w:rsid w:val="00B114FD"/>
    <w:rsid w:val="00B11591"/>
    <w:rsid w:val="00B115CE"/>
    <w:rsid w:val="00B11A30"/>
    <w:rsid w:val="00B11A3B"/>
    <w:rsid w:val="00B124C0"/>
    <w:rsid w:val="00B12803"/>
    <w:rsid w:val="00B136C2"/>
    <w:rsid w:val="00B138C3"/>
    <w:rsid w:val="00B13DCB"/>
    <w:rsid w:val="00B1439D"/>
    <w:rsid w:val="00B1444C"/>
    <w:rsid w:val="00B14B52"/>
    <w:rsid w:val="00B15252"/>
    <w:rsid w:val="00B152A7"/>
    <w:rsid w:val="00B1575D"/>
    <w:rsid w:val="00B15F0B"/>
    <w:rsid w:val="00B1713D"/>
    <w:rsid w:val="00B1729F"/>
    <w:rsid w:val="00B17C8F"/>
    <w:rsid w:val="00B200AF"/>
    <w:rsid w:val="00B20236"/>
    <w:rsid w:val="00B202B7"/>
    <w:rsid w:val="00B2059C"/>
    <w:rsid w:val="00B21B11"/>
    <w:rsid w:val="00B21BC4"/>
    <w:rsid w:val="00B2211B"/>
    <w:rsid w:val="00B22160"/>
    <w:rsid w:val="00B22176"/>
    <w:rsid w:val="00B22688"/>
    <w:rsid w:val="00B22836"/>
    <w:rsid w:val="00B22E34"/>
    <w:rsid w:val="00B22FBD"/>
    <w:rsid w:val="00B23A84"/>
    <w:rsid w:val="00B24274"/>
    <w:rsid w:val="00B2448B"/>
    <w:rsid w:val="00B247D6"/>
    <w:rsid w:val="00B25E76"/>
    <w:rsid w:val="00B260FD"/>
    <w:rsid w:val="00B26D56"/>
    <w:rsid w:val="00B27397"/>
    <w:rsid w:val="00B27781"/>
    <w:rsid w:val="00B27D19"/>
    <w:rsid w:val="00B27FC4"/>
    <w:rsid w:val="00B301F3"/>
    <w:rsid w:val="00B3037F"/>
    <w:rsid w:val="00B30BF7"/>
    <w:rsid w:val="00B31047"/>
    <w:rsid w:val="00B31C5C"/>
    <w:rsid w:val="00B32AFD"/>
    <w:rsid w:val="00B32CD5"/>
    <w:rsid w:val="00B33FFC"/>
    <w:rsid w:val="00B3479E"/>
    <w:rsid w:val="00B34945"/>
    <w:rsid w:val="00B34CE8"/>
    <w:rsid w:val="00B34DF4"/>
    <w:rsid w:val="00B3514A"/>
    <w:rsid w:val="00B35B54"/>
    <w:rsid w:val="00B36CE9"/>
    <w:rsid w:val="00B37303"/>
    <w:rsid w:val="00B3761F"/>
    <w:rsid w:val="00B37BD9"/>
    <w:rsid w:val="00B37D04"/>
    <w:rsid w:val="00B41AE5"/>
    <w:rsid w:val="00B42008"/>
    <w:rsid w:val="00B42365"/>
    <w:rsid w:val="00B43B0D"/>
    <w:rsid w:val="00B43E9B"/>
    <w:rsid w:val="00B44A59"/>
    <w:rsid w:val="00B44FD7"/>
    <w:rsid w:val="00B45069"/>
    <w:rsid w:val="00B452FE"/>
    <w:rsid w:val="00B4578F"/>
    <w:rsid w:val="00B45B09"/>
    <w:rsid w:val="00B464A5"/>
    <w:rsid w:val="00B469EB"/>
    <w:rsid w:val="00B46F43"/>
    <w:rsid w:val="00B46FDE"/>
    <w:rsid w:val="00B500D1"/>
    <w:rsid w:val="00B51760"/>
    <w:rsid w:val="00B52112"/>
    <w:rsid w:val="00B5325A"/>
    <w:rsid w:val="00B53F3A"/>
    <w:rsid w:val="00B53F5B"/>
    <w:rsid w:val="00B54FEF"/>
    <w:rsid w:val="00B5560C"/>
    <w:rsid w:val="00B55FAE"/>
    <w:rsid w:val="00B56211"/>
    <w:rsid w:val="00B563EC"/>
    <w:rsid w:val="00B56532"/>
    <w:rsid w:val="00B56BB0"/>
    <w:rsid w:val="00B56E2E"/>
    <w:rsid w:val="00B56FEA"/>
    <w:rsid w:val="00B572F6"/>
    <w:rsid w:val="00B5787B"/>
    <w:rsid w:val="00B6011A"/>
    <w:rsid w:val="00B61CBB"/>
    <w:rsid w:val="00B61F07"/>
    <w:rsid w:val="00B6282A"/>
    <w:rsid w:val="00B62A24"/>
    <w:rsid w:val="00B63285"/>
    <w:rsid w:val="00B63E41"/>
    <w:rsid w:val="00B64359"/>
    <w:rsid w:val="00B64A58"/>
    <w:rsid w:val="00B650FD"/>
    <w:rsid w:val="00B652D2"/>
    <w:rsid w:val="00B65444"/>
    <w:rsid w:val="00B6583A"/>
    <w:rsid w:val="00B6593C"/>
    <w:rsid w:val="00B65E08"/>
    <w:rsid w:val="00B66B7A"/>
    <w:rsid w:val="00B6724A"/>
    <w:rsid w:val="00B70949"/>
    <w:rsid w:val="00B71B60"/>
    <w:rsid w:val="00B72F05"/>
    <w:rsid w:val="00B73ABC"/>
    <w:rsid w:val="00B74C42"/>
    <w:rsid w:val="00B753CA"/>
    <w:rsid w:val="00B75433"/>
    <w:rsid w:val="00B76990"/>
    <w:rsid w:val="00B76C9D"/>
    <w:rsid w:val="00B7700D"/>
    <w:rsid w:val="00B77427"/>
    <w:rsid w:val="00B776E2"/>
    <w:rsid w:val="00B77717"/>
    <w:rsid w:val="00B7796C"/>
    <w:rsid w:val="00B77E33"/>
    <w:rsid w:val="00B77F8C"/>
    <w:rsid w:val="00B8057D"/>
    <w:rsid w:val="00B8096A"/>
    <w:rsid w:val="00B809E6"/>
    <w:rsid w:val="00B80A0B"/>
    <w:rsid w:val="00B80F70"/>
    <w:rsid w:val="00B8108E"/>
    <w:rsid w:val="00B81EF3"/>
    <w:rsid w:val="00B82A11"/>
    <w:rsid w:val="00B83F43"/>
    <w:rsid w:val="00B85750"/>
    <w:rsid w:val="00B85E76"/>
    <w:rsid w:val="00B868F2"/>
    <w:rsid w:val="00B87848"/>
    <w:rsid w:val="00B87AC0"/>
    <w:rsid w:val="00B90828"/>
    <w:rsid w:val="00B90A34"/>
    <w:rsid w:val="00B90D83"/>
    <w:rsid w:val="00B91479"/>
    <w:rsid w:val="00B91AD3"/>
    <w:rsid w:val="00B91B64"/>
    <w:rsid w:val="00B91DCD"/>
    <w:rsid w:val="00B9216B"/>
    <w:rsid w:val="00B924DB"/>
    <w:rsid w:val="00B925FB"/>
    <w:rsid w:val="00B92A76"/>
    <w:rsid w:val="00B92CFC"/>
    <w:rsid w:val="00B931FE"/>
    <w:rsid w:val="00B937A8"/>
    <w:rsid w:val="00B93A53"/>
    <w:rsid w:val="00B946AA"/>
    <w:rsid w:val="00B94A19"/>
    <w:rsid w:val="00B94D0D"/>
    <w:rsid w:val="00B95F39"/>
    <w:rsid w:val="00B96164"/>
    <w:rsid w:val="00B96216"/>
    <w:rsid w:val="00B9650F"/>
    <w:rsid w:val="00B96949"/>
    <w:rsid w:val="00B96ABB"/>
    <w:rsid w:val="00B96DEC"/>
    <w:rsid w:val="00BA0067"/>
    <w:rsid w:val="00BA07B1"/>
    <w:rsid w:val="00BA0B51"/>
    <w:rsid w:val="00BA0B7B"/>
    <w:rsid w:val="00BA2704"/>
    <w:rsid w:val="00BA2848"/>
    <w:rsid w:val="00BA2B2F"/>
    <w:rsid w:val="00BA2C69"/>
    <w:rsid w:val="00BA30A9"/>
    <w:rsid w:val="00BA33C3"/>
    <w:rsid w:val="00BA35AA"/>
    <w:rsid w:val="00BA3A11"/>
    <w:rsid w:val="00BA3ADC"/>
    <w:rsid w:val="00BA3DC5"/>
    <w:rsid w:val="00BA440F"/>
    <w:rsid w:val="00BA47DF"/>
    <w:rsid w:val="00BA4A4F"/>
    <w:rsid w:val="00BA4C36"/>
    <w:rsid w:val="00BA4CAB"/>
    <w:rsid w:val="00BA4D2A"/>
    <w:rsid w:val="00BA4F20"/>
    <w:rsid w:val="00BA5229"/>
    <w:rsid w:val="00BA697D"/>
    <w:rsid w:val="00BA6C26"/>
    <w:rsid w:val="00BA7316"/>
    <w:rsid w:val="00BB00B4"/>
    <w:rsid w:val="00BB0438"/>
    <w:rsid w:val="00BB24B3"/>
    <w:rsid w:val="00BB2A4E"/>
    <w:rsid w:val="00BB3064"/>
    <w:rsid w:val="00BB34CC"/>
    <w:rsid w:val="00BB3538"/>
    <w:rsid w:val="00BB380B"/>
    <w:rsid w:val="00BB405D"/>
    <w:rsid w:val="00BB4B61"/>
    <w:rsid w:val="00BB4C12"/>
    <w:rsid w:val="00BB5917"/>
    <w:rsid w:val="00BB5939"/>
    <w:rsid w:val="00BB5E7F"/>
    <w:rsid w:val="00BB5F6B"/>
    <w:rsid w:val="00BB6493"/>
    <w:rsid w:val="00BB6AAC"/>
    <w:rsid w:val="00BB729F"/>
    <w:rsid w:val="00BB7612"/>
    <w:rsid w:val="00BB7809"/>
    <w:rsid w:val="00BB792F"/>
    <w:rsid w:val="00BC02F1"/>
    <w:rsid w:val="00BC0D74"/>
    <w:rsid w:val="00BC1453"/>
    <w:rsid w:val="00BC1A35"/>
    <w:rsid w:val="00BC1F7E"/>
    <w:rsid w:val="00BC2AB8"/>
    <w:rsid w:val="00BC346A"/>
    <w:rsid w:val="00BC3F60"/>
    <w:rsid w:val="00BC4F9F"/>
    <w:rsid w:val="00BC511B"/>
    <w:rsid w:val="00BC5447"/>
    <w:rsid w:val="00BC583D"/>
    <w:rsid w:val="00BC5FD6"/>
    <w:rsid w:val="00BC6228"/>
    <w:rsid w:val="00BC6282"/>
    <w:rsid w:val="00BC69C4"/>
    <w:rsid w:val="00BC7473"/>
    <w:rsid w:val="00BC7B08"/>
    <w:rsid w:val="00BC7BB2"/>
    <w:rsid w:val="00BD05A2"/>
    <w:rsid w:val="00BD07F7"/>
    <w:rsid w:val="00BD0D26"/>
    <w:rsid w:val="00BD1082"/>
    <w:rsid w:val="00BD118F"/>
    <w:rsid w:val="00BD1659"/>
    <w:rsid w:val="00BD2021"/>
    <w:rsid w:val="00BD2728"/>
    <w:rsid w:val="00BD2F91"/>
    <w:rsid w:val="00BD2FA9"/>
    <w:rsid w:val="00BD318A"/>
    <w:rsid w:val="00BD39CE"/>
    <w:rsid w:val="00BD3A8B"/>
    <w:rsid w:val="00BD3EDC"/>
    <w:rsid w:val="00BD432F"/>
    <w:rsid w:val="00BD44C0"/>
    <w:rsid w:val="00BD4679"/>
    <w:rsid w:val="00BD4981"/>
    <w:rsid w:val="00BD58B9"/>
    <w:rsid w:val="00BD5B97"/>
    <w:rsid w:val="00BD6A5D"/>
    <w:rsid w:val="00BD6F2A"/>
    <w:rsid w:val="00BD70EA"/>
    <w:rsid w:val="00BD73CE"/>
    <w:rsid w:val="00BD7901"/>
    <w:rsid w:val="00BD7B03"/>
    <w:rsid w:val="00BD7CB0"/>
    <w:rsid w:val="00BD7E1A"/>
    <w:rsid w:val="00BE0A01"/>
    <w:rsid w:val="00BE122D"/>
    <w:rsid w:val="00BE14A9"/>
    <w:rsid w:val="00BE1605"/>
    <w:rsid w:val="00BE1C30"/>
    <w:rsid w:val="00BE2023"/>
    <w:rsid w:val="00BE2919"/>
    <w:rsid w:val="00BE29A1"/>
    <w:rsid w:val="00BE2A23"/>
    <w:rsid w:val="00BE2E78"/>
    <w:rsid w:val="00BE4204"/>
    <w:rsid w:val="00BE465C"/>
    <w:rsid w:val="00BE47B0"/>
    <w:rsid w:val="00BE4849"/>
    <w:rsid w:val="00BE4CC9"/>
    <w:rsid w:val="00BE5A09"/>
    <w:rsid w:val="00BE5D75"/>
    <w:rsid w:val="00BE6790"/>
    <w:rsid w:val="00BE6DFB"/>
    <w:rsid w:val="00BE78F1"/>
    <w:rsid w:val="00BE7BB2"/>
    <w:rsid w:val="00BF0B9E"/>
    <w:rsid w:val="00BF0C92"/>
    <w:rsid w:val="00BF0CF1"/>
    <w:rsid w:val="00BF1D2E"/>
    <w:rsid w:val="00BF1D65"/>
    <w:rsid w:val="00BF264C"/>
    <w:rsid w:val="00BF409F"/>
    <w:rsid w:val="00BF477B"/>
    <w:rsid w:val="00BF47ED"/>
    <w:rsid w:val="00BF4D96"/>
    <w:rsid w:val="00BF4ED5"/>
    <w:rsid w:val="00BF54F5"/>
    <w:rsid w:val="00BF55F5"/>
    <w:rsid w:val="00BF5753"/>
    <w:rsid w:val="00BF5A43"/>
    <w:rsid w:val="00BF6585"/>
    <w:rsid w:val="00BF6AC3"/>
    <w:rsid w:val="00BF7053"/>
    <w:rsid w:val="00C001E2"/>
    <w:rsid w:val="00C00296"/>
    <w:rsid w:val="00C00A64"/>
    <w:rsid w:val="00C00F3B"/>
    <w:rsid w:val="00C01342"/>
    <w:rsid w:val="00C01BD5"/>
    <w:rsid w:val="00C032C4"/>
    <w:rsid w:val="00C03CF6"/>
    <w:rsid w:val="00C04100"/>
    <w:rsid w:val="00C05357"/>
    <w:rsid w:val="00C05E55"/>
    <w:rsid w:val="00C0617F"/>
    <w:rsid w:val="00C06B0D"/>
    <w:rsid w:val="00C06DC8"/>
    <w:rsid w:val="00C06E39"/>
    <w:rsid w:val="00C071E9"/>
    <w:rsid w:val="00C072F8"/>
    <w:rsid w:val="00C07614"/>
    <w:rsid w:val="00C0783C"/>
    <w:rsid w:val="00C10695"/>
    <w:rsid w:val="00C11082"/>
    <w:rsid w:val="00C11463"/>
    <w:rsid w:val="00C117D4"/>
    <w:rsid w:val="00C11873"/>
    <w:rsid w:val="00C11F76"/>
    <w:rsid w:val="00C12175"/>
    <w:rsid w:val="00C1221B"/>
    <w:rsid w:val="00C12B20"/>
    <w:rsid w:val="00C12C0E"/>
    <w:rsid w:val="00C135F0"/>
    <w:rsid w:val="00C1477F"/>
    <w:rsid w:val="00C149C2"/>
    <w:rsid w:val="00C1518B"/>
    <w:rsid w:val="00C15D3F"/>
    <w:rsid w:val="00C15D72"/>
    <w:rsid w:val="00C16776"/>
    <w:rsid w:val="00C176E2"/>
    <w:rsid w:val="00C17DF9"/>
    <w:rsid w:val="00C20E9B"/>
    <w:rsid w:val="00C21411"/>
    <w:rsid w:val="00C21560"/>
    <w:rsid w:val="00C215A4"/>
    <w:rsid w:val="00C21900"/>
    <w:rsid w:val="00C22F8A"/>
    <w:rsid w:val="00C2327B"/>
    <w:rsid w:val="00C23569"/>
    <w:rsid w:val="00C2365D"/>
    <w:rsid w:val="00C23FFB"/>
    <w:rsid w:val="00C24790"/>
    <w:rsid w:val="00C24970"/>
    <w:rsid w:val="00C25245"/>
    <w:rsid w:val="00C255B4"/>
    <w:rsid w:val="00C2589E"/>
    <w:rsid w:val="00C25D78"/>
    <w:rsid w:val="00C25E8A"/>
    <w:rsid w:val="00C26338"/>
    <w:rsid w:val="00C26A17"/>
    <w:rsid w:val="00C26E72"/>
    <w:rsid w:val="00C27227"/>
    <w:rsid w:val="00C273D2"/>
    <w:rsid w:val="00C2754C"/>
    <w:rsid w:val="00C277D2"/>
    <w:rsid w:val="00C277DF"/>
    <w:rsid w:val="00C27FFA"/>
    <w:rsid w:val="00C30118"/>
    <w:rsid w:val="00C30B77"/>
    <w:rsid w:val="00C30D56"/>
    <w:rsid w:val="00C30E79"/>
    <w:rsid w:val="00C314CD"/>
    <w:rsid w:val="00C317AE"/>
    <w:rsid w:val="00C31CEE"/>
    <w:rsid w:val="00C31FC1"/>
    <w:rsid w:val="00C33075"/>
    <w:rsid w:val="00C33630"/>
    <w:rsid w:val="00C33A92"/>
    <w:rsid w:val="00C35143"/>
    <w:rsid w:val="00C354CF"/>
    <w:rsid w:val="00C35F7B"/>
    <w:rsid w:val="00C37008"/>
    <w:rsid w:val="00C37062"/>
    <w:rsid w:val="00C371EC"/>
    <w:rsid w:val="00C3775D"/>
    <w:rsid w:val="00C37B4A"/>
    <w:rsid w:val="00C37C27"/>
    <w:rsid w:val="00C40381"/>
    <w:rsid w:val="00C40C9D"/>
    <w:rsid w:val="00C40CCF"/>
    <w:rsid w:val="00C415DB"/>
    <w:rsid w:val="00C418ED"/>
    <w:rsid w:val="00C41E18"/>
    <w:rsid w:val="00C41E7B"/>
    <w:rsid w:val="00C42415"/>
    <w:rsid w:val="00C4284E"/>
    <w:rsid w:val="00C42B39"/>
    <w:rsid w:val="00C42BD5"/>
    <w:rsid w:val="00C42E74"/>
    <w:rsid w:val="00C436E3"/>
    <w:rsid w:val="00C45A2A"/>
    <w:rsid w:val="00C45DD9"/>
    <w:rsid w:val="00C45DEF"/>
    <w:rsid w:val="00C461C6"/>
    <w:rsid w:val="00C47573"/>
    <w:rsid w:val="00C47996"/>
    <w:rsid w:val="00C5061D"/>
    <w:rsid w:val="00C50627"/>
    <w:rsid w:val="00C50DDE"/>
    <w:rsid w:val="00C5108A"/>
    <w:rsid w:val="00C52A4B"/>
    <w:rsid w:val="00C52C78"/>
    <w:rsid w:val="00C53F1D"/>
    <w:rsid w:val="00C53FBB"/>
    <w:rsid w:val="00C540B0"/>
    <w:rsid w:val="00C54621"/>
    <w:rsid w:val="00C54806"/>
    <w:rsid w:val="00C5496F"/>
    <w:rsid w:val="00C549AE"/>
    <w:rsid w:val="00C5519D"/>
    <w:rsid w:val="00C559FE"/>
    <w:rsid w:val="00C56C9D"/>
    <w:rsid w:val="00C57363"/>
    <w:rsid w:val="00C576BC"/>
    <w:rsid w:val="00C5774D"/>
    <w:rsid w:val="00C600AA"/>
    <w:rsid w:val="00C6060C"/>
    <w:rsid w:val="00C60A14"/>
    <w:rsid w:val="00C60F82"/>
    <w:rsid w:val="00C60FA8"/>
    <w:rsid w:val="00C613CF"/>
    <w:rsid w:val="00C61720"/>
    <w:rsid w:val="00C61CEA"/>
    <w:rsid w:val="00C6216F"/>
    <w:rsid w:val="00C62BE2"/>
    <w:rsid w:val="00C63E42"/>
    <w:rsid w:val="00C64430"/>
    <w:rsid w:val="00C644E1"/>
    <w:rsid w:val="00C64B2E"/>
    <w:rsid w:val="00C64B76"/>
    <w:rsid w:val="00C65958"/>
    <w:rsid w:val="00C65A93"/>
    <w:rsid w:val="00C65D6B"/>
    <w:rsid w:val="00C66158"/>
    <w:rsid w:val="00C66C4C"/>
    <w:rsid w:val="00C66C83"/>
    <w:rsid w:val="00C67F40"/>
    <w:rsid w:val="00C7033F"/>
    <w:rsid w:val="00C715FC"/>
    <w:rsid w:val="00C7182D"/>
    <w:rsid w:val="00C7192E"/>
    <w:rsid w:val="00C71D51"/>
    <w:rsid w:val="00C71FB6"/>
    <w:rsid w:val="00C72081"/>
    <w:rsid w:val="00C721E8"/>
    <w:rsid w:val="00C725BD"/>
    <w:rsid w:val="00C72B3C"/>
    <w:rsid w:val="00C72D62"/>
    <w:rsid w:val="00C753E1"/>
    <w:rsid w:val="00C75AE9"/>
    <w:rsid w:val="00C76E46"/>
    <w:rsid w:val="00C77449"/>
    <w:rsid w:val="00C77983"/>
    <w:rsid w:val="00C77A09"/>
    <w:rsid w:val="00C77B67"/>
    <w:rsid w:val="00C812E4"/>
    <w:rsid w:val="00C82E7F"/>
    <w:rsid w:val="00C83C0A"/>
    <w:rsid w:val="00C84173"/>
    <w:rsid w:val="00C841E7"/>
    <w:rsid w:val="00C84773"/>
    <w:rsid w:val="00C85179"/>
    <w:rsid w:val="00C8586E"/>
    <w:rsid w:val="00C85A3C"/>
    <w:rsid w:val="00C86D70"/>
    <w:rsid w:val="00C86F1F"/>
    <w:rsid w:val="00C86F23"/>
    <w:rsid w:val="00C878EF"/>
    <w:rsid w:val="00C879A4"/>
    <w:rsid w:val="00C90058"/>
    <w:rsid w:val="00C90408"/>
    <w:rsid w:val="00C9070C"/>
    <w:rsid w:val="00C91511"/>
    <w:rsid w:val="00C91A58"/>
    <w:rsid w:val="00C91B52"/>
    <w:rsid w:val="00C91E3F"/>
    <w:rsid w:val="00C92218"/>
    <w:rsid w:val="00C929D7"/>
    <w:rsid w:val="00C9332D"/>
    <w:rsid w:val="00C93BA4"/>
    <w:rsid w:val="00C9464A"/>
    <w:rsid w:val="00C94CA5"/>
    <w:rsid w:val="00C95492"/>
    <w:rsid w:val="00C962B5"/>
    <w:rsid w:val="00C96451"/>
    <w:rsid w:val="00C96C80"/>
    <w:rsid w:val="00C96D85"/>
    <w:rsid w:val="00C96DC0"/>
    <w:rsid w:val="00C96E01"/>
    <w:rsid w:val="00CA05DC"/>
    <w:rsid w:val="00CA0F9B"/>
    <w:rsid w:val="00CA1011"/>
    <w:rsid w:val="00CA113D"/>
    <w:rsid w:val="00CA142C"/>
    <w:rsid w:val="00CA1731"/>
    <w:rsid w:val="00CA1739"/>
    <w:rsid w:val="00CA196A"/>
    <w:rsid w:val="00CA1E40"/>
    <w:rsid w:val="00CA21C6"/>
    <w:rsid w:val="00CA241A"/>
    <w:rsid w:val="00CA27E9"/>
    <w:rsid w:val="00CA2F49"/>
    <w:rsid w:val="00CA329B"/>
    <w:rsid w:val="00CA366F"/>
    <w:rsid w:val="00CA3DC0"/>
    <w:rsid w:val="00CA4D9C"/>
    <w:rsid w:val="00CA5976"/>
    <w:rsid w:val="00CA619A"/>
    <w:rsid w:val="00CA64C3"/>
    <w:rsid w:val="00CA653B"/>
    <w:rsid w:val="00CA7582"/>
    <w:rsid w:val="00CA77D2"/>
    <w:rsid w:val="00CA77FD"/>
    <w:rsid w:val="00CB092C"/>
    <w:rsid w:val="00CB095A"/>
    <w:rsid w:val="00CB0A0E"/>
    <w:rsid w:val="00CB0AE7"/>
    <w:rsid w:val="00CB0B7E"/>
    <w:rsid w:val="00CB1048"/>
    <w:rsid w:val="00CB152B"/>
    <w:rsid w:val="00CB1A95"/>
    <w:rsid w:val="00CB23B0"/>
    <w:rsid w:val="00CB2C5A"/>
    <w:rsid w:val="00CB2E05"/>
    <w:rsid w:val="00CB2E31"/>
    <w:rsid w:val="00CB33D0"/>
    <w:rsid w:val="00CB3B28"/>
    <w:rsid w:val="00CB416F"/>
    <w:rsid w:val="00CB4379"/>
    <w:rsid w:val="00CB5264"/>
    <w:rsid w:val="00CB61F5"/>
    <w:rsid w:val="00CB691E"/>
    <w:rsid w:val="00CB69EB"/>
    <w:rsid w:val="00CB7AD6"/>
    <w:rsid w:val="00CC0423"/>
    <w:rsid w:val="00CC114C"/>
    <w:rsid w:val="00CC1570"/>
    <w:rsid w:val="00CC168F"/>
    <w:rsid w:val="00CC1730"/>
    <w:rsid w:val="00CC1CB1"/>
    <w:rsid w:val="00CC280B"/>
    <w:rsid w:val="00CC3B4A"/>
    <w:rsid w:val="00CC3D63"/>
    <w:rsid w:val="00CC40E0"/>
    <w:rsid w:val="00CC47BD"/>
    <w:rsid w:val="00CC4893"/>
    <w:rsid w:val="00CC4FA2"/>
    <w:rsid w:val="00CC54AA"/>
    <w:rsid w:val="00CC5755"/>
    <w:rsid w:val="00CC5F6F"/>
    <w:rsid w:val="00CC6817"/>
    <w:rsid w:val="00CC6A3A"/>
    <w:rsid w:val="00CD03E4"/>
    <w:rsid w:val="00CD0987"/>
    <w:rsid w:val="00CD0B4A"/>
    <w:rsid w:val="00CD0B6A"/>
    <w:rsid w:val="00CD0F59"/>
    <w:rsid w:val="00CD102E"/>
    <w:rsid w:val="00CD23F2"/>
    <w:rsid w:val="00CD24C5"/>
    <w:rsid w:val="00CD25C1"/>
    <w:rsid w:val="00CD306A"/>
    <w:rsid w:val="00CD348A"/>
    <w:rsid w:val="00CD494A"/>
    <w:rsid w:val="00CD4C0F"/>
    <w:rsid w:val="00CD5407"/>
    <w:rsid w:val="00CD5F18"/>
    <w:rsid w:val="00CD635B"/>
    <w:rsid w:val="00CD708C"/>
    <w:rsid w:val="00CD750F"/>
    <w:rsid w:val="00CD7748"/>
    <w:rsid w:val="00CD781C"/>
    <w:rsid w:val="00CD783D"/>
    <w:rsid w:val="00CE0A51"/>
    <w:rsid w:val="00CE1BE8"/>
    <w:rsid w:val="00CE2077"/>
    <w:rsid w:val="00CE23F2"/>
    <w:rsid w:val="00CE2754"/>
    <w:rsid w:val="00CE27A1"/>
    <w:rsid w:val="00CE2934"/>
    <w:rsid w:val="00CE33C9"/>
    <w:rsid w:val="00CE340E"/>
    <w:rsid w:val="00CE367A"/>
    <w:rsid w:val="00CE36A9"/>
    <w:rsid w:val="00CE3C19"/>
    <w:rsid w:val="00CE451B"/>
    <w:rsid w:val="00CE50E4"/>
    <w:rsid w:val="00CE5B7B"/>
    <w:rsid w:val="00CE666E"/>
    <w:rsid w:val="00CE72DF"/>
    <w:rsid w:val="00CE72E8"/>
    <w:rsid w:val="00CE7CB4"/>
    <w:rsid w:val="00CE7CBF"/>
    <w:rsid w:val="00CE7CE9"/>
    <w:rsid w:val="00CE7D7B"/>
    <w:rsid w:val="00CF0649"/>
    <w:rsid w:val="00CF07B8"/>
    <w:rsid w:val="00CF1829"/>
    <w:rsid w:val="00CF1A7E"/>
    <w:rsid w:val="00CF21F3"/>
    <w:rsid w:val="00CF288B"/>
    <w:rsid w:val="00CF28C5"/>
    <w:rsid w:val="00CF31D7"/>
    <w:rsid w:val="00CF4E0E"/>
    <w:rsid w:val="00CF5004"/>
    <w:rsid w:val="00CF5582"/>
    <w:rsid w:val="00CF58D4"/>
    <w:rsid w:val="00CF5C65"/>
    <w:rsid w:val="00CF6B95"/>
    <w:rsid w:val="00CF73A6"/>
    <w:rsid w:val="00CF7920"/>
    <w:rsid w:val="00CF7E44"/>
    <w:rsid w:val="00D002C3"/>
    <w:rsid w:val="00D00BD5"/>
    <w:rsid w:val="00D0103C"/>
    <w:rsid w:val="00D01476"/>
    <w:rsid w:val="00D0158D"/>
    <w:rsid w:val="00D01E50"/>
    <w:rsid w:val="00D029CF"/>
    <w:rsid w:val="00D02F0D"/>
    <w:rsid w:val="00D047B0"/>
    <w:rsid w:val="00D0493F"/>
    <w:rsid w:val="00D04D8F"/>
    <w:rsid w:val="00D05198"/>
    <w:rsid w:val="00D05667"/>
    <w:rsid w:val="00D05F6D"/>
    <w:rsid w:val="00D05FF1"/>
    <w:rsid w:val="00D05FFE"/>
    <w:rsid w:val="00D070DD"/>
    <w:rsid w:val="00D10633"/>
    <w:rsid w:val="00D112C0"/>
    <w:rsid w:val="00D11372"/>
    <w:rsid w:val="00D122FA"/>
    <w:rsid w:val="00D12A16"/>
    <w:rsid w:val="00D12EE6"/>
    <w:rsid w:val="00D133E3"/>
    <w:rsid w:val="00D13985"/>
    <w:rsid w:val="00D14275"/>
    <w:rsid w:val="00D143A6"/>
    <w:rsid w:val="00D144E4"/>
    <w:rsid w:val="00D147CD"/>
    <w:rsid w:val="00D149CC"/>
    <w:rsid w:val="00D14AF1"/>
    <w:rsid w:val="00D14CB0"/>
    <w:rsid w:val="00D151B9"/>
    <w:rsid w:val="00D15930"/>
    <w:rsid w:val="00D165B7"/>
    <w:rsid w:val="00D166EF"/>
    <w:rsid w:val="00D17E4B"/>
    <w:rsid w:val="00D2004D"/>
    <w:rsid w:val="00D20614"/>
    <w:rsid w:val="00D206E6"/>
    <w:rsid w:val="00D20E10"/>
    <w:rsid w:val="00D21466"/>
    <w:rsid w:val="00D223C7"/>
    <w:rsid w:val="00D226D8"/>
    <w:rsid w:val="00D22928"/>
    <w:rsid w:val="00D234E6"/>
    <w:rsid w:val="00D23AA3"/>
    <w:rsid w:val="00D23D05"/>
    <w:rsid w:val="00D23EDF"/>
    <w:rsid w:val="00D23EF9"/>
    <w:rsid w:val="00D24A69"/>
    <w:rsid w:val="00D24D2D"/>
    <w:rsid w:val="00D24FD7"/>
    <w:rsid w:val="00D25187"/>
    <w:rsid w:val="00D259E1"/>
    <w:rsid w:val="00D2634E"/>
    <w:rsid w:val="00D263DF"/>
    <w:rsid w:val="00D273D5"/>
    <w:rsid w:val="00D27C90"/>
    <w:rsid w:val="00D3049F"/>
    <w:rsid w:val="00D3054B"/>
    <w:rsid w:val="00D30745"/>
    <w:rsid w:val="00D31974"/>
    <w:rsid w:val="00D334E3"/>
    <w:rsid w:val="00D33CBA"/>
    <w:rsid w:val="00D34177"/>
    <w:rsid w:val="00D34BA0"/>
    <w:rsid w:val="00D34F7F"/>
    <w:rsid w:val="00D36303"/>
    <w:rsid w:val="00D3685F"/>
    <w:rsid w:val="00D36A5B"/>
    <w:rsid w:val="00D40DFF"/>
    <w:rsid w:val="00D411B8"/>
    <w:rsid w:val="00D41410"/>
    <w:rsid w:val="00D415D9"/>
    <w:rsid w:val="00D41E87"/>
    <w:rsid w:val="00D41F5F"/>
    <w:rsid w:val="00D42180"/>
    <w:rsid w:val="00D42F2C"/>
    <w:rsid w:val="00D43F8F"/>
    <w:rsid w:val="00D4480E"/>
    <w:rsid w:val="00D45084"/>
    <w:rsid w:val="00D451E5"/>
    <w:rsid w:val="00D45926"/>
    <w:rsid w:val="00D45936"/>
    <w:rsid w:val="00D45CD7"/>
    <w:rsid w:val="00D45D11"/>
    <w:rsid w:val="00D4670E"/>
    <w:rsid w:val="00D46B21"/>
    <w:rsid w:val="00D46F2F"/>
    <w:rsid w:val="00D47082"/>
    <w:rsid w:val="00D473C8"/>
    <w:rsid w:val="00D47B11"/>
    <w:rsid w:val="00D47EF9"/>
    <w:rsid w:val="00D47F6C"/>
    <w:rsid w:val="00D50167"/>
    <w:rsid w:val="00D501C5"/>
    <w:rsid w:val="00D509F3"/>
    <w:rsid w:val="00D50AA1"/>
    <w:rsid w:val="00D5161A"/>
    <w:rsid w:val="00D5166A"/>
    <w:rsid w:val="00D51727"/>
    <w:rsid w:val="00D51728"/>
    <w:rsid w:val="00D52250"/>
    <w:rsid w:val="00D5230C"/>
    <w:rsid w:val="00D523F3"/>
    <w:rsid w:val="00D52CC5"/>
    <w:rsid w:val="00D532DD"/>
    <w:rsid w:val="00D53C3E"/>
    <w:rsid w:val="00D53C90"/>
    <w:rsid w:val="00D54111"/>
    <w:rsid w:val="00D54296"/>
    <w:rsid w:val="00D54323"/>
    <w:rsid w:val="00D54402"/>
    <w:rsid w:val="00D54793"/>
    <w:rsid w:val="00D54B94"/>
    <w:rsid w:val="00D5502F"/>
    <w:rsid w:val="00D55D48"/>
    <w:rsid w:val="00D5619C"/>
    <w:rsid w:val="00D56BC8"/>
    <w:rsid w:val="00D573B2"/>
    <w:rsid w:val="00D57664"/>
    <w:rsid w:val="00D5786F"/>
    <w:rsid w:val="00D57E66"/>
    <w:rsid w:val="00D57E75"/>
    <w:rsid w:val="00D57F25"/>
    <w:rsid w:val="00D57F79"/>
    <w:rsid w:val="00D57FFC"/>
    <w:rsid w:val="00D601A8"/>
    <w:rsid w:val="00D603C2"/>
    <w:rsid w:val="00D60926"/>
    <w:rsid w:val="00D60B93"/>
    <w:rsid w:val="00D60F94"/>
    <w:rsid w:val="00D619A5"/>
    <w:rsid w:val="00D62264"/>
    <w:rsid w:val="00D628C2"/>
    <w:rsid w:val="00D633BE"/>
    <w:rsid w:val="00D645DA"/>
    <w:rsid w:val="00D646C8"/>
    <w:rsid w:val="00D64C9B"/>
    <w:rsid w:val="00D65E72"/>
    <w:rsid w:val="00D66219"/>
    <w:rsid w:val="00D66234"/>
    <w:rsid w:val="00D67902"/>
    <w:rsid w:val="00D707E2"/>
    <w:rsid w:val="00D70C31"/>
    <w:rsid w:val="00D71498"/>
    <w:rsid w:val="00D71797"/>
    <w:rsid w:val="00D7191C"/>
    <w:rsid w:val="00D71B2A"/>
    <w:rsid w:val="00D721B8"/>
    <w:rsid w:val="00D7265D"/>
    <w:rsid w:val="00D727FC"/>
    <w:rsid w:val="00D7311C"/>
    <w:rsid w:val="00D73893"/>
    <w:rsid w:val="00D739DA"/>
    <w:rsid w:val="00D753A2"/>
    <w:rsid w:val="00D7564F"/>
    <w:rsid w:val="00D76761"/>
    <w:rsid w:val="00D76822"/>
    <w:rsid w:val="00D76E16"/>
    <w:rsid w:val="00D8008E"/>
    <w:rsid w:val="00D80540"/>
    <w:rsid w:val="00D80C5A"/>
    <w:rsid w:val="00D80F01"/>
    <w:rsid w:val="00D818AC"/>
    <w:rsid w:val="00D82F94"/>
    <w:rsid w:val="00D83429"/>
    <w:rsid w:val="00D83F25"/>
    <w:rsid w:val="00D84025"/>
    <w:rsid w:val="00D84EDA"/>
    <w:rsid w:val="00D85218"/>
    <w:rsid w:val="00D8586F"/>
    <w:rsid w:val="00D859ED"/>
    <w:rsid w:val="00D85A09"/>
    <w:rsid w:val="00D8621B"/>
    <w:rsid w:val="00D86322"/>
    <w:rsid w:val="00D86A58"/>
    <w:rsid w:val="00D8710E"/>
    <w:rsid w:val="00D875DB"/>
    <w:rsid w:val="00D902BC"/>
    <w:rsid w:val="00D914C5"/>
    <w:rsid w:val="00D91E94"/>
    <w:rsid w:val="00D91FBF"/>
    <w:rsid w:val="00D928FD"/>
    <w:rsid w:val="00D93044"/>
    <w:rsid w:val="00D930F2"/>
    <w:rsid w:val="00D9311D"/>
    <w:rsid w:val="00D93416"/>
    <w:rsid w:val="00D93686"/>
    <w:rsid w:val="00D939E7"/>
    <w:rsid w:val="00D93FAD"/>
    <w:rsid w:val="00D94A0F"/>
    <w:rsid w:val="00D951D6"/>
    <w:rsid w:val="00D95318"/>
    <w:rsid w:val="00D95AC6"/>
    <w:rsid w:val="00D964BF"/>
    <w:rsid w:val="00D96C16"/>
    <w:rsid w:val="00DA046E"/>
    <w:rsid w:val="00DA0706"/>
    <w:rsid w:val="00DA0D09"/>
    <w:rsid w:val="00DA13DC"/>
    <w:rsid w:val="00DA13FE"/>
    <w:rsid w:val="00DA196D"/>
    <w:rsid w:val="00DA1E64"/>
    <w:rsid w:val="00DA21EE"/>
    <w:rsid w:val="00DA26D4"/>
    <w:rsid w:val="00DA2B0F"/>
    <w:rsid w:val="00DA2DEE"/>
    <w:rsid w:val="00DA3BE1"/>
    <w:rsid w:val="00DA40A2"/>
    <w:rsid w:val="00DA51A9"/>
    <w:rsid w:val="00DA57DF"/>
    <w:rsid w:val="00DA5FC1"/>
    <w:rsid w:val="00DA6485"/>
    <w:rsid w:val="00DA688B"/>
    <w:rsid w:val="00DA6B74"/>
    <w:rsid w:val="00DA7CBF"/>
    <w:rsid w:val="00DA7E20"/>
    <w:rsid w:val="00DA7E6A"/>
    <w:rsid w:val="00DB001A"/>
    <w:rsid w:val="00DB032F"/>
    <w:rsid w:val="00DB074D"/>
    <w:rsid w:val="00DB0E35"/>
    <w:rsid w:val="00DB1337"/>
    <w:rsid w:val="00DB1DE2"/>
    <w:rsid w:val="00DB2683"/>
    <w:rsid w:val="00DB2BBD"/>
    <w:rsid w:val="00DB3203"/>
    <w:rsid w:val="00DB4AB9"/>
    <w:rsid w:val="00DB532F"/>
    <w:rsid w:val="00DB57DC"/>
    <w:rsid w:val="00DB5A1E"/>
    <w:rsid w:val="00DB690F"/>
    <w:rsid w:val="00DB6D4B"/>
    <w:rsid w:val="00DB7628"/>
    <w:rsid w:val="00DB7812"/>
    <w:rsid w:val="00DB7AE4"/>
    <w:rsid w:val="00DC0631"/>
    <w:rsid w:val="00DC0846"/>
    <w:rsid w:val="00DC12FE"/>
    <w:rsid w:val="00DC1ACC"/>
    <w:rsid w:val="00DC1FB6"/>
    <w:rsid w:val="00DC28C7"/>
    <w:rsid w:val="00DC35D5"/>
    <w:rsid w:val="00DC3F25"/>
    <w:rsid w:val="00DC3FB8"/>
    <w:rsid w:val="00DC42DC"/>
    <w:rsid w:val="00DC4542"/>
    <w:rsid w:val="00DC4D87"/>
    <w:rsid w:val="00DC5D60"/>
    <w:rsid w:val="00DC6646"/>
    <w:rsid w:val="00DC7049"/>
    <w:rsid w:val="00DC7625"/>
    <w:rsid w:val="00DC79D0"/>
    <w:rsid w:val="00DC7ECE"/>
    <w:rsid w:val="00DD0272"/>
    <w:rsid w:val="00DD10EB"/>
    <w:rsid w:val="00DD154B"/>
    <w:rsid w:val="00DD18BF"/>
    <w:rsid w:val="00DD1C12"/>
    <w:rsid w:val="00DD2201"/>
    <w:rsid w:val="00DD26F3"/>
    <w:rsid w:val="00DD27E5"/>
    <w:rsid w:val="00DD44BA"/>
    <w:rsid w:val="00DD4568"/>
    <w:rsid w:val="00DD49C5"/>
    <w:rsid w:val="00DD4DAE"/>
    <w:rsid w:val="00DD58DF"/>
    <w:rsid w:val="00DD5981"/>
    <w:rsid w:val="00DD5DA7"/>
    <w:rsid w:val="00DD5DE8"/>
    <w:rsid w:val="00DD6927"/>
    <w:rsid w:val="00DE06EB"/>
    <w:rsid w:val="00DE090C"/>
    <w:rsid w:val="00DE1918"/>
    <w:rsid w:val="00DE1A24"/>
    <w:rsid w:val="00DE3499"/>
    <w:rsid w:val="00DE3CE7"/>
    <w:rsid w:val="00DE47B9"/>
    <w:rsid w:val="00DE4A74"/>
    <w:rsid w:val="00DE4E96"/>
    <w:rsid w:val="00DE552B"/>
    <w:rsid w:val="00DE5845"/>
    <w:rsid w:val="00DE6565"/>
    <w:rsid w:val="00DE68A1"/>
    <w:rsid w:val="00DE6A7D"/>
    <w:rsid w:val="00DE6DB8"/>
    <w:rsid w:val="00DE7210"/>
    <w:rsid w:val="00DF0046"/>
    <w:rsid w:val="00DF0315"/>
    <w:rsid w:val="00DF14F9"/>
    <w:rsid w:val="00DF2DE7"/>
    <w:rsid w:val="00DF3676"/>
    <w:rsid w:val="00DF38A0"/>
    <w:rsid w:val="00DF459E"/>
    <w:rsid w:val="00DF45BE"/>
    <w:rsid w:val="00DF558A"/>
    <w:rsid w:val="00DF5A9D"/>
    <w:rsid w:val="00DF618D"/>
    <w:rsid w:val="00DF662F"/>
    <w:rsid w:val="00DF6800"/>
    <w:rsid w:val="00DF75B7"/>
    <w:rsid w:val="00DF7F02"/>
    <w:rsid w:val="00E015D3"/>
    <w:rsid w:val="00E01869"/>
    <w:rsid w:val="00E020CD"/>
    <w:rsid w:val="00E02167"/>
    <w:rsid w:val="00E0246B"/>
    <w:rsid w:val="00E02726"/>
    <w:rsid w:val="00E02EE3"/>
    <w:rsid w:val="00E032AB"/>
    <w:rsid w:val="00E038CE"/>
    <w:rsid w:val="00E03AC9"/>
    <w:rsid w:val="00E03B04"/>
    <w:rsid w:val="00E03DAC"/>
    <w:rsid w:val="00E03E89"/>
    <w:rsid w:val="00E03FC7"/>
    <w:rsid w:val="00E04345"/>
    <w:rsid w:val="00E0478F"/>
    <w:rsid w:val="00E05097"/>
    <w:rsid w:val="00E051EC"/>
    <w:rsid w:val="00E052E8"/>
    <w:rsid w:val="00E05ADE"/>
    <w:rsid w:val="00E05FC6"/>
    <w:rsid w:val="00E06557"/>
    <w:rsid w:val="00E07066"/>
    <w:rsid w:val="00E070B0"/>
    <w:rsid w:val="00E07140"/>
    <w:rsid w:val="00E0778B"/>
    <w:rsid w:val="00E079D1"/>
    <w:rsid w:val="00E07F4C"/>
    <w:rsid w:val="00E10C3D"/>
    <w:rsid w:val="00E10E63"/>
    <w:rsid w:val="00E114F6"/>
    <w:rsid w:val="00E11AB2"/>
    <w:rsid w:val="00E12046"/>
    <w:rsid w:val="00E1288E"/>
    <w:rsid w:val="00E12A23"/>
    <w:rsid w:val="00E12FFE"/>
    <w:rsid w:val="00E13321"/>
    <w:rsid w:val="00E134F3"/>
    <w:rsid w:val="00E13752"/>
    <w:rsid w:val="00E13B44"/>
    <w:rsid w:val="00E14722"/>
    <w:rsid w:val="00E14E5C"/>
    <w:rsid w:val="00E14F26"/>
    <w:rsid w:val="00E14F86"/>
    <w:rsid w:val="00E150D6"/>
    <w:rsid w:val="00E152BF"/>
    <w:rsid w:val="00E1633C"/>
    <w:rsid w:val="00E16557"/>
    <w:rsid w:val="00E16A84"/>
    <w:rsid w:val="00E16AE6"/>
    <w:rsid w:val="00E16E7B"/>
    <w:rsid w:val="00E17DFB"/>
    <w:rsid w:val="00E21284"/>
    <w:rsid w:val="00E23104"/>
    <w:rsid w:val="00E23BDD"/>
    <w:rsid w:val="00E25023"/>
    <w:rsid w:val="00E2511C"/>
    <w:rsid w:val="00E256AA"/>
    <w:rsid w:val="00E259FA"/>
    <w:rsid w:val="00E25FC5"/>
    <w:rsid w:val="00E2654D"/>
    <w:rsid w:val="00E26DFD"/>
    <w:rsid w:val="00E2702C"/>
    <w:rsid w:val="00E275EE"/>
    <w:rsid w:val="00E2784A"/>
    <w:rsid w:val="00E27CA2"/>
    <w:rsid w:val="00E3000D"/>
    <w:rsid w:val="00E302AF"/>
    <w:rsid w:val="00E30C2D"/>
    <w:rsid w:val="00E3161F"/>
    <w:rsid w:val="00E328E7"/>
    <w:rsid w:val="00E32F49"/>
    <w:rsid w:val="00E33820"/>
    <w:rsid w:val="00E33A1B"/>
    <w:rsid w:val="00E34729"/>
    <w:rsid w:val="00E34A62"/>
    <w:rsid w:val="00E34B6A"/>
    <w:rsid w:val="00E3550F"/>
    <w:rsid w:val="00E360E9"/>
    <w:rsid w:val="00E36B17"/>
    <w:rsid w:val="00E36E73"/>
    <w:rsid w:val="00E374EA"/>
    <w:rsid w:val="00E40317"/>
    <w:rsid w:val="00E406E2"/>
    <w:rsid w:val="00E406EF"/>
    <w:rsid w:val="00E407BF"/>
    <w:rsid w:val="00E40B17"/>
    <w:rsid w:val="00E40D90"/>
    <w:rsid w:val="00E422B6"/>
    <w:rsid w:val="00E42C91"/>
    <w:rsid w:val="00E43A20"/>
    <w:rsid w:val="00E43C5B"/>
    <w:rsid w:val="00E43EAC"/>
    <w:rsid w:val="00E44F39"/>
    <w:rsid w:val="00E46084"/>
    <w:rsid w:val="00E46277"/>
    <w:rsid w:val="00E47860"/>
    <w:rsid w:val="00E5047A"/>
    <w:rsid w:val="00E51641"/>
    <w:rsid w:val="00E527FE"/>
    <w:rsid w:val="00E53133"/>
    <w:rsid w:val="00E534AF"/>
    <w:rsid w:val="00E537BB"/>
    <w:rsid w:val="00E546B3"/>
    <w:rsid w:val="00E5514A"/>
    <w:rsid w:val="00E56F82"/>
    <w:rsid w:val="00E571AD"/>
    <w:rsid w:val="00E57F8F"/>
    <w:rsid w:val="00E60A8F"/>
    <w:rsid w:val="00E61643"/>
    <w:rsid w:val="00E61A33"/>
    <w:rsid w:val="00E61F3A"/>
    <w:rsid w:val="00E624B8"/>
    <w:rsid w:val="00E63650"/>
    <w:rsid w:val="00E6399B"/>
    <w:rsid w:val="00E63E5C"/>
    <w:rsid w:val="00E63FE9"/>
    <w:rsid w:val="00E6402A"/>
    <w:rsid w:val="00E641AE"/>
    <w:rsid w:val="00E657F1"/>
    <w:rsid w:val="00E65DD6"/>
    <w:rsid w:val="00E66FE3"/>
    <w:rsid w:val="00E67016"/>
    <w:rsid w:val="00E7079F"/>
    <w:rsid w:val="00E70AE3"/>
    <w:rsid w:val="00E70E76"/>
    <w:rsid w:val="00E71453"/>
    <w:rsid w:val="00E71AE1"/>
    <w:rsid w:val="00E725B3"/>
    <w:rsid w:val="00E7268B"/>
    <w:rsid w:val="00E72C12"/>
    <w:rsid w:val="00E7331A"/>
    <w:rsid w:val="00E737BC"/>
    <w:rsid w:val="00E737ED"/>
    <w:rsid w:val="00E73902"/>
    <w:rsid w:val="00E7394A"/>
    <w:rsid w:val="00E7442A"/>
    <w:rsid w:val="00E748B9"/>
    <w:rsid w:val="00E7499D"/>
    <w:rsid w:val="00E74A90"/>
    <w:rsid w:val="00E74AB5"/>
    <w:rsid w:val="00E74EF4"/>
    <w:rsid w:val="00E7529F"/>
    <w:rsid w:val="00E752DF"/>
    <w:rsid w:val="00E75322"/>
    <w:rsid w:val="00E7543C"/>
    <w:rsid w:val="00E75461"/>
    <w:rsid w:val="00E7552C"/>
    <w:rsid w:val="00E7577D"/>
    <w:rsid w:val="00E75EC3"/>
    <w:rsid w:val="00E765B8"/>
    <w:rsid w:val="00E767D8"/>
    <w:rsid w:val="00E77404"/>
    <w:rsid w:val="00E777C0"/>
    <w:rsid w:val="00E777DA"/>
    <w:rsid w:val="00E77960"/>
    <w:rsid w:val="00E8042D"/>
    <w:rsid w:val="00E809B4"/>
    <w:rsid w:val="00E8104C"/>
    <w:rsid w:val="00E81E53"/>
    <w:rsid w:val="00E82C02"/>
    <w:rsid w:val="00E833C3"/>
    <w:rsid w:val="00E83AA3"/>
    <w:rsid w:val="00E83FFB"/>
    <w:rsid w:val="00E84741"/>
    <w:rsid w:val="00E84BFE"/>
    <w:rsid w:val="00E84C52"/>
    <w:rsid w:val="00E84D14"/>
    <w:rsid w:val="00E85349"/>
    <w:rsid w:val="00E86BA5"/>
    <w:rsid w:val="00E86C96"/>
    <w:rsid w:val="00E86F85"/>
    <w:rsid w:val="00E8702D"/>
    <w:rsid w:val="00E87B03"/>
    <w:rsid w:val="00E9082F"/>
    <w:rsid w:val="00E9088F"/>
    <w:rsid w:val="00E908B7"/>
    <w:rsid w:val="00E909B1"/>
    <w:rsid w:val="00E90B09"/>
    <w:rsid w:val="00E90CF0"/>
    <w:rsid w:val="00E91CE1"/>
    <w:rsid w:val="00E9250D"/>
    <w:rsid w:val="00E9254A"/>
    <w:rsid w:val="00E92595"/>
    <w:rsid w:val="00E92E5D"/>
    <w:rsid w:val="00E9456C"/>
    <w:rsid w:val="00E94A85"/>
    <w:rsid w:val="00E94FF7"/>
    <w:rsid w:val="00E96A69"/>
    <w:rsid w:val="00E96D49"/>
    <w:rsid w:val="00E96F50"/>
    <w:rsid w:val="00E97152"/>
    <w:rsid w:val="00E97CE3"/>
    <w:rsid w:val="00EA0147"/>
    <w:rsid w:val="00EA26B7"/>
    <w:rsid w:val="00EA2AE3"/>
    <w:rsid w:val="00EA390E"/>
    <w:rsid w:val="00EA5059"/>
    <w:rsid w:val="00EA527F"/>
    <w:rsid w:val="00EA5B4E"/>
    <w:rsid w:val="00EA5FEC"/>
    <w:rsid w:val="00EA663F"/>
    <w:rsid w:val="00EA692C"/>
    <w:rsid w:val="00EA73CE"/>
    <w:rsid w:val="00EA7E22"/>
    <w:rsid w:val="00EA7E2B"/>
    <w:rsid w:val="00EB03D0"/>
    <w:rsid w:val="00EB1ADF"/>
    <w:rsid w:val="00EB21F7"/>
    <w:rsid w:val="00EB293D"/>
    <w:rsid w:val="00EB2FD1"/>
    <w:rsid w:val="00EB3F78"/>
    <w:rsid w:val="00EB417E"/>
    <w:rsid w:val="00EB438A"/>
    <w:rsid w:val="00EB4612"/>
    <w:rsid w:val="00EB49D6"/>
    <w:rsid w:val="00EB4B10"/>
    <w:rsid w:val="00EB4BFD"/>
    <w:rsid w:val="00EB4F39"/>
    <w:rsid w:val="00EB50DD"/>
    <w:rsid w:val="00EB5887"/>
    <w:rsid w:val="00EB5BFC"/>
    <w:rsid w:val="00EB6570"/>
    <w:rsid w:val="00EB6AE1"/>
    <w:rsid w:val="00EC05DE"/>
    <w:rsid w:val="00EC10CD"/>
    <w:rsid w:val="00EC1E31"/>
    <w:rsid w:val="00EC1FC3"/>
    <w:rsid w:val="00EC21D7"/>
    <w:rsid w:val="00EC292D"/>
    <w:rsid w:val="00EC35AC"/>
    <w:rsid w:val="00EC3767"/>
    <w:rsid w:val="00EC3B46"/>
    <w:rsid w:val="00EC3D83"/>
    <w:rsid w:val="00EC444A"/>
    <w:rsid w:val="00EC49E8"/>
    <w:rsid w:val="00EC4B1E"/>
    <w:rsid w:val="00EC4CC3"/>
    <w:rsid w:val="00EC532B"/>
    <w:rsid w:val="00EC68A3"/>
    <w:rsid w:val="00EC79DD"/>
    <w:rsid w:val="00EC7EB9"/>
    <w:rsid w:val="00ED03EA"/>
    <w:rsid w:val="00ED0A8D"/>
    <w:rsid w:val="00ED155D"/>
    <w:rsid w:val="00ED2423"/>
    <w:rsid w:val="00ED26B2"/>
    <w:rsid w:val="00ED2C3A"/>
    <w:rsid w:val="00ED2C9A"/>
    <w:rsid w:val="00ED2E32"/>
    <w:rsid w:val="00ED3A14"/>
    <w:rsid w:val="00ED474E"/>
    <w:rsid w:val="00ED49E9"/>
    <w:rsid w:val="00ED4CB2"/>
    <w:rsid w:val="00ED51F4"/>
    <w:rsid w:val="00ED5E01"/>
    <w:rsid w:val="00ED6198"/>
    <w:rsid w:val="00ED634F"/>
    <w:rsid w:val="00ED65FC"/>
    <w:rsid w:val="00ED678A"/>
    <w:rsid w:val="00ED6880"/>
    <w:rsid w:val="00ED6E2F"/>
    <w:rsid w:val="00ED7008"/>
    <w:rsid w:val="00ED7B24"/>
    <w:rsid w:val="00EE031A"/>
    <w:rsid w:val="00EE03F7"/>
    <w:rsid w:val="00EE04A4"/>
    <w:rsid w:val="00EE072D"/>
    <w:rsid w:val="00EE0752"/>
    <w:rsid w:val="00EE0BD4"/>
    <w:rsid w:val="00EE0DD4"/>
    <w:rsid w:val="00EE17A0"/>
    <w:rsid w:val="00EE2B2A"/>
    <w:rsid w:val="00EE2CF3"/>
    <w:rsid w:val="00EE30E3"/>
    <w:rsid w:val="00EE340B"/>
    <w:rsid w:val="00EE366E"/>
    <w:rsid w:val="00EE3B9B"/>
    <w:rsid w:val="00EE4994"/>
    <w:rsid w:val="00EE4A96"/>
    <w:rsid w:val="00EE4E5F"/>
    <w:rsid w:val="00EE4F58"/>
    <w:rsid w:val="00EE5D37"/>
    <w:rsid w:val="00EE6A8D"/>
    <w:rsid w:val="00EE7372"/>
    <w:rsid w:val="00EE7862"/>
    <w:rsid w:val="00EE7882"/>
    <w:rsid w:val="00EE7CD8"/>
    <w:rsid w:val="00EE7DC8"/>
    <w:rsid w:val="00EF055D"/>
    <w:rsid w:val="00EF0F4E"/>
    <w:rsid w:val="00EF1506"/>
    <w:rsid w:val="00EF1B63"/>
    <w:rsid w:val="00EF1B99"/>
    <w:rsid w:val="00EF21B4"/>
    <w:rsid w:val="00EF2848"/>
    <w:rsid w:val="00EF3BF6"/>
    <w:rsid w:val="00EF412A"/>
    <w:rsid w:val="00EF41A1"/>
    <w:rsid w:val="00EF4A9E"/>
    <w:rsid w:val="00EF4ED4"/>
    <w:rsid w:val="00EF51FB"/>
    <w:rsid w:val="00EF63A0"/>
    <w:rsid w:val="00EF6653"/>
    <w:rsid w:val="00EF66D9"/>
    <w:rsid w:val="00EF723C"/>
    <w:rsid w:val="00EF7A16"/>
    <w:rsid w:val="00EF7B83"/>
    <w:rsid w:val="00F0042A"/>
    <w:rsid w:val="00F01C6D"/>
    <w:rsid w:val="00F01E75"/>
    <w:rsid w:val="00F0210C"/>
    <w:rsid w:val="00F0215F"/>
    <w:rsid w:val="00F022B9"/>
    <w:rsid w:val="00F02502"/>
    <w:rsid w:val="00F026C9"/>
    <w:rsid w:val="00F02C54"/>
    <w:rsid w:val="00F0338F"/>
    <w:rsid w:val="00F038B6"/>
    <w:rsid w:val="00F03C9D"/>
    <w:rsid w:val="00F03D01"/>
    <w:rsid w:val="00F04AA3"/>
    <w:rsid w:val="00F05AF4"/>
    <w:rsid w:val="00F0603D"/>
    <w:rsid w:val="00F06921"/>
    <w:rsid w:val="00F06A3F"/>
    <w:rsid w:val="00F06E7A"/>
    <w:rsid w:val="00F06E87"/>
    <w:rsid w:val="00F078EE"/>
    <w:rsid w:val="00F10BA4"/>
    <w:rsid w:val="00F10EBA"/>
    <w:rsid w:val="00F1100A"/>
    <w:rsid w:val="00F116C7"/>
    <w:rsid w:val="00F11C8B"/>
    <w:rsid w:val="00F12091"/>
    <w:rsid w:val="00F1298A"/>
    <w:rsid w:val="00F12A1C"/>
    <w:rsid w:val="00F12B18"/>
    <w:rsid w:val="00F13321"/>
    <w:rsid w:val="00F13610"/>
    <w:rsid w:val="00F14C70"/>
    <w:rsid w:val="00F15205"/>
    <w:rsid w:val="00F15867"/>
    <w:rsid w:val="00F15BC4"/>
    <w:rsid w:val="00F15DD9"/>
    <w:rsid w:val="00F16024"/>
    <w:rsid w:val="00F1607E"/>
    <w:rsid w:val="00F160CB"/>
    <w:rsid w:val="00F16591"/>
    <w:rsid w:val="00F165D2"/>
    <w:rsid w:val="00F168A3"/>
    <w:rsid w:val="00F16967"/>
    <w:rsid w:val="00F1744F"/>
    <w:rsid w:val="00F174FC"/>
    <w:rsid w:val="00F1791F"/>
    <w:rsid w:val="00F20192"/>
    <w:rsid w:val="00F20583"/>
    <w:rsid w:val="00F211E6"/>
    <w:rsid w:val="00F21256"/>
    <w:rsid w:val="00F2141A"/>
    <w:rsid w:val="00F22A7E"/>
    <w:rsid w:val="00F22BAD"/>
    <w:rsid w:val="00F22BC6"/>
    <w:rsid w:val="00F22BCB"/>
    <w:rsid w:val="00F22E06"/>
    <w:rsid w:val="00F23375"/>
    <w:rsid w:val="00F23707"/>
    <w:rsid w:val="00F23821"/>
    <w:rsid w:val="00F2382C"/>
    <w:rsid w:val="00F23A4F"/>
    <w:rsid w:val="00F240FB"/>
    <w:rsid w:val="00F24B86"/>
    <w:rsid w:val="00F25074"/>
    <w:rsid w:val="00F2690C"/>
    <w:rsid w:val="00F26949"/>
    <w:rsid w:val="00F26E01"/>
    <w:rsid w:val="00F26E90"/>
    <w:rsid w:val="00F271CE"/>
    <w:rsid w:val="00F279DD"/>
    <w:rsid w:val="00F30494"/>
    <w:rsid w:val="00F30D30"/>
    <w:rsid w:val="00F316A8"/>
    <w:rsid w:val="00F31A9D"/>
    <w:rsid w:val="00F31F5A"/>
    <w:rsid w:val="00F334D6"/>
    <w:rsid w:val="00F33914"/>
    <w:rsid w:val="00F33E01"/>
    <w:rsid w:val="00F33FB8"/>
    <w:rsid w:val="00F34053"/>
    <w:rsid w:val="00F3451C"/>
    <w:rsid w:val="00F358B7"/>
    <w:rsid w:val="00F371BA"/>
    <w:rsid w:val="00F3742C"/>
    <w:rsid w:val="00F37475"/>
    <w:rsid w:val="00F37699"/>
    <w:rsid w:val="00F40013"/>
    <w:rsid w:val="00F4041B"/>
    <w:rsid w:val="00F404C9"/>
    <w:rsid w:val="00F4069E"/>
    <w:rsid w:val="00F4091F"/>
    <w:rsid w:val="00F41236"/>
    <w:rsid w:val="00F41B16"/>
    <w:rsid w:val="00F4231B"/>
    <w:rsid w:val="00F42D48"/>
    <w:rsid w:val="00F43A3E"/>
    <w:rsid w:val="00F43CC1"/>
    <w:rsid w:val="00F464BE"/>
    <w:rsid w:val="00F47C69"/>
    <w:rsid w:val="00F50F20"/>
    <w:rsid w:val="00F516A6"/>
    <w:rsid w:val="00F5181F"/>
    <w:rsid w:val="00F51DAB"/>
    <w:rsid w:val="00F52E24"/>
    <w:rsid w:val="00F53250"/>
    <w:rsid w:val="00F53525"/>
    <w:rsid w:val="00F5412B"/>
    <w:rsid w:val="00F552E9"/>
    <w:rsid w:val="00F5647F"/>
    <w:rsid w:val="00F566C6"/>
    <w:rsid w:val="00F5784B"/>
    <w:rsid w:val="00F600C7"/>
    <w:rsid w:val="00F60782"/>
    <w:rsid w:val="00F608D9"/>
    <w:rsid w:val="00F61209"/>
    <w:rsid w:val="00F612D5"/>
    <w:rsid w:val="00F615BD"/>
    <w:rsid w:val="00F61861"/>
    <w:rsid w:val="00F622C2"/>
    <w:rsid w:val="00F62D76"/>
    <w:rsid w:val="00F632E7"/>
    <w:rsid w:val="00F64117"/>
    <w:rsid w:val="00F64290"/>
    <w:rsid w:val="00F64797"/>
    <w:rsid w:val="00F64A99"/>
    <w:rsid w:val="00F64B3C"/>
    <w:rsid w:val="00F65A90"/>
    <w:rsid w:val="00F66039"/>
    <w:rsid w:val="00F660BA"/>
    <w:rsid w:val="00F66D35"/>
    <w:rsid w:val="00F67019"/>
    <w:rsid w:val="00F67509"/>
    <w:rsid w:val="00F677D5"/>
    <w:rsid w:val="00F67D9B"/>
    <w:rsid w:val="00F7045D"/>
    <w:rsid w:val="00F709FF"/>
    <w:rsid w:val="00F70A7B"/>
    <w:rsid w:val="00F70DE8"/>
    <w:rsid w:val="00F714C6"/>
    <w:rsid w:val="00F7168D"/>
    <w:rsid w:val="00F7204B"/>
    <w:rsid w:val="00F7252F"/>
    <w:rsid w:val="00F734A1"/>
    <w:rsid w:val="00F7477A"/>
    <w:rsid w:val="00F74CC1"/>
    <w:rsid w:val="00F75C7D"/>
    <w:rsid w:val="00F7661C"/>
    <w:rsid w:val="00F77692"/>
    <w:rsid w:val="00F778FA"/>
    <w:rsid w:val="00F77F2A"/>
    <w:rsid w:val="00F77F6A"/>
    <w:rsid w:val="00F80260"/>
    <w:rsid w:val="00F80961"/>
    <w:rsid w:val="00F80C3C"/>
    <w:rsid w:val="00F81962"/>
    <w:rsid w:val="00F82126"/>
    <w:rsid w:val="00F82163"/>
    <w:rsid w:val="00F82ABA"/>
    <w:rsid w:val="00F82D71"/>
    <w:rsid w:val="00F83441"/>
    <w:rsid w:val="00F83615"/>
    <w:rsid w:val="00F83668"/>
    <w:rsid w:val="00F83D49"/>
    <w:rsid w:val="00F851D8"/>
    <w:rsid w:val="00F857B8"/>
    <w:rsid w:val="00F85806"/>
    <w:rsid w:val="00F85FDB"/>
    <w:rsid w:val="00F867AE"/>
    <w:rsid w:val="00F874ED"/>
    <w:rsid w:val="00F87700"/>
    <w:rsid w:val="00F877CD"/>
    <w:rsid w:val="00F87A2F"/>
    <w:rsid w:val="00F913BF"/>
    <w:rsid w:val="00F91685"/>
    <w:rsid w:val="00F91A99"/>
    <w:rsid w:val="00F921A2"/>
    <w:rsid w:val="00F9357D"/>
    <w:rsid w:val="00F944F3"/>
    <w:rsid w:val="00F9450A"/>
    <w:rsid w:val="00F94FB4"/>
    <w:rsid w:val="00F95862"/>
    <w:rsid w:val="00F95F41"/>
    <w:rsid w:val="00F97002"/>
    <w:rsid w:val="00F97121"/>
    <w:rsid w:val="00FA1C89"/>
    <w:rsid w:val="00FA1ECC"/>
    <w:rsid w:val="00FA1FE2"/>
    <w:rsid w:val="00FA2827"/>
    <w:rsid w:val="00FA2E3F"/>
    <w:rsid w:val="00FA2E67"/>
    <w:rsid w:val="00FA30E8"/>
    <w:rsid w:val="00FA319C"/>
    <w:rsid w:val="00FA35A2"/>
    <w:rsid w:val="00FA369E"/>
    <w:rsid w:val="00FA389A"/>
    <w:rsid w:val="00FA3DFA"/>
    <w:rsid w:val="00FA4F73"/>
    <w:rsid w:val="00FA504E"/>
    <w:rsid w:val="00FA5A90"/>
    <w:rsid w:val="00FA5A96"/>
    <w:rsid w:val="00FA5BC5"/>
    <w:rsid w:val="00FA5D88"/>
    <w:rsid w:val="00FA6153"/>
    <w:rsid w:val="00FA64FD"/>
    <w:rsid w:val="00FA7CD1"/>
    <w:rsid w:val="00FA7FF8"/>
    <w:rsid w:val="00FB0556"/>
    <w:rsid w:val="00FB06DD"/>
    <w:rsid w:val="00FB1275"/>
    <w:rsid w:val="00FB1369"/>
    <w:rsid w:val="00FB1543"/>
    <w:rsid w:val="00FB179F"/>
    <w:rsid w:val="00FB1869"/>
    <w:rsid w:val="00FB1A75"/>
    <w:rsid w:val="00FB1D63"/>
    <w:rsid w:val="00FB2171"/>
    <w:rsid w:val="00FB2DD4"/>
    <w:rsid w:val="00FB30EC"/>
    <w:rsid w:val="00FB347D"/>
    <w:rsid w:val="00FB3CF0"/>
    <w:rsid w:val="00FB3F62"/>
    <w:rsid w:val="00FB45D0"/>
    <w:rsid w:val="00FB4A86"/>
    <w:rsid w:val="00FB4D1B"/>
    <w:rsid w:val="00FB4D62"/>
    <w:rsid w:val="00FB4FFE"/>
    <w:rsid w:val="00FB5995"/>
    <w:rsid w:val="00FB6A4C"/>
    <w:rsid w:val="00FB6C5B"/>
    <w:rsid w:val="00FB7159"/>
    <w:rsid w:val="00FB7825"/>
    <w:rsid w:val="00FC0381"/>
    <w:rsid w:val="00FC0A69"/>
    <w:rsid w:val="00FC0D32"/>
    <w:rsid w:val="00FC0E31"/>
    <w:rsid w:val="00FC0FEA"/>
    <w:rsid w:val="00FC10F4"/>
    <w:rsid w:val="00FC12EF"/>
    <w:rsid w:val="00FC1BD3"/>
    <w:rsid w:val="00FC2355"/>
    <w:rsid w:val="00FC2A57"/>
    <w:rsid w:val="00FC2B0A"/>
    <w:rsid w:val="00FC2CA3"/>
    <w:rsid w:val="00FC331C"/>
    <w:rsid w:val="00FC3485"/>
    <w:rsid w:val="00FC364B"/>
    <w:rsid w:val="00FC3B2C"/>
    <w:rsid w:val="00FC3C66"/>
    <w:rsid w:val="00FC3D97"/>
    <w:rsid w:val="00FC3E43"/>
    <w:rsid w:val="00FC3F33"/>
    <w:rsid w:val="00FC40B7"/>
    <w:rsid w:val="00FC4639"/>
    <w:rsid w:val="00FC46EE"/>
    <w:rsid w:val="00FC48DD"/>
    <w:rsid w:val="00FC5527"/>
    <w:rsid w:val="00FC5F65"/>
    <w:rsid w:val="00FC680A"/>
    <w:rsid w:val="00FC6DBE"/>
    <w:rsid w:val="00FD0070"/>
    <w:rsid w:val="00FD00AF"/>
    <w:rsid w:val="00FD0165"/>
    <w:rsid w:val="00FD1CD2"/>
    <w:rsid w:val="00FD1F20"/>
    <w:rsid w:val="00FD25AF"/>
    <w:rsid w:val="00FD2997"/>
    <w:rsid w:val="00FD3018"/>
    <w:rsid w:val="00FD32DA"/>
    <w:rsid w:val="00FD3B96"/>
    <w:rsid w:val="00FD3F42"/>
    <w:rsid w:val="00FD42DE"/>
    <w:rsid w:val="00FD480D"/>
    <w:rsid w:val="00FD4BBF"/>
    <w:rsid w:val="00FD4F4A"/>
    <w:rsid w:val="00FD4FE2"/>
    <w:rsid w:val="00FD7042"/>
    <w:rsid w:val="00FD71C9"/>
    <w:rsid w:val="00FE1151"/>
    <w:rsid w:val="00FE1E6A"/>
    <w:rsid w:val="00FE27E6"/>
    <w:rsid w:val="00FE2AB9"/>
    <w:rsid w:val="00FE30F4"/>
    <w:rsid w:val="00FE315F"/>
    <w:rsid w:val="00FE344F"/>
    <w:rsid w:val="00FE3C4C"/>
    <w:rsid w:val="00FE3C73"/>
    <w:rsid w:val="00FE3DFC"/>
    <w:rsid w:val="00FE4376"/>
    <w:rsid w:val="00FE5349"/>
    <w:rsid w:val="00FE5DEA"/>
    <w:rsid w:val="00FE5EB4"/>
    <w:rsid w:val="00FE66AF"/>
    <w:rsid w:val="00FE695A"/>
    <w:rsid w:val="00FE6D2C"/>
    <w:rsid w:val="00FE6D2F"/>
    <w:rsid w:val="00FE6FC4"/>
    <w:rsid w:val="00FE731A"/>
    <w:rsid w:val="00FE739F"/>
    <w:rsid w:val="00FE7B02"/>
    <w:rsid w:val="00FE7B94"/>
    <w:rsid w:val="00FF063B"/>
    <w:rsid w:val="00FF0A13"/>
    <w:rsid w:val="00FF0A86"/>
    <w:rsid w:val="00FF0F62"/>
    <w:rsid w:val="00FF129B"/>
    <w:rsid w:val="00FF1409"/>
    <w:rsid w:val="00FF2A7E"/>
    <w:rsid w:val="00FF2F12"/>
    <w:rsid w:val="00FF3B69"/>
    <w:rsid w:val="00FF425F"/>
    <w:rsid w:val="00FF436A"/>
    <w:rsid w:val="00FF4B98"/>
    <w:rsid w:val="00FF61F1"/>
    <w:rsid w:val="00FF65A6"/>
    <w:rsid w:val="00FF69B4"/>
    <w:rsid w:val="00FF6A28"/>
    <w:rsid w:val="00FF6BC2"/>
    <w:rsid w:val="00FF71C5"/>
    <w:rsid w:val="00FF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A9FA0CA-975F-4F68-9079-24A7678F8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B2C"/>
    <w:pPr>
      <w:ind w:firstLine="703"/>
      <w:jc w:val="both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qFormat/>
    <w:rsid w:val="0010787D"/>
    <w:pPr>
      <w:keepNext/>
      <w:jc w:val="center"/>
      <w:outlineLvl w:val="0"/>
    </w:pPr>
    <w:rPr>
      <w:rFonts w:ascii="Times New Roman" w:hAnsi="Times New Roman"/>
      <w:b/>
      <w:sz w:val="40"/>
      <w:szCs w:val="20"/>
    </w:rPr>
  </w:style>
  <w:style w:type="paragraph" w:styleId="2">
    <w:name w:val="heading 2"/>
    <w:basedOn w:val="a"/>
    <w:next w:val="a"/>
    <w:link w:val="20"/>
    <w:qFormat/>
    <w:rsid w:val="006A00B7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4A241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A64529"/>
    <w:pPr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ConsPlusTitle">
    <w:name w:val="ConsPlusTitle"/>
    <w:rsid w:val="00884CDD"/>
    <w:pPr>
      <w:widowControl w:val="0"/>
      <w:autoSpaceDE w:val="0"/>
      <w:autoSpaceDN w:val="0"/>
      <w:adjustRightInd w:val="0"/>
      <w:ind w:firstLine="703"/>
      <w:jc w:val="both"/>
    </w:pPr>
    <w:rPr>
      <w:rFonts w:ascii="Arial" w:hAnsi="Arial" w:cs="Arial"/>
      <w:b/>
      <w:bCs/>
    </w:rPr>
  </w:style>
  <w:style w:type="paragraph" w:customStyle="1" w:styleId="10">
    <w:name w:val="Абзац списка1"/>
    <w:basedOn w:val="a"/>
    <w:rsid w:val="00884CDD"/>
    <w:pPr>
      <w:ind w:left="720"/>
      <w:contextualSpacing/>
    </w:pPr>
    <w:rPr>
      <w:rFonts w:cs="Calibri"/>
      <w:lang w:eastAsia="en-US"/>
    </w:rPr>
  </w:style>
  <w:style w:type="character" w:customStyle="1" w:styleId="apple-converted-space">
    <w:name w:val="apple-converted-space"/>
    <w:basedOn w:val="a0"/>
    <w:rsid w:val="00884CDD"/>
  </w:style>
  <w:style w:type="paragraph" w:styleId="a3">
    <w:name w:val="Normal (Web)"/>
    <w:basedOn w:val="a"/>
    <w:rsid w:val="00F2382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4">
    <w:name w:val="Body Text"/>
    <w:basedOn w:val="a"/>
    <w:rsid w:val="00616711"/>
    <w:rPr>
      <w:rFonts w:ascii="Times New Roman" w:hAnsi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rsid w:val="00922698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10787D"/>
    <w:pPr>
      <w:spacing w:after="120" w:line="480" w:lineRule="auto"/>
    </w:pPr>
  </w:style>
  <w:style w:type="character" w:styleId="a7">
    <w:name w:val="Hyperlink"/>
    <w:uiPriority w:val="99"/>
    <w:rsid w:val="0010787D"/>
    <w:rPr>
      <w:color w:val="0000FF"/>
      <w:u w:val="single"/>
    </w:rPr>
  </w:style>
  <w:style w:type="paragraph" w:customStyle="1" w:styleId="ConsTitle">
    <w:name w:val="ConsTitle"/>
    <w:rsid w:val="0010787D"/>
    <w:pPr>
      <w:widowControl w:val="0"/>
      <w:ind w:right="19772" w:firstLine="703"/>
      <w:jc w:val="both"/>
    </w:pPr>
    <w:rPr>
      <w:rFonts w:ascii="Arial" w:hAnsi="Arial"/>
      <w:b/>
    </w:rPr>
  </w:style>
  <w:style w:type="paragraph" w:styleId="a8">
    <w:name w:val="header"/>
    <w:basedOn w:val="a"/>
    <w:link w:val="a9"/>
    <w:uiPriority w:val="99"/>
    <w:rsid w:val="0010787D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0787D"/>
  </w:style>
  <w:style w:type="paragraph" w:customStyle="1" w:styleId="ab">
    <w:name w:val="Знак Знак Знак Знак Знак Знак Знак"/>
    <w:basedOn w:val="a"/>
    <w:rsid w:val="00B114F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DE06EB"/>
    <w:pPr>
      <w:widowControl w:val="0"/>
      <w:autoSpaceDE w:val="0"/>
      <w:autoSpaceDN w:val="0"/>
      <w:adjustRightInd w:val="0"/>
      <w:ind w:right="19772" w:firstLine="720"/>
      <w:jc w:val="both"/>
    </w:pPr>
    <w:rPr>
      <w:rFonts w:ascii="Arial" w:hAnsi="Arial" w:cs="Arial"/>
    </w:rPr>
  </w:style>
  <w:style w:type="paragraph" w:styleId="ac">
    <w:name w:val="Title"/>
    <w:basedOn w:val="a"/>
    <w:qFormat/>
    <w:rsid w:val="00DE06EB"/>
    <w:pPr>
      <w:jc w:val="center"/>
    </w:pPr>
    <w:rPr>
      <w:rFonts w:ascii="Times New Roman" w:hAnsi="Times New Roman"/>
      <w:b/>
      <w:bCs/>
      <w:sz w:val="32"/>
      <w:szCs w:val="20"/>
    </w:rPr>
  </w:style>
  <w:style w:type="character" w:customStyle="1" w:styleId="ConsPlusNormal0">
    <w:name w:val="ConsPlusNormal Знак"/>
    <w:link w:val="ConsPlusNormal"/>
    <w:locked/>
    <w:rsid w:val="00722676"/>
    <w:rPr>
      <w:rFonts w:ascii="Arial" w:hAnsi="Arial" w:cs="Arial"/>
      <w:lang w:val="ru-RU" w:eastAsia="ru-RU" w:bidi="ar-SA"/>
    </w:rPr>
  </w:style>
  <w:style w:type="paragraph" w:styleId="ad">
    <w:name w:val="footer"/>
    <w:basedOn w:val="a"/>
    <w:rsid w:val="00AA39A0"/>
    <w:pPr>
      <w:tabs>
        <w:tab w:val="center" w:pos="4677"/>
        <w:tab w:val="right" w:pos="9355"/>
      </w:tabs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rsid w:val="00576834"/>
    <w:pPr>
      <w:widowControl w:val="0"/>
      <w:autoSpaceDE w:val="0"/>
      <w:autoSpaceDN w:val="0"/>
      <w:adjustRightInd w:val="0"/>
      <w:ind w:firstLine="703"/>
      <w:jc w:val="both"/>
    </w:pPr>
    <w:rPr>
      <w:rFonts w:ascii="Courier New" w:hAnsi="Courier New" w:cs="Courier New"/>
    </w:rPr>
  </w:style>
  <w:style w:type="character" w:customStyle="1" w:styleId="a9">
    <w:name w:val="Верхний колонтитул Знак"/>
    <w:link w:val="a8"/>
    <w:uiPriority w:val="99"/>
    <w:rsid w:val="007520D1"/>
    <w:rPr>
      <w:rFonts w:ascii="Calibri" w:hAnsi="Calibri"/>
      <w:sz w:val="22"/>
      <w:szCs w:val="22"/>
    </w:rPr>
  </w:style>
  <w:style w:type="character" w:customStyle="1" w:styleId="20">
    <w:name w:val="Заголовок 2 Знак"/>
    <w:link w:val="2"/>
    <w:uiPriority w:val="9"/>
    <w:semiHidden/>
    <w:rsid w:val="006A00B7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23">
    <w:name w:val="Абзац списка2"/>
    <w:basedOn w:val="a"/>
    <w:rsid w:val="00942D61"/>
    <w:pPr>
      <w:ind w:left="720"/>
      <w:contextualSpacing/>
    </w:pPr>
    <w:rPr>
      <w:rFonts w:cs="Calibri"/>
      <w:lang w:eastAsia="en-US"/>
    </w:rPr>
  </w:style>
  <w:style w:type="paragraph" w:customStyle="1" w:styleId="Title">
    <w:name w:val="Title!Название НПА"/>
    <w:basedOn w:val="a"/>
    <w:rsid w:val="004754E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e">
    <w:name w:val="List Paragraph"/>
    <w:basedOn w:val="a"/>
    <w:link w:val="af"/>
    <w:uiPriority w:val="34"/>
    <w:qFormat/>
    <w:rsid w:val="002C2D47"/>
    <w:pPr>
      <w:ind w:left="708"/>
    </w:pPr>
  </w:style>
  <w:style w:type="paragraph" w:styleId="af0">
    <w:name w:val="footnote text"/>
    <w:aliases w:val="Знак3,Знак Знак Знак Знак,Знак Знак Знак,Table_Footnote_last,Schriftart: 9 pt,Schriftart: 10 pt,Schriftart: 8 pt,Текст сноски Знак1 Знак,Текст сноски Знак Знак Знак,Footnote Text Char Знак Знак,Footnote Text Char Знак,single space,ft,fn"/>
    <w:basedOn w:val="a"/>
    <w:link w:val="af1"/>
    <w:uiPriority w:val="99"/>
    <w:unhideWhenUsed/>
    <w:qFormat/>
    <w:rsid w:val="000F43FB"/>
    <w:pPr>
      <w:ind w:firstLine="0"/>
      <w:jc w:val="left"/>
    </w:pPr>
    <w:rPr>
      <w:sz w:val="20"/>
      <w:szCs w:val="20"/>
      <w:lang w:eastAsia="en-US"/>
    </w:rPr>
  </w:style>
  <w:style w:type="character" w:customStyle="1" w:styleId="af1">
    <w:name w:val="Текст сноски Знак"/>
    <w:aliases w:val="Знак3 Знак,Знак Знак Знак Знак Знак,Знак Знак Знак Знак1,Table_Footnote_last Знак,Schriftart: 9 pt Знак,Schriftart: 10 pt Знак,Schriftart: 8 pt Знак,Текст сноски Знак1 Знак Знак,Текст сноски Знак Знак Знак Знак,single space Знак"/>
    <w:link w:val="af0"/>
    <w:uiPriority w:val="99"/>
    <w:rsid w:val="000F43FB"/>
    <w:rPr>
      <w:rFonts w:ascii="Calibri" w:hAnsi="Calibri"/>
      <w:lang w:eastAsia="en-US"/>
    </w:rPr>
  </w:style>
  <w:style w:type="character" w:styleId="af2">
    <w:name w:val="footnote reference"/>
    <w:aliases w:val="Знак сноски 1,Знак сноски-FN,Referencia nota al pie,Ciae niinee-FN,fr,Used by Word for Help footnote symbols,Ссылка на сноску 45,Footnote Reference Number,Appel note de bas de page,SUPERS"/>
    <w:uiPriority w:val="99"/>
    <w:unhideWhenUsed/>
    <w:rsid w:val="000F43FB"/>
    <w:rPr>
      <w:rFonts w:cs="Times New Roman"/>
      <w:vertAlign w:val="superscript"/>
    </w:rPr>
  </w:style>
  <w:style w:type="character" w:customStyle="1" w:styleId="af">
    <w:name w:val="Абзац списка Знак"/>
    <w:link w:val="ae"/>
    <w:uiPriority w:val="34"/>
    <w:rsid w:val="003F38C2"/>
    <w:rPr>
      <w:rFonts w:ascii="Calibri" w:hAnsi="Calibri"/>
      <w:sz w:val="22"/>
      <w:szCs w:val="22"/>
    </w:rPr>
  </w:style>
  <w:style w:type="paragraph" w:styleId="af3">
    <w:name w:val="No Spacing"/>
    <w:qFormat/>
    <w:rsid w:val="00620AC2"/>
    <w:rPr>
      <w:sz w:val="24"/>
      <w:szCs w:val="24"/>
    </w:rPr>
  </w:style>
  <w:style w:type="character" w:customStyle="1" w:styleId="22">
    <w:name w:val="Основной текст 2 Знак"/>
    <w:basedOn w:val="a0"/>
    <w:link w:val="21"/>
    <w:rsid w:val="00ED51F4"/>
    <w:rPr>
      <w:rFonts w:ascii="Calibri" w:hAnsi="Calibri"/>
      <w:sz w:val="22"/>
      <w:szCs w:val="22"/>
    </w:rPr>
  </w:style>
  <w:style w:type="character" w:customStyle="1" w:styleId="a6">
    <w:name w:val="Текст выноски Знак"/>
    <w:basedOn w:val="a0"/>
    <w:link w:val="a5"/>
    <w:uiPriority w:val="99"/>
    <w:semiHidden/>
    <w:rsid w:val="00ED51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7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LAW&amp;n=448197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926&amp;n=197596&amp;dst=100019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926&amp;n=197596&amp;dst=100019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4819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48197" TargetMode="External"/><Relationship Id="rId10" Type="http://schemas.openxmlformats.org/officeDocument/2006/relationships/hyperlink" Target="https://login.consultant.ru/link/?req=doc&amp;base=LAW&amp;n=449573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login.consultant.ru/link/?req=doc&amp;base=RLAW926&amp;n=197596&amp;dst=1000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9B913E-60B8-40EB-BB71-3FD7B9B4B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2435</Words>
  <Characters>13881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Раздел 1</vt:lpstr>
    </vt:vector>
  </TitlesOfParts>
  <Company/>
  <LinksUpToDate>false</LinksUpToDate>
  <CharactersWithSpaces>16284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 1</dc:title>
  <dc:subject/>
  <dc:creator>GrigorenkoZA</dc:creator>
  <cp:keywords/>
  <dc:description/>
  <cp:lastModifiedBy>Светлана Асеева</cp:lastModifiedBy>
  <cp:revision>4</cp:revision>
  <cp:lastPrinted>2025-01-27T11:25:00Z</cp:lastPrinted>
  <dcterms:created xsi:type="dcterms:W3CDTF">2025-01-27T03:52:00Z</dcterms:created>
  <dcterms:modified xsi:type="dcterms:W3CDTF">2025-01-27T11:25:00Z</dcterms:modified>
</cp:coreProperties>
</file>