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Default="00101E58" w:rsidP="005F2FBF">
      <w:pPr>
        <w:rPr>
          <w:bCs/>
          <w:szCs w:val="28"/>
        </w:rPr>
      </w:pPr>
      <w:r>
        <w:rPr>
          <w:bCs/>
          <w:szCs w:val="28"/>
        </w:rPr>
        <w:t>От 10.04.2023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105-па</w:t>
      </w:r>
    </w:p>
    <w:p w:rsidR="00696DBB" w:rsidRPr="00287543" w:rsidRDefault="00696DBB" w:rsidP="005F2FBF">
      <w:pPr>
        <w:rPr>
          <w:bCs/>
          <w:szCs w:val="28"/>
        </w:rPr>
      </w:pPr>
    </w:p>
    <w:p w:rsidR="005C1994" w:rsidRDefault="00696DBB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О внесении изменения</w:t>
      </w:r>
      <w:r w:rsidR="005C1994">
        <w:rPr>
          <w:bCs/>
        </w:rPr>
        <w:t xml:space="preserve">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06.12.2021 № 541-па </w:t>
      </w:r>
    </w:p>
    <w:p w:rsidR="005F2FBF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«</w:t>
      </w:r>
      <w:r w:rsidR="005F2FBF" w:rsidRPr="00287543">
        <w:rPr>
          <w:bCs/>
        </w:rPr>
        <w:t>О</w:t>
      </w:r>
      <w:r w:rsidR="005F2FBF">
        <w:rPr>
          <w:bCs/>
        </w:rPr>
        <w:t>б утверждении</w:t>
      </w:r>
      <w:r w:rsidR="005F2FBF"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>города Пыть-Яха</w:t>
      </w:r>
      <w:r>
        <w:t>»</w:t>
      </w:r>
    </w:p>
    <w:p w:rsidR="00D50992" w:rsidRDefault="00D50992" w:rsidP="00D50992">
      <w:pPr>
        <w:pStyle w:val="aff5"/>
        <w:spacing w:before="0"/>
        <w:ind w:left="88" w:hanging="1"/>
        <w:jc w:val="left"/>
      </w:pPr>
      <w:r>
        <w:t xml:space="preserve">(в ред. от 28.04.2022 № 164-па, </w:t>
      </w:r>
    </w:p>
    <w:p w:rsidR="00D50992" w:rsidRDefault="00D50992" w:rsidP="00D50992">
      <w:pPr>
        <w:pStyle w:val="aff5"/>
        <w:spacing w:before="0"/>
        <w:ind w:left="88" w:hanging="1"/>
        <w:jc w:val="left"/>
      </w:pPr>
      <w:r>
        <w:t xml:space="preserve">от 02.08.2022 № 336-па, </w:t>
      </w:r>
    </w:p>
    <w:p w:rsidR="00D50992" w:rsidRDefault="00D50992" w:rsidP="00D50992">
      <w:pPr>
        <w:pStyle w:val="aff5"/>
        <w:spacing w:before="0"/>
        <w:ind w:left="88" w:hanging="1"/>
        <w:jc w:val="left"/>
      </w:pPr>
      <w:r>
        <w:t>от 18.11.2022 № 510-па)</w:t>
      </w:r>
    </w:p>
    <w:p w:rsidR="005F2FBF" w:rsidRDefault="005F2FBF" w:rsidP="005F2FBF">
      <w:pPr>
        <w:pStyle w:val="aff5"/>
        <w:spacing w:before="0"/>
        <w:ind w:left="88" w:hanging="1"/>
      </w:pPr>
    </w:p>
    <w:p w:rsidR="009C7D5C" w:rsidRDefault="009C7D5C" w:rsidP="005F2FBF">
      <w:pPr>
        <w:pStyle w:val="aff5"/>
        <w:spacing w:before="0"/>
        <w:ind w:left="88" w:hanging="1"/>
      </w:pPr>
    </w:p>
    <w:p w:rsidR="00696DBB" w:rsidRPr="005559EE" w:rsidRDefault="00696DBB" w:rsidP="005F2FBF">
      <w:pPr>
        <w:pStyle w:val="aff5"/>
        <w:spacing w:before="0"/>
        <w:ind w:left="88" w:hanging="1"/>
      </w:pPr>
    </w:p>
    <w:p w:rsidR="005C1994" w:rsidRPr="002559F7" w:rsidRDefault="005F2FBF" w:rsidP="00651C9E">
      <w:pPr>
        <w:pStyle w:val="aff5"/>
        <w:spacing w:line="360" w:lineRule="auto"/>
        <w:ind w:hanging="1"/>
        <w:rPr>
          <w:color w:val="FF0000"/>
        </w:rPr>
      </w:pPr>
      <w:r>
        <w:tab/>
      </w:r>
      <w:r w:rsidRPr="00B21C63">
        <w:rPr>
          <w:color w:val="000000" w:themeColor="text1"/>
        </w:rPr>
        <w:tab/>
      </w:r>
      <w:r w:rsidR="00E442DC" w:rsidRPr="00B21C63">
        <w:rPr>
          <w:color w:val="000000" w:themeColor="text1"/>
        </w:rPr>
        <w:t xml:space="preserve">В соответствии со статьей 179 Бюджетного кодекса Российской Федерации, </w:t>
      </w:r>
      <w:r w:rsidR="00E442DC">
        <w:rPr>
          <w:color w:val="000000" w:themeColor="text1"/>
        </w:rPr>
        <w:t>п</w:t>
      </w:r>
      <w:r w:rsidR="00E442DC" w:rsidRPr="00036261">
        <w:rPr>
          <w:color w:val="000000" w:themeColor="text1"/>
        </w:rPr>
        <w:t>остановление</w:t>
      </w:r>
      <w:r w:rsidR="00E442DC">
        <w:rPr>
          <w:color w:val="000000" w:themeColor="text1"/>
        </w:rPr>
        <w:t>м Правительства Ханты-Мансийского автономного округа - Югры от 31.10.2021 № 484-п «</w:t>
      </w:r>
      <w:r w:rsidR="00E442DC" w:rsidRPr="00036261">
        <w:rPr>
          <w:color w:val="000000" w:themeColor="text1"/>
        </w:rPr>
        <w:t>О государственной программе Ханты-Мансийс</w:t>
      </w:r>
      <w:r w:rsidR="00E442DC">
        <w:rPr>
          <w:color w:val="000000" w:themeColor="text1"/>
        </w:rPr>
        <w:t>кого автономного округа - Югры «</w:t>
      </w:r>
      <w:r w:rsidR="00E442DC" w:rsidRPr="00036261">
        <w:rPr>
          <w:color w:val="000000" w:themeColor="text1"/>
        </w:rPr>
        <w:t>Цифровое развитие Ханты-Мансий</w:t>
      </w:r>
      <w:r w:rsidR="00E442DC">
        <w:rPr>
          <w:color w:val="000000" w:themeColor="text1"/>
        </w:rPr>
        <w:t xml:space="preserve">ского автономного округа – Югры», </w:t>
      </w:r>
      <w:r w:rsidR="00E442DC" w:rsidRPr="00B21C63">
        <w:rPr>
          <w:color w:val="000000" w:themeColor="text1"/>
        </w:rPr>
        <w:t>во исполнение постановления администрации города от 30.09.2021 № 453-па «О порядке разработки и реализации муниципа</w:t>
      </w:r>
      <w:r w:rsidR="00E442DC">
        <w:rPr>
          <w:color w:val="000000" w:themeColor="text1"/>
        </w:rPr>
        <w:t xml:space="preserve">льных программ города Пыть-Яха», </w:t>
      </w:r>
      <w:r w:rsidR="00E442DC" w:rsidRPr="005B0C9E">
        <w:rPr>
          <w:color w:val="000000"/>
        </w:rPr>
        <w:t xml:space="preserve">в целях </w:t>
      </w:r>
      <w:r w:rsidR="00E442DC" w:rsidRPr="00CF5D9E">
        <w:t>уточнения объемов финансирования</w:t>
      </w:r>
      <w:r w:rsidR="00190353">
        <w:t xml:space="preserve"> </w:t>
      </w:r>
      <w:r w:rsidR="00190353" w:rsidRPr="00CF5D9E">
        <w:t>мероприятий</w:t>
      </w:r>
      <w:r w:rsidR="00E442DC" w:rsidRPr="00CF5D9E">
        <w:t>, внести в постановление администрации</w:t>
      </w:r>
      <w:r w:rsidR="00E442DC">
        <w:t xml:space="preserve"> города</w:t>
      </w:r>
      <w:r w:rsidR="005C1994">
        <w:t xml:space="preserve"> от </w:t>
      </w:r>
      <w:r w:rsidR="005C1994">
        <w:rPr>
          <w:bCs/>
        </w:rPr>
        <w:t xml:space="preserve">06.12.2021 № 541-па </w:t>
      </w:r>
      <w:r w:rsidR="005C1994" w:rsidRPr="00263CCF">
        <w:t>«Об утверждении муниципальной программы «Цифровое развитие города Пыть-Яха»</w:t>
      </w:r>
      <w:r w:rsidR="00E442DC">
        <w:t xml:space="preserve"> </w:t>
      </w:r>
      <w:r w:rsidR="005C1994" w:rsidRPr="00263CCF">
        <w:t>следующее изменение:</w:t>
      </w:r>
    </w:p>
    <w:p w:rsidR="005C1994" w:rsidRDefault="005C1994" w:rsidP="005C1994">
      <w:pPr>
        <w:pStyle w:val="aff5"/>
        <w:spacing w:before="0"/>
      </w:pPr>
    </w:p>
    <w:p w:rsidR="004E1C70" w:rsidRDefault="004E1C70" w:rsidP="005C1994">
      <w:pPr>
        <w:pStyle w:val="aff5"/>
        <w:spacing w:before="0"/>
      </w:pPr>
    </w:p>
    <w:p w:rsidR="00696DBB" w:rsidRPr="008A4C25" w:rsidRDefault="00696DBB" w:rsidP="005C1994">
      <w:pPr>
        <w:pStyle w:val="aff5"/>
        <w:spacing w:before="0"/>
      </w:pPr>
    </w:p>
    <w:p w:rsidR="005C1994" w:rsidRPr="00696DBB" w:rsidRDefault="00D50992" w:rsidP="00696DBB">
      <w:pPr>
        <w:pStyle w:val="aff2"/>
        <w:numPr>
          <w:ilvl w:val="0"/>
          <w:numId w:val="6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6DBB">
        <w:rPr>
          <w:rFonts w:ascii="Times New Roman" w:hAnsi="Times New Roman"/>
          <w:sz w:val="28"/>
          <w:szCs w:val="28"/>
        </w:rPr>
        <w:t>Т</w:t>
      </w:r>
      <w:r w:rsidR="005C1994" w:rsidRPr="00696DBB">
        <w:rPr>
          <w:rFonts w:ascii="Times New Roman" w:hAnsi="Times New Roman"/>
          <w:sz w:val="28"/>
          <w:szCs w:val="28"/>
        </w:rPr>
        <w:t>аблиц</w:t>
      </w:r>
      <w:r w:rsidRPr="00696DBB">
        <w:rPr>
          <w:rFonts w:ascii="Times New Roman" w:hAnsi="Times New Roman"/>
          <w:sz w:val="28"/>
          <w:szCs w:val="28"/>
        </w:rPr>
        <w:t>у</w:t>
      </w:r>
      <w:r w:rsidR="005C1994" w:rsidRPr="00696DBB">
        <w:rPr>
          <w:rFonts w:ascii="Times New Roman" w:hAnsi="Times New Roman"/>
          <w:sz w:val="28"/>
          <w:szCs w:val="28"/>
        </w:rPr>
        <w:t xml:space="preserve"> 1</w:t>
      </w:r>
      <w:r w:rsidRPr="00696DBB">
        <w:rPr>
          <w:rFonts w:ascii="Times New Roman" w:hAnsi="Times New Roman"/>
          <w:sz w:val="28"/>
          <w:szCs w:val="28"/>
        </w:rPr>
        <w:t xml:space="preserve"> «Распределение финансовых ресурсов муниципальной программы (по годам)»</w:t>
      </w:r>
      <w:r w:rsidR="005C1994" w:rsidRPr="00696DBB">
        <w:rPr>
          <w:rFonts w:ascii="Times New Roman" w:hAnsi="Times New Roman"/>
          <w:sz w:val="28"/>
          <w:szCs w:val="28"/>
        </w:rPr>
        <w:t xml:space="preserve"> </w:t>
      </w:r>
      <w:r w:rsidR="00696DBB">
        <w:rPr>
          <w:rFonts w:ascii="Times New Roman" w:hAnsi="Times New Roman"/>
          <w:sz w:val="28"/>
          <w:szCs w:val="28"/>
        </w:rPr>
        <w:t>приложения к постановлен</w:t>
      </w:r>
      <w:r w:rsidR="00696DBB" w:rsidRPr="00696DBB">
        <w:rPr>
          <w:rFonts w:ascii="Times New Roman" w:hAnsi="Times New Roman"/>
          <w:sz w:val="28"/>
          <w:szCs w:val="28"/>
        </w:rPr>
        <w:t xml:space="preserve">ию </w:t>
      </w:r>
      <w:r w:rsidR="005C1994" w:rsidRPr="00696DBB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 w:rsidR="00010D49" w:rsidRPr="00696DBB">
        <w:rPr>
          <w:rFonts w:ascii="Times New Roman" w:hAnsi="Times New Roman"/>
          <w:sz w:val="28"/>
          <w:szCs w:val="28"/>
        </w:rPr>
        <w:t>.</w:t>
      </w:r>
    </w:p>
    <w:p w:rsidR="005C1994" w:rsidRPr="005C1994" w:rsidRDefault="00B450D0" w:rsidP="00D50992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450D0">
        <w:rPr>
          <w:rFonts w:ascii="Times New Roman" w:hAnsi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5C1994" w:rsidRPr="005C1994" w:rsidRDefault="005C1994" w:rsidP="00D50992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 w:rsidR="00696DBB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gramStart"/>
      <w:r w:rsidR="00696DBB">
        <w:rPr>
          <w:rFonts w:ascii="Times New Roman" w:hAnsi="Times New Roman"/>
          <w:sz w:val="28"/>
          <w:szCs w:val="28"/>
        </w:rPr>
        <w:t xml:space="preserve">   </w:t>
      </w:r>
      <w:r w:rsidRPr="005C1994">
        <w:rPr>
          <w:rFonts w:ascii="Times New Roman" w:hAnsi="Times New Roman"/>
          <w:sz w:val="28"/>
          <w:szCs w:val="28"/>
        </w:rPr>
        <w:t>(</w:t>
      </w:r>
      <w:proofErr w:type="gramEnd"/>
      <w:r w:rsidRPr="005C1994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C1994" w:rsidRPr="007E7C5E" w:rsidRDefault="007E7C5E" w:rsidP="00D50992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C5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C1994" w:rsidRPr="007E7C5E">
        <w:rPr>
          <w:rFonts w:ascii="Times New Roman" w:hAnsi="Times New Roman"/>
          <w:sz w:val="28"/>
          <w:szCs w:val="28"/>
        </w:rPr>
        <w:t>.</w:t>
      </w:r>
    </w:p>
    <w:p w:rsidR="005C1994" w:rsidRPr="005C1994" w:rsidRDefault="005C1994" w:rsidP="00D50992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 xml:space="preserve">Контроль за выполнением постановления </w:t>
      </w:r>
      <w:r w:rsidR="00D50992" w:rsidRPr="00D50992">
        <w:rPr>
          <w:rFonts w:ascii="Times New Roman" w:hAnsi="Times New Roman"/>
          <w:sz w:val="28"/>
          <w:szCs w:val="28"/>
        </w:rPr>
        <w:t>оставляю за собой</w:t>
      </w:r>
      <w:r w:rsidRPr="005C1994">
        <w:rPr>
          <w:rFonts w:ascii="Times New Roman" w:hAnsi="Times New Roman"/>
          <w:sz w:val="28"/>
          <w:szCs w:val="28"/>
        </w:rPr>
        <w:t>.</w:t>
      </w:r>
    </w:p>
    <w:p w:rsidR="005F2FBF" w:rsidRPr="005C1994" w:rsidRDefault="005F2FBF" w:rsidP="005C1994">
      <w:pPr>
        <w:pStyle w:val="aff5"/>
        <w:spacing w:line="360" w:lineRule="auto"/>
        <w:ind w:hanging="1"/>
      </w:pPr>
    </w:p>
    <w:p w:rsidR="005F2FBF" w:rsidRDefault="005F2FBF" w:rsidP="005F2FBF">
      <w:pPr>
        <w:pStyle w:val="aff5"/>
        <w:spacing w:before="0"/>
        <w:ind w:left="113"/>
      </w:pPr>
    </w:p>
    <w:p w:rsidR="00696DBB" w:rsidRPr="00E411F5" w:rsidRDefault="00696DBB" w:rsidP="005F2FBF">
      <w:pPr>
        <w:pStyle w:val="aff5"/>
        <w:spacing w:before="0"/>
        <w:ind w:left="113"/>
      </w:pPr>
    </w:p>
    <w:p w:rsidR="005F2FBF" w:rsidRDefault="005F2FBF" w:rsidP="009C7D5C">
      <w:pPr>
        <w:pStyle w:val="aff5"/>
        <w:spacing w:before="0"/>
        <w:ind w:left="87"/>
        <w:sectPr w:rsidR="005F2FBF" w:rsidSect="005F2FBF">
          <w:headerReference w:type="default" r:id="rId8"/>
          <w:headerReference w:type="first" r:id="rId9"/>
          <w:pgSz w:w="11906" w:h="16838"/>
          <w:pgMar w:top="1134" w:right="567" w:bottom="1134" w:left="1701" w:header="284" w:footer="0" w:gutter="0"/>
          <w:cols w:space="720"/>
          <w:noEndnote/>
          <w:docGrid w:linePitch="299"/>
        </w:sectPr>
      </w:pPr>
      <w:r>
        <w:t>Г</w:t>
      </w:r>
      <w:r w:rsidRPr="005559EE">
        <w:t>лав</w:t>
      </w:r>
      <w:r>
        <w:t>а</w:t>
      </w:r>
      <w:r w:rsidRPr="005559EE">
        <w:t xml:space="preserve"> города Пыть-Яха</w:t>
      </w:r>
      <w:r w:rsidRPr="005559EE">
        <w:tab/>
      </w:r>
      <w:r w:rsidRPr="005559EE">
        <w:tab/>
      </w:r>
      <w:r w:rsidRPr="005559EE">
        <w:tab/>
      </w:r>
      <w:r w:rsidRPr="005559EE">
        <w:tab/>
      </w:r>
      <w:r w:rsidRPr="005559EE">
        <w:tab/>
      </w:r>
      <w:r>
        <w:tab/>
        <w:t xml:space="preserve">         А.Н. Морозов</w:t>
      </w:r>
    </w:p>
    <w:p w:rsidR="00191FD2" w:rsidRDefault="00191FD2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191FD2" w:rsidRDefault="00191FD2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к постановлению администрации</w:t>
      </w:r>
    </w:p>
    <w:p w:rsidR="00191FD2" w:rsidRDefault="00191FD2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города Пыть-Яха</w:t>
      </w:r>
    </w:p>
    <w:p w:rsidR="00191FD2" w:rsidRDefault="00101E58" w:rsidP="00191FD2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от 10.04.2023 № 105-па</w:t>
      </w:r>
    </w:p>
    <w:p w:rsidR="00101E58" w:rsidRDefault="00101E58" w:rsidP="004E1C70">
      <w:pPr>
        <w:widowControl w:val="0"/>
        <w:autoSpaceDE w:val="0"/>
        <w:autoSpaceDN w:val="0"/>
        <w:ind w:left="12036"/>
        <w:jc w:val="both"/>
        <w:rPr>
          <w:szCs w:val="28"/>
        </w:rPr>
      </w:pPr>
    </w:p>
    <w:p w:rsidR="004E1C70" w:rsidRPr="00B5467F" w:rsidRDefault="004E1C70" w:rsidP="004E1C70">
      <w:pPr>
        <w:widowControl w:val="0"/>
        <w:autoSpaceDE w:val="0"/>
        <w:autoSpaceDN w:val="0"/>
        <w:ind w:left="12036"/>
        <w:jc w:val="both"/>
        <w:rPr>
          <w:szCs w:val="28"/>
        </w:rPr>
      </w:pPr>
      <w:r>
        <w:rPr>
          <w:szCs w:val="28"/>
        </w:rPr>
        <w:t xml:space="preserve">Таблица </w:t>
      </w:r>
      <w:r w:rsidRPr="00B5467F">
        <w:rPr>
          <w:szCs w:val="28"/>
        </w:rPr>
        <w:t>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4E1C70" w:rsidRDefault="004E1C70" w:rsidP="004E1C70">
      <w:pPr>
        <w:widowControl w:val="0"/>
        <w:autoSpaceDE w:val="0"/>
        <w:autoSpaceDN w:val="0"/>
        <w:jc w:val="center"/>
        <w:rPr>
          <w:szCs w:val="28"/>
        </w:rPr>
      </w:pPr>
    </w:p>
    <w:p w:rsidR="004E1C70" w:rsidRPr="00B5467F" w:rsidRDefault="004E1C70" w:rsidP="004E1C70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4E1C70" w:rsidRPr="00B5467F" w:rsidRDefault="004E1C70" w:rsidP="004E1C70">
      <w:pPr>
        <w:rPr>
          <w:szCs w:val="28"/>
        </w:rPr>
      </w:pPr>
      <w:bookmarkStart w:id="0" w:name="_GoBack"/>
      <w:bookmarkEnd w:id="0"/>
    </w:p>
    <w:tbl>
      <w:tblPr>
        <w:tblW w:w="14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22"/>
        <w:gridCol w:w="2127"/>
        <w:gridCol w:w="1984"/>
        <w:gridCol w:w="1418"/>
        <w:gridCol w:w="1134"/>
        <w:gridCol w:w="1134"/>
        <w:gridCol w:w="1134"/>
        <w:gridCol w:w="1134"/>
        <w:gridCol w:w="1134"/>
      </w:tblGrid>
      <w:tr w:rsidR="004E1C70" w:rsidRPr="00BB501D" w:rsidTr="00647466">
        <w:trPr>
          <w:jc w:val="center"/>
        </w:trPr>
        <w:tc>
          <w:tcPr>
            <w:tcW w:w="709" w:type="dxa"/>
            <w:vMerge w:val="restart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22" w:type="dxa"/>
            <w:vMerge w:val="restart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Структурный элемент</w:t>
            </w:r>
          </w:p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(основное мероп</w:t>
            </w:r>
            <w:r>
              <w:rPr>
                <w:sz w:val="24"/>
                <w:szCs w:val="24"/>
              </w:rPr>
              <w:t>риятие) муниципальной программы</w:t>
            </w:r>
          </w:p>
        </w:tc>
        <w:tc>
          <w:tcPr>
            <w:tcW w:w="2127" w:type="dxa"/>
            <w:vMerge w:val="restart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984" w:type="dxa"/>
            <w:vMerge w:val="restart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Источники финансирования</w:t>
            </w:r>
            <w:r w:rsidRPr="00BB501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8" w:type="dxa"/>
            <w:gridSpan w:val="6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Финансовые затраты</w:t>
            </w:r>
            <w:r>
              <w:rPr>
                <w:sz w:val="24"/>
                <w:szCs w:val="24"/>
              </w:rPr>
              <w:t xml:space="preserve"> на реализацию (тыс. рублей)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5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2025 г.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2026-2030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</w:t>
            </w:r>
          </w:p>
        </w:tc>
      </w:tr>
      <w:tr w:rsidR="004E1C70" w:rsidRPr="00BB501D" w:rsidTr="00647466">
        <w:trPr>
          <w:jc w:val="center"/>
        </w:trPr>
        <w:tc>
          <w:tcPr>
            <w:tcW w:w="14630" w:type="dxa"/>
            <w:gridSpan w:val="10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Подпрограмма 1 «Цифровой город»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>Развитие электронного муниципалитета, формирование и сопровождение информационных ресурсов и си</w:t>
            </w:r>
            <w:r>
              <w:rPr>
                <w:sz w:val="24"/>
                <w:szCs w:val="24"/>
              </w:rPr>
              <w:t>стем, обеспечение доступа к ним»</w:t>
            </w:r>
            <w:r w:rsidRPr="00BB501D">
              <w:rPr>
                <w:sz w:val="24"/>
                <w:szCs w:val="24"/>
              </w:rPr>
              <w:t xml:space="preserve"> (номер показателя 1)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647466" w:rsidRPr="00BB501D" w:rsidRDefault="00507E03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</w:t>
            </w:r>
            <w:r w:rsidR="00647466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B501D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647466" w:rsidRPr="00BB501D" w:rsidRDefault="00507E03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  <w:r w:rsidR="00647466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647466" w:rsidRPr="006D549B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507E03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</w:t>
            </w:r>
            <w:r w:rsidR="00647466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B501D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647466" w:rsidRPr="00BB501D" w:rsidRDefault="00507E03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  <w:r w:rsidR="00647466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647466" w:rsidRPr="006D549B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507E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07E03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647466" w:rsidRPr="00BB501D" w:rsidRDefault="00507E03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  <w:r w:rsidR="00647466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Дума города</w:t>
            </w: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 xml:space="preserve">Развитие и сопровождение информационных систем в деятельности </w:t>
            </w:r>
            <w:r>
              <w:rPr>
                <w:sz w:val="24"/>
                <w:szCs w:val="24"/>
              </w:rPr>
              <w:t>органов местного самоуправления»</w:t>
            </w:r>
            <w:r w:rsidRPr="00BB501D">
              <w:rPr>
                <w:sz w:val="24"/>
                <w:szCs w:val="24"/>
              </w:rPr>
              <w:t xml:space="preserve"> (номер показателя 2</w:t>
            </w:r>
            <w:r w:rsidR="00CE2604">
              <w:rPr>
                <w:sz w:val="24"/>
                <w:szCs w:val="24"/>
              </w:rPr>
              <w:t>, 5</w:t>
            </w:r>
            <w:r w:rsidRPr="00BB501D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507E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07E03">
              <w:rPr>
                <w:sz w:val="24"/>
                <w:szCs w:val="24"/>
              </w:rPr>
              <w:t>7662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435</w:t>
            </w:r>
            <w:r w:rsidRPr="00BB501D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  <w:vAlign w:val="center"/>
          </w:tcPr>
          <w:p w:rsidR="00647466" w:rsidRPr="00BB501D" w:rsidRDefault="00507E03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7400,2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7118,2</w:t>
            </w:r>
          </w:p>
        </w:tc>
        <w:tc>
          <w:tcPr>
            <w:tcW w:w="1134" w:type="dxa"/>
          </w:tcPr>
          <w:p w:rsidR="00647466" w:rsidRPr="006D549B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3118,2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15591,0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4E1C70" w:rsidRPr="00BB501D" w:rsidTr="00647466">
        <w:trPr>
          <w:jc w:val="center"/>
        </w:trPr>
        <w:tc>
          <w:tcPr>
            <w:tcW w:w="709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E1C70" w:rsidRPr="00BB501D" w:rsidRDefault="004E1C70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C02DB8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1C70" w:rsidRPr="00BB501D" w:rsidRDefault="004E1C70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507E03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37662,7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435</w:t>
            </w:r>
            <w:r w:rsidRPr="00BB501D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  <w:vAlign w:val="center"/>
          </w:tcPr>
          <w:p w:rsidR="00647466" w:rsidRPr="00BB501D" w:rsidRDefault="00507E03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7400,2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7118,2</w:t>
            </w:r>
          </w:p>
        </w:tc>
        <w:tc>
          <w:tcPr>
            <w:tcW w:w="1134" w:type="dxa"/>
          </w:tcPr>
          <w:p w:rsidR="00647466" w:rsidRPr="006D549B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3118,2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15591,0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 w:val="restart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1.3</w:t>
            </w:r>
          </w:p>
        </w:tc>
        <w:tc>
          <w:tcPr>
            <w:tcW w:w="2722" w:type="dxa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>Модернизация оборудования, развитие и поддержка корпоративной сети органа местного самоуправления</w:t>
            </w:r>
            <w:r>
              <w:rPr>
                <w:sz w:val="24"/>
                <w:szCs w:val="24"/>
              </w:rPr>
              <w:t>»</w:t>
            </w:r>
            <w:r w:rsidRPr="00BB501D">
              <w:rPr>
                <w:sz w:val="24"/>
                <w:szCs w:val="24"/>
              </w:rPr>
              <w:t xml:space="preserve"> (номер показателя 4)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47466" w:rsidRPr="00647466" w:rsidRDefault="00647466" w:rsidP="00507E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07E03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19,1</w:t>
            </w:r>
          </w:p>
        </w:tc>
        <w:tc>
          <w:tcPr>
            <w:tcW w:w="1134" w:type="dxa"/>
          </w:tcPr>
          <w:p w:rsidR="00647466" w:rsidRPr="00C02DB8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2746,6</w:t>
            </w:r>
          </w:p>
        </w:tc>
        <w:tc>
          <w:tcPr>
            <w:tcW w:w="1134" w:type="dxa"/>
          </w:tcPr>
          <w:p w:rsidR="00647466" w:rsidRPr="00BB501D" w:rsidRDefault="00507E03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6A5E">
              <w:rPr>
                <w:sz w:val="24"/>
                <w:szCs w:val="24"/>
              </w:rPr>
              <w:t>2872,5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7500,0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647466" w:rsidRPr="00647466" w:rsidRDefault="00507E03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16119,1</w:t>
            </w:r>
          </w:p>
        </w:tc>
        <w:tc>
          <w:tcPr>
            <w:tcW w:w="1134" w:type="dxa"/>
          </w:tcPr>
          <w:p w:rsidR="00647466" w:rsidRPr="00C02DB8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2746,6</w:t>
            </w:r>
          </w:p>
        </w:tc>
        <w:tc>
          <w:tcPr>
            <w:tcW w:w="1134" w:type="dxa"/>
          </w:tcPr>
          <w:p w:rsidR="00647466" w:rsidRPr="00BB501D" w:rsidRDefault="00507E03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6A5E">
              <w:rPr>
                <w:sz w:val="24"/>
                <w:szCs w:val="24"/>
              </w:rPr>
              <w:t>2872,5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7500,0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 № 1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Отдел по обеспечению информационной </w:t>
            </w:r>
            <w:r w:rsidRPr="00BB501D">
              <w:rPr>
                <w:sz w:val="24"/>
                <w:szCs w:val="24"/>
              </w:rPr>
              <w:lastRenderedPageBreak/>
              <w:t>безопасности администрации города/Дума города</w:t>
            </w: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54637,8</w:t>
            </w:r>
          </w:p>
        </w:tc>
        <w:tc>
          <w:tcPr>
            <w:tcW w:w="1134" w:type="dxa"/>
          </w:tcPr>
          <w:p w:rsidR="00647466" w:rsidRPr="002D2FD8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7249,7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10430,7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8708,2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4708,2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23541,0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54637,8</w:t>
            </w:r>
          </w:p>
        </w:tc>
        <w:tc>
          <w:tcPr>
            <w:tcW w:w="1134" w:type="dxa"/>
          </w:tcPr>
          <w:p w:rsidR="00647466" w:rsidRPr="002D2FD8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7249,7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10430,7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8708,2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4708,2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23541,0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trHeight w:val="323"/>
          <w:jc w:val="center"/>
        </w:trPr>
        <w:tc>
          <w:tcPr>
            <w:tcW w:w="14630" w:type="dxa"/>
            <w:gridSpan w:val="10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BB501D">
              <w:rPr>
                <w:sz w:val="24"/>
                <w:szCs w:val="24"/>
              </w:rPr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vMerge w:val="restart"/>
          </w:tcPr>
          <w:p w:rsidR="00647466" w:rsidRPr="00BB501D" w:rsidRDefault="00647466" w:rsidP="00CE2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>Развитие системы обеспечения информационной безопасности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  <w:r w:rsidRPr="00BB501D">
              <w:rPr>
                <w:sz w:val="24"/>
                <w:szCs w:val="24"/>
              </w:rPr>
              <w:t xml:space="preserve"> (номер показателя 3)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17218,8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1735,6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9677,0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17218,8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1735,6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9677,0</w:t>
            </w:r>
          </w:p>
        </w:tc>
      </w:tr>
      <w:tr w:rsidR="00647466" w:rsidRPr="00BB501D" w:rsidTr="00647466">
        <w:trPr>
          <w:jc w:val="center"/>
        </w:trPr>
        <w:tc>
          <w:tcPr>
            <w:tcW w:w="709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Итого по подпрограмме №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17218,8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1735,6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9677,0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17218,8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1735,6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1935,4</w:t>
            </w:r>
          </w:p>
        </w:tc>
        <w:tc>
          <w:tcPr>
            <w:tcW w:w="113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9677,0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127" w:type="dxa"/>
            <w:vMerge w:val="restart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Отдел по обеспечению информационной безопасности администрации города/Дума </w:t>
            </w:r>
            <w:r w:rsidRPr="00BB501D">
              <w:rPr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14630" w:type="dxa"/>
            <w:gridSpan w:val="10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2127" w:type="dxa"/>
            <w:vMerge w:val="restart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14630" w:type="dxa"/>
            <w:gridSpan w:val="10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иные источники </w:t>
            </w:r>
            <w:r w:rsidRPr="00BB501D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127" w:type="dxa"/>
            <w:vMerge w:val="restart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14630" w:type="dxa"/>
            <w:gridSpan w:val="10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13F1B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47466" w:rsidRPr="00BB501D" w:rsidRDefault="00802907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71592,6</w:t>
            </w:r>
          </w:p>
        </w:tc>
        <w:tc>
          <w:tcPr>
            <w:tcW w:w="1134" w:type="dxa"/>
          </w:tcPr>
          <w:p w:rsidR="00647466" w:rsidRPr="00BB501D" w:rsidRDefault="00802907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8961,3</w:t>
            </w:r>
          </w:p>
        </w:tc>
        <w:tc>
          <w:tcPr>
            <w:tcW w:w="1134" w:type="dxa"/>
          </w:tcPr>
          <w:p w:rsidR="00647466" w:rsidRPr="00BB501D" w:rsidRDefault="00802907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12336,1</w:t>
            </w:r>
          </w:p>
        </w:tc>
        <w:tc>
          <w:tcPr>
            <w:tcW w:w="1134" w:type="dxa"/>
          </w:tcPr>
          <w:p w:rsidR="00647466" w:rsidRPr="00BB501D" w:rsidRDefault="00802907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10613,6</w:t>
            </w:r>
          </w:p>
        </w:tc>
        <w:tc>
          <w:tcPr>
            <w:tcW w:w="1134" w:type="dxa"/>
          </w:tcPr>
          <w:p w:rsidR="00647466" w:rsidRPr="00BB501D" w:rsidRDefault="00802907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6613,6</w:t>
            </w:r>
          </w:p>
        </w:tc>
        <w:tc>
          <w:tcPr>
            <w:tcW w:w="1134" w:type="dxa"/>
          </w:tcPr>
          <w:p w:rsidR="00647466" w:rsidRPr="00BB501D" w:rsidRDefault="00802907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33068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47466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47466" w:rsidRPr="00BB501D" w:rsidRDefault="00647466" w:rsidP="006474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7466" w:rsidRPr="00BB501D" w:rsidRDefault="00647466" w:rsidP="0064746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71592,6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8961,3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12336,1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6613,6</w:t>
            </w:r>
          </w:p>
        </w:tc>
        <w:tc>
          <w:tcPr>
            <w:tcW w:w="113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33068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 w:val="restart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127" w:type="dxa"/>
            <w:vMerge w:val="restart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Дума города</w:t>
            </w: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802907" w:rsidRPr="00BB501D" w:rsidTr="00647466">
        <w:trPr>
          <w:jc w:val="center"/>
        </w:trPr>
        <w:tc>
          <w:tcPr>
            <w:tcW w:w="3431" w:type="dxa"/>
            <w:gridSpan w:val="2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907" w:rsidRPr="00BB501D" w:rsidRDefault="00802907" w:rsidP="008029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907" w:rsidRPr="00BB501D" w:rsidRDefault="00802907" w:rsidP="0080290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</w:tbl>
    <w:p w:rsidR="004E1C70" w:rsidRDefault="004E1C70" w:rsidP="004E1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C70" w:rsidRDefault="004E1C70" w:rsidP="00696DBB">
      <w:pPr>
        <w:jc w:val="both"/>
        <w:rPr>
          <w:szCs w:val="28"/>
        </w:rPr>
      </w:pPr>
    </w:p>
    <w:sectPr w:rsidR="004E1C70" w:rsidSect="00696DBB">
      <w:headerReference w:type="even" r:id="rId10"/>
      <w:headerReference w:type="default" r:id="rId11"/>
      <w:pgSz w:w="16838" w:h="11906" w:orient="landscape"/>
      <w:pgMar w:top="567" w:right="1134" w:bottom="1701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005" w:rsidRDefault="00C57005">
      <w:r>
        <w:separator/>
      </w:r>
    </w:p>
  </w:endnote>
  <w:endnote w:type="continuationSeparator" w:id="0">
    <w:p w:rsidR="00C57005" w:rsidRDefault="00C5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005" w:rsidRDefault="00C57005">
      <w:r>
        <w:separator/>
      </w:r>
    </w:p>
  </w:footnote>
  <w:footnote w:type="continuationSeparator" w:id="0">
    <w:p w:rsidR="00C57005" w:rsidRDefault="00C57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0749462"/>
      <w:docPartObj>
        <w:docPartGallery w:val="Page Numbers (Top of Page)"/>
        <w:docPartUnique/>
      </w:docPartObj>
    </w:sdtPr>
    <w:sdtEndPr/>
    <w:sdtContent>
      <w:p w:rsidR="00696DBB" w:rsidRDefault="00696DBB" w:rsidP="00696D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E58">
          <w:rPr>
            <w:noProof/>
          </w:rPr>
          <w:t>2</w:t>
        </w:r>
        <w:r>
          <w:fldChar w:fldCharType="end"/>
        </w:r>
      </w:p>
    </w:sdtContent>
  </w:sdt>
  <w:p w:rsidR="00595649" w:rsidRPr="00CE0C61" w:rsidRDefault="00595649" w:rsidP="00CE0C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3073824"/>
      <w:docPartObj>
        <w:docPartGallery w:val="Page Numbers (Top of Page)"/>
        <w:docPartUnique/>
      </w:docPartObj>
    </w:sdtPr>
    <w:sdtEndPr/>
    <w:sdtContent>
      <w:p w:rsidR="00696DBB" w:rsidRDefault="00696DBB" w:rsidP="00696D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E58">
          <w:rPr>
            <w:noProof/>
          </w:rPr>
          <w:t>3</w:t>
        </w:r>
        <w:r>
          <w:fldChar w:fldCharType="end"/>
        </w:r>
      </w:p>
    </w:sdtContent>
  </w:sdt>
  <w:p w:rsidR="00696DBB" w:rsidRDefault="00696DB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649" w:rsidRDefault="00595649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649" w:rsidRDefault="0059564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5419079"/>
      <w:docPartObj>
        <w:docPartGallery w:val="Page Numbers (Top of Page)"/>
        <w:docPartUnique/>
      </w:docPartObj>
    </w:sdtPr>
    <w:sdtEndPr/>
    <w:sdtContent>
      <w:p w:rsidR="00696DBB" w:rsidRDefault="00696DBB" w:rsidP="00696D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E58">
          <w:rPr>
            <w:noProof/>
          </w:rPr>
          <w:t>7</w:t>
        </w:r>
        <w:r>
          <w:fldChar w:fldCharType="end"/>
        </w:r>
      </w:p>
    </w:sdtContent>
  </w:sdt>
  <w:p w:rsidR="00595649" w:rsidRPr="00CE0C61" w:rsidRDefault="00595649" w:rsidP="00CE0C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46CC646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06B92"/>
    <w:rsid w:val="00010D49"/>
    <w:rsid w:val="00021B2B"/>
    <w:rsid w:val="00036261"/>
    <w:rsid w:val="000C6F1D"/>
    <w:rsid w:val="000D2FFB"/>
    <w:rsid w:val="00101E58"/>
    <w:rsid w:val="00106ECF"/>
    <w:rsid w:val="00146BB5"/>
    <w:rsid w:val="00157D55"/>
    <w:rsid w:val="00164DEE"/>
    <w:rsid w:val="00190353"/>
    <w:rsid w:val="0019129C"/>
    <w:rsid w:val="00191FD2"/>
    <w:rsid w:val="00195887"/>
    <w:rsid w:val="001C7D21"/>
    <w:rsid w:val="001D0D16"/>
    <w:rsid w:val="00202EA9"/>
    <w:rsid w:val="00217481"/>
    <w:rsid w:val="00260C3B"/>
    <w:rsid w:val="002B387C"/>
    <w:rsid w:val="002D2FD8"/>
    <w:rsid w:val="00365937"/>
    <w:rsid w:val="003868B4"/>
    <w:rsid w:val="003A0982"/>
    <w:rsid w:val="003A4A46"/>
    <w:rsid w:val="003B5F2C"/>
    <w:rsid w:val="003D4ED5"/>
    <w:rsid w:val="004110C7"/>
    <w:rsid w:val="00411A91"/>
    <w:rsid w:val="00421C32"/>
    <w:rsid w:val="00441164"/>
    <w:rsid w:val="004637B4"/>
    <w:rsid w:val="00485E9B"/>
    <w:rsid w:val="00486AE9"/>
    <w:rsid w:val="004E1C70"/>
    <w:rsid w:val="00501488"/>
    <w:rsid w:val="00502B58"/>
    <w:rsid w:val="00507E03"/>
    <w:rsid w:val="0053185F"/>
    <w:rsid w:val="0055164C"/>
    <w:rsid w:val="00553404"/>
    <w:rsid w:val="00557F19"/>
    <w:rsid w:val="005651D5"/>
    <w:rsid w:val="00595649"/>
    <w:rsid w:val="005B12A9"/>
    <w:rsid w:val="005C1994"/>
    <w:rsid w:val="005F2FBF"/>
    <w:rsid w:val="005F76E3"/>
    <w:rsid w:val="006132C0"/>
    <w:rsid w:val="00642710"/>
    <w:rsid w:val="00645856"/>
    <w:rsid w:val="00647466"/>
    <w:rsid w:val="00651C9E"/>
    <w:rsid w:val="00667AB1"/>
    <w:rsid w:val="00696DBB"/>
    <w:rsid w:val="006B0497"/>
    <w:rsid w:val="006B2D5E"/>
    <w:rsid w:val="006D1C0C"/>
    <w:rsid w:val="00706ABF"/>
    <w:rsid w:val="00717B56"/>
    <w:rsid w:val="00771E68"/>
    <w:rsid w:val="0077462B"/>
    <w:rsid w:val="007947A3"/>
    <w:rsid w:val="007B79D9"/>
    <w:rsid w:val="007D2440"/>
    <w:rsid w:val="007E5DE3"/>
    <w:rsid w:val="007E7C5E"/>
    <w:rsid w:val="00802907"/>
    <w:rsid w:val="00804146"/>
    <w:rsid w:val="00833110"/>
    <w:rsid w:val="0085069E"/>
    <w:rsid w:val="00867567"/>
    <w:rsid w:val="00892C21"/>
    <w:rsid w:val="008A4828"/>
    <w:rsid w:val="008B6472"/>
    <w:rsid w:val="00901C74"/>
    <w:rsid w:val="009157E8"/>
    <w:rsid w:val="00943D2C"/>
    <w:rsid w:val="00985D98"/>
    <w:rsid w:val="00990713"/>
    <w:rsid w:val="00997DF6"/>
    <w:rsid w:val="009C7D5C"/>
    <w:rsid w:val="00A40129"/>
    <w:rsid w:val="00A47F40"/>
    <w:rsid w:val="00A57BE3"/>
    <w:rsid w:val="00A7730F"/>
    <w:rsid w:val="00AB02E4"/>
    <w:rsid w:val="00AB23EF"/>
    <w:rsid w:val="00AB73F9"/>
    <w:rsid w:val="00AC780E"/>
    <w:rsid w:val="00B023C3"/>
    <w:rsid w:val="00B21C63"/>
    <w:rsid w:val="00B450D0"/>
    <w:rsid w:val="00B65041"/>
    <w:rsid w:val="00B938C1"/>
    <w:rsid w:val="00BA27F1"/>
    <w:rsid w:val="00BB501D"/>
    <w:rsid w:val="00BB718C"/>
    <w:rsid w:val="00BC4DE8"/>
    <w:rsid w:val="00BC63ED"/>
    <w:rsid w:val="00BD13D6"/>
    <w:rsid w:val="00C02DB8"/>
    <w:rsid w:val="00C4580D"/>
    <w:rsid w:val="00C55AE0"/>
    <w:rsid w:val="00C57005"/>
    <w:rsid w:val="00C84F0B"/>
    <w:rsid w:val="00CB284D"/>
    <w:rsid w:val="00CB694C"/>
    <w:rsid w:val="00CD20E2"/>
    <w:rsid w:val="00CE0C61"/>
    <w:rsid w:val="00CE2604"/>
    <w:rsid w:val="00D50992"/>
    <w:rsid w:val="00D843C8"/>
    <w:rsid w:val="00DC40BD"/>
    <w:rsid w:val="00E328D0"/>
    <w:rsid w:val="00E42C76"/>
    <w:rsid w:val="00E442DC"/>
    <w:rsid w:val="00E52CEB"/>
    <w:rsid w:val="00E65B2E"/>
    <w:rsid w:val="00E85734"/>
    <w:rsid w:val="00EB730C"/>
    <w:rsid w:val="00EC3540"/>
    <w:rsid w:val="00EF3C28"/>
    <w:rsid w:val="00F10A32"/>
    <w:rsid w:val="00F13F1B"/>
    <w:rsid w:val="00F24ABB"/>
    <w:rsid w:val="00F37E1A"/>
    <w:rsid w:val="00F4203C"/>
    <w:rsid w:val="00F64BBD"/>
    <w:rsid w:val="00F64EB0"/>
    <w:rsid w:val="00F75417"/>
    <w:rsid w:val="00F77FCC"/>
    <w:rsid w:val="00FB2ACA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Светлана Асеева</cp:lastModifiedBy>
  <cp:revision>4</cp:revision>
  <cp:lastPrinted>2023-04-10T10:05:00Z</cp:lastPrinted>
  <dcterms:created xsi:type="dcterms:W3CDTF">2023-04-10T04:36:00Z</dcterms:created>
  <dcterms:modified xsi:type="dcterms:W3CDTF">2023-04-10T10:05:00Z</dcterms:modified>
</cp:coreProperties>
</file>