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263116" w:rsidRDefault="00EC08EE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04.12.2024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257-па</w:t>
      </w:r>
      <w:bookmarkStart w:id="0" w:name="_GoBack"/>
      <w:bookmarkEnd w:id="0"/>
    </w:p>
    <w:p w:rsidR="0074004B" w:rsidRPr="00AB02A0" w:rsidRDefault="0074004B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</w:t>
      </w:r>
    </w:p>
    <w:p w:rsidR="002A58BA" w:rsidRPr="00550AA8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550AA8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города от </w:t>
      </w:r>
      <w:r w:rsidR="00D96ED8" w:rsidRPr="00D96ED8">
        <w:rPr>
          <w:sz w:val="28"/>
          <w:szCs w:val="28"/>
          <w:lang w:val="ru-RU"/>
        </w:rPr>
        <w:t>11</w:t>
      </w:r>
      <w:r w:rsidRPr="00550AA8">
        <w:rPr>
          <w:sz w:val="28"/>
          <w:szCs w:val="28"/>
          <w:lang w:val="ru-RU"/>
        </w:rPr>
        <w:t>.0</w:t>
      </w:r>
      <w:r w:rsidR="00D96ED8" w:rsidRPr="00D96ED8">
        <w:rPr>
          <w:sz w:val="28"/>
          <w:szCs w:val="28"/>
          <w:lang w:val="ru-RU"/>
        </w:rPr>
        <w:t>3</w:t>
      </w:r>
      <w:r w:rsidRPr="00550AA8">
        <w:rPr>
          <w:sz w:val="28"/>
          <w:szCs w:val="28"/>
          <w:lang w:val="ru-RU"/>
        </w:rPr>
        <w:t>.20</w:t>
      </w:r>
      <w:r w:rsidR="00D96ED8" w:rsidRPr="00D96ED8">
        <w:rPr>
          <w:sz w:val="28"/>
          <w:szCs w:val="28"/>
          <w:lang w:val="ru-RU"/>
        </w:rPr>
        <w:t>19</w:t>
      </w:r>
      <w:r w:rsidRPr="00550AA8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D96ED8" w:rsidRPr="00D96ED8">
        <w:rPr>
          <w:sz w:val="28"/>
          <w:szCs w:val="28"/>
          <w:lang w:val="ru-RU"/>
        </w:rPr>
        <w:t>63</w:t>
      </w:r>
      <w:r w:rsidRPr="00550AA8">
        <w:rPr>
          <w:sz w:val="28"/>
          <w:szCs w:val="28"/>
          <w:lang w:val="ru-RU"/>
        </w:rPr>
        <w:t>-па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D96ED8">
        <w:rPr>
          <w:b w:val="0"/>
          <w:bCs w:val="0"/>
          <w:sz w:val="28"/>
          <w:szCs w:val="28"/>
        </w:rPr>
        <w:t xml:space="preserve">Об утверждении Порядка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взаимодействия администрации города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и муниципальных учреждений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с организаторами добровольческой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(волонтерской) деятельности,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добровольческими (волонтерскими)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организациями»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>в ред</w:t>
      </w:r>
      <w:r w:rsidRPr="00D96ED8">
        <w:rPr>
          <w:b w:val="0"/>
          <w:bCs w:val="0"/>
          <w:sz w:val="28"/>
          <w:szCs w:val="28"/>
        </w:rPr>
        <w:t>. от 25.08.2020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 xml:space="preserve">345-па, </w:t>
      </w:r>
    </w:p>
    <w:p w:rsid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от 13.09.2022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>411-па</w:t>
      </w:r>
      <w:r>
        <w:rPr>
          <w:b w:val="0"/>
          <w:bCs w:val="0"/>
          <w:sz w:val="28"/>
          <w:szCs w:val="28"/>
        </w:rPr>
        <w:t xml:space="preserve">, </w:t>
      </w:r>
    </w:p>
    <w:p w:rsidR="0046294B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14.02.2023 № 46-па</w:t>
      </w:r>
      <w:r w:rsidR="0046294B">
        <w:rPr>
          <w:b w:val="0"/>
          <w:bCs w:val="0"/>
          <w:sz w:val="28"/>
          <w:szCs w:val="28"/>
        </w:rPr>
        <w:t>,</w:t>
      </w:r>
    </w:p>
    <w:p w:rsidR="00064805" w:rsidRDefault="0046294B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07.05.2024 № 92-па</w:t>
      </w:r>
      <w:r w:rsidR="00064805">
        <w:rPr>
          <w:b w:val="0"/>
          <w:bCs w:val="0"/>
          <w:sz w:val="28"/>
          <w:szCs w:val="28"/>
        </w:rPr>
        <w:t>,</w:t>
      </w:r>
    </w:p>
    <w:p w:rsidR="002A58BA" w:rsidRPr="00550AA8" w:rsidRDefault="00064805" w:rsidP="00D96ED8">
      <w:pPr>
        <w:pStyle w:val="ConsPlus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>от 01.11.2024 № 225-па</w:t>
      </w:r>
      <w:r w:rsidR="00D96ED8" w:rsidRPr="00D96ED8">
        <w:rPr>
          <w:b w:val="0"/>
          <w:bCs w:val="0"/>
          <w:sz w:val="28"/>
          <w:szCs w:val="28"/>
        </w:rPr>
        <w:t>)</w:t>
      </w:r>
    </w:p>
    <w:p w:rsidR="002A58BA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1272CB" w:rsidRPr="00550AA8" w:rsidRDefault="001272CB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00498E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0498E">
        <w:rPr>
          <w:bCs/>
          <w:sz w:val="28"/>
          <w:szCs w:val="28"/>
          <w:lang w:val="ru-RU"/>
        </w:rPr>
        <w:t xml:space="preserve">В соответствии с Федеральным законом от 06.10.2003 </w:t>
      </w:r>
      <w:r w:rsidR="00F51613">
        <w:rPr>
          <w:bCs/>
          <w:sz w:val="28"/>
          <w:szCs w:val="28"/>
          <w:lang w:val="ru-RU"/>
        </w:rPr>
        <w:t>№</w:t>
      </w:r>
      <w:r w:rsidRPr="0000498E">
        <w:rPr>
          <w:bCs/>
          <w:sz w:val="28"/>
          <w:szCs w:val="28"/>
          <w:lang w:val="ru-RU"/>
        </w:rPr>
        <w:t xml:space="preserve"> 131-ФЗ </w:t>
      </w:r>
      <w:r w:rsidR="00A81C7C">
        <w:rPr>
          <w:bCs/>
          <w:sz w:val="28"/>
          <w:szCs w:val="28"/>
          <w:lang w:val="ru-RU"/>
        </w:rPr>
        <w:t>«</w:t>
      </w:r>
      <w:r w:rsidRPr="0000498E">
        <w:rPr>
          <w:bCs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A81C7C">
        <w:rPr>
          <w:bCs/>
          <w:sz w:val="28"/>
          <w:szCs w:val="28"/>
          <w:lang w:val="ru-RU"/>
        </w:rPr>
        <w:t>»</w:t>
      </w:r>
      <w:r w:rsidRPr="0000498E">
        <w:rPr>
          <w:bCs/>
          <w:sz w:val="28"/>
          <w:szCs w:val="28"/>
          <w:lang w:val="ru-RU"/>
        </w:rPr>
        <w:t>, Федеральн</w:t>
      </w:r>
      <w:r w:rsidR="00A81C7C">
        <w:rPr>
          <w:bCs/>
          <w:sz w:val="28"/>
          <w:szCs w:val="28"/>
          <w:lang w:val="ru-RU"/>
        </w:rPr>
        <w:t>ым</w:t>
      </w:r>
      <w:r w:rsidRPr="0000498E">
        <w:rPr>
          <w:bCs/>
          <w:sz w:val="28"/>
          <w:szCs w:val="28"/>
          <w:lang w:val="ru-RU"/>
        </w:rPr>
        <w:t xml:space="preserve"> закон</w:t>
      </w:r>
      <w:r w:rsidR="00A81C7C">
        <w:rPr>
          <w:bCs/>
          <w:sz w:val="28"/>
          <w:szCs w:val="28"/>
          <w:lang w:val="ru-RU"/>
        </w:rPr>
        <w:t>ом от 30</w:t>
      </w:r>
      <w:r w:rsidRPr="0000498E">
        <w:rPr>
          <w:bCs/>
          <w:sz w:val="28"/>
          <w:szCs w:val="28"/>
          <w:lang w:val="ru-RU"/>
        </w:rPr>
        <w:t>.0</w:t>
      </w:r>
      <w:r w:rsidR="00A81C7C">
        <w:rPr>
          <w:bCs/>
          <w:sz w:val="28"/>
          <w:szCs w:val="28"/>
          <w:lang w:val="ru-RU"/>
        </w:rPr>
        <w:t>9</w:t>
      </w:r>
      <w:r w:rsidRPr="0000498E">
        <w:rPr>
          <w:bCs/>
          <w:sz w:val="28"/>
          <w:szCs w:val="28"/>
          <w:lang w:val="ru-RU"/>
        </w:rPr>
        <w:t>.</w:t>
      </w:r>
      <w:r w:rsidR="00A81C7C">
        <w:rPr>
          <w:bCs/>
          <w:sz w:val="28"/>
          <w:szCs w:val="28"/>
          <w:lang w:val="ru-RU"/>
        </w:rPr>
        <w:t>2024</w:t>
      </w:r>
      <w:r w:rsidRPr="0000498E">
        <w:rPr>
          <w:bCs/>
          <w:sz w:val="28"/>
          <w:szCs w:val="28"/>
          <w:lang w:val="ru-RU"/>
        </w:rPr>
        <w:t xml:space="preserve"> </w:t>
      </w:r>
      <w:r w:rsidR="00F51613">
        <w:rPr>
          <w:bCs/>
          <w:sz w:val="28"/>
          <w:szCs w:val="28"/>
          <w:lang w:val="ru-RU"/>
        </w:rPr>
        <w:t>№</w:t>
      </w:r>
      <w:r w:rsidRPr="0000498E">
        <w:rPr>
          <w:bCs/>
          <w:sz w:val="28"/>
          <w:szCs w:val="28"/>
          <w:lang w:val="ru-RU"/>
        </w:rPr>
        <w:t xml:space="preserve"> </w:t>
      </w:r>
      <w:r w:rsidR="00A81C7C">
        <w:rPr>
          <w:bCs/>
          <w:sz w:val="28"/>
          <w:szCs w:val="28"/>
          <w:lang w:val="ru-RU"/>
        </w:rPr>
        <w:t>333</w:t>
      </w:r>
      <w:r w:rsidRPr="0000498E">
        <w:rPr>
          <w:bCs/>
          <w:sz w:val="28"/>
          <w:szCs w:val="28"/>
          <w:lang w:val="ru-RU"/>
        </w:rPr>
        <w:t xml:space="preserve">-ФЗ </w:t>
      </w:r>
      <w:r w:rsidR="00B16AA4">
        <w:rPr>
          <w:bCs/>
          <w:sz w:val="28"/>
          <w:szCs w:val="28"/>
          <w:lang w:val="ru-RU"/>
        </w:rPr>
        <w:t>«О внесении изменений в статью 31.1 Федерального закона «О некоммерческих организациях»</w:t>
      </w:r>
      <w:r w:rsidRPr="0000498E">
        <w:rPr>
          <w:bCs/>
          <w:sz w:val="28"/>
          <w:szCs w:val="28"/>
          <w:lang w:val="ru-RU"/>
        </w:rPr>
        <w:t>, руководствуясь Уставом города Пыть-Ях</w:t>
      </w:r>
      <w:r w:rsidR="00D96ED8" w:rsidRPr="00D96ED8">
        <w:rPr>
          <w:bCs/>
          <w:sz w:val="28"/>
          <w:szCs w:val="28"/>
          <w:lang w:val="ru-RU"/>
        </w:rPr>
        <w:t>, внести в постановление администрации города от 11.03.2019 №</w:t>
      </w:r>
      <w:r w:rsidR="00D96ED8">
        <w:rPr>
          <w:bCs/>
          <w:sz w:val="28"/>
          <w:szCs w:val="28"/>
          <w:lang w:val="ru-RU"/>
        </w:rPr>
        <w:t xml:space="preserve"> </w:t>
      </w:r>
      <w:r w:rsidR="00D96ED8" w:rsidRPr="00D96ED8">
        <w:rPr>
          <w:bCs/>
          <w:sz w:val="28"/>
          <w:szCs w:val="28"/>
          <w:lang w:val="ru-RU"/>
        </w:rPr>
        <w:t xml:space="preserve">63-па «Об утверждении Порядка взаимодействия администрации города и муниципальных учреждений </w:t>
      </w:r>
      <w:r w:rsidR="00D96ED8" w:rsidRPr="00D96ED8">
        <w:rPr>
          <w:bCs/>
          <w:sz w:val="28"/>
          <w:szCs w:val="28"/>
          <w:lang w:val="ru-RU"/>
        </w:rPr>
        <w:lastRenderedPageBreak/>
        <w:t xml:space="preserve">с организаторами добровольческой (волонтерской) деятельности, добровольческими (волонтерскими) организациями» </w:t>
      </w:r>
      <w:r w:rsidR="002A58BA" w:rsidRPr="00550AA8">
        <w:rPr>
          <w:sz w:val="28"/>
          <w:szCs w:val="28"/>
          <w:lang w:val="ru-RU"/>
        </w:rPr>
        <w:t>следующие изменения:</w:t>
      </w:r>
    </w:p>
    <w:p w:rsidR="00702069" w:rsidRDefault="00702069" w:rsidP="0074004B">
      <w:pPr>
        <w:ind w:firstLine="709"/>
        <w:jc w:val="both"/>
        <w:rPr>
          <w:sz w:val="28"/>
          <w:szCs w:val="28"/>
          <w:lang w:val="ru-RU"/>
        </w:rPr>
      </w:pPr>
    </w:p>
    <w:p w:rsidR="00702069" w:rsidRDefault="00702069" w:rsidP="0074004B">
      <w:pPr>
        <w:ind w:firstLine="709"/>
        <w:jc w:val="both"/>
        <w:rPr>
          <w:sz w:val="28"/>
          <w:szCs w:val="28"/>
          <w:lang w:val="ru-RU"/>
        </w:rPr>
      </w:pPr>
    </w:p>
    <w:p w:rsidR="0074004B" w:rsidRPr="00550AA8" w:rsidRDefault="0074004B" w:rsidP="0074004B">
      <w:pPr>
        <w:ind w:firstLine="709"/>
        <w:jc w:val="both"/>
        <w:rPr>
          <w:sz w:val="28"/>
          <w:szCs w:val="28"/>
          <w:lang w:val="ru-RU"/>
        </w:rPr>
      </w:pPr>
    </w:p>
    <w:p w:rsidR="001728A4" w:rsidRDefault="0074004B" w:rsidP="00F61DB3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32E0">
        <w:rPr>
          <w:rFonts w:ascii="Times New Roman" w:hAnsi="Times New Roman" w:cs="Times New Roman"/>
          <w:sz w:val="28"/>
          <w:szCs w:val="28"/>
        </w:rPr>
        <w:t xml:space="preserve">В пункте 3 </w:t>
      </w:r>
      <w:r w:rsidR="001728A4">
        <w:rPr>
          <w:rFonts w:ascii="Times New Roman" w:hAnsi="Times New Roman" w:cs="Times New Roman"/>
          <w:sz w:val="28"/>
          <w:szCs w:val="28"/>
        </w:rPr>
        <w:t>приложения к постановлению:</w:t>
      </w:r>
    </w:p>
    <w:p w:rsidR="001728A4" w:rsidRDefault="001728A4" w:rsidP="007400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</w:t>
      </w:r>
      <w:r w:rsidR="0082764B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22 изложить в новой редакции:</w:t>
      </w:r>
    </w:p>
    <w:p w:rsidR="0082764B" w:rsidRDefault="0082764B" w:rsidP="00172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494417">
        <w:rPr>
          <w:rFonts w:ascii="Times New Roman" w:hAnsi="Times New Roman" w:cs="Times New Roman"/>
          <w:sz w:val="28"/>
          <w:szCs w:val="28"/>
        </w:rPr>
        <w:t>содействия профилактике социально</w:t>
      </w:r>
      <w:r w:rsidR="001728A4">
        <w:rPr>
          <w:rFonts w:ascii="Times New Roman" w:hAnsi="Times New Roman" w:cs="Times New Roman"/>
          <w:sz w:val="28"/>
          <w:szCs w:val="28"/>
        </w:rPr>
        <w:t xml:space="preserve"> опасных форм поведения граждан</w:t>
      </w:r>
      <w:r w:rsidR="00804A14">
        <w:rPr>
          <w:rFonts w:ascii="Times New Roman" w:hAnsi="Times New Roman" w:cs="Times New Roman"/>
          <w:sz w:val="28"/>
          <w:szCs w:val="28"/>
        </w:rPr>
        <w:t xml:space="preserve">, </w:t>
      </w:r>
      <w:r w:rsidR="00F9697A">
        <w:rPr>
          <w:rFonts w:ascii="Times New Roman" w:hAnsi="Times New Roman" w:cs="Times New Roman"/>
          <w:sz w:val="28"/>
          <w:szCs w:val="28"/>
        </w:rPr>
        <w:t>участие в профилактике</w:t>
      </w:r>
      <w:r w:rsidR="00804A14">
        <w:rPr>
          <w:rFonts w:ascii="Times New Roman" w:hAnsi="Times New Roman" w:cs="Times New Roman"/>
          <w:sz w:val="28"/>
          <w:szCs w:val="28"/>
        </w:rPr>
        <w:t xml:space="preserve"> безнадзорности </w:t>
      </w:r>
      <w:r w:rsidR="00CD4D0F">
        <w:rPr>
          <w:rFonts w:ascii="Times New Roman" w:hAnsi="Times New Roman" w:cs="Times New Roman"/>
          <w:sz w:val="28"/>
          <w:szCs w:val="28"/>
        </w:rPr>
        <w:t>и правонарушений несовершеннолетних;».</w:t>
      </w:r>
    </w:p>
    <w:p w:rsidR="00D96ED8" w:rsidRPr="00D96AAB" w:rsidRDefault="001728A4" w:rsidP="00F61DB3">
      <w:pPr>
        <w:pStyle w:val="ConsPlusNormal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02069" w:rsidRPr="00D96AAB">
        <w:rPr>
          <w:rFonts w:ascii="Times New Roman" w:hAnsi="Times New Roman" w:cs="Times New Roman"/>
          <w:sz w:val="28"/>
          <w:szCs w:val="28"/>
        </w:rPr>
        <w:t>ополнить абзац</w:t>
      </w:r>
      <w:r w:rsidR="00CD4D0F">
        <w:rPr>
          <w:rFonts w:ascii="Times New Roman" w:hAnsi="Times New Roman" w:cs="Times New Roman"/>
          <w:sz w:val="28"/>
          <w:szCs w:val="28"/>
        </w:rPr>
        <w:t>ем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D96ED8" w:rsidRPr="00D96AA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C69F9" w:rsidRDefault="00D96ED8" w:rsidP="007400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0822FF">
        <w:rPr>
          <w:rFonts w:ascii="Times New Roman" w:hAnsi="Times New Roman" w:cs="Times New Roman"/>
          <w:sz w:val="28"/>
          <w:szCs w:val="28"/>
        </w:rPr>
        <w:t xml:space="preserve"> </w:t>
      </w:r>
      <w:r w:rsidR="00CD4D0F">
        <w:rPr>
          <w:rFonts w:ascii="Times New Roman" w:hAnsi="Times New Roman" w:cs="Times New Roman"/>
          <w:sz w:val="28"/>
          <w:szCs w:val="28"/>
        </w:rPr>
        <w:t>благоустройств</w:t>
      </w:r>
      <w:r w:rsidR="007344B0">
        <w:rPr>
          <w:rFonts w:ascii="Times New Roman" w:hAnsi="Times New Roman" w:cs="Times New Roman"/>
          <w:sz w:val="28"/>
          <w:szCs w:val="28"/>
        </w:rPr>
        <w:t>а</w:t>
      </w:r>
      <w:r w:rsidR="00CD4D0F">
        <w:rPr>
          <w:rFonts w:ascii="Times New Roman" w:hAnsi="Times New Roman" w:cs="Times New Roman"/>
          <w:sz w:val="28"/>
          <w:szCs w:val="28"/>
        </w:rPr>
        <w:t xml:space="preserve"> </w:t>
      </w:r>
      <w:r w:rsidR="000432E0">
        <w:rPr>
          <w:rFonts w:ascii="Times New Roman" w:hAnsi="Times New Roman" w:cs="Times New Roman"/>
          <w:sz w:val="28"/>
          <w:szCs w:val="28"/>
        </w:rPr>
        <w:t>территории</w:t>
      </w:r>
      <w:r w:rsidR="00082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5473" w:rsidRDefault="007C69F9" w:rsidP="00F61DB3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</w:t>
      </w:r>
      <w:r w:rsidR="00DA5473" w:rsidRPr="00E75D0F">
        <w:rPr>
          <w:rFonts w:eastAsia="Calibri"/>
          <w:sz w:val="28"/>
          <w:szCs w:val="28"/>
          <w:lang w:val="ru-RU" w:eastAsia="en-US"/>
        </w:rPr>
        <w:t>правлени</w:t>
      </w:r>
      <w:r>
        <w:rPr>
          <w:rFonts w:eastAsia="Calibri"/>
          <w:sz w:val="28"/>
          <w:szCs w:val="28"/>
          <w:lang w:val="ru-RU" w:eastAsia="en-US"/>
        </w:rPr>
        <w:t xml:space="preserve">ю </w:t>
      </w:r>
      <w:r w:rsidR="00DA5473" w:rsidRPr="00E75D0F">
        <w:rPr>
          <w:rFonts w:eastAsia="Calibri"/>
          <w:sz w:val="28"/>
          <w:szCs w:val="28"/>
          <w:lang w:val="ru-RU" w:eastAsia="en-US"/>
        </w:rPr>
        <w:t>по внутренней политике (</w:t>
      </w:r>
      <w:r w:rsidR="00FF4FFD">
        <w:rPr>
          <w:rFonts w:eastAsia="Calibri"/>
          <w:sz w:val="28"/>
          <w:szCs w:val="28"/>
          <w:lang w:val="ru-RU" w:eastAsia="en-US"/>
        </w:rPr>
        <w:t>Н.О. Вандышев</w:t>
      </w:r>
      <w:r w:rsidR="00125F78">
        <w:rPr>
          <w:rFonts w:eastAsia="Calibri"/>
          <w:sz w:val="28"/>
          <w:szCs w:val="28"/>
          <w:lang w:val="ru-RU" w:eastAsia="en-US"/>
        </w:rPr>
        <w:t>а</w:t>
      </w:r>
      <w:r w:rsidR="00DA5473" w:rsidRPr="00E75D0F">
        <w:rPr>
          <w:rFonts w:eastAsia="Calibri"/>
          <w:sz w:val="28"/>
          <w:szCs w:val="28"/>
          <w:lang w:val="ru-RU" w:eastAsia="en-US"/>
        </w:rPr>
        <w:t>) опубликовать постановление</w:t>
      </w:r>
      <w:r w:rsidR="00125F78">
        <w:rPr>
          <w:rFonts w:eastAsia="Calibri"/>
          <w:sz w:val="28"/>
          <w:szCs w:val="28"/>
          <w:lang w:val="ru-RU" w:eastAsia="en-US"/>
        </w:rPr>
        <w:t xml:space="preserve">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r w:rsidR="001C0ED0">
        <w:rPr>
          <w:rFonts w:eastAsia="Calibri"/>
          <w:sz w:val="28"/>
          <w:szCs w:val="28"/>
          <w:lang w:val="ru-RU" w:eastAsia="en-US"/>
        </w:rPr>
        <w:t xml:space="preserve">           </w:t>
      </w:r>
      <w:r w:rsidR="00125F78">
        <w:rPr>
          <w:rFonts w:eastAsia="Calibri"/>
          <w:sz w:val="28"/>
          <w:szCs w:val="28"/>
          <w:lang w:val="ru-RU" w:eastAsia="en-US"/>
        </w:rPr>
        <w:t>Пыть-Яхинформ</w:t>
      </w:r>
      <w:r w:rsidR="00CD415D">
        <w:rPr>
          <w:rFonts w:eastAsia="Calibri"/>
          <w:sz w:val="28"/>
          <w:szCs w:val="28"/>
          <w:lang w:val="ru-RU" w:eastAsia="en-US"/>
        </w:rPr>
        <w:t>»</w:t>
      </w:r>
      <w:r w:rsidR="00DA5473" w:rsidRPr="00E75D0F">
        <w:rPr>
          <w:rFonts w:eastAsia="Calibri"/>
          <w:sz w:val="28"/>
          <w:szCs w:val="28"/>
          <w:lang w:val="ru-RU" w:eastAsia="en-US"/>
        </w:rPr>
        <w:t>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4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</w:r>
      <w:r w:rsidR="00FF4FFD">
        <w:rPr>
          <w:rFonts w:eastAsia="Calibri"/>
          <w:sz w:val="28"/>
          <w:szCs w:val="28"/>
          <w:lang w:val="ru-RU" w:eastAsia="en-US"/>
        </w:rPr>
        <w:t xml:space="preserve">Управлению по информационным технологиям </w:t>
      </w:r>
      <w:r w:rsidR="001022DD" w:rsidRPr="00E75D0F">
        <w:rPr>
          <w:rFonts w:eastAsia="Calibri"/>
          <w:sz w:val="28"/>
          <w:szCs w:val="28"/>
          <w:lang w:val="ru-RU" w:eastAsia="en-US"/>
        </w:rPr>
        <w:t>(А.А.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C69F9">
        <w:rPr>
          <w:sz w:val="28"/>
          <w:szCs w:val="28"/>
          <w:lang w:val="ru-RU"/>
        </w:rPr>
        <w:t>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60434A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F8799A">
        <w:rPr>
          <w:rFonts w:ascii="Times New Roman" w:hAnsi="Times New Roman"/>
          <w:sz w:val="28"/>
          <w:szCs w:val="28"/>
        </w:rPr>
        <w:t xml:space="preserve"> (направление деятельности – вопросы внутренней политики)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24431F" w:rsidRDefault="00603D2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C69F9">
        <w:rPr>
          <w:sz w:val="28"/>
          <w:szCs w:val="28"/>
          <w:lang w:val="ru-RU"/>
        </w:rPr>
        <w:t>Д.С. Горбунов</w:t>
      </w:r>
    </w:p>
    <w:sectPr w:rsidR="0024431F" w:rsidSect="0074004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6" w:rsidRDefault="00C50DB6">
      <w:r>
        <w:separator/>
      </w:r>
    </w:p>
  </w:endnote>
  <w:endnote w:type="continuationSeparator" w:id="0">
    <w:p w:rsidR="00C50DB6" w:rsidRDefault="00C5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6" w:rsidRDefault="00C50DB6">
      <w:r>
        <w:separator/>
      </w:r>
    </w:p>
  </w:footnote>
  <w:footnote w:type="continuationSeparator" w:id="0">
    <w:p w:rsidR="00C50DB6" w:rsidRDefault="00C5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08EE">
      <w:rPr>
        <w:rStyle w:val="a5"/>
        <w:noProof/>
      </w:rPr>
      <w:t>2</w: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0538"/>
    <w:multiLevelType w:val="hybridMultilevel"/>
    <w:tmpl w:val="55D07EB8"/>
    <w:lvl w:ilvl="0" w:tplc="3F40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F07B87"/>
    <w:multiLevelType w:val="multilevel"/>
    <w:tmpl w:val="7BCA7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98E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2E0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805"/>
    <w:rsid w:val="0006493E"/>
    <w:rsid w:val="000651AE"/>
    <w:rsid w:val="000659A4"/>
    <w:rsid w:val="0006713F"/>
    <w:rsid w:val="000703CD"/>
    <w:rsid w:val="00070BA7"/>
    <w:rsid w:val="00071B29"/>
    <w:rsid w:val="00071CD3"/>
    <w:rsid w:val="00071E30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2F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5F78"/>
    <w:rsid w:val="00126700"/>
    <w:rsid w:val="00126733"/>
    <w:rsid w:val="00126C13"/>
    <w:rsid w:val="001272CB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8A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0ED0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294B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417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41A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153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34A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069"/>
    <w:rsid w:val="00702A7E"/>
    <w:rsid w:val="00703AB5"/>
    <w:rsid w:val="00703C9F"/>
    <w:rsid w:val="00704170"/>
    <w:rsid w:val="007042A8"/>
    <w:rsid w:val="007043CA"/>
    <w:rsid w:val="007044FF"/>
    <w:rsid w:val="00704F77"/>
    <w:rsid w:val="00705CCC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4B0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04B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A14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64B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F4D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CF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4E44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0EA"/>
    <w:rsid w:val="00A801AB"/>
    <w:rsid w:val="00A81C7C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6AA4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2D0"/>
    <w:rsid w:val="00C50756"/>
    <w:rsid w:val="00C50C4D"/>
    <w:rsid w:val="00C50DB6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15D"/>
    <w:rsid w:val="00CD4666"/>
    <w:rsid w:val="00CD4685"/>
    <w:rsid w:val="00CD4D0F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AAB"/>
    <w:rsid w:val="00D96ED8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6995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8EE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1613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1DB3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F70"/>
    <w:rsid w:val="00F86694"/>
    <w:rsid w:val="00F869B0"/>
    <w:rsid w:val="00F86D14"/>
    <w:rsid w:val="00F8799A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97A"/>
    <w:rsid w:val="00F96C7B"/>
    <w:rsid w:val="00F96D61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4FFD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EC45-4A44-4D7A-8DA3-AC12DE35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2180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Светлана Асеева</cp:lastModifiedBy>
  <cp:revision>6</cp:revision>
  <cp:lastPrinted>2024-12-04T10:12:00Z</cp:lastPrinted>
  <dcterms:created xsi:type="dcterms:W3CDTF">2024-12-03T11:49:00Z</dcterms:created>
  <dcterms:modified xsi:type="dcterms:W3CDTF">2024-12-04T10:12:00Z</dcterms:modified>
</cp:coreProperties>
</file>