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2FBF" w:rsidRDefault="00175E5C" w:rsidP="002F6974">
      <w:pPr>
        <w:pStyle w:val="9"/>
      </w:pPr>
      <w:r>
        <w:t xml:space="preserve">                                                                                       </w:t>
      </w:r>
      <w:r w:rsidR="005F2FBF">
        <w:rPr>
          <w:noProof/>
        </w:rPr>
        <w:drawing>
          <wp:inline distT="0" distB="0" distL="0" distR="0" wp14:anchorId="4330E866" wp14:editId="465072E9">
            <wp:extent cx="571500" cy="8286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2C21" w:rsidRPr="00892C21" w:rsidRDefault="00892C21" w:rsidP="00892C21">
      <w:pPr>
        <w:jc w:val="center"/>
        <w:rPr>
          <w:b/>
          <w:color w:val="000000" w:themeColor="text1"/>
          <w:sz w:val="36"/>
          <w:szCs w:val="36"/>
        </w:rPr>
      </w:pPr>
      <w:r w:rsidRPr="00892C21">
        <w:rPr>
          <w:b/>
          <w:color w:val="000000" w:themeColor="text1"/>
          <w:sz w:val="36"/>
          <w:szCs w:val="36"/>
        </w:rPr>
        <w:t>МУНИЦИПАЛЬНОЕ ОБРАЗОВАНИЕ</w:t>
      </w:r>
    </w:p>
    <w:p w:rsidR="00892C21" w:rsidRPr="00892C21" w:rsidRDefault="00892C21" w:rsidP="00892C21">
      <w:pPr>
        <w:jc w:val="center"/>
        <w:rPr>
          <w:b/>
          <w:color w:val="000000" w:themeColor="text1"/>
          <w:sz w:val="36"/>
          <w:szCs w:val="36"/>
        </w:rPr>
      </w:pPr>
      <w:r w:rsidRPr="00892C21">
        <w:rPr>
          <w:b/>
          <w:color w:val="000000" w:themeColor="text1"/>
          <w:sz w:val="36"/>
          <w:szCs w:val="36"/>
        </w:rPr>
        <w:t>городской округ Пыть-Ях</w:t>
      </w:r>
    </w:p>
    <w:p w:rsidR="00892C21" w:rsidRPr="00892C21" w:rsidRDefault="00892C21" w:rsidP="00892C21">
      <w:pPr>
        <w:jc w:val="center"/>
        <w:rPr>
          <w:b/>
          <w:color w:val="000000" w:themeColor="text1"/>
          <w:sz w:val="36"/>
          <w:szCs w:val="36"/>
        </w:rPr>
      </w:pPr>
      <w:r w:rsidRPr="00892C21">
        <w:rPr>
          <w:b/>
          <w:color w:val="000000" w:themeColor="text1"/>
          <w:sz w:val="36"/>
          <w:szCs w:val="36"/>
        </w:rPr>
        <w:t>Ханты-Мансийского автономного округа-Югры</w:t>
      </w:r>
    </w:p>
    <w:p w:rsidR="005F2FBF" w:rsidRPr="00157D55" w:rsidRDefault="00892C21" w:rsidP="00892C21">
      <w:pPr>
        <w:jc w:val="center"/>
        <w:rPr>
          <w:b/>
          <w:color w:val="000000" w:themeColor="text1"/>
          <w:sz w:val="36"/>
          <w:szCs w:val="36"/>
        </w:rPr>
      </w:pPr>
      <w:r w:rsidRPr="00892C21">
        <w:rPr>
          <w:b/>
          <w:color w:val="000000" w:themeColor="text1"/>
          <w:sz w:val="36"/>
          <w:szCs w:val="36"/>
        </w:rPr>
        <w:t>АДМИНИСТРАЦИЯ ГОРОДА</w:t>
      </w:r>
    </w:p>
    <w:p w:rsidR="00892C21" w:rsidRPr="006B2D5E" w:rsidRDefault="00892C21" w:rsidP="00892C21">
      <w:pPr>
        <w:jc w:val="center"/>
        <w:rPr>
          <w:color w:val="000000" w:themeColor="text1"/>
          <w:szCs w:val="28"/>
        </w:rPr>
      </w:pPr>
    </w:p>
    <w:p w:rsidR="00892C21" w:rsidRDefault="00892C21" w:rsidP="00892C21">
      <w:pPr>
        <w:jc w:val="center"/>
        <w:rPr>
          <w:sz w:val="36"/>
          <w:szCs w:val="36"/>
        </w:rPr>
      </w:pPr>
    </w:p>
    <w:p w:rsidR="005F2FBF" w:rsidRDefault="005F2FBF" w:rsidP="005F2FB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 О С Т А Н О В Л Е Н И Е</w:t>
      </w:r>
    </w:p>
    <w:p w:rsidR="005F2FBF" w:rsidRDefault="005F2FBF" w:rsidP="005F2FBF">
      <w:pPr>
        <w:rPr>
          <w:bCs/>
          <w:szCs w:val="28"/>
        </w:rPr>
      </w:pPr>
    </w:p>
    <w:p w:rsidR="009C7D5C" w:rsidRDefault="00B965E4" w:rsidP="005F2FBF">
      <w:pPr>
        <w:rPr>
          <w:bCs/>
          <w:szCs w:val="28"/>
        </w:rPr>
      </w:pPr>
      <w:r>
        <w:rPr>
          <w:bCs/>
          <w:szCs w:val="28"/>
        </w:rPr>
        <w:t>От 01.11.2024</w:t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  <w:t>№ 226-па</w:t>
      </w:r>
    </w:p>
    <w:p w:rsidR="00175E5C" w:rsidRPr="00287543" w:rsidRDefault="00175E5C" w:rsidP="005F2FBF">
      <w:pPr>
        <w:rPr>
          <w:bCs/>
          <w:szCs w:val="28"/>
        </w:rPr>
      </w:pPr>
    </w:p>
    <w:p w:rsidR="005C1994" w:rsidRDefault="005C1994" w:rsidP="005F2FBF">
      <w:pPr>
        <w:pStyle w:val="aff5"/>
        <w:spacing w:before="0"/>
        <w:ind w:left="88" w:hanging="1"/>
        <w:jc w:val="left"/>
        <w:rPr>
          <w:bCs/>
        </w:rPr>
      </w:pPr>
      <w:r>
        <w:rPr>
          <w:bCs/>
        </w:rPr>
        <w:t xml:space="preserve">О внесении изменений в </w:t>
      </w:r>
    </w:p>
    <w:p w:rsidR="005C1994" w:rsidRDefault="005C1994" w:rsidP="005F2FBF">
      <w:pPr>
        <w:pStyle w:val="aff5"/>
        <w:spacing w:before="0"/>
        <w:ind w:left="88" w:hanging="1"/>
        <w:jc w:val="left"/>
        <w:rPr>
          <w:bCs/>
        </w:rPr>
      </w:pPr>
      <w:r>
        <w:rPr>
          <w:bCs/>
        </w:rPr>
        <w:t xml:space="preserve">постановление администрации </w:t>
      </w:r>
    </w:p>
    <w:p w:rsidR="005C1994" w:rsidRDefault="005C1994" w:rsidP="005F2FBF">
      <w:pPr>
        <w:pStyle w:val="aff5"/>
        <w:spacing w:before="0"/>
        <w:ind w:left="88" w:hanging="1"/>
        <w:jc w:val="left"/>
        <w:rPr>
          <w:bCs/>
        </w:rPr>
      </w:pPr>
      <w:r>
        <w:rPr>
          <w:bCs/>
        </w:rPr>
        <w:t xml:space="preserve">города от </w:t>
      </w:r>
      <w:r w:rsidR="008C29F5">
        <w:rPr>
          <w:bCs/>
        </w:rPr>
        <w:t>20.12.2023</w:t>
      </w:r>
      <w:r>
        <w:rPr>
          <w:bCs/>
        </w:rPr>
        <w:t xml:space="preserve"> № </w:t>
      </w:r>
      <w:r w:rsidR="008C29F5">
        <w:rPr>
          <w:bCs/>
        </w:rPr>
        <w:t>348</w:t>
      </w:r>
      <w:r>
        <w:rPr>
          <w:bCs/>
        </w:rPr>
        <w:t xml:space="preserve">-па </w:t>
      </w:r>
    </w:p>
    <w:p w:rsidR="005F2FBF" w:rsidRDefault="005C1994" w:rsidP="005F2FBF">
      <w:pPr>
        <w:pStyle w:val="aff5"/>
        <w:spacing w:before="0"/>
        <w:ind w:left="88" w:hanging="1"/>
        <w:jc w:val="left"/>
        <w:rPr>
          <w:bCs/>
        </w:rPr>
      </w:pPr>
      <w:r>
        <w:rPr>
          <w:bCs/>
        </w:rPr>
        <w:t>«</w:t>
      </w:r>
      <w:r w:rsidR="005F2FBF" w:rsidRPr="00287543">
        <w:rPr>
          <w:bCs/>
        </w:rPr>
        <w:t>О</w:t>
      </w:r>
      <w:r w:rsidR="005F2FBF">
        <w:rPr>
          <w:bCs/>
        </w:rPr>
        <w:t>б утверждении</w:t>
      </w:r>
      <w:r w:rsidR="005F2FBF" w:rsidRPr="00287543">
        <w:rPr>
          <w:bCs/>
        </w:rPr>
        <w:t xml:space="preserve"> муниципальной </w:t>
      </w:r>
    </w:p>
    <w:p w:rsidR="005F2FBF" w:rsidRDefault="005F2FBF" w:rsidP="005F2FBF">
      <w:pPr>
        <w:pStyle w:val="aff5"/>
        <w:spacing w:before="0"/>
        <w:ind w:left="88" w:hanging="1"/>
        <w:jc w:val="left"/>
        <w:rPr>
          <w:bCs/>
        </w:rPr>
      </w:pPr>
      <w:r>
        <w:rPr>
          <w:bCs/>
        </w:rPr>
        <w:t>п</w:t>
      </w:r>
      <w:r w:rsidRPr="00287543">
        <w:rPr>
          <w:bCs/>
        </w:rPr>
        <w:t>рограмм</w:t>
      </w:r>
      <w:r>
        <w:rPr>
          <w:bCs/>
        </w:rPr>
        <w:t xml:space="preserve">ы «Цифровое развитие </w:t>
      </w:r>
    </w:p>
    <w:p w:rsidR="005F2FBF" w:rsidRDefault="005F2FBF" w:rsidP="005F2FBF">
      <w:pPr>
        <w:pStyle w:val="aff5"/>
        <w:spacing w:before="0"/>
        <w:ind w:left="88" w:hanging="1"/>
        <w:jc w:val="left"/>
      </w:pPr>
      <w:r>
        <w:rPr>
          <w:bCs/>
        </w:rPr>
        <w:t>города Пыть-Яха</w:t>
      </w:r>
      <w:r>
        <w:t>»</w:t>
      </w:r>
    </w:p>
    <w:p w:rsidR="00F708F5" w:rsidRDefault="00F7164E" w:rsidP="00F7164E">
      <w:pPr>
        <w:pStyle w:val="aff5"/>
        <w:spacing w:before="0"/>
        <w:ind w:left="88" w:hanging="1"/>
        <w:jc w:val="left"/>
      </w:pPr>
      <w:r>
        <w:t>(в ред. от 01.02.2024 № 18-па</w:t>
      </w:r>
      <w:r w:rsidR="00F708F5">
        <w:t xml:space="preserve">, </w:t>
      </w:r>
    </w:p>
    <w:p w:rsidR="00F7164E" w:rsidRDefault="00F708F5" w:rsidP="00F7164E">
      <w:pPr>
        <w:pStyle w:val="aff5"/>
        <w:spacing w:before="0"/>
        <w:ind w:left="88" w:hanging="1"/>
        <w:jc w:val="left"/>
      </w:pPr>
      <w:r>
        <w:t>от 28.06.2024 № 125-па</w:t>
      </w:r>
      <w:r w:rsidR="00F7164E">
        <w:t xml:space="preserve">) </w:t>
      </w:r>
    </w:p>
    <w:p w:rsidR="00F7164E" w:rsidRDefault="00F7164E" w:rsidP="005F2FBF">
      <w:pPr>
        <w:pStyle w:val="aff5"/>
        <w:spacing w:before="0"/>
        <w:ind w:left="88" w:hanging="1"/>
        <w:jc w:val="left"/>
      </w:pPr>
    </w:p>
    <w:p w:rsidR="009C7D5C" w:rsidRDefault="009C7D5C" w:rsidP="005F2FBF">
      <w:pPr>
        <w:pStyle w:val="aff5"/>
        <w:spacing w:before="0"/>
        <w:ind w:left="88" w:hanging="1"/>
      </w:pPr>
    </w:p>
    <w:p w:rsidR="00175E5C" w:rsidRPr="005559EE" w:rsidRDefault="00175E5C" w:rsidP="005F2FBF">
      <w:pPr>
        <w:pStyle w:val="aff5"/>
        <w:spacing w:before="0"/>
        <w:ind w:left="88" w:hanging="1"/>
      </w:pPr>
    </w:p>
    <w:p w:rsidR="005C1994" w:rsidRPr="002559F7" w:rsidRDefault="005F2FBF" w:rsidP="00651C9E">
      <w:pPr>
        <w:pStyle w:val="aff5"/>
        <w:spacing w:line="360" w:lineRule="auto"/>
        <w:ind w:hanging="1"/>
        <w:rPr>
          <w:color w:val="FF0000"/>
        </w:rPr>
      </w:pPr>
      <w:r>
        <w:tab/>
      </w:r>
      <w:r w:rsidRPr="00B21C63">
        <w:rPr>
          <w:color w:val="000000" w:themeColor="text1"/>
        </w:rPr>
        <w:tab/>
      </w:r>
      <w:r w:rsidR="00E442DC" w:rsidRPr="00B21C63">
        <w:rPr>
          <w:color w:val="000000" w:themeColor="text1"/>
        </w:rPr>
        <w:t xml:space="preserve">В соответствии со статьей 179 Бюджетного кодекса Российской Федерации, </w:t>
      </w:r>
      <w:r w:rsidR="008C29F5" w:rsidRPr="00810419">
        <w:rPr>
          <w:color w:val="000000" w:themeColor="text1"/>
        </w:rPr>
        <w:t>постановлением Правительства Ханты-Мансийского автономного округа - Югры от 10.11.2023 № 565-п «О государственной программе Ханты-Мансийского автономного округа - Югры «Цифровое развитие Ханты-Мансийского автономного округа – Югры»</w:t>
      </w:r>
      <w:r w:rsidR="00E442DC">
        <w:rPr>
          <w:color w:val="000000" w:themeColor="text1"/>
        </w:rPr>
        <w:t xml:space="preserve">, </w:t>
      </w:r>
      <w:r w:rsidR="008C29F5" w:rsidRPr="00810419">
        <w:rPr>
          <w:color w:val="000000" w:themeColor="text1"/>
        </w:rPr>
        <w:t>во исполнение постановления администрации города от 29.11.2023 № 326-па «О порядке разработки и реализации муниципальных программ города Пыть-Яха»,</w:t>
      </w:r>
      <w:r w:rsidR="00E442DC">
        <w:rPr>
          <w:color w:val="000000" w:themeColor="text1"/>
        </w:rPr>
        <w:t xml:space="preserve"> </w:t>
      </w:r>
      <w:r w:rsidR="00E442DC" w:rsidRPr="005B0C9E">
        <w:rPr>
          <w:color w:val="000000"/>
        </w:rPr>
        <w:t xml:space="preserve">в целях </w:t>
      </w:r>
      <w:r w:rsidR="00E442DC" w:rsidRPr="00CF5D9E">
        <w:t>уточнения объемов финансирования</w:t>
      </w:r>
      <w:r w:rsidR="00190353">
        <w:t xml:space="preserve"> </w:t>
      </w:r>
      <w:r w:rsidR="00190353" w:rsidRPr="00CF5D9E">
        <w:t>мероприятий</w:t>
      </w:r>
      <w:r w:rsidR="00E442DC" w:rsidRPr="00CF5D9E">
        <w:t>, внести в постановление администрации</w:t>
      </w:r>
      <w:r w:rsidR="00E442DC">
        <w:t xml:space="preserve"> города</w:t>
      </w:r>
      <w:r w:rsidR="005C1994">
        <w:t xml:space="preserve"> </w:t>
      </w:r>
      <w:r w:rsidR="008C29F5">
        <w:rPr>
          <w:bCs/>
        </w:rPr>
        <w:t xml:space="preserve">от 20.12.2023 № 348-па </w:t>
      </w:r>
      <w:r w:rsidR="005C1994" w:rsidRPr="00263CCF">
        <w:t>«Об утверждении муниципальной программы «Цифровое развитие города Пыть-Яха»</w:t>
      </w:r>
      <w:r w:rsidR="00E442DC">
        <w:t xml:space="preserve"> </w:t>
      </w:r>
      <w:r w:rsidR="002F6974" w:rsidRPr="002F6974">
        <w:t>следующие изменения</w:t>
      </w:r>
      <w:r w:rsidR="005C1994" w:rsidRPr="00263CCF">
        <w:t>:</w:t>
      </w:r>
    </w:p>
    <w:p w:rsidR="004E1C70" w:rsidRDefault="004E1C70" w:rsidP="005C1994">
      <w:pPr>
        <w:pStyle w:val="aff5"/>
        <w:spacing w:before="0"/>
      </w:pPr>
    </w:p>
    <w:p w:rsidR="00040276" w:rsidRPr="008A4C25" w:rsidRDefault="00040276" w:rsidP="005C1994">
      <w:pPr>
        <w:pStyle w:val="aff5"/>
        <w:spacing w:before="0"/>
      </w:pPr>
    </w:p>
    <w:p w:rsidR="006C1D6D" w:rsidRDefault="006C1D6D" w:rsidP="006C1D6D">
      <w:pPr>
        <w:pStyle w:val="aff2"/>
        <w:tabs>
          <w:tab w:val="left" w:pos="1080"/>
        </w:tabs>
        <w:spacing w:after="0" w:line="36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42728A" w:rsidRPr="006C1D6D" w:rsidRDefault="006C1D6D" w:rsidP="00175E5C">
      <w:pPr>
        <w:tabs>
          <w:tab w:val="left" w:pos="0"/>
        </w:tabs>
        <w:spacing w:line="360" w:lineRule="auto"/>
        <w:ind w:firstLine="567"/>
        <w:jc w:val="both"/>
        <w:rPr>
          <w:szCs w:val="28"/>
        </w:rPr>
      </w:pPr>
      <w:r w:rsidRPr="007A74F2">
        <w:rPr>
          <w:szCs w:val="28"/>
        </w:rPr>
        <w:t xml:space="preserve">1.  </w:t>
      </w:r>
      <w:r w:rsidR="00FF424C" w:rsidRPr="007A74F2">
        <w:rPr>
          <w:szCs w:val="28"/>
        </w:rPr>
        <w:t>По тексту постановления</w:t>
      </w:r>
      <w:r w:rsidR="00A40925" w:rsidRPr="007A74F2">
        <w:rPr>
          <w:szCs w:val="28"/>
        </w:rPr>
        <w:t xml:space="preserve"> и приложения</w:t>
      </w:r>
      <w:r w:rsidR="009C1374">
        <w:rPr>
          <w:szCs w:val="28"/>
        </w:rPr>
        <w:t xml:space="preserve"> к постановлению</w:t>
      </w:r>
      <w:r w:rsidR="0042728A" w:rsidRPr="007A74F2">
        <w:rPr>
          <w:szCs w:val="28"/>
        </w:rPr>
        <w:t xml:space="preserve"> слова «Отдел по обеспечению информационной безопасности» в соответствующих падежах заменить словами «Управление по информационным технологиям» в соответствующих падежах.</w:t>
      </w:r>
    </w:p>
    <w:p w:rsidR="00D03F5D" w:rsidRPr="00D03F5D" w:rsidRDefault="007A5C7B" w:rsidP="00175E5C">
      <w:pPr>
        <w:tabs>
          <w:tab w:val="left" w:pos="0"/>
        </w:tabs>
        <w:spacing w:line="360" w:lineRule="auto"/>
        <w:ind w:firstLine="567"/>
        <w:jc w:val="both"/>
        <w:rPr>
          <w:szCs w:val="28"/>
        </w:rPr>
      </w:pPr>
      <w:r>
        <w:rPr>
          <w:szCs w:val="28"/>
        </w:rPr>
        <w:t>2.</w:t>
      </w:r>
      <w:r w:rsidR="00940936">
        <w:rPr>
          <w:szCs w:val="28"/>
        </w:rPr>
        <w:t xml:space="preserve"> </w:t>
      </w:r>
      <w:r w:rsidR="00D03F5D" w:rsidRPr="00D03F5D">
        <w:rPr>
          <w:szCs w:val="28"/>
        </w:rPr>
        <w:t xml:space="preserve">Пункт </w:t>
      </w:r>
      <w:r w:rsidR="00804DBA">
        <w:rPr>
          <w:szCs w:val="28"/>
        </w:rPr>
        <w:t>6</w:t>
      </w:r>
      <w:r w:rsidR="00D03F5D" w:rsidRPr="00D03F5D">
        <w:rPr>
          <w:szCs w:val="28"/>
        </w:rPr>
        <w:t xml:space="preserve"> постановления изложить в следующей редакции: </w:t>
      </w:r>
    </w:p>
    <w:p w:rsidR="00D03F5D" w:rsidRPr="00D03F5D" w:rsidRDefault="00D03F5D" w:rsidP="00175E5C">
      <w:pPr>
        <w:tabs>
          <w:tab w:val="left" w:pos="0"/>
          <w:tab w:val="left" w:pos="993"/>
        </w:tabs>
        <w:spacing w:line="360" w:lineRule="auto"/>
        <w:ind w:firstLine="567"/>
        <w:jc w:val="both"/>
        <w:rPr>
          <w:szCs w:val="28"/>
        </w:rPr>
      </w:pPr>
      <w:r w:rsidRPr="00D03F5D">
        <w:rPr>
          <w:szCs w:val="28"/>
        </w:rPr>
        <w:t>«</w:t>
      </w:r>
      <w:r w:rsidR="00FA0B82">
        <w:rPr>
          <w:szCs w:val="28"/>
        </w:rPr>
        <w:t>6</w:t>
      </w:r>
      <w:r w:rsidRPr="00D03F5D">
        <w:rPr>
          <w:szCs w:val="28"/>
        </w:rPr>
        <w:t>. Контроль за выполнением постановления возложить на заместителя главы города (направление деятельности – вопросы внутренней политики).».</w:t>
      </w:r>
    </w:p>
    <w:p w:rsidR="005C1994" w:rsidRPr="006C1D6D" w:rsidRDefault="00940936" w:rsidP="00175E5C">
      <w:pPr>
        <w:tabs>
          <w:tab w:val="left" w:pos="0"/>
        </w:tabs>
        <w:spacing w:line="360" w:lineRule="auto"/>
        <w:ind w:firstLine="567"/>
        <w:jc w:val="both"/>
        <w:rPr>
          <w:szCs w:val="28"/>
        </w:rPr>
      </w:pPr>
      <w:r>
        <w:rPr>
          <w:szCs w:val="28"/>
        </w:rPr>
        <w:t>3</w:t>
      </w:r>
      <w:r w:rsidR="006C1D6D">
        <w:rPr>
          <w:szCs w:val="28"/>
        </w:rPr>
        <w:t xml:space="preserve">. </w:t>
      </w:r>
      <w:r w:rsidR="005C1994" w:rsidRPr="006C1D6D">
        <w:rPr>
          <w:szCs w:val="28"/>
        </w:rPr>
        <w:t>В приложении к постановлению:</w:t>
      </w:r>
    </w:p>
    <w:p w:rsidR="00D229B0" w:rsidRPr="006C1D6D" w:rsidRDefault="006C1D6D" w:rsidP="00175E5C">
      <w:pPr>
        <w:tabs>
          <w:tab w:val="left" w:pos="0"/>
        </w:tabs>
        <w:spacing w:line="360" w:lineRule="auto"/>
        <w:ind w:firstLine="567"/>
        <w:jc w:val="both"/>
        <w:rPr>
          <w:szCs w:val="28"/>
        </w:rPr>
      </w:pPr>
      <w:r>
        <w:rPr>
          <w:szCs w:val="28"/>
        </w:rPr>
        <w:t xml:space="preserve"> </w:t>
      </w:r>
      <w:r w:rsidR="00940936">
        <w:rPr>
          <w:szCs w:val="28"/>
        </w:rPr>
        <w:t>3</w:t>
      </w:r>
      <w:r>
        <w:rPr>
          <w:szCs w:val="28"/>
        </w:rPr>
        <w:t xml:space="preserve">.1. </w:t>
      </w:r>
      <w:r w:rsidR="00F708F5" w:rsidRPr="006C1D6D">
        <w:rPr>
          <w:szCs w:val="28"/>
        </w:rPr>
        <w:t>Строки</w:t>
      </w:r>
      <w:r w:rsidR="00D229B0" w:rsidRPr="006C1D6D">
        <w:rPr>
          <w:szCs w:val="28"/>
        </w:rPr>
        <w:t xml:space="preserve"> «Объемы финансового обеспечения за весь период реализации»</w:t>
      </w:r>
      <w:r w:rsidR="00F708F5" w:rsidRPr="006C1D6D">
        <w:rPr>
          <w:szCs w:val="28"/>
        </w:rPr>
        <w:t xml:space="preserve"> </w:t>
      </w:r>
      <w:r w:rsidR="00D229B0" w:rsidRPr="006C1D6D">
        <w:rPr>
          <w:szCs w:val="28"/>
        </w:rPr>
        <w:t xml:space="preserve">Раздела 1. «Основные положения» </w:t>
      </w:r>
      <w:r w:rsidR="00155880" w:rsidRPr="006C1D6D">
        <w:rPr>
          <w:szCs w:val="28"/>
        </w:rPr>
        <w:t xml:space="preserve">паспорта муниципальной программы «Цифровое развитие города Пыть-Яха» </w:t>
      </w:r>
      <w:r w:rsidR="00D229B0" w:rsidRPr="006C1D6D">
        <w:rPr>
          <w:szCs w:val="28"/>
        </w:rPr>
        <w:t>изложить в следующей редакции:</w:t>
      </w:r>
    </w:p>
    <w:p w:rsidR="00155880" w:rsidRPr="00155880" w:rsidRDefault="00155880" w:rsidP="00155880">
      <w:pPr>
        <w:tabs>
          <w:tab w:val="left" w:pos="1080"/>
        </w:tabs>
        <w:spacing w:line="360" w:lineRule="auto"/>
        <w:jc w:val="both"/>
        <w:rPr>
          <w:szCs w:val="28"/>
        </w:rPr>
      </w:pPr>
    </w:p>
    <w:tbl>
      <w:tblPr>
        <w:tblStyle w:val="a8"/>
        <w:tblW w:w="9639" w:type="dxa"/>
        <w:tblInd w:w="-5" w:type="dxa"/>
        <w:tblLook w:val="04A0" w:firstRow="1" w:lastRow="0" w:firstColumn="1" w:lastColumn="0" w:noHBand="0" w:noVBand="1"/>
      </w:tblPr>
      <w:tblGrid>
        <w:gridCol w:w="4588"/>
        <w:gridCol w:w="5051"/>
      </w:tblGrid>
      <w:tr w:rsidR="00F708F5" w:rsidTr="00D229B0">
        <w:tc>
          <w:tcPr>
            <w:tcW w:w="4588" w:type="dxa"/>
          </w:tcPr>
          <w:p w:rsidR="00F708F5" w:rsidRPr="00D229B0" w:rsidRDefault="00F708F5" w:rsidP="00155880">
            <w:pPr>
              <w:jc w:val="both"/>
              <w:rPr>
                <w:szCs w:val="28"/>
              </w:rPr>
            </w:pPr>
            <w:r w:rsidRPr="00D229B0">
              <w:rPr>
                <w:szCs w:val="28"/>
              </w:rPr>
              <w:t>Объемы финансового обеспечения за весь период реализации</w:t>
            </w:r>
          </w:p>
        </w:tc>
        <w:tc>
          <w:tcPr>
            <w:tcW w:w="5051" w:type="dxa"/>
          </w:tcPr>
          <w:p w:rsidR="00F708F5" w:rsidRDefault="008D613A" w:rsidP="00155880">
            <w:pPr>
              <w:pStyle w:val="aff2"/>
              <w:tabs>
                <w:tab w:val="left" w:pos="1080"/>
              </w:tabs>
              <w:spacing w:after="0"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613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54510,7</w:t>
            </w:r>
            <w:r w:rsidR="00F708F5" w:rsidRPr="008D613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F708F5" w:rsidRPr="00D229B0">
              <w:rPr>
                <w:rFonts w:ascii="Times New Roman" w:hAnsi="Times New Roman"/>
                <w:sz w:val="28"/>
                <w:szCs w:val="28"/>
              </w:rPr>
              <w:t>тыс. руб.</w:t>
            </w:r>
          </w:p>
        </w:tc>
      </w:tr>
    </w:tbl>
    <w:p w:rsidR="00D229B0" w:rsidRDefault="00D229B0" w:rsidP="00D229B0">
      <w:pPr>
        <w:pStyle w:val="aff2"/>
        <w:tabs>
          <w:tab w:val="left" w:pos="1080"/>
        </w:tabs>
        <w:spacing w:after="0" w:line="36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5C1994" w:rsidRPr="006C1D6D" w:rsidRDefault="006C1D6D" w:rsidP="006C1D6D">
      <w:pPr>
        <w:tabs>
          <w:tab w:val="left" w:pos="1080"/>
        </w:tabs>
        <w:spacing w:line="360" w:lineRule="auto"/>
        <w:jc w:val="both"/>
        <w:rPr>
          <w:szCs w:val="28"/>
        </w:rPr>
      </w:pPr>
      <w:r>
        <w:rPr>
          <w:szCs w:val="28"/>
        </w:rPr>
        <w:t xml:space="preserve">        </w:t>
      </w:r>
      <w:r w:rsidR="00940936">
        <w:rPr>
          <w:szCs w:val="28"/>
        </w:rPr>
        <w:t>3</w:t>
      </w:r>
      <w:r>
        <w:rPr>
          <w:szCs w:val="28"/>
        </w:rPr>
        <w:t xml:space="preserve">.2. </w:t>
      </w:r>
      <w:r w:rsidR="008A35E6" w:rsidRPr="006C1D6D">
        <w:rPr>
          <w:szCs w:val="28"/>
        </w:rPr>
        <w:t>Раздел</w:t>
      </w:r>
      <w:r w:rsidR="008F56FA" w:rsidRPr="006C1D6D">
        <w:rPr>
          <w:szCs w:val="28"/>
        </w:rPr>
        <w:t xml:space="preserve"> 5. «Финансовое обеспечение муниципальной программы» паспорта муниципальной программы</w:t>
      </w:r>
      <w:r w:rsidR="00B4209F" w:rsidRPr="006C1D6D">
        <w:rPr>
          <w:szCs w:val="28"/>
        </w:rPr>
        <w:t xml:space="preserve"> «Цифровое развитие города Пыть-Яха»</w:t>
      </w:r>
      <w:r w:rsidR="008F56FA" w:rsidRPr="006C1D6D">
        <w:rPr>
          <w:szCs w:val="28"/>
        </w:rPr>
        <w:t xml:space="preserve"> </w:t>
      </w:r>
      <w:r w:rsidR="005C1994" w:rsidRPr="006C1D6D">
        <w:rPr>
          <w:szCs w:val="28"/>
        </w:rPr>
        <w:t>изложить в новой редакции согласно приложению</w:t>
      </w:r>
      <w:r w:rsidR="00010D49" w:rsidRPr="006C1D6D">
        <w:rPr>
          <w:szCs w:val="28"/>
        </w:rPr>
        <w:t>.</w:t>
      </w:r>
    </w:p>
    <w:p w:rsidR="005C1994" w:rsidRPr="00536609" w:rsidRDefault="00536609" w:rsidP="00175E5C">
      <w:pPr>
        <w:tabs>
          <w:tab w:val="left" w:pos="0"/>
        </w:tabs>
        <w:spacing w:line="360" w:lineRule="auto"/>
        <w:jc w:val="both"/>
        <w:rPr>
          <w:szCs w:val="28"/>
        </w:rPr>
      </w:pPr>
      <w:r>
        <w:rPr>
          <w:szCs w:val="28"/>
        </w:rPr>
        <w:t xml:space="preserve">       </w:t>
      </w:r>
      <w:r w:rsidR="00801D2A">
        <w:rPr>
          <w:szCs w:val="28"/>
        </w:rPr>
        <w:t>4</w:t>
      </w:r>
      <w:r>
        <w:rPr>
          <w:szCs w:val="28"/>
        </w:rPr>
        <w:t xml:space="preserve">. </w:t>
      </w:r>
      <w:r w:rsidR="00F7164E" w:rsidRPr="00536609">
        <w:rPr>
          <w:szCs w:val="28"/>
        </w:rPr>
        <w:t>Управлению по внутренней политике (</w:t>
      </w:r>
      <w:r w:rsidR="00CD4085" w:rsidRPr="00536609">
        <w:rPr>
          <w:szCs w:val="28"/>
        </w:rPr>
        <w:t>А.С. Федорова</w:t>
      </w:r>
      <w:r w:rsidR="00F7164E" w:rsidRPr="00536609">
        <w:rPr>
          <w:szCs w:val="28"/>
        </w:rPr>
        <w:t>) опубликовать постановление в информационном приложении «Официальный вестник» к газете «Новая Северная газета» и дополнительно направить для размещения в сетевом издании «Официальный сайт «Телерадиокомпания Пыть-Яхинформ».</w:t>
      </w:r>
    </w:p>
    <w:p w:rsidR="005C1994" w:rsidRPr="00536609" w:rsidRDefault="00536609" w:rsidP="00536609">
      <w:pPr>
        <w:tabs>
          <w:tab w:val="left" w:pos="1080"/>
        </w:tabs>
        <w:spacing w:line="360" w:lineRule="auto"/>
        <w:jc w:val="both"/>
        <w:rPr>
          <w:szCs w:val="28"/>
        </w:rPr>
      </w:pPr>
      <w:r>
        <w:rPr>
          <w:szCs w:val="28"/>
        </w:rPr>
        <w:t xml:space="preserve">       </w:t>
      </w:r>
      <w:r w:rsidR="00801D2A">
        <w:rPr>
          <w:szCs w:val="28"/>
        </w:rPr>
        <w:t>5</w:t>
      </w:r>
      <w:r>
        <w:rPr>
          <w:szCs w:val="28"/>
        </w:rPr>
        <w:t xml:space="preserve">. </w:t>
      </w:r>
      <w:r w:rsidR="00F708F5" w:rsidRPr="00536609">
        <w:rPr>
          <w:szCs w:val="28"/>
        </w:rPr>
        <w:t xml:space="preserve">Управлению по информационным технологиям </w:t>
      </w:r>
      <w:r w:rsidR="005C1994" w:rsidRPr="00536609">
        <w:rPr>
          <w:szCs w:val="28"/>
        </w:rPr>
        <w:t>(А.А. Мерзляков) разместить постановление на официальном сайте администрации города в сети Интернет.</w:t>
      </w:r>
    </w:p>
    <w:p w:rsidR="005C1994" w:rsidRDefault="00536609" w:rsidP="00536609">
      <w:pPr>
        <w:tabs>
          <w:tab w:val="left" w:pos="1080"/>
        </w:tabs>
        <w:spacing w:line="360" w:lineRule="auto"/>
        <w:jc w:val="both"/>
        <w:rPr>
          <w:szCs w:val="28"/>
        </w:rPr>
      </w:pPr>
      <w:r>
        <w:rPr>
          <w:szCs w:val="28"/>
        </w:rPr>
        <w:t xml:space="preserve">        </w:t>
      </w:r>
      <w:r w:rsidR="00801D2A">
        <w:rPr>
          <w:szCs w:val="28"/>
        </w:rPr>
        <w:t>6</w:t>
      </w:r>
      <w:r>
        <w:rPr>
          <w:szCs w:val="28"/>
        </w:rPr>
        <w:t xml:space="preserve">. </w:t>
      </w:r>
      <w:r w:rsidR="007E7C5E" w:rsidRPr="00536609">
        <w:rPr>
          <w:szCs w:val="28"/>
        </w:rPr>
        <w:t>Настоящее постановление вступает в силу после его официального опубликования</w:t>
      </w:r>
      <w:r w:rsidR="005C1994" w:rsidRPr="00536609">
        <w:rPr>
          <w:szCs w:val="28"/>
        </w:rPr>
        <w:t>.</w:t>
      </w:r>
    </w:p>
    <w:p w:rsidR="00175E5C" w:rsidRDefault="00175E5C" w:rsidP="00536609">
      <w:pPr>
        <w:tabs>
          <w:tab w:val="left" w:pos="1080"/>
        </w:tabs>
        <w:spacing w:line="360" w:lineRule="auto"/>
        <w:jc w:val="both"/>
        <w:rPr>
          <w:szCs w:val="28"/>
        </w:rPr>
      </w:pPr>
    </w:p>
    <w:p w:rsidR="00175E5C" w:rsidRPr="00536609" w:rsidRDefault="00175E5C" w:rsidP="00536609">
      <w:pPr>
        <w:tabs>
          <w:tab w:val="left" w:pos="1080"/>
        </w:tabs>
        <w:spacing w:line="360" w:lineRule="auto"/>
        <w:jc w:val="both"/>
        <w:rPr>
          <w:szCs w:val="28"/>
        </w:rPr>
      </w:pPr>
    </w:p>
    <w:p w:rsidR="005C1994" w:rsidRPr="00536609" w:rsidRDefault="00536609" w:rsidP="00536609">
      <w:pPr>
        <w:tabs>
          <w:tab w:val="left" w:pos="1080"/>
        </w:tabs>
        <w:spacing w:line="360" w:lineRule="auto"/>
        <w:jc w:val="both"/>
        <w:rPr>
          <w:szCs w:val="28"/>
        </w:rPr>
      </w:pPr>
      <w:r>
        <w:rPr>
          <w:szCs w:val="28"/>
        </w:rPr>
        <w:lastRenderedPageBreak/>
        <w:t xml:space="preserve">        </w:t>
      </w:r>
      <w:r w:rsidR="00801D2A">
        <w:rPr>
          <w:szCs w:val="28"/>
        </w:rPr>
        <w:t>7</w:t>
      </w:r>
      <w:r>
        <w:rPr>
          <w:szCs w:val="28"/>
        </w:rPr>
        <w:t xml:space="preserve">. </w:t>
      </w:r>
      <w:r w:rsidR="005C1994" w:rsidRPr="00536609">
        <w:rPr>
          <w:szCs w:val="28"/>
        </w:rPr>
        <w:t>Контроль за выполнением постановления возложить на заместителя главы города</w:t>
      </w:r>
      <w:r w:rsidR="00F708F5" w:rsidRPr="00536609">
        <w:rPr>
          <w:szCs w:val="28"/>
        </w:rPr>
        <w:t xml:space="preserve"> (направление деятельности - вопросы внутренней политики)</w:t>
      </w:r>
      <w:r w:rsidR="005C1994" w:rsidRPr="00536609">
        <w:rPr>
          <w:szCs w:val="28"/>
        </w:rPr>
        <w:t>.</w:t>
      </w:r>
    </w:p>
    <w:p w:rsidR="005F2FBF" w:rsidRPr="005C1994" w:rsidRDefault="005F2FBF" w:rsidP="005C1994">
      <w:pPr>
        <w:pStyle w:val="aff5"/>
        <w:spacing w:line="360" w:lineRule="auto"/>
        <w:ind w:hanging="1"/>
      </w:pPr>
    </w:p>
    <w:p w:rsidR="005F2FBF" w:rsidRDefault="005F2FBF" w:rsidP="005F2FBF">
      <w:pPr>
        <w:pStyle w:val="aff5"/>
        <w:spacing w:before="0"/>
        <w:ind w:left="113"/>
      </w:pPr>
    </w:p>
    <w:p w:rsidR="00175E5C" w:rsidRPr="00E411F5" w:rsidRDefault="00175E5C" w:rsidP="005F2FBF">
      <w:pPr>
        <w:pStyle w:val="aff5"/>
        <w:spacing w:before="0"/>
        <w:ind w:left="113"/>
      </w:pPr>
    </w:p>
    <w:p w:rsidR="008F56FA" w:rsidRDefault="008F56FA" w:rsidP="008F56FA">
      <w:pPr>
        <w:pStyle w:val="aff5"/>
        <w:spacing w:before="0"/>
        <w:ind w:left="87"/>
        <w:sectPr w:rsidR="008F56FA" w:rsidSect="00175E5C">
          <w:headerReference w:type="default" r:id="rId8"/>
          <w:pgSz w:w="11906" w:h="16838"/>
          <w:pgMar w:top="1134" w:right="567" w:bottom="1134" w:left="1701" w:header="284" w:footer="0" w:gutter="0"/>
          <w:cols w:space="720"/>
          <w:noEndnote/>
          <w:docGrid w:linePitch="381"/>
        </w:sectPr>
      </w:pPr>
      <w:r w:rsidRPr="006A167E">
        <w:t>Гла</w:t>
      </w:r>
      <w:r>
        <w:t>ва города Пыть-Яха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A167E">
        <w:t>Д.С.</w:t>
      </w:r>
      <w:r>
        <w:t xml:space="preserve"> </w:t>
      </w:r>
      <w:r w:rsidRPr="006A167E">
        <w:t>Горбунов</w:t>
      </w:r>
    </w:p>
    <w:p w:rsidR="00191FD2" w:rsidRPr="00175E5C" w:rsidRDefault="00191FD2" w:rsidP="00191FD2">
      <w:pPr>
        <w:widowControl w:val="0"/>
        <w:autoSpaceDE w:val="0"/>
        <w:autoSpaceDN w:val="0"/>
        <w:jc w:val="right"/>
        <w:outlineLvl w:val="1"/>
        <w:rPr>
          <w:szCs w:val="28"/>
        </w:rPr>
      </w:pPr>
      <w:r w:rsidRPr="00175E5C">
        <w:rPr>
          <w:szCs w:val="28"/>
        </w:rPr>
        <w:lastRenderedPageBreak/>
        <w:t xml:space="preserve">Приложение </w:t>
      </w:r>
    </w:p>
    <w:p w:rsidR="004E5998" w:rsidRPr="00175E5C" w:rsidRDefault="004E5998" w:rsidP="004E5998">
      <w:pPr>
        <w:widowControl w:val="0"/>
        <w:autoSpaceDE w:val="0"/>
        <w:autoSpaceDN w:val="0"/>
        <w:ind w:firstLine="567"/>
        <w:jc w:val="right"/>
        <w:outlineLvl w:val="1"/>
        <w:rPr>
          <w:szCs w:val="28"/>
        </w:rPr>
      </w:pPr>
      <w:r w:rsidRPr="00175E5C">
        <w:rPr>
          <w:szCs w:val="28"/>
        </w:rPr>
        <w:t>к постановлению администрации</w:t>
      </w:r>
    </w:p>
    <w:p w:rsidR="004E5998" w:rsidRDefault="004E5998" w:rsidP="004E5998">
      <w:pPr>
        <w:widowControl w:val="0"/>
        <w:autoSpaceDE w:val="0"/>
        <w:autoSpaceDN w:val="0"/>
        <w:ind w:firstLine="567"/>
        <w:jc w:val="right"/>
        <w:outlineLvl w:val="1"/>
        <w:rPr>
          <w:szCs w:val="28"/>
        </w:rPr>
      </w:pPr>
      <w:r w:rsidRPr="00175E5C">
        <w:rPr>
          <w:szCs w:val="28"/>
        </w:rPr>
        <w:t>города Пыть-Яха</w:t>
      </w:r>
    </w:p>
    <w:p w:rsidR="00B965E4" w:rsidRPr="00175E5C" w:rsidRDefault="00B965E4" w:rsidP="004E5998">
      <w:pPr>
        <w:widowControl w:val="0"/>
        <w:autoSpaceDE w:val="0"/>
        <w:autoSpaceDN w:val="0"/>
        <w:ind w:firstLine="567"/>
        <w:jc w:val="right"/>
        <w:outlineLvl w:val="1"/>
        <w:rPr>
          <w:szCs w:val="28"/>
        </w:rPr>
      </w:pPr>
      <w:r>
        <w:rPr>
          <w:szCs w:val="28"/>
        </w:rPr>
        <w:t>от 01.11.2024 № 226-па</w:t>
      </w:r>
      <w:bookmarkStart w:id="0" w:name="_GoBack"/>
      <w:bookmarkEnd w:id="0"/>
    </w:p>
    <w:p w:rsidR="00085864" w:rsidRDefault="002F2676" w:rsidP="00085864">
      <w:pPr>
        <w:widowControl w:val="0"/>
        <w:autoSpaceDE w:val="0"/>
        <w:autoSpaceDN w:val="0"/>
        <w:adjustRightInd w:val="0"/>
        <w:ind w:firstLine="720"/>
        <w:jc w:val="center"/>
        <w:rPr>
          <w:szCs w:val="28"/>
        </w:rPr>
      </w:pPr>
      <w:r>
        <w:rPr>
          <w:szCs w:val="28"/>
        </w:rPr>
        <w:t xml:space="preserve">5. </w:t>
      </w:r>
      <w:r w:rsidR="00085864" w:rsidRPr="009677D2">
        <w:rPr>
          <w:szCs w:val="28"/>
        </w:rPr>
        <w:t>Финансовое обеспечение муниципальной программы</w:t>
      </w:r>
    </w:p>
    <w:p w:rsidR="00F7164E" w:rsidRDefault="00F7164E" w:rsidP="00085864">
      <w:pPr>
        <w:widowControl w:val="0"/>
        <w:autoSpaceDE w:val="0"/>
        <w:autoSpaceDN w:val="0"/>
        <w:adjustRightInd w:val="0"/>
        <w:ind w:firstLine="720"/>
        <w:jc w:val="center"/>
        <w:rPr>
          <w:szCs w:val="28"/>
        </w:rPr>
      </w:pPr>
    </w:p>
    <w:tbl>
      <w:tblPr>
        <w:tblStyle w:val="a8"/>
        <w:tblW w:w="15163" w:type="dxa"/>
        <w:tblInd w:w="-572" w:type="dxa"/>
        <w:tblLook w:val="04A0" w:firstRow="1" w:lastRow="0" w:firstColumn="1" w:lastColumn="0" w:noHBand="0" w:noVBand="1"/>
      </w:tblPr>
      <w:tblGrid>
        <w:gridCol w:w="5949"/>
        <w:gridCol w:w="1134"/>
        <w:gridCol w:w="1134"/>
        <w:gridCol w:w="1134"/>
        <w:gridCol w:w="1134"/>
        <w:gridCol w:w="1134"/>
        <w:gridCol w:w="1134"/>
        <w:gridCol w:w="1134"/>
        <w:gridCol w:w="1276"/>
      </w:tblGrid>
      <w:tr w:rsidR="00AF4FCF" w:rsidTr="00AF4FCF">
        <w:tc>
          <w:tcPr>
            <w:tcW w:w="5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CF" w:rsidRDefault="00AF4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 xml:space="preserve">Наименование муниципальной программы, структурного элемента / источник финансового обеспечения </w:t>
            </w:r>
          </w:p>
        </w:tc>
        <w:tc>
          <w:tcPr>
            <w:tcW w:w="92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CF" w:rsidRDefault="00AF4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Объем финансового обеспечения по годам реализации, тыс. рублей</w:t>
            </w:r>
          </w:p>
        </w:tc>
      </w:tr>
      <w:tr w:rsidR="00AF4FCF" w:rsidTr="00AF4FC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FCF" w:rsidRDefault="00AF4FCF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FCF" w:rsidRDefault="00AF4F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FCF" w:rsidRDefault="00AF4F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FCF" w:rsidRDefault="00AF4F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FCF" w:rsidRDefault="00AF4F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FCF" w:rsidRDefault="00AF4F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FCF" w:rsidRDefault="00AF4F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FCF" w:rsidRDefault="00AF4F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FCF" w:rsidRDefault="00AF4F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</w:t>
            </w:r>
          </w:p>
        </w:tc>
      </w:tr>
      <w:tr w:rsidR="00AF4FCF" w:rsidTr="00AF4FCF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FCF" w:rsidRDefault="00AF4F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FCF" w:rsidRDefault="00AF4F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FCF" w:rsidRDefault="00AF4F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FCF" w:rsidRDefault="00AF4F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FCF" w:rsidRDefault="00AF4F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FCF" w:rsidRDefault="00AF4F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FCF" w:rsidRDefault="00AF4F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FCF" w:rsidRDefault="00AF4F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FCF" w:rsidRDefault="00AF4F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  <w:tr w:rsidR="00AF4FCF" w:rsidTr="00AF4FCF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CF" w:rsidRDefault="00AF4FC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Цифровое развитие </w:t>
            </w:r>
          </w:p>
          <w:p w:rsidR="00AF4FCF" w:rsidRDefault="00AF4FCF">
            <w:pPr>
              <w:rPr>
                <w:rFonts w:eastAsiaTheme="minorEastAsia"/>
                <w:b/>
                <w:i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города Пыть-Яха</w:t>
            </w:r>
            <w:r>
              <w:rPr>
                <w:b/>
                <w:sz w:val="22"/>
                <w:szCs w:val="22"/>
              </w:rPr>
              <w:t xml:space="preserve"> (всего),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CF" w:rsidRDefault="005C31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14289,1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CF" w:rsidRDefault="00AF4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6703,6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CF" w:rsidRDefault="00AF4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6703,6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CF" w:rsidRDefault="00AF4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6703,6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CF" w:rsidRDefault="00AF4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6703,6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CF" w:rsidRDefault="00AF4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6703,6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CF" w:rsidRDefault="00AF4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6703,6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CF" w:rsidRDefault="005C31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54510,7</w:t>
            </w:r>
          </w:p>
        </w:tc>
      </w:tr>
      <w:tr w:rsidR="00AF4FCF" w:rsidTr="00AF4FCF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CF" w:rsidRDefault="00AF4FCF">
            <w:pPr>
              <w:rPr>
                <w:rFonts w:eastAsiaTheme="minor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CF" w:rsidRDefault="005C31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14289,1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CF" w:rsidRDefault="00AF4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6703,6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CF" w:rsidRDefault="00AF4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6703,6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CF" w:rsidRDefault="00AF4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6703,6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CF" w:rsidRDefault="00AF4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6703,6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CF" w:rsidRDefault="00AF4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6703,6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CF" w:rsidRDefault="00AF4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6703,6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CF" w:rsidRDefault="005C31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54510,7</w:t>
            </w:r>
          </w:p>
        </w:tc>
      </w:tr>
      <w:tr w:rsidR="00AF4FCF" w:rsidTr="00AF4FCF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CF" w:rsidRDefault="00AF4FCF">
            <w:pPr>
              <w:rPr>
                <w:rFonts w:eastAsiaTheme="minorEastAsia"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 «Цифровой город» (всего),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CF" w:rsidRDefault="005C31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11830,4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CF" w:rsidRDefault="00AF4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4768,2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CF" w:rsidRDefault="00AF4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4768,2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CF" w:rsidRDefault="00AF4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4768,2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CF" w:rsidRDefault="00AF4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4768,2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CF" w:rsidRDefault="00AF4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4768,2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CF" w:rsidRDefault="00AF4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4768,2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CF" w:rsidRDefault="005C31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40439,6</w:t>
            </w:r>
          </w:p>
        </w:tc>
      </w:tr>
      <w:tr w:rsidR="00AF4FCF" w:rsidTr="00AF4FCF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CF" w:rsidRDefault="00AF4F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CF" w:rsidRDefault="005C31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11830,4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CF" w:rsidRDefault="00AF4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4768,2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CF" w:rsidRDefault="00AF4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4768,2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CF" w:rsidRDefault="00AF4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4768,2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CF" w:rsidRDefault="00AF4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4768,2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CF" w:rsidRDefault="00AF4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4768,2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CF" w:rsidRDefault="00AF4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4768,2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CF" w:rsidRDefault="005C31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40439,6</w:t>
            </w:r>
          </w:p>
        </w:tc>
      </w:tr>
      <w:tr w:rsidR="00AF4FCF" w:rsidTr="00AF4FCF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CF" w:rsidRDefault="00AF4FCF">
            <w:pPr>
              <w:rPr>
                <w:rFonts w:eastAsiaTheme="minorEastAsia"/>
                <w:i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1.1. </w:t>
            </w:r>
            <w:r>
              <w:rPr>
                <w:sz w:val="22"/>
                <w:szCs w:val="22"/>
              </w:rPr>
              <w:t>«Комплекс процессных мероприятий «Развитие электронного муниципалитета, формирование и сопровождение информационных ресурсов и систем, обеспечение доступа к ним» (всего),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CF" w:rsidRDefault="00AF4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CF" w:rsidRDefault="00AF4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CF" w:rsidRDefault="00AF4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CF" w:rsidRDefault="00AF4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CF" w:rsidRDefault="00AF4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CF" w:rsidRDefault="00AF4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CF" w:rsidRDefault="00AF4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CF" w:rsidRDefault="00AF4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2272,9</w:t>
            </w:r>
          </w:p>
        </w:tc>
      </w:tr>
      <w:tr w:rsidR="00AF4FCF" w:rsidTr="00AF4FCF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CF" w:rsidRDefault="00AF4F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CF" w:rsidRDefault="00AF4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CF" w:rsidRDefault="00AF4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CF" w:rsidRDefault="00AF4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CF" w:rsidRDefault="00AF4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CF" w:rsidRDefault="00AF4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CF" w:rsidRDefault="00AF4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CF" w:rsidRDefault="00AF4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CF" w:rsidRDefault="00AF4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2272,9</w:t>
            </w:r>
          </w:p>
        </w:tc>
      </w:tr>
      <w:tr w:rsidR="00AF4FCF" w:rsidTr="00AF4FCF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CF" w:rsidRDefault="00AF4FCF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1.2. </w:t>
            </w:r>
            <w:r>
              <w:rPr>
                <w:sz w:val="22"/>
                <w:szCs w:val="22"/>
              </w:rPr>
              <w:t xml:space="preserve">«Комплекс процессных мероприятий </w:t>
            </w:r>
            <w:r>
              <w:rPr>
                <w:sz w:val="22"/>
                <w:szCs w:val="22"/>
                <w:lang w:eastAsia="en-US"/>
              </w:rPr>
              <w:t>«Развитие и сопровождение информационных систем в деятельности органов местного самоуправления» (</w:t>
            </w:r>
            <w:r>
              <w:rPr>
                <w:sz w:val="22"/>
                <w:szCs w:val="22"/>
              </w:rPr>
              <w:t>всего),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CF" w:rsidRDefault="00AF4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6327,8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CF" w:rsidRDefault="00AF4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CF" w:rsidRDefault="00AF4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CF" w:rsidRDefault="00AF4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CF" w:rsidRDefault="00AF4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CF" w:rsidRDefault="00AF4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CF" w:rsidRDefault="00AF4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CF" w:rsidRDefault="00AF4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25037,0</w:t>
            </w:r>
          </w:p>
        </w:tc>
      </w:tr>
      <w:tr w:rsidR="00AF4FCF" w:rsidTr="00AF4FCF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CF" w:rsidRDefault="00AF4F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CF" w:rsidRDefault="00AF4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6327,8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CF" w:rsidRDefault="00AF4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CF" w:rsidRDefault="00AF4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CF" w:rsidRDefault="00AF4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CF" w:rsidRDefault="00AF4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CF" w:rsidRDefault="00AF4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CF" w:rsidRDefault="00AF4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CF" w:rsidRDefault="00AF4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25037,0</w:t>
            </w:r>
          </w:p>
        </w:tc>
      </w:tr>
      <w:tr w:rsidR="00AF4FCF" w:rsidTr="00AF4FCF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CF" w:rsidRDefault="00AF4FCF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1.3. </w:t>
            </w:r>
            <w:r>
              <w:rPr>
                <w:sz w:val="22"/>
                <w:szCs w:val="22"/>
              </w:rPr>
              <w:t xml:space="preserve">«Комплекс процессных мероприятий </w:t>
            </w:r>
            <w:r>
              <w:rPr>
                <w:sz w:val="22"/>
                <w:szCs w:val="22"/>
                <w:lang w:eastAsia="en-US"/>
              </w:rPr>
              <w:t>«Модернизация оборудования, развитие и поддержка корпоративной сети органа местного самоуправления» (</w:t>
            </w:r>
            <w:r>
              <w:rPr>
                <w:sz w:val="22"/>
                <w:szCs w:val="22"/>
              </w:rPr>
              <w:t>всего),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CF" w:rsidRDefault="005C31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4129,7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CF" w:rsidRDefault="00AF4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CF" w:rsidRDefault="00AF4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CF" w:rsidRDefault="00AF4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CF" w:rsidRDefault="00AF4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CF" w:rsidRDefault="00AF4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CF" w:rsidRDefault="00AF4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CF" w:rsidRDefault="005C31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13129,7</w:t>
            </w:r>
          </w:p>
        </w:tc>
      </w:tr>
      <w:tr w:rsidR="00AF4FCF" w:rsidTr="00AF4FCF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CF" w:rsidRDefault="00AF4F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CF" w:rsidRDefault="005C31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4129,7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CF" w:rsidRDefault="00AF4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CF" w:rsidRDefault="00AF4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CF" w:rsidRDefault="00AF4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CF" w:rsidRDefault="00AF4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CF" w:rsidRDefault="00AF4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CF" w:rsidRDefault="00AF4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CF" w:rsidRDefault="005C31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13129,7</w:t>
            </w:r>
          </w:p>
        </w:tc>
      </w:tr>
      <w:tr w:rsidR="00AF4FCF" w:rsidTr="00AF4FCF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CF" w:rsidRDefault="00AF4FCF">
            <w:pPr>
              <w:rPr>
                <w:rFonts w:eastAsiaTheme="minorEastAsia"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 «Создание устойчивой информационно-телекоммуникационной инфраструктуры» (всего),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CF" w:rsidRDefault="005C31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2458,7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CF" w:rsidRDefault="00AF4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CF" w:rsidRDefault="00AF4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CF" w:rsidRDefault="00AF4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CF" w:rsidRDefault="00AF4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CF" w:rsidRDefault="00AF4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CF" w:rsidRDefault="00AF4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CF" w:rsidRDefault="005C31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14071,1</w:t>
            </w:r>
          </w:p>
        </w:tc>
      </w:tr>
      <w:tr w:rsidR="00AF4FCF" w:rsidTr="00AF4FCF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CF" w:rsidRDefault="00AF4F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CF" w:rsidRDefault="005C31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2458,7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CF" w:rsidRDefault="00AF4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CF" w:rsidRDefault="00AF4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CF" w:rsidRDefault="00AF4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CF" w:rsidRDefault="00AF4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CF" w:rsidRDefault="00AF4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CF" w:rsidRDefault="00AF4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CF" w:rsidRDefault="005C31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14071,1</w:t>
            </w:r>
          </w:p>
        </w:tc>
      </w:tr>
      <w:tr w:rsidR="00AF4FCF" w:rsidTr="00AF4FCF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CF" w:rsidRDefault="00AF4FCF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2.1. </w:t>
            </w:r>
            <w:r>
              <w:rPr>
                <w:sz w:val="22"/>
                <w:szCs w:val="22"/>
              </w:rPr>
              <w:t xml:space="preserve">«Комплекс процессных мероприятий </w:t>
            </w:r>
            <w:r>
              <w:rPr>
                <w:sz w:val="22"/>
                <w:szCs w:val="22"/>
                <w:lang w:eastAsia="en-US"/>
              </w:rPr>
              <w:t>«Развитие системы обеспечения информационной безопасности органов местного самоуправления» (</w:t>
            </w:r>
            <w:r>
              <w:rPr>
                <w:sz w:val="22"/>
                <w:szCs w:val="22"/>
              </w:rPr>
              <w:t>всего),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CF" w:rsidRDefault="005C31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2458,7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CF" w:rsidRDefault="00AF4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CF" w:rsidRDefault="00AF4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CF" w:rsidRDefault="00AF4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CF" w:rsidRDefault="00AF4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CF" w:rsidRDefault="00AF4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CF" w:rsidRDefault="00AF4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CF" w:rsidRDefault="005C31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14071,1</w:t>
            </w:r>
          </w:p>
        </w:tc>
      </w:tr>
      <w:tr w:rsidR="00AF4FCF" w:rsidTr="00AF4FCF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CF" w:rsidRDefault="00AF4F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CF" w:rsidRDefault="005C31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2458,7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CF" w:rsidRDefault="00AF4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CF" w:rsidRDefault="00AF4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CF" w:rsidRDefault="00AF4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CF" w:rsidRDefault="00AF4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CF" w:rsidRDefault="00AF4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CF" w:rsidRDefault="00AF4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CF" w:rsidRDefault="005C31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14071,1</w:t>
            </w:r>
          </w:p>
        </w:tc>
      </w:tr>
    </w:tbl>
    <w:p w:rsidR="00F7164E" w:rsidRDefault="00F7164E" w:rsidP="00175E5C">
      <w:pPr>
        <w:widowControl w:val="0"/>
        <w:autoSpaceDE w:val="0"/>
        <w:autoSpaceDN w:val="0"/>
        <w:adjustRightInd w:val="0"/>
        <w:rPr>
          <w:szCs w:val="28"/>
        </w:rPr>
      </w:pPr>
    </w:p>
    <w:sectPr w:rsidR="00F7164E" w:rsidSect="005F2FBF">
      <w:headerReference w:type="even" r:id="rId9"/>
      <w:headerReference w:type="default" r:id="rId10"/>
      <w:pgSz w:w="16838" w:h="11906" w:orient="landscape"/>
      <w:pgMar w:top="567" w:right="1134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2781" w:rsidRDefault="00172781">
      <w:r>
        <w:separator/>
      </w:r>
    </w:p>
  </w:endnote>
  <w:endnote w:type="continuationSeparator" w:id="0">
    <w:p w:rsidR="00172781" w:rsidRDefault="001727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lbertus Extra Bold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2781" w:rsidRDefault="00172781">
      <w:r>
        <w:separator/>
      </w:r>
    </w:p>
  </w:footnote>
  <w:footnote w:type="continuationSeparator" w:id="0">
    <w:p w:rsidR="00172781" w:rsidRDefault="001727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56FA" w:rsidRDefault="008F56FA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B965E4">
      <w:rPr>
        <w:noProof/>
      </w:rPr>
      <w:t>2</w:t>
    </w:r>
    <w:r>
      <w:fldChar w:fldCharType="end"/>
    </w:r>
  </w:p>
  <w:p w:rsidR="008F56FA" w:rsidRDefault="008F56FA">
    <w:pPr>
      <w:pStyle w:val="ConsPlusNormal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44A6" w:rsidRDefault="00D644A6" w:rsidP="005F2FBF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644A6" w:rsidRDefault="00D644A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44A6" w:rsidRDefault="00D644A6" w:rsidP="005F2FBF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965E4">
      <w:rPr>
        <w:rStyle w:val="a5"/>
        <w:noProof/>
      </w:rPr>
      <w:t>5</w:t>
    </w:r>
    <w:r>
      <w:rPr>
        <w:rStyle w:val="a5"/>
      </w:rPr>
      <w:fldChar w:fldCharType="end"/>
    </w:r>
  </w:p>
  <w:p w:rsidR="00D644A6" w:rsidRDefault="00D644A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DB1E874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rPr>
        <w:rFonts w:cs="Times New Roman"/>
      </w:rPr>
    </w:lvl>
  </w:abstractNum>
  <w:abstractNum w:abstractNumId="2" w15:restartNumberingAfterBreak="0">
    <w:nsid w:val="2849255D"/>
    <w:multiLevelType w:val="hybridMultilevel"/>
    <w:tmpl w:val="C8BEB57A"/>
    <w:lvl w:ilvl="0" w:tplc="63F056A8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E066873"/>
    <w:multiLevelType w:val="hybridMultilevel"/>
    <w:tmpl w:val="6722237E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662F67"/>
    <w:multiLevelType w:val="multilevel"/>
    <w:tmpl w:val="80B66880"/>
    <w:lvl w:ilvl="0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5" w15:restartNumberingAfterBreak="0">
    <w:nsid w:val="475C507F"/>
    <w:multiLevelType w:val="multilevel"/>
    <w:tmpl w:val="BEF4181E"/>
    <w:lvl w:ilvl="0">
      <w:start w:val="1"/>
      <w:numFmt w:val="decimal"/>
      <w:lvlText w:val="%1."/>
      <w:lvlJc w:val="left"/>
      <w:pPr>
        <w:tabs>
          <w:tab w:val="num" w:pos="807"/>
        </w:tabs>
        <w:ind w:left="807" w:hanging="360"/>
      </w:pPr>
      <w:rPr>
        <w:rFonts w:cs="Times New Roman"/>
      </w:rPr>
    </w:lvl>
    <w:lvl w:ilvl="1">
      <w:start w:val="1"/>
      <w:numFmt w:val="decimal"/>
      <w:isLgl/>
      <w:lvlText w:val="%2."/>
      <w:lvlJc w:val="left"/>
      <w:pPr>
        <w:tabs>
          <w:tab w:val="num" w:pos="1321"/>
        </w:tabs>
        <w:ind w:left="1321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475"/>
        </w:tabs>
        <w:ind w:left="147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89"/>
        </w:tabs>
        <w:ind w:left="19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43"/>
        </w:tabs>
        <w:ind w:left="2143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657"/>
        </w:tabs>
        <w:ind w:left="265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71"/>
        </w:tabs>
        <w:ind w:left="3171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325"/>
        </w:tabs>
        <w:ind w:left="332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839"/>
        </w:tabs>
        <w:ind w:left="3839" w:hanging="2160"/>
      </w:pPr>
      <w:rPr>
        <w:rFonts w:cs="Times New Roman" w:hint="default"/>
      </w:rPr>
    </w:lvl>
  </w:abstractNum>
  <w:abstractNum w:abstractNumId="6" w15:restartNumberingAfterBreak="0">
    <w:nsid w:val="7B511A2B"/>
    <w:multiLevelType w:val="multilevel"/>
    <w:tmpl w:val="A8CC4346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7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1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3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76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BBD"/>
    <w:rsid w:val="000005C4"/>
    <w:rsid w:val="00010D49"/>
    <w:rsid w:val="00021B2B"/>
    <w:rsid w:val="00036261"/>
    <w:rsid w:val="00040276"/>
    <w:rsid w:val="0006682F"/>
    <w:rsid w:val="0008253D"/>
    <w:rsid w:val="00085864"/>
    <w:rsid w:val="000C6F1D"/>
    <w:rsid w:val="000D2FFB"/>
    <w:rsid w:val="00106ECF"/>
    <w:rsid w:val="00143C49"/>
    <w:rsid w:val="00155880"/>
    <w:rsid w:val="00157D55"/>
    <w:rsid w:val="00172781"/>
    <w:rsid w:val="00175E5C"/>
    <w:rsid w:val="00190353"/>
    <w:rsid w:val="0019129C"/>
    <w:rsid w:val="00191FD2"/>
    <w:rsid w:val="00195887"/>
    <w:rsid w:val="001C7D21"/>
    <w:rsid w:val="001D0D16"/>
    <w:rsid w:val="00202EA9"/>
    <w:rsid w:val="00217481"/>
    <w:rsid w:val="0022052A"/>
    <w:rsid w:val="00260C3B"/>
    <w:rsid w:val="002947DB"/>
    <w:rsid w:val="002B387C"/>
    <w:rsid w:val="002D2FD8"/>
    <w:rsid w:val="002F2676"/>
    <w:rsid w:val="002F6974"/>
    <w:rsid w:val="00365937"/>
    <w:rsid w:val="003868B4"/>
    <w:rsid w:val="003A0982"/>
    <w:rsid w:val="003A4A46"/>
    <w:rsid w:val="003B5F2C"/>
    <w:rsid w:val="003D3F5F"/>
    <w:rsid w:val="003D4ED5"/>
    <w:rsid w:val="004110C7"/>
    <w:rsid w:val="00411A91"/>
    <w:rsid w:val="00421C32"/>
    <w:rsid w:val="0042728A"/>
    <w:rsid w:val="00441164"/>
    <w:rsid w:val="004624D0"/>
    <w:rsid w:val="004637B4"/>
    <w:rsid w:val="00485E9B"/>
    <w:rsid w:val="00486AE9"/>
    <w:rsid w:val="004A6883"/>
    <w:rsid w:val="004A7817"/>
    <w:rsid w:val="004E1C70"/>
    <w:rsid w:val="004E5998"/>
    <w:rsid w:val="00501488"/>
    <w:rsid w:val="00502B58"/>
    <w:rsid w:val="0053185F"/>
    <w:rsid w:val="00536609"/>
    <w:rsid w:val="0055164C"/>
    <w:rsid w:val="00553404"/>
    <w:rsid w:val="005651D5"/>
    <w:rsid w:val="00587215"/>
    <w:rsid w:val="005B12A9"/>
    <w:rsid w:val="005B427D"/>
    <w:rsid w:val="005C0A37"/>
    <w:rsid w:val="005C1994"/>
    <w:rsid w:val="005C31C9"/>
    <w:rsid w:val="005F2FBF"/>
    <w:rsid w:val="005F76E3"/>
    <w:rsid w:val="00601F35"/>
    <w:rsid w:val="006132C0"/>
    <w:rsid w:val="00642710"/>
    <w:rsid w:val="00645856"/>
    <w:rsid w:val="00647466"/>
    <w:rsid w:val="00651C9E"/>
    <w:rsid w:val="00667AB1"/>
    <w:rsid w:val="006B0497"/>
    <w:rsid w:val="006B2D5E"/>
    <w:rsid w:val="006C1D6D"/>
    <w:rsid w:val="006D1C0C"/>
    <w:rsid w:val="006F3B4D"/>
    <w:rsid w:val="00706ABF"/>
    <w:rsid w:val="00717B56"/>
    <w:rsid w:val="00771E68"/>
    <w:rsid w:val="00773D94"/>
    <w:rsid w:val="0077462B"/>
    <w:rsid w:val="007947A3"/>
    <w:rsid w:val="007A5C7B"/>
    <w:rsid w:val="007A74F2"/>
    <w:rsid w:val="007B79D9"/>
    <w:rsid w:val="007D2440"/>
    <w:rsid w:val="007E5DE3"/>
    <w:rsid w:val="007E7C5E"/>
    <w:rsid w:val="007F1F26"/>
    <w:rsid w:val="00801D2A"/>
    <w:rsid w:val="00802907"/>
    <w:rsid w:val="00804146"/>
    <w:rsid w:val="00804DBA"/>
    <w:rsid w:val="00833110"/>
    <w:rsid w:val="0085069E"/>
    <w:rsid w:val="008600A4"/>
    <w:rsid w:val="00867567"/>
    <w:rsid w:val="00892C21"/>
    <w:rsid w:val="008A35E6"/>
    <w:rsid w:val="008A4828"/>
    <w:rsid w:val="008B6472"/>
    <w:rsid w:val="008B66B5"/>
    <w:rsid w:val="008C29F5"/>
    <w:rsid w:val="008D613A"/>
    <w:rsid w:val="008F56FA"/>
    <w:rsid w:val="00901C74"/>
    <w:rsid w:val="009157E8"/>
    <w:rsid w:val="00917887"/>
    <w:rsid w:val="0093220E"/>
    <w:rsid w:val="00940936"/>
    <w:rsid w:val="00943D2C"/>
    <w:rsid w:val="00985D98"/>
    <w:rsid w:val="00990713"/>
    <w:rsid w:val="009970F7"/>
    <w:rsid w:val="00997DF6"/>
    <w:rsid w:val="009C1374"/>
    <w:rsid w:val="009C7D5C"/>
    <w:rsid w:val="009E45B3"/>
    <w:rsid w:val="00A40129"/>
    <w:rsid w:val="00A40925"/>
    <w:rsid w:val="00A47F40"/>
    <w:rsid w:val="00A57BE3"/>
    <w:rsid w:val="00A7730F"/>
    <w:rsid w:val="00A924DA"/>
    <w:rsid w:val="00AB02E4"/>
    <w:rsid w:val="00AB23EF"/>
    <w:rsid w:val="00AB73F9"/>
    <w:rsid w:val="00AC780E"/>
    <w:rsid w:val="00AE5773"/>
    <w:rsid w:val="00AF4FCF"/>
    <w:rsid w:val="00B023C3"/>
    <w:rsid w:val="00B21C63"/>
    <w:rsid w:val="00B4209F"/>
    <w:rsid w:val="00B450D0"/>
    <w:rsid w:val="00B65041"/>
    <w:rsid w:val="00B938C1"/>
    <w:rsid w:val="00B965E4"/>
    <w:rsid w:val="00BA27F1"/>
    <w:rsid w:val="00BB501D"/>
    <w:rsid w:val="00BB718C"/>
    <w:rsid w:val="00BC4DE8"/>
    <w:rsid w:val="00BC63ED"/>
    <w:rsid w:val="00BD13D6"/>
    <w:rsid w:val="00C02DB8"/>
    <w:rsid w:val="00C4580D"/>
    <w:rsid w:val="00C55AE0"/>
    <w:rsid w:val="00C84F0B"/>
    <w:rsid w:val="00CB284D"/>
    <w:rsid w:val="00CB694C"/>
    <w:rsid w:val="00CD108D"/>
    <w:rsid w:val="00CD20E2"/>
    <w:rsid w:val="00CD4085"/>
    <w:rsid w:val="00CE2604"/>
    <w:rsid w:val="00D03F5D"/>
    <w:rsid w:val="00D175DC"/>
    <w:rsid w:val="00D229B0"/>
    <w:rsid w:val="00D644A6"/>
    <w:rsid w:val="00D843C8"/>
    <w:rsid w:val="00DC40BD"/>
    <w:rsid w:val="00E328D0"/>
    <w:rsid w:val="00E42C76"/>
    <w:rsid w:val="00E442DC"/>
    <w:rsid w:val="00E52CEB"/>
    <w:rsid w:val="00E65B2E"/>
    <w:rsid w:val="00E85734"/>
    <w:rsid w:val="00EB730C"/>
    <w:rsid w:val="00EC3540"/>
    <w:rsid w:val="00F077DB"/>
    <w:rsid w:val="00F10A32"/>
    <w:rsid w:val="00F13F1B"/>
    <w:rsid w:val="00F24ABB"/>
    <w:rsid w:val="00F37E1A"/>
    <w:rsid w:val="00F4203C"/>
    <w:rsid w:val="00F64BBD"/>
    <w:rsid w:val="00F64EB0"/>
    <w:rsid w:val="00F708F5"/>
    <w:rsid w:val="00F7164E"/>
    <w:rsid w:val="00F75417"/>
    <w:rsid w:val="00F77FCC"/>
    <w:rsid w:val="00FA0B82"/>
    <w:rsid w:val="00FB2ACA"/>
    <w:rsid w:val="00FF424C"/>
    <w:rsid w:val="00FF7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C5AC36-0C14-4F17-8CFF-8033E776E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4BB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64BBD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</w:rPr>
  </w:style>
  <w:style w:type="paragraph" w:styleId="2">
    <w:name w:val="heading 2"/>
    <w:basedOn w:val="a"/>
    <w:next w:val="a"/>
    <w:link w:val="20"/>
    <w:uiPriority w:val="9"/>
    <w:qFormat/>
    <w:rsid w:val="00F64BBD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</w:rPr>
  </w:style>
  <w:style w:type="paragraph" w:styleId="3">
    <w:name w:val="heading 3"/>
    <w:basedOn w:val="a"/>
    <w:next w:val="a"/>
    <w:link w:val="30"/>
    <w:qFormat/>
    <w:rsid w:val="00F64BBD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4">
    <w:name w:val="heading 4"/>
    <w:basedOn w:val="a"/>
    <w:next w:val="a"/>
    <w:link w:val="40"/>
    <w:qFormat/>
    <w:rsid w:val="00F64BBD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</w:rPr>
  </w:style>
  <w:style w:type="paragraph" w:styleId="5">
    <w:name w:val="heading 5"/>
    <w:basedOn w:val="a"/>
    <w:next w:val="a"/>
    <w:link w:val="50"/>
    <w:qFormat/>
    <w:rsid w:val="00F64BBD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link w:val="60"/>
    <w:qFormat/>
    <w:rsid w:val="00F64BBD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link w:val="70"/>
    <w:qFormat/>
    <w:rsid w:val="00F64BBD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link w:val="80"/>
    <w:qFormat/>
    <w:rsid w:val="00F64BBD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link w:val="90"/>
    <w:qFormat/>
    <w:rsid w:val="00F64BBD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4BBD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64BBD"/>
    <w:rPr>
      <w:rFonts w:ascii="Arial" w:eastAsia="Times New Roman" w:hAnsi="Arial" w:cs="Times New Roman"/>
      <w:b/>
      <w:i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F64BBD"/>
    <w:rPr>
      <w:rFonts w:ascii="Arial" w:eastAsia="Times New Roman" w:hAnsi="Arial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F64BBD"/>
    <w:rPr>
      <w:rFonts w:ascii="Arial" w:eastAsia="Times New Roman" w:hAnsi="Arial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F64BBD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F64BBD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F64BBD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F64BBD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F64BBD"/>
    <w:rPr>
      <w:rFonts w:ascii="Arial" w:eastAsia="Times New Roman" w:hAnsi="Arial" w:cs="Times New Roman"/>
      <w:b/>
      <w:i/>
      <w:sz w:val="18"/>
      <w:szCs w:val="20"/>
      <w:lang w:eastAsia="ru-RU"/>
    </w:rPr>
  </w:style>
  <w:style w:type="paragraph" w:customStyle="1" w:styleId="ConsNormal">
    <w:name w:val="ConsNormal"/>
    <w:rsid w:val="00F64BB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F64BB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64BB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rsid w:val="00F64BBD"/>
    <w:rPr>
      <w:rFonts w:cs="Times New Roman"/>
    </w:rPr>
  </w:style>
  <w:style w:type="paragraph" w:styleId="a6">
    <w:name w:val="Title"/>
    <w:basedOn w:val="a"/>
    <w:link w:val="a7"/>
    <w:uiPriority w:val="10"/>
    <w:qFormat/>
    <w:rsid w:val="00F64BBD"/>
    <w:pPr>
      <w:jc w:val="center"/>
    </w:pPr>
    <w:rPr>
      <w:b/>
      <w:bCs/>
      <w:sz w:val="32"/>
    </w:rPr>
  </w:style>
  <w:style w:type="character" w:customStyle="1" w:styleId="a7">
    <w:name w:val="Название Знак"/>
    <w:basedOn w:val="a0"/>
    <w:link w:val="a6"/>
    <w:uiPriority w:val="10"/>
    <w:rsid w:val="00F64BBD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paragraph" w:customStyle="1" w:styleId="ConsNonformat">
    <w:name w:val="ConsNonformat"/>
    <w:rsid w:val="00F64BBD"/>
    <w:pPr>
      <w:widowControl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Title">
    <w:name w:val="ConsTitle"/>
    <w:rsid w:val="00F64BBD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z w:val="20"/>
      <w:szCs w:val="20"/>
      <w:lang w:eastAsia="ru-RU"/>
    </w:rPr>
  </w:style>
  <w:style w:type="table" w:styleId="a8">
    <w:name w:val="Table Grid"/>
    <w:basedOn w:val="a1"/>
    <w:uiPriority w:val="59"/>
    <w:rsid w:val="00F64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rsid w:val="00F64BBD"/>
    <w:pPr>
      <w:spacing w:after="120" w:line="480" w:lineRule="auto"/>
    </w:pPr>
    <w:rPr>
      <w:sz w:val="20"/>
    </w:rPr>
  </w:style>
  <w:style w:type="character" w:customStyle="1" w:styleId="22">
    <w:name w:val="Основной текст 2 Знак"/>
    <w:basedOn w:val="a0"/>
    <w:link w:val="21"/>
    <w:rsid w:val="00F64B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rsid w:val="00F64BB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64BBD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"/>
    <w:basedOn w:val="a"/>
    <w:link w:val="ac"/>
    <w:rsid w:val="00F64BBD"/>
    <w:pPr>
      <w:spacing w:after="120"/>
    </w:pPr>
  </w:style>
  <w:style w:type="character" w:customStyle="1" w:styleId="ac">
    <w:name w:val="Основной текст Знак"/>
    <w:basedOn w:val="a0"/>
    <w:link w:val="ab"/>
    <w:rsid w:val="00F64B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F64BB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Body Text Indent"/>
    <w:basedOn w:val="a"/>
    <w:link w:val="ae"/>
    <w:rsid w:val="00F64BBD"/>
    <w:pPr>
      <w:spacing w:after="120"/>
      <w:ind w:left="283"/>
    </w:pPr>
    <w:rPr>
      <w:sz w:val="20"/>
    </w:rPr>
  </w:style>
  <w:style w:type="character" w:customStyle="1" w:styleId="ae">
    <w:name w:val="Основной текст с отступом Знак"/>
    <w:basedOn w:val="a0"/>
    <w:link w:val="ad"/>
    <w:rsid w:val="00F64B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rsid w:val="00F64BBD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F64B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">
    <w:name w:val="Знак1"/>
    <w:basedOn w:val="a"/>
    <w:next w:val="a"/>
    <w:semiHidden/>
    <w:rsid w:val="00F64BBD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onsPlusTitle">
    <w:name w:val="ConsPlusTitle"/>
    <w:rsid w:val="00F64BB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1">
    <w:name w:val="Document Map"/>
    <w:basedOn w:val="a"/>
    <w:link w:val="af2"/>
    <w:semiHidden/>
    <w:rsid w:val="00F64BBD"/>
    <w:pPr>
      <w:shd w:val="clear" w:color="auto" w:fill="000080"/>
    </w:pPr>
    <w:rPr>
      <w:rFonts w:ascii="Tahoma" w:hAnsi="Tahoma" w:cs="Tahoma"/>
      <w:sz w:val="20"/>
    </w:rPr>
  </w:style>
  <w:style w:type="character" w:customStyle="1" w:styleId="af2">
    <w:name w:val="Схема документа Знак"/>
    <w:basedOn w:val="a0"/>
    <w:link w:val="af1"/>
    <w:semiHidden/>
    <w:rsid w:val="00F64BBD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12">
    <w:name w:val="Абзац списка1"/>
    <w:basedOn w:val="a"/>
    <w:rsid w:val="00F64BBD"/>
    <w:pPr>
      <w:ind w:left="720"/>
    </w:pPr>
    <w:rPr>
      <w:sz w:val="20"/>
    </w:rPr>
  </w:style>
  <w:style w:type="character" w:styleId="af3">
    <w:name w:val="Strong"/>
    <w:qFormat/>
    <w:rsid w:val="00F64BBD"/>
    <w:rPr>
      <w:b/>
    </w:rPr>
  </w:style>
  <w:style w:type="paragraph" w:customStyle="1" w:styleId="ConsPlusNonformat">
    <w:name w:val="ConsPlusNonformat"/>
    <w:uiPriority w:val="99"/>
    <w:rsid w:val="00F64BB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4">
    <w:name w:val="Hyperlink"/>
    <w:uiPriority w:val="99"/>
    <w:rsid w:val="00F64BBD"/>
    <w:rPr>
      <w:color w:val="0563C1"/>
      <w:u w:val="single"/>
    </w:rPr>
  </w:style>
  <w:style w:type="character" w:styleId="af5">
    <w:name w:val="annotation reference"/>
    <w:uiPriority w:val="99"/>
    <w:rsid w:val="00F64BBD"/>
    <w:rPr>
      <w:sz w:val="16"/>
      <w:szCs w:val="16"/>
    </w:rPr>
  </w:style>
  <w:style w:type="paragraph" w:styleId="af6">
    <w:name w:val="annotation text"/>
    <w:basedOn w:val="a"/>
    <w:link w:val="af7"/>
    <w:uiPriority w:val="99"/>
    <w:rsid w:val="00F64BBD"/>
    <w:rPr>
      <w:sz w:val="20"/>
    </w:rPr>
  </w:style>
  <w:style w:type="character" w:customStyle="1" w:styleId="af7">
    <w:name w:val="Текст примечания Знак"/>
    <w:basedOn w:val="a0"/>
    <w:link w:val="af6"/>
    <w:uiPriority w:val="99"/>
    <w:rsid w:val="00F64B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9"/>
    <w:uiPriority w:val="99"/>
    <w:rsid w:val="00F64BBD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rsid w:val="00F64BB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64BBD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F64BB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3">
    <w:name w:val="заголовок 2"/>
    <w:basedOn w:val="a"/>
    <w:rsid w:val="00F64BBD"/>
    <w:pPr>
      <w:keepNext/>
      <w:spacing w:before="120"/>
      <w:jc w:val="both"/>
    </w:pPr>
    <w:rPr>
      <w:rFonts w:ascii="Albertus Extra Bold" w:hAnsi="Albertus Extra Bold"/>
      <w:b/>
      <w:bCs/>
      <w:sz w:val="38"/>
      <w:szCs w:val="38"/>
    </w:rPr>
  </w:style>
  <w:style w:type="paragraph" w:styleId="afa">
    <w:name w:val="caption"/>
    <w:basedOn w:val="a"/>
    <w:next w:val="a"/>
    <w:uiPriority w:val="35"/>
    <w:unhideWhenUsed/>
    <w:qFormat/>
    <w:rsid w:val="00F64BBD"/>
    <w:pPr>
      <w:spacing w:after="200" w:line="276" w:lineRule="auto"/>
    </w:pPr>
    <w:rPr>
      <w:rFonts w:ascii="Calibri" w:hAnsi="Calibri"/>
      <w:b/>
      <w:bCs/>
      <w:sz w:val="20"/>
    </w:rPr>
  </w:style>
  <w:style w:type="paragraph" w:styleId="afb">
    <w:name w:val="No Spacing"/>
    <w:uiPriority w:val="1"/>
    <w:qFormat/>
    <w:rsid w:val="00F64BBD"/>
    <w:pPr>
      <w:spacing w:after="0" w:line="240" w:lineRule="auto"/>
    </w:pPr>
    <w:rPr>
      <w:rFonts w:ascii="Calibri" w:eastAsia="Times New Roman" w:hAnsi="Calibri" w:cs="Times New Roman"/>
    </w:rPr>
  </w:style>
  <w:style w:type="paragraph" w:styleId="afc">
    <w:name w:val="endnote text"/>
    <w:basedOn w:val="a"/>
    <w:link w:val="afd"/>
    <w:uiPriority w:val="99"/>
    <w:unhideWhenUsed/>
    <w:rsid w:val="00F64BBD"/>
    <w:rPr>
      <w:rFonts w:ascii="Calibri" w:hAnsi="Calibri"/>
      <w:sz w:val="20"/>
      <w:lang w:eastAsia="en-US"/>
    </w:rPr>
  </w:style>
  <w:style w:type="character" w:customStyle="1" w:styleId="afd">
    <w:name w:val="Текст концевой сноски Знак"/>
    <w:basedOn w:val="a0"/>
    <w:link w:val="afc"/>
    <w:uiPriority w:val="99"/>
    <w:rsid w:val="00F64BBD"/>
    <w:rPr>
      <w:rFonts w:ascii="Calibri" w:eastAsia="Times New Roman" w:hAnsi="Calibri" w:cs="Times New Roman"/>
      <w:sz w:val="20"/>
      <w:szCs w:val="20"/>
    </w:rPr>
  </w:style>
  <w:style w:type="paragraph" w:styleId="afe">
    <w:name w:val="footnote text"/>
    <w:basedOn w:val="a"/>
    <w:link w:val="aff"/>
    <w:uiPriority w:val="99"/>
    <w:unhideWhenUsed/>
    <w:rsid w:val="00F64BBD"/>
    <w:rPr>
      <w:rFonts w:ascii="Calibri" w:hAnsi="Calibri"/>
      <w:sz w:val="20"/>
      <w:lang w:eastAsia="en-US"/>
    </w:rPr>
  </w:style>
  <w:style w:type="character" w:customStyle="1" w:styleId="aff">
    <w:name w:val="Текст сноски Знак"/>
    <w:basedOn w:val="a0"/>
    <w:link w:val="afe"/>
    <w:uiPriority w:val="99"/>
    <w:rsid w:val="00F64BBD"/>
    <w:rPr>
      <w:rFonts w:ascii="Calibri" w:eastAsia="Times New Roman" w:hAnsi="Calibri" w:cs="Times New Roman"/>
      <w:sz w:val="20"/>
      <w:szCs w:val="20"/>
    </w:rPr>
  </w:style>
  <w:style w:type="character" w:styleId="aff0">
    <w:name w:val="footnote reference"/>
    <w:uiPriority w:val="99"/>
    <w:unhideWhenUsed/>
    <w:rsid w:val="00F64BBD"/>
    <w:rPr>
      <w:rFonts w:cs="Times New Roman"/>
      <w:vertAlign w:val="superscript"/>
    </w:rPr>
  </w:style>
  <w:style w:type="character" w:styleId="aff1">
    <w:name w:val="endnote reference"/>
    <w:uiPriority w:val="99"/>
    <w:unhideWhenUsed/>
    <w:rsid w:val="00F64BBD"/>
    <w:rPr>
      <w:rFonts w:cs="Times New Roman"/>
      <w:vertAlign w:val="superscript"/>
    </w:rPr>
  </w:style>
  <w:style w:type="paragraph" w:customStyle="1" w:styleId="formattext">
    <w:name w:val="formattext"/>
    <w:basedOn w:val="a"/>
    <w:rsid w:val="00F64BBD"/>
    <w:pPr>
      <w:spacing w:before="100" w:beforeAutospacing="1" w:after="100" w:afterAutospacing="1"/>
    </w:pPr>
    <w:rPr>
      <w:sz w:val="24"/>
      <w:szCs w:val="24"/>
    </w:rPr>
  </w:style>
  <w:style w:type="table" w:customStyle="1" w:styleId="13">
    <w:name w:val="Сетка таблицы1"/>
    <w:basedOn w:val="a1"/>
    <w:next w:val="a8"/>
    <w:uiPriority w:val="59"/>
    <w:rsid w:val="00F64BBD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2">
    <w:name w:val="List Paragraph"/>
    <w:basedOn w:val="a"/>
    <w:link w:val="aff3"/>
    <w:uiPriority w:val="99"/>
    <w:qFormat/>
    <w:rsid w:val="00F64BB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F64BB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f4">
    <w:name w:val="Placeholder Text"/>
    <w:basedOn w:val="a0"/>
    <w:uiPriority w:val="99"/>
    <w:semiHidden/>
    <w:rsid w:val="00F64BBD"/>
    <w:rPr>
      <w:color w:val="808080"/>
    </w:rPr>
  </w:style>
  <w:style w:type="paragraph" w:customStyle="1" w:styleId="aff5">
    <w:name w:val="Обычный (паспорт)"/>
    <w:basedOn w:val="a"/>
    <w:uiPriority w:val="99"/>
    <w:rsid w:val="005F2FBF"/>
    <w:pPr>
      <w:spacing w:before="120"/>
      <w:jc w:val="both"/>
    </w:pPr>
    <w:rPr>
      <w:szCs w:val="28"/>
    </w:rPr>
  </w:style>
  <w:style w:type="character" w:customStyle="1" w:styleId="aff3">
    <w:name w:val="Абзац списка Знак"/>
    <w:link w:val="aff2"/>
    <w:uiPriority w:val="99"/>
    <w:locked/>
    <w:rsid w:val="005F2FBF"/>
    <w:rPr>
      <w:rFonts w:ascii="Calibri" w:eastAsia="Times New Roman" w:hAnsi="Calibri" w:cs="Times New Roman"/>
    </w:rPr>
  </w:style>
  <w:style w:type="paragraph" w:customStyle="1" w:styleId="Title">
    <w:name w:val="Title!Название НПА"/>
    <w:basedOn w:val="a"/>
    <w:rsid w:val="008B6472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40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733</Words>
  <Characters>4182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Севиль Ганасевич</dc:creator>
  <cp:keywords/>
  <dc:description/>
  <cp:lastModifiedBy>Светлана Асеева</cp:lastModifiedBy>
  <cp:revision>4</cp:revision>
  <cp:lastPrinted>2024-11-01T10:33:00Z</cp:lastPrinted>
  <dcterms:created xsi:type="dcterms:W3CDTF">2024-10-31T07:46:00Z</dcterms:created>
  <dcterms:modified xsi:type="dcterms:W3CDTF">2024-11-01T10:33:00Z</dcterms:modified>
</cp:coreProperties>
</file>