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1500" cy="828675"/>
            <wp:effectExtent l="0" t="0" r="0" b="9525"/>
            <wp:docPr id="2" name="Рисунок 2" descr="Описание: Герб города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писание: Герб города для бла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ОБРАЗОВАНИЕ</w:t>
      </w: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городской округ Пыть-Ях</w:t>
      </w: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Ханты-Мансийского автономного округа-Югры</w:t>
      </w:r>
    </w:p>
    <w:p w:rsidR="00187105" w:rsidRPr="00187105" w:rsidRDefault="00C31FD9" w:rsidP="00187105">
      <w:pPr>
        <w:keepNext/>
        <w:widowControl/>
        <w:autoSpaceDE/>
        <w:autoSpaceDN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  <w:t>АДМИНИСТРАЦИЯ ГОРОДА</w:t>
      </w: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 О С Т А Н О В Л Е Н И Е</w:t>
      </w: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Pr="00187105" w:rsidRDefault="00DD1530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28.06.2023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 191-па</w:t>
      </w: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Pr="00187105" w:rsidRDefault="00934F02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C31FD9"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Об утверждении проекта</w:t>
      </w:r>
    </w:p>
    <w:p w:rsidR="00187105" w:rsidRPr="00187105" w:rsidRDefault="00C31FD9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планировки и межевания</w:t>
      </w:r>
    </w:p>
    <w:p w:rsidR="00187105" w:rsidRPr="00187105" w:rsidRDefault="00C31FD9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территории для размещения</w:t>
      </w:r>
    </w:p>
    <w:p w:rsidR="00187105" w:rsidRPr="00187105" w:rsidRDefault="00C31FD9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линейного объекта: 147ПЭ </w:t>
      </w:r>
    </w:p>
    <w:p w:rsidR="00187105" w:rsidRPr="00187105" w:rsidRDefault="00C31FD9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«Котельная «ЦППН-2» </w:t>
      </w:r>
    </w:p>
    <w:p w:rsidR="00187105" w:rsidRPr="00187105" w:rsidRDefault="00C31FD9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Мамонтовского месторождения»</w:t>
      </w:r>
    </w:p>
    <w:p w:rsidR="00187105" w:rsidRPr="00187105" w:rsidRDefault="00C31FD9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в границах муниципального</w:t>
      </w:r>
    </w:p>
    <w:p w:rsidR="00187105" w:rsidRPr="00187105" w:rsidRDefault="00C31FD9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образования городского округа</w:t>
      </w: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Пыть-Ях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187105" w:rsidRPr="00187105" w:rsidRDefault="00C31FD9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Ханты-Мансийского автономного </w:t>
      </w:r>
    </w:p>
    <w:p w:rsidR="00187105" w:rsidRPr="00187105" w:rsidRDefault="00C31FD9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округа Югры</w:t>
      </w: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Pr="00187105" w:rsidRDefault="00FB7A79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Устава города Пыть-Яха, постановления администрации города Пыть-Яха от 27.07.2022 № 329-па «Об утверждении правил землепользования и застройки города Пыть-Яха», а также с целью соблюдения прав человека на благоприятные условия жизнедеятельности:</w:t>
      </w: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="00187105"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планировки и межевания </w:t>
      </w:r>
      <w:r w:rsidR="00187105"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территории для размещения линейного объекта: 1147ПЭ «Котельная «ЦППН-2» Мамонтовского месторождения» в границах муниципального образования г</w:t>
      </w:r>
      <w:r w:rsidR="003045B7">
        <w:rPr>
          <w:rFonts w:ascii="Times New Roman" w:eastAsia="Times New Roman" w:hAnsi="Times New Roman" w:cs="Times New Roman"/>
          <w:sz w:val="28"/>
          <w:szCs w:val="20"/>
          <w:lang w:eastAsia="ru-RU"/>
        </w:rPr>
        <w:t>ородского округа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Пыть-Ях</w:t>
      </w:r>
      <w:r w:rsidR="003045B7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Ханты-Ман</w:t>
      </w:r>
      <w:r w:rsidR="003045B7">
        <w:rPr>
          <w:rFonts w:ascii="Times New Roman" w:eastAsia="Times New Roman" w:hAnsi="Times New Roman" w:cs="Times New Roman"/>
          <w:sz w:val="28"/>
          <w:szCs w:val="20"/>
          <w:lang w:eastAsia="ru-RU"/>
        </w:rPr>
        <w:t>сийского автономного округа Югры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», согласно приложению.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2.</w:t>
      </w:r>
      <w:r w:rsidR="00E3230B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Управлению по внутренней политике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r w:rsidR="00E3230B">
        <w:rPr>
          <w:rFonts w:ascii="Times New Roman" w:eastAsia="Times New Roman" w:hAnsi="Times New Roman" w:cs="Times New Roman"/>
          <w:sz w:val="28"/>
          <w:szCs w:val="20"/>
          <w:lang w:eastAsia="ru-RU"/>
        </w:rPr>
        <w:t>Т.В. Староста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) опубликовать постановление в печатном средстве массовой информации «Официальный вестник» и дополнительно направить для размещения в сетевом издании в информационно-телекоммуникационной сети «Интернет» - pyt-yahinform.ru.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3.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Отделу по обеспечению информационной безопасности </w:t>
      </w:r>
      <w:r w:rsidR="00E3230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</w:t>
      </w:r>
      <w:proofErr w:type="gramStart"/>
      <w:r w:rsidR="00E3230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proofErr w:type="gramEnd"/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А.А. Мерзляков) разместить постановление на официальном сайте администрации города в сети Интернет.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4.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Настоящее постановление вступает в силу после его официального опубликования.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</w:t>
      </w:r>
      <w:r w:rsidR="00D66ABF" w:rsidRPr="00D66AB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Контроль за выполнением постановления </w:t>
      </w:r>
      <w:r w:rsidR="00E3230B">
        <w:rPr>
          <w:rFonts w:ascii="Times New Roman" w:eastAsia="Times New Roman" w:hAnsi="Times New Roman" w:cs="Times New Roman"/>
          <w:sz w:val="28"/>
          <w:szCs w:val="20"/>
          <w:lang w:eastAsia="ru-RU"/>
        </w:rPr>
        <w:t>возложить на первого заместителя главы города.</w:t>
      </w:r>
    </w:p>
    <w:p w:rsidR="000542D1" w:rsidRPr="000542D1" w:rsidRDefault="000542D1" w:rsidP="00E3230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42D1" w:rsidRDefault="000542D1" w:rsidP="00E3230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3230B" w:rsidRPr="000542D1" w:rsidRDefault="00E3230B" w:rsidP="00E3230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87105" w:rsidRPr="000542D1" w:rsidRDefault="00C31FD9" w:rsidP="000542D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города Пыть-Яха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  А.Н. Морозов</w:t>
      </w:r>
    </w:p>
    <w:p w:rsidR="00187105" w:rsidRDefault="00187105">
      <w:pPr>
        <w:pStyle w:val="3"/>
        <w:spacing w:before="4" w:after="2" w:line="201" w:lineRule="auto"/>
        <w:ind w:left="235" w:right="178"/>
        <w:jc w:val="both"/>
      </w:pPr>
    </w:p>
    <w:p w:rsidR="00187105" w:rsidRDefault="00187105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E3230B" w:rsidRDefault="00E3230B">
      <w:pPr>
        <w:pStyle w:val="3"/>
        <w:spacing w:before="4" w:after="2" w:line="201" w:lineRule="auto"/>
        <w:ind w:left="235" w:right="178"/>
        <w:jc w:val="both"/>
      </w:pPr>
    </w:p>
    <w:p w:rsidR="00E3230B" w:rsidRDefault="00E3230B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Pr="000542D1" w:rsidRDefault="00C31FD9" w:rsidP="000542D1">
      <w:pPr>
        <w:widowControl/>
        <w:autoSpaceDE/>
        <w:autoSpaceDN/>
        <w:ind w:left="7200" w:firstLine="880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Приложение</w:t>
      </w:r>
    </w:p>
    <w:p w:rsidR="000542D1" w:rsidRPr="000542D1" w:rsidRDefault="00C31FD9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 постановлению администрации</w:t>
      </w:r>
    </w:p>
    <w:p w:rsidR="000542D1" w:rsidRPr="000542D1" w:rsidRDefault="00C31FD9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>города Пыть-Яха</w:t>
      </w:r>
    </w:p>
    <w:p w:rsidR="000542D1" w:rsidRPr="000542D1" w:rsidRDefault="00DD1530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28.06.2023 № 191-па</w:t>
      </w:r>
    </w:p>
    <w:p w:rsidR="000542D1" w:rsidRPr="000542D1" w:rsidRDefault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C31FD9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межевания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bookmarkStart w:id="1" w:name="_Toc401749706"/>
      <w:r w:rsidRPr="000542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для размещения линейного объекта: </w:t>
      </w:r>
      <w:r w:rsidR="003045B7" w:rsidRPr="003045B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1147ПЭ «Котельная «ЦППН-2» Мамонтовского месторождения» в границах муниципального образования городского округа Пыть-Яха Ханты-Мансийского автономного округа Югры»</w:t>
      </w:r>
    </w:p>
    <w:p w:rsidR="000542D1" w:rsidRPr="000542D1" w:rsidRDefault="00C31FD9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bookmarkEnd w:id="1"/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401749707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Документация по планировке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Пыть-Ях подготовлена на основании следующих нормативно-правовых актов: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1. Градостроительный кодекс Российской Федерации.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Земельный кодекс Российской Федерации.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06.10.2003 № 131-ФЗ «Об общих принципах организации местного самоуправления в Российской Федерации».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СП 42.13330.2016. Свод правил. Градостроительство. Планировка и застройка городских и сельских поселений. Актуализированная редакция СНиП 2.07.01-89*. 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Постановление Главного государственного санитарного врача РФ от 25.09.2007 № 74 (ред. от 28.02.2022)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31.13330.2021. Свод правил. Водоснабжение. Наружные сети и сооружения. СНиП 2.04.02-84*.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5B7" w:rsidRP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 124.13330.2012. Свод правил. Тепловые сети. Актуализиро</w:t>
      </w:r>
      <w:r w:rsid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ванная редакция СНиП 41-02-2003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34.13330.2021. Свод правил. Автомобильные дороги. СНиП 2.05.02-85*.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РДС 30-201-98. 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Федерации.</w:t>
      </w:r>
    </w:p>
    <w:p w:rsidR="000542D1" w:rsidRPr="000542D1" w:rsidRDefault="00C31FD9" w:rsidP="00D66ABF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10. 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Ханты-Мансийского автономного округа - Югры от 29.12.2014 № 534-п «Об утверждении региональных нормативов градостроительного проектирования Ханты-Мансийского автономного округа – Югры (с изменениями).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11. Решение Думы города Пыть-Яха от 26.04.2006 № 16 «Об утверждении генерального плана города Пыть-Яха» (с изменениями).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Постановление администрации города Пыть-Яха от 27.07.2022 № 329-па «Об утверждении правил землепользования и застройки города Пыть-Яха».</w:t>
      </w:r>
    </w:p>
    <w:p w:rsidR="00C31FD9" w:rsidRPr="00C31FD9" w:rsidRDefault="00C31FD9" w:rsidP="00C31FD9">
      <w:pPr>
        <w:widowControl/>
        <w:suppressAutoHyphens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C31FD9">
        <w:rPr>
          <w:rFonts w:ascii="Times New Roman" w:eastAsia="Times New Roman" w:hAnsi="Times New Roman" w:cs="Times New Roman"/>
          <w:sz w:val="28"/>
          <w:szCs w:val="28"/>
          <w:lang w:eastAsia="zh-CN"/>
        </w:rPr>
        <w:t>13. Постановление администрации города Пыть-Яха от 31.01.2023 № 25-па «Об утверждении местных нормативов градостроительного проектирования на территории города Пыть-Яха.</w:t>
      </w:r>
    </w:p>
    <w:p w:rsidR="00C910C7" w:rsidRDefault="00C31FD9" w:rsidP="00C910C7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1. Проект планировки территории</w:t>
      </w:r>
      <w:bookmarkEnd w:id="2"/>
    </w:p>
    <w:p w:rsidR="000542D1" w:rsidRPr="000542D1" w:rsidRDefault="00C31FD9" w:rsidP="00C910C7">
      <w:pPr>
        <w:widowControl/>
        <w:autoSpaceDE/>
        <w:autoSpaceDN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размещении линейных объектов</w:t>
      </w:r>
    </w:p>
    <w:p w:rsidR="000542D1" w:rsidRPr="000542D1" w:rsidRDefault="00C31FD9" w:rsidP="0063190C">
      <w:pPr>
        <w:widowControl/>
        <w:autoSpaceDE/>
        <w:autoSpaceDN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Наименование, основные характеристики и назначение планируемых для размещения линейных объе</w:t>
      </w:r>
      <w:r w:rsidR="00506DB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ктов (проектируемые сооружения).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Документацией по планировке территории, разработанной для размещения линейного объекта для размещения линейного объекта: </w:t>
      </w:r>
      <w:r w:rsidR="003045B7" w:rsidRP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1147ПЭ «Котельная «ЦППН-2» Мамонтовского месторождения» в границах муниципального образования городского округа Пыть-Яха Ханты-Мансийского автономного округа Югры»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проектируемый объект), предусматривается строительство следующих объектов: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Здание котельной.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Дымовая труба паровых котлов.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Дымовая труба водогрейных котлов.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исходной воды V=75 м3.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Резервуар для хранения топлива V=50 м3 2 шт.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Емкость для аварийного слива топлива V=63 м3 2шт.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Площадка для слива-налива автоцистерн.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подготовки газа (сепаратор).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дренажная для газового сепаратора V=5 м3.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бытовых стоков V=5 м3.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производственно-дождевых стоков V=63 м3.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Резервуар противопожарного запаса воды V=100 м3 2шт.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Дизельная электростанция.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Прожекторная мачта с молниеотводом 3шт.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Технологические эстакады.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Молниеотвод 2 шт.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КТП.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Подъездная дорога.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Газопровод.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Электрические сети 0,4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Принятая котельная – автоматизированная,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-модульная, полной заводской готовности установленной мощностью 10,818 МВт, 3 котла водогрейных мощностью по 2,0 МВт каждый (2 </w:t>
      </w:r>
      <w:proofErr w:type="gram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 рез.) и 3 паровых котла производительностью 2,5 т/ч (1,606 МВт) (2 раб.,1 рез.). Котельная работает круглогодично (паровая часть), в отопительный период (паровая, водогрейная часть вместе), круглосуточно, в автономном режиме с присутствием персонала. Проектируемое здание имеет габаритные размеры 12,0х44,0х5,7м.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заданием на проектирование предусматривается проектирование автоматизированной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-модульной котельной (БМК) с водогрейными и паровыми котлами на комбинированном виде топлива: основное – попутный нефтяной газ и сухой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отбензиненный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Источником теплоснабжения является отдельно-стоящая автоматизированная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-модульная котельная мощностью 10,818 МВт с водогрейными и паровыми котлами на комбинированном виде топлива.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Согласно техническим условиям на подключение к тепловой сети присоединение производится к существующей тепловой сети от действующей котельной «ЦППН» ЦЭОТВС-3 Управления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тепловодоснабжения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, ХМАО-Югра, г. Пять-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«Южная»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промзона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, ЦППН-2.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 теплоносителя котельной: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давление в подающем трубопроводе (Т1) – 5,0 кгс/см2;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давление в обратном трубопроводе (Т2) – 2,0 кгс/см2;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 подающем трубопроводе (Т1) – 95 0С;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 обратном трубопроводе (Т2) – 70 0С;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 расход теплоносителя G=137,6 м3/час.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характеристики объекта: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категория по взрывопожарной и пожарной опасности - Г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степень огнестойкости – III;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 функциональной пожарной опасности – Ф5.1;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 конструктивной пожарной опасности – С0.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ТУ, подключение осуществляется к существующим надземным сетям газоснабжения: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точке 1 (линия сухого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отбензиненного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газа) на существующей линии «Газ на котельную» после задвижки №288, с установкой двух задвижек: на существующую котельную и проектируемую, давление газа до 4 кгс/см2 (Ру16кгс/см2), температура до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+50°С;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точке 2 (линия попутного нефтяного газа) между существующих ответвлений с задвижками №265 и №309, диаметр трубопровода 530 мм, давление газа до 2 кгс/см2), температура до +50°С.</w:t>
      </w:r>
    </w:p>
    <w:p w:rsidR="00187105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технико-экономические показатели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в таблице 1.</w:t>
      </w:r>
    </w:p>
    <w:p w:rsidR="00264790" w:rsidRPr="000542D1" w:rsidRDefault="00C31FD9" w:rsidP="000542D1">
      <w:pPr>
        <w:widowControl/>
        <w:autoSpaceDE/>
        <w:autoSpaceDN/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 </w:t>
      </w:r>
    </w:p>
    <w:tbl>
      <w:tblPr>
        <w:tblStyle w:val="TableNormal0"/>
        <w:tblW w:w="9204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1"/>
        <w:gridCol w:w="1480"/>
        <w:gridCol w:w="1713"/>
      </w:tblGrid>
      <w:tr w:rsidR="00F30908" w:rsidTr="00C4075F">
        <w:trPr>
          <w:trHeight w:val="268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8" w:line="196" w:lineRule="exact"/>
              <w:ind w:left="2373" w:right="235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8" w:line="196" w:lineRule="exact"/>
              <w:ind w:left="360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8" w:line="196" w:lineRule="exact"/>
              <w:ind w:left="487" w:right="473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F30908" w:rsidTr="00C4075F">
        <w:trPr>
          <w:trHeight w:val="262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"ЦППН-2"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Мамонтовского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месторождения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6" w:line="193" w:lineRule="exact"/>
              <w:ind w:left="360"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10,818</w:t>
            </w:r>
          </w:p>
        </w:tc>
      </w:tr>
      <w:tr w:rsidR="00F30908" w:rsidTr="00C4075F">
        <w:trPr>
          <w:trHeight w:val="268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6" w:line="198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персонала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6" w:line="198" w:lineRule="exact"/>
              <w:ind w:left="353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" w:line="201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30908" w:rsidTr="00C4075F">
        <w:trPr>
          <w:trHeight w:val="399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6" w:line="193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проектируемого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39918</w:t>
            </w:r>
          </w:p>
        </w:tc>
      </w:tr>
      <w:tr w:rsidR="00F30908" w:rsidTr="00C4075F">
        <w:trPr>
          <w:trHeight w:val="1066"/>
        </w:trPr>
        <w:tc>
          <w:tcPr>
            <w:tcW w:w="6011" w:type="dxa"/>
          </w:tcPr>
          <w:p w:rsidR="00264790" w:rsidRPr="00274D8C" w:rsidRDefault="0026479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 w:rsidRDefault="00C31FD9">
            <w:pPr>
              <w:pStyle w:val="TableParagraph"/>
              <w:spacing w:before="143" w:line="270" w:lineRule="atLeas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внешней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границе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откосов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насыпи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  <w:r w:rsidRPr="00274D8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подъезда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94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264790">
            <w:pPr>
              <w:pStyle w:val="TableParagraph"/>
              <w:spacing w:before="1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 w:rsidRDefault="00C31FD9">
            <w:pPr>
              <w:pStyle w:val="TableParagraph"/>
              <w:spacing w:before="0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17076</w:t>
            </w:r>
          </w:p>
        </w:tc>
      </w:tr>
      <w:tr w:rsidR="00F30908" w:rsidTr="00C4075F">
        <w:trPr>
          <w:trHeight w:val="395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2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вырубки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смешенных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пород*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34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28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14428</w:t>
            </w:r>
          </w:p>
        </w:tc>
      </w:tr>
      <w:tr w:rsidR="00F30908" w:rsidTr="00C4075F">
        <w:trPr>
          <w:trHeight w:val="665"/>
        </w:trPr>
        <w:tc>
          <w:tcPr>
            <w:tcW w:w="6011" w:type="dxa"/>
          </w:tcPr>
          <w:p w:rsidR="00264790" w:rsidRPr="00274D8C" w:rsidRDefault="00264790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 w:rsidRDefault="00C31FD9">
            <w:pPr>
              <w:pStyle w:val="TableParagraph"/>
              <w:spacing w:before="0" w:line="20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проектируемого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границах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ограждения,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них: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51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264790">
            <w:pPr>
              <w:pStyle w:val="TableParagraph"/>
              <w:spacing w:before="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 w:rsidRDefault="00C31FD9">
            <w:pPr>
              <w:pStyle w:val="TableParagraph"/>
              <w:spacing w:before="0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12492</w:t>
            </w:r>
          </w:p>
        </w:tc>
      </w:tr>
      <w:tr w:rsidR="00F30908" w:rsidTr="00C4075F">
        <w:trPr>
          <w:trHeight w:val="399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застройки;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</w:tr>
      <w:tr w:rsidR="00F30908" w:rsidTr="00C4075F">
        <w:trPr>
          <w:trHeight w:val="399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покрытий;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3022.5</w:t>
            </w:r>
          </w:p>
        </w:tc>
      </w:tr>
      <w:tr w:rsidR="00F30908" w:rsidTr="00C4075F">
        <w:trPr>
          <w:trHeight w:val="395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2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озеленения;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34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28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7839</w:t>
            </w:r>
          </w:p>
        </w:tc>
      </w:tr>
      <w:tr w:rsidR="00F30908" w:rsidTr="00C4075F">
        <w:trPr>
          <w:trHeight w:val="405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вырубки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смешенных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пород*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43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8" w:line="196" w:lineRule="exact"/>
              <w:ind w:left="487" w:right="477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12492*</w:t>
            </w:r>
          </w:p>
        </w:tc>
      </w:tr>
      <w:tr w:rsidR="00F30908" w:rsidTr="00C4075F">
        <w:trPr>
          <w:trHeight w:val="399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коридора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коммуникаций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</w:tr>
      <w:tr w:rsidR="00F30908" w:rsidTr="00C4075F">
        <w:trPr>
          <w:trHeight w:val="262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площадям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объемам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зданий,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числе:</w:t>
            </w:r>
          </w:p>
        </w:tc>
        <w:tc>
          <w:tcPr>
            <w:tcW w:w="1480" w:type="dxa"/>
          </w:tcPr>
          <w:p w:rsidR="00264790" w:rsidRPr="00274D8C" w:rsidRDefault="0026479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264790" w:rsidRPr="00274D8C" w:rsidRDefault="0026479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C4075F">
        <w:trPr>
          <w:trHeight w:val="263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Модульное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котельной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359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511.30/3655.52</w:t>
            </w:r>
          </w:p>
        </w:tc>
      </w:tr>
      <w:tr w:rsidR="00F30908" w:rsidTr="00C4075F">
        <w:trPr>
          <w:trHeight w:val="268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" w:line="201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Количество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этажей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(учитывая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техподполье</w:t>
            </w:r>
            <w:proofErr w:type="spellEnd"/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3" w:line="201" w:lineRule="exact"/>
              <w:ind w:left="356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" w:line="201" w:lineRule="exact"/>
              <w:ind w:left="1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0908" w:rsidTr="00C4075F">
        <w:trPr>
          <w:trHeight w:val="257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Модульное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8" w:line="196" w:lineRule="exact"/>
              <w:ind w:left="359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8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26.55/51.26</w:t>
            </w:r>
          </w:p>
        </w:tc>
      </w:tr>
      <w:tr w:rsidR="00F30908" w:rsidTr="00C4075F">
        <w:trPr>
          <w:trHeight w:val="262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4.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Количество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этажей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356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1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0908" w:rsidTr="00C4075F">
        <w:trPr>
          <w:trHeight w:val="262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Модульное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ДЭС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359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12.54/47.25</w:t>
            </w:r>
          </w:p>
        </w:tc>
      </w:tr>
      <w:tr w:rsidR="00F30908" w:rsidTr="00C4075F">
        <w:trPr>
          <w:trHeight w:val="262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Протяженность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сетей:</w:t>
            </w:r>
          </w:p>
        </w:tc>
        <w:tc>
          <w:tcPr>
            <w:tcW w:w="1480" w:type="dxa"/>
          </w:tcPr>
          <w:p w:rsidR="00264790" w:rsidRPr="00274D8C" w:rsidRDefault="0026479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264790" w:rsidRPr="00274D8C" w:rsidRDefault="0026479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C4075F">
        <w:trPr>
          <w:trHeight w:val="285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28" w:line="201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связи: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ВОЛС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0" w:line="212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0" w:line="213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1702</w:t>
            </w:r>
          </w:p>
        </w:tc>
      </w:tr>
      <w:tr w:rsidR="00F30908" w:rsidTr="00C4075F">
        <w:trPr>
          <w:trHeight w:val="262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КЛ-0,4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6" w:line="193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</w:tr>
      <w:tr w:rsidR="00F30908" w:rsidTr="00C4075F">
        <w:trPr>
          <w:trHeight w:val="268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8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КЛ-6кВ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21" w:line="193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8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982.5</w:t>
            </w:r>
          </w:p>
        </w:tc>
      </w:tr>
      <w:tr w:rsidR="00F30908" w:rsidTr="00C4075F">
        <w:trPr>
          <w:trHeight w:val="526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0" w:line="230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наружные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хозяйственно-бытовой</w:t>
            </w:r>
            <w:r w:rsidRPr="00274D8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канализации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К1</w:t>
            </w:r>
            <w:r w:rsidRPr="00274D8C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подземно</w:t>
            </w:r>
            <w:proofErr w:type="spellEnd"/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0" w:line="212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0" w:line="213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30908" w:rsidTr="00C4075F">
        <w:trPr>
          <w:trHeight w:val="526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0" w:line="220" w:lineRule="atLeast"/>
              <w:ind w:left="571" w:right="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производственно-дождевой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самотечной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канализации</w:t>
            </w:r>
            <w:r w:rsidRPr="00274D8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К2,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К3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подземно</w:t>
            </w:r>
            <w:proofErr w:type="spellEnd"/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0" w:line="212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0" w:line="213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140.77</w:t>
            </w:r>
          </w:p>
        </w:tc>
      </w:tr>
      <w:tr w:rsidR="00F30908" w:rsidTr="00C4075F">
        <w:trPr>
          <w:trHeight w:val="263"/>
        </w:trPr>
        <w:tc>
          <w:tcPr>
            <w:tcW w:w="6011" w:type="dxa"/>
          </w:tcPr>
          <w:p w:rsidR="00264790" w:rsidRPr="00274D8C" w:rsidRDefault="00C31FD9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теплоснабжения</w:t>
            </w:r>
          </w:p>
        </w:tc>
        <w:tc>
          <w:tcPr>
            <w:tcW w:w="1480" w:type="dxa"/>
          </w:tcPr>
          <w:p w:rsidR="00264790" w:rsidRPr="00274D8C" w:rsidRDefault="00C31FD9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C31FD9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F30908" w:rsidTr="00C4075F">
        <w:trPr>
          <w:trHeight w:val="263"/>
        </w:trPr>
        <w:tc>
          <w:tcPr>
            <w:tcW w:w="6011" w:type="dxa"/>
          </w:tcPr>
          <w:p w:rsidR="000542D1" w:rsidRPr="00274D8C" w:rsidRDefault="00C31FD9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 сети водоснабжения (производственного и противопожарного водоснабжения)</w:t>
            </w:r>
          </w:p>
        </w:tc>
        <w:tc>
          <w:tcPr>
            <w:tcW w:w="1480" w:type="dxa"/>
          </w:tcPr>
          <w:p w:rsidR="000542D1" w:rsidRPr="00274D8C" w:rsidRDefault="00C31FD9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w w:val="97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0542D1" w:rsidRPr="00274D8C" w:rsidRDefault="00C31FD9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</w:tr>
      <w:tr w:rsidR="00F30908" w:rsidTr="00C4075F">
        <w:trPr>
          <w:trHeight w:val="263"/>
        </w:trPr>
        <w:tc>
          <w:tcPr>
            <w:tcW w:w="6011" w:type="dxa"/>
          </w:tcPr>
          <w:p w:rsidR="000542D1" w:rsidRPr="00274D8C" w:rsidRDefault="00C31FD9" w:rsidP="00E97E0B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 сети газоснабжения</w:t>
            </w:r>
          </w:p>
        </w:tc>
        <w:tc>
          <w:tcPr>
            <w:tcW w:w="1480" w:type="dxa"/>
          </w:tcPr>
          <w:p w:rsidR="000542D1" w:rsidRPr="00274D8C" w:rsidRDefault="00C31FD9" w:rsidP="00E97E0B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w w:val="97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0542D1" w:rsidRPr="00274D8C" w:rsidRDefault="00C31FD9" w:rsidP="00E97E0B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</w:tc>
      </w:tr>
      <w:tr w:rsidR="00F30908" w:rsidTr="00C4075F">
        <w:trPr>
          <w:trHeight w:val="263"/>
        </w:trPr>
        <w:tc>
          <w:tcPr>
            <w:tcW w:w="6011" w:type="dxa"/>
          </w:tcPr>
          <w:p w:rsidR="000542D1" w:rsidRPr="00274D8C" w:rsidRDefault="00C31FD9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 сети топливоснабжения</w:t>
            </w:r>
          </w:p>
        </w:tc>
        <w:tc>
          <w:tcPr>
            <w:tcW w:w="1480" w:type="dxa"/>
          </w:tcPr>
          <w:p w:rsidR="000542D1" w:rsidRPr="00274D8C" w:rsidRDefault="00C31FD9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w w:val="97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0542D1" w:rsidRPr="00274D8C" w:rsidRDefault="00C31FD9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</w:tbl>
    <w:p w:rsidR="00264790" w:rsidRDefault="00264790">
      <w:pPr>
        <w:spacing w:line="197" w:lineRule="exact"/>
        <w:rPr>
          <w:sz w:val="19"/>
        </w:rPr>
        <w:sectPr w:rsidR="00264790" w:rsidSect="00E3230B">
          <w:headerReference w:type="default" r:id="rId8"/>
          <w:footerReference w:type="default" r:id="rId9"/>
          <w:pgSz w:w="11900" w:h="16840"/>
          <w:pgMar w:top="1134" w:right="567" w:bottom="1134" w:left="1701" w:header="573" w:footer="646" w:gutter="0"/>
          <w:cols w:space="720"/>
          <w:docGrid w:linePitch="299"/>
        </w:sectPr>
      </w:pPr>
    </w:p>
    <w:p w:rsidR="00264790" w:rsidRDefault="00264790">
      <w:pPr>
        <w:pStyle w:val="a3"/>
        <w:spacing w:before="9" w:after="1"/>
        <w:ind w:left="0"/>
        <w:jc w:val="left"/>
        <w:rPr>
          <w:rFonts w:ascii="Arial"/>
          <w:b/>
          <w:sz w:val="10"/>
        </w:rPr>
      </w:pP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источником теплоснабжения на Мамонтовском месторождении является действующая котельная «ЦППН-2» ЦЭОТВС-3 Управления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тепловодоснабжения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(УТВС) ХМАО-Югра, г. Пыть-Ях, Мамонтовское месторождение нефти и газа, ЦППН-2. В связи с высокой степенью износа и ухудшением качества работы существующего котельного оборудования, а также покрытия нагрузки проектируемых подключений возникла необходимость строительства новой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блочномодульной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котельной с теплоносителем для нужд отопления. Целью реализации проекта является обеспечение теплоснабжения потребителей «ЦППН-2».</w:t>
      </w:r>
    </w:p>
    <w:p w:rsidR="000542D1" w:rsidRPr="000542D1" w:rsidRDefault="00C31FD9" w:rsidP="0063190C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планируемого размещения линейного объекта ООО «РН- Юганскнефтегаз»: 1147ПЭ «Котельная «ЦППН-2» Мамонтовского месторождения» устанавливается на следующих территориях (таблица 2)</w:t>
      </w:r>
      <w:r w:rsidR="001E77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4790" w:rsidRPr="001E776C" w:rsidRDefault="00C31FD9" w:rsidP="001E776C">
      <w:pPr>
        <w:pStyle w:val="a3"/>
        <w:spacing w:before="1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E776C">
        <w:rPr>
          <w:rFonts w:ascii="Times New Roman" w:hAnsi="Times New Roman" w:cs="Times New Roman"/>
          <w:sz w:val="28"/>
          <w:szCs w:val="28"/>
        </w:rPr>
        <w:t>Таблица 2</w:t>
      </w:r>
      <w:r w:rsidR="00E323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3550920</wp:posOffset>
                </wp:positionH>
                <wp:positionV relativeFrom="paragraph">
                  <wp:posOffset>872490</wp:posOffset>
                </wp:positionV>
                <wp:extent cx="42545" cy="146050"/>
                <wp:effectExtent l="0" t="0" r="0" b="0"/>
                <wp:wrapNone/>
                <wp:docPr id="3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46050"/>
                        </a:xfrm>
                        <a:prstGeom prst="rect">
                          <a:avLst/>
                        </a:prstGeom>
                        <a:solidFill>
                          <a:srgbClr val="F8EC1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E281A" id="Rectangle 28" o:spid="_x0000_s1026" style="position:absolute;margin-left:279.6pt;margin-top:68.7pt;width:3.35pt;height:11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" fillcolor="#f8ec10" stroked="f">
                <w10:wrap anchorx="page"/>
              </v:rect>
            </w:pict>
          </mc:Fallback>
        </mc:AlternateContent>
      </w:r>
    </w:p>
    <w:p w:rsidR="00264790" w:rsidRDefault="00264790">
      <w:pPr>
        <w:pStyle w:val="a3"/>
        <w:spacing w:before="6"/>
        <w:ind w:left="0"/>
        <w:jc w:val="left"/>
        <w:rPr>
          <w:rFonts w:ascii="Arial"/>
          <w:b/>
          <w:sz w:val="11"/>
        </w:rPr>
      </w:pPr>
    </w:p>
    <w:tbl>
      <w:tblPr>
        <w:tblStyle w:val="TableNormal0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12"/>
        <w:gridCol w:w="5186"/>
      </w:tblGrid>
      <w:tr w:rsidR="00F30908" w:rsidTr="00C83812">
        <w:trPr>
          <w:trHeight w:val="397"/>
        </w:trPr>
        <w:tc>
          <w:tcPr>
            <w:tcW w:w="4312" w:type="dxa"/>
          </w:tcPr>
          <w:p w:rsidR="00264790" w:rsidRPr="005C5556" w:rsidRDefault="00C31FD9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Субъект</w:t>
            </w:r>
            <w:r w:rsidRPr="005C555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5186" w:type="dxa"/>
          </w:tcPr>
          <w:p w:rsidR="00264790" w:rsidRPr="005C5556" w:rsidRDefault="00C31FD9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Тюменская</w:t>
            </w:r>
            <w:r w:rsidRPr="005C55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r w:rsidRPr="005C555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ХМАО</w:t>
            </w:r>
          </w:p>
        </w:tc>
      </w:tr>
      <w:tr w:rsidR="00F30908" w:rsidTr="00C83812">
        <w:trPr>
          <w:trHeight w:val="397"/>
        </w:trPr>
        <w:tc>
          <w:tcPr>
            <w:tcW w:w="4312" w:type="dxa"/>
          </w:tcPr>
          <w:p w:rsidR="00264790" w:rsidRPr="005C5556" w:rsidRDefault="00C31FD9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5C55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186" w:type="dxa"/>
            <w:shd w:val="clear" w:color="auto" w:fill="FFFFFF" w:themeFill="background1"/>
          </w:tcPr>
          <w:p w:rsidR="00264790" w:rsidRPr="005C5556" w:rsidRDefault="00C31FD9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F30908" w:rsidTr="00C83812">
        <w:trPr>
          <w:trHeight w:val="397"/>
        </w:trPr>
        <w:tc>
          <w:tcPr>
            <w:tcW w:w="4312" w:type="dxa"/>
            <w:shd w:val="clear" w:color="auto" w:fill="FFFFFF" w:themeFill="background1"/>
          </w:tcPr>
          <w:p w:rsidR="00264790" w:rsidRPr="005C5556" w:rsidRDefault="00C31FD9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55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составе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субъекта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5186" w:type="dxa"/>
            <w:shd w:val="clear" w:color="auto" w:fill="FFFFFF" w:themeFill="background1"/>
          </w:tcPr>
          <w:p w:rsidR="00264790" w:rsidRPr="005C5556" w:rsidRDefault="00C31FD9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5C555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Пыть-Ях</w:t>
            </w:r>
          </w:p>
        </w:tc>
      </w:tr>
      <w:tr w:rsidR="00F30908" w:rsidTr="00C83812">
        <w:trPr>
          <w:trHeight w:val="397"/>
        </w:trPr>
        <w:tc>
          <w:tcPr>
            <w:tcW w:w="4312" w:type="dxa"/>
          </w:tcPr>
          <w:p w:rsidR="00264790" w:rsidRPr="005C5556" w:rsidRDefault="00C31FD9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Поселение</w:t>
            </w:r>
          </w:p>
        </w:tc>
        <w:tc>
          <w:tcPr>
            <w:tcW w:w="5186" w:type="dxa"/>
          </w:tcPr>
          <w:p w:rsidR="00264790" w:rsidRPr="005C5556" w:rsidRDefault="00C31FD9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0908" w:rsidTr="00C83812">
        <w:trPr>
          <w:trHeight w:val="397"/>
        </w:trPr>
        <w:tc>
          <w:tcPr>
            <w:tcW w:w="4312" w:type="dxa"/>
          </w:tcPr>
          <w:p w:rsidR="00264790" w:rsidRPr="005C5556" w:rsidRDefault="00C31FD9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Населенный</w:t>
            </w:r>
            <w:r w:rsidRPr="005C55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</w:p>
        </w:tc>
        <w:tc>
          <w:tcPr>
            <w:tcW w:w="5186" w:type="dxa"/>
          </w:tcPr>
          <w:p w:rsidR="00264790" w:rsidRPr="005C5556" w:rsidRDefault="00C31FD9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0908" w:rsidTr="00C83812">
        <w:trPr>
          <w:trHeight w:val="579"/>
        </w:trPr>
        <w:tc>
          <w:tcPr>
            <w:tcW w:w="4312" w:type="dxa"/>
          </w:tcPr>
          <w:p w:rsidR="00264790" w:rsidRPr="005C5556" w:rsidRDefault="00C31FD9">
            <w:pPr>
              <w:pStyle w:val="TableParagraph"/>
              <w:tabs>
                <w:tab w:val="left" w:pos="2029"/>
                <w:tab w:val="left" w:pos="3426"/>
              </w:tabs>
              <w:spacing w:before="99" w:line="230" w:lineRule="atLeast"/>
              <w:ind w:left="109" w:right="7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Внутригородская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ab/>
              <w:t>территория</w:t>
            </w:r>
            <w:r w:rsidR="005C55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города</w:t>
            </w:r>
            <w:r w:rsidRPr="005C5556">
              <w:rPr>
                <w:rFonts w:ascii="Times New Roman" w:hAnsi="Times New Roman" w:cs="Times New Roman"/>
                <w:spacing w:val="-51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r w:rsidRPr="005C55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</w:p>
        </w:tc>
        <w:tc>
          <w:tcPr>
            <w:tcW w:w="5186" w:type="dxa"/>
          </w:tcPr>
          <w:p w:rsidR="00264790" w:rsidRPr="005C5556" w:rsidRDefault="00C31FD9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64790" w:rsidRPr="001E776C" w:rsidRDefault="00E3230B" w:rsidP="005C5556">
      <w:pPr>
        <w:spacing w:before="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ge">
                  <wp:posOffset>490855</wp:posOffset>
                </wp:positionV>
                <wp:extent cx="9433560" cy="6350"/>
                <wp:effectExtent l="0" t="0" r="0" b="0"/>
                <wp:wrapNone/>
                <wp:docPr id="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33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9FB0C" id="Rectangle 2" o:spid="_x0000_s1026" style="position:absolute;margin-left:55.3pt;margin-top:38.65pt;width:742.8pt;height: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012C63" w:rsidRDefault="00C31FD9" w:rsidP="005C5556">
      <w:pPr>
        <w:pStyle w:val="10"/>
        <w:spacing w:before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2.3</w:t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Перечень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>коо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рдинат характерных точек границ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 xml:space="preserve">зон планируемого </w:t>
      </w:r>
    </w:p>
    <w:p w:rsidR="00012C63" w:rsidRDefault="00C31FD9" w:rsidP="005C5556">
      <w:pPr>
        <w:pStyle w:val="10"/>
        <w:spacing w:before="0" w:line="360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2C63">
        <w:rPr>
          <w:rFonts w:ascii="Times New Roman" w:hAnsi="Times New Roman" w:cs="Times New Roman"/>
          <w:b w:val="0"/>
          <w:sz w:val="28"/>
          <w:szCs w:val="28"/>
        </w:rPr>
        <w:t>размещения линейных объектов</w:t>
      </w:r>
      <w:r w:rsidR="005C5556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012C63" w:rsidRDefault="00C31FD9" w:rsidP="005C5556">
      <w:pPr>
        <w:pStyle w:val="10"/>
        <w:spacing w:before="0" w:line="360" w:lineRule="auto"/>
        <w:ind w:lef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2C63">
        <w:rPr>
          <w:rFonts w:ascii="Times New Roman" w:hAnsi="Times New Roman" w:cs="Times New Roman"/>
          <w:b w:val="0"/>
          <w:sz w:val="28"/>
          <w:szCs w:val="28"/>
        </w:rPr>
        <w:t xml:space="preserve">Границы </w:t>
      </w:r>
      <w:r w:rsidR="005C5556" w:rsidRPr="00012C63">
        <w:rPr>
          <w:rFonts w:ascii="Times New Roman" w:hAnsi="Times New Roman" w:cs="Times New Roman"/>
          <w:b w:val="0"/>
          <w:sz w:val="28"/>
          <w:szCs w:val="28"/>
        </w:rPr>
        <w:t xml:space="preserve">зон </w:t>
      </w:r>
      <w:r w:rsidR="005C5556">
        <w:rPr>
          <w:rFonts w:ascii="Times New Roman" w:hAnsi="Times New Roman" w:cs="Times New Roman"/>
          <w:b w:val="0"/>
          <w:sz w:val="28"/>
          <w:szCs w:val="28"/>
        </w:rPr>
        <w:t xml:space="preserve">планируемого </w:t>
      </w:r>
      <w:r w:rsidR="005C5556" w:rsidRPr="00012C63">
        <w:rPr>
          <w:rFonts w:ascii="Times New Roman" w:hAnsi="Times New Roman" w:cs="Times New Roman"/>
          <w:b w:val="0"/>
          <w:sz w:val="28"/>
          <w:szCs w:val="28"/>
        </w:rPr>
        <w:t xml:space="preserve">размещения </w:t>
      </w:r>
      <w:r w:rsidR="005C5556">
        <w:rPr>
          <w:rFonts w:ascii="Times New Roman" w:hAnsi="Times New Roman" w:cs="Times New Roman"/>
          <w:b w:val="0"/>
          <w:sz w:val="28"/>
          <w:szCs w:val="28"/>
        </w:rPr>
        <w:t xml:space="preserve">сформированы по границам полосы </w:t>
      </w:r>
      <w:r w:rsidR="00843C8B" w:rsidRPr="00012C63">
        <w:rPr>
          <w:rFonts w:ascii="Times New Roman" w:hAnsi="Times New Roman" w:cs="Times New Roman"/>
          <w:b w:val="0"/>
          <w:sz w:val="28"/>
          <w:szCs w:val="28"/>
        </w:rPr>
        <w:t xml:space="preserve">отвода, </w:t>
      </w:r>
      <w:r w:rsidRPr="00012C63">
        <w:rPr>
          <w:rFonts w:ascii="Times New Roman" w:hAnsi="Times New Roman" w:cs="Times New Roman"/>
          <w:b w:val="0"/>
          <w:sz w:val="28"/>
          <w:szCs w:val="28"/>
        </w:rPr>
        <w:t>в соответствии с параметрами объекта, планируемого к размещению.</w:t>
      </w:r>
    </w:p>
    <w:p w:rsidR="00274D8C" w:rsidRPr="001D1696" w:rsidRDefault="00C31FD9" w:rsidP="00274D8C">
      <w:pPr>
        <w:pStyle w:val="10"/>
        <w:spacing w:before="0" w:line="360" w:lineRule="auto"/>
        <w:ind w:left="0" w:firstLine="495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>Координаты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 xml:space="preserve"> характерных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>точек 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>границ 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012C63">
        <w:rPr>
          <w:rFonts w:ascii="Times New Roman" w:hAnsi="Times New Roman" w:cs="Times New Roman"/>
          <w:b w:val="0"/>
          <w:sz w:val="28"/>
          <w:szCs w:val="28"/>
        </w:rPr>
        <w:t>зоны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12C63">
        <w:rPr>
          <w:rFonts w:ascii="Times New Roman" w:hAnsi="Times New Roman" w:cs="Times New Roman"/>
          <w:b w:val="0"/>
          <w:sz w:val="28"/>
          <w:szCs w:val="28"/>
        </w:rPr>
        <w:t>планируемого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012C63">
        <w:rPr>
          <w:rFonts w:ascii="Times New Roman" w:hAnsi="Times New Roman" w:cs="Times New Roman"/>
          <w:b w:val="0"/>
          <w:sz w:val="28"/>
          <w:szCs w:val="28"/>
        </w:rPr>
        <w:t>размещения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12C63">
        <w:rPr>
          <w:rFonts w:ascii="Times New Roman" w:hAnsi="Times New Roman" w:cs="Times New Roman"/>
          <w:b w:val="0"/>
          <w:sz w:val="28"/>
          <w:szCs w:val="28"/>
        </w:rPr>
        <w:t>приведены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 xml:space="preserve"> в таблица 3.</w:t>
      </w:r>
    </w:p>
    <w:p w:rsidR="00843C8B" w:rsidRDefault="00E3230B" w:rsidP="00012C63">
      <w:pPr>
        <w:pStyle w:val="a3"/>
        <w:spacing w:line="360" w:lineRule="auto"/>
        <w:ind w:right="-292" w:firstLine="2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415925</wp:posOffset>
                </wp:positionV>
                <wp:extent cx="6434455" cy="507365"/>
                <wp:effectExtent l="0" t="0" r="0" b="0"/>
                <wp:wrapTopAndBottom/>
                <wp:docPr id="3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507365"/>
                          <a:chOff x="1301" y="178"/>
                          <a:chExt cx="9879" cy="658"/>
                        </a:xfrm>
                      </wpg:grpSpPr>
                      <wps:wsp>
                        <wps:cNvPr id="3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05" y="615"/>
                            <a:ext cx="9869" cy="21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4D8C" w:rsidRPr="00D66ABF" w:rsidRDefault="00C31FD9">
                              <w:pPr>
                                <w:spacing w:line="201" w:lineRule="exact"/>
                                <w:ind w:left="105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66A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Площадь </w:t>
                              </w:r>
                              <w:proofErr w:type="spellStart"/>
                              <w:r w:rsidRPr="00D66A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кв.м</w:t>
                              </w:r>
                              <w:proofErr w:type="spellEnd"/>
                              <w:r w:rsidRPr="00D66A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.:</w:t>
                              </w:r>
                              <w:r w:rsidRPr="00D66ABF">
                                <w:rPr>
                                  <w:rFonts w:ascii="Times New Roman" w:hAnsi="Times New Roman" w:cs="Times New Roman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66A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9,0882</w:t>
                              </w:r>
                              <w:r w:rsidRPr="00D66ABF">
                                <w:rPr>
                                  <w:rFonts w:ascii="Times New Roman" w:hAnsi="Times New Roman" w:cs="Times New Roman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66A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05" y="183"/>
                            <a:ext cx="9869" cy="4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4D8C" w:rsidRPr="00142C1E" w:rsidRDefault="00C31FD9">
                              <w:pPr>
                                <w:ind w:left="105" w:right="545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42C1E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Наименование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зоны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размещения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линейного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объекта: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«Котельная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«ЦППН-2»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Мамонтовского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pacing w:val="-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42C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месторождения»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65.05pt;margin-top:32.75pt;width:506.65pt;height:39.95pt;z-index:-251651072;mso-wrap-distance-left:0;mso-wrap-distance-right:0;mso-position-horizontal-relative:page" coordorigin="1301,178" coordsize="9879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305;top:615;width:986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UUsMA&#10;AADbAAAADwAAAGRycy9kb3ducmV2LnhtbESP0WqDQBRE3wv5h+UW8tasbVDEZBNCiBDyUNDkAy7u&#10;rdq4d8Xdqvn7bKHQx2FmzjDb/Ww6MdLgWssK3lcRCOLK6pZrBbdr/paCcB5ZY2eZFDzIwX63eNli&#10;pu3EBY2lr0WAsMtQQeN9n0npqoYMupXtiYP3ZQeDPsihlnrAKcBNJz+iKJEGWw4LDfZ0bKi6lz9G&#10;ARXfrbV5OhW9r28Xd4rj02es1PJ1PmxAeJr9f/ivfdYK1gn8fgk/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RUUsMAAADbAAAADwAAAAAAAAAAAAAAAACYAgAAZHJzL2Rv&#10;d25yZXYueG1sUEsFBgAAAAAEAAQA9QAAAIgDAAAAAA==&#10;" filled="f" strokeweight=".48pt">
                  <v:textbox inset="0,0,0,0">
                    <w:txbxContent>
                      <w:p w:rsidR="00274D8C" w:rsidRPr="00D66ABF" w:rsidRDefault="00C31FD9">
                        <w:pPr>
                          <w:spacing w:line="201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6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Площадь </w:t>
                        </w:r>
                        <w:proofErr w:type="spellStart"/>
                        <w:r w:rsidRPr="00D6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кв.м</w:t>
                        </w:r>
                        <w:proofErr w:type="spellEnd"/>
                        <w:r w:rsidRPr="00D6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.:</w:t>
                        </w:r>
                        <w:r w:rsidRPr="00D66ABF">
                          <w:rPr>
                            <w:rFonts w:ascii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D6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9,0882</w:t>
                        </w:r>
                        <w:r w:rsidRPr="00D66ABF">
                          <w:rPr>
                            <w:rFonts w:ascii="Times New Roman" w:hAnsi="Times New Roman" w:cs="Times New Roman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D6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га</w:t>
                        </w:r>
                      </w:p>
                    </w:txbxContent>
                  </v:textbox>
                </v:shape>
                <v:shape id="_x0000_s1028" type="#_x0000_t202" style="position:absolute;left:1305;top:183;width:9869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xycMA&#10;AADbAAAADwAAAGRycy9kb3ducmV2LnhtbESP0WqDQBRE3wP5h+UG+hbXtJgG6xpCiVD6UNDmAy7u&#10;rZq4d8Xdqv37bqGQx2FmzjDZcTG9mGh0nWUFuygGQVxb3XGj4PJZbA8gnEfW2FsmBT/k4JivVxmm&#10;2s5c0lT5RgQIuxQVtN4PqZSubsmgi+xAHLwvOxr0QY6N1CPOAW56+RjHe2mw47DQ4kCvLdW36tso&#10;oPLaWVsc5nLwzeXdnZPk/JEo9bBZTi8gPC3+Hv5vv2kFT8/w9yX8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jxycMAAADbAAAADwAAAAAAAAAAAAAAAACYAgAAZHJzL2Rv&#10;d25yZXYueG1sUEsFBgAAAAAEAAQA9QAAAIgDAAAAAA==&#10;" filled="f" strokeweight=".48pt">
                  <v:textbox inset="0,0,0,0">
                    <w:txbxContent>
                      <w:p w:rsidR="00274D8C" w:rsidRPr="00142C1E" w:rsidRDefault="00C31FD9">
                        <w:pPr>
                          <w:ind w:left="105" w:right="54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Наименование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зоны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размещения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линейного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объекта: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«Котельная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«ЦППН-2»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Мамонтовского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45"/>
                            <w:sz w:val="24"/>
                            <w:szCs w:val="24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месторождения»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12C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843C8B">
        <w:rPr>
          <w:rFonts w:ascii="Times New Roman" w:hAnsi="Times New Roman" w:cs="Times New Roman"/>
          <w:sz w:val="28"/>
          <w:szCs w:val="28"/>
        </w:rPr>
        <w:t>Таблица 3</w:t>
      </w:r>
    </w:p>
    <w:p w:rsidR="00264790" w:rsidRPr="005C749C" w:rsidRDefault="00E3230B" w:rsidP="005C749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664845</wp:posOffset>
                </wp:positionV>
                <wp:extent cx="1929765" cy="6306820"/>
                <wp:effectExtent l="0" t="0" r="0" b="0"/>
                <wp:wrapTopAndBottom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630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74D8C" w:rsidRPr="00142C1E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№</w:t>
                                  </w:r>
                                  <w:r w:rsidRPr="00142C1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точки</w:t>
                                  </w:r>
                                </w:p>
                                <w:p w:rsidR="00274D8C" w:rsidRPr="00142C1E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(сквозной)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Pr="00142C1E" w:rsidRDefault="00274D8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51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920548.17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3543864.04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51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920539.10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3543867.29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51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920536.98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3543861.48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51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920540.21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3543860.30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451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920539.23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3543857.41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51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920542.92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3543856.10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51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920545.03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3543862.21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51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920547.17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3543861.47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51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920548.17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3543864.04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51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920924.00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3544262.82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920919.01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3544247.92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920915.21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3544237.69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920920.88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3544235.63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920924.33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3544244.92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920929.69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3544260.91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451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920924.00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3544262.82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920662.35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3544018.83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920662.12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3544018.38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920661.29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3544018.66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920650.95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3543989.54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920655.22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3543997.06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920657.27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3544001.69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920658.33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3544004.85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920662.12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3544008.46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920665.18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3544017.36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920662.35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3544018.83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40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921035.22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3544162.33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65.05pt;margin-top:52.35pt;width:151.95pt;height:496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3osw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74D8C" w:rsidRPr="00142C1E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№</w:t>
                            </w:r>
                            <w:r w:rsidRPr="00142C1E">
                              <w:rPr>
                                <w:rFonts w:ascii="Times New Roman" w:hAnsi="Times New Roman" w:cs="Times New Roman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точки</w:t>
                            </w:r>
                          </w:p>
                          <w:p w:rsidR="00274D8C" w:rsidRPr="00142C1E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(сквозной)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Pr="00142C1E" w:rsidRDefault="00274D8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13" w:righ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12" w:righ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51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920548.17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3543864.04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51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920539.10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3543867.29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51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920536.98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3543861.48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51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920540.21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3543860.30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451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920539.23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3543857.41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51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920542.92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3543856.10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51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920545.03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3543862.21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51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920547.17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3543861.47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51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920548.17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3543864.04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51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920924.00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3544262.82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920919.01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3544247.92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920915.21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3544237.69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920920.88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3544235.63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920924.33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3544244.92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920929.69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3544260.91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451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920924.00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3544262.82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920662.35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3544018.83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920662.12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3544018.38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920661.29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3544018.66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920650.95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3543989.54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920655.22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3543997.06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920657.27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3544001.69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920658.33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3544004.85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920662.12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3544008.46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920665.18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3544017.36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920662.35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3544018.83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40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921035.22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3544162.33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3078480</wp:posOffset>
                </wp:positionH>
                <wp:positionV relativeFrom="paragraph">
                  <wp:posOffset>664845</wp:posOffset>
                </wp:positionV>
                <wp:extent cx="1929765" cy="6306820"/>
                <wp:effectExtent l="0" t="0" r="0" b="0"/>
                <wp:wrapTopAndBottom/>
                <wp:docPr id="3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630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74D8C" w:rsidRPr="00142C1E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№</w:t>
                                  </w:r>
                                  <w:r w:rsidRPr="00142C1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точки</w:t>
                                  </w:r>
                                </w:p>
                                <w:p w:rsidR="00274D8C" w:rsidRPr="00142C1E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(сквозной)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Pr="00142C1E" w:rsidRDefault="00274D8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921029.64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3544148.06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921037.44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3544148.70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921041.70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3544160.08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921035.22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3544162.33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920509.94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3544240.13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920508.64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3544236.66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920529.11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3544228.95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920530.67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3544233.79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920509.94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3544240.13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920723.96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3544255.21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920714.70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3544231.13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920725.65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3544226.84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920725.79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3544227.30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920721.22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3544241.21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920725.99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3544254.36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920723.96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3544255.21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920542.40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3544337.74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920535.14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3544320.09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920544.14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3544316.64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920550.86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3544334.17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920542.40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3544337.74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920711.41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3544261.59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920707.22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3544249.72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920700.22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3544234.67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920704.78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3544232.76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920708.00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3544231.55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42.4pt;margin-top:52.35pt;width:151.95pt;height:496.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74D8C" w:rsidRPr="00142C1E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№</w:t>
                            </w:r>
                            <w:r w:rsidRPr="00142C1E">
                              <w:rPr>
                                <w:rFonts w:ascii="Times New Roman" w:hAnsi="Times New Roman" w:cs="Times New Roman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точки</w:t>
                            </w:r>
                          </w:p>
                          <w:p w:rsidR="00274D8C" w:rsidRPr="00142C1E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(сквозной)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Pr="00142C1E" w:rsidRDefault="00274D8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13" w:righ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12" w:righ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921029.64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3544148.06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921037.44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3544148.70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921041.70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3544160.08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921035.22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3544162.33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920509.94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3544240.13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920508.64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3544236.66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920529.11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3544228.95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920530.67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3544233.79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920509.94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3544240.13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920723.96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3544255.21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920714.70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3544231.13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920725.65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3544226.84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920725.79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3544227.30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920721.22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3544241.21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920725.99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3544254.36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920723.96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3544255.21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920542.40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3544337.74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920535.14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3544320.09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920544.14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3544316.64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920550.86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3544334.17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920542.40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3544337.74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920711.41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3544261.59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920707.22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3544249.72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920700.22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3544234.67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920704.78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3544232.76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920708.00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3544231.55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5330825</wp:posOffset>
                </wp:positionH>
                <wp:positionV relativeFrom="paragraph">
                  <wp:posOffset>664845</wp:posOffset>
                </wp:positionV>
                <wp:extent cx="1929765" cy="6306820"/>
                <wp:effectExtent l="0" t="0" r="0" b="0"/>
                <wp:wrapTopAndBottom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630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74D8C" w:rsidRPr="00142C1E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№</w:t>
                                  </w:r>
                                  <w:r w:rsidRPr="00142C1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точки</w:t>
                                  </w:r>
                                </w:p>
                                <w:p w:rsidR="00274D8C" w:rsidRPr="00142C1E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(сквозной)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Pr="00142C1E" w:rsidRDefault="00274D8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920718.03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3544257.71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920711.41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3544261.59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921029.81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3544131.10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921019.29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3544129.64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921022.24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3544093.18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921027.88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3544093.64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921025.24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3544125.73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921030.19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3544126.15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921029.81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3544131.10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921033.54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3543965.83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921025.27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3543965.16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921022.63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3543959.13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921025.33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3543957.19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921030.35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3543926.11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921036.36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3543919.84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921033.54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3543965.83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920521.59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3544118.57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920531.07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3544083.83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920523.39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3544058.42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920533.96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3544054.96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920535.96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3544061.87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920528.75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3544063.94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920537.83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3544095.49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920525.73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3544117.38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920521.59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3544118.57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339" w:right="328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921113.66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3544139.39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419.75pt;margin-top:52.35pt;width:151.95pt;height:496.6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Kjsw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74D8C" w:rsidRPr="00142C1E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№</w:t>
                            </w:r>
                            <w:r w:rsidRPr="00142C1E">
                              <w:rPr>
                                <w:rFonts w:ascii="Times New Roman" w:hAnsi="Times New Roman" w:cs="Times New Roman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точки</w:t>
                            </w:r>
                          </w:p>
                          <w:p w:rsidR="00274D8C" w:rsidRPr="00142C1E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(сквозной)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Pr="00142C1E" w:rsidRDefault="00274D8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13" w:righ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12" w:righ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920718.03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3544257.71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920711.41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3544261.59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921029.81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3544131.10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921019.29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3544129.64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921022.24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3544093.18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921027.88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3544093.64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921025.24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3544125.73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921030.19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3544126.15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921029.81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3544131.10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921033.54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3543965.83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921025.27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3543965.16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921022.63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3543959.13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921025.33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3543957.19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921030.35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3543926.11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921036.36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3543919.84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921033.54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3543965.83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920521.59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3544118.57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920531.07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3544083.83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920523.39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3544058.42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920533.96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3544054.96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920535.96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3544061.87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920528.75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3544063.94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920537.83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3544095.49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920525.73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3544117.38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920521.59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3544118.57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339" w:right="32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921113.66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3544139.39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page" w:tblpX="1285" w:tblpY="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975"/>
        <w:gridCol w:w="1061"/>
      </w:tblGrid>
      <w:tr w:rsidR="00F30908" w:rsidTr="005C749C">
        <w:trPr>
          <w:trHeight w:val="301"/>
        </w:trPr>
        <w:tc>
          <w:tcPr>
            <w:tcW w:w="989" w:type="dxa"/>
            <w:vMerge w:val="restart"/>
          </w:tcPr>
          <w:p w:rsidR="005C749C" w:rsidRPr="00142C1E" w:rsidRDefault="005C749C" w:rsidP="005C749C">
            <w:pPr>
              <w:pStyle w:val="TableParagraph"/>
              <w:spacing w:before="11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C749C" w:rsidRPr="00142C1E" w:rsidRDefault="00C31FD9" w:rsidP="005C749C">
            <w:pPr>
              <w:pStyle w:val="TableParagraph"/>
              <w:spacing w:before="0"/>
              <w:ind w:left="187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Pr="00142C1E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точки</w:t>
            </w:r>
          </w:p>
          <w:p w:rsidR="005C749C" w:rsidRPr="00142C1E" w:rsidRDefault="00C31FD9" w:rsidP="005C749C">
            <w:pPr>
              <w:pStyle w:val="TableParagraph"/>
              <w:spacing w:before="3" w:line="163" w:lineRule="exact"/>
              <w:ind w:left="11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(сквозной)</w:t>
            </w:r>
          </w:p>
        </w:tc>
        <w:tc>
          <w:tcPr>
            <w:tcW w:w="2036" w:type="dxa"/>
            <w:gridSpan w:val="2"/>
          </w:tcPr>
          <w:p w:rsidR="005C749C" w:rsidRPr="00142C1E" w:rsidRDefault="00C31FD9" w:rsidP="005C749C">
            <w:pPr>
              <w:pStyle w:val="TableParagraph"/>
              <w:spacing w:before="58"/>
              <w:ind w:left="566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Координаты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  <w:vMerge/>
            <w:tcBorders>
              <w:top w:val="nil"/>
            </w:tcBorders>
          </w:tcPr>
          <w:p w:rsidR="005C749C" w:rsidRPr="00142C1E" w:rsidRDefault="005C749C" w:rsidP="005C74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13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X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ind w:left="12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Y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921115.29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3544121.76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921106.91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3544120.71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921108.57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3544105.12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72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921122.82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3544106.56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921126.88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3544067.55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921147.34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3544070.43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921147.21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3544071.34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921175.11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3544074.01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921174.70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3544075.72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921168.85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3544094.51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921145.03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3544091.01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921140.78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3544128.01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921128.56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3544126.89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921127.77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3544135.82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921113.66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3544139.39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920787.86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3544523.61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920768.24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3544467.26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920762.89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3544469.21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920749.67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3544429.63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920774.47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3544421.37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920777.52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3544429.83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920782.55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3544445.28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920806.41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3544513.96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920796.55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3544517.48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920796.71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3544517.68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920795.28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3544518.82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920795.00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3544518.48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920787.86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3544523.61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920698.20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3544106.31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920693.20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3544088.73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920691.59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3544081.75</w:t>
            </w:r>
          </w:p>
        </w:tc>
      </w:tr>
      <w:tr w:rsidR="00F30908" w:rsidTr="005C749C">
        <w:trPr>
          <w:trHeight w:val="302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920689.27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3544082.65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920685.50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3544070.02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920749.96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3544044.92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920757.34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3544063.88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920772.40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3544058.03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920780.27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3544077.73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920698.20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3544106.31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921103.77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3544195.25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921101.90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3544193.00</w:t>
            </w:r>
          </w:p>
        </w:tc>
      </w:tr>
      <w:tr w:rsidR="00F30908" w:rsidTr="005C749C">
        <w:trPr>
          <w:trHeight w:val="301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921101.69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3544193.17</w:t>
            </w:r>
          </w:p>
        </w:tc>
      </w:tr>
      <w:tr w:rsidR="00F30908" w:rsidTr="005C749C">
        <w:trPr>
          <w:trHeight w:val="297"/>
        </w:trPr>
        <w:tc>
          <w:tcPr>
            <w:tcW w:w="989" w:type="dxa"/>
          </w:tcPr>
          <w:p w:rsidR="005C749C" w:rsidRPr="00142C1E" w:rsidRDefault="00C31FD9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975" w:type="dxa"/>
          </w:tcPr>
          <w:p w:rsidR="005C749C" w:rsidRPr="00142C1E" w:rsidRDefault="00C31FD9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921099.87</w:t>
            </w:r>
          </w:p>
        </w:tc>
        <w:tc>
          <w:tcPr>
            <w:tcW w:w="1061" w:type="dxa"/>
          </w:tcPr>
          <w:p w:rsidR="005C749C" w:rsidRPr="00142C1E" w:rsidRDefault="00C31FD9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3544190.96</w:t>
            </w:r>
          </w:p>
        </w:tc>
      </w:tr>
    </w:tbl>
    <w:tbl>
      <w:tblPr>
        <w:tblStyle w:val="TableNormal0"/>
        <w:tblpPr w:leftFromText="180" w:rightFromText="180" w:vertAnchor="text" w:horzAnchor="margin" w:tblpXSpec="center" w:tblpY="-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975"/>
        <w:gridCol w:w="1061"/>
      </w:tblGrid>
      <w:tr w:rsidR="00F30908" w:rsidTr="00D66ABF">
        <w:trPr>
          <w:trHeight w:val="301"/>
        </w:trPr>
        <w:tc>
          <w:tcPr>
            <w:tcW w:w="989" w:type="dxa"/>
            <w:vMerge w:val="restart"/>
          </w:tcPr>
          <w:p w:rsidR="00D66ABF" w:rsidRPr="00142C1E" w:rsidRDefault="00D66ABF" w:rsidP="00D66ABF">
            <w:pPr>
              <w:pStyle w:val="TableParagraph"/>
              <w:spacing w:before="11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6ABF" w:rsidRPr="00142C1E" w:rsidRDefault="00C31FD9" w:rsidP="00D66ABF">
            <w:pPr>
              <w:pStyle w:val="TableParagraph"/>
              <w:spacing w:before="0"/>
              <w:ind w:left="187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Pr="00142C1E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точки</w:t>
            </w:r>
          </w:p>
          <w:p w:rsidR="00D66ABF" w:rsidRPr="00142C1E" w:rsidRDefault="00C31FD9" w:rsidP="00D66ABF">
            <w:pPr>
              <w:pStyle w:val="TableParagraph"/>
              <w:spacing w:before="3" w:line="163" w:lineRule="exact"/>
              <w:ind w:left="11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(сквозной)</w:t>
            </w:r>
          </w:p>
        </w:tc>
        <w:tc>
          <w:tcPr>
            <w:tcW w:w="2036" w:type="dxa"/>
            <w:gridSpan w:val="2"/>
          </w:tcPr>
          <w:p w:rsidR="00D66ABF" w:rsidRPr="00142C1E" w:rsidRDefault="00C31FD9" w:rsidP="00D66ABF">
            <w:pPr>
              <w:pStyle w:val="TableParagraph"/>
              <w:spacing w:before="58"/>
              <w:ind w:left="566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Координаты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  <w:vMerge/>
            <w:tcBorders>
              <w:top w:val="nil"/>
            </w:tcBorders>
          </w:tcPr>
          <w:p w:rsidR="00D66ABF" w:rsidRPr="00142C1E" w:rsidRDefault="00D66ABF" w:rsidP="00D66A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13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X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ind w:left="12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Y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921100.07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3544190.80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921099.41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3544190.00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921099.07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3544190.28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921095.65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3544186.17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921097.16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3544184.90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921096.75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3544184.40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921096.20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3544184.84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921094.49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3544182.58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921095.76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3544181.59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921091.27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3544176.08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921095.17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3544149.90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921105.59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3544147.57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921120.19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3544143.95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921133.38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3544140.58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921134.01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3544133.41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921146.08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3544134.52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921150.28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3544097.85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921173.05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3544101.19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921180.48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3544077.32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921181.14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3544074.58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921189.75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3544075.40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921185.71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3544117.67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921134.84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3544162.74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921111.26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3544193.24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921109.19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3544190.75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921103.77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3544195.25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921191.35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3544069.18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921182.46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3544068.33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921183.72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3544060.03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921177.74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3544059.46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921176.48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3544067.76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921172.42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3544067.37</w:t>
            </w:r>
          </w:p>
        </w:tc>
      </w:tr>
      <w:tr w:rsidR="00F30908" w:rsidTr="00D66ABF">
        <w:trPr>
          <w:trHeight w:val="302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921175.77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3544048.49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921173.75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3544048.13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921177.16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3544036.62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921188.36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3544035.83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921190.59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3544010.87</w:t>
            </w:r>
          </w:p>
        </w:tc>
      </w:tr>
      <w:tr w:rsidR="00F30908" w:rsidTr="00D66ABF">
        <w:trPr>
          <w:trHeight w:val="301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921190.62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3544009.30</w:t>
            </w:r>
          </w:p>
        </w:tc>
      </w:tr>
      <w:tr w:rsidR="00F30908" w:rsidTr="00D66ABF">
        <w:trPr>
          <w:trHeight w:val="297"/>
        </w:trPr>
        <w:tc>
          <w:tcPr>
            <w:tcW w:w="989" w:type="dxa"/>
          </w:tcPr>
          <w:p w:rsidR="00D66ABF" w:rsidRPr="00142C1E" w:rsidRDefault="00C31FD9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975" w:type="dxa"/>
          </w:tcPr>
          <w:p w:rsidR="00D66ABF" w:rsidRPr="00142C1E" w:rsidRDefault="00C31FD9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921190.50</w:t>
            </w:r>
          </w:p>
        </w:tc>
        <w:tc>
          <w:tcPr>
            <w:tcW w:w="1061" w:type="dxa"/>
          </w:tcPr>
          <w:p w:rsidR="00D66ABF" w:rsidRPr="00142C1E" w:rsidRDefault="00C31FD9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3544008.02</w:t>
            </w:r>
          </w:p>
        </w:tc>
      </w:tr>
    </w:tbl>
    <w:tbl>
      <w:tblPr>
        <w:tblStyle w:val="TableNormal0"/>
        <w:tblpPr w:leftFromText="180" w:rightFromText="180" w:vertAnchor="text" w:horzAnchor="margin" w:tblpXSpec="right" w:tblpY="-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975"/>
        <w:gridCol w:w="1061"/>
      </w:tblGrid>
      <w:tr w:rsidR="00F30908" w:rsidTr="00274D8C">
        <w:trPr>
          <w:trHeight w:val="301"/>
        </w:trPr>
        <w:tc>
          <w:tcPr>
            <w:tcW w:w="989" w:type="dxa"/>
          </w:tcPr>
          <w:p w:rsidR="00274D8C" w:rsidRPr="00142C1E" w:rsidRDefault="00C31FD9" w:rsidP="00274D8C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975" w:type="dxa"/>
          </w:tcPr>
          <w:p w:rsidR="00274D8C" w:rsidRPr="00142C1E" w:rsidRDefault="00C31FD9" w:rsidP="00274D8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921194.91</w:t>
            </w:r>
          </w:p>
        </w:tc>
        <w:tc>
          <w:tcPr>
            <w:tcW w:w="1061" w:type="dxa"/>
          </w:tcPr>
          <w:p w:rsidR="00274D8C" w:rsidRPr="00142C1E" w:rsidRDefault="00C31FD9" w:rsidP="00274D8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3543984.48</w:t>
            </w:r>
          </w:p>
        </w:tc>
      </w:tr>
      <w:tr w:rsidR="00F30908" w:rsidTr="00274D8C">
        <w:trPr>
          <w:trHeight w:val="301"/>
        </w:trPr>
        <w:tc>
          <w:tcPr>
            <w:tcW w:w="989" w:type="dxa"/>
          </w:tcPr>
          <w:p w:rsidR="00274D8C" w:rsidRPr="00142C1E" w:rsidRDefault="00C31FD9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975" w:type="dxa"/>
          </w:tcPr>
          <w:p w:rsidR="00274D8C" w:rsidRPr="00142C1E" w:rsidRDefault="00C31FD9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921197.43</w:t>
            </w:r>
          </w:p>
        </w:tc>
        <w:tc>
          <w:tcPr>
            <w:tcW w:w="1061" w:type="dxa"/>
          </w:tcPr>
          <w:p w:rsidR="00274D8C" w:rsidRPr="00142C1E" w:rsidRDefault="00C31FD9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3543967.68</w:t>
            </w:r>
          </w:p>
        </w:tc>
      </w:tr>
      <w:tr w:rsidR="00F30908" w:rsidTr="00274D8C">
        <w:trPr>
          <w:trHeight w:val="297"/>
        </w:trPr>
        <w:tc>
          <w:tcPr>
            <w:tcW w:w="989" w:type="dxa"/>
          </w:tcPr>
          <w:p w:rsidR="00274D8C" w:rsidRPr="00142C1E" w:rsidRDefault="00C31FD9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975" w:type="dxa"/>
          </w:tcPr>
          <w:p w:rsidR="00274D8C" w:rsidRPr="00142C1E" w:rsidRDefault="00C31FD9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921199.83</w:t>
            </w:r>
          </w:p>
        </w:tc>
        <w:tc>
          <w:tcPr>
            <w:tcW w:w="1061" w:type="dxa"/>
          </w:tcPr>
          <w:p w:rsidR="00274D8C" w:rsidRPr="00142C1E" w:rsidRDefault="00C31FD9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3543943.95</w:t>
            </w:r>
          </w:p>
        </w:tc>
      </w:tr>
      <w:tr w:rsidR="00F30908" w:rsidTr="00274D8C">
        <w:trPr>
          <w:trHeight w:val="301"/>
        </w:trPr>
        <w:tc>
          <w:tcPr>
            <w:tcW w:w="989" w:type="dxa"/>
          </w:tcPr>
          <w:p w:rsidR="00274D8C" w:rsidRPr="00142C1E" w:rsidRDefault="00C31FD9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975" w:type="dxa"/>
          </w:tcPr>
          <w:p w:rsidR="00274D8C" w:rsidRPr="00142C1E" w:rsidRDefault="00C31FD9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921202.85</w:t>
            </w:r>
          </w:p>
        </w:tc>
        <w:tc>
          <w:tcPr>
            <w:tcW w:w="1061" w:type="dxa"/>
          </w:tcPr>
          <w:p w:rsidR="00274D8C" w:rsidRPr="00142C1E" w:rsidRDefault="00C31FD9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3543910.43</w:t>
            </w:r>
          </w:p>
        </w:tc>
      </w:tr>
      <w:tr w:rsidR="00F30908" w:rsidTr="00274D8C">
        <w:trPr>
          <w:trHeight w:val="297"/>
        </w:trPr>
        <w:tc>
          <w:tcPr>
            <w:tcW w:w="989" w:type="dxa"/>
          </w:tcPr>
          <w:p w:rsidR="00274D8C" w:rsidRPr="00142C1E" w:rsidRDefault="00C31FD9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975" w:type="dxa"/>
          </w:tcPr>
          <w:p w:rsidR="00274D8C" w:rsidRPr="00142C1E" w:rsidRDefault="00C31FD9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921205.92</w:t>
            </w:r>
          </w:p>
        </w:tc>
        <w:tc>
          <w:tcPr>
            <w:tcW w:w="1061" w:type="dxa"/>
          </w:tcPr>
          <w:p w:rsidR="00274D8C" w:rsidRPr="00142C1E" w:rsidRDefault="00C31FD9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3543877.51</w:t>
            </w:r>
          </w:p>
        </w:tc>
      </w:tr>
    </w:tbl>
    <w:p w:rsidR="00274D8C" w:rsidRDefault="00274D8C"/>
    <w:p w:rsidR="00264790" w:rsidRPr="00142C1E" w:rsidRDefault="00C31FD9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 w:rsidRPr="00142C1E">
        <w:rPr>
          <w:rFonts w:ascii="Times New Roman" w:hAnsi="Times New Roman" w:cs="Times New Roman"/>
          <w:sz w:val="18"/>
          <w:szCs w:val="18"/>
        </w:rPr>
        <w:lastRenderedPageBreak/>
        <w:t xml:space="preserve"> </w:t>
      </w:r>
      <w:r w:rsidR="00E3230B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0" r="0" b="0"/>
                <wp:docPr id="3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Pr="00142C1E" w:rsidRDefault="00274D8C" w:rsidP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74D8C" w:rsidRPr="00142C1E" w:rsidRDefault="00C31FD9" w:rsidP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№</w:t>
                                  </w:r>
                                  <w:r w:rsidRPr="00142C1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точки</w:t>
                                  </w:r>
                                </w:p>
                                <w:p w:rsidR="00274D8C" w:rsidRPr="00142C1E" w:rsidRDefault="00C31FD9" w:rsidP="00274D8C">
                                  <w:pPr>
                                    <w:pStyle w:val="TableParagraph"/>
                                    <w:spacing w:before="3" w:line="163" w:lineRule="exact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(сквозной)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 w:rsidTr="00274D8C">
                              <w:trPr>
                                <w:trHeight w:val="70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Pr="00142C1E" w:rsidRDefault="00274D8C" w:rsidP="00274D8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13" w:right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12" w:right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w w:val="98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921210.39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3543832.97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921213.56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3543800.78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921218.01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3543758.95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921215.06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3543758.56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921226.26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3543684.58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921231.20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3543639.34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921244.21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3543639.69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921245.32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3543601.22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921247.72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3543601.22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921248.29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3543593.42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921249.03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3543593.42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921253.48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3543592.51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921261.49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3543590.27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921254.17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3543666.89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921241.88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3543665.71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921241.62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3543670.39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921229.50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3543669.37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921228.32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3543688.94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921243.20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3543691.00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921216.58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3543969.48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921214.44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3543969.27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172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921206.21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3544052.14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173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921193.14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3544050.76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921191.35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3544069.18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274D8C" w:rsidP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274D8C" w:rsidP="00D66ABF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274D8C" w:rsidP="00D66ABF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920746.44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3544424.02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920745.15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3544420.16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920736.41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3544423.04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177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920734.46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3544417.14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920751.24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3544411.22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920747.38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3544399.67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920742.18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3544401.56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920731.00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3544370.61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920723.50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3544373.69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920716.63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3544354.91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920710.98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3544356.98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920720.28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3544382.38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920727.75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3544379.32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920738.47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3544408.99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920732.47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3544411.10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920723.82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3544384.84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920677.14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3544400.23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920659.10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3544345.51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920635.25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3544352.92</w:t>
                                  </w:r>
                                </w:p>
                              </w:tc>
                            </w:tr>
                            <w:tr w:rsidR="00F30908" w:rsidTr="002772C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Pr="00142C1E" w:rsidRDefault="00C31FD9" w:rsidP="00274D8C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ind w:left="89" w:right="7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920630.85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Pr="00142C1E" w:rsidRDefault="00C31FD9" w:rsidP="00D66ABF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42C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3544341.29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032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Pr="00142C1E" w:rsidRDefault="00274D8C" w:rsidP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74D8C" w:rsidRPr="00142C1E" w:rsidRDefault="00C31FD9" w:rsidP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№</w:t>
                            </w:r>
                            <w:r w:rsidRPr="00142C1E">
                              <w:rPr>
                                <w:rFonts w:ascii="Times New Roman" w:hAnsi="Times New Roman" w:cs="Times New Roman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точки</w:t>
                            </w:r>
                          </w:p>
                          <w:p w:rsidR="00274D8C" w:rsidRPr="00142C1E" w:rsidRDefault="00C31FD9" w:rsidP="00274D8C">
                            <w:pPr>
                              <w:pStyle w:val="TableParagraph"/>
                              <w:spacing w:before="3" w:line="163" w:lineRule="exact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(сквозной)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 w:rsidTr="00274D8C">
                        <w:trPr>
                          <w:trHeight w:val="70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Pr="00142C1E" w:rsidRDefault="00274D8C" w:rsidP="00274D8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13" w:righ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12" w:righ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w w:val="98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921210.39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3543832.97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921213.56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3543800.78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921218.01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3543758.95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921215.06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3543758.56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921226.26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3543684.58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921231.20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3543639.34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921244.21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3543639.69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921245.32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3543601.22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921247.72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3543601.22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921248.29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3543593.42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921249.03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3543593.42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921253.48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3543592.51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921261.49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3543590.27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921254.17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3543666.89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921241.88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3543665.71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921241.62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3543670.39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921229.50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3543669.37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921228.32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3543688.94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921243.20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3543691.00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921216.58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3543969.48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921214.44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3543969.27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921206.21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3544052.14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921193.14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3544050.76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921191.35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3544069.18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274D8C" w:rsidP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274D8C" w:rsidP="00D66ABF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274D8C" w:rsidP="00D66ABF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920746.44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3544424.02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920745.15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3544420.16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920736.41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3544423.04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920734.46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3544417.14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920751.24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3544411.22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920747.38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3544399.67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920742.18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3544401.56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920731.00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3544370.61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920723.50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3544373.69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920716.63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3544354.91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920710.98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3544356.98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920720.28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3544382.38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920727.75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3544379.32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920738.47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3544408.99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920732.47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3544411.10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920723.82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spacing w:before="6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3544384.84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920677.14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3544400.23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920659.10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3544345.51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920635.25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3544352.92</w:t>
                            </w:r>
                          </w:p>
                        </w:tc>
                      </w:tr>
                      <w:tr w:rsidR="00F30908" w:rsidTr="002772C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Pr="00142C1E" w:rsidRDefault="00C31FD9" w:rsidP="00274D8C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ind w:left="89" w:right="7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920630.85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Pr="00142C1E" w:rsidRDefault="00C31FD9" w:rsidP="00D66ABF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42C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3544341.29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F53DF">
        <w:rPr>
          <w:rFonts w:ascii="Times New Roman" w:hAnsi="Times New Roman" w:cs="Times New Roman"/>
          <w:sz w:val="18"/>
          <w:szCs w:val="18"/>
        </w:rPr>
        <w:tab/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 w:rsidSect="00E3230B">
          <w:headerReference w:type="default" r:id="rId10"/>
          <w:footerReference w:type="default" r:id="rId11"/>
          <w:pgSz w:w="11900" w:h="16840"/>
          <w:pgMar w:top="1134" w:right="567" w:bottom="1134" w:left="1701" w:header="573" w:footer="902" w:gutter="0"/>
          <w:pgNumType w:start="8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 w:rsidRDefault="00E3230B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1270" r="0" b="0"/>
                <wp:docPr id="3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920696.13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3544316.56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920689.96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3544300.27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920696.30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3544299.02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920693.32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3544283.56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920715.76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3544273.99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920714.00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3544268.96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920721.21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3544265.92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920729.14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3544288.36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920731.94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3544287.42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920737.45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3544302.71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920736.56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3544303.22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920737.07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3544304.36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920736.84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3544305.67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920741.62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3544321.84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920768.09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3544402.34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920783.90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3544397.92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920786.98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3544407.81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920771.65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3544413.38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920772.33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3544415.41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920746.44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3544424.02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920682.19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3544566.04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920665.79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3544519.74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920653.41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3544523.41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920620.50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3544426.83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920635.92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3544420.46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920617.52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3544373.51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920639.20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3544365.20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920636.86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3544359.09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920655.03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3544353.43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920673.10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3544408.23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920719.77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3544392.85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920732.38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3544431.11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920741.13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3544428.22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920742.29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3544431.72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920743.60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3544431.29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920758.93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3544477.41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920764.40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3544475.42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920769.77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3544490.86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920714.62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3544510.98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920716.80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3544516.94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920771.85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3544496.86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920782.49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3544527.46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920776.65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3544531.66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920697.04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3544560.63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" o:spid="_x0000_s1033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s3sAIAALMFAAAOAAAAZHJzL2Uyb0RvYy54bWysVG1vmzAQ/j5p/8Hyd8pLCQm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920696.13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3544316.56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920689.96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3544300.27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920696.30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3544299.02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920693.32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3544283.56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920715.76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3544273.99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920714.00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3544268.96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920721.21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3544265.92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920729.14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3544288.36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920731.94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3544287.42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920737.45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3544302.71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920736.56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3544303.22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920737.07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3544304.36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920736.84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3544305.67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920741.62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3544321.84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920768.09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3544402.34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920783.90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3544397.92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920786.98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3544407.81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920771.65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3544413.38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920772.33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3544415.41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920746.44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3544424.02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920682.19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3544566.04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920665.79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3544519.74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920653.41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3544523.41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920620.50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3544426.83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920635.92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3544420.46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920617.52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3544373.51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920639.20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3544365.20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920636.86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3544359.09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920655.03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3544353.43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920673.10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3544408.23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920719.77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3544392.85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920732.38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3544431.11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920741.13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3544428.22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920742.29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3544431.72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920743.60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3544431.29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920758.93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3544477.41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920764.40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3544475.42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920769.77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3544490.86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920714.62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3544510.98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920716.80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3544516.94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920771.85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3544496.86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920782.49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3544527.46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920776.65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3544531.66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920697.04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3544560.63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1905" t="1270" r="1905" b="0"/>
                <wp:docPr id="2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920697.22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3544561.13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920694.64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3544562.09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920694.45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3544561.58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920682.19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3544566.04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920777.85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3544597.65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920769.48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3544573.91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920795.43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3544564.67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920784.67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3544533.73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920779.78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3544537.27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920678.39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3544574.16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920661.82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3544527.51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920652.40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3544530.30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920653.12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3544532.53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920647.93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3544534.21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920647.38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3544532.99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920594.64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3544547.50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920590.92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3544534.56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920556.17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3544545.70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920560.37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3544567.94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920515.12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3544573.29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920515.77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3544579.76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920517.13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3544579.60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920517.34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3544585.12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920520.48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3544585.09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920520.54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3544591.50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920520.46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3544592.81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920514.48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3544592.47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920514.51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3544591.18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920511.58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3544591.21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920511.38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3544586.32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920510.41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3544586.42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920508.56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3544568.01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920553.28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3544562.73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920549.29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3544541.60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920594.98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3544526.96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920598.77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3544540.14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920647.85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3544526.64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920612.59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3544423.23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920627.74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3544416.99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920611.61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3544375.77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920551.04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3544399.00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920548.31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3544391.78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920553.88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3544389.60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920554.50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3544391.25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034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920697.22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3544561.13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920694.64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3544562.09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920694.45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3544561.58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920682.19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3544566.04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274D8C"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920777.85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3544597.65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920769.48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3544573.91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920795.43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3544564.67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920784.67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3544533.73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920779.78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3544537.27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920678.39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3544574.16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920661.82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3544527.51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920652.40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3544530.30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920653.12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3544532.53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920647.93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3544534.21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920647.38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3544532.99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920594.64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3544547.50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920590.92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3544534.56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920556.17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3544545.70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920560.37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3544567.94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920515.12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3544573.29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920515.77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3544579.76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920517.13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3544579.60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920517.34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3544585.12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920520.48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3544585.09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920520.54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3544591.50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920520.46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3544592.81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920514.48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3544592.47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920514.51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3544591.18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920511.58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3544591.21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920511.38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3544586.32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920510.41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3544586.42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920508.56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3544568.01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920553.28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3544562.73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920549.29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3544541.60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920594.98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3544526.96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920598.77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3544540.14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920647.85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3544526.64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920612.59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3544423.23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920627.74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3544416.99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920611.61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3544375.77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920551.04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3544399.00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920548.31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3544391.78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920553.88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3544389.60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920554.50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3544391.25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1270" r="0" b="0"/>
                <wp:docPr id="2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920609.43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3544370.18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920607.08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3544364.20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920623.22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3544358.22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920618.21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3544345.01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920617.54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3544345.26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920614.97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3544338.54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920560.54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3544359.41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920553.17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3544340.20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920534.58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3544347.83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920533.44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3544345.06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920533.58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3544343.34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920533.17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3544341.75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920531.65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3544338.37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920535.21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3544336.92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920531.33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3544327.51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920527.51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3544328.19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920526.97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3544325.66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920527.04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3544324.02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920526.58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3544322.39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920526.09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3544321.64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920524.76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3544318.79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920527.30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3544317.79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920526.78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3544316.47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920541.86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3544310.71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920534.52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3544291.56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920520.61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3544296.98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920515.62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3544279.44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920514.91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3544271.32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920500.46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3544232.96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920527.17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3544222.90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920522.15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3544207.30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920517.28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3544204.80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920509.85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3544176.46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920506.35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3544143.99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920513.19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3544120.99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920514.88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3544120.51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920524.81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3544083.97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920528.93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3544082.87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920528.55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3544081.74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920527.32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3544082.07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920524.76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3544073.33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920526.07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3544072.97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920525.74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3544071.76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920522.02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3544072.84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920521.42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3544070.45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035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920609.43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3544370.18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920607.08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3544364.20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920623.22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3544358.22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920618.21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3544345.01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920617.54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3544345.26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920614.97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3544338.54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920560.54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3544359.41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920553.17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3544340.20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920534.58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3544347.83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920533.44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3544345.06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920533.58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3544343.34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920533.17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3544341.75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920531.65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3544338.37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920535.21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3544336.92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920531.33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3544327.51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920527.51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3544328.19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920526.97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3544325.66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920527.04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3544324.02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920526.58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3544322.39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920526.09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3544321.64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920524.76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3544318.79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920527.30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3544317.79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920526.78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3544316.47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920541.86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3544310.71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920534.52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3544291.56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920520.61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3544296.98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920515.62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3544279.44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920514.91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3544271.32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920500.46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3544232.96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920527.17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3544222.90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920522.15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3544207.30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920517.28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3544204.80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920509.85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3544176.46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920506.35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3544143.99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920513.19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3544120.99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920514.88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3544120.51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920524.81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3544083.97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920528.93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3544082.87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920528.55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3544081.74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920527.32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3544082.07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920524.76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3544073.33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920526.07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3544072.97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920525.74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3544071.76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920522.02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3544072.84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920521.42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3544070.45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 w:rsidRDefault="00E3230B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1270" r="0" b="0"/>
                <wp:docPr id="2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920523.91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3544069.67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920522.93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3544066.23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920519.77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3544067.18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920516.53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3544056.45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920518.14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3544056.04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920518.13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3544055.68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920520.45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3544055.15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920520.24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3544054.27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920519.21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3544054.52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920519.03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3544053.79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920517.77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3544054.08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920517.25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3544051.90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920515.32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3544052.39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920508.61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3544030.22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920514.35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3544028.49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920521.66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3544052.68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920526.11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3544051.22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920526.90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3544053.89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920533.13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3544052.01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920534.07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3544051.69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920539.20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3544050.17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920543.81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3544066.21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920536.61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3544068.29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920544.66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3544096.26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920530.02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3544122.75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920518.29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3544126.13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920512.80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3544144.58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920516.11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3544175.30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920520.91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3544193.60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920525.18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3544190.34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920526.18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3544191.50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920525.42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3544192.15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920527.54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3544194.63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920528.30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3544193.98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920529.32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3544195.17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920522.65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3544200.26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920522.70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3544200.45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920527.43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3544202.87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920530.53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3544200.00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920531.29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3544200.73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920530.59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3544201.45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920532.91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3544203.70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920533.61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3544202.98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920535.09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3544204.42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920531.51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3544207.75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036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RytAIAALM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920523.91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3544069.67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920522.93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3544066.23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920519.77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3544067.18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920516.53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3544056.45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920518.14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3544056.04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920518.13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3544055.68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920520.45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3544055.15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920520.24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3544054.27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920519.21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3544054.52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920519.03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3544053.79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920517.77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3544054.08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920517.25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3544051.90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920515.32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3544052.39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920508.61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3544030.22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920514.35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3544028.49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920521.66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3544052.68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920526.11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3544051.22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920526.90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3544053.89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920533.13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3544052.01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920534.07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3544051.69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920539.20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3544050.17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920543.81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3544066.21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920536.61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3544068.29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920544.66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3544096.26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920530.02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3544122.75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920518.29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3544126.13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920512.80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3544144.58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920516.11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3544175.30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920520.91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3544193.60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920525.18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3544190.34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920526.18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3544191.50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920525.42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3544192.15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920527.54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3544194.63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920528.30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3544193.98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920529.32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3544195.17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920522.65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3544200.26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920522.70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3544200.45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920527.43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3544202.87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920530.53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3544200.00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920531.29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3544200.73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920530.59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3544201.45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920532.91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3544203.70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920533.61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3544202.98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920535.09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3544204.42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920531.51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3544207.75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1905" t="1270" r="1905" b="0"/>
                <wp:docPr id="2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920532.04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3544208.62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920534.34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3544219.67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920539.06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3544234.93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920538.11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3544235.25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920539.97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3544241.32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920533.74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3544243.32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920532.47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3544239.51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920514.84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3544244.91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920522.47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3544267.49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920528.51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3544281.38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920544.07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3544278.43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920550.13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3544294.02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920557.99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3544291.01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920560.14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3544296.98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920552.43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3544299.94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920555.67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3544308.36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920563.23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3544305.56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920565.32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3544311.18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920557.73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3544314.00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920569.88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3544349.03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920618.62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3544330.34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920620.69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3544335.73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920684.78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3544311.45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920675.61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3544287.24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920681.98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3544284.55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920686.63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3544273.12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920701.56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3544266.82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920701.18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3544265.90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920701.59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3544265.73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920701.04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3544264.43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920702.72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3544263.73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920685.68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3544223.33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920688.98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3544221.94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920647.19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3544111.31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920656.47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3544108.72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920658.17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3544114.82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920655.60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3544115.56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920695.70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3544221.79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920698.36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3544224.16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920697.23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3544225.48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920694.95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3544226.31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920694.00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3544226.71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920695.46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3544230.17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920702.73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3544227.11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920715.56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3544222.30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" o:spid="_x0000_s1037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5vPtAIAALQ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920532.04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3544208.62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920534.34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3544219.67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920539.06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3544234.93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920538.11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3544235.25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920539.97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3544241.32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920533.74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3544243.32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920532.47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3544239.51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920514.84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3544244.91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920522.47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3544267.49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920528.51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3544281.38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920544.07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3544278.43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920550.13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3544294.02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920557.99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3544291.01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920560.14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3544296.98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920552.43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3544299.94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920555.67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3544308.36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920563.23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3544305.56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920565.32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3544311.18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920557.73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3544314.00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920569.88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3544349.03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920618.62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3544330.34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920620.69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3544335.73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920684.78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3544311.45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920675.61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3544287.24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920681.98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3544284.55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920686.63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3544273.12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920701.56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3544266.82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920701.18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3544265.90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920701.59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3544265.73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920701.04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3544264.43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920702.72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3544263.73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920685.68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3544223.33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920688.98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3544221.94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920647.19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3544111.31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920656.47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3544108.72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920658.17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3544114.82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920655.60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3544115.56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920695.70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3544221.79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920698.36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3544224.16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920697.23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3544225.48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920694.95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3544226.31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920694.00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3544226.71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920695.46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3544230.17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920702.73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3544227.11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920715.56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3544222.30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1270" r="0" b="0"/>
                <wp:docPr id="2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920719.67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3544220.31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920717.92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3544220.18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920713.20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3544205.76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920716.20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3544204.78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920718.72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3544203.71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920704.01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3544154.29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920697.20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3544156.58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920695.07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3544150.60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920702.20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3544148.21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920665.82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3544026.25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920658.07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3544028.56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920657.32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3544026.46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920641.78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3544031.63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920636.36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3544016.30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920640.83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3544014.55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920643.82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3544023.11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920645.10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3544022.66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920645.52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3544023.92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920655.27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3544020.67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920638.14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3543972.45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920635.21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3543973.49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920633.06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3543967.51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920636.02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3543966.47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920631.76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3543954.49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920625.25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3543956.85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920623.57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3543951.76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920627.84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3543950.23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920627.55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3543949.27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920635.62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3543946.37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920635.89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3543947.14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920637.94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3543946.41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920622.51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3543902.96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920623.63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3543902.72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920622.31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3543896.82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920621.45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3543897.01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920620.32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3543893.80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920614.38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3543895.92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920614.17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3543895.22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920611.06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3543896.15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920611.93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3543899.06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920610.50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3543899.57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920611.77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3543903.56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920609.05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3543904.53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920610.10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3543907.53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920612.72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3543906.59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038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ngswIAALQ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920719.67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3544220.31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920717.92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3544220.18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920713.20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3544205.76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920716.20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3544204.78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920718.72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3544203.71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920704.01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3544154.29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920697.20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3544156.58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920695.07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3544150.60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920702.20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3544148.21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920665.82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3544026.25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920658.07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3544028.56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920657.32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3544026.46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920641.78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3544031.63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920636.36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3544016.30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920640.83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3544014.55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920643.82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3544023.11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920645.10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3544022.66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920645.52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3544023.92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920655.27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3544020.67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920638.14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3543972.45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920635.21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3543973.49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920633.06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3543967.51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920636.02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3543966.47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920631.76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3543954.49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920625.25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3543956.85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920623.57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3543951.76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920627.84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3543950.23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920627.55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3543949.27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920635.62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3543946.37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920635.89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3543947.14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920637.94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3543946.41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920622.51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3543902.96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920623.63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3543902.72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920622.31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3543896.82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920621.45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3543897.01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920620.32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3543893.80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920614.38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3543895.92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920614.17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3543895.22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920611.06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3543896.15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920611.93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3543899.06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920610.50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3543899.57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920611.77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3543903.56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920609.05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3543904.53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920610.10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3543907.53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920612.72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3543906.59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 w:rsidRDefault="00E3230B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1270" r="0" b="0"/>
                <wp:docPr id="2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920621.03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3543937.18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920626.37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3543935.71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920629.67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3543946.73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920623.93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3543948.48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920622.31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3543943.05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920616.83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3543944.56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920614.87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3543937.41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920615.14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3543937.33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920612.38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3543928.25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920606.54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3543906.83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920603.34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3543896.92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920591.64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3543892.78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920581.59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3543895.63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920568.26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3543893.52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920563.48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3543894.44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920562.34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3543888.55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920568.16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3543887.43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920581.22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3543889.49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920591.84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3543886.49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920605.66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3543891.36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920590.53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3543848.76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920568.00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3543856.77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920567.59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3543855.66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920562.76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3543857.26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920562.40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3543856.20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920564.29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3543855.55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920562.99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3543851.81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920594.39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3543840.65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920612.27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3543890.98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920623.57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3543886.97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920646.05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3543950.27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920638.02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3543953.12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920639.21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3543956.50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920638.28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3543956.86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920639.92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3543961.47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920640.87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3543961.15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920642.57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3543965.92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920648.22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3543963.92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920655.03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3543984.57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920660.59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3543994.36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920662.87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3543999.52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920663.55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3544001.53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920667.32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3544005.12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920671.70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3544017.87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920670.09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3544018.35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" o:spid="_x0000_s1039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6Btg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920621.03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3543937.18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920626.37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3543935.71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920629.67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3543946.73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920623.93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3543948.48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920622.31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3543943.05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920616.83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3543944.56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920614.87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3543937.41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920615.14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3543937.33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920612.38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3543928.25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920606.54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3543906.83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920603.34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3543896.92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920591.64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3543892.78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920581.59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3543895.63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920568.26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3543893.52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920563.48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3543894.44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920562.34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3543888.55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920568.16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3543887.43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920581.22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3543889.49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920591.84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3543886.49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920605.66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3543891.36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920590.53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3543848.76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920568.00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3543856.77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920567.59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3543855.66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920562.76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3543857.26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920562.40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3543856.20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920564.29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3543855.55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920562.99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3543851.81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920594.39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3543840.65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920612.27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3543890.98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920623.57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3543886.97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920646.05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3543950.27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920638.02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3543953.12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920639.21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3543956.50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920638.28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3543956.86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920639.92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3543961.47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920640.87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3543961.15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920642.57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3543965.92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920648.22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3543963.92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920655.03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3543984.57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920660.59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3543994.36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920662.87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3543999.52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920663.55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3544001.53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920667.32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3544005.12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920671.70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3544017.87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920670.09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3544018.35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1905" t="1270" r="1905" b="0"/>
                <wp:docPr id="2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920683.68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3544063.92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920753.58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3544036.70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920760.96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3544055.66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920785.72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3544046.02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920777.57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3544024.42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920779.53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3544023.36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920780.00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3544024.24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920783.57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3544022.33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920793.93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3544049.64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920777.99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3544055.84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920784.51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3544072.07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920787.98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3544081.41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920699.94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3544112.06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920721.47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3544184.48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920726.44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3544201.38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920731.55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3544218.28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521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920732.78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3544221.07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522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920730.81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3544221.91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523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920732.44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3544227.39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524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920727.94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3544241.11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525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920731.84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3544251.89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526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920733.18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3544251.33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527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920746.58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3544288.34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528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920846.20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3544252.26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529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920843.88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3544245.67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920864.65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3544238.37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920863.12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3544234.02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920894.66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3544220.96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920896.45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3544225.88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920922.76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3544216.35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920925.26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3544223.19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920929.20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3544221.77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920929.36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3544220.97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920929.32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3544219.74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920925.80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3544210.93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920933.77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3544207.54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541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920936.36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3544205.93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542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920939.95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3544211.17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543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920937.50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3544212.86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544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920934.00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3544214.35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545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920935.62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3544218.41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546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920935.72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3544219.42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547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920940.13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3544217.81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548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920945.76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3544205.75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549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920964.11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3544199.67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" o:spid="_x0000_s1040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920683.68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3544063.92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920753.58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3544036.70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920760.96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3544055.66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920785.72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3544046.02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920777.57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3544024.42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920779.53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3544023.36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920780.00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3544024.24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920783.57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3544022.33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920793.93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3544049.64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920777.99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3544055.84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920784.51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3544072.07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920787.98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3544081.41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920699.94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3544112.06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920721.47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3544184.48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920726.44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3544201.38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920731.55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3544218.28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920732.78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3544221.07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920730.81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3544221.91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920732.44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3544227.39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920727.94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3544241.11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920731.84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3544251.89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920733.18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3544251.33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920746.58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3544288.34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920846.20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3544252.26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920843.88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3544245.67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920864.65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3544238.37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920863.12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3544234.02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920894.66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3544220.96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920896.45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3544225.88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920922.76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3544216.35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920925.26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3544223.19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920929.20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3544221.77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920929.36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3544220.97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920929.32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3544219.74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920925.80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3544210.93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920933.77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3544207.54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541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920936.36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3544205.93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542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920939.95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3544211.17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543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920937.50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3544212.86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544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920934.00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3544214.35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545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920935.62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3544218.41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546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920935.72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3544219.42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547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920940.13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3544217.81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548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920945.76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3544205.75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549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920964.11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3544199.67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1270" r="0" b="0"/>
                <wp:docPr id="2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920967.09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3544185.94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921027.77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3544164.91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921021.76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3544147.43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921011.54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3544146.60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921016.42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3544086.34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921019.19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3544086.57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921028.48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3543971.79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921020.98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3543971.18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921014.76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3543956.99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921019.48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3543953.58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921024.40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3543923.15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921035.85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3543911.19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921047.84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3543840.84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921051.96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3543795.46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921048.69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3543795.12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921055.90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3543713.47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921056.23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3543713.50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921057.04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3543704.38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921057.42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3543704.40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921057.36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3543705.40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921060.71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3543705.61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921060.94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3543702.62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921063.55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3543702.78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921063.11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3543707.75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921066.27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3543708.02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921058.55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3543793.11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921062.78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3543793.55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921058.27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3543837.66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921057.34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3543839.82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921055.76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3543839.61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921055.81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3543839.24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921052.47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3543838.79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921050.24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3543855.21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921053.55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3543855.66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921053.50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3543855.99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921054.32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3543856.10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921054.12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3543857.58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921054.79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3543857.67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921054.99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3543856.19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921055.32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3543856.25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921047.61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3543894.57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921046.03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3543894.36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921046.37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3543890.97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921043.18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3543890.63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921041.12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3543910.06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1041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A/tQIAALQ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920967.09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3544185.94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921027.77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3544164.91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921021.76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3544147.43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921011.54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3544146.60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921016.42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3544086.34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921019.19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3544086.57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921028.48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3543971.79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921020.98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3543971.18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921014.76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3543956.99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921019.48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3543953.58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921024.40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3543923.15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921035.85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3543911.19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921047.84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3543840.84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921051.96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3543795.46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921048.69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3543795.12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921055.90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3543713.47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921056.23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3543713.50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921057.04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3543704.38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921057.42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3543704.40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921057.36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3543705.40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921060.71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3543705.61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921060.94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3543702.62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921063.55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3543702.78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921063.11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3543707.75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921066.27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3543708.02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921058.55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3543793.11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921062.78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3543793.55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921058.27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3543837.66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921057.34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3543839.82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921055.76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3543839.61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921055.81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3543839.24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921052.47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3543838.79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921050.24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3543855.21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921053.55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3543855.66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921053.50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3543855.99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921054.32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3543856.10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921054.12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3543857.58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921054.79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3543857.67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921054.99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3543856.19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921055.32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3543856.25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921047.61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3543894.57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921046.03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3543894.36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921046.37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3543890.97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921043.18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3543890.63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921041.12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3543910.06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 w:rsidRDefault="00E3230B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1270" r="0" b="0"/>
                <wp:docPr id="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921044.42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3543910.38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921043.99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3543915.64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921041.72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3543915.46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921033.89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3544045.11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921036.01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3544045.52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921035.67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3544048.51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921050.73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3544051.80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921051.12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3544048.47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921060.90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3544050.38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921059.75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3544056.27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921028.50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3544050.17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921025.78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3544083.83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921043.81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3544085.28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921044.01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3544082.76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921046.77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3544082.99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921049.53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3544068.33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921074.59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3544071.22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921073.20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3544089.38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921069.09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3544092.80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921065.03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3544087.92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921067.08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3544086.21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921067.36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3544082.51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921068.76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3544082.62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921068.95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3544080.17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921067.64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3544080.07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921067.70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3544079.29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921067.61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3544079.28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921067.79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3544076.83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921054.68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3544075.31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921053.14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3544083.50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921055.97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3544083.75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921055.61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3544090.13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921051.95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3544089.82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921050.57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3544097.13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921041.88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3544096.10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921042.48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3544091.55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921034.48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3544090.90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921032.10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3544119.93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921039.48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3544120.54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921038.97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3544126.90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921036.39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3544126.68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921035.80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3544133.96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921038.38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3544134.17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921038.14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3544137.16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921041.89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3544137.46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042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921044.42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3543910.38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921043.99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3543915.64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921041.72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3543915.46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921033.89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3544045.11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921036.01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3544045.52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921035.67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3544048.51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921050.73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3544051.80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921051.12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3544048.47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921060.90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3544050.38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921059.75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3544056.27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921028.50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3544050.17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921025.78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3544083.83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921043.81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3544085.28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921044.01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3544082.76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921046.77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3544082.99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921049.53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3544068.33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921074.59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3544071.22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921073.20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3544089.38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921069.09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3544092.80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921065.03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3544087.92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921067.08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3544086.21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921067.36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3544082.51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921068.76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3544082.62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921068.95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3544080.17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921067.64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3544080.07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921067.70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3544079.29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921067.61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3544079.28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921067.79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3544076.83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921054.68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3544075.31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921053.14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3544083.50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921055.97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3544083.75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921055.61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3544090.13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921051.95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3544089.82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921050.57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3544097.13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921041.88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3544096.10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921042.48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3544091.55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921034.48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3544090.90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921032.10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3544119.93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921039.48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3544120.54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921038.97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3544126.90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921036.39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3544126.68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921035.80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3544133.96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921038.38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3544134.17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921038.14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3544137.16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921041.89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3544137.46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1905" t="1270" r="1905" b="0"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921041.47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3544142.65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921041.97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3544142.69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921047.70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3544158.00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921051.79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3544156.59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921063.71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3544189.22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921080.80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3544203.57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921083.25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3544210.50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921102.52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3544203.69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921089.36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3544187.84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921091.62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3544186.01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921087.08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3544180.45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921064.88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3544188.73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921062.79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3544183.11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921085.41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3544174.67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921089.84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3544144.95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921104.21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3544141.72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921107.13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3544141.00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921108.40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3544127.30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921099.93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3544126.25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921102.92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3544098.16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921117.16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3544099.60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921120.86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3544064.02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921116.93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3544063.64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921112.01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3544051.83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921109.88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3544045.23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921115.92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3544043.27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921117.93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3544049.51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921121.33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3544057.68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921127.84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3544058.30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921127.53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3544061.22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921147.99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3544064.10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921147.91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3544065.03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921166.08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3544066.76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921168.40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3544053.68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921166.59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3544053.36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921168.05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3544047.12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921167.81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3544047.07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921172.59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3544030.93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921182.84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3544030.23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921184.47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3544011.84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921184.10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3544007.72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921188.64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3543983.47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921191.11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3543967.04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921193.51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3543943.34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921195.14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3543925.96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o:spid="_x0000_s1043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921041.47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3544142.65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921041.97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3544142.69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921047.70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3544158.00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921051.79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3544156.59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921063.71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3544189.22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921080.80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3544203.57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921083.25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3544210.50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921102.52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3544203.69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921089.36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3544187.84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921091.62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3544186.01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921087.08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3544180.45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921064.88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3544188.73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921062.79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3544183.11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921085.41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3544174.67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921089.84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3544144.95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921104.21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3544141.72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921107.13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3544141.00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921108.40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3544127.30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921099.93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3544126.25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921102.92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3544098.16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921117.16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3544099.60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921120.86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3544064.02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921116.93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3544063.64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921112.01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3544051.83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921109.88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3544045.23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921115.92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3544043.27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921117.93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3544049.51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921121.33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3544057.68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921127.84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3544058.30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921127.53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3544061.22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921147.99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3544064.10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921147.91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3544065.03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921166.08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3544066.76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921168.40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3544053.68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921166.59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3544053.36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921168.05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3544047.12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921167.81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3544047.07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921172.59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3544030.93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921182.84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3544030.23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921184.47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3544011.84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921184.10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3544007.72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921188.64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3543983.47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921191.11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3543967.04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921193.51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3543943.34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921195.14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3543925.96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1270" r="0" b="0"/>
                <wp:docPr id="1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921199.60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3543876.90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921202.64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3543846.88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921207.24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3543800.13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921211.05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3543764.43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921207.83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3543763.94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921219.98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3543683.64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921225.52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3543632.83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921238.05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3543633.17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921239.49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3543583.28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921249.99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3543584.20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921250.70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3543581.30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921262.33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3543581.44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921262.36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3543581.13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921262.62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3543581.15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921262.56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3543582.14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921265.71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3543582.29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921265.90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3543579.32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921268.89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3543579.61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921258.87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3543684.43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921250.28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3543683.61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921247.48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3543712.90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921248.58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3543713.00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921247.62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3543723.03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921246.53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3543722.93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921237.21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3543820.41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710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921238.70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3543820.55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711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921237.75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3543830.58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712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921236.25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3543830.44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713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921233.95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3543854.48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714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921243.09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3543855.43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715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921241.41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3543876.02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716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921231.99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3543875.01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717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921223.83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3543960.32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718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921241.85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3543954.39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719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921241.85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3543916.04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921284.58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3543916.08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921281.14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3543910.68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921279.49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3543898.12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921286.27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3543888.78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921283.57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3543877.61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921292.77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3543867.40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921283.18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3543854.69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921297.33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3543780.73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921313.70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3543764.16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921330.04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3543753.68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" o:spid="_x0000_s1044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921199.60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3543876.90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921202.64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3543846.88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921207.24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3543800.13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921211.05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3543764.43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921207.83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3543763.94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921219.98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3543683.64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921225.52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3543632.83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921238.05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3543633.17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921239.49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3543583.28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921249.99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3543584.20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921250.70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3543581.30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921262.33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3543581.44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921262.36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3543581.13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921262.62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3543581.15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921262.56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3543582.14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921265.71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3543582.29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921265.90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3543579.32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921268.89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3543579.61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921258.87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3543684.43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921250.28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3543683.61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921247.48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3543712.90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921248.58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3543713.00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921247.62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3543723.03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921246.53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3543722.93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921237.21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3543820.41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710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921238.70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3543820.55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711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921237.75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3543830.58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712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921236.25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3543830.44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713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921233.95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3543854.48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714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921243.09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3543855.43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715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921241.41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3543876.02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716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921231.99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3543875.01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717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921223.83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3543960.32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718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921241.85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3543954.39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719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921241.85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3543916.04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921284.58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3543916.08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921281.14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3543910.68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921279.49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3543898.12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921286.27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3543888.78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921283.57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3543877.61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921292.77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3543867.40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921283.18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3543854.69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921297.33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3543780.73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921313.70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3543764.16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921330.04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3543753.68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 w:rsidRDefault="00E3230B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1270" r="0" b="0"/>
                <wp:docPr id="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921392.85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3543755.51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731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921419.61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3543761.61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732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921438.35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3543791.44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733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921436.90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3543852.08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734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921418.40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3543896.50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735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921420.36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3543921.41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736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921402.74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3543954.09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737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921393.43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3543957.01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738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921366.08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3543963.63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739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921352.21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3543982.62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921330.51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3543988.59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921312.41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3543998.47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921280.76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3544011.17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921273.09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3544024.73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921269.16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3544026.17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921268.02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3544023.39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921251.76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3543987.09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921250.72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3543984.29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921258.45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3543980.78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921265.26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3543983.43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921279.71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3543968.44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921281.73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3543952.37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921286.55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3543938.76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921287.42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3543926.46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921252.25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3543926.44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921252.25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3543961.90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921231.60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3543968.72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921222.21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3544067.10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921201.19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3544065.09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921195.68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3544122.74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921142.47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3544169.88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921114.59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3544205.93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921112.85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3544206.71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921109.23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3544211.39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921091.35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3544217.69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921092.44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3544217.31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921145.10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3544363.33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921145.90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3544368.73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921160.64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3544409.28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921157.44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3544414.14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921155.90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3544415.88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921155.15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3544414.08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921145.52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3544418.08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921145.88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3544418.96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921140.29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3544421.14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" o:spid="_x0000_s1045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3vBsgIAALQ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921392.85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3543755.51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731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921419.61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3543761.61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732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921438.35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3543791.44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733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921436.90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3543852.08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734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921418.40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3543896.50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735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921420.36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3543921.41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736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921402.74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3543954.09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737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921393.43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3543957.01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738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921366.08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3543963.63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739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921352.21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3543982.62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921330.51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3543988.59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921312.41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3543998.47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921280.76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3544011.17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921273.09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3544024.73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921269.16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3544026.17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921268.02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3544023.39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921251.76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3543987.09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921250.72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3543984.29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921258.45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3543980.78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921265.26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3543983.43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921279.71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3543968.44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921281.73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3543952.37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921286.55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3543938.76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921287.42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3543926.46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921252.25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3543926.44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921252.25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3543961.90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921231.60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3543968.72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921222.21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3544067.10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921201.19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3544065.09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921195.68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3544122.74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921142.47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3544169.88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921114.59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3544205.93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921112.85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3544206.71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921109.23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3544211.39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921091.35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3544217.69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921092.44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3544217.31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921145.10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3544363.33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921145.90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3544368.73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921160.64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3544409.28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921157.44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3544414.14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921155.90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3544415.88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921155.15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3544414.08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921145.52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3544418.08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921145.88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3544418.96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921140.29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3544421.14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1905" t="1270" r="1905" b="0"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921140.94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3544423.23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921141.82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3544428.55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921140.43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3544434.41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921135.46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3544439.05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921131.88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3544440.50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921084.86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3544456.31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921081.20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3544455.06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921056.45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3544463.23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921096.55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3544503.88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921106.77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3544507.39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921122.20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3544502.88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921123.39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3544506.53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921125.06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3544511.40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921119.39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3544513.38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921118.31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3544510.27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921106.62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3544513.68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921093.26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3544509.10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921045.34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3544460.54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921081.16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3544448.71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921084.87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3544449.97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921132.18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3544433.91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921135.01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3544431.26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921135.70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3544428.34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921135.08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3544424.61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921132.91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3544417.58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921145.71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3544412.59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921152.18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3544411.05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921152.61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3544410.57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921153.97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3544408.50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921140.05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3544370.21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921139.25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3544364.80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921086.78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3544219.30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921085.42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3544219.78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921095.25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3544247.61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921078.08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3544254.02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921087.58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3544281.07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921069.55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3544287.41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921070.05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3544288.84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921064.07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3544290.97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921062.71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3544287.11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921062.78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3544287.09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921062.06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3544284.94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921062.82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3544284.69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921062.37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3544283.35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921062.72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3544283.23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046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921140.94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3544423.23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921141.82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3544428.55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921140.43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3544434.41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921135.46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3544439.05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921131.88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3544440.50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921084.86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3544456.31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921081.20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3544455.06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921056.45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3544463.23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921096.55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3544503.88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921106.77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3544507.39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921122.20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3544502.88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921123.39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3544506.53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921125.06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3544511.40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921119.39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3544513.38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921118.31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3544510.27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921106.62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3544513.68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921093.26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3544509.10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921045.34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3544460.54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921081.16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3544448.71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921084.87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3544449.97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921132.18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3544433.91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921135.01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3544431.26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921135.70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3544428.34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921135.08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3544424.61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921132.91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3544417.58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921145.71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3544412.59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921152.18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3544411.05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921152.61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3544410.57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921153.97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3544408.50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921140.05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3544370.21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921139.25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3544364.80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921086.78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3544219.30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921085.42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3544219.78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921095.25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3544247.61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921078.08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3544254.02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921087.58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3544281.07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921069.55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3544287.41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921070.05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3544288.84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921064.07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3544290.97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921062.71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3544287.11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921062.78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3544287.09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921062.06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3544284.94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921062.82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3544284.69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921062.37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3544283.35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921062.72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3544283.23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1270" r="0" b="0"/>
                <wp:docPr id="1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820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921062.67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3544283.09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821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921068.88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3544280.91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822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921069.21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3544281.86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823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921072.14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3544280.83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824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921066.53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3544265.03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825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921030.94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3544277.65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826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921030.06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3544278.08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827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921025.94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3544279.47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828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921025.42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3544278.00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829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921023.34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3544278.74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830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921029.32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3544296.02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831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921020.52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3544299.01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832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921013.14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3544277.62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833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921010.89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3544271.65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834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920984.56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3544280.79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835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920986.39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3544286.05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836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921000.61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3544281.11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837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921006.37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3544298.29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838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921000.42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3544300.48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839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920996.65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3544289.24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920988.48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3544292.12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920988.39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3544291.83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920982.36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3544293.86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920976.46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3544276.87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921008.60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3544265.71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920990.49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3544217.45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921000.85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3544213.79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921018.36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3544262.32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921020.47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3544267.98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921086.30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3544243.43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921078.45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3544221.21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921078.06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3544221.35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921077.73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3544220.40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921076.79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3544220.74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921072.73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3544209.20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921055.66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3544194.86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921046.07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3544168.62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921038.51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3544171.24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921044.90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3544188.31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921037.42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3544191.11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921031.06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3544173.82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920975.24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3544193.16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920972.25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3544206.99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920952.64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3544213.48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920947.07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3544225.40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47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bjswIAALQ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820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921062.67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3544283.09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821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921068.88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3544280.91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822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921069.21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3544281.86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823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921072.14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3544280.83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824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921066.53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3544265.03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825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921030.94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3544277.65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826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921030.06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3544278.08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827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921025.94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3544279.47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828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921025.42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3544278.00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829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921023.34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3544278.74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830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921029.32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3544296.02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831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921020.52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3544299.01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832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921013.14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3544277.62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833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921010.89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3544271.65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834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920984.56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3544280.79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835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920986.39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3544286.05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836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921000.61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3544281.11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837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921006.37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3544298.29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838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921000.42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3544300.48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839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920996.65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3544289.24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920988.48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3544292.12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920988.39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3544291.83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920982.36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3544293.86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920976.46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3544276.87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921008.60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3544265.71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920990.49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3544217.45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921000.85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3544213.79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921018.36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3544262.32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921020.47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3544267.98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921086.30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3544243.43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921078.45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3544221.21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921078.06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3544221.35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921077.73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3544220.40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921076.79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3544220.74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921072.73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3544209.20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921055.66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3544194.86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921046.07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3544168.62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921038.51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3544171.24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921044.90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3544188.31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921037.42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3544191.11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921031.06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3544173.82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920975.24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3544193.16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920972.25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3544206.99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920952.64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3544213.48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920947.07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3544225.40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Default="00E3230B" w:rsidP="0063190C">
      <w:pPr>
        <w:tabs>
          <w:tab w:val="left" w:pos="3928"/>
          <w:tab w:val="left" w:pos="7475"/>
        </w:tabs>
        <w:ind w:left="380"/>
        <w:rPr>
          <w:rFonts w:ascii="Arial MT"/>
          <w:sz w:val="20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0" t="1270" r="0" b="0"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920933.93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3544230.15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920932.74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3544236.11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920926.48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3544235.05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920927.00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3544232.68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920919.59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3544235.35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870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920917.09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3544228.51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871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920890.79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3544238.03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872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920889.14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3544233.53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873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920875.95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3544239.00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874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920887.98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3544272.08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875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920883.06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3544273.86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876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920884.92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3544279.18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877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920881.41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3544280.46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878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920892.51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3544310.96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879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920900.00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3544308.23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920900.67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3544309.05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920901.47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3544309.50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920903.27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3544308.84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920901.71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3544304.47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920907.68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3544302.33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920910.22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3544309.41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920925.52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3544303.84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920927.72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3544309.80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920912.36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3544315.39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920914.42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3544321.17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890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920908.45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3544323.30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891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920904.85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3544313.24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892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920894.69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3544316.94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893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920913.85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3544369.59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894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920914.79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3544369.25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920929.93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3544410.84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896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920933.00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3544409.72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897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920936.12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3544418.59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898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920948.32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3544414.15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899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920955.09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3544432.75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920974.40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3544425.75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920976.57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3544431.72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920951.30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3544440.88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920944.54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3544422.31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920938.23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3544424.60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920958.89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3544483.36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920990.67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3544472.65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920992.58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3544478.34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920957.71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3544490.08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39" w:righ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920956.86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3544487.76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" o:spid="_x0000_s1048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TMswIAALQ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920933.93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3544230.15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920932.74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3544236.11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920926.48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3544235.05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920927.00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3544232.68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920919.59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3544235.35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870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920917.09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3544228.51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871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920890.79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3544238.03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872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920889.14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3544233.53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873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920875.95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3544239.00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874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920887.98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3544272.08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875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920883.06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3544273.86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876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920884.92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3544279.18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877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920881.41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3544280.46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878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920892.51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3544310.96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879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920900.00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3544308.23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920900.67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3544309.05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920901.47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3544309.50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920903.27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3544308.84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920901.71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3544304.47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920907.68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3544302.33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920910.22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3544309.41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920925.52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3544303.84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920927.72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3544309.80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920912.36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3544315.39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920914.42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3544321.17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890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920908.45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3544323.30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891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920904.85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3544313.24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892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920894.69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3544316.94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893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920913.85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3544369.59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894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920914.79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3544369.25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920929.93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3544410.84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896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920933.00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3544409.72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897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920936.12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3544418.59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898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920948.32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3544414.15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899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920955.09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3544432.75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920974.40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3544425.75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920976.57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3544431.72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920951.30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3544440.88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920944.54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3544422.31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920938.23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3544424.60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920958.89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3544483.36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920990.67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3544472.65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920992.58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3544478.34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920957.71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3544490.08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39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920956.86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3544487.76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9257030"/>
                <wp:effectExtent l="1905" t="1270" r="1905" b="0"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925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920942.65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3544492.94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920941.31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3544489.25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920946.75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3544487.45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920945.94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3544485.00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920948.72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3544483.97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920937.08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3544451.98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920883.88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3544471.34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920872.86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3544441.05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920875.65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3544440.04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920873.38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3544433.78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920876.09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3544432.81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920877.10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3544435.64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920880.53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3544434.41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920889.44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3544459.05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920919.93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3544448.25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920916.31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3544438.03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920924.29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3544434.90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920927.37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3544443.46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920933.20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3544441.34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920924.54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3544417.54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920922.99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3544413.51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920922.12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3544413.86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920921.76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3544412.85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920922.71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3544412.50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920921.10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3544408.09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920922.04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3544407.74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920922.13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3544407.98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920923.07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3544407.64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920921.79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3544404.12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920920.33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3544404.65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920919.32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3544401.91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920916.50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3544402.95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920915.64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3544400.65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920918.36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3544399.66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920910.58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3544378.28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920909.64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3544378.62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920894.11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3544335.96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920843.12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3544354.52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920828.96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3544315.60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920832.81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3544314.20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920834.14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3544317.90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920836.96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3544316.90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920837.85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3544316.64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920847.32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3544343.46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359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920889.22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3544328.51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049" type="#_x0000_t202" style="width:151.95pt;height:7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OttA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920942.65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3544492.94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920941.31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3544489.25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920946.75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3544487.45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920945.94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3544485.00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920948.72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3544483.97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920937.08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3544451.98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920883.88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3544471.34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920872.86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3544441.05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920875.65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3544440.04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920873.38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3544433.78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920876.09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3544432.81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920877.10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3544435.64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920880.53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3544434.41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920889.44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3544459.05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920919.93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3544448.25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920916.31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3544438.03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920924.29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3544434.90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920927.37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3544443.46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920933.20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3544441.34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920924.54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3544417.54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920922.99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3544413.51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920922.12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3544413.86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920921.76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3544412.85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920922.71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3544412.50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920921.10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3544408.09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920922.04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3544407.74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920922.13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3544407.98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920923.07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3544407.64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920921.79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3544404.12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920920.33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3544404.65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920919.32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3544401.91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920916.50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3544402.95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920915.64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3544400.65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920918.36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3544399.66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920910.58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3544378.28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920909.64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3544378.62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920894.11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3544335.96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920843.12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3544354.52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920828.96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3544315.60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920832.81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3544314.20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920834.14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3544317.90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920836.96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3544316.90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920837.85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3544316.64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920847.32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3544343.46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359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920889.22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3544328.51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noProof/>
          <w:position w:val="124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1929765" cy="8470900"/>
                <wp:effectExtent l="0" t="1270" r="0" b="0"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847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975"/>
                              <w:gridCol w:w="1061"/>
                            </w:tblGrid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  <w:vMerge w:val="restart"/>
                                </w:tcPr>
                                <w:p w:rsidR="00274D8C" w:rsidRDefault="00274D8C">
                                  <w:pPr>
                                    <w:pStyle w:val="TableParagraph"/>
                                    <w:spacing w:before="11"/>
                                    <w:ind w:left="0" w:righ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0"/>
                                    <w:ind w:left="187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точки</w:t>
                                  </w:r>
                                </w:p>
                                <w:p w:rsidR="00274D8C" w:rsidRDefault="00C31FD9">
                                  <w:pPr>
                                    <w:pStyle w:val="TableParagraph"/>
                                    <w:spacing w:before="3" w:line="163" w:lineRule="exact"/>
                                    <w:ind w:left="11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сквозной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58"/>
                                    <w:ind w:left="566" w:right="0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74D8C" w:rsidRDefault="00274D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3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12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920887.81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3544324.51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920890.61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3544323.53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920881.00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3544296.77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920880.92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3544296.79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920880.54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3544295.75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920880.00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3544295.94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920879.96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3544295.82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920879.56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3544295.96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920877.03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3544289.01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920878.12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3544288.62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920874.09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3544277.37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920867.42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3544279.77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920867.12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3544278.82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920866.01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3544279.21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920864.63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3544275.60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920871.23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3544273.09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920870.46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3544270.96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920875.04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3544269.29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920869.48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3544253.50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920873.25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3544252.17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920870.14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3544243.64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920869.20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3544243.98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920869.86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3544245.86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920855.10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3544251.05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920857.39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3544257.56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920742.85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3544299.05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920745.10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3544305.21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920743.75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3544306.04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920772.70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3544393.80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920789.11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3544389.27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920795.88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3544413.76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920780.47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3544419.31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920783.51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3544427.77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2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920788.56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3544443.29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920814.31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3544517.82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990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920799.17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3544523.25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991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920790.04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3544529.86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992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920803.51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3544568.55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993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920777.58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3544577.77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297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994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920783.83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3544595.53</w:t>
                                  </w:r>
                                </w:p>
                              </w:tc>
                            </w:tr>
                            <w:tr w:rsidR="00F30908">
                              <w:trPr>
                                <w:trHeight w:val="3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0" w:right="3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920777.85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:rsidR="00274D8C" w:rsidRDefault="00C31FD9">
                                  <w:pPr>
                                    <w:pStyle w:val="TableParagraph"/>
                                    <w:spacing w:before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3544597.65</w:t>
                                  </w:r>
                                </w:p>
                              </w:tc>
                            </w:tr>
                          </w:tbl>
                          <w:p w:rsidR="00274D8C" w:rsidRDefault="00274D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50" type="#_x0000_t202" style="width:151.95pt;height:6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975"/>
                        <w:gridCol w:w="1061"/>
                      </w:tblGrid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  <w:vMerge w:val="restart"/>
                          </w:tcPr>
                          <w:p w:rsidR="00274D8C" w:rsidRDefault="00274D8C">
                            <w:pPr>
                              <w:pStyle w:val="TableParagraph"/>
                              <w:spacing w:before="11"/>
                              <w:ind w:left="0" w:righ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74D8C" w:rsidRDefault="00C31FD9">
                            <w:pPr>
                              <w:pStyle w:val="TableParagraph"/>
                              <w:spacing w:before="0"/>
                              <w:ind w:left="187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точки</w:t>
                            </w:r>
                          </w:p>
                          <w:p w:rsidR="00274D8C" w:rsidRDefault="00C31FD9">
                            <w:pPr>
                              <w:pStyle w:val="TableParagraph"/>
                              <w:spacing w:before="3" w:line="163" w:lineRule="exact"/>
                              <w:ind w:left="11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сквозной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 w:rsidR="00274D8C" w:rsidRDefault="00C31FD9">
                            <w:pPr>
                              <w:pStyle w:val="TableParagraph"/>
                              <w:spacing w:before="58"/>
                              <w:ind w:left="566" w:right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Координаты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  <w:vMerge/>
                            <w:tcBorders>
                              <w:top w:val="nil"/>
                            </w:tcBorders>
                          </w:tcPr>
                          <w:p w:rsidR="00274D8C" w:rsidRDefault="00274D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13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ind w:left="12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Y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920887.81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3544324.51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920890.61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3544323.53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920881.00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3544296.77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920880.92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3544296.79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920880.54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3544295.75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920880.00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3544295.94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920879.96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3544295.82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920879.56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3544295.96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920877.03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3544289.01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920878.12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3544288.62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920874.09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3544277.37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920867.42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3544279.77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920867.12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3544278.82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920866.01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3544279.21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920864.63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3544275.60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920871.23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3544273.09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920870.46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3544270.96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920875.04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3544269.29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920869.48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3544253.50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920873.25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3544252.17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920870.14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3544243.64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920869.20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3544243.98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920869.86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3544245.86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920855.10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3544251.05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920857.39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3544257.56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920742.85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3544299.05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920745.10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3544305.21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920743.75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3544306.04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920772.70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3544393.80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920789.11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3544389.27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985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920795.88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3544413.76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986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920780.47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3544419.31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987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920783.51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3544427.77</w:t>
                            </w:r>
                          </w:p>
                        </w:tc>
                      </w:tr>
                      <w:tr w:rsidR="00F30908">
                        <w:trPr>
                          <w:trHeight w:val="302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988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920788.56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3544443.29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989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920814.31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3544517.82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990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920799.17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3544523.25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991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920790.04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3544529.86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992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920803.51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3544568.55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993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920777.58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3544577.77</w:t>
                            </w:r>
                          </w:p>
                        </w:tc>
                      </w:tr>
                      <w:tr w:rsidR="00F30908">
                        <w:trPr>
                          <w:trHeight w:val="297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994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920783.83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3544595.53</w:t>
                            </w:r>
                          </w:p>
                        </w:tc>
                      </w:tr>
                      <w:tr w:rsidR="00F30908">
                        <w:trPr>
                          <w:trHeight w:val="301"/>
                        </w:trPr>
                        <w:tc>
                          <w:tcPr>
                            <w:tcW w:w="989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0" w:right="3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920777.85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:rsidR="00274D8C" w:rsidRDefault="00C31FD9">
                            <w:pPr>
                              <w:pStyle w:val="TableParagraph"/>
                              <w:spacing w:before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3544597.65</w:t>
                            </w:r>
                          </w:p>
                        </w:tc>
                      </w:tr>
                    </w:tbl>
                    <w:p w:rsidR="00274D8C" w:rsidRDefault="00274D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190C" w:rsidRDefault="0063190C" w:rsidP="0063190C">
      <w:pPr>
        <w:tabs>
          <w:tab w:val="left" w:pos="3928"/>
          <w:tab w:val="left" w:pos="7475"/>
        </w:tabs>
        <w:ind w:left="380"/>
        <w:rPr>
          <w:rFonts w:ascii="Arial MT"/>
          <w:sz w:val="20"/>
        </w:rPr>
        <w:sectPr w:rsidR="0063190C">
          <w:pgSz w:w="11900" w:h="16840"/>
          <w:pgMar w:top="780" w:right="0" w:bottom="1100" w:left="920" w:header="572" w:footer="902" w:gutter="0"/>
          <w:cols w:space="720"/>
        </w:sectPr>
      </w:pPr>
    </w:p>
    <w:p w:rsidR="00264790" w:rsidRDefault="00264790" w:rsidP="00F57BA9">
      <w:pPr>
        <w:pStyle w:val="10"/>
        <w:spacing w:before="0"/>
        <w:ind w:left="0"/>
        <w:jc w:val="both"/>
      </w:pPr>
    </w:p>
    <w:p w:rsidR="00681F72" w:rsidRPr="00142C1E" w:rsidRDefault="00C31FD9" w:rsidP="00B06302">
      <w:pPr>
        <w:pStyle w:val="10"/>
        <w:spacing w:before="0" w:line="360" w:lineRule="auto"/>
        <w:ind w:left="0" w:firstLine="38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2.4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. Перечень координат характерных точек границ зон планируемого размещения линейных объектов, подлежащих</w:t>
      </w:r>
      <w:r w:rsidRPr="00142C1E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реконструкции</w:t>
      </w:r>
      <w:r w:rsidRPr="00142C1E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в</w:t>
      </w:r>
      <w:r w:rsidRPr="00142C1E">
        <w:rPr>
          <w:rFonts w:ascii="Times New Roman" w:hAnsi="Times New Roman" w:cs="Times New Roman"/>
          <w:b w:val="0"/>
          <w:spacing w:val="4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связи</w:t>
      </w:r>
      <w:r w:rsidRPr="00142C1E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с</w:t>
      </w:r>
      <w:r w:rsidRPr="00142C1E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изменением</w:t>
      </w:r>
      <w:r w:rsidRPr="00142C1E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их</w:t>
      </w:r>
      <w:r w:rsidRPr="00142C1E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местоположения</w:t>
      </w:r>
    </w:p>
    <w:p w:rsidR="00B06302" w:rsidRDefault="00C31FD9" w:rsidP="00B06302">
      <w:pPr>
        <w:pStyle w:val="a3"/>
        <w:spacing w:line="36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F57BA9">
        <w:rPr>
          <w:rFonts w:ascii="Times New Roman" w:hAnsi="Times New Roman" w:cs="Times New Roman"/>
          <w:sz w:val="28"/>
          <w:szCs w:val="28"/>
        </w:rPr>
        <w:t>Проектом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не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предусматривается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установление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границ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зон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планируемого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размещения линейных объектов, подлежащих реконструкции в связи с изменением их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F57BA9">
        <w:rPr>
          <w:rFonts w:ascii="Times New Roman" w:hAnsi="Times New Roman" w:cs="Times New Roman"/>
          <w:sz w:val="28"/>
          <w:szCs w:val="28"/>
        </w:rPr>
        <w:t>местоположения.</w:t>
      </w:r>
    </w:p>
    <w:p w:rsidR="00E97E0B" w:rsidRPr="00B06302" w:rsidRDefault="00C31FD9" w:rsidP="00B06302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="00B06302" w:rsidRPr="00B06302">
        <w:rPr>
          <w:rFonts w:ascii="Times New Roman" w:hAnsi="Times New Roman" w:cs="Times New Roman"/>
          <w:b/>
        </w:rPr>
        <w:t> </w:t>
      </w:r>
      <w:r w:rsidRPr="00B06302">
        <w:rPr>
          <w:rFonts w:ascii="Times New Roman" w:hAnsi="Times New Roman" w:cs="Times New Roman"/>
          <w:sz w:val="28"/>
          <w:szCs w:val="28"/>
        </w:rPr>
        <w:t>Предельные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параметры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разрешенного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строительства,</w:t>
      </w:r>
      <w:r w:rsidRPr="00B06302">
        <w:rPr>
          <w:rFonts w:ascii="Times New Roman" w:hAnsi="Times New Roman" w:cs="Times New Roman"/>
          <w:spacing w:val="-75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реконструкции объектов капитального строительства, входящих в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состав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линейных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объектов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в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границах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зон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их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планируемого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размещения</w:t>
      </w:r>
    </w:p>
    <w:p w:rsidR="00E97E0B" w:rsidRPr="00E97E0B" w:rsidRDefault="00C31FD9" w:rsidP="00B06302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E97E0B">
        <w:rPr>
          <w:rFonts w:ascii="Times New Roman" w:hAnsi="Times New Roman" w:cs="Times New Roman"/>
          <w:sz w:val="28"/>
          <w:szCs w:val="28"/>
        </w:rPr>
        <w:t>В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соответствии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п.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4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статьи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36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Градостроительного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кодекса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РФ,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действие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градостроительных регламентов, определяющих предельные параметры разрешенного</w:t>
      </w:r>
      <w:r w:rsidRPr="00E97E0B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строительства,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распространяется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земельные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участки,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предназначенные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для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размещения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линейных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объектов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(или)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занятые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линейными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объектами,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предоставленные</w:t>
      </w:r>
      <w:r w:rsidRPr="00E97E0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для</w:t>
      </w:r>
      <w:r w:rsidRPr="00E97E0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добычи</w:t>
      </w:r>
      <w:r w:rsidRPr="00E97E0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полезных</w:t>
      </w:r>
      <w:r w:rsidRPr="00E97E0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ископаемых.</w:t>
      </w:r>
    </w:p>
    <w:p w:rsidR="00E97E0B" w:rsidRPr="00E97E0B" w:rsidRDefault="00C31FD9" w:rsidP="00B06302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E97E0B">
        <w:rPr>
          <w:rFonts w:ascii="Times New Roman" w:hAnsi="Times New Roman" w:cs="Times New Roman"/>
          <w:sz w:val="28"/>
          <w:szCs w:val="28"/>
        </w:rPr>
        <w:t>Параметры объектов капитального строительства, входящих в состав объекта: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определены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учетом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технологической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схемы,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подхода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трасс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инженерных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коммуникаций,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существующих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ранее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запроектированных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сооружений,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рельефа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местности,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наиболее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рационального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использования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земельных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участков,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также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санитарно-гигиенических</w:t>
      </w:r>
      <w:r w:rsidRPr="00E97E0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</w:t>
      </w:r>
      <w:r w:rsidRPr="00E97E0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противопожарных</w:t>
      </w:r>
      <w:r w:rsidRPr="00E97E0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норм.</w:t>
      </w:r>
    </w:p>
    <w:p w:rsidR="00142C1E" w:rsidRDefault="00C31FD9" w:rsidP="00142C1E">
      <w:pPr>
        <w:pStyle w:val="a3"/>
        <w:spacing w:line="360" w:lineRule="auto"/>
        <w:ind w:left="0" w:firstLine="495"/>
        <w:rPr>
          <w:rFonts w:ascii="Times New Roman" w:hAnsi="Times New Roman" w:cs="Times New Roman"/>
          <w:sz w:val="28"/>
          <w:szCs w:val="28"/>
        </w:rPr>
      </w:pPr>
      <w:r w:rsidRPr="00E97E0B">
        <w:rPr>
          <w:rFonts w:ascii="Times New Roman" w:hAnsi="Times New Roman" w:cs="Times New Roman"/>
          <w:sz w:val="28"/>
          <w:szCs w:val="28"/>
        </w:rPr>
        <w:t>Общая</w:t>
      </w:r>
      <w:r w:rsidRPr="00E97E0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площадь</w:t>
      </w:r>
      <w:r w:rsidRPr="00E97E0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зоны</w:t>
      </w:r>
      <w:r w:rsidRPr="00E97E0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планируемого</w:t>
      </w:r>
      <w:r w:rsidRPr="00E97E0B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размещения</w:t>
      </w:r>
      <w:r w:rsidRPr="00E97E0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линейного</w:t>
      </w:r>
      <w:r w:rsidRPr="00E97E0B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объекта:</w:t>
      </w:r>
      <w:r w:rsidRPr="00E97E0B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1147ПЭ</w:t>
      </w:r>
      <w:r w:rsidR="00F57BA9">
        <w:rPr>
          <w:rFonts w:ascii="Times New Roman" w:hAnsi="Times New Roman" w:cs="Times New Roman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«Котельная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«ЦППН</w:t>
      </w:r>
      <w:r>
        <w:rPr>
          <w:rFonts w:ascii="Times New Roman" w:hAnsi="Times New Roman" w:cs="Times New Roman"/>
          <w:sz w:val="28"/>
          <w:szCs w:val="28"/>
        </w:rPr>
        <w:t xml:space="preserve">-2» </w:t>
      </w:r>
      <w:r w:rsidR="00F57BA9" w:rsidRPr="00E97E0B">
        <w:rPr>
          <w:rFonts w:ascii="Times New Roman" w:hAnsi="Times New Roman" w:cs="Times New Roman"/>
          <w:sz w:val="28"/>
          <w:szCs w:val="28"/>
        </w:rPr>
        <w:t>Мамонтовского</w:t>
      </w:r>
      <w:r w:rsidR="00F57BA9">
        <w:rPr>
          <w:rFonts w:ascii="Times New Roman" w:hAnsi="Times New Roman" w:cs="Times New Roman"/>
          <w:sz w:val="28"/>
          <w:szCs w:val="28"/>
        </w:rPr>
        <w:t xml:space="preserve"> месторождения</w:t>
      </w:r>
      <w:r w:rsidR="00F57BA9" w:rsidRPr="00E97E0B">
        <w:rPr>
          <w:rFonts w:ascii="Times New Roman" w:hAnsi="Times New Roman" w:cs="Times New Roman"/>
          <w:sz w:val="28"/>
          <w:szCs w:val="28"/>
        </w:rPr>
        <w:t>»</w:t>
      </w:r>
      <w:r w:rsidR="00F57BA9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E97E0B">
        <w:rPr>
          <w:rFonts w:ascii="Times New Roman" w:hAnsi="Times New Roman" w:cs="Times New Roman"/>
          <w:sz w:val="28"/>
          <w:szCs w:val="28"/>
          <w:u w:val="single"/>
        </w:rPr>
        <w:t>90882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7E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97E0B">
        <w:rPr>
          <w:rFonts w:ascii="Times New Roman" w:hAnsi="Times New Roman" w:cs="Times New Roman"/>
          <w:sz w:val="28"/>
          <w:szCs w:val="28"/>
        </w:rPr>
        <w:t>.</w:t>
      </w:r>
    </w:p>
    <w:p w:rsidR="00142C1E" w:rsidRDefault="00C31FD9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 xml:space="preserve">2.6. </w:t>
      </w:r>
      <w:r w:rsidR="00E97E0B" w:rsidRPr="00142C1E">
        <w:rPr>
          <w:rFonts w:ascii="Times New Roman" w:hAnsi="Times New Roman" w:cs="Times New Roman"/>
          <w:sz w:val="28"/>
          <w:szCs w:val="28"/>
        </w:rPr>
        <w:t>Информация о необходимос</w:t>
      </w:r>
      <w:r w:rsidRPr="00142C1E">
        <w:rPr>
          <w:rFonts w:ascii="Times New Roman" w:hAnsi="Times New Roman" w:cs="Times New Roman"/>
          <w:sz w:val="28"/>
          <w:szCs w:val="28"/>
        </w:rPr>
        <w:t xml:space="preserve">ти осуществления мероприятий по </w:t>
      </w:r>
      <w:r w:rsidR="00E97E0B" w:rsidRPr="00142C1E">
        <w:rPr>
          <w:rFonts w:ascii="Times New Roman" w:hAnsi="Times New Roman" w:cs="Times New Roman"/>
          <w:sz w:val="28"/>
          <w:szCs w:val="28"/>
        </w:rPr>
        <w:t>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r w:rsidRPr="00142C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Строительные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конструкции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рассчитаны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учетом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уровней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ответственности</w:t>
      </w:r>
      <w:r w:rsidR="00053F32" w:rsidRPr="00142C1E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проектируемых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зданий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или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сооружений.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Расчетные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значения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усилий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в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элементах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строительных</w:t>
      </w:r>
      <w:r w:rsidR="00053F32" w:rsidRPr="00142C1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конструкций</w:t>
      </w:r>
      <w:r w:rsidR="00053F32" w:rsidRPr="00142C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зданий</w:t>
      </w:r>
      <w:r w:rsidR="00053F32" w:rsidRPr="00142C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и</w:t>
      </w:r>
      <w:r w:rsidR="00053F32" w:rsidRPr="00142C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сооружений</w:t>
      </w:r>
      <w:r w:rsidR="00053F32" w:rsidRPr="00142C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lastRenderedPageBreak/>
        <w:t>определялись</w:t>
      </w:r>
      <w:r w:rsidR="00053F32" w:rsidRPr="00142C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</w:t>
      </w:r>
      <w:r w:rsidR="00053F32" w:rsidRPr="00142C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учетом</w:t>
      </w:r>
      <w:r w:rsidR="00053F32" w:rsidRPr="00142C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коэффициента</w:t>
      </w:r>
      <w:r w:rsidR="00053F32" w:rsidRPr="00142C1E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надежности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по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ответственности,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значение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которого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равно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1,0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для</w:t>
      </w:r>
      <w:r w:rsidR="00053F32" w:rsidRPr="00142C1E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зданий</w:t>
      </w:r>
      <w:r w:rsidR="00053F32" w:rsidRPr="00142C1E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и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сооружений</w:t>
      </w:r>
      <w:r w:rsidR="00053F32" w:rsidRPr="00142C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нормального</w:t>
      </w:r>
      <w:r w:rsidR="00053F32" w:rsidRPr="00142C1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уровня</w:t>
      </w:r>
      <w:r w:rsidR="00053F32" w:rsidRPr="00142C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ответственности.</w:t>
      </w:r>
    </w:p>
    <w:p w:rsidR="00142C1E" w:rsidRDefault="00C31FD9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 w:rsidRPr="00053F32">
        <w:rPr>
          <w:rFonts w:ascii="Times New Roman" w:hAnsi="Times New Roman" w:cs="Times New Roman"/>
          <w:sz w:val="28"/>
          <w:szCs w:val="28"/>
        </w:rPr>
        <w:t>В проекте принят свайный тип фундаментов. Под все объекты, согласно инженерно-геологических изысканий, проводилось определение несущей способности свай по результатам расчета (под острием и по боковой поверхности свай).</w:t>
      </w:r>
    </w:p>
    <w:p w:rsidR="00142C1E" w:rsidRPr="00142C1E" w:rsidRDefault="00C31FD9" w:rsidP="00142C1E">
      <w:pPr>
        <w:pStyle w:val="a3"/>
        <w:spacing w:line="360" w:lineRule="auto"/>
        <w:ind w:left="0" w:firstLine="495"/>
        <w:rPr>
          <w:rFonts w:ascii="Times New Roman" w:hAnsi="Times New Roman" w:cs="Times New Roman"/>
          <w:sz w:val="28"/>
          <w:szCs w:val="28"/>
        </w:rPr>
      </w:pPr>
      <w:r w:rsidRPr="00142C1E">
        <w:rPr>
          <w:rFonts w:ascii="Times New Roman" w:hAnsi="Times New Roman" w:cs="Times New Roman"/>
          <w:sz w:val="28"/>
          <w:szCs w:val="28"/>
        </w:rPr>
        <w:t>Согласно приложению СП 14.13330.2018 карте общего сейсмического районирования ОСР-2015, район строительства относится к пятибалльной зоне интенсивности, что не предусматривает осуществление антисейсмических мероприятий.</w:t>
      </w:r>
    </w:p>
    <w:p w:rsidR="00142C1E" w:rsidRDefault="00C31FD9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Pr="00142C1E">
        <w:rPr>
          <w:rFonts w:ascii="Times New Roman" w:hAnsi="Times New Roman" w:cs="Times New Roman"/>
          <w:sz w:val="28"/>
          <w:szCs w:val="28"/>
        </w:rPr>
        <w:t xml:space="preserve">. </w:t>
      </w:r>
      <w:r w:rsidR="00053F32" w:rsidRPr="00142C1E">
        <w:rPr>
          <w:rFonts w:ascii="Times New Roman" w:hAnsi="Times New Roman" w:cs="Times New Roman"/>
          <w:bCs/>
          <w:sz w:val="28"/>
          <w:szCs w:val="28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</w:t>
      </w:r>
      <w:r w:rsidR="00053F32" w:rsidRPr="0063190C">
        <w:rPr>
          <w:rFonts w:ascii="Times New Roman" w:hAnsi="Times New Roman" w:cs="Times New Roman"/>
          <w:bCs/>
          <w:sz w:val="28"/>
          <w:szCs w:val="28"/>
        </w:rPr>
        <w:t xml:space="preserve"> в связи с размещением линейных объектов</w:t>
      </w:r>
    </w:p>
    <w:p w:rsidR="00142C1E" w:rsidRDefault="00C31FD9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t>Согласно заключению Службы по государственной охране объектов культурного</w:t>
      </w:r>
      <w:r w:rsidRPr="0063190C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наследия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Ханты-Мансийского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автономного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округа-Югры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от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10.09.2021 г. №21-475 в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границах проектируемого земельного, непосредственно на территории планируемого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строительства объекты культурного наследия, включенные в единый государственный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реестр, выявленные объекты культурного наследия, а также объекты, обладающие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признаками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объектов</w:t>
      </w:r>
      <w:r w:rsidRPr="0063190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культурного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наследия, отсутствуют.</w:t>
      </w:r>
    </w:p>
    <w:p w:rsidR="00142C1E" w:rsidRDefault="00C31FD9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t>Осуществление мероприятий по сохранению объектов культурного наследия от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возможного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негативного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воздействия</w:t>
      </w:r>
      <w:r w:rsidRPr="0063190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размещаемого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линейного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объекта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не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требуется.</w:t>
      </w:r>
    </w:p>
    <w:p w:rsidR="00142C1E" w:rsidRDefault="00C31FD9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t>Если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строительных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работах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будут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обнаружены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предметы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археологии</w:t>
      </w:r>
      <w:r w:rsidRPr="0063190C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(фрагменты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керамики,</w:t>
      </w:r>
      <w:r w:rsidRPr="0063190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костные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останки,</w:t>
      </w:r>
      <w:r w:rsidRPr="0063190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предметы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древнего</w:t>
      </w:r>
      <w:r w:rsidRPr="0063190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вооружения,</w:t>
      </w:r>
      <w:r w:rsidRPr="0063190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монеты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пр.)</w:t>
      </w:r>
      <w:r w:rsidRPr="0063190C">
        <w:rPr>
          <w:rFonts w:ascii="Times New Roman" w:hAnsi="Times New Roman" w:cs="Times New Roman"/>
          <w:spacing w:val="-64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необходимо остановить все работы на участке, вызвать представителя управления по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охране,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реставрации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эксплуатации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историко-культурных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ценностей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Ханты-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Мансийского автономного округа-Югры (ст. 36, ФЗ №73 от 25.06.2002 «Об объектах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культурного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наследия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(памятниках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истории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культуры)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народов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Российской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Федерации»).</w:t>
      </w:r>
    </w:p>
    <w:p w:rsidR="00142C1E" w:rsidRDefault="00C31FD9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63190C" w:rsidRPr="0063190C">
        <w:rPr>
          <w:rFonts w:ascii="Times New Roman" w:hAnsi="Times New Roman" w:cs="Times New Roman"/>
          <w:sz w:val="28"/>
          <w:szCs w:val="28"/>
        </w:rPr>
        <w:t>. Информация о необходимости осуществления мероприятий по охране окружающей среды</w:t>
      </w:r>
    </w:p>
    <w:p w:rsidR="00142C1E" w:rsidRDefault="00C31FD9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lastRenderedPageBreak/>
        <w:t>В проектной сметной документации разработан комплекс мероприятий по охране окружающей среды.</w:t>
      </w:r>
    </w:p>
    <w:p w:rsidR="00142C1E" w:rsidRDefault="00C31FD9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681F72" w:rsidRPr="00681F72">
        <w:rPr>
          <w:rFonts w:ascii="Times New Roman" w:hAnsi="Times New Roman" w:cs="Times New Roman"/>
          <w:sz w:val="28"/>
          <w:szCs w:val="28"/>
        </w:rPr>
        <w:t>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134C58" w:rsidRDefault="00C31FD9" w:rsidP="00134C5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2">
        <w:rPr>
          <w:rFonts w:ascii="Times New Roman" w:hAnsi="Times New Roman" w:cs="Times New Roman"/>
          <w:sz w:val="28"/>
          <w:szCs w:val="28"/>
        </w:rPr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 предусмотрены в проектной документации.</w:t>
      </w:r>
    </w:p>
    <w:p w:rsidR="00134C58" w:rsidRPr="00134C58" w:rsidRDefault="00C31FD9" w:rsidP="00134C5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C58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Чертеж границ зон планируемого размещения линейных объектов, подлежащих реконструкции в связи с изменением их местоположения</w:t>
      </w:r>
    </w:p>
    <w:p w:rsidR="00134C58" w:rsidRPr="00134C58" w:rsidRDefault="00C31FD9" w:rsidP="00134C58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C5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 границ зон планируемого размещения линейных объектов, подлежащих реконструкции в связи с изменением их местоположения проектом планировки территории не предусматривается.</w:t>
      </w:r>
    </w:p>
    <w:p w:rsidR="00681F72" w:rsidRPr="00142C1E" w:rsidRDefault="00C31FD9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73ADE" w:rsidRPr="00373ADE">
        <w:rPr>
          <w:rFonts w:ascii="Times New Roman" w:hAnsi="Times New Roman" w:cs="Times New Roman"/>
          <w:sz w:val="28"/>
          <w:szCs w:val="28"/>
        </w:rPr>
        <w:t>Чертеж границ зон планируемого размещения линейных объектов, совмещенный с чертежом красных</w:t>
      </w:r>
      <w:r w:rsidR="00373ADE">
        <w:rPr>
          <w:rFonts w:ascii="Times New Roman" w:hAnsi="Times New Roman" w:cs="Times New Roman"/>
          <w:sz w:val="28"/>
          <w:szCs w:val="28"/>
        </w:rPr>
        <w:t xml:space="preserve"> </w:t>
      </w:r>
      <w:r w:rsidR="00373ADE" w:rsidRPr="00373ADE">
        <w:rPr>
          <w:rFonts w:ascii="Times New Roman" w:hAnsi="Times New Roman" w:cs="Times New Roman"/>
          <w:sz w:val="28"/>
          <w:szCs w:val="28"/>
        </w:rPr>
        <w:t>линий</w:t>
      </w:r>
      <w:r w:rsidR="00373AD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373ADE">
        <w:rPr>
          <w:rFonts w:ascii="Times New Roman" w:hAnsi="Times New Roman" w:cs="Times New Roman"/>
          <w:sz w:val="28"/>
          <w:szCs w:val="28"/>
        </w:rPr>
        <w:t>1,2)</w:t>
      </w:r>
      <w:r w:rsidR="004F0F74">
        <w:rPr>
          <w:rFonts w:ascii="Times New Roman" w:hAnsi="Times New Roman" w:cs="Times New Roman"/>
          <w:sz w:val="28"/>
          <w:szCs w:val="28"/>
        </w:rPr>
        <w:t>.</w:t>
      </w:r>
    </w:p>
    <w:p w:rsidR="00373ADE" w:rsidRPr="0063190C" w:rsidRDefault="00373ADE" w:rsidP="00373ADE">
      <w:pPr>
        <w:pStyle w:val="a3"/>
        <w:spacing w:line="360" w:lineRule="auto"/>
        <w:ind w:right="560" w:firstLine="720"/>
        <w:rPr>
          <w:rFonts w:ascii="Times New Roman" w:hAnsi="Times New Roman" w:cs="Times New Roman"/>
          <w:sz w:val="28"/>
          <w:szCs w:val="28"/>
        </w:rPr>
      </w:pPr>
    </w:p>
    <w:p w:rsidR="0063190C" w:rsidRPr="0063190C" w:rsidRDefault="0063190C" w:rsidP="00373ADE">
      <w:pPr>
        <w:pStyle w:val="a3"/>
        <w:spacing w:line="360" w:lineRule="auto"/>
        <w:ind w:right="56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53F32" w:rsidRDefault="00053F32" w:rsidP="00053F32">
      <w:pPr>
        <w:spacing w:line="360" w:lineRule="auto"/>
        <w:rPr>
          <w:rFonts w:ascii="Arial MT" w:hAnsi="Arial MT"/>
        </w:rPr>
      </w:pPr>
    </w:p>
    <w:p w:rsidR="0063190C" w:rsidRDefault="00C31FD9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-362482</wp:posOffset>
            </wp:positionH>
            <wp:positionV relativeFrom="margin">
              <wp:posOffset>461645</wp:posOffset>
            </wp:positionV>
            <wp:extent cx="6477000" cy="80867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08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696"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373ADE" w:rsidRPr="00373ADE">
        <w:rPr>
          <w:rFonts w:ascii="Times New Roman" w:hAnsi="Times New Roman" w:cs="Times New Roman"/>
          <w:sz w:val="28"/>
          <w:szCs w:val="28"/>
        </w:rPr>
        <w:t>1</w:t>
      </w: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F74" w:rsidRDefault="00C31FD9" w:rsidP="004F0F74">
      <w:pPr>
        <w:pStyle w:val="a3"/>
        <w:spacing w:before="7" w:line="362" w:lineRule="auto"/>
        <w:ind w:left="763" w:right="55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Фрагмент 2</w:t>
      </w: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C31FD9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-369381</wp:posOffset>
            </wp:positionH>
            <wp:positionV relativeFrom="margin">
              <wp:posOffset>571514</wp:posOffset>
            </wp:positionV>
            <wp:extent cx="6452255" cy="4632325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55" cy="463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pStyle w:val="a3"/>
        <w:spacing w:before="7" w:line="362" w:lineRule="auto"/>
        <w:ind w:left="763" w:right="556"/>
        <w:rPr>
          <w:rFonts w:ascii="Times New Roman" w:hAnsi="Times New Roman" w:cs="Times New Roman"/>
          <w:bCs/>
          <w:sz w:val="28"/>
          <w:szCs w:val="28"/>
        </w:rPr>
      </w:pPr>
    </w:p>
    <w:p w:rsidR="00373ADE" w:rsidRDefault="00373ADE" w:rsidP="00373ADE">
      <w:pPr>
        <w:pStyle w:val="a3"/>
        <w:spacing w:before="7" w:line="362" w:lineRule="auto"/>
        <w:ind w:left="763" w:right="556"/>
        <w:rPr>
          <w:rFonts w:ascii="Times New Roman" w:hAnsi="Times New Roman" w:cs="Times New Roman"/>
          <w:bCs/>
          <w:sz w:val="28"/>
          <w:szCs w:val="28"/>
        </w:rPr>
      </w:pPr>
    </w:p>
    <w:p w:rsidR="00373ADE" w:rsidRDefault="00373ADE" w:rsidP="00373ADE">
      <w:pPr>
        <w:pStyle w:val="a3"/>
        <w:spacing w:before="7" w:line="362" w:lineRule="auto"/>
        <w:ind w:left="763" w:right="55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C69EC" w:rsidRDefault="00DC69EC" w:rsidP="001433EA">
      <w:pPr>
        <w:tabs>
          <w:tab w:val="left" w:pos="3946"/>
        </w:tabs>
        <w:spacing w:before="137" w:line="360" w:lineRule="auto"/>
        <w:ind w:right="55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33EA" w:rsidRDefault="001433EA" w:rsidP="001433EA">
      <w:pPr>
        <w:tabs>
          <w:tab w:val="left" w:pos="3946"/>
        </w:tabs>
        <w:spacing w:before="137" w:line="360" w:lineRule="auto"/>
        <w:ind w:right="555"/>
        <w:jc w:val="both"/>
        <w:rPr>
          <w:rFonts w:ascii="Arial MT" w:hAnsi="Arial MT"/>
          <w:sz w:val="24"/>
        </w:rPr>
      </w:pPr>
    </w:p>
    <w:p w:rsidR="00DC69EC" w:rsidRDefault="00C31FD9" w:rsidP="00DC69EC">
      <w:pPr>
        <w:tabs>
          <w:tab w:val="left" w:pos="1572"/>
        </w:tabs>
        <w:spacing w:before="137" w:line="360" w:lineRule="auto"/>
        <w:ind w:right="555"/>
        <w:jc w:val="center"/>
        <w:rPr>
          <w:rFonts w:ascii="Times New Roman" w:hAnsi="Times New Roman" w:cs="Times New Roman"/>
          <w:sz w:val="28"/>
          <w:szCs w:val="28"/>
        </w:rPr>
      </w:pPr>
      <w:r w:rsidRPr="00DC69EC">
        <w:rPr>
          <w:rFonts w:ascii="Times New Roman" w:hAnsi="Times New Roman" w:cs="Times New Roman"/>
          <w:sz w:val="28"/>
          <w:szCs w:val="28"/>
        </w:rPr>
        <w:t>Часть 2. Проект межевания территории</w:t>
      </w:r>
    </w:p>
    <w:p w:rsidR="00D447AF" w:rsidRDefault="00C31FD9" w:rsidP="00DC69EC">
      <w:pPr>
        <w:tabs>
          <w:tab w:val="left" w:pos="1572"/>
        </w:tabs>
        <w:spacing w:before="137" w:line="360" w:lineRule="auto"/>
        <w:ind w:right="5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2.1 </w:t>
      </w:r>
      <w:r w:rsidRPr="00DC69EC">
        <w:rPr>
          <w:rFonts w:ascii="Times New Roman" w:hAnsi="Times New Roman" w:cs="Times New Roman"/>
          <w:sz w:val="28"/>
          <w:szCs w:val="28"/>
        </w:rPr>
        <w:t>Перечень образуемых земельных участков</w:t>
      </w:r>
      <w:r w:rsidRPr="00D44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3E85" w:rsidRDefault="00C31FD9" w:rsidP="00C83812">
      <w:pPr>
        <w:tabs>
          <w:tab w:val="left" w:pos="1572"/>
        </w:tabs>
        <w:spacing w:before="137" w:line="360" w:lineRule="auto"/>
        <w:ind w:left="142" w:right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447AF">
        <w:rPr>
          <w:rFonts w:ascii="Times New Roman" w:hAnsi="Times New Roman" w:cs="Times New Roman"/>
          <w:sz w:val="28"/>
          <w:szCs w:val="28"/>
        </w:rPr>
        <w:t>Перечень образуемых земельных участков,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</w:t>
      </w:r>
      <w:r w:rsidR="001433EA">
        <w:rPr>
          <w:rFonts w:ascii="Times New Roman" w:hAnsi="Times New Roman" w:cs="Times New Roman"/>
          <w:sz w:val="28"/>
          <w:szCs w:val="28"/>
        </w:rPr>
        <w:t>твенных или муниципальных нужд, приведены в </w:t>
      </w:r>
      <w:r w:rsidRPr="00D447AF">
        <w:rPr>
          <w:rFonts w:ascii="Times New Roman" w:hAnsi="Times New Roman" w:cs="Times New Roman"/>
          <w:sz w:val="28"/>
          <w:szCs w:val="28"/>
        </w:rPr>
        <w:t>таблице</w:t>
      </w:r>
      <w:r w:rsidR="001433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8D5E63" w:rsidRDefault="00C31FD9" w:rsidP="00C83812">
      <w:pPr>
        <w:tabs>
          <w:tab w:val="left" w:pos="1572"/>
        </w:tabs>
        <w:spacing w:before="137" w:line="360" w:lineRule="auto"/>
        <w:ind w:right="27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</w:t>
      </w:r>
      <w:r w:rsidR="00C83812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TableNormal3"/>
        <w:tblW w:w="92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588"/>
        <w:gridCol w:w="1170"/>
        <w:gridCol w:w="1561"/>
        <w:gridCol w:w="1701"/>
        <w:gridCol w:w="1417"/>
        <w:gridCol w:w="1433"/>
      </w:tblGrid>
      <w:tr w:rsidR="00F30908" w:rsidTr="00C83812">
        <w:trPr>
          <w:trHeight w:val="1402"/>
        </w:trPr>
        <w:tc>
          <w:tcPr>
            <w:tcW w:w="396" w:type="dxa"/>
            <w:vAlign w:val="center"/>
          </w:tcPr>
          <w:p w:rsidR="00523E85" w:rsidRPr="00523E85" w:rsidRDefault="00523E85" w:rsidP="00F57BA9">
            <w:pPr>
              <w:jc w:val="center"/>
              <w:rPr>
                <w:rFonts w:ascii="Times New Roman" w:eastAsia="Arial MT" w:hAnsi="Times New Roman" w:cs="Times New Roman"/>
                <w:b/>
                <w:sz w:val="20"/>
              </w:rPr>
            </w:pPr>
          </w:p>
          <w:p w:rsidR="00523E85" w:rsidRPr="00523E85" w:rsidRDefault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5"/>
              </w:rPr>
            </w:pPr>
          </w:p>
          <w:p w:rsidR="00523E85" w:rsidRPr="00523E85" w:rsidRDefault="00C31FD9" w:rsidP="00F57BA9">
            <w:pPr>
              <w:ind w:left="11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w w:val="101"/>
                <w:sz w:val="18"/>
              </w:rPr>
              <w:t>№</w:t>
            </w:r>
          </w:p>
        </w:tc>
        <w:tc>
          <w:tcPr>
            <w:tcW w:w="1588" w:type="dxa"/>
            <w:vAlign w:val="center"/>
          </w:tcPr>
          <w:p w:rsidR="00523E85" w:rsidRPr="00523E85" w:rsidRDefault="00523E85" w:rsidP="00F57BA9">
            <w:pPr>
              <w:jc w:val="center"/>
              <w:rPr>
                <w:rFonts w:ascii="Times New Roman" w:eastAsia="Arial MT" w:hAnsi="Times New Roman" w:cs="Times New Roman"/>
                <w:b/>
                <w:sz w:val="20"/>
              </w:rPr>
            </w:pPr>
          </w:p>
          <w:p w:rsidR="00523E85" w:rsidRPr="00523E85" w:rsidRDefault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5"/>
              </w:rPr>
            </w:pPr>
          </w:p>
          <w:p w:rsidR="00523E85" w:rsidRPr="00523E85" w:rsidRDefault="00C31FD9" w:rsidP="00F57BA9">
            <w:pPr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Образуемый</w:t>
            </w:r>
            <w:r w:rsidRPr="00523E85">
              <w:rPr>
                <w:rFonts w:ascii="Times New Roman" w:eastAsia="Arial MT" w:hAnsi="Times New Roman" w:cs="Times New Roman"/>
                <w:b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ЗУ</w:t>
            </w:r>
          </w:p>
        </w:tc>
        <w:tc>
          <w:tcPr>
            <w:tcW w:w="1170" w:type="dxa"/>
            <w:vAlign w:val="center"/>
          </w:tcPr>
          <w:p w:rsidR="00523E85" w:rsidRPr="00523E85" w:rsidRDefault="00523E85" w:rsidP="00F57BA9">
            <w:pPr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</w:p>
          <w:p w:rsidR="00F57BA9" w:rsidRPr="00F57BA9" w:rsidRDefault="00F57BA9" w:rsidP="00F57BA9">
            <w:pPr>
              <w:spacing w:before="9"/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</w:p>
          <w:p w:rsidR="00F57BA9" w:rsidRPr="00F57BA9" w:rsidRDefault="00C31FD9" w:rsidP="00F57BA9">
            <w:pPr>
              <w:spacing w:before="9"/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F57BA9">
              <w:rPr>
                <w:rFonts w:ascii="Times New Roman" w:eastAsia="Arial MT" w:hAnsi="Times New Roman" w:cs="Times New Roman"/>
                <w:b/>
                <w:sz w:val="18"/>
              </w:rPr>
              <w:t>Способ образования</w:t>
            </w:r>
          </w:p>
          <w:p w:rsidR="00523E85" w:rsidRPr="00523E85" w:rsidRDefault="00523E85" w:rsidP="00F57BA9">
            <w:pPr>
              <w:ind w:left="30" w:right="3627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</w:p>
        </w:tc>
        <w:tc>
          <w:tcPr>
            <w:tcW w:w="1561" w:type="dxa"/>
            <w:vAlign w:val="center"/>
          </w:tcPr>
          <w:p w:rsidR="00523E85" w:rsidRPr="00523E85" w:rsidRDefault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7"/>
              </w:rPr>
            </w:pPr>
          </w:p>
          <w:p w:rsidR="00523E85" w:rsidRPr="00523E85" w:rsidRDefault="00C31FD9" w:rsidP="00F57BA9">
            <w:pPr>
              <w:spacing w:before="1"/>
              <w:ind w:left="167" w:right="166" w:firstLine="15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Категория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образуемого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b/>
                <w:spacing w:val="-1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участка</w:t>
            </w:r>
          </w:p>
        </w:tc>
        <w:tc>
          <w:tcPr>
            <w:tcW w:w="1701" w:type="dxa"/>
            <w:vAlign w:val="center"/>
          </w:tcPr>
          <w:p w:rsidR="00523E85" w:rsidRPr="00523E85" w:rsidRDefault="00C31FD9" w:rsidP="00F57BA9">
            <w:pPr>
              <w:spacing w:before="99"/>
              <w:ind w:left="128" w:right="109" w:hanging="1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Вид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разрешенного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использования образуемых</w:t>
            </w:r>
            <w:r w:rsidRPr="00523E85">
              <w:rPr>
                <w:rFonts w:ascii="Times New Roman" w:eastAsia="Arial MT" w:hAnsi="Times New Roman" w:cs="Times New Roman"/>
                <w:b/>
                <w:spacing w:val="-4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земельных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участков</w:t>
            </w:r>
          </w:p>
          <w:p w:rsidR="00523E85" w:rsidRPr="00523E85" w:rsidRDefault="00C31FD9" w:rsidP="00F57BA9">
            <w:pPr>
              <w:spacing w:before="4"/>
              <w:ind w:left="142" w:right="128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b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проектируемый</w:t>
            </w:r>
            <w:r w:rsidRPr="00523E85">
              <w:rPr>
                <w:rFonts w:ascii="Times New Roman" w:eastAsia="Arial MT" w:hAnsi="Times New Roman" w:cs="Times New Roman"/>
                <w:b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объект</w:t>
            </w:r>
          </w:p>
        </w:tc>
        <w:tc>
          <w:tcPr>
            <w:tcW w:w="1417" w:type="dxa"/>
            <w:vAlign w:val="center"/>
          </w:tcPr>
          <w:p w:rsidR="00523E85" w:rsidRPr="00523E85" w:rsidRDefault="00523E85" w:rsidP="00F57BA9">
            <w:pPr>
              <w:jc w:val="center"/>
              <w:rPr>
                <w:rFonts w:ascii="Times New Roman" w:eastAsia="Arial MT" w:hAnsi="Times New Roman" w:cs="Times New Roman"/>
                <w:b/>
                <w:sz w:val="20"/>
              </w:rPr>
            </w:pPr>
          </w:p>
          <w:p w:rsidR="00523E85" w:rsidRPr="00523E85" w:rsidRDefault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5"/>
              </w:rPr>
            </w:pPr>
          </w:p>
          <w:p w:rsidR="00523E85" w:rsidRPr="00523E85" w:rsidRDefault="00C31FD9" w:rsidP="00F57BA9">
            <w:pPr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Местоположение</w:t>
            </w:r>
            <w:r w:rsidRPr="00523E85">
              <w:rPr>
                <w:rFonts w:ascii="Times New Roman" w:eastAsia="Arial MT" w:hAnsi="Times New Roman" w:cs="Times New Roman"/>
                <w:b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ЗУ</w:t>
            </w:r>
          </w:p>
        </w:tc>
        <w:tc>
          <w:tcPr>
            <w:tcW w:w="1433" w:type="dxa"/>
            <w:vAlign w:val="center"/>
          </w:tcPr>
          <w:p w:rsidR="00523E85" w:rsidRPr="00523E85" w:rsidRDefault="00C31FD9" w:rsidP="00F57BA9">
            <w:pPr>
              <w:spacing w:line="206" w:lineRule="exact"/>
              <w:ind w:left="110" w:right="99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Площадь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образуемого</w:t>
            </w:r>
            <w:r w:rsidRPr="00523E85">
              <w:rPr>
                <w:rFonts w:ascii="Times New Roman" w:eastAsia="Arial MT" w:hAnsi="Times New Roman" w:cs="Times New Roman"/>
                <w:b/>
                <w:spacing w:val="-4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proofErr w:type="spellStart"/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кв.м</w:t>
            </w:r>
            <w:proofErr w:type="spellEnd"/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.</w:t>
            </w:r>
          </w:p>
        </w:tc>
      </w:tr>
      <w:tr w:rsidR="00F30908" w:rsidTr="00C83812">
        <w:trPr>
          <w:trHeight w:val="405"/>
        </w:trPr>
        <w:tc>
          <w:tcPr>
            <w:tcW w:w="396" w:type="dxa"/>
          </w:tcPr>
          <w:p w:rsidR="00523E85" w:rsidRPr="00523E85" w:rsidRDefault="00C31FD9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1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9"/>
              <w:ind w:left="30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proofErr w:type="gramStart"/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proofErr w:type="gramEnd"/>
            <w:r w:rsidRPr="00523E85">
              <w:rPr>
                <w:rFonts w:ascii="Times New Roman" w:eastAsia="Arial MT" w:hAnsi="Times New Roman" w:cs="Times New Roman"/>
                <w:sz w:val="18"/>
              </w:rPr>
              <w:t>1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RDefault="00C31FD9" w:rsidP="00523E85">
            <w:pPr>
              <w:spacing w:line="19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C31FD9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9"/>
              <w:ind w:left="411" w:right="403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1470</w:t>
            </w:r>
          </w:p>
        </w:tc>
      </w:tr>
      <w:tr w:rsidR="00F30908" w:rsidTr="00C83812">
        <w:trPr>
          <w:trHeight w:val="400"/>
        </w:trPr>
        <w:tc>
          <w:tcPr>
            <w:tcW w:w="396" w:type="dxa"/>
          </w:tcPr>
          <w:p w:rsidR="00523E85" w:rsidRPr="00523E85" w:rsidRDefault="00C31FD9" w:rsidP="00523E85">
            <w:pPr>
              <w:spacing w:before="95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2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5"/>
              <w:ind w:left="172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proofErr w:type="gramStart"/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proofErr w:type="gramEnd"/>
            <w:r w:rsidRPr="00523E85">
              <w:rPr>
                <w:rFonts w:ascii="Times New Roman" w:eastAsia="Arial MT" w:hAnsi="Times New Roman" w:cs="Times New Roman"/>
                <w:sz w:val="18"/>
              </w:rPr>
              <w:t>2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RDefault="00C31FD9" w:rsidP="00523E85">
            <w:pPr>
              <w:spacing w:line="192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C31FD9" w:rsidP="00523E85">
            <w:pPr>
              <w:spacing w:before="2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before="98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5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975</w:t>
            </w:r>
          </w:p>
        </w:tc>
      </w:tr>
      <w:tr w:rsidR="00F30908" w:rsidTr="00C83812">
        <w:trPr>
          <w:trHeight w:val="405"/>
        </w:trPr>
        <w:tc>
          <w:tcPr>
            <w:tcW w:w="396" w:type="dxa"/>
          </w:tcPr>
          <w:p w:rsidR="00523E85" w:rsidRPr="00523E85" w:rsidRDefault="00C31FD9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3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9"/>
              <w:ind w:left="172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proofErr w:type="gramStart"/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proofErr w:type="gramEnd"/>
            <w:r w:rsidRPr="00523E85">
              <w:rPr>
                <w:rFonts w:ascii="Times New Roman" w:eastAsia="Arial MT" w:hAnsi="Times New Roman" w:cs="Times New Roman"/>
                <w:sz w:val="18"/>
              </w:rPr>
              <w:t>3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line="20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  <w:r w:rsidRPr="00523E85">
              <w:rPr>
                <w:rFonts w:ascii="Times New Roman" w:eastAsia="Arial MT" w:hAnsi="Times New Roman" w:cs="Times New Roman"/>
                <w:spacing w:val="-4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3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6" w:lineRule="exact"/>
              <w:ind w:left="738" w:right="234" w:hanging="476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Земли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  <w:r w:rsidRPr="00523E85">
              <w:rPr>
                <w:rFonts w:ascii="Times New Roman" w:eastAsia="Arial MT" w:hAnsi="Times New Roman" w:cs="Times New Roman"/>
                <w:spacing w:val="-4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286</w:t>
            </w:r>
          </w:p>
        </w:tc>
      </w:tr>
      <w:tr w:rsidR="00F30908" w:rsidTr="00C83812">
        <w:trPr>
          <w:trHeight w:val="405"/>
        </w:trPr>
        <w:tc>
          <w:tcPr>
            <w:tcW w:w="396" w:type="dxa"/>
          </w:tcPr>
          <w:p w:rsidR="00523E85" w:rsidRPr="00523E85" w:rsidRDefault="00C31FD9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4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9"/>
              <w:ind w:left="172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proofErr w:type="gramStart"/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proofErr w:type="gramEnd"/>
            <w:r w:rsidRPr="00523E85">
              <w:rPr>
                <w:rFonts w:ascii="Times New Roman" w:eastAsia="Arial MT" w:hAnsi="Times New Roman" w:cs="Times New Roman"/>
                <w:sz w:val="18"/>
              </w:rPr>
              <w:t>4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lastRenderedPageBreak/>
              <w:t>ой</w:t>
            </w:r>
          </w:p>
          <w:p w:rsidR="00523E85" w:rsidRPr="00523E85" w:rsidRDefault="00C31FD9" w:rsidP="00523E85">
            <w:pPr>
              <w:spacing w:line="19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lastRenderedPageBreak/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C31FD9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27511</w:t>
            </w:r>
          </w:p>
        </w:tc>
      </w:tr>
      <w:tr w:rsidR="00F30908" w:rsidTr="00C83812">
        <w:trPr>
          <w:trHeight w:val="405"/>
        </w:trPr>
        <w:tc>
          <w:tcPr>
            <w:tcW w:w="396" w:type="dxa"/>
          </w:tcPr>
          <w:p w:rsidR="00523E85" w:rsidRPr="00523E85" w:rsidRDefault="00C31FD9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5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proofErr w:type="gramStart"/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proofErr w:type="gramEnd"/>
            <w:r w:rsidRPr="00523E85">
              <w:rPr>
                <w:rFonts w:ascii="Times New Roman" w:eastAsia="Arial MT" w:hAnsi="Times New Roman" w:cs="Times New Roman"/>
                <w:sz w:val="18"/>
              </w:rPr>
              <w:t>5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RDefault="00C31FD9" w:rsidP="00523E85">
            <w:pPr>
              <w:spacing w:line="19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C31FD9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9"/>
              <w:ind w:left="411" w:right="403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2630</w:t>
            </w:r>
          </w:p>
        </w:tc>
      </w:tr>
      <w:tr w:rsidR="00F30908" w:rsidTr="00C83812">
        <w:trPr>
          <w:trHeight w:val="400"/>
        </w:trPr>
        <w:tc>
          <w:tcPr>
            <w:tcW w:w="396" w:type="dxa"/>
          </w:tcPr>
          <w:p w:rsidR="00523E85" w:rsidRPr="00523E85" w:rsidRDefault="00C31FD9" w:rsidP="00523E85">
            <w:pPr>
              <w:spacing w:before="95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6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5"/>
              <w:ind w:left="30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proofErr w:type="gramStart"/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proofErr w:type="gramEnd"/>
            <w:r w:rsidRPr="00523E85">
              <w:rPr>
                <w:rFonts w:ascii="Times New Roman" w:eastAsia="Arial MT" w:hAnsi="Times New Roman" w:cs="Times New Roman"/>
                <w:sz w:val="18"/>
              </w:rPr>
              <w:t>6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RDefault="00C31FD9" w:rsidP="00523E85">
            <w:pPr>
              <w:spacing w:line="192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C31FD9" w:rsidP="00523E85">
            <w:pPr>
              <w:spacing w:before="2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before="98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5"/>
              <w:ind w:left="411" w:right="403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1344</w:t>
            </w:r>
          </w:p>
        </w:tc>
      </w:tr>
      <w:tr w:rsidR="00F30908" w:rsidTr="00C83812">
        <w:trPr>
          <w:trHeight w:val="405"/>
        </w:trPr>
        <w:tc>
          <w:tcPr>
            <w:tcW w:w="396" w:type="dxa"/>
          </w:tcPr>
          <w:p w:rsidR="00523E85" w:rsidRPr="00523E85" w:rsidRDefault="00C31FD9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7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86:15:0101032:3/чзу1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6" w:lineRule="exact"/>
              <w:ind w:left="738" w:right="234" w:hanging="476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Земли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  <w:r w:rsidRPr="00523E85">
              <w:rPr>
                <w:rFonts w:ascii="Times New Roman" w:eastAsia="Arial MT" w:hAnsi="Times New Roman" w:cs="Times New Roman"/>
                <w:spacing w:val="-4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524</w:t>
            </w:r>
          </w:p>
        </w:tc>
      </w:tr>
      <w:tr w:rsidR="00F30908" w:rsidTr="00C83812">
        <w:trPr>
          <w:trHeight w:val="405"/>
        </w:trPr>
        <w:tc>
          <w:tcPr>
            <w:tcW w:w="396" w:type="dxa"/>
          </w:tcPr>
          <w:p w:rsidR="00523E85" w:rsidRPr="00523E85" w:rsidRDefault="00C31FD9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8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86:15:0101032:3/чзу2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C31FD9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298</w:t>
            </w:r>
          </w:p>
        </w:tc>
      </w:tr>
      <w:tr w:rsidR="00F30908" w:rsidTr="00C83812">
        <w:trPr>
          <w:trHeight w:val="405"/>
        </w:trPr>
        <w:tc>
          <w:tcPr>
            <w:tcW w:w="396" w:type="dxa"/>
          </w:tcPr>
          <w:p w:rsidR="00523E85" w:rsidRPr="00523E85" w:rsidRDefault="00C31FD9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9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86:15:0101032:3/чзу3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C31FD9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9"/>
              <w:ind w:left="407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62</w:t>
            </w:r>
          </w:p>
        </w:tc>
      </w:tr>
      <w:tr w:rsidR="00F30908" w:rsidTr="00C83812">
        <w:trPr>
          <w:trHeight w:val="400"/>
        </w:trPr>
        <w:tc>
          <w:tcPr>
            <w:tcW w:w="396" w:type="dxa"/>
          </w:tcPr>
          <w:p w:rsidR="00523E85" w:rsidRPr="00523E85" w:rsidRDefault="00C31FD9" w:rsidP="00523E85">
            <w:pPr>
              <w:spacing w:before="95"/>
              <w:ind w:left="95" w:right="8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10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86:15:0101032:3/чзу4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before="98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C31FD9" w:rsidP="00523E85">
            <w:pPr>
              <w:spacing w:before="2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before="98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5"/>
              <w:ind w:left="4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9</w:t>
            </w:r>
          </w:p>
        </w:tc>
      </w:tr>
      <w:tr w:rsidR="00F30908" w:rsidTr="00C83812">
        <w:trPr>
          <w:trHeight w:val="405"/>
        </w:trPr>
        <w:tc>
          <w:tcPr>
            <w:tcW w:w="396" w:type="dxa"/>
          </w:tcPr>
          <w:p w:rsidR="00523E85" w:rsidRPr="00523E85" w:rsidRDefault="00C31FD9" w:rsidP="00523E85">
            <w:pPr>
              <w:spacing w:before="99"/>
              <w:ind w:left="95" w:right="8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11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86:15:0101032:3/чзу5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C31FD9" w:rsidP="00523E85">
            <w:pPr>
              <w:spacing w:before="7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before="4"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235</w:t>
            </w:r>
          </w:p>
        </w:tc>
      </w:tr>
      <w:tr w:rsidR="00F30908" w:rsidTr="00C83812">
        <w:trPr>
          <w:trHeight w:val="405"/>
        </w:trPr>
        <w:tc>
          <w:tcPr>
            <w:tcW w:w="396" w:type="dxa"/>
          </w:tcPr>
          <w:p w:rsidR="00523E85" w:rsidRPr="00523E85" w:rsidRDefault="00C31FD9" w:rsidP="00523E85">
            <w:pPr>
              <w:spacing w:before="99"/>
              <w:ind w:left="95" w:right="8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12</w:t>
            </w:r>
          </w:p>
        </w:tc>
        <w:tc>
          <w:tcPr>
            <w:tcW w:w="1588" w:type="dxa"/>
          </w:tcPr>
          <w:p w:rsidR="00523E85" w:rsidRPr="00523E85" w:rsidRDefault="00C31FD9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86:15:0101032:19/чзу1</w:t>
            </w:r>
          </w:p>
        </w:tc>
        <w:tc>
          <w:tcPr>
            <w:tcW w:w="1170" w:type="dxa"/>
          </w:tcPr>
          <w:p w:rsidR="00523E85" w:rsidRPr="00523E85" w:rsidRDefault="00C31FD9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C31FD9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C31FD9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C31FD9" w:rsidP="00523E85">
            <w:pPr>
              <w:spacing w:line="201" w:lineRule="exact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Электроподстанция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110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proofErr w:type="spellStart"/>
            <w:r w:rsidRPr="00523E85">
              <w:rPr>
                <w:rFonts w:ascii="Times New Roman" w:eastAsia="Arial MT" w:hAnsi="Times New Roman" w:cs="Times New Roman"/>
                <w:sz w:val="18"/>
              </w:rPr>
              <w:t>кВ</w:t>
            </w:r>
            <w:proofErr w:type="spellEnd"/>
          </w:p>
          <w:p w:rsidR="00523E85" w:rsidRPr="00523E85" w:rsidRDefault="00C31FD9" w:rsidP="00523E85">
            <w:pPr>
              <w:spacing w:line="196" w:lineRule="exact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"Лунная"</w:t>
            </w:r>
          </w:p>
        </w:tc>
        <w:tc>
          <w:tcPr>
            <w:tcW w:w="1417" w:type="dxa"/>
          </w:tcPr>
          <w:p w:rsidR="00523E85" w:rsidRPr="00523E85" w:rsidRDefault="00C31FD9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lastRenderedPageBreak/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C31FD9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C31FD9" w:rsidP="00523E85">
            <w:pPr>
              <w:spacing w:before="99"/>
              <w:ind w:left="407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lastRenderedPageBreak/>
              <w:t>50</w:t>
            </w:r>
          </w:p>
        </w:tc>
      </w:tr>
    </w:tbl>
    <w:p w:rsidR="001433EA" w:rsidRDefault="001433EA" w:rsidP="001433EA">
      <w:pPr>
        <w:tabs>
          <w:tab w:val="left" w:pos="1572"/>
        </w:tabs>
        <w:spacing w:line="360" w:lineRule="auto"/>
        <w:ind w:right="555"/>
        <w:jc w:val="center"/>
        <w:rPr>
          <w:rFonts w:ascii="Times New Roman" w:hAnsi="Times New Roman" w:cs="Times New Roman"/>
          <w:sz w:val="28"/>
          <w:szCs w:val="28"/>
        </w:rPr>
      </w:pPr>
    </w:p>
    <w:p w:rsidR="002772C8" w:rsidRPr="002772C8" w:rsidRDefault="00C31FD9" w:rsidP="002772C8">
      <w:pPr>
        <w:tabs>
          <w:tab w:val="left" w:pos="1572"/>
        </w:tabs>
        <w:spacing w:line="360" w:lineRule="auto"/>
        <w:ind w:right="555"/>
        <w:jc w:val="center"/>
        <w:rPr>
          <w:rFonts w:ascii="Times New Roman" w:hAnsi="Times New Roman" w:cs="Times New Roman"/>
          <w:sz w:val="28"/>
          <w:szCs w:val="28"/>
        </w:rPr>
      </w:pPr>
      <w:r w:rsidRPr="001433EA">
        <w:rPr>
          <w:rFonts w:ascii="Times New Roman" w:hAnsi="Times New Roman" w:cs="Times New Roman"/>
          <w:sz w:val="28"/>
          <w:szCs w:val="28"/>
        </w:rPr>
        <w:t>2.2. Перечень координат характерных точе</w:t>
      </w:r>
      <w:r w:rsidR="00C83812">
        <w:rPr>
          <w:rFonts w:ascii="Times New Roman" w:hAnsi="Times New Roman" w:cs="Times New Roman"/>
          <w:sz w:val="28"/>
          <w:szCs w:val="28"/>
        </w:rPr>
        <w:t>к образуемых земельных участков</w:t>
      </w:r>
    </w:p>
    <w:p w:rsidR="00DC69EC" w:rsidRDefault="00C31FD9" w:rsidP="00C83812">
      <w:pPr>
        <w:tabs>
          <w:tab w:val="left" w:pos="1572"/>
        </w:tabs>
        <w:spacing w:line="360" w:lineRule="auto"/>
        <w:ind w:right="5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772C8">
        <w:rPr>
          <w:rFonts w:ascii="Times New Roman" w:hAnsi="Times New Roman" w:cs="Times New Roman"/>
          <w:sz w:val="28"/>
          <w:szCs w:val="28"/>
        </w:rPr>
        <w:t xml:space="preserve">Перечень координат характерных точек образуемых земельных участков. Система координат МСК 86 </w:t>
      </w:r>
      <w:r>
        <w:rPr>
          <w:rFonts w:ascii="Times New Roman" w:hAnsi="Times New Roman" w:cs="Times New Roman"/>
          <w:sz w:val="28"/>
          <w:szCs w:val="28"/>
        </w:rPr>
        <w:t>приведены в таблице 5</w:t>
      </w:r>
      <w:r w:rsidRPr="001433EA">
        <w:rPr>
          <w:rFonts w:ascii="Times New Roman" w:hAnsi="Times New Roman" w:cs="Times New Roman"/>
          <w:sz w:val="28"/>
          <w:szCs w:val="28"/>
        </w:rPr>
        <w:t>.</w:t>
      </w:r>
    </w:p>
    <w:p w:rsidR="007809D5" w:rsidRPr="00252B50" w:rsidRDefault="00C31FD9" w:rsidP="00252B50">
      <w:pPr>
        <w:rPr>
          <w:rFonts w:ascii="Times New Roman" w:hAnsi="Times New Roman" w:cs="Times New Roman"/>
          <w:sz w:val="28"/>
          <w:szCs w:val="28"/>
        </w:rPr>
      </w:pPr>
      <w:r w:rsidRPr="00252B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502DA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52B50">
        <w:rPr>
          <w:rFonts w:ascii="Times New Roman" w:hAnsi="Times New Roman" w:cs="Times New Roman"/>
          <w:sz w:val="28"/>
          <w:szCs w:val="28"/>
        </w:rPr>
        <w:t>Таблица 5</w:t>
      </w:r>
    </w:p>
    <w:p w:rsidR="00252B50" w:rsidRPr="00252B50" w:rsidRDefault="00252B50" w:rsidP="00252B5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244"/>
      </w:tblGrid>
      <w:tr w:rsidR="00F30908" w:rsidTr="007C5348">
        <w:trPr>
          <w:trHeight w:val="201"/>
        </w:trPr>
        <w:tc>
          <w:tcPr>
            <w:tcW w:w="9359" w:type="dxa"/>
            <w:gridSpan w:val="2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</w:tr>
      <w:tr w:rsidR="00F30908" w:rsidTr="007C5348">
        <w:trPr>
          <w:trHeight w:val="206"/>
        </w:trPr>
        <w:tc>
          <w:tcPr>
            <w:tcW w:w="611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proofErr w:type="gram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0908" w:rsidTr="007C5348">
        <w:trPr>
          <w:trHeight w:val="206"/>
        </w:trPr>
        <w:tc>
          <w:tcPr>
            <w:tcW w:w="611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244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1470</w:t>
            </w:r>
          </w:p>
        </w:tc>
      </w:tr>
      <w:tr w:rsidR="00F30908" w:rsidTr="007C5348">
        <w:trPr>
          <w:trHeight w:val="196"/>
        </w:trPr>
        <w:tc>
          <w:tcPr>
            <w:tcW w:w="611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921124,97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3544189,24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921123,91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3544188,54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921177,54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3544135,07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921187,63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3544118,65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921188,22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3544112,47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921191,08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3544106,42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921194,62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3544107,52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921195,52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3544103,38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921193,76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3544121,77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921220,41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3544064,92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921211,12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3544064,03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921213,55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3544058,90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921215,20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3544059,12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921215,55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3544054,69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921216,99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3544051,63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921053,48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3543837,87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921049,18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3543837,25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921024,79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3543926,96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921023,60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3543943,86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3543955,83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3543918,04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921285,81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3543918,09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921287,79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3543921,18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921287,57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3543924,41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3543960,46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921045,88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3543858,34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921044,99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3543889,38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921040,63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3543889,16</w:t>
            </w:r>
          </w:p>
        </w:tc>
      </w:tr>
    </w:tbl>
    <w:p w:rsid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2B50" w:rsidRPr="00252B50" w:rsidRDefault="00252B50" w:rsidP="00252B5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102"/>
      </w:tblGrid>
      <w:tr w:rsidR="00F30908" w:rsidTr="007C5348">
        <w:trPr>
          <w:trHeight w:val="201"/>
        </w:trPr>
        <w:tc>
          <w:tcPr>
            <w:tcW w:w="9217" w:type="dxa"/>
            <w:gridSpan w:val="2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</w:tc>
      </w:tr>
      <w:tr w:rsidR="00F30908" w:rsidTr="007C5348">
        <w:trPr>
          <w:trHeight w:val="206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102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proofErr w:type="gram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30908" w:rsidTr="007C5348">
        <w:trPr>
          <w:trHeight w:val="206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102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975</w:t>
            </w:r>
          </w:p>
        </w:tc>
      </w:tr>
      <w:tr w:rsidR="00F30908" w:rsidTr="007C5348">
        <w:trPr>
          <w:trHeight w:val="196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102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921082,04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3544497,73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921059,05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3544474,44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921124,97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3544189,24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921134,55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3544180,12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921188,22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3544112,47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921187,63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3544118,65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921193,76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3544121,77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921195,52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3544103,38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921198,06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3544091,68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921198,80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3544090,12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921195,68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3544122,74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921231,41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3543970,75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921222,21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3544067,10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921210,22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3544065,95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921211,12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3544064,03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921220,41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3544064,92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921056,99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921056,23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921056,24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3543713,35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921056,66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3543713,30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921056,99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921049,18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3543837,25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921048,18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3543837,11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921058,56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3543792,99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921053,48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3543837,87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3543960,46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921287,57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921287,42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3543926,46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3543926,44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3543961,90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921025,11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3543922,41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921024,79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3543926,96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921020,33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3543948,34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921024,40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3543923,15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921025,11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3543922,41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3543954,39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3543917,24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921284,58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3543916,08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921285,81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3543918,09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3543918,04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3543955,83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921051,19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3543859,01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921044,99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3543889,38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921046,45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3543849,00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921045,26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3543858,26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921045,88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3543858,34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921040,63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3543889,16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921039,61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3543889,11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921046,45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3543849,00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244"/>
      </w:tblGrid>
      <w:tr w:rsidR="00F30908" w:rsidTr="008F0A1F">
        <w:trPr>
          <w:trHeight w:val="201"/>
        </w:trPr>
        <w:tc>
          <w:tcPr>
            <w:tcW w:w="9359" w:type="dxa"/>
            <w:gridSpan w:val="2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</w:tr>
      <w:tr w:rsidR="00F30908" w:rsidTr="008F0A1F">
        <w:trPr>
          <w:trHeight w:val="206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proofErr w:type="gram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0908" w:rsidTr="008F0A1F">
        <w:trPr>
          <w:trHeight w:val="201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</w:tr>
      <w:tr w:rsidR="00F30908" w:rsidTr="008F0A1F">
        <w:trPr>
          <w:trHeight w:val="201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921057,00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921058,84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3543715,06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3543755,86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921052,08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3543792,30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921051,96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3543795,46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921048,69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3543795,12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921055,90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3543713,47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921057,00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921051,19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3543859,01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921051,92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3543859,10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921059,41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3543793,20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3543838,08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921058,55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3543793,11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921059,41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3543793,20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244"/>
      </w:tblGrid>
      <w:tr w:rsidR="00F30908" w:rsidTr="008F0A1F">
        <w:trPr>
          <w:trHeight w:val="206"/>
        </w:trPr>
        <w:tc>
          <w:tcPr>
            <w:tcW w:w="9359" w:type="dxa"/>
            <w:gridSpan w:val="2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</w:tr>
      <w:tr w:rsidR="00F30908" w:rsidTr="008F0A1F">
        <w:trPr>
          <w:trHeight w:val="201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proofErr w:type="gram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908" w:rsidTr="008F0A1F">
        <w:trPr>
          <w:trHeight w:val="206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27511</w:t>
            </w:r>
          </w:p>
        </w:tc>
      </w:tr>
      <w:tr w:rsidR="00F30908" w:rsidTr="008F0A1F">
        <w:trPr>
          <w:trHeight w:val="196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921347,00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3543954,40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921366,08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3543963,63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2B50" w:rsidRDefault="00252B50" w:rsidP="00252B5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921393,43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3543957,01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921402,74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3543954,09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921420,36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3543921,41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921418,40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3543896,50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921436,90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3543852,08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921438,35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3543791,44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921419,61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3543761,61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921392,85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3543755,51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921330,04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3543753,68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921313,70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3543764,16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921297,33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3543780,73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921283,18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3543854,69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921292,77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3543867,40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921283,57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3543877,61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921286,27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3543888,78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921279,49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3543898,12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921281,14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3543910,68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921284,58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3543916,08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921285,81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3543918,09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921287,79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3543921,18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921287,57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3543924,41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921287,42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3543926,46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921286,55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3543938,76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921281,73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3543952,37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921297,55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3543957,80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921323,32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3543955,61</w:t>
            </w:r>
          </w:p>
        </w:tc>
      </w:tr>
      <w:tr w:rsidR="00F30908" w:rsidTr="00252B50">
        <w:trPr>
          <w:trHeight w:val="19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921347,00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3543954,40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244"/>
      </w:tblGrid>
      <w:tr w:rsidR="00F30908" w:rsidTr="008F0A1F">
        <w:trPr>
          <w:trHeight w:val="201"/>
        </w:trPr>
        <w:tc>
          <w:tcPr>
            <w:tcW w:w="9359" w:type="dxa"/>
            <w:gridSpan w:val="2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</w:tc>
      </w:tr>
      <w:tr w:rsidR="00F30908" w:rsidTr="008F0A1F">
        <w:trPr>
          <w:trHeight w:val="206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proofErr w:type="gram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908" w:rsidTr="008F0A1F">
        <w:trPr>
          <w:trHeight w:val="206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2630</w:t>
            </w:r>
          </w:p>
        </w:tc>
      </w:tr>
      <w:tr w:rsidR="00F30908" w:rsidTr="008F0A1F">
        <w:trPr>
          <w:trHeight w:val="196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921346,59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3543976,40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921311,13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3543995,76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921278,67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3544008,78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921271,03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3544022,27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921258,53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3543984,03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921265,38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3543986,70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921322,32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3543959,29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921323,32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3543955,61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921347,00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3543954,40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244"/>
      </w:tblGrid>
      <w:tr w:rsidR="00F30908" w:rsidTr="008F0A1F">
        <w:trPr>
          <w:trHeight w:val="206"/>
        </w:trPr>
        <w:tc>
          <w:tcPr>
            <w:tcW w:w="9359" w:type="dxa"/>
            <w:gridSpan w:val="2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</w:p>
        </w:tc>
      </w:tr>
      <w:tr w:rsidR="00F30908" w:rsidTr="008F0A1F">
        <w:trPr>
          <w:trHeight w:val="201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proofErr w:type="gram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0908" w:rsidTr="008F0A1F">
        <w:trPr>
          <w:trHeight w:val="206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1344</w:t>
            </w:r>
          </w:p>
        </w:tc>
      </w:tr>
      <w:tr w:rsidR="00F30908" w:rsidTr="008F0A1F">
        <w:trPr>
          <w:trHeight w:val="196"/>
        </w:trPr>
        <w:tc>
          <w:tcPr>
            <w:tcW w:w="6115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RDefault="00C31FD9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921265,38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3543986,70</w:t>
            </w:r>
          </w:p>
        </w:tc>
      </w:tr>
      <w:tr w:rsidR="00F30908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921258,53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3543984,03</w:t>
            </w:r>
          </w:p>
        </w:tc>
      </w:tr>
      <w:tr w:rsidR="00F30908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R="00F30908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921254,10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3543985,28</w:t>
            </w:r>
          </w:p>
        </w:tc>
      </w:tr>
      <w:tr w:rsidR="00F30908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R="00F30908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921258,45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3543980,78</w:t>
            </w:r>
          </w:p>
        </w:tc>
      </w:tr>
      <w:tr w:rsidR="00F30908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921265,26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3543983,43</w:t>
            </w:r>
          </w:p>
        </w:tc>
      </w:tr>
      <w:tr w:rsidR="00F30908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921279,71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3543968,44</w:t>
            </w:r>
          </w:p>
        </w:tc>
      </w:tr>
      <w:tr w:rsidR="00F30908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921281,73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3543952,37</w:t>
            </w:r>
          </w:p>
        </w:tc>
      </w:tr>
      <w:tr w:rsidR="00F30908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921297,55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3543957,80</w:t>
            </w:r>
          </w:p>
        </w:tc>
      </w:tr>
      <w:tr w:rsidR="00F30908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921323,32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3543955,61</w:t>
            </w:r>
          </w:p>
        </w:tc>
      </w:tr>
      <w:tr w:rsidR="00F30908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921322,32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3543959,29</w:t>
            </w:r>
          </w:p>
        </w:tc>
      </w:tr>
      <w:tr w:rsidR="00F30908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921265,38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3543986,70</w:t>
            </w:r>
          </w:p>
        </w:tc>
      </w:tr>
      <w:tr w:rsidR="00F30908" w:rsidTr="00502DAE">
        <w:trPr>
          <w:trHeight w:val="201"/>
          <w:jc w:val="center"/>
        </w:trPr>
        <w:tc>
          <w:tcPr>
            <w:tcW w:w="1819" w:type="dxa"/>
          </w:tcPr>
          <w:p w:rsidR="00502DAE" w:rsidRPr="00252B50" w:rsidRDefault="00502DAE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502DAE" w:rsidRPr="00252B50" w:rsidRDefault="00502DAE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502DAE" w:rsidRPr="00252B50" w:rsidRDefault="00502DAE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921271,03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3544022,27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921278,67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3544008,78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921311,13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3543995,76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921346,59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3543976,40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921366,08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3543963,63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921352,21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3543982,62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921330,51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3543988,59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921312,41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3543998,47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921280,76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3544011,17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921273,09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3544024,73</w:t>
            </w:r>
          </w:p>
        </w:tc>
      </w:tr>
      <w:tr w:rsidR="00F30908" w:rsidTr="007809D5">
        <w:trPr>
          <w:trHeight w:val="19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</w:tbl>
    <w:p w:rsidR="007809D5" w:rsidRPr="007809D5" w:rsidRDefault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439"/>
      </w:tblGrid>
      <w:tr w:rsidR="00F30908" w:rsidTr="008F0A1F">
        <w:trPr>
          <w:trHeight w:val="201"/>
        </w:trPr>
        <w:tc>
          <w:tcPr>
            <w:tcW w:w="9359" w:type="dxa"/>
            <w:gridSpan w:val="2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</w:tc>
      </w:tr>
      <w:tr w:rsidR="00F30908" w:rsidTr="008F0A1F">
        <w:trPr>
          <w:trHeight w:val="206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86:15:0101032:3/чзу1 (сервитут)</w:t>
            </w:r>
          </w:p>
        </w:tc>
      </w:tr>
      <w:tr w:rsidR="00F30908" w:rsidTr="008F0A1F">
        <w:trPr>
          <w:trHeight w:val="206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</w:tr>
      <w:tr w:rsidR="00F30908" w:rsidTr="008F0A1F">
        <w:trPr>
          <w:trHeight w:val="196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7809D5" w:rsidRPr="007809D5" w:rsidRDefault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3543821,34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921237,61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3543821,45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921236,85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3543829,49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3543967,23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921226,64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3543961,51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921223,38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3543954,48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921221,66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3543942,61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921257,97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3543683,34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921249,38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3543682,52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921246,39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3543713,80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921247,49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3543713,90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921246,72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3543721,94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921245,63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3543721,83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921236,46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3543817,77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921236,77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3543777,82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921249,43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3543678,15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921254,05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3543678,59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</w:tbl>
    <w:p w:rsidR="007809D5" w:rsidRPr="007809D5" w:rsidRDefault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439"/>
      </w:tblGrid>
      <w:tr w:rsidR="00F30908" w:rsidTr="008F0A1F">
        <w:trPr>
          <w:trHeight w:val="201"/>
        </w:trPr>
        <w:tc>
          <w:tcPr>
            <w:tcW w:w="9359" w:type="dxa"/>
            <w:gridSpan w:val="2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</w:tc>
      </w:tr>
      <w:tr w:rsidR="00F30908" w:rsidTr="008F0A1F">
        <w:trPr>
          <w:trHeight w:val="206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86:15:0101032:3/чзу2 (сервитут)</w:t>
            </w:r>
          </w:p>
        </w:tc>
      </w:tr>
      <w:tr w:rsidR="00F30908" w:rsidTr="008F0A1F">
        <w:trPr>
          <w:trHeight w:val="201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  <w:tr w:rsidR="00F30908" w:rsidTr="008F0A1F">
        <w:trPr>
          <w:trHeight w:val="201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7809D5" w:rsidRPr="007809D5" w:rsidRDefault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921231,60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3543968,72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921231,41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3543970,75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3543967,23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921254,69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3543661,47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921254,05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3543678,59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921249,43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3543678,15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921253,15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3543677,50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921254,17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3543666,89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921254,69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3543661,47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921223,53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3543955,49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921223,38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3543954,48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921228,67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3543909,75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3543917,24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921260,84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3543663,78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921258,87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3543684,43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921250,28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3543683,61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921247,48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3543712,90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921248,58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3543713,00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921247,62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3543723,03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921246,53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3543722,93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921237,21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3543820,41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921238,70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3543820,55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921237,75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3543830,58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921236,36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3543830,45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921236,85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3543829,49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921237,61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3543821,45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3543821,34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921236,46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3543817,77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921245,63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3543721,83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921246,72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3543721,94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921247,49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3543713,90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921246,39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3543713,80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921249,38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3543682,52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921257,97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3543683,34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921226,64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3543961,51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921225,70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3543959,70</w:t>
            </w:r>
          </w:p>
        </w:tc>
      </w:tr>
      <w:tr w:rsidR="00F30908" w:rsidTr="007809D5">
        <w:trPr>
          <w:trHeight w:val="196"/>
          <w:jc w:val="center"/>
        </w:trPr>
        <w:tc>
          <w:tcPr>
            <w:tcW w:w="1819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95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58" w:type="dxa"/>
          </w:tcPr>
          <w:p w:rsidR="007809D5" w:rsidRPr="007809D5" w:rsidRDefault="00C31FD9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</w:tbl>
    <w:p w:rsidR="007809D5" w:rsidRPr="007809D5" w:rsidRDefault="007809D5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439"/>
      </w:tblGrid>
      <w:tr w:rsidR="00F30908" w:rsidTr="008F0A1F">
        <w:trPr>
          <w:trHeight w:val="201"/>
        </w:trPr>
        <w:tc>
          <w:tcPr>
            <w:tcW w:w="9359" w:type="dxa"/>
            <w:gridSpan w:val="2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</w:tc>
      </w:tr>
      <w:tr w:rsidR="00F30908" w:rsidTr="008F0A1F">
        <w:trPr>
          <w:trHeight w:val="206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86:15:0101032:3/чзу3 (сервитут)</w:t>
            </w:r>
          </w:p>
        </w:tc>
      </w:tr>
      <w:tr w:rsidR="00F30908" w:rsidTr="008F0A1F">
        <w:trPr>
          <w:trHeight w:val="206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F30908" w:rsidTr="008F0A1F">
        <w:trPr>
          <w:trHeight w:val="196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7809D5" w:rsidRPr="007809D5" w:rsidRDefault="007809D5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R="00F30908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795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921268,02</w:t>
            </w:r>
          </w:p>
        </w:tc>
        <w:tc>
          <w:tcPr>
            <w:tcW w:w="1958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3544023,39</w:t>
            </w:r>
          </w:p>
        </w:tc>
      </w:tr>
      <w:tr w:rsidR="00F30908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795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921251,76</w:t>
            </w:r>
          </w:p>
        </w:tc>
        <w:tc>
          <w:tcPr>
            <w:tcW w:w="1958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3543987,09</w:t>
            </w:r>
          </w:p>
        </w:tc>
      </w:tr>
      <w:tr w:rsidR="00F30908" w:rsidTr="007809D5">
        <w:trPr>
          <w:trHeight w:val="196"/>
          <w:jc w:val="center"/>
        </w:trPr>
        <w:tc>
          <w:tcPr>
            <w:tcW w:w="1819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7809D5" w:rsidRPr="007809D5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</w:tbl>
    <w:p w:rsidR="007809D5" w:rsidRPr="007809D5" w:rsidRDefault="007809D5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439"/>
      </w:tblGrid>
      <w:tr w:rsidR="00F30908" w:rsidTr="008F0A1F">
        <w:trPr>
          <w:trHeight w:val="201"/>
        </w:trPr>
        <w:tc>
          <w:tcPr>
            <w:tcW w:w="9359" w:type="dxa"/>
            <w:gridSpan w:val="2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</w:tc>
      </w:tr>
      <w:tr w:rsidR="00F30908" w:rsidTr="008F0A1F">
        <w:trPr>
          <w:trHeight w:val="206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86:15:0101032:3/чзу4 (сервитут)</w:t>
            </w:r>
          </w:p>
        </w:tc>
      </w:tr>
      <w:tr w:rsidR="00F30908" w:rsidTr="008F0A1F">
        <w:trPr>
          <w:trHeight w:val="206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30908" w:rsidTr="008F0A1F">
        <w:trPr>
          <w:trHeight w:val="196"/>
        </w:trPr>
        <w:tc>
          <w:tcPr>
            <w:tcW w:w="4920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RDefault="00C31FD9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2507CF" w:rsidRDefault="00C31FD9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52B50" w:rsidRDefault="00252B50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p w:rsidR="00252B50" w:rsidRPr="00252B50" w:rsidRDefault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921254,10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3543985,28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921251,76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3543987,09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921250,72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3543984,29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921269,16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3544026,17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921268,02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3544023,39</w:t>
            </w:r>
          </w:p>
        </w:tc>
      </w:tr>
      <w:tr w:rsidR="00F30908" w:rsidTr="00252B50">
        <w:trPr>
          <w:trHeight w:val="19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</w:tbl>
    <w:p w:rsidR="00252B50" w:rsidRPr="00252B50" w:rsidRDefault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439"/>
      </w:tblGrid>
      <w:tr w:rsidR="00F30908" w:rsidTr="008F0A1F">
        <w:trPr>
          <w:trHeight w:val="201"/>
        </w:trPr>
        <w:tc>
          <w:tcPr>
            <w:tcW w:w="9359" w:type="dxa"/>
            <w:gridSpan w:val="2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</w:tc>
      </w:tr>
      <w:tr w:rsidR="00F30908" w:rsidTr="008F0A1F">
        <w:trPr>
          <w:trHeight w:val="206"/>
        </w:trPr>
        <w:tc>
          <w:tcPr>
            <w:tcW w:w="4920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86:15:0101032:3/чзу5 (сервитут)</w:t>
            </w:r>
          </w:p>
        </w:tc>
      </w:tr>
      <w:tr w:rsidR="00F30908" w:rsidTr="008F0A1F">
        <w:trPr>
          <w:trHeight w:val="206"/>
        </w:trPr>
        <w:tc>
          <w:tcPr>
            <w:tcW w:w="4920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439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F30908" w:rsidTr="008F0A1F">
        <w:trPr>
          <w:trHeight w:val="196"/>
        </w:trPr>
        <w:tc>
          <w:tcPr>
            <w:tcW w:w="4920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252B50" w:rsidRPr="00252B50" w:rsidRDefault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921236,17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3543854,71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921243,09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3543855,43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921241,41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3543876,02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921235,98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3543875,44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921236,01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3543875,32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921236,17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3543854,71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921249,84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3543674,90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921241,22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3543673,06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921241,40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3543670,37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921241,62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3543670,39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921241,88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3543665,71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159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921254,17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3543666,89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921253,15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3543677,50</w:t>
            </w:r>
          </w:p>
        </w:tc>
      </w:tr>
      <w:tr w:rsidR="00F30908" w:rsidTr="00252B50">
        <w:trPr>
          <w:trHeight w:val="19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</w:tbl>
    <w:p w:rsidR="00252B50" w:rsidRPr="00252B50" w:rsidRDefault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4746"/>
      </w:tblGrid>
      <w:tr w:rsidR="00F30908" w:rsidTr="008F0A1F">
        <w:trPr>
          <w:trHeight w:val="201"/>
        </w:trPr>
        <w:tc>
          <w:tcPr>
            <w:tcW w:w="9359" w:type="dxa"/>
            <w:gridSpan w:val="2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</w:tc>
      </w:tr>
      <w:tr w:rsidR="00F30908" w:rsidTr="008F0A1F">
        <w:trPr>
          <w:trHeight w:val="206"/>
        </w:trPr>
        <w:tc>
          <w:tcPr>
            <w:tcW w:w="4613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746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86:15:0101032:19/чзу1 (сервитут)</w:t>
            </w:r>
          </w:p>
        </w:tc>
      </w:tr>
      <w:tr w:rsidR="00F30908" w:rsidTr="008F0A1F">
        <w:trPr>
          <w:trHeight w:val="201"/>
        </w:trPr>
        <w:tc>
          <w:tcPr>
            <w:tcW w:w="4613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746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30908" w:rsidTr="008F0A1F">
        <w:trPr>
          <w:trHeight w:val="201"/>
        </w:trPr>
        <w:tc>
          <w:tcPr>
            <w:tcW w:w="4613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746" w:type="dxa"/>
          </w:tcPr>
          <w:p w:rsidR="00252B50" w:rsidRPr="00252B50" w:rsidRDefault="00C31FD9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Электроподстанция 110 </w:t>
            </w:r>
            <w:proofErr w:type="spellStart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 "Лунная"</w:t>
            </w:r>
          </w:p>
        </w:tc>
      </w:tr>
    </w:tbl>
    <w:p w:rsidR="00252B50" w:rsidRPr="00252B50" w:rsidRDefault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921123,39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3544506,53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921125,06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3544511,40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921119,39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3544513,38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921118,31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3544510,27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921106,62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3544513,68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921104,79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3544513,05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921106,42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3544512,48</w:t>
            </w:r>
          </w:p>
        </w:tc>
      </w:tr>
      <w:tr w:rsidR="00F30908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921123,11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3544506,63</w:t>
            </w:r>
          </w:p>
        </w:tc>
      </w:tr>
      <w:tr w:rsidR="00F30908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95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921123,39</w:t>
            </w:r>
          </w:p>
        </w:tc>
        <w:tc>
          <w:tcPr>
            <w:tcW w:w="1958" w:type="dxa"/>
          </w:tcPr>
          <w:p w:rsidR="00252B50" w:rsidRPr="00252B50" w:rsidRDefault="00C31FD9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3544506,53</w:t>
            </w:r>
          </w:p>
        </w:tc>
      </w:tr>
    </w:tbl>
    <w:p w:rsidR="00502DAE" w:rsidRDefault="00C31FD9" w:rsidP="00502DAE">
      <w:pPr>
        <w:tabs>
          <w:tab w:val="left" w:pos="26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3ABA" w:rsidRDefault="008F3ABA" w:rsidP="00502DAE">
      <w:pPr>
        <w:tabs>
          <w:tab w:val="left" w:pos="26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F3ABA" w:rsidRDefault="008F3ABA" w:rsidP="00502DAE">
      <w:pPr>
        <w:tabs>
          <w:tab w:val="left" w:pos="26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F3ABA" w:rsidRDefault="00C31FD9" w:rsidP="008F3ABA">
      <w:pPr>
        <w:tabs>
          <w:tab w:val="left" w:pos="1572"/>
        </w:tabs>
        <w:spacing w:before="137" w:line="360" w:lineRule="auto"/>
        <w:ind w:left="142" w:right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02DAE">
        <w:rPr>
          <w:rFonts w:ascii="Times New Roman" w:hAnsi="Times New Roman" w:cs="Times New Roman"/>
          <w:sz w:val="28"/>
          <w:szCs w:val="28"/>
        </w:rPr>
        <w:t xml:space="preserve">Перечень координат характерных точек границы </w:t>
      </w:r>
      <w:r>
        <w:rPr>
          <w:rFonts w:ascii="Times New Roman" w:hAnsi="Times New Roman" w:cs="Times New Roman"/>
          <w:sz w:val="28"/>
          <w:szCs w:val="28"/>
        </w:rPr>
        <w:t xml:space="preserve">территории, </w:t>
      </w:r>
      <w:r w:rsidRPr="00502DAE">
        <w:rPr>
          <w:rFonts w:ascii="Times New Roman" w:hAnsi="Times New Roman" w:cs="Times New Roman"/>
          <w:sz w:val="28"/>
          <w:szCs w:val="28"/>
        </w:rPr>
        <w:t>в отношении которой утверждается проект межевания. Система координат МСК 86</w:t>
      </w:r>
      <w:r w:rsidR="007C5348">
        <w:rPr>
          <w:rFonts w:ascii="Times New Roman" w:hAnsi="Times New Roman" w:cs="Times New Roman"/>
          <w:sz w:val="28"/>
          <w:szCs w:val="28"/>
        </w:rPr>
        <w:t xml:space="preserve"> приведены в таблице 6</w:t>
      </w:r>
    </w:p>
    <w:p w:rsidR="008F3ABA" w:rsidRPr="007C5348" w:rsidRDefault="00C31FD9" w:rsidP="007C5348">
      <w:pPr>
        <w:tabs>
          <w:tab w:val="left" w:pos="268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C5348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2098"/>
        <w:gridCol w:w="1966"/>
      </w:tblGrid>
      <w:tr w:rsidR="00F30908" w:rsidTr="007C5348">
        <w:trPr>
          <w:trHeight w:val="182"/>
          <w:jc w:val="center"/>
        </w:trPr>
        <w:tc>
          <w:tcPr>
            <w:tcW w:w="1801" w:type="dxa"/>
            <w:vMerge w:val="restart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4064" w:type="dxa"/>
            <w:gridSpan w:val="2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  <w:vMerge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921237,75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3543830,58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921236,36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3543830,45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921236,43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3543821,34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921236,46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3543817,77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921236,77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3543777,82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921249,43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3543678,15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921249,84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3543674,90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921241,22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3543673,06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921241,40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3543670,37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921241,62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3543670,39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921241,88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3543665,71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921254,17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3543666,89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921254,69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3543661,47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921260,84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3543663,78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921258,87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3543684,43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921250,28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3543683,61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921247,48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3543712,90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921248,58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3543713,00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921247,62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3543723,03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921246,53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3543722,93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921237,21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3543820,41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921238,70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3543820,55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921237,75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3543830,58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921056,66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3543713,30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921056,99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921058,84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3543715,06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3543755,86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921052,08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3543792,30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921051,96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3543795,46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921048,69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3543795,12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921055,90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3543713,47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921056,23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3543713,50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921056,24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3543713,35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921056,66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3543713,30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921222,21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3544067,10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921210,22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3544065,95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921211,12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3544064,03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921213,55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3544058,90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921215,20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3544059,12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921215,55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3544054,69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921216,99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3544051,63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921226,64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3543961,51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921225,70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3543959,70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3543954,39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3543917,24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921284,58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3543916,08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921281,14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3543910,68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921279,49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3543898,12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921286,27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3543888,78</w:t>
            </w:r>
          </w:p>
        </w:tc>
      </w:tr>
      <w:tr w:rsidR="00F30908" w:rsidTr="007C5348">
        <w:trPr>
          <w:trHeight w:val="172"/>
          <w:jc w:val="center"/>
        </w:trPr>
        <w:tc>
          <w:tcPr>
            <w:tcW w:w="1801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98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921283,57</w:t>
            </w:r>
          </w:p>
        </w:tc>
        <w:tc>
          <w:tcPr>
            <w:tcW w:w="1966" w:type="dxa"/>
          </w:tcPr>
          <w:p w:rsidR="008F3ABA" w:rsidRPr="008F3ABA" w:rsidRDefault="00C31FD9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3543877,61</w:t>
            </w:r>
          </w:p>
        </w:tc>
      </w:tr>
    </w:tbl>
    <w:p w:rsidR="002507CF" w:rsidRPr="007E63A4" w:rsidRDefault="002507CF" w:rsidP="007C5348">
      <w:pPr>
        <w:tabs>
          <w:tab w:val="left" w:pos="2694"/>
          <w:tab w:val="left" w:pos="3402"/>
        </w:tabs>
        <w:jc w:val="both"/>
        <w:rPr>
          <w:rFonts w:ascii="Arial MT" w:hAnsi="Arial MT"/>
          <w:sz w:val="24"/>
        </w:rPr>
      </w:pPr>
    </w:p>
    <w:tbl>
      <w:tblPr>
        <w:tblStyle w:val="TableNormal0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101"/>
        <w:gridCol w:w="2010"/>
      </w:tblGrid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921292,77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3543867,40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921283,18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3543854,69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921297,33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3543780,73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921313,70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3543764,16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921330,04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3543753,68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921392,85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3543755,51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921419,61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3543761,61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921438,35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3543791,44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921436,90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3543852,08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921418,40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3543896,50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921420,36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3543921,41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921402,74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3543954,09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921393,43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3543957,01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921366,08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3543963,63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921352,21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3543982,62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921330,51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3543988,59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921312,41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3543998,47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921280,76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3544011,17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921273,09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3544024,73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921269,16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3544026,17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921268,02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3544023,39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921251,76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3543987,09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921250,72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3543984,29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921258,45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3543980,78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921265,26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3543983,43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921279,71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3543968,44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921281,73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3543952,37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921286,55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3543938,76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921287,42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3543926,46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3543926,44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3543961,90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921231,60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3543968,72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921231,41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3543970,75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921222,21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3544067,10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921058,56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3543792,99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921058,55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3543793,11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921053,48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3543837,87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921049,18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3543837,25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921048,18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3543837,11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921051,96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3543795,46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921058,55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3543793,11</w:t>
            </w:r>
          </w:p>
        </w:tc>
      </w:tr>
      <w:tr w:rsidR="00F30908" w:rsidTr="007C5348">
        <w:trPr>
          <w:trHeight w:val="76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921059,41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3543793,20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3543838,08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921046,06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921044,99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3543889,38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921040,63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3543889,16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921039,61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3543889,11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921046,45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3543849,00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921045,26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3543858,26</w:t>
            </w:r>
          </w:p>
        </w:tc>
      </w:tr>
      <w:tr w:rsidR="00F30908" w:rsidTr="007C5348">
        <w:trPr>
          <w:trHeight w:val="172"/>
          <w:jc w:val="center"/>
        </w:trPr>
        <w:tc>
          <w:tcPr>
            <w:tcW w:w="1804" w:type="dxa"/>
          </w:tcPr>
          <w:p w:rsidR="007C5348" w:rsidRPr="007C5348" w:rsidRDefault="00C31FD9" w:rsidP="007C5348">
            <w:pPr>
              <w:pStyle w:val="TableParagraph"/>
              <w:spacing w:line="153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01" w:type="dxa"/>
          </w:tcPr>
          <w:p w:rsidR="007C5348" w:rsidRPr="007C5348" w:rsidRDefault="00C31FD9" w:rsidP="007C5348">
            <w:pPr>
              <w:pStyle w:val="TableParagraph"/>
              <w:spacing w:line="153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921045,88</w:t>
            </w:r>
          </w:p>
        </w:tc>
        <w:tc>
          <w:tcPr>
            <w:tcW w:w="2010" w:type="dxa"/>
          </w:tcPr>
          <w:p w:rsidR="007C5348" w:rsidRPr="007C5348" w:rsidRDefault="00C31FD9" w:rsidP="007C5348">
            <w:pPr>
              <w:pStyle w:val="TableParagraph"/>
              <w:spacing w:line="153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3543858,34</w:t>
            </w:r>
          </w:p>
        </w:tc>
      </w:tr>
      <w:tr w:rsidR="00F30908" w:rsidTr="007C5348">
        <w:trPr>
          <w:trHeight w:val="17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3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3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3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5348" w:rsidRDefault="007C5348" w:rsidP="007C5348">
      <w:pPr>
        <w:rPr>
          <w:rFonts w:ascii="Arial MT" w:hAnsi="Arial MT"/>
          <w:sz w:val="24"/>
        </w:rPr>
      </w:pPr>
    </w:p>
    <w:p w:rsidR="007C5348" w:rsidRPr="007C5348" w:rsidRDefault="00C31FD9" w:rsidP="007C5348">
      <w:pPr>
        <w:tabs>
          <w:tab w:val="left" w:pos="1930"/>
        </w:tabs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ab/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2140"/>
        <w:gridCol w:w="2233"/>
      </w:tblGrid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921051,19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3543859,01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921051,92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3543859,10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921046,06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921241,41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3543876,02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921235,98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3543875,44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921236,01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3543875,32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921236,17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3543854,71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921243,09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3543855,43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921241,41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3543876,02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921223,53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3543955,49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921223,38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3543954,48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921221,66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3543942,61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921228,67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3543909,75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921020,33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3543948,34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921024,40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3543923,15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921025,11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3543922,41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921024,79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3543926,96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921023,60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3543943,86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921020,33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3543948,34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921177,54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3544135,07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921188,22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3544112,47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921191,08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3544106,42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921194,62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3544107,52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921195,52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3544103,38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921198,06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3544091,68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921198,80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3544090,12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921195,68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3544122,74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921124,97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3544189,24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921123,91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3544188,54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921134,55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3544180,12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921082,04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3544497,73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921059,05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3544474,44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921106,62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3544513,68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921104,79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3544513,05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921106,42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3544512,48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921123,11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3544506,63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921123,39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3544506,53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155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921125,06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3544511,40</w:t>
            </w:r>
          </w:p>
        </w:tc>
      </w:tr>
      <w:tr w:rsidR="00F3090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921119,39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3544513,38</w:t>
            </w:r>
          </w:p>
        </w:tc>
      </w:tr>
      <w:tr w:rsidR="00F3090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921118,31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3544510,27</w:t>
            </w:r>
          </w:p>
        </w:tc>
      </w:tr>
      <w:tr w:rsidR="00F30908" w:rsidTr="007C5348">
        <w:trPr>
          <w:trHeight w:val="172"/>
          <w:jc w:val="center"/>
        </w:trPr>
        <w:tc>
          <w:tcPr>
            <w:tcW w:w="1609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40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921106,62</w:t>
            </w:r>
          </w:p>
        </w:tc>
        <w:tc>
          <w:tcPr>
            <w:tcW w:w="2233" w:type="dxa"/>
          </w:tcPr>
          <w:p w:rsidR="007C5348" w:rsidRPr="007C5348" w:rsidRDefault="00C31FD9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3544513,68</w:t>
            </w:r>
          </w:p>
        </w:tc>
      </w:tr>
    </w:tbl>
    <w:p w:rsidR="008F0A1F" w:rsidRDefault="00C31FD9" w:rsidP="008F0A1F">
      <w:pPr>
        <w:tabs>
          <w:tab w:val="left" w:pos="1402"/>
        </w:tabs>
        <w:spacing w:before="95" w:line="360" w:lineRule="auto"/>
        <w:ind w:right="224"/>
        <w:jc w:val="both"/>
        <w:outlineLvl w:val="2"/>
        <w:rPr>
          <w:rFonts w:ascii="Arial" w:eastAsia="Arial" w:hAnsi="Arial" w:cs="Arial"/>
          <w:b/>
          <w:bCs/>
          <w:sz w:val="28"/>
          <w:szCs w:val="28"/>
        </w:rPr>
      </w:pPr>
      <w:bookmarkStart w:id="3" w:name="_TOC_250004"/>
      <w:r>
        <w:rPr>
          <w:rFonts w:ascii="Arial" w:eastAsia="Arial" w:hAnsi="Arial" w:cs="Arial"/>
          <w:b/>
          <w:bCs/>
          <w:sz w:val="28"/>
          <w:szCs w:val="28"/>
        </w:rPr>
        <w:tab/>
      </w:r>
    </w:p>
    <w:p w:rsidR="008F0A1F" w:rsidRPr="008F0A1F" w:rsidRDefault="00C31FD9" w:rsidP="008F0A1F">
      <w:pPr>
        <w:tabs>
          <w:tab w:val="left" w:pos="1402"/>
        </w:tabs>
        <w:spacing w:before="95" w:line="360" w:lineRule="auto"/>
        <w:ind w:right="224"/>
        <w:jc w:val="both"/>
        <w:outlineLvl w:val="2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2.3 Вид</w:t>
      </w:r>
      <w:r w:rsidRPr="008F0A1F">
        <w:rPr>
          <w:rFonts w:ascii="Times New Roman" w:eastAsia="Arial" w:hAnsi="Times New Roman" w:cs="Times New Roman"/>
          <w:bCs/>
          <w:spacing w:val="26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разрешенного</w:t>
      </w:r>
      <w:r w:rsidRPr="008F0A1F">
        <w:rPr>
          <w:rFonts w:ascii="Times New Roman" w:eastAsia="Arial" w:hAnsi="Times New Roman" w:cs="Times New Roman"/>
          <w:bCs/>
          <w:spacing w:val="23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использования</w:t>
      </w:r>
      <w:r w:rsidRPr="008F0A1F">
        <w:rPr>
          <w:rFonts w:ascii="Times New Roman" w:eastAsia="Arial" w:hAnsi="Times New Roman" w:cs="Times New Roman"/>
          <w:bCs/>
          <w:spacing w:val="26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образуемых</w:t>
      </w:r>
      <w:r w:rsidRPr="008F0A1F">
        <w:rPr>
          <w:rFonts w:ascii="Times New Roman" w:eastAsia="Arial" w:hAnsi="Times New Roman" w:cs="Times New Roman"/>
          <w:bCs/>
          <w:spacing w:val="24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земельных</w:t>
      </w:r>
      <w:r w:rsidRPr="008F0A1F">
        <w:rPr>
          <w:rFonts w:ascii="Times New Roman" w:eastAsia="Arial" w:hAnsi="Times New Roman" w:cs="Times New Roman"/>
          <w:bCs/>
          <w:spacing w:val="-75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участков</w:t>
      </w:r>
      <w:r w:rsidRPr="008F0A1F">
        <w:rPr>
          <w:rFonts w:ascii="Times New Roman" w:eastAsia="Arial" w:hAnsi="Times New Roman" w:cs="Times New Roman"/>
          <w:bCs/>
          <w:spacing w:val="-2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в</w:t>
      </w:r>
      <w:r w:rsidRPr="008F0A1F">
        <w:rPr>
          <w:rFonts w:ascii="Times New Roman" w:eastAsia="Arial" w:hAnsi="Times New Roman" w:cs="Times New Roman"/>
          <w:bCs/>
          <w:spacing w:val="-2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соответствии</w:t>
      </w:r>
      <w:r w:rsidRPr="008F0A1F">
        <w:rPr>
          <w:rFonts w:ascii="Times New Roman" w:eastAsia="Arial" w:hAnsi="Times New Roman" w:cs="Times New Roman"/>
          <w:bCs/>
          <w:spacing w:val="-2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с</w:t>
      </w:r>
      <w:r w:rsidRPr="008F0A1F">
        <w:rPr>
          <w:rFonts w:ascii="Times New Roman" w:eastAsia="Arial" w:hAnsi="Times New Roman" w:cs="Times New Roman"/>
          <w:bCs/>
          <w:spacing w:val="-4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проектом</w:t>
      </w:r>
      <w:r w:rsidRPr="008F0A1F">
        <w:rPr>
          <w:rFonts w:ascii="Times New Roman" w:eastAsia="Arial" w:hAnsi="Times New Roman" w:cs="Times New Roman"/>
          <w:bCs/>
          <w:spacing w:val="-3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планировки</w:t>
      </w:r>
      <w:r w:rsidRPr="008F0A1F">
        <w:rPr>
          <w:rFonts w:ascii="Times New Roman" w:eastAsia="Arial" w:hAnsi="Times New Roman" w:cs="Times New Roman"/>
          <w:bCs/>
          <w:spacing w:val="8"/>
          <w:sz w:val="28"/>
          <w:szCs w:val="28"/>
        </w:rPr>
        <w:t xml:space="preserve"> </w:t>
      </w:r>
      <w:bookmarkEnd w:id="3"/>
      <w:r w:rsidRPr="008F0A1F">
        <w:rPr>
          <w:rFonts w:ascii="Times New Roman" w:eastAsia="Arial" w:hAnsi="Times New Roman" w:cs="Times New Roman"/>
          <w:bCs/>
          <w:sz w:val="28"/>
          <w:szCs w:val="28"/>
        </w:rPr>
        <w:t>территории.</w:t>
      </w:r>
    </w:p>
    <w:p w:rsidR="008F0A1F" w:rsidRPr="008F0A1F" w:rsidRDefault="00C31FD9" w:rsidP="008F0A1F">
      <w:pPr>
        <w:spacing w:before="96" w:line="360" w:lineRule="auto"/>
        <w:ind w:left="215" w:right="2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Вид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образуемых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соответствии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Приказом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Федеральной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службы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регистрации,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кадастра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картографии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10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ноября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2020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года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№П/0412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«Об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утверждении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классификатора</w:t>
      </w:r>
      <w:r w:rsidRPr="008F0A1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видов</w:t>
      </w:r>
      <w:r w:rsidRPr="008F0A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участков».</w:t>
      </w:r>
    </w:p>
    <w:p w:rsidR="008F0A1F" w:rsidRPr="008F0A1F" w:rsidRDefault="00C31FD9" w:rsidP="008F0A1F">
      <w:pPr>
        <w:spacing w:before="3" w:line="362" w:lineRule="auto"/>
        <w:ind w:left="215" w:right="2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В соответствии с письмом Минэкономразвития № Д23и-3029 от 30.06.2015г. «О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применении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классификатора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видов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участков»,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установление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зависит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8F0A1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зоны,</w:t>
      </w:r>
      <w:r w:rsidRPr="008F0A1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принадлежности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земельного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участка</w:t>
      </w:r>
      <w:r w:rsidRPr="008F0A1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определенной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категории</w:t>
      </w:r>
      <w:r w:rsidRPr="008F0A1F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земельной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политики</w:t>
      </w:r>
      <w:r w:rsidRPr="008F0A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органа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местного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самоуправления.</w:t>
      </w:r>
    </w:p>
    <w:p w:rsidR="008F0A1F" w:rsidRPr="008F0A1F" w:rsidRDefault="00C31FD9" w:rsidP="008F0A1F">
      <w:pPr>
        <w:spacing w:line="360" w:lineRule="auto"/>
        <w:ind w:left="215" w:right="21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Настоящим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проектом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межевания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для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участков,</w:t>
      </w:r>
      <w:r w:rsidRPr="008F0A1F">
        <w:rPr>
          <w:rFonts w:ascii="Times New Roman" w:hAnsi="Times New Roman" w:cs="Times New Roman"/>
          <w:spacing w:val="-6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образуемых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из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неразграниченной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собственности,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предлагается установить вид разрешенного использования «недропользование» – 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соответствии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зонированием,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предусмотренным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документами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территориального</w:t>
      </w:r>
      <w:r w:rsidRPr="008F0A1F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планирования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муниципального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образования,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на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которого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размещается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проектируемый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объект.</w:t>
      </w:r>
    </w:p>
    <w:p w:rsidR="008F0A1F" w:rsidRPr="008F0A1F" w:rsidRDefault="00C31FD9" w:rsidP="008F0A1F">
      <w:pPr>
        <w:spacing w:line="364" w:lineRule="auto"/>
        <w:ind w:left="215" w:right="21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Для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всех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остальных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образуемых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(частей)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определяется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соответствии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разрешенным</w:t>
      </w:r>
      <w:r w:rsidRPr="008F0A1F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использованием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исходных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</w:t>
      </w:r>
      <w:r w:rsidRPr="008F0A1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(п.3</w:t>
      </w:r>
      <w:r w:rsidRPr="008F0A1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ст.11.2</w:t>
      </w:r>
      <w:r w:rsidRPr="008F0A1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Земельного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кодекса).</w:t>
      </w:r>
    </w:p>
    <w:p w:rsidR="008F0A1F" w:rsidRPr="008F0A1F" w:rsidRDefault="00C31FD9" w:rsidP="008F0A1F">
      <w:pPr>
        <w:spacing w:line="362" w:lineRule="auto"/>
        <w:ind w:left="215" w:right="2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По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территориальному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планированию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объект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планируется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разместить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следующей</w:t>
      </w:r>
      <w:r w:rsidRPr="008F0A1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функциональной зоне:</w:t>
      </w:r>
      <w:r w:rsidRPr="008F0A1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зона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производственного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использования.</w:t>
      </w:r>
    </w:p>
    <w:p w:rsidR="008F3ABA" w:rsidRDefault="008F3ABA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E916A9" w:rsidRDefault="00E916A9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E916A9" w:rsidRDefault="00E916A9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E916A9" w:rsidRDefault="00E916A9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E916A9" w:rsidRDefault="00E916A9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C31FD9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45C51">
        <w:rPr>
          <w:rFonts w:ascii="Times New Roman" w:hAnsi="Times New Roman" w:cs="Times New Roman"/>
          <w:sz w:val="28"/>
          <w:szCs w:val="28"/>
        </w:rPr>
        <w:t>Чертежи межевания территории (фрагмент 1)</w:t>
      </w:r>
    </w:p>
    <w:p w:rsidR="00745C51" w:rsidRDefault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45C51" w:rsidRPr="00745C51" w:rsidRDefault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C31FD9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-632587</wp:posOffset>
            </wp:positionH>
            <wp:positionV relativeFrom="page">
              <wp:posOffset>2463037</wp:posOffset>
            </wp:positionV>
            <wp:extent cx="8907400" cy="6476873"/>
            <wp:effectExtent l="0" t="3810" r="4445" b="4445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8099" cy="647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C31FD9" w:rsidP="00745C51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Pr="00745C51" w:rsidRDefault="00C31FD9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45C51">
        <w:rPr>
          <w:rFonts w:ascii="Times New Roman" w:hAnsi="Times New Roman" w:cs="Times New Roman"/>
          <w:sz w:val="28"/>
          <w:szCs w:val="28"/>
        </w:rPr>
        <w:t>Чертежи межевания территории (фра</w:t>
      </w:r>
      <w:r>
        <w:rPr>
          <w:rFonts w:ascii="Times New Roman" w:hAnsi="Times New Roman" w:cs="Times New Roman"/>
          <w:sz w:val="28"/>
          <w:szCs w:val="28"/>
        </w:rPr>
        <w:t>гмент 2</w:t>
      </w:r>
      <w:r w:rsidRPr="00745C51">
        <w:rPr>
          <w:rFonts w:ascii="Times New Roman" w:hAnsi="Times New Roman" w:cs="Times New Roman"/>
          <w:sz w:val="28"/>
          <w:szCs w:val="28"/>
        </w:rPr>
        <w:t>)</w:t>
      </w: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C31FD9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-612014</wp:posOffset>
            </wp:positionH>
            <wp:positionV relativeFrom="page">
              <wp:posOffset>2393189</wp:posOffset>
            </wp:positionV>
            <wp:extent cx="8828153" cy="6502274"/>
            <wp:effectExtent l="952" t="0" r="0" b="0"/>
            <wp:wrapNone/>
            <wp:docPr id="1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8844" cy="6502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51" w:rsidRPr="008F0A1F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sectPr w:rsidR="00745C51" w:rsidRPr="008F0A1F" w:rsidSect="00E916A9">
      <w:headerReference w:type="default" r:id="rId16"/>
      <w:footerReference w:type="default" r:id="rId17"/>
      <w:pgSz w:w="11900" w:h="16840"/>
      <w:pgMar w:top="1134" w:right="567" w:bottom="1134" w:left="1134" w:header="573" w:footer="646" w:gutter="0"/>
      <w:pgNumType w:start="18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324" w:rsidRDefault="00E90324">
      <w:r>
        <w:separator/>
      </w:r>
    </w:p>
  </w:endnote>
  <w:endnote w:type="continuationSeparator" w:id="0">
    <w:p w:rsidR="00E90324" w:rsidRDefault="00E90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D8C" w:rsidRDefault="00C31FD9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3178810</wp:posOffset>
              </wp:positionH>
              <wp:positionV relativeFrom="page">
                <wp:posOffset>10234930</wp:posOffset>
              </wp:positionV>
              <wp:extent cx="1562735" cy="13906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7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RDefault="00274D8C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51" type="#_x0000_t202" style="position:absolute;margin-left:250.3pt;margin-top:805.9pt;width:123.05pt;height:10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" filled="f" stroked="f">
              <v:textbox inset="0,0,0,0">
                <w:txbxContent>
                  <w:p w:rsidR="00274D8C" w:rsidRDefault="00274D8C">
                    <w:pPr>
                      <w:spacing w:before="13"/>
                      <w:ind w:left="20"/>
                      <w:rPr>
                        <w:rFonts w:ascii="Arial MT" w:hAnsi="Arial MT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10250805</wp:posOffset>
              </wp:positionV>
              <wp:extent cx="229870" cy="12636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RDefault="00274D8C" w:rsidP="00B342F0">
                          <w:pPr>
                            <w:spacing w:line="182" w:lineRule="exact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" o:spid="_x0000_s1052" type="#_x0000_t202" style="position:absolute;margin-left:537.55pt;margin-top:807.15pt;width:18.1pt;height:9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UouwIAAJs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HGHHSQIt2X3ffdt93P3c/bj/ffkGhqVHXqhhcr1tw1ttLsYVeW76qvRL5&#10;O4W4mFeEr+iFlKKrKCkgR9/cdI+u9jjKgCy7F6KAYGSthQXalrIxBYSSIECHXt0c+kO3GuWwGQTR&#10;dAInORz5wfh0PL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" filled="f" stroked="f">
              <v:textbox inset="0,0,0,0">
                <w:txbxContent>
                  <w:p w:rsidR="00274D8C" w:rsidRDefault="00274D8C" w:rsidP="00B342F0">
                    <w:pPr>
                      <w:spacing w:line="182" w:lineRule="exact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D8C" w:rsidRDefault="00E3230B" w:rsidP="00BC1381">
    <w:pPr>
      <w:pStyle w:val="a3"/>
      <w:tabs>
        <w:tab w:val="left" w:pos="1320"/>
      </w:tabs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3178810</wp:posOffset>
              </wp:positionH>
              <wp:positionV relativeFrom="page">
                <wp:posOffset>10073640</wp:posOffset>
              </wp:positionV>
              <wp:extent cx="1562735" cy="139065"/>
              <wp:effectExtent l="0" t="0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7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RDefault="00274D8C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3" type="#_x0000_t202" style="position:absolute;margin-left:250.3pt;margin-top:793.2pt;width:123.05pt;height:10.9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u3sA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" filled="f" stroked="f">
              <v:textbox inset="0,0,0,0">
                <w:txbxContent>
                  <w:p w:rsidR="00274D8C" w:rsidRDefault="00274D8C">
                    <w:pPr>
                      <w:spacing w:before="13"/>
                      <w:ind w:left="20"/>
                      <w:rPr>
                        <w:rFonts w:ascii="Arial MT" w:hAnsi="Arial MT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10088880</wp:posOffset>
              </wp:positionV>
              <wp:extent cx="229870" cy="12636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RDefault="00274D8C" w:rsidP="00BC1381">
                          <w:pPr>
                            <w:spacing w:line="182" w:lineRule="exact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4" type="#_x0000_t202" style="position:absolute;margin-left:537.55pt;margin-top:794.4pt;width:18.1pt;height:9.9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pzsgIAAK8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" filled="f" stroked="f">
              <v:textbox inset="0,0,0,0">
                <w:txbxContent>
                  <w:p w:rsidR="00274D8C" w:rsidRDefault="00274D8C" w:rsidP="00BC1381">
                    <w:pPr>
                      <w:spacing w:line="182" w:lineRule="exact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D8C" w:rsidRDefault="00C31FD9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3178810</wp:posOffset>
              </wp:positionH>
              <wp:positionV relativeFrom="page">
                <wp:posOffset>10234930</wp:posOffset>
              </wp:positionV>
              <wp:extent cx="1562735" cy="13906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7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RDefault="00274D8C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55" type="#_x0000_t202" style="position:absolute;margin-left:250.3pt;margin-top:805.9pt;width:123.05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ubvQIAAJw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" filled="f" stroked="f">
              <v:textbox inset="0,0,0,0">
                <w:txbxContent>
                  <w:p w:rsidR="00274D8C" w:rsidRDefault="00274D8C">
                    <w:pPr>
                      <w:spacing w:before="13"/>
                      <w:ind w:left="20"/>
                      <w:rPr>
                        <w:rFonts w:ascii="Arial MT" w:hAnsi="Arial MT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10250805</wp:posOffset>
              </wp:positionV>
              <wp:extent cx="229870" cy="12636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RDefault="00274D8C" w:rsidP="00BC1381">
                          <w:pPr>
                            <w:spacing w:line="182" w:lineRule="exact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1" o:spid="_x0000_s1056" type="#_x0000_t202" style="position:absolute;margin-left:537.55pt;margin-top:807.15pt;width:18.1pt;height:9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vQJuAIAAJs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" filled="f" stroked="f">
              <v:textbox inset="0,0,0,0">
                <w:txbxContent>
                  <w:p w:rsidR="00274D8C" w:rsidRDefault="00274D8C" w:rsidP="00BC1381">
                    <w:pPr>
                      <w:spacing w:line="182" w:lineRule="exact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324" w:rsidRDefault="00E90324">
      <w:r>
        <w:separator/>
      </w:r>
    </w:p>
  </w:footnote>
  <w:footnote w:type="continuationSeparator" w:id="0">
    <w:p w:rsidR="00E90324" w:rsidRDefault="00E903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6046592"/>
      <w:docPartObj>
        <w:docPartGallery w:val="Page Numbers (Top of Page)"/>
        <w:docPartUnique/>
      </w:docPartObj>
    </w:sdtPr>
    <w:sdtEndPr/>
    <w:sdtContent>
      <w:p w:rsidR="00E3230B" w:rsidRDefault="00E3230B" w:rsidP="00E323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530">
          <w:rPr>
            <w:noProof/>
          </w:rPr>
          <w:t>7</w:t>
        </w:r>
        <w:r>
          <w:fldChar w:fldCharType="end"/>
        </w:r>
      </w:p>
    </w:sdtContent>
  </w:sdt>
  <w:p w:rsidR="00274D8C" w:rsidRDefault="00274D8C">
    <w:pPr>
      <w:pStyle w:val="a3"/>
      <w:spacing w:line="14" w:lineRule="auto"/>
      <w:ind w:left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1267092"/>
      <w:docPartObj>
        <w:docPartGallery w:val="Page Numbers (Top of Page)"/>
        <w:docPartUnique/>
      </w:docPartObj>
    </w:sdtPr>
    <w:sdtEndPr/>
    <w:sdtContent>
      <w:p w:rsidR="00E3230B" w:rsidRDefault="00E3230B" w:rsidP="00E323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530">
          <w:rPr>
            <w:noProof/>
          </w:rPr>
          <w:t>17</w:t>
        </w:r>
        <w:r>
          <w:fldChar w:fldCharType="end"/>
        </w:r>
      </w:p>
    </w:sdtContent>
  </w:sdt>
  <w:p w:rsidR="00274D8C" w:rsidRDefault="00274D8C">
    <w:pPr>
      <w:pStyle w:val="a3"/>
      <w:spacing w:line="14" w:lineRule="auto"/>
      <w:ind w:left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2227119"/>
      <w:docPartObj>
        <w:docPartGallery w:val="Page Numbers (Top of Page)"/>
        <w:docPartUnique/>
      </w:docPartObj>
    </w:sdtPr>
    <w:sdtEndPr/>
    <w:sdtContent>
      <w:p w:rsidR="00E3230B" w:rsidRDefault="00E3230B" w:rsidP="00E323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530">
          <w:rPr>
            <w:noProof/>
          </w:rPr>
          <w:t>20</w:t>
        </w:r>
        <w:r>
          <w:fldChar w:fldCharType="end"/>
        </w:r>
      </w:p>
    </w:sdtContent>
  </w:sdt>
  <w:p w:rsidR="00274D8C" w:rsidRDefault="00274D8C">
    <w:pPr>
      <w:pStyle w:val="a3"/>
      <w:spacing w:line="14" w:lineRule="auto"/>
      <w:ind w:left="0"/>
      <w:jc w:val="lef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790"/>
    <w:rsid w:val="00012C63"/>
    <w:rsid w:val="00053F32"/>
    <w:rsid w:val="000542D1"/>
    <w:rsid w:val="00067C25"/>
    <w:rsid w:val="00134C58"/>
    <w:rsid w:val="00142C1E"/>
    <w:rsid w:val="001433EA"/>
    <w:rsid w:val="00187105"/>
    <w:rsid w:val="001D1696"/>
    <w:rsid w:val="001E776C"/>
    <w:rsid w:val="00207360"/>
    <w:rsid w:val="002432C5"/>
    <w:rsid w:val="002507CF"/>
    <w:rsid w:val="00252B50"/>
    <w:rsid w:val="00264790"/>
    <w:rsid w:val="00274D8C"/>
    <w:rsid w:val="002772C8"/>
    <w:rsid w:val="003045B7"/>
    <w:rsid w:val="00373ADE"/>
    <w:rsid w:val="003A11F8"/>
    <w:rsid w:val="00403423"/>
    <w:rsid w:val="004F0F74"/>
    <w:rsid w:val="00502DAE"/>
    <w:rsid w:val="00506DB6"/>
    <w:rsid w:val="00523E85"/>
    <w:rsid w:val="005C5556"/>
    <w:rsid w:val="005C749C"/>
    <w:rsid w:val="0063190C"/>
    <w:rsid w:val="00681F72"/>
    <w:rsid w:val="007076A8"/>
    <w:rsid w:val="00745C51"/>
    <w:rsid w:val="007809D5"/>
    <w:rsid w:val="007A0B52"/>
    <w:rsid w:val="007C5348"/>
    <w:rsid w:val="007E63A4"/>
    <w:rsid w:val="00843C8B"/>
    <w:rsid w:val="008861A4"/>
    <w:rsid w:val="008D5E63"/>
    <w:rsid w:val="008F0A1F"/>
    <w:rsid w:val="008F3ABA"/>
    <w:rsid w:val="00934F02"/>
    <w:rsid w:val="00AC518A"/>
    <w:rsid w:val="00B06302"/>
    <w:rsid w:val="00B342F0"/>
    <w:rsid w:val="00B5596E"/>
    <w:rsid w:val="00BC1381"/>
    <w:rsid w:val="00C31FD9"/>
    <w:rsid w:val="00C4075F"/>
    <w:rsid w:val="00C83812"/>
    <w:rsid w:val="00C910C7"/>
    <w:rsid w:val="00D447AF"/>
    <w:rsid w:val="00D66ABF"/>
    <w:rsid w:val="00DC69EC"/>
    <w:rsid w:val="00DD1530"/>
    <w:rsid w:val="00E3230B"/>
    <w:rsid w:val="00E47D5E"/>
    <w:rsid w:val="00E90324"/>
    <w:rsid w:val="00E916A9"/>
    <w:rsid w:val="00E97E0B"/>
    <w:rsid w:val="00F30908"/>
    <w:rsid w:val="00F57BA9"/>
    <w:rsid w:val="00FB7A79"/>
    <w:rsid w:val="00FF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FE92F0-7988-4C52-B9AA-5337D4C9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74D8C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499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90"/>
      <w:ind w:left="769" w:right="558" w:firstLine="720"/>
      <w:jc w:val="both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495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1417" w:hanging="511"/>
    </w:pPr>
    <w:rPr>
      <w:rFonts w:ascii="Arial" w:eastAsia="Arial" w:hAnsi="Arial" w:cs="Arial"/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499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495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9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6"/>
      <w:ind w:left="87" w:right="78"/>
      <w:jc w:val="center"/>
    </w:pPr>
    <w:rPr>
      <w:rFonts w:ascii="Arial MT" w:eastAsia="Arial MT" w:hAnsi="Arial MT" w:cs="Arial MT"/>
    </w:rPr>
  </w:style>
  <w:style w:type="paragraph" w:styleId="a6">
    <w:name w:val="header"/>
    <w:basedOn w:val="a"/>
    <w:link w:val="a7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aa">
    <w:name w:val="Subtitle"/>
    <w:basedOn w:val="a"/>
    <w:next w:val="a"/>
    <w:link w:val="ab"/>
    <w:uiPriority w:val="11"/>
    <w:qFormat/>
    <w:rsid w:val="00506DB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506DB6"/>
    <w:rPr>
      <w:rFonts w:eastAsiaTheme="minorEastAsia"/>
      <w:color w:val="5A5A5A" w:themeColor="text1" w:themeTint="A5"/>
      <w:spacing w:val="15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53F32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table" w:customStyle="1" w:styleId="TableNormal3">
    <w:name w:val="Table Normal3"/>
    <w:uiPriority w:val="2"/>
    <w:semiHidden/>
    <w:unhideWhenUsed/>
    <w:qFormat/>
    <w:rsid w:val="00523E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1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F7C4C-6865-4600-9FB5-166579862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5719</Words>
  <Characters>32601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1147ПЭ-ПП-003-000.000-ДПТ-01</vt:lpstr>
    </vt:vector>
  </TitlesOfParts>
  <Company/>
  <LinksUpToDate>false</LinksUpToDate>
  <CharactersWithSpaces>38244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1147ПЭ-ПП-003-000.000-ДПТ-01</dc:title>
  <dc:creator>Verdiev_AM</dc:creator>
  <cp:lastModifiedBy>Светлана Асеева</cp:lastModifiedBy>
  <cp:revision>6</cp:revision>
  <cp:lastPrinted>2023-06-28T05:22:00Z</cp:lastPrinted>
  <dcterms:created xsi:type="dcterms:W3CDTF">2023-06-27T11:18:00Z</dcterms:created>
  <dcterms:modified xsi:type="dcterms:W3CDTF">2023-06-28T05:22:00Z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2023-05-24T00:00:00Z</vt:filetime>
  </property>
</Properties>
</file>