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BDF" w:rsidRDefault="006140FD" w:rsidP="000E010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города для бланка" style="position:absolute;left:0;text-align:left;margin-left:225pt;margin-top:-27pt;width:51.75pt;height:69pt;z-index:251658240;visibility:visible">
            <v:imagedata r:id="rId5" o:title=""/>
            <w10:wrap type="square" side="right"/>
          </v:shape>
        </w:pict>
      </w:r>
    </w:p>
    <w:p w:rsidR="00F21BDF" w:rsidRPr="00110450" w:rsidRDefault="00F21BDF" w:rsidP="000E010A">
      <w:pPr>
        <w:pStyle w:val="a6"/>
        <w:rPr>
          <w:sz w:val="28"/>
          <w:szCs w:val="28"/>
        </w:rPr>
      </w:pPr>
      <w:r w:rsidRPr="00110450">
        <w:rPr>
          <w:sz w:val="28"/>
          <w:szCs w:val="28"/>
        </w:rPr>
        <w:br w:type="textWrapping" w:clear="all"/>
      </w:r>
    </w:p>
    <w:p w:rsidR="00F21BDF" w:rsidRPr="00D427EC" w:rsidRDefault="00F21BDF" w:rsidP="000E010A">
      <w:pPr>
        <w:pStyle w:val="a6"/>
        <w:rPr>
          <w:b/>
          <w:szCs w:val="32"/>
        </w:rPr>
      </w:pPr>
      <w:r>
        <w:rPr>
          <w:b/>
          <w:szCs w:val="32"/>
        </w:rPr>
        <w:t xml:space="preserve">Ханты-Мансийский автономный округ </w:t>
      </w:r>
      <w:r w:rsidRPr="00D427EC">
        <w:rPr>
          <w:b/>
          <w:szCs w:val="32"/>
        </w:rPr>
        <w:t>-</w:t>
      </w:r>
      <w:r>
        <w:rPr>
          <w:b/>
          <w:szCs w:val="32"/>
        </w:rPr>
        <w:t xml:space="preserve"> </w:t>
      </w:r>
      <w:r w:rsidRPr="00D427EC">
        <w:rPr>
          <w:b/>
          <w:szCs w:val="32"/>
        </w:rPr>
        <w:t>Югра</w:t>
      </w:r>
    </w:p>
    <w:p w:rsidR="00F21BDF" w:rsidRDefault="00F21BDF" w:rsidP="000E010A">
      <w:pPr>
        <w:jc w:val="center"/>
        <w:rPr>
          <w:b/>
          <w:sz w:val="36"/>
        </w:rPr>
      </w:pPr>
      <w:r>
        <w:rPr>
          <w:b/>
          <w:sz w:val="36"/>
        </w:rPr>
        <w:t>муниципальное образование</w:t>
      </w:r>
    </w:p>
    <w:p w:rsidR="00F21BDF" w:rsidRPr="00D427EC" w:rsidRDefault="00F21BDF" w:rsidP="000E01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</w:t>
      </w:r>
      <w:r w:rsidRPr="00D427EC">
        <w:rPr>
          <w:b/>
          <w:sz w:val="36"/>
          <w:szCs w:val="36"/>
        </w:rPr>
        <w:t>х</w:t>
      </w:r>
    </w:p>
    <w:p w:rsidR="00F21BDF" w:rsidRPr="00D427EC" w:rsidRDefault="00F21BDF" w:rsidP="000E01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ПО ФИНАНСАМ</w:t>
      </w:r>
    </w:p>
    <w:p w:rsidR="00F21BDF" w:rsidRPr="00D427EC" w:rsidRDefault="00F21BDF" w:rsidP="000E010A">
      <w:pPr>
        <w:pStyle w:val="a8"/>
        <w:jc w:val="both"/>
        <w:rPr>
          <w:sz w:val="28"/>
          <w:szCs w:val="28"/>
        </w:rPr>
      </w:pPr>
    </w:p>
    <w:p w:rsidR="00F21BDF" w:rsidRPr="00D427EC" w:rsidRDefault="00F21BDF" w:rsidP="000E010A">
      <w:pPr>
        <w:pStyle w:val="a8"/>
        <w:jc w:val="center"/>
        <w:rPr>
          <w:b/>
          <w:sz w:val="36"/>
          <w:szCs w:val="36"/>
        </w:rPr>
      </w:pPr>
      <w:r w:rsidRPr="00D427EC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К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З</w:t>
      </w:r>
    </w:p>
    <w:p w:rsidR="00F21BDF" w:rsidRPr="00D427EC" w:rsidRDefault="00F21BDF" w:rsidP="000E010A">
      <w:pPr>
        <w:pStyle w:val="a8"/>
        <w:jc w:val="both"/>
        <w:rPr>
          <w:sz w:val="28"/>
          <w:szCs w:val="28"/>
        </w:rPr>
      </w:pPr>
    </w:p>
    <w:p w:rsidR="00F21BDF" w:rsidRPr="00D427EC" w:rsidRDefault="00F21BDF" w:rsidP="000E010A">
      <w:pPr>
        <w:pStyle w:val="a8"/>
        <w:jc w:val="both"/>
        <w:rPr>
          <w:sz w:val="28"/>
          <w:szCs w:val="28"/>
        </w:rPr>
      </w:pPr>
    </w:p>
    <w:p w:rsidR="00F21BDF" w:rsidRPr="00C4075E" w:rsidRDefault="00F21BDF" w:rsidP="000E010A">
      <w:pPr>
        <w:tabs>
          <w:tab w:val="left" w:pos="900"/>
        </w:tabs>
        <w:jc w:val="both"/>
        <w:rPr>
          <w:sz w:val="28"/>
          <w:szCs w:val="28"/>
        </w:rPr>
      </w:pPr>
    </w:p>
    <w:p w:rsidR="00F21BDF" w:rsidRPr="005C752B" w:rsidRDefault="00F21BDF" w:rsidP="000E010A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t>от 17.01.2017</w:t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  <w:t xml:space="preserve">      </w:t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>
        <w:rPr>
          <w:b/>
          <w:sz w:val="28"/>
          <w:szCs w:val="28"/>
        </w:rPr>
        <w:t>№</w:t>
      </w:r>
      <w:r w:rsidRPr="00C4075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</w:t>
      </w:r>
    </w:p>
    <w:p w:rsidR="00F21BDF" w:rsidRPr="00C4075E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изменения в приказ </w:t>
      </w: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комитета по финансам администрации </w:t>
      </w: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города от 21.11.2016 № 21 </w:t>
      </w:r>
    </w:p>
    <w:p w:rsidR="00F21BDF" w:rsidRDefault="00F21BDF" w:rsidP="00E9144E">
      <w:pPr>
        <w:pStyle w:val="a3"/>
        <w:rPr>
          <w:sz w:val="28"/>
          <w:szCs w:val="28"/>
        </w:rPr>
      </w:pPr>
      <w:r>
        <w:rPr>
          <w:sz w:val="28"/>
          <w:szCs w:val="28"/>
        </w:rPr>
        <w:t>«</w:t>
      </w:r>
      <w:r w:rsidRPr="00E9144E">
        <w:rPr>
          <w:sz w:val="28"/>
          <w:szCs w:val="28"/>
        </w:rPr>
        <w:t xml:space="preserve">Об установлении перечня и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кодов целевых статей расходов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бюджета муниципального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образования городской округ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>город Пыть-Ях</w:t>
      </w:r>
      <w:r>
        <w:rPr>
          <w:sz w:val="28"/>
          <w:szCs w:val="28"/>
        </w:rPr>
        <w:t xml:space="preserve">» </w:t>
      </w:r>
    </w:p>
    <w:p w:rsidR="00F21BDF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F21BDF" w:rsidRPr="005A04AD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F21BDF" w:rsidRDefault="00F21BDF" w:rsidP="000E010A">
      <w:pPr>
        <w:spacing w:line="288" w:lineRule="auto"/>
        <w:ind w:firstLine="708"/>
        <w:jc w:val="both"/>
        <w:rPr>
          <w:sz w:val="28"/>
        </w:rPr>
      </w:pPr>
    </w:p>
    <w:p w:rsidR="00F21BDF" w:rsidRPr="00C4075E" w:rsidRDefault="00F21BDF" w:rsidP="000E010A">
      <w:pPr>
        <w:spacing w:line="288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>В соответствии с абзацем 4 пункта 4 статьи 21 Бюджетного кодекса Российской Федерации, в целях совершенствования бюджетного процесса муниципального образования городской округ город Пыть-Ях</w:t>
      </w:r>
      <w:r w:rsidRPr="00C4075E">
        <w:rPr>
          <w:sz w:val="28"/>
          <w:szCs w:val="28"/>
        </w:rPr>
        <w:t xml:space="preserve">: </w:t>
      </w:r>
    </w:p>
    <w:p w:rsidR="00F21BDF" w:rsidRPr="00C4075E" w:rsidRDefault="00F21BDF" w:rsidP="000E010A">
      <w:pPr>
        <w:tabs>
          <w:tab w:val="left" w:pos="900"/>
        </w:tabs>
        <w:spacing w:line="288" w:lineRule="auto"/>
        <w:jc w:val="center"/>
        <w:rPr>
          <w:sz w:val="28"/>
          <w:szCs w:val="28"/>
        </w:rPr>
      </w:pPr>
    </w:p>
    <w:p w:rsidR="00F21BDF" w:rsidRPr="00C4075E" w:rsidRDefault="00F21BDF" w:rsidP="000E010A">
      <w:pPr>
        <w:tabs>
          <w:tab w:val="left" w:pos="900"/>
        </w:tabs>
        <w:spacing w:line="288" w:lineRule="auto"/>
        <w:jc w:val="center"/>
        <w:rPr>
          <w:sz w:val="28"/>
          <w:szCs w:val="28"/>
        </w:rPr>
      </w:pPr>
      <w:r w:rsidRPr="00C4075E">
        <w:rPr>
          <w:sz w:val="28"/>
          <w:szCs w:val="28"/>
        </w:rPr>
        <w:t>ПРИКАЗЫВАЮ:</w:t>
      </w:r>
    </w:p>
    <w:p w:rsidR="00F21BDF" w:rsidRDefault="00F21BDF" w:rsidP="000E010A">
      <w:pPr>
        <w:pStyle w:val="a3"/>
        <w:spacing w:line="288" w:lineRule="auto"/>
        <w:ind w:firstLine="567"/>
        <w:jc w:val="both"/>
        <w:rPr>
          <w:sz w:val="28"/>
        </w:rPr>
      </w:pPr>
    </w:p>
    <w:p w:rsidR="00F21BDF" w:rsidRPr="00A86D26" w:rsidRDefault="00F21BDF" w:rsidP="00866F98">
      <w:pPr>
        <w:pStyle w:val="a3"/>
        <w:ind w:firstLine="709"/>
        <w:jc w:val="both"/>
        <w:rPr>
          <w:sz w:val="28"/>
          <w:szCs w:val="28"/>
        </w:rPr>
      </w:pPr>
      <w:r w:rsidRPr="00A86D26">
        <w:rPr>
          <w:sz w:val="28"/>
          <w:szCs w:val="28"/>
        </w:rPr>
        <w:t xml:space="preserve">Внести в приказ комитета по финансам </w:t>
      </w:r>
      <w:r>
        <w:rPr>
          <w:sz w:val="28"/>
          <w:szCs w:val="28"/>
        </w:rPr>
        <w:t>от 21.11.2016 № 21 «</w:t>
      </w:r>
      <w:r w:rsidRPr="00E9144E">
        <w:rPr>
          <w:sz w:val="28"/>
          <w:szCs w:val="28"/>
        </w:rPr>
        <w:t>Об установлении перечня и кодов целевых статей расходов бюджета муниципального образования городской округ город Пыть-Ях</w:t>
      </w:r>
      <w:r>
        <w:rPr>
          <w:sz w:val="28"/>
          <w:szCs w:val="28"/>
        </w:rPr>
        <w:t>»</w:t>
      </w:r>
      <w:r w:rsidRPr="00A86D26">
        <w:rPr>
          <w:sz w:val="28"/>
        </w:rPr>
        <w:t xml:space="preserve"> следующие изменения:</w:t>
      </w:r>
    </w:p>
    <w:p w:rsidR="00F21BDF" w:rsidRDefault="00F21BDF" w:rsidP="000E010A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left="426"/>
        <w:jc w:val="both"/>
        <w:rPr>
          <w:sz w:val="28"/>
          <w:szCs w:val="28"/>
        </w:rPr>
      </w:pPr>
    </w:p>
    <w:p w:rsidR="00F21BDF" w:rsidRDefault="00342734" w:rsidP="00342734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21BDF">
        <w:rPr>
          <w:sz w:val="28"/>
          <w:szCs w:val="28"/>
        </w:rPr>
        <w:t>П</w:t>
      </w:r>
      <w:r w:rsidR="00F21BDF" w:rsidRPr="00A86D26">
        <w:rPr>
          <w:sz w:val="28"/>
          <w:szCs w:val="28"/>
        </w:rPr>
        <w:t>риложени</w:t>
      </w:r>
      <w:r w:rsidR="00F21BDF">
        <w:rPr>
          <w:sz w:val="28"/>
          <w:szCs w:val="28"/>
        </w:rPr>
        <w:t>е</w:t>
      </w:r>
      <w:r w:rsidR="00F21BDF" w:rsidRPr="00A86D26">
        <w:rPr>
          <w:sz w:val="28"/>
          <w:szCs w:val="28"/>
        </w:rPr>
        <w:t xml:space="preserve"> к приказу «</w:t>
      </w:r>
      <w:r w:rsidR="00F21BDF" w:rsidRPr="002B345E">
        <w:rPr>
          <w:sz w:val="28"/>
          <w:szCs w:val="28"/>
        </w:rPr>
        <w:t>Перечень и коды целевых статей расходов бюджета муниципального образования городской округ город Пыть-Ях</w:t>
      </w:r>
      <w:r w:rsidR="00F21BDF" w:rsidRPr="00A86D26">
        <w:rPr>
          <w:sz w:val="28"/>
          <w:szCs w:val="28"/>
        </w:rPr>
        <w:t>»</w:t>
      </w:r>
      <w:r w:rsidR="00F21BDF">
        <w:rPr>
          <w:sz w:val="28"/>
          <w:szCs w:val="28"/>
        </w:rPr>
        <w:t xml:space="preserve"> </w:t>
      </w:r>
      <w:r w:rsidR="00F21BDF">
        <w:rPr>
          <w:sz w:val="28"/>
        </w:rPr>
        <w:t xml:space="preserve">добавить </w:t>
      </w:r>
      <w:r w:rsidR="00F21BDF" w:rsidRPr="00A843C0">
        <w:rPr>
          <w:sz w:val="28"/>
          <w:szCs w:val="28"/>
        </w:rPr>
        <w:t>новыми кодами целевых статей расходов</w:t>
      </w:r>
      <w:r w:rsidR="00F21BDF" w:rsidRPr="00A86D26">
        <w:rPr>
          <w:sz w:val="28"/>
          <w:szCs w:val="28"/>
        </w:rPr>
        <w:t>:</w:t>
      </w:r>
    </w:p>
    <w:p w:rsidR="00F21BDF" w:rsidRDefault="00F21BDF" w:rsidP="000E010A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jc w:val="both"/>
        <w:rPr>
          <w:sz w:val="28"/>
          <w:szCs w:val="28"/>
        </w:rPr>
      </w:pPr>
    </w:p>
    <w:tbl>
      <w:tblPr>
        <w:tblW w:w="9379" w:type="dxa"/>
        <w:tblInd w:w="108" w:type="dxa"/>
        <w:tblLook w:val="00A0" w:firstRow="1" w:lastRow="0" w:firstColumn="1" w:lastColumn="0" w:noHBand="0" w:noVBand="0"/>
      </w:tblPr>
      <w:tblGrid>
        <w:gridCol w:w="426"/>
        <w:gridCol w:w="6954"/>
        <w:gridCol w:w="1596"/>
        <w:gridCol w:w="403"/>
      </w:tblGrid>
      <w:tr w:rsidR="00F21BDF" w:rsidRPr="008C3C97" w:rsidTr="00FD6F66">
        <w:trPr>
          <w:cantSplit/>
          <w:trHeight w:val="157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21BDF" w:rsidRPr="008C3C97" w:rsidRDefault="00F21BDF" w:rsidP="008C3C97">
            <w:pPr>
              <w:jc w:val="right"/>
              <w:rPr>
                <w:color w:val="000000"/>
              </w:rPr>
            </w:pPr>
            <w:r w:rsidRPr="008C3C97">
              <w:rPr>
                <w:color w:val="000000"/>
              </w:rPr>
              <w:lastRenderedPageBreak/>
              <w:t>«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DF" w:rsidRPr="008C3C97" w:rsidRDefault="00F21BDF" w:rsidP="008C3C97">
            <w:pPr>
              <w:rPr>
                <w:color w:val="000000"/>
              </w:rPr>
            </w:pPr>
            <w:r w:rsidRPr="008C3C97">
              <w:rPr>
                <w:color w:val="000000"/>
              </w:rPr>
              <w:t xml:space="preserve">Обеспечение государственных гарантий на получение </w:t>
            </w:r>
            <w:proofErr w:type="gramStart"/>
            <w:r w:rsidRPr="008C3C97">
              <w:rPr>
                <w:color w:val="000000"/>
              </w:rPr>
              <w:t>образования и осуществления</w:t>
            </w:r>
            <w:proofErr w:type="gramEnd"/>
            <w:r w:rsidRPr="008C3C97">
              <w:rPr>
                <w:color w:val="000000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DF" w:rsidRPr="008C3C97" w:rsidRDefault="00F21BDF" w:rsidP="008C3C97">
            <w:pPr>
              <w:jc w:val="center"/>
              <w:rPr>
                <w:color w:val="000000"/>
              </w:rPr>
            </w:pPr>
            <w:r w:rsidRPr="008C3C97">
              <w:rPr>
                <w:color w:val="000000"/>
              </w:rPr>
              <w:t>01.1.03.84301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1BDF" w:rsidRPr="008C3C97" w:rsidRDefault="00F21BDF" w:rsidP="008C3C97">
            <w:pPr>
              <w:rPr>
                <w:color w:val="000000"/>
              </w:rPr>
            </w:pPr>
            <w:r w:rsidRPr="008C3C97">
              <w:rPr>
                <w:color w:val="000000"/>
              </w:rPr>
              <w:t>»</w:t>
            </w:r>
          </w:p>
        </w:tc>
      </w:tr>
      <w:tr w:rsidR="00F21BDF" w:rsidRPr="008C3C97" w:rsidTr="00FD6F66">
        <w:trPr>
          <w:trHeight w:val="157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21BDF" w:rsidRPr="008C3C97" w:rsidRDefault="00F21BDF" w:rsidP="008C3C97">
            <w:pPr>
              <w:jc w:val="right"/>
              <w:rPr>
                <w:color w:val="000000"/>
              </w:rPr>
            </w:pPr>
            <w:r w:rsidRPr="008C3C97">
              <w:rPr>
                <w:color w:val="000000"/>
              </w:rPr>
              <w:t>«</w:t>
            </w:r>
          </w:p>
        </w:tc>
        <w:tc>
          <w:tcPr>
            <w:tcW w:w="6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DF" w:rsidRPr="008C3C97" w:rsidRDefault="00F21BDF" w:rsidP="008C3C97">
            <w:pPr>
              <w:rPr>
                <w:color w:val="000000"/>
              </w:rPr>
            </w:pPr>
            <w:r w:rsidRPr="008C3C97">
              <w:rPr>
                <w:color w:val="000000"/>
              </w:rPr>
              <w:t xml:space="preserve">Обеспечение государственных гарантий на получение </w:t>
            </w:r>
            <w:proofErr w:type="gramStart"/>
            <w:r w:rsidRPr="008C3C97">
              <w:rPr>
                <w:color w:val="000000"/>
              </w:rPr>
              <w:t>образования и осуществления</w:t>
            </w:r>
            <w:proofErr w:type="gramEnd"/>
            <w:r w:rsidRPr="008C3C97">
              <w:rPr>
                <w:color w:val="000000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частным образовательным организациям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DF" w:rsidRPr="008C3C97" w:rsidRDefault="00F21BDF" w:rsidP="008C3C97">
            <w:pPr>
              <w:jc w:val="center"/>
              <w:rPr>
                <w:color w:val="000000"/>
              </w:rPr>
            </w:pPr>
            <w:r w:rsidRPr="008C3C97">
              <w:rPr>
                <w:color w:val="000000"/>
              </w:rPr>
              <w:t>01.1.03.84302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1BDF" w:rsidRPr="008C3C97" w:rsidRDefault="00F21BDF" w:rsidP="008C3C97">
            <w:pPr>
              <w:rPr>
                <w:color w:val="000000"/>
              </w:rPr>
            </w:pPr>
            <w:r w:rsidRPr="008C3C97">
              <w:rPr>
                <w:color w:val="000000"/>
              </w:rPr>
              <w:t>»</w:t>
            </w:r>
          </w:p>
        </w:tc>
      </w:tr>
      <w:tr w:rsidR="00F21BDF" w:rsidRPr="008C3C97" w:rsidTr="00FD6F66">
        <w:trPr>
          <w:trHeight w:val="189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21BDF" w:rsidRPr="008C3C97" w:rsidRDefault="00F21BDF" w:rsidP="008C3C97">
            <w:pPr>
              <w:jc w:val="right"/>
              <w:rPr>
                <w:color w:val="000000"/>
              </w:rPr>
            </w:pPr>
            <w:r w:rsidRPr="008C3C97">
              <w:rPr>
                <w:color w:val="000000"/>
              </w:rPr>
              <w:t>«</w:t>
            </w:r>
          </w:p>
        </w:tc>
        <w:tc>
          <w:tcPr>
            <w:tcW w:w="6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DF" w:rsidRPr="008C3C97" w:rsidRDefault="00F21BDF" w:rsidP="008C3C97">
            <w:pPr>
              <w:rPr>
                <w:color w:val="000000"/>
              </w:rPr>
            </w:pPr>
            <w:r w:rsidRPr="008C3C97">
              <w:rPr>
                <w:color w:val="000000"/>
              </w:rPr>
              <w:t xml:space="preserve">Обеспечение государственных гарантий на получение </w:t>
            </w:r>
            <w:proofErr w:type="gramStart"/>
            <w:r w:rsidRPr="008C3C97">
              <w:rPr>
                <w:color w:val="000000"/>
              </w:rPr>
              <w:t>образования и осуществления</w:t>
            </w:r>
            <w:proofErr w:type="gramEnd"/>
            <w:r w:rsidRPr="008C3C97">
              <w:rPr>
                <w:color w:val="000000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DF" w:rsidRPr="008C3C97" w:rsidRDefault="00F21BDF" w:rsidP="008C3C97">
            <w:pPr>
              <w:jc w:val="center"/>
              <w:rPr>
                <w:color w:val="000000"/>
              </w:rPr>
            </w:pPr>
            <w:r w:rsidRPr="008C3C97">
              <w:rPr>
                <w:color w:val="000000"/>
              </w:rPr>
              <w:t>01.1.03.84303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1BDF" w:rsidRPr="008C3C97" w:rsidRDefault="00F21BDF" w:rsidP="008C3C97">
            <w:pPr>
              <w:rPr>
                <w:color w:val="000000"/>
              </w:rPr>
            </w:pPr>
            <w:r w:rsidRPr="008C3C97">
              <w:rPr>
                <w:color w:val="000000"/>
              </w:rPr>
              <w:t>»</w:t>
            </w:r>
            <w:r w:rsidRPr="006140FD">
              <w:rPr>
                <w:color w:val="000000"/>
              </w:rPr>
              <w:t>;</w:t>
            </w:r>
          </w:p>
        </w:tc>
      </w:tr>
      <w:tr w:rsidR="00F21BDF" w:rsidRPr="008C3C97" w:rsidTr="00FD6F66">
        <w:trPr>
          <w:cantSplit/>
          <w:trHeight w:val="76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21BDF" w:rsidRPr="008C3C97" w:rsidRDefault="00F21BDF" w:rsidP="008C3C97">
            <w:pPr>
              <w:jc w:val="right"/>
              <w:rPr>
                <w:color w:val="000000"/>
              </w:rPr>
            </w:pPr>
            <w:r w:rsidRPr="008C3C97">
              <w:rPr>
                <w:color w:val="000000"/>
              </w:rPr>
              <w:t>«</w:t>
            </w:r>
          </w:p>
        </w:tc>
        <w:tc>
          <w:tcPr>
            <w:tcW w:w="6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DF" w:rsidRPr="008C3C97" w:rsidRDefault="00F21BDF" w:rsidP="008C3C97">
            <w:pPr>
              <w:rPr>
                <w:color w:val="000000"/>
              </w:rPr>
            </w:pPr>
            <w:r w:rsidRPr="008C3C97">
              <w:rPr>
                <w:color w:val="00000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DF" w:rsidRPr="008C3C97" w:rsidRDefault="00F21BDF" w:rsidP="008C3C97">
            <w:pPr>
              <w:jc w:val="center"/>
              <w:rPr>
                <w:color w:val="000000"/>
              </w:rPr>
            </w:pPr>
            <w:r w:rsidRPr="008C3C97">
              <w:rPr>
                <w:color w:val="000000"/>
              </w:rPr>
              <w:t>04.1.04.42110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1BDF" w:rsidRPr="008C3C97" w:rsidRDefault="00F21BDF" w:rsidP="008C3C97">
            <w:pPr>
              <w:rPr>
                <w:color w:val="000000"/>
              </w:rPr>
            </w:pPr>
            <w:r w:rsidRPr="008C3C97">
              <w:rPr>
                <w:color w:val="000000"/>
              </w:rPr>
              <w:t>».</w:t>
            </w:r>
          </w:p>
        </w:tc>
      </w:tr>
    </w:tbl>
    <w:p w:rsidR="00F21BDF" w:rsidRDefault="00F21BDF" w:rsidP="000E010A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jc w:val="both"/>
        <w:rPr>
          <w:sz w:val="28"/>
          <w:szCs w:val="28"/>
        </w:rPr>
      </w:pPr>
    </w:p>
    <w:p w:rsidR="00F21BDF" w:rsidRPr="00D37A5E" w:rsidRDefault="00342734" w:rsidP="00342734">
      <w:pPr>
        <w:tabs>
          <w:tab w:val="right" w:pos="567"/>
          <w:tab w:val="right" w:pos="1080"/>
        </w:tabs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</w:t>
      </w:r>
      <w:r w:rsidR="00F21BDF" w:rsidRPr="00D37A5E">
        <w:rPr>
          <w:sz w:val="28"/>
          <w:szCs w:val="28"/>
        </w:rPr>
        <w:t xml:space="preserve">Настоящий приказ вступает в силу </w:t>
      </w:r>
      <w:r w:rsidR="00F21BDF">
        <w:rPr>
          <w:sz w:val="28"/>
          <w:szCs w:val="28"/>
        </w:rPr>
        <w:t>после его подписания</w:t>
      </w:r>
      <w:r w:rsidR="00F21BDF" w:rsidRPr="00D37A5E">
        <w:rPr>
          <w:sz w:val="28"/>
          <w:szCs w:val="28"/>
        </w:rPr>
        <w:t>.</w:t>
      </w:r>
    </w:p>
    <w:p w:rsidR="00F21BDF" w:rsidRDefault="00F21BDF" w:rsidP="000E010A">
      <w:pPr>
        <w:pStyle w:val="a3"/>
        <w:tabs>
          <w:tab w:val="right" w:pos="709"/>
        </w:tabs>
        <w:spacing w:line="288" w:lineRule="auto"/>
        <w:ind w:right="-469"/>
        <w:rPr>
          <w:sz w:val="28"/>
          <w:szCs w:val="28"/>
        </w:rPr>
      </w:pPr>
    </w:p>
    <w:p w:rsidR="00F21BDF" w:rsidRDefault="00F21BDF" w:rsidP="000E010A">
      <w:pPr>
        <w:pStyle w:val="a3"/>
        <w:tabs>
          <w:tab w:val="right" w:pos="709"/>
        </w:tabs>
        <w:spacing w:line="288" w:lineRule="auto"/>
        <w:ind w:right="-469"/>
        <w:rPr>
          <w:sz w:val="28"/>
          <w:szCs w:val="28"/>
        </w:rPr>
      </w:pPr>
    </w:p>
    <w:p w:rsidR="00F21BDF" w:rsidRPr="00B84BCF" w:rsidRDefault="00F21BDF" w:rsidP="000E010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F21BDF" w:rsidRDefault="00F21BDF" w:rsidP="000E010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E7312">
        <w:rPr>
          <w:sz w:val="28"/>
          <w:szCs w:val="28"/>
        </w:rPr>
        <w:t xml:space="preserve">Заместитель главы </w:t>
      </w:r>
    </w:p>
    <w:p w:rsidR="00F21BDF" w:rsidRDefault="00F21BDF" w:rsidP="000E010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E7312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города – </w:t>
      </w:r>
    </w:p>
    <w:p w:rsidR="00F21BDF" w:rsidRDefault="00F21BDF" w:rsidP="000E010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по финансам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В.В. Стефогло</w:t>
      </w:r>
    </w:p>
    <w:p w:rsidR="00F21BDF" w:rsidRDefault="00F21BDF">
      <w:bookmarkStart w:id="0" w:name="_GoBack"/>
      <w:bookmarkEnd w:id="0"/>
    </w:p>
    <w:sectPr w:rsidR="00F21BDF" w:rsidSect="005D0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7667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010A"/>
    <w:rsid w:val="000E010A"/>
    <w:rsid w:val="00110450"/>
    <w:rsid w:val="0012277C"/>
    <w:rsid w:val="00187278"/>
    <w:rsid w:val="002B345E"/>
    <w:rsid w:val="00342734"/>
    <w:rsid w:val="005A04AD"/>
    <w:rsid w:val="005C752B"/>
    <w:rsid w:val="005D0CD1"/>
    <w:rsid w:val="005F3FB1"/>
    <w:rsid w:val="006140FD"/>
    <w:rsid w:val="006A6168"/>
    <w:rsid w:val="00866F98"/>
    <w:rsid w:val="008C3C97"/>
    <w:rsid w:val="00A843C0"/>
    <w:rsid w:val="00A86D26"/>
    <w:rsid w:val="00AC6302"/>
    <w:rsid w:val="00B84BCF"/>
    <w:rsid w:val="00BE1FC6"/>
    <w:rsid w:val="00C4075E"/>
    <w:rsid w:val="00D37A5E"/>
    <w:rsid w:val="00D427EC"/>
    <w:rsid w:val="00D51432"/>
    <w:rsid w:val="00DE7312"/>
    <w:rsid w:val="00E9144E"/>
    <w:rsid w:val="00EB42C4"/>
    <w:rsid w:val="00F21BDF"/>
    <w:rsid w:val="00FD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C81EA7C8-F7B5-48FA-9D9A-B19321234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10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E9144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144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rsid w:val="000E01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E010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0E010A"/>
    <w:pPr>
      <w:spacing w:before="45" w:after="45"/>
      <w:ind w:firstLine="150"/>
      <w:jc w:val="both"/>
    </w:pPr>
    <w:rPr>
      <w:rFonts w:ascii="Arial" w:eastAsia="Calibri" w:hAnsi="Arial" w:cs="Arial"/>
      <w:sz w:val="18"/>
      <w:szCs w:val="18"/>
    </w:rPr>
  </w:style>
  <w:style w:type="paragraph" w:styleId="a6">
    <w:name w:val="Title"/>
    <w:basedOn w:val="a"/>
    <w:link w:val="a7"/>
    <w:uiPriority w:val="99"/>
    <w:qFormat/>
    <w:rsid w:val="000E010A"/>
    <w:pPr>
      <w:jc w:val="center"/>
    </w:pPr>
    <w:rPr>
      <w:sz w:val="32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0E010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rsid w:val="000E010A"/>
    <w:rPr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0E010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010A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AC630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C630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14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333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Фатхиева</dc:creator>
  <cp:keywords/>
  <dc:description/>
  <cp:lastModifiedBy>Сергей Медведев</cp:lastModifiedBy>
  <cp:revision>10</cp:revision>
  <cp:lastPrinted>2017-01-17T08:56:00Z</cp:lastPrinted>
  <dcterms:created xsi:type="dcterms:W3CDTF">2016-09-14T05:11:00Z</dcterms:created>
  <dcterms:modified xsi:type="dcterms:W3CDTF">2017-01-17T09:17:00Z</dcterms:modified>
</cp:coreProperties>
</file>