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73" w:rsidRDefault="00780673" w:rsidP="008E3903">
      <w:pPr>
        <w:pStyle w:val="NoSpacing"/>
        <w:tabs>
          <w:tab w:val="left" w:pos="522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780673" w:rsidRPr="007A1F64" w:rsidRDefault="00780673" w:rsidP="008E3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0A37">
        <w:rPr>
          <w:rFonts w:ascii="Times New Roman" w:hAnsi="Times New Roman" w:cs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780673" w:rsidRPr="007A1F64" w:rsidRDefault="00780673" w:rsidP="008E3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F64">
        <w:rPr>
          <w:rFonts w:ascii="Times New Roman" w:hAnsi="Times New Roman" w:cs="Times New Roman"/>
          <w:b/>
          <w:bCs/>
          <w:sz w:val="36"/>
          <w:szCs w:val="36"/>
        </w:rPr>
        <w:t>Ханты-Мансийский автономный округ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1F64">
        <w:rPr>
          <w:rFonts w:ascii="Times New Roman" w:hAnsi="Times New Roman" w:cs="Times New Roman"/>
          <w:b/>
          <w:bCs/>
          <w:sz w:val="36"/>
          <w:szCs w:val="36"/>
        </w:rPr>
        <w:t>-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1F64">
        <w:rPr>
          <w:rFonts w:ascii="Times New Roman" w:hAnsi="Times New Roman" w:cs="Times New Roman"/>
          <w:b/>
          <w:bCs/>
          <w:sz w:val="36"/>
          <w:szCs w:val="36"/>
        </w:rPr>
        <w:t>Югра</w:t>
      </w:r>
    </w:p>
    <w:p w:rsidR="00780673" w:rsidRPr="007A1F64" w:rsidRDefault="00780673" w:rsidP="008E3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F64">
        <w:rPr>
          <w:rFonts w:ascii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780673" w:rsidRPr="007A1F64" w:rsidRDefault="00780673" w:rsidP="008E3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F64">
        <w:rPr>
          <w:rFonts w:ascii="Times New Roman" w:hAnsi="Times New Roman" w:cs="Times New Roman"/>
          <w:b/>
          <w:bCs/>
          <w:sz w:val="36"/>
          <w:szCs w:val="36"/>
        </w:rPr>
        <w:t>городской округ город Пыть-Ях</w:t>
      </w:r>
    </w:p>
    <w:p w:rsidR="00780673" w:rsidRPr="007A1F64" w:rsidRDefault="00780673" w:rsidP="008E3903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7A1F64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780673" w:rsidRPr="007A1F64" w:rsidRDefault="00780673" w:rsidP="008E39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80673" w:rsidRPr="007A1F64" w:rsidRDefault="00780673" w:rsidP="008E3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F64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780673" w:rsidRDefault="00780673" w:rsidP="008E390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780673" w:rsidRDefault="00780673" w:rsidP="008E390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От 29.08.2016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№ 224-па</w:t>
      </w:r>
    </w:p>
    <w:p w:rsidR="00780673" w:rsidRPr="004D5A9F" w:rsidRDefault="00780673" w:rsidP="008E390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780673" w:rsidRPr="004D5A9F" w:rsidRDefault="00780673" w:rsidP="008E39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780673" w:rsidRPr="004D5A9F" w:rsidRDefault="00780673" w:rsidP="008E39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780673" w:rsidRPr="004D5A9F" w:rsidRDefault="00780673" w:rsidP="008E39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 xml:space="preserve">города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D5A9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5A9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5A9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351</w:t>
      </w:r>
      <w:r w:rsidRPr="004D5A9F">
        <w:rPr>
          <w:rFonts w:ascii="Times New Roman" w:hAnsi="Times New Roman" w:cs="Times New Roman"/>
          <w:sz w:val="28"/>
          <w:szCs w:val="28"/>
        </w:rPr>
        <w:t xml:space="preserve">-па </w:t>
      </w:r>
    </w:p>
    <w:p w:rsidR="00780673" w:rsidRPr="004D5A9F" w:rsidRDefault="00780673" w:rsidP="008E39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4D5A9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</w:p>
    <w:p w:rsidR="00780673" w:rsidRPr="004D5A9F" w:rsidRDefault="00780673" w:rsidP="008E39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«Развитие </w:t>
      </w:r>
      <w:r w:rsidRPr="004D5A9F">
        <w:rPr>
          <w:rFonts w:ascii="Times New Roman" w:hAnsi="Times New Roman" w:cs="Times New Roman"/>
          <w:sz w:val="28"/>
          <w:szCs w:val="28"/>
        </w:rPr>
        <w:t xml:space="preserve">физической </w:t>
      </w:r>
    </w:p>
    <w:p w:rsidR="00780673" w:rsidRPr="004D5A9F" w:rsidRDefault="00780673" w:rsidP="008E39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 и спорта </w:t>
      </w:r>
      <w:r w:rsidRPr="004D5A9F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</w:p>
    <w:p w:rsidR="00780673" w:rsidRPr="004D5A9F" w:rsidRDefault="00780673" w:rsidP="008E39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>образовании городской округ город</w:t>
      </w:r>
    </w:p>
    <w:p w:rsidR="00780673" w:rsidRPr="004D5A9F" w:rsidRDefault="00780673" w:rsidP="008E39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>Пыть-Ях 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5A9F">
        <w:rPr>
          <w:rFonts w:ascii="Times New Roman" w:hAnsi="Times New Roman" w:cs="Times New Roman"/>
          <w:sz w:val="28"/>
          <w:szCs w:val="28"/>
        </w:rPr>
        <w:t xml:space="preserve">-2020 годы» </w:t>
      </w:r>
    </w:p>
    <w:p w:rsidR="00780673" w:rsidRDefault="00780673" w:rsidP="008E3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 xml:space="preserve">(с изм. от 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D5A9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5A9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5A9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42</w:t>
      </w:r>
      <w:r w:rsidRPr="004D5A9F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80673" w:rsidRPr="00DE7EF9" w:rsidRDefault="00780673" w:rsidP="008E3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20.06.2016 №143-па</w:t>
      </w:r>
      <w:r w:rsidRPr="00DE7EF9">
        <w:rPr>
          <w:rFonts w:ascii="Times New Roman" w:hAnsi="Times New Roman" w:cs="Times New Roman"/>
          <w:sz w:val="28"/>
          <w:szCs w:val="28"/>
        </w:rPr>
        <w:t>)</w:t>
      </w:r>
    </w:p>
    <w:p w:rsidR="00780673" w:rsidRPr="004D5A9F" w:rsidRDefault="00780673" w:rsidP="008E3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8E3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73" w:rsidRPr="004D5A9F" w:rsidRDefault="00780673" w:rsidP="008E3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73" w:rsidRPr="001D3C29" w:rsidRDefault="00780673" w:rsidP="008E3903">
      <w:pPr>
        <w:pStyle w:val="NoSpacing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960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A6B4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21.08.2013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6B45">
        <w:rPr>
          <w:rFonts w:ascii="Times New Roman" w:hAnsi="Times New Roman" w:cs="Times New Roman"/>
          <w:sz w:val="28"/>
          <w:szCs w:val="28"/>
        </w:rPr>
        <w:t>№ 184-па «О муниципальных и ведомственных целевых программах муниципального образования городской округ город Пыть-Ях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96048">
        <w:rPr>
          <w:rFonts w:ascii="Times New Roman" w:hAnsi="Times New Roman" w:cs="Times New Roman"/>
          <w:sz w:val="28"/>
          <w:szCs w:val="28"/>
        </w:rPr>
        <w:t>в</w:t>
      </w:r>
      <w:r w:rsidRPr="001D3C29">
        <w:rPr>
          <w:rFonts w:ascii="Times New Roman" w:hAnsi="Times New Roman" w:cs="Times New Roman"/>
          <w:sz w:val="28"/>
          <w:szCs w:val="28"/>
        </w:rPr>
        <w:t xml:space="preserve"> связи с изменениями предельных объемов финансирования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3C2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3C2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Pr="001D3C2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D3C2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3C2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D3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D3C2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351</w:t>
      </w:r>
      <w:r w:rsidRPr="001D3C29">
        <w:rPr>
          <w:rFonts w:ascii="Times New Roman" w:hAnsi="Times New Roman" w:cs="Times New Roman"/>
          <w:sz w:val="28"/>
          <w:szCs w:val="28"/>
        </w:rPr>
        <w:t>-па «Об утверждении  муниципальной  программы  «Развитие  физической культуры и спорта  в муниципальном образовании городской округ город Пыть-Ях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3C29">
        <w:rPr>
          <w:rFonts w:ascii="Times New Roman" w:hAnsi="Times New Roman" w:cs="Times New Roman"/>
          <w:sz w:val="28"/>
          <w:szCs w:val="28"/>
        </w:rPr>
        <w:t>-2020 годы» следующие изменения:</w:t>
      </w:r>
    </w:p>
    <w:p w:rsidR="00780673" w:rsidRPr="001D3C29" w:rsidRDefault="00780673" w:rsidP="00AC11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Pr="001D3C29" w:rsidRDefault="00780673" w:rsidP="00AC11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 приложении к постановлению</w:t>
      </w:r>
      <w:r w:rsidRPr="001D3C29">
        <w:rPr>
          <w:rFonts w:ascii="Times New Roman" w:hAnsi="Times New Roman" w:cs="Times New Roman"/>
          <w:sz w:val="28"/>
          <w:szCs w:val="28"/>
        </w:rPr>
        <w:t>:</w:t>
      </w:r>
    </w:p>
    <w:p w:rsidR="00780673" w:rsidRDefault="00780673" w:rsidP="00AC11D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Строку «Финансовое обеспечение </w:t>
      </w:r>
      <w:r w:rsidRPr="0051437F">
        <w:rPr>
          <w:rFonts w:ascii="Times New Roman" w:hAnsi="Times New Roman" w:cs="Times New Roman"/>
          <w:sz w:val="28"/>
          <w:szCs w:val="28"/>
        </w:rPr>
        <w:t>муниципальной про</w:t>
      </w:r>
      <w:r>
        <w:rPr>
          <w:rFonts w:ascii="Times New Roman" w:hAnsi="Times New Roman" w:cs="Times New Roman"/>
          <w:sz w:val="28"/>
          <w:szCs w:val="28"/>
        </w:rPr>
        <w:t>граммы»</w:t>
      </w:r>
      <w:r w:rsidRPr="00514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паспорта муниципальной программы </w:t>
      </w:r>
      <w:r w:rsidRPr="00606BE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1D3C29">
        <w:rPr>
          <w:rFonts w:ascii="Times New Roman" w:hAnsi="Times New Roman" w:cs="Times New Roman"/>
          <w:sz w:val="28"/>
          <w:szCs w:val="28"/>
        </w:rPr>
        <w:t xml:space="preserve">в </w:t>
      </w:r>
      <w:r w:rsidRPr="007A73F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tbl>
      <w:tblPr>
        <w:tblW w:w="9498" w:type="dxa"/>
        <w:tblInd w:w="-106" w:type="dxa"/>
        <w:tblLook w:val="00A0"/>
      </w:tblPr>
      <w:tblGrid>
        <w:gridCol w:w="3544"/>
        <w:gridCol w:w="5954"/>
      </w:tblGrid>
      <w:tr w:rsidR="00780673" w:rsidRPr="0051437F">
        <w:trPr>
          <w:trHeight w:val="28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3" w:rsidRPr="00EF5158" w:rsidRDefault="00780673" w:rsidP="00E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</w:t>
            </w:r>
            <w:r w:rsidRPr="00EF5158">
              <w:rPr>
                <w:rFonts w:ascii="Times New Roman" w:hAnsi="Times New Roman" w:cs="Times New Roman"/>
                <w:sz w:val="28"/>
                <w:szCs w:val="28"/>
              </w:rPr>
              <w:t>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программы: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 xml:space="preserve">всего: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506 777,6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673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автономного округа:  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150,0 тыс.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- 150,0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2018 год - 0,0 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 xml:space="preserve">- бюджет муниципального  образования: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494 546,6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0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156 519,4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 xml:space="preserve">2017 год - </w:t>
            </w:r>
            <w:r w:rsidRPr="00134014">
              <w:rPr>
                <w:rFonts w:ascii="Times New Roman" w:hAnsi="Times New Roman" w:cs="Times New Roman"/>
                <w:sz w:val="28"/>
                <w:szCs w:val="28"/>
              </w:rPr>
              <w:t>84 506,8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2018 год - 84 506,8 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2019 год - 84 506,8 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2020 год - 84 506,8 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источники:   12 081,0</w:t>
            </w:r>
            <w:r w:rsidRPr="005670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0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2016 год - 2 416,2 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2017 год - 2 416,2 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2018 год - 2 416,2 тыс. рублей;</w:t>
            </w:r>
          </w:p>
          <w:p w:rsidR="00780673" w:rsidRPr="0056700C" w:rsidRDefault="00780673" w:rsidP="00DB12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2019 год - 2 416,2 тыс. рублей;</w:t>
            </w:r>
          </w:p>
          <w:p w:rsidR="00780673" w:rsidRPr="0056700C" w:rsidRDefault="00780673" w:rsidP="000B0CE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00C">
              <w:rPr>
                <w:rFonts w:ascii="Times New Roman" w:hAnsi="Times New Roman" w:cs="Times New Roman"/>
                <w:sz w:val="28"/>
                <w:szCs w:val="28"/>
              </w:rPr>
              <w:t>2020 год- 2 416,2 тыс. рублей.</w:t>
            </w:r>
          </w:p>
        </w:tc>
      </w:tr>
    </w:tbl>
    <w:p w:rsidR="00780673" w:rsidRDefault="00780673" w:rsidP="00A0225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</w:rPr>
      </w:pPr>
    </w:p>
    <w:p w:rsidR="00780673" w:rsidRDefault="00780673" w:rsidP="00AC11D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Pr="00EF5BB8">
        <w:rPr>
          <w:rFonts w:ascii="Times New Roman" w:hAnsi="Times New Roman" w:cs="Times New Roman"/>
          <w:sz w:val="28"/>
          <w:szCs w:val="28"/>
        </w:rPr>
        <w:t>Пункт 1.</w:t>
      </w:r>
      <w:r>
        <w:rPr>
          <w:rFonts w:ascii="Times New Roman" w:hAnsi="Times New Roman" w:cs="Times New Roman"/>
          <w:sz w:val="28"/>
          <w:szCs w:val="28"/>
        </w:rPr>
        <w:t xml:space="preserve">3., строки «Итого </w:t>
      </w:r>
      <w:r w:rsidRPr="00FA2A4B">
        <w:rPr>
          <w:rFonts w:ascii="Times New Roman" w:hAnsi="Times New Roman" w:cs="Times New Roman"/>
          <w:sz w:val="28"/>
          <w:szCs w:val="28"/>
        </w:rPr>
        <w:t>по мероприятиям направленны</w:t>
      </w:r>
      <w:r>
        <w:rPr>
          <w:rFonts w:ascii="Times New Roman" w:hAnsi="Times New Roman" w:cs="Times New Roman"/>
          <w:sz w:val="28"/>
          <w:szCs w:val="28"/>
        </w:rPr>
        <w:t>м,</w:t>
      </w:r>
      <w:r w:rsidRPr="00FA2A4B">
        <w:rPr>
          <w:rFonts w:ascii="Times New Roman" w:hAnsi="Times New Roman" w:cs="Times New Roman"/>
          <w:sz w:val="28"/>
          <w:szCs w:val="28"/>
        </w:rPr>
        <w:t xml:space="preserve"> на развитие материально-технической базы</w:t>
      </w:r>
      <w:r w:rsidRPr="00656984">
        <w:rPr>
          <w:rFonts w:ascii="Times New Roman" w:hAnsi="Times New Roman" w:cs="Times New Roman"/>
          <w:sz w:val="28"/>
          <w:szCs w:val="28"/>
        </w:rPr>
        <w:t xml:space="preserve"> </w:t>
      </w:r>
      <w:r w:rsidRPr="00E46448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спорта», </w:t>
      </w:r>
      <w:r w:rsidRPr="001D3C29">
        <w:rPr>
          <w:rFonts w:ascii="Times New Roman" w:hAnsi="Times New Roman" w:cs="Times New Roman"/>
          <w:sz w:val="28"/>
          <w:szCs w:val="28"/>
        </w:rPr>
        <w:t>«Итого по подпрограмме I»</w:t>
      </w:r>
      <w:r>
        <w:rPr>
          <w:rFonts w:ascii="Times New Roman" w:hAnsi="Times New Roman" w:cs="Times New Roman"/>
          <w:sz w:val="28"/>
          <w:szCs w:val="28"/>
        </w:rPr>
        <w:t>, пункт 2.2., строки</w:t>
      </w:r>
      <w:r w:rsidRPr="00EE59F9">
        <w:rPr>
          <w:rFonts w:ascii="Times New Roman" w:hAnsi="Times New Roman" w:cs="Times New Roman"/>
          <w:sz w:val="28"/>
          <w:szCs w:val="28"/>
        </w:rPr>
        <w:t xml:space="preserve"> </w:t>
      </w:r>
      <w:r w:rsidRPr="001D3C29">
        <w:rPr>
          <w:rFonts w:ascii="Times New Roman" w:hAnsi="Times New Roman" w:cs="Times New Roman"/>
          <w:sz w:val="28"/>
          <w:szCs w:val="28"/>
        </w:rPr>
        <w:t>«Итого по подпрограмме 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3C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строки «</w:t>
      </w:r>
      <w:r w:rsidRPr="009652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сего по муниципальной программе», «Инвестиции в объекты государственной и муниципальной собственности»,  «Прочие расходы», «Соисполнитель 1</w:t>
      </w:r>
      <w:r w:rsidRPr="001D3C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«Соисполнитель 4</w:t>
      </w:r>
      <w:r w:rsidRPr="001D3C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приложения №2 к приложению изложить в новой редакции согласно приложению № 1.</w:t>
      </w:r>
    </w:p>
    <w:p w:rsidR="00780673" w:rsidRDefault="00780673" w:rsidP="00A52D85">
      <w:pPr>
        <w:pStyle w:val="NoSpacing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A52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Пункты 7, 10, 11 приложения №3  к приложению изложить в новой редакции согласно приложению №2.</w:t>
      </w:r>
    </w:p>
    <w:p w:rsidR="00780673" w:rsidRPr="00AC11D3" w:rsidRDefault="00780673" w:rsidP="00AC11D3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C11D3">
        <w:rPr>
          <w:rFonts w:ascii="Times New Roman" w:hAnsi="Times New Roman" w:cs="Times New Roman"/>
          <w:sz w:val="28"/>
          <w:szCs w:val="28"/>
        </w:rPr>
        <w:t>2.</w:t>
      </w:r>
      <w:r w:rsidRPr="00AC11D3">
        <w:rPr>
          <w:rFonts w:ascii="Times New Roman" w:hAnsi="Times New Roman" w:cs="Times New Roman"/>
          <w:sz w:val="28"/>
          <w:szCs w:val="28"/>
        </w:rPr>
        <w:tab/>
        <w:t>Сектору по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780673" w:rsidRDefault="00780673" w:rsidP="00AC11D3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Отделу по информационным ресурсам </w:t>
      </w:r>
      <w:r w:rsidRPr="00827E15">
        <w:rPr>
          <w:rFonts w:ascii="Times New Roman" w:hAnsi="Times New Roman" w:cs="Times New Roman"/>
          <w:sz w:val="28"/>
          <w:szCs w:val="28"/>
        </w:rPr>
        <w:t>(А.А. Мерзляков)</w:t>
      </w:r>
      <w:r>
        <w:rPr>
          <w:rFonts w:ascii="Times New Roman" w:hAnsi="Times New Roman" w:cs="Times New Roman"/>
          <w:sz w:val="28"/>
          <w:szCs w:val="28"/>
        </w:rPr>
        <w:t xml:space="preserve"> разместить постановление на официальном сайте администрации города в сети Интернет.</w:t>
      </w:r>
    </w:p>
    <w:p w:rsidR="00780673" w:rsidRDefault="00780673" w:rsidP="00AC11D3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2D3">
        <w:rPr>
          <w:rFonts w:ascii="Times New Roman" w:hAnsi="Times New Roman" w:cs="Times New Roman"/>
          <w:sz w:val="28"/>
          <w:szCs w:val="28"/>
        </w:rPr>
        <w:t>4.</w:t>
      </w:r>
      <w:r w:rsidRPr="00E742D3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  опубликования.</w:t>
      </w:r>
    </w:p>
    <w:p w:rsidR="00780673" w:rsidRPr="00E742D3" w:rsidRDefault="00780673" w:rsidP="00AC11D3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1D3C29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первого заместителя  главы   администрации  города Бойко В.П.</w:t>
      </w:r>
    </w:p>
    <w:p w:rsidR="00780673" w:rsidRPr="001D3C29" w:rsidRDefault="00780673" w:rsidP="00AC11D3"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Pr="004D5A9F" w:rsidRDefault="00780673" w:rsidP="008E390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4D5A9F">
        <w:rPr>
          <w:rFonts w:ascii="Times New Roman" w:hAnsi="Times New Roman" w:cs="Times New Roman"/>
          <w:sz w:val="28"/>
          <w:szCs w:val="28"/>
        </w:rPr>
        <w:t xml:space="preserve">  администрации  </w:t>
      </w: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A9F">
        <w:rPr>
          <w:rFonts w:ascii="Times New Roman" w:hAnsi="Times New Roman" w:cs="Times New Roman"/>
          <w:sz w:val="28"/>
          <w:szCs w:val="28"/>
        </w:rPr>
        <w:t>города</w:t>
      </w:r>
      <w:r w:rsidRPr="001D3C29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Pr="001D3C29">
        <w:rPr>
          <w:rFonts w:ascii="Times New Roman" w:hAnsi="Times New Roman" w:cs="Times New Roman"/>
          <w:sz w:val="28"/>
          <w:szCs w:val="28"/>
        </w:rPr>
        <w:tab/>
      </w:r>
      <w:r w:rsidRPr="001D3C29">
        <w:rPr>
          <w:rFonts w:ascii="Times New Roman" w:hAnsi="Times New Roman" w:cs="Times New Roman"/>
          <w:sz w:val="28"/>
          <w:szCs w:val="28"/>
        </w:rPr>
        <w:tab/>
      </w:r>
      <w:r w:rsidRPr="007A1F6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A1F64">
        <w:rPr>
          <w:rFonts w:ascii="Times New Roman" w:hAnsi="Times New Roman" w:cs="Times New Roman"/>
          <w:sz w:val="28"/>
          <w:szCs w:val="28"/>
        </w:rPr>
        <w:tab/>
      </w:r>
      <w:r w:rsidRPr="007A1F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Р.И. Стадлер</w:t>
      </w: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0673" w:rsidSect="005C719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26"/>
        <w:gridCol w:w="284"/>
        <w:gridCol w:w="2012"/>
        <w:gridCol w:w="328"/>
        <w:gridCol w:w="1170"/>
        <w:gridCol w:w="965"/>
        <w:gridCol w:w="588"/>
        <w:gridCol w:w="157"/>
        <w:gridCol w:w="568"/>
        <w:gridCol w:w="669"/>
        <w:gridCol w:w="761"/>
        <w:gridCol w:w="342"/>
        <w:gridCol w:w="227"/>
        <w:gridCol w:w="853"/>
        <w:gridCol w:w="1080"/>
        <w:gridCol w:w="900"/>
        <w:gridCol w:w="900"/>
        <w:gridCol w:w="900"/>
        <w:gridCol w:w="1080"/>
      </w:tblGrid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26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296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98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965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588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25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669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043" w:type="dxa"/>
            <w:gridSpan w:val="9"/>
            <w:shd w:val="solid" w:color="FFFFFF" w:fill="auto"/>
          </w:tcPr>
          <w:p w:rsidR="00780673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Приложение № 1</w:t>
            </w:r>
          </w:p>
        </w:tc>
      </w:tr>
      <w:tr w:rsidR="00780673" w:rsidRPr="00670DFE" w:rsidTr="009A3A6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26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296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98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965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588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25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669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043" w:type="dxa"/>
            <w:gridSpan w:val="9"/>
            <w:shd w:val="solid" w:color="FFFFFF" w:fill="auto"/>
          </w:tcPr>
          <w:p w:rsidR="00780673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к постановлению администрации</w:t>
            </w:r>
          </w:p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673" w:rsidRPr="00670DFE" w:rsidTr="009A3A6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826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296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98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965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588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25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669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043" w:type="dxa"/>
            <w:gridSpan w:val="9"/>
            <w:shd w:val="solid" w:color="FFFFFF" w:fill="auto"/>
          </w:tcPr>
          <w:p w:rsidR="00780673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города Пыть-Яха</w:t>
            </w:r>
          </w:p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26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296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98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965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588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25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669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043" w:type="dxa"/>
            <w:gridSpan w:val="9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29.08.2016 № 224-па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826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296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98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965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588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25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669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61" w:type="dxa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3" w:type="dxa"/>
            <w:gridSpan w:val="6"/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4610" w:type="dxa"/>
            <w:gridSpan w:val="19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основных мероприятий муниципальной программы «Развитие физической культуры и спорта в муниципальном образовании городской округ город Пыть-Ях на 2016 - 2020 годы» 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0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материально-технической базы учреждений спорта (показатель №7)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«УКС» г.Пыть-Ях      Строительство объектов  (ФСК с ледовой ареной  адрес объекта - мкр.1 г.Пыть-Ях)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61 778,7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61 778,7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61 778,7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61 778,7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МКУ «УКС» г.Пыть-Ях                  Установка и монтаж  турникового комплекса мкр. "Черемушки" 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«УКС» г.Пыть-Ях/ МАУ "Спортивный комплекс" Ремонт кровли спортивного зала "Кедр"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"УКС" г. Пыть-Ях Установка и монтаж хоккейного корта с пунктом проката в мкр. №6, "Пионерный"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9 770,9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9 770,9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9 770,9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9 770,9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 по мероприятиям направленным, на развитие материально-технической базы учреждений спорта: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72 012,6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72 012,6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72 012,6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72 012,6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по подпрограмме I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177 111,6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93 032,4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21 019,8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21 019,8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21 019,8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21 019,8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173 309,6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92 272,0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20 259,4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20 259,4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20 259,4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20 259,4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"Сотрудничество"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3 802,0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760,4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86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2 «Развитие детско-юношеского спорта»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Спортивные мероприятия направленные на развитие детско-юношеского спорта (показатель №10,11)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по физической культуре и спорту администрации г.Пыть-Ях, МБУ ДО "ДЮСШ"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9 687,5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1 937,5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9 687,5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1 937,5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"Сотрудничество"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по физической культуре и спорту администрации г.Пыть-Ях, МБУ ДО СДЮСШОР 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1 337,5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1 187,5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5 937,5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1 187,5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"Сотрудничество"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Итого по спортивным мероприятиям направленным, на развитие детско-юношеского спорта: 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15 775,0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3 275,0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3 125,0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3 125,0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3 125,0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3 125,0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15 625,0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3 125,0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3 125,0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3 125,0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3 125,0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3 125,0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"Сотрудничество"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7"/>
        </w:trPr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 по мероприятиям направленных на обеспечение комплексной безопасности и создание комфортных условий в учреждениях спорта :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1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по подпрограмме II:</w:t>
            </w:r>
          </w:p>
        </w:tc>
        <w:tc>
          <w:tcPr>
            <w:tcW w:w="3208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329 666,0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66 053,2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65 903,2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65 903,2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65 903,2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65 903,2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321 237,0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64 247,4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64 247,4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64 247,4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64 247,4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64 247,4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"Сотрудничество"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8 279,0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1 655,8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1 655,8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1 655,8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1 655,8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1 655,8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633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506 777,6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159 085,6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86 923,0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86 923,0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86 923,0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86 923,0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494 546,6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156 519,4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84 506,8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84 506,8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84 506,8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84 506,8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"Сотрудничество"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12 081,0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2 416,2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2 416,2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2 416,2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2 416,2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6330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71 549,6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71 549,6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3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33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633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71 549,6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71 549,6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3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"Сотрудничество"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330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6330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435 228,0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87 536,0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86 923,0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86 923,0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86 923,0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86 923,0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3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33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633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422 997,0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84 969,8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84 506,8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84 506,8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84 506,8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84 506,8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33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"Сотрудничество"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330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12 081,0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2 416,2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2 416,2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2 416,2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2 416,2</w:t>
            </w:r>
          </w:p>
        </w:tc>
      </w:tr>
      <w:tr w:rsidR="00780673" w:rsidRPr="00670DFE" w:rsidT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12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Соисполнитель 1</w:t>
            </w:r>
          </w:p>
        </w:tc>
        <w:tc>
          <w:tcPr>
            <w:tcW w:w="320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"УКС"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72 012,6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72 012,6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1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1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72 012,6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72 012,6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"Сотрудничество"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12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12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Соисполнитель 4</w:t>
            </w:r>
          </w:p>
        </w:tc>
        <w:tc>
          <w:tcPr>
            <w:tcW w:w="320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МБУ ДО СДЮСШОР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93 571,0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18 834,2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18 684,2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18 684,2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18 684,2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18 684,2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1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1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1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93 421,0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18 684,2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18 684,2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18 684,2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18 684,2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18 684,2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1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"Сотрудничество"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780673" w:rsidRPr="00670DF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12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670DFE" w:rsidRDefault="00780673" w:rsidP="0067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D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90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50"/>
        <w:gridCol w:w="2948"/>
        <w:gridCol w:w="1940"/>
        <w:gridCol w:w="1052"/>
        <w:gridCol w:w="356"/>
        <w:gridCol w:w="184"/>
        <w:gridCol w:w="426"/>
        <w:gridCol w:w="114"/>
        <w:gridCol w:w="496"/>
        <w:gridCol w:w="224"/>
        <w:gridCol w:w="385"/>
        <w:gridCol w:w="335"/>
        <w:gridCol w:w="275"/>
        <w:gridCol w:w="445"/>
        <w:gridCol w:w="476"/>
        <w:gridCol w:w="784"/>
        <w:gridCol w:w="452"/>
        <w:gridCol w:w="903"/>
        <w:gridCol w:w="85"/>
        <w:gridCol w:w="1080"/>
        <w:gridCol w:w="1080"/>
      </w:tblGrid>
      <w:tr w:rsidR="00780673" w:rsidRPr="009A3A67" w:rsidTr="009A3A6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50" w:type="dxa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4" w:type="dxa"/>
            <w:gridSpan w:val="6"/>
            <w:shd w:val="solid" w:color="FFFFFF" w:fill="auto"/>
          </w:tcPr>
          <w:p w:rsidR="00780673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№ 2 </w:t>
            </w:r>
          </w:p>
          <w:p w:rsidR="00780673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</w:p>
          <w:p w:rsidR="00780673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Пыть-Яха</w:t>
            </w:r>
          </w:p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29.08.2016 № 224-па</w:t>
            </w:r>
          </w:p>
        </w:tc>
      </w:tr>
      <w:tr w:rsidR="00780673" w:rsidRPr="009A3A67" w:rsidTr="009A3A6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750" w:type="dxa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673" w:rsidRPr="009A3A67" w:rsidTr="009A3A6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4790" w:type="dxa"/>
            <w:gridSpan w:val="21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эффективности реализации муниципальной программы</w:t>
            </w:r>
          </w:p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«Развитие физической культуры и спорта в муниципальном образовании городской округ город Пыть-Ях на 2016 - 2020 годы»  </w:t>
            </w:r>
          </w:p>
        </w:tc>
      </w:tr>
      <w:tr w:rsidR="00780673" w:rsidRPr="009A3A6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№             п/п</w:t>
            </w:r>
          </w:p>
        </w:tc>
        <w:tc>
          <w:tcPr>
            <w:tcW w:w="29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показателей результатов</w:t>
            </w:r>
          </w:p>
        </w:tc>
        <w:tc>
          <w:tcPr>
            <w:tcW w:w="19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Наименование мероприятий (комплекса мероприятий подпрограмм)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</w:rPr>
              <w:t>обеспечивающих  достижение результата</w:t>
            </w:r>
          </w:p>
        </w:tc>
        <w:tc>
          <w:tcPr>
            <w:tcW w:w="10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Фактическое  значение показателя на момент разработки  программы</w:t>
            </w:r>
          </w:p>
        </w:tc>
        <w:tc>
          <w:tcPr>
            <w:tcW w:w="2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Значения   показателя по годам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Целевое значение  на момент окончания действия программы</w:t>
            </w: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 xml:space="preserve">Соотношение затрат и результатов </w:t>
            </w:r>
          </w:p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( тыс.руб.)</w:t>
            </w:r>
          </w:p>
        </w:tc>
      </w:tr>
      <w:tr w:rsidR="00780673" w:rsidRPr="009A3A6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общие  затраты по  соответствующим мероприятиям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 xml:space="preserve">в т.ч. бюджетные затраты   </w:t>
            </w:r>
          </w:p>
        </w:tc>
      </w:tr>
      <w:tr w:rsidR="00780673" w:rsidRPr="009A3A6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городского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 xml:space="preserve">федера-льного/ </w:t>
            </w:r>
          </w:p>
        </w:tc>
      </w:tr>
      <w:tr w:rsidR="00780673" w:rsidRPr="009A3A6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окружного бюджета</w:t>
            </w:r>
          </w:p>
        </w:tc>
      </w:tr>
      <w:tr w:rsidR="00780673" w:rsidRPr="009A3A67" w:rsidTr="009A3A6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</w:tr>
      <w:tr w:rsidR="00780673" w:rsidRPr="009A3A67" w:rsidTr="009A3A67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Количество спортивных сооружений, ед.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 xml:space="preserve">Развитие материально-технической базы учреждений спорта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72 012,6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72 012,6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780673" w:rsidRPr="009A3A67" w:rsidTr="009A3A6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 xml:space="preserve">Количество тренеров по видам спорта и физкультурных работников по месту жительства, ед. 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 xml:space="preserve">Спортивные мероприятия направленные на развитие детско-юношеского спорта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15 775,00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15 625,00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</w:tr>
      <w:tr w:rsidR="00780673" w:rsidRPr="009A3A67" w:rsidTr="009A3A67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 xml:space="preserve">Доля детей, занимающихся в специализированных спортивных учреждениях, в общей численности детей от 6-15 лет, % 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21,2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23,9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3A67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14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0673" w:rsidRPr="009A3A67" w:rsidRDefault="00780673" w:rsidP="009A3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0673" w:rsidRPr="009A3A67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  <w:sectPr w:rsidR="00780673" w:rsidRPr="009A3A67" w:rsidSect="00670DFE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Default="00780673" w:rsidP="00AC11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73" w:rsidRPr="002E0F13" w:rsidRDefault="00780673">
      <w:pPr>
        <w:rPr>
          <w:rFonts w:ascii="Times New Roman" w:hAnsi="Times New Roman" w:cs="Times New Roman"/>
        </w:rPr>
      </w:pPr>
    </w:p>
    <w:sectPr w:rsidR="00780673" w:rsidRPr="002E0F13" w:rsidSect="005C719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673" w:rsidRDefault="00780673" w:rsidP="00B926F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0673" w:rsidRDefault="00780673" w:rsidP="00B926F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673" w:rsidRDefault="00780673" w:rsidP="00B926F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0673" w:rsidRDefault="00780673" w:rsidP="00B926F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73" w:rsidRDefault="00780673" w:rsidP="006F218D">
    <w:pPr>
      <w:pStyle w:val="Head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780673" w:rsidRDefault="00780673" w:rsidP="006F218D">
    <w:pPr>
      <w:pStyle w:val="Header"/>
      <w:ind w:right="36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57E814AF"/>
    <w:multiLevelType w:val="multilevel"/>
    <w:tmpl w:val="4B94EC36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90"/>
        </w:tabs>
        <w:ind w:left="1890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5"/>
        </w:tabs>
        <w:ind w:left="259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05"/>
        </w:tabs>
        <w:ind w:left="400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58AB5E49"/>
    <w:multiLevelType w:val="multilevel"/>
    <w:tmpl w:val="90F21880"/>
    <w:lvl w:ilvl="0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5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5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5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5" w:hanging="2160"/>
      </w:pPr>
      <w:rPr>
        <w:rFonts w:hint="default"/>
      </w:rPr>
    </w:lvl>
  </w:abstractNum>
  <w:abstractNum w:abstractNumId="3">
    <w:nsid w:val="59A737ED"/>
    <w:multiLevelType w:val="multilevel"/>
    <w:tmpl w:val="90F21880"/>
    <w:lvl w:ilvl="0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5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5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5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5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903"/>
    <w:rsid w:val="00020A44"/>
    <w:rsid w:val="00050E20"/>
    <w:rsid w:val="000557B9"/>
    <w:rsid w:val="00055F9E"/>
    <w:rsid w:val="00056172"/>
    <w:rsid w:val="00066FF4"/>
    <w:rsid w:val="0007456E"/>
    <w:rsid w:val="000B0CE7"/>
    <w:rsid w:val="000C19FF"/>
    <w:rsid w:val="00131003"/>
    <w:rsid w:val="00134014"/>
    <w:rsid w:val="00140A37"/>
    <w:rsid w:val="00141ADC"/>
    <w:rsid w:val="00160DDC"/>
    <w:rsid w:val="00173F25"/>
    <w:rsid w:val="00185290"/>
    <w:rsid w:val="001B75C1"/>
    <w:rsid w:val="001C359A"/>
    <w:rsid w:val="001D3C29"/>
    <w:rsid w:val="001F1903"/>
    <w:rsid w:val="00226C51"/>
    <w:rsid w:val="002B59EA"/>
    <w:rsid w:val="002C3847"/>
    <w:rsid w:val="002E0F13"/>
    <w:rsid w:val="003150ED"/>
    <w:rsid w:val="003F2B8C"/>
    <w:rsid w:val="00436D32"/>
    <w:rsid w:val="00492483"/>
    <w:rsid w:val="004B1BA2"/>
    <w:rsid w:val="004B2336"/>
    <w:rsid w:val="004B7C6D"/>
    <w:rsid w:val="004D5A9F"/>
    <w:rsid w:val="004D7949"/>
    <w:rsid w:val="004E4099"/>
    <w:rsid w:val="0051437F"/>
    <w:rsid w:val="00533B9D"/>
    <w:rsid w:val="00541709"/>
    <w:rsid w:val="005433D7"/>
    <w:rsid w:val="0056700C"/>
    <w:rsid w:val="005764D7"/>
    <w:rsid w:val="00594252"/>
    <w:rsid w:val="005A3CD9"/>
    <w:rsid w:val="005C7198"/>
    <w:rsid w:val="005E3D8C"/>
    <w:rsid w:val="005F17E2"/>
    <w:rsid w:val="00606BEB"/>
    <w:rsid w:val="00621E3A"/>
    <w:rsid w:val="00633BA9"/>
    <w:rsid w:val="00637303"/>
    <w:rsid w:val="00654170"/>
    <w:rsid w:val="00656984"/>
    <w:rsid w:val="0067081A"/>
    <w:rsid w:val="00670DFE"/>
    <w:rsid w:val="00676B0C"/>
    <w:rsid w:val="006B730B"/>
    <w:rsid w:val="006C4073"/>
    <w:rsid w:val="006E2170"/>
    <w:rsid w:val="006F218D"/>
    <w:rsid w:val="006F2D60"/>
    <w:rsid w:val="006F6D1F"/>
    <w:rsid w:val="0070593C"/>
    <w:rsid w:val="00712926"/>
    <w:rsid w:val="007321F7"/>
    <w:rsid w:val="00743BEC"/>
    <w:rsid w:val="00743D54"/>
    <w:rsid w:val="00744A79"/>
    <w:rsid w:val="0075331F"/>
    <w:rsid w:val="0077191F"/>
    <w:rsid w:val="00780673"/>
    <w:rsid w:val="0078184C"/>
    <w:rsid w:val="00791710"/>
    <w:rsid w:val="00793DEF"/>
    <w:rsid w:val="007A1F64"/>
    <w:rsid w:val="007A3F0C"/>
    <w:rsid w:val="007A6B45"/>
    <w:rsid w:val="007A73FA"/>
    <w:rsid w:val="007B1E7B"/>
    <w:rsid w:val="007B62DB"/>
    <w:rsid w:val="007E1E4C"/>
    <w:rsid w:val="00827E15"/>
    <w:rsid w:val="008321FF"/>
    <w:rsid w:val="00834BBB"/>
    <w:rsid w:val="00841735"/>
    <w:rsid w:val="00861BF8"/>
    <w:rsid w:val="00896ED5"/>
    <w:rsid w:val="008B61F3"/>
    <w:rsid w:val="008C6FD1"/>
    <w:rsid w:val="008D4056"/>
    <w:rsid w:val="008D55DF"/>
    <w:rsid w:val="008E3903"/>
    <w:rsid w:val="009035ED"/>
    <w:rsid w:val="00916E6E"/>
    <w:rsid w:val="00925655"/>
    <w:rsid w:val="00942F6B"/>
    <w:rsid w:val="009501BF"/>
    <w:rsid w:val="009618B2"/>
    <w:rsid w:val="009652FA"/>
    <w:rsid w:val="009A3A67"/>
    <w:rsid w:val="009D185A"/>
    <w:rsid w:val="009F611E"/>
    <w:rsid w:val="00A02255"/>
    <w:rsid w:val="00A0492A"/>
    <w:rsid w:val="00A16892"/>
    <w:rsid w:val="00A2765B"/>
    <w:rsid w:val="00A33B21"/>
    <w:rsid w:val="00A52D85"/>
    <w:rsid w:val="00A650D0"/>
    <w:rsid w:val="00A96048"/>
    <w:rsid w:val="00AA11F1"/>
    <w:rsid w:val="00AC11D3"/>
    <w:rsid w:val="00AD3A71"/>
    <w:rsid w:val="00B20FF8"/>
    <w:rsid w:val="00B50780"/>
    <w:rsid w:val="00B649F5"/>
    <w:rsid w:val="00B82C1D"/>
    <w:rsid w:val="00B835E6"/>
    <w:rsid w:val="00B86BC9"/>
    <w:rsid w:val="00B926F8"/>
    <w:rsid w:val="00B94192"/>
    <w:rsid w:val="00BB6A24"/>
    <w:rsid w:val="00BD3F66"/>
    <w:rsid w:val="00C46BBF"/>
    <w:rsid w:val="00CC3D65"/>
    <w:rsid w:val="00CD5347"/>
    <w:rsid w:val="00CF5C02"/>
    <w:rsid w:val="00CF7AB1"/>
    <w:rsid w:val="00D0574F"/>
    <w:rsid w:val="00D32300"/>
    <w:rsid w:val="00D833DA"/>
    <w:rsid w:val="00D92D90"/>
    <w:rsid w:val="00DB12EB"/>
    <w:rsid w:val="00DC3930"/>
    <w:rsid w:val="00DE7EF9"/>
    <w:rsid w:val="00E242A3"/>
    <w:rsid w:val="00E35E00"/>
    <w:rsid w:val="00E35EF4"/>
    <w:rsid w:val="00E360C5"/>
    <w:rsid w:val="00E46448"/>
    <w:rsid w:val="00E606F8"/>
    <w:rsid w:val="00E742D3"/>
    <w:rsid w:val="00E87511"/>
    <w:rsid w:val="00EA04EC"/>
    <w:rsid w:val="00EA3643"/>
    <w:rsid w:val="00EB0E2E"/>
    <w:rsid w:val="00ED6510"/>
    <w:rsid w:val="00ED77B6"/>
    <w:rsid w:val="00EE37BF"/>
    <w:rsid w:val="00EE59F9"/>
    <w:rsid w:val="00EF5158"/>
    <w:rsid w:val="00EF5BB8"/>
    <w:rsid w:val="00F0425B"/>
    <w:rsid w:val="00F22C11"/>
    <w:rsid w:val="00F52027"/>
    <w:rsid w:val="00F65F0C"/>
    <w:rsid w:val="00F83C72"/>
    <w:rsid w:val="00FA2A4B"/>
    <w:rsid w:val="00FC2DEF"/>
    <w:rsid w:val="00FC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65F0C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3903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390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390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390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390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390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cs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3903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E3903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3903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3903"/>
    <w:rPr>
      <w:rFonts w:ascii="Arial" w:hAnsi="Arial" w:cs="Arial"/>
      <w:b/>
      <w:bCs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E3903"/>
    <w:rPr>
      <w:rFonts w:ascii="Arial" w:hAnsi="Arial" w:cs="Arial"/>
      <w:b/>
      <w:bCs/>
      <w:i/>
      <w:iCs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E3903"/>
    <w:rPr>
      <w:rFonts w:ascii="Arial" w:hAnsi="Arial" w:cs="Arial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E3903"/>
    <w:rPr>
      <w:rFonts w:ascii="Arial" w:hAnsi="Arial" w:cs="Arial"/>
      <w:b/>
      <w:bCs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E390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E3903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E3903"/>
    <w:rPr>
      <w:rFonts w:ascii="Arial" w:hAnsi="Arial" w:cs="Arial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E3903"/>
    <w:rPr>
      <w:rFonts w:ascii="Arial" w:hAnsi="Arial" w:cs="Arial"/>
      <w:i/>
      <w:iCs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E3903"/>
    <w:rPr>
      <w:rFonts w:ascii="Arial" w:hAnsi="Arial" w:cs="Arial"/>
      <w:b/>
      <w:bCs/>
      <w:i/>
      <w:iCs/>
      <w:sz w:val="20"/>
      <w:szCs w:val="20"/>
      <w:lang w:eastAsia="ru-RU"/>
    </w:rPr>
  </w:style>
  <w:style w:type="paragraph" w:styleId="NoSpacing">
    <w:name w:val="No Spacing"/>
    <w:link w:val="NoSpacingChar"/>
    <w:uiPriority w:val="99"/>
    <w:qFormat/>
    <w:rsid w:val="008E3903"/>
    <w:rPr>
      <w:rFonts w:cs="Calibri"/>
    </w:rPr>
  </w:style>
  <w:style w:type="character" w:customStyle="1" w:styleId="HTMLPreformattedChar">
    <w:name w:val="HTML Preformatted Char"/>
    <w:uiPriority w:val="99"/>
    <w:locked/>
    <w:rsid w:val="008E3903"/>
    <w:rPr>
      <w:rFonts w:ascii="Courier New" w:hAnsi="Courier New" w:cs="Courier New"/>
      <w:lang w:eastAsia="ru-RU"/>
    </w:rPr>
  </w:style>
  <w:style w:type="paragraph" w:styleId="HTMLPreformatted">
    <w:name w:val="HTML Preformatted"/>
    <w:basedOn w:val="Normal"/>
    <w:link w:val="HTMLPreformattedChar2"/>
    <w:uiPriority w:val="99"/>
    <w:rsid w:val="008E3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834BBB"/>
    <w:rPr>
      <w:rFonts w:ascii="Courier New" w:hAnsi="Courier New" w:cs="Courier New"/>
      <w:sz w:val="20"/>
      <w:szCs w:val="20"/>
    </w:rPr>
  </w:style>
  <w:style w:type="character" w:customStyle="1" w:styleId="HTMLPreformattedChar2">
    <w:name w:val="HTML Preformatted Char2"/>
    <w:basedOn w:val="DefaultParagraphFont"/>
    <w:link w:val="HTMLPreformatted"/>
    <w:uiPriority w:val="99"/>
    <w:semiHidden/>
    <w:locked/>
    <w:rsid w:val="008E3903"/>
    <w:rPr>
      <w:rFonts w:ascii="Consolas" w:hAnsi="Consolas" w:cs="Consolas"/>
      <w:sz w:val="20"/>
      <w:szCs w:val="20"/>
      <w:lang w:eastAsia="ru-RU"/>
    </w:rPr>
  </w:style>
  <w:style w:type="character" w:customStyle="1" w:styleId="NoSpacingChar">
    <w:name w:val="No Spacing Char"/>
    <w:link w:val="NoSpacing"/>
    <w:uiPriority w:val="99"/>
    <w:locked/>
    <w:rsid w:val="008E3903"/>
    <w:rPr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rsid w:val="008E39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3903"/>
    <w:rPr>
      <w:rFonts w:ascii="Calibri" w:hAnsi="Calibri" w:cs="Calibri"/>
      <w:lang w:eastAsia="ru-RU"/>
    </w:rPr>
  </w:style>
  <w:style w:type="character" w:styleId="PageNumber">
    <w:name w:val="page number"/>
    <w:basedOn w:val="DefaultParagraphFont"/>
    <w:uiPriority w:val="99"/>
    <w:rsid w:val="008E3903"/>
  </w:style>
  <w:style w:type="paragraph" w:styleId="BalloonText">
    <w:name w:val="Balloon Text"/>
    <w:basedOn w:val="Normal"/>
    <w:link w:val="BalloonTextChar"/>
    <w:uiPriority w:val="99"/>
    <w:semiHidden/>
    <w:rsid w:val="008E3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390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10</Pages>
  <Words>1728</Words>
  <Characters>9855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Администрация города</cp:lastModifiedBy>
  <cp:revision>4</cp:revision>
  <cp:lastPrinted>2016-08-29T06:20:00Z</cp:lastPrinted>
  <dcterms:created xsi:type="dcterms:W3CDTF">2016-08-08T07:35:00Z</dcterms:created>
  <dcterms:modified xsi:type="dcterms:W3CDTF">2016-08-29T06:20:00Z</dcterms:modified>
</cp:coreProperties>
</file>