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78" w:rsidRPr="00027E93" w:rsidRDefault="001C0E78" w:rsidP="001C0E78">
      <w:pPr>
        <w:tabs>
          <w:tab w:val="left" w:pos="4560"/>
        </w:tabs>
        <w:jc w:val="center"/>
        <w:rPr>
          <w:b/>
          <w:sz w:val="36"/>
          <w:szCs w:val="36"/>
        </w:rPr>
      </w:pPr>
      <w:r w:rsidRPr="00027E93">
        <w:rPr>
          <w:noProof/>
          <w:sz w:val="36"/>
          <w:szCs w:val="36"/>
          <w:lang w:eastAsia="ru-RU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МУНИЦИПАЛЬНОЕ ОБРАЗОВАНИЕ</w:t>
      </w:r>
    </w:p>
    <w:p w:rsidR="001C0E78" w:rsidRPr="00027E93" w:rsidRDefault="001C0E78" w:rsidP="001C0E78">
      <w:pPr>
        <w:jc w:val="center"/>
        <w:rPr>
          <w:b/>
          <w:sz w:val="36"/>
          <w:szCs w:val="36"/>
        </w:rPr>
      </w:pPr>
      <w:r w:rsidRPr="00027E93">
        <w:rPr>
          <w:b/>
          <w:sz w:val="36"/>
          <w:szCs w:val="36"/>
        </w:rPr>
        <w:t>городской округ Пыть-Ях</w:t>
      </w:r>
    </w:p>
    <w:p w:rsidR="001C0E78" w:rsidRPr="00027E93" w:rsidRDefault="00D612B9" w:rsidP="001C0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</w:t>
      </w:r>
      <w:r w:rsidR="001C0E78" w:rsidRPr="00027E93">
        <w:rPr>
          <w:b/>
          <w:sz w:val="36"/>
          <w:szCs w:val="36"/>
        </w:rPr>
        <w:t xml:space="preserve"> автономный округа-Югры</w:t>
      </w:r>
    </w:p>
    <w:p w:rsidR="001C0E78" w:rsidRPr="00027E93" w:rsidRDefault="001C0E78" w:rsidP="001C0E7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27E93">
        <w:rPr>
          <w:rFonts w:ascii="Times New Roman" w:hAnsi="Times New Roman"/>
          <w:sz w:val="36"/>
          <w:szCs w:val="36"/>
        </w:rPr>
        <w:t>АДМИНИСТРАЦИЯ ГОРОДА</w:t>
      </w:r>
    </w:p>
    <w:p w:rsidR="001C0E78" w:rsidRPr="00027E93" w:rsidRDefault="001C0E78" w:rsidP="001C0E78">
      <w:pPr>
        <w:jc w:val="center"/>
        <w:rPr>
          <w:sz w:val="28"/>
          <w:szCs w:val="28"/>
        </w:rPr>
      </w:pPr>
    </w:p>
    <w:p w:rsidR="001C0E78" w:rsidRPr="00DA5EEA" w:rsidRDefault="001C0E78" w:rsidP="001C0E78">
      <w:pPr>
        <w:adjustRightInd w:val="0"/>
        <w:jc w:val="center"/>
        <w:rPr>
          <w:b/>
          <w:bCs/>
          <w:sz w:val="36"/>
          <w:szCs w:val="36"/>
          <w:lang w:eastAsia="ru-RU"/>
        </w:rPr>
      </w:pPr>
      <w:r w:rsidRPr="00DA5EEA">
        <w:rPr>
          <w:b/>
          <w:bCs/>
          <w:sz w:val="36"/>
          <w:szCs w:val="36"/>
          <w:lang w:eastAsia="ru-RU"/>
        </w:rPr>
        <w:t>ПОСТАНОВЛЕНИЕ</w:t>
      </w:r>
    </w:p>
    <w:p w:rsidR="001C0E78" w:rsidRPr="00D56F83" w:rsidRDefault="001C0E78" w:rsidP="001C0E7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E012A" w:rsidRDefault="003E012A" w:rsidP="001C0E78">
      <w:pPr>
        <w:pStyle w:val="a3"/>
        <w:ind w:left="0"/>
      </w:pPr>
    </w:p>
    <w:p w:rsidR="009C5F22" w:rsidRDefault="009C5F22" w:rsidP="001C0E78">
      <w:pPr>
        <w:pStyle w:val="a3"/>
        <w:ind w:left="0"/>
      </w:pPr>
    </w:p>
    <w:p w:rsidR="00016DCE" w:rsidRPr="00304506" w:rsidRDefault="00016DCE" w:rsidP="001C0E78">
      <w:pPr>
        <w:pStyle w:val="a3"/>
        <w:ind w:left="0"/>
      </w:pPr>
    </w:p>
    <w:p w:rsidR="00CA3EB9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О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внесении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изменений</w:t>
      </w:r>
      <w:r w:rsidRPr="001C0E78">
        <w:rPr>
          <w:spacing w:val="-6"/>
          <w:sz w:val="28"/>
          <w:szCs w:val="28"/>
        </w:rPr>
        <w:t xml:space="preserve"> </w:t>
      </w:r>
    </w:p>
    <w:p w:rsidR="00CA3EB9" w:rsidRDefault="00E47CBB" w:rsidP="001C0E78">
      <w:pPr>
        <w:tabs>
          <w:tab w:val="left" w:pos="8603"/>
        </w:tabs>
        <w:rPr>
          <w:spacing w:val="-5"/>
          <w:sz w:val="28"/>
          <w:szCs w:val="28"/>
        </w:rPr>
      </w:pPr>
      <w:r w:rsidRPr="001C0E78">
        <w:rPr>
          <w:sz w:val="28"/>
          <w:szCs w:val="28"/>
        </w:rPr>
        <w:t>в</w:t>
      </w:r>
      <w:r w:rsidRPr="001C0E78">
        <w:rPr>
          <w:spacing w:val="-5"/>
          <w:sz w:val="28"/>
          <w:szCs w:val="28"/>
        </w:rPr>
        <w:t xml:space="preserve"> </w:t>
      </w:r>
      <w:r w:rsidRPr="001C0E78">
        <w:rPr>
          <w:sz w:val="28"/>
          <w:szCs w:val="28"/>
        </w:rPr>
        <w:t>постановление</w:t>
      </w:r>
      <w:r w:rsidRPr="001C0E78">
        <w:rPr>
          <w:spacing w:val="-6"/>
          <w:sz w:val="28"/>
          <w:szCs w:val="28"/>
        </w:rPr>
        <w:t xml:space="preserve"> </w:t>
      </w:r>
      <w:r w:rsidRPr="001C0E78">
        <w:rPr>
          <w:sz w:val="28"/>
          <w:szCs w:val="28"/>
        </w:rPr>
        <w:t>администрации</w:t>
      </w:r>
      <w:r w:rsidRPr="001C0E78">
        <w:rPr>
          <w:spacing w:val="-5"/>
          <w:sz w:val="28"/>
          <w:szCs w:val="28"/>
        </w:rPr>
        <w:t xml:space="preserve"> </w:t>
      </w:r>
    </w:p>
    <w:p w:rsidR="001C0E78" w:rsidRPr="00CA3EB9" w:rsidRDefault="00E47CBB" w:rsidP="001C0E78">
      <w:pPr>
        <w:tabs>
          <w:tab w:val="left" w:pos="8603"/>
        </w:tabs>
        <w:rPr>
          <w:spacing w:val="-6"/>
          <w:sz w:val="28"/>
          <w:szCs w:val="28"/>
        </w:rPr>
      </w:pPr>
      <w:r w:rsidRPr="001C0E78">
        <w:rPr>
          <w:sz w:val="28"/>
          <w:szCs w:val="28"/>
        </w:rPr>
        <w:t>города</w:t>
      </w:r>
      <w:r w:rsidR="00852920">
        <w:rPr>
          <w:sz w:val="28"/>
          <w:szCs w:val="28"/>
        </w:rPr>
        <w:t xml:space="preserve"> </w:t>
      </w:r>
      <w:hyperlink r:id="rId6">
        <w:r w:rsidRPr="001C0E78">
          <w:rPr>
            <w:sz w:val="28"/>
            <w:szCs w:val="28"/>
          </w:rPr>
          <w:t>от</w:t>
        </w:r>
      </w:hyperlink>
      <w:r w:rsidR="00597F0B" w:rsidRPr="001C0E78">
        <w:rPr>
          <w:sz w:val="28"/>
          <w:szCs w:val="28"/>
        </w:rPr>
        <w:t xml:space="preserve"> </w:t>
      </w:r>
      <w:r w:rsidR="00852920">
        <w:rPr>
          <w:sz w:val="28"/>
          <w:szCs w:val="28"/>
        </w:rPr>
        <w:t>26.08.2022 № 390</w:t>
      </w:r>
      <w:r w:rsidR="003B2412" w:rsidRPr="001C0E78">
        <w:rPr>
          <w:sz w:val="28"/>
          <w:szCs w:val="28"/>
        </w:rPr>
        <w:t xml:space="preserve">-па </w:t>
      </w:r>
    </w:p>
    <w:p w:rsidR="00CA3EB9" w:rsidRDefault="003B2412" w:rsidP="001C0E78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>«Об утверждении административного</w:t>
      </w:r>
    </w:p>
    <w:p w:rsidR="00CA3EB9" w:rsidRDefault="00CA3EB9" w:rsidP="001C0E78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регламента </w:t>
      </w:r>
      <w:r w:rsidR="003B2412" w:rsidRPr="001C0E78">
        <w:rPr>
          <w:sz w:val="28"/>
          <w:szCs w:val="28"/>
        </w:rPr>
        <w:t xml:space="preserve">предоставления муниципальной </w:t>
      </w:r>
    </w:p>
    <w:p w:rsidR="00CA3EB9" w:rsidRDefault="003B2412" w:rsidP="002B0FC2">
      <w:pPr>
        <w:tabs>
          <w:tab w:val="left" w:pos="8603"/>
        </w:tabs>
        <w:rPr>
          <w:sz w:val="28"/>
          <w:szCs w:val="28"/>
        </w:rPr>
      </w:pPr>
      <w:r w:rsidRPr="001C0E78">
        <w:rPr>
          <w:sz w:val="28"/>
          <w:szCs w:val="28"/>
        </w:rPr>
        <w:t xml:space="preserve">услуги </w:t>
      </w:r>
      <w:r w:rsidR="00597F0B" w:rsidRPr="001C0E78">
        <w:rPr>
          <w:sz w:val="28"/>
          <w:szCs w:val="28"/>
        </w:rPr>
        <w:t>«</w:t>
      </w:r>
      <w:r w:rsidR="00852920">
        <w:rPr>
          <w:sz w:val="28"/>
          <w:szCs w:val="28"/>
        </w:rPr>
        <w:t xml:space="preserve">Установление сервитута </w:t>
      </w:r>
    </w:p>
    <w:p w:rsidR="00CA3EB9" w:rsidRDefault="00852920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(публичного сервитута),</w:t>
      </w:r>
      <w:r w:rsidR="00CA3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</w:p>
    <w:p w:rsidR="00CA3EB9" w:rsidRDefault="00852920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земельного участка, находящегося</w:t>
      </w:r>
      <w:r w:rsidR="00CA3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:rsidR="00CA177A" w:rsidRDefault="00852920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или муниципальной </w:t>
      </w:r>
    </w:p>
    <w:p w:rsidR="003E012A" w:rsidRDefault="00852920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собственности</w:t>
      </w:r>
      <w:r w:rsidR="00597F0B" w:rsidRPr="001C0E78">
        <w:rPr>
          <w:sz w:val="28"/>
          <w:szCs w:val="28"/>
        </w:rPr>
        <w:t>»</w:t>
      </w:r>
    </w:p>
    <w:p w:rsidR="00CA177A" w:rsidRDefault="00202C79" w:rsidP="002B0FC2">
      <w:pPr>
        <w:tabs>
          <w:tab w:val="left" w:pos="8603"/>
        </w:tabs>
        <w:rPr>
          <w:sz w:val="28"/>
          <w:szCs w:val="28"/>
        </w:rPr>
      </w:pPr>
      <w:r w:rsidRPr="00202C79">
        <w:rPr>
          <w:sz w:val="28"/>
          <w:szCs w:val="28"/>
        </w:rPr>
        <w:t xml:space="preserve">(с изм. </w:t>
      </w:r>
      <w:r w:rsidR="00852920">
        <w:rPr>
          <w:sz w:val="28"/>
          <w:szCs w:val="28"/>
        </w:rPr>
        <w:t xml:space="preserve">от 15.11.2022 № 503-па, </w:t>
      </w:r>
    </w:p>
    <w:p w:rsidR="00202C79" w:rsidRPr="001C0E78" w:rsidRDefault="00852920" w:rsidP="002B0FC2">
      <w:pPr>
        <w:tabs>
          <w:tab w:val="left" w:pos="8603"/>
        </w:tabs>
        <w:rPr>
          <w:sz w:val="28"/>
          <w:szCs w:val="28"/>
        </w:rPr>
      </w:pPr>
      <w:r>
        <w:rPr>
          <w:sz w:val="28"/>
          <w:szCs w:val="28"/>
        </w:rPr>
        <w:t>от 14.11.2023 № 311-па</w:t>
      </w:r>
      <w:r w:rsidR="00202C79" w:rsidRPr="00202C79">
        <w:rPr>
          <w:sz w:val="28"/>
          <w:szCs w:val="28"/>
        </w:rPr>
        <w:t>)</w:t>
      </w:r>
    </w:p>
    <w:p w:rsidR="003E012A" w:rsidRDefault="003E012A" w:rsidP="00CA72D0">
      <w:pPr>
        <w:pStyle w:val="a3"/>
        <w:ind w:left="0"/>
        <w:rPr>
          <w:b/>
        </w:rPr>
      </w:pPr>
    </w:p>
    <w:p w:rsidR="001C0E78" w:rsidRDefault="001C0E78" w:rsidP="00CA72D0">
      <w:pPr>
        <w:pStyle w:val="a3"/>
        <w:ind w:left="0"/>
        <w:rPr>
          <w:b/>
        </w:rPr>
      </w:pPr>
    </w:p>
    <w:p w:rsidR="001C0E78" w:rsidRPr="00304506" w:rsidRDefault="001C0E78" w:rsidP="00CA72D0">
      <w:pPr>
        <w:pStyle w:val="a3"/>
        <w:ind w:left="0"/>
        <w:rPr>
          <w:b/>
        </w:rPr>
      </w:pPr>
    </w:p>
    <w:p w:rsidR="00F712E5" w:rsidRPr="00304506" w:rsidRDefault="00F712E5" w:rsidP="00202C7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 w:rsidRPr="00F712E5">
        <w:rPr>
          <w:color w:val="1A1A1A"/>
          <w:lang w:eastAsia="ru-RU"/>
        </w:rPr>
        <w:t>В соответствии с Федеральным законом от 26.12.2024 № 494-ФЗ «О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>внесении изменений в отдельные законодательные акты Российской</w:t>
      </w:r>
      <w:r>
        <w:rPr>
          <w:color w:val="1A1A1A"/>
          <w:lang w:eastAsia="ru-RU"/>
        </w:rPr>
        <w:t xml:space="preserve"> </w:t>
      </w:r>
      <w:r w:rsidRPr="00F712E5">
        <w:rPr>
          <w:color w:val="1A1A1A"/>
          <w:lang w:eastAsia="ru-RU"/>
        </w:rPr>
        <w:t xml:space="preserve">Федерации» </w:t>
      </w:r>
      <w:r w:rsidR="00CA177A">
        <w:rPr>
          <w:color w:val="1A1A1A"/>
          <w:lang w:eastAsia="ru-RU"/>
        </w:rPr>
        <w:t xml:space="preserve">и вводом в эксплуатацию нового официального сайта Администрации города </w:t>
      </w:r>
      <w:proofErr w:type="spellStart"/>
      <w:r w:rsidR="00CA177A">
        <w:rPr>
          <w:color w:val="1A1A1A"/>
          <w:lang w:eastAsia="ru-RU"/>
        </w:rPr>
        <w:t>Пыть-Яха</w:t>
      </w:r>
      <w:proofErr w:type="spellEnd"/>
      <w:r w:rsidR="00CA177A">
        <w:rPr>
          <w:color w:val="1A1A1A"/>
          <w:lang w:eastAsia="ru-RU"/>
        </w:rPr>
        <w:t xml:space="preserve"> </w:t>
      </w:r>
      <w:r w:rsidR="00CA177A" w:rsidRPr="00CA177A">
        <w:rPr>
          <w:color w:val="1A1A1A"/>
          <w:lang w:eastAsia="ru-RU"/>
        </w:rPr>
        <w:t xml:space="preserve">(https://adm.py86.ru/) </w:t>
      </w:r>
      <w:r w:rsidRPr="00F712E5">
        <w:rPr>
          <w:color w:val="1A1A1A"/>
          <w:lang w:eastAsia="ru-RU"/>
        </w:rPr>
        <w:t>внести в постановление администрации</w:t>
      </w:r>
      <w:r>
        <w:rPr>
          <w:color w:val="1A1A1A"/>
          <w:lang w:eastAsia="ru-RU"/>
        </w:rPr>
        <w:t xml:space="preserve"> города </w:t>
      </w:r>
      <w:r w:rsidRPr="00304506">
        <w:t xml:space="preserve">от </w:t>
      </w:r>
      <w:r w:rsidR="00852920">
        <w:t xml:space="preserve">26.08.2022 </w:t>
      </w:r>
      <w:r w:rsidR="000C19C6">
        <w:t>№ 390</w:t>
      </w:r>
      <w:r w:rsidRPr="00304506">
        <w:t xml:space="preserve"> «Об утверждении административного регламента предоставления муниципальной услуги «</w:t>
      </w:r>
      <w:r w:rsidR="000C19C6">
        <w:t>Установление сервитута (публичного сервитута), в отношении земельного участка, находящегося в государственной или муниципальной собственности</w:t>
      </w:r>
      <w:r w:rsidRPr="00304506">
        <w:t>» следующие</w:t>
      </w:r>
      <w:r w:rsidRPr="00304506">
        <w:rPr>
          <w:spacing w:val="-1"/>
        </w:rPr>
        <w:t xml:space="preserve"> </w:t>
      </w:r>
      <w:r w:rsidRPr="00304506">
        <w:t>изменения:</w:t>
      </w:r>
    </w:p>
    <w:p w:rsidR="000263F2" w:rsidRDefault="000263F2" w:rsidP="00E07D22">
      <w:pPr>
        <w:widowControl/>
        <w:shd w:val="clear" w:color="auto" w:fill="FFFFFF"/>
        <w:tabs>
          <w:tab w:val="right" w:pos="9570"/>
        </w:tabs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</w:p>
    <w:p w:rsidR="00202C79" w:rsidRDefault="000263F2" w:rsidP="00202C7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680"/>
        <w:jc w:val="both"/>
      </w:pPr>
      <w:r w:rsidRPr="00304506">
        <w:t>1.</w:t>
      </w:r>
      <w:r w:rsidR="00202C79">
        <w:t xml:space="preserve"> </w:t>
      </w:r>
      <w:r w:rsidRPr="00304506">
        <w:t>В приложении к постановлению:</w:t>
      </w:r>
    </w:p>
    <w:p w:rsidR="0060777E" w:rsidRDefault="0060777E" w:rsidP="00202C7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1.1. В абзаце 8 пункта 1.4. слова </w:t>
      </w:r>
      <w:r w:rsidRPr="0060777E">
        <w:t>(http://www.adm.gov86.org/)</w:t>
      </w:r>
      <w:r>
        <w:t xml:space="preserve"> заменить </w:t>
      </w:r>
      <w:r>
        <w:lastRenderedPageBreak/>
        <w:t>словами (https://adm.py86.ru/).</w:t>
      </w:r>
    </w:p>
    <w:p w:rsidR="000263F2" w:rsidRDefault="000263F2" w:rsidP="00202C79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1.2. </w:t>
      </w:r>
      <w:r w:rsidR="0060777E">
        <w:t>Подраздел «Правовые основания для предоставления муниципальной услуги» и пункт 2.8. - исключить.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1.3.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2.17 изложить в следующей редакции: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минут.».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1.4. 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информационным стендам с образцами их заполнения и перечнем документов, необходимых для представления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</w:t>
      </w:r>
      <w: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инвалидов».</w:t>
      </w:r>
    </w:p>
    <w:p w:rsidR="0060777E" w:rsidRDefault="0060777E" w:rsidP="0060777E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 xml:space="preserve">1.5. Абзац 3 пункта 2.19 изложить в следующей редакции: </w:t>
      </w:r>
    </w:p>
    <w:p w:rsidR="0060777E" w:rsidRPr="0060777E" w:rsidRDefault="0060777E" w:rsidP="0060777E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202C79" w:rsidRPr="00304506" w:rsidRDefault="0060777E" w:rsidP="00E07D22">
      <w:pPr>
        <w:pStyle w:val="a3"/>
        <w:tabs>
          <w:tab w:val="left" w:pos="1203"/>
          <w:tab w:val="left" w:pos="2994"/>
          <w:tab w:val="left" w:pos="3326"/>
          <w:tab w:val="left" w:pos="5192"/>
          <w:tab w:val="left" w:pos="6377"/>
          <w:tab w:val="left" w:pos="6846"/>
          <w:tab w:val="left" w:pos="8313"/>
        </w:tabs>
        <w:spacing w:line="360" w:lineRule="auto"/>
        <w:ind w:left="0" w:firstLine="709"/>
        <w:jc w:val="both"/>
      </w:pPr>
      <w:r>
        <w:t>1.6</w:t>
      </w:r>
      <w:r w:rsidR="00202C79">
        <w:t>. Раздел «IV. Формы контроля за исполнением административного</w:t>
      </w:r>
      <w:r w:rsidR="00E07D22">
        <w:t xml:space="preserve"> </w:t>
      </w:r>
      <w:r w:rsidR="00202C79">
        <w:t>регламента» исключить.</w:t>
      </w:r>
    </w:p>
    <w:p w:rsidR="009C5F22" w:rsidRDefault="0060777E" w:rsidP="00202C79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02C79">
        <w:rPr>
          <w:sz w:val="28"/>
          <w:szCs w:val="28"/>
        </w:rPr>
        <w:t xml:space="preserve">. </w:t>
      </w:r>
      <w:r w:rsidR="00202C79" w:rsidRPr="00202C79">
        <w:rPr>
          <w:sz w:val="28"/>
          <w:szCs w:val="28"/>
        </w:rPr>
        <w:t>Раздел «V. Досудебный (в</w:t>
      </w:r>
      <w:r w:rsidR="00202C79">
        <w:rPr>
          <w:sz w:val="28"/>
          <w:szCs w:val="28"/>
        </w:rPr>
        <w:t xml:space="preserve">несудебный) порядок обжалования </w:t>
      </w:r>
      <w:r w:rsidR="00202C79" w:rsidRPr="00202C79">
        <w:rPr>
          <w:sz w:val="28"/>
          <w:szCs w:val="28"/>
        </w:rPr>
        <w:t>решений и действий (бездействия) органа,</w:t>
      </w:r>
      <w:r w:rsidR="00202C79">
        <w:rPr>
          <w:sz w:val="28"/>
          <w:szCs w:val="28"/>
        </w:rPr>
        <w:t xml:space="preserve"> предоставляющего муниципальную </w:t>
      </w:r>
      <w:r w:rsidR="00202C79" w:rsidRPr="00202C79">
        <w:rPr>
          <w:sz w:val="28"/>
          <w:szCs w:val="28"/>
        </w:rPr>
        <w:t>услугу, многофункционального центра предоставления государственных и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муниципальных услуг, а также должностных лиц, муниципальных служащих,</w:t>
      </w:r>
      <w:r w:rsidR="00202C79">
        <w:rPr>
          <w:sz w:val="28"/>
          <w:szCs w:val="28"/>
        </w:rPr>
        <w:t xml:space="preserve"> </w:t>
      </w:r>
      <w:r w:rsidR="00202C79" w:rsidRPr="00202C79">
        <w:rPr>
          <w:sz w:val="28"/>
          <w:szCs w:val="28"/>
        </w:rPr>
        <w:t>работников» исключить.</w:t>
      </w:r>
    </w:p>
    <w:p w:rsidR="0060777E" w:rsidRPr="002D7C0F" w:rsidRDefault="0060777E" w:rsidP="0060777E">
      <w:pPr>
        <w:pStyle w:val="a4"/>
        <w:tabs>
          <w:tab w:val="left" w:pos="1451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4506">
        <w:rPr>
          <w:sz w:val="28"/>
          <w:szCs w:val="28"/>
        </w:rPr>
        <w:t xml:space="preserve">. Управлению по внутренней политике (Н.О. Вандышева) опубликовать постановление в </w:t>
      </w:r>
      <w:r>
        <w:rPr>
          <w:sz w:val="28"/>
          <w:szCs w:val="28"/>
        </w:rPr>
        <w:t>информационном приложении</w:t>
      </w:r>
      <w:r w:rsidRPr="00304506">
        <w:rPr>
          <w:sz w:val="28"/>
          <w:szCs w:val="28"/>
        </w:rPr>
        <w:t xml:space="preserve"> «Официальный вестник» к газете «Новая Северная газета» и дополнительно направить для размещения в сетевом издании </w:t>
      </w:r>
      <w:r>
        <w:rPr>
          <w:sz w:val="28"/>
          <w:szCs w:val="28"/>
        </w:rPr>
        <w:t xml:space="preserve">«Официальный сайт «Телерадиокомпания </w:t>
      </w:r>
      <w:proofErr w:type="spellStart"/>
      <w:r>
        <w:rPr>
          <w:sz w:val="28"/>
          <w:szCs w:val="28"/>
        </w:rPr>
        <w:t>Пыть-Яхинформ</w:t>
      </w:r>
      <w:proofErr w:type="spellEnd"/>
      <w:r>
        <w:rPr>
          <w:sz w:val="28"/>
          <w:szCs w:val="28"/>
        </w:rPr>
        <w:t>».</w:t>
      </w:r>
    </w:p>
    <w:p w:rsidR="0060777E" w:rsidRPr="00286940" w:rsidRDefault="0060777E" w:rsidP="0060777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940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60777E" w:rsidRDefault="0060777E" w:rsidP="0060777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94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A177A" w:rsidRDefault="00CA177A" w:rsidP="0060777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177A" w:rsidRDefault="00CA177A" w:rsidP="0060777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777E" w:rsidRPr="00304506" w:rsidRDefault="0060777E" w:rsidP="0060777E">
      <w:pPr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</w:t>
      </w:r>
      <w:r w:rsidRPr="00286940">
        <w:rPr>
          <w:sz w:val="28"/>
          <w:szCs w:val="28"/>
        </w:rPr>
        <w:t xml:space="preserve">. Контроль за выполнением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286940">
        <w:rPr>
          <w:sz w:val="28"/>
          <w:szCs w:val="28"/>
        </w:rPr>
        <w:t>заместителя главы города.</w:t>
      </w:r>
    </w:p>
    <w:p w:rsidR="00202C79" w:rsidRDefault="00202C79" w:rsidP="00202C79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6755CD" w:rsidRDefault="006755CD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202C79" w:rsidRDefault="00202C79" w:rsidP="00286940">
      <w:pPr>
        <w:tabs>
          <w:tab w:val="left" w:pos="1090"/>
        </w:tabs>
        <w:ind w:firstLine="709"/>
        <w:jc w:val="both"/>
        <w:rPr>
          <w:sz w:val="28"/>
          <w:szCs w:val="28"/>
        </w:rPr>
      </w:pPr>
    </w:p>
    <w:p w:rsidR="00177492" w:rsidRPr="00304506" w:rsidRDefault="0060777E" w:rsidP="00286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7739" w:rsidRPr="00304506">
        <w:rPr>
          <w:sz w:val="28"/>
          <w:szCs w:val="28"/>
        </w:rPr>
        <w:t xml:space="preserve"> города</w:t>
      </w:r>
      <w:r w:rsidR="00113D01" w:rsidRPr="00304506">
        <w:rPr>
          <w:sz w:val="28"/>
          <w:szCs w:val="28"/>
        </w:rPr>
        <w:t xml:space="preserve"> </w:t>
      </w:r>
      <w:proofErr w:type="spellStart"/>
      <w:r w:rsidR="00113D01" w:rsidRPr="00304506">
        <w:rPr>
          <w:sz w:val="28"/>
          <w:szCs w:val="28"/>
        </w:rPr>
        <w:t>Пыть-Яха</w:t>
      </w:r>
      <w:proofErr w:type="spellEnd"/>
      <w:r w:rsidR="00113D01" w:rsidRPr="00304506">
        <w:rPr>
          <w:sz w:val="28"/>
          <w:szCs w:val="28"/>
        </w:rPr>
        <w:t xml:space="preserve">          </w:t>
      </w:r>
      <w:r w:rsidR="008B3EFE">
        <w:rPr>
          <w:sz w:val="28"/>
          <w:szCs w:val="28"/>
        </w:rPr>
        <w:t xml:space="preserve">      </w:t>
      </w:r>
      <w:r w:rsidR="00304506">
        <w:rPr>
          <w:sz w:val="28"/>
          <w:szCs w:val="28"/>
        </w:rPr>
        <w:t xml:space="preserve">           </w:t>
      </w:r>
      <w:r w:rsidR="00202C79">
        <w:rPr>
          <w:sz w:val="28"/>
          <w:szCs w:val="28"/>
        </w:rPr>
        <w:t xml:space="preserve">               </w:t>
      </w:r>
      <w:r w:rsidR="00304506">
        <w:rPr>
          <w:sz w:val="28"/>
          <w:szCs w:val="28"/>
        </w:rPr>
        <w:t xml:space="preserve">            </w:t>
      </w:r>
      <w:r w:rsidR="005D6ECD">
        <w:rPr>
          <w:sz w:val="28"/>
          <w:szCs w:val="28"/>
        </w:rPr>
        <w:t xml:space="preserve">С.Е. </w:t>
      </w:r>
      <w:proofErr w:type="spellStart"/>
      <w:r w:rsidR="005D6ECD">
        <w:rPr>
          <w:sz w:val="28"/>
          <w:szCs w:val="28"/>
        </w:rPr>
        <w:t>Елишев</w:t>
      </w:r>
      <w:proofErr w:type="spellEnd"/>
    </w:p>
    <w:sectPr w:rsidR="00177492" w:rsidRPr="0030450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6948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BDA3612"/>
    <w:multiLevelType w:val="multilevel"/>
    <w:tmpl w:val="E688AB18"/>
    <w:lvl w:ilvl="0">
      <w:start w:val="1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12A"/>
    <w:rsid w:val="00016DCE"/>
    <w:rsid w:val="000263F2"/>
    <w:rsid w:val="00055E93"/>
    <w:rsid w:val="00066CE8"/>
    <w:rsid w:val="000C19C6"/>
    <w:rsid w:val="00113D01"/>
    <w:rsid w:val="00153949"/>
    <w:rsid w:val="00177492"/>
    <w:rsid w:val="00180AFB"/>
    <w:rsid w:val="001C0E78"/>
    <w:rsid w:val="00202C79"/>
    <w:rsid w:val="00286940"/>
    <w:rsid w:val="002B0FC2"/>
    <w:rsid w:val="00304506"/>
    <w:rsid w:val="003B2412"/>
    <w:rsid w:val="003C35C8"/>
    <w:rsid w:val="003E012A"/>
    <w:rsid w:val="004B62B4"/>
    <w:rsid w:val="00597F0B"/>
    <w:rsid w:val="005D6ECD"/>
    <w:rsid w:val="0060777E"/>
    <w:rsid w:val="006755CD"/>
    <w:rsid w:val="00691244"/>
    <w:rsid w:val="007073A5"/>
    <w:rsid w:val="00776C5D"/>
    <w:rsid w:val="007C5F8A"/>
    <w:rsid w:val="007F2E03"/>
    <w:rsid w:val="00852920"/>
    <w:rsid w:val="00871CDE"/>
    <w:rsid w:val="008A24EC"/>
    <w:rsid w:val="008B3EFE"/>
    <w:rsid w:val="008C1AD7"/>
    <w:rsid w:val="008C7739"/>
    <w:rsid w:val="00943909"/>
    <w:rsid w:val="00955E6B"/>
    <w:rsid w:val="009B1FBC"/>
    <w:rsid w:val="009C5F22"/>
    <w:rsid w:val="00AC61A2"/>
    <w:rsid w:val="00AE1F77"/>
    <w:rsid w:val="00B2714A"/>
    <w:rsid w:val="00B81621"/>
    <w:rsid w:val="00BE15BB"/>
    <w:rsid w:val="00BE6F0B"/>
    <w:rsid w:val="00C8343D"/>
    <w:rsid w:val="00CA177A"/>
    <w:rsid w:val="00CA3EB9"/>
    <w:rsid w:val="00CA72D0"/>
    <w:rsid w:val="00CB6F61"/>
    <w:rsid w:val="00D612B9"/>
    <w:rsid w:val="00D87335"/>
    <w:rsid w:val="00E07D22"/>
    <w:rsid w:val="00E242D0"/>
    <w:rsid w:val="00E47CBB"/>
    <w:rsid w:val="00EC34BA"/>
    <w:rsid w:val="00F02709"/>
    <w:rsid w:val="00F26D8F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76EF6-A8C0-470F-A972-36F94345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C0E78"/>
    <w:pPr>
      <w:keepNext/>
      <w:widowControl/>
      <w:numPr>
        <w:numId w:val="3"/>
      </w:numPr>
      <w:autoSpaceDE/>
      <w:autoSpaceDN/>
      <w:spacing w:before="240" w:after="60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E78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C0E78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0E78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0E78"/>
    <w:pPr>
      <w:widowControl/>
      <w:numPr>
        <w:ilvl w:val="4"/>
        <w:numId w:val="3"/>
      </w:numPr>
      <w:autoSpaceDE/>
      <w:autoSpaceDN/>
      <w:spacing w:before="240" w:after="60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C0E78"/>
    <w:pPr>
      <w:widowControl/>
      <w:numPr>
        <w:ilvl w:val="5"/>
        <w:numId w:val="3"/>
      </w:numPr>
      <w:autoSpaceDE/>
      <w:autoSpaceDN/>
      <w:spacing w:before="240" w:after="60"/>
      <w:outlineLvl w:val="5"/>
    </w:pPr>
    <w:rPr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C0E78"/>
    <w:pPr>
      <w:widowControl/>
      <w:numPr>
        <w:ilvl w:val="6"/>
        <w:numId w:val="3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0E78"/>
    <w:pPr>
      <w:widowControl/>
      <w:numPr>
        <w:ilvl w:val="7"/>
        <w:numId w:val="3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C0E78"/>
    <w:pPr>
      <w:widowControl/>
      <w:numPr>
        <w:ilvl w:val="8"/>
        <w:numId w:val="3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64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0E78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C0E78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1C0E78"/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1C0E78"/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1C0E7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1C0E7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1C0E78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1C0E78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1C0E7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60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13008260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Марьяна Ивановна</dc:creator>
  <cp:lastModifiedBy>Виктория Галиуллина</cp:lastModifiedBy>
  <cp:revision>35</cp:revision>
  <dcterms:created xsi:type="dcterms:W3CDTF">2024-10-03T10:19:00Z</dcterms:created>
  <dcterms:modified xsi:type="dcterms:W3CDTF">2025-06-30T11:42:00Z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2024-10-03T00:00:00Z</vt:filetime>
  </property>
</Properties>
</file>