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  <w:bookmarkStart w:id="0" w:name="Par0"/>
      <w:bookmarkEnd w:id="0"/>
      <w:r>
        <w:rPr>
          <w:rFonts w:ascii="Arial" w:hAnsi="Arial" w:cs="Arial"/>
          <w:sz w:val="20"/>
          <w:szCs w:val="20"/>
        </w:rPr>
        <w:t xml:space="preserve">Перечень документов: 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удостоверяющих личность участника мероприятия и всех членов его семьи, а также подтверждающих родственные отношения, состав семьи, изменение фамилии, имени, отчества участника мероприятия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содержащих сведения о регистрации по месту жительства участника мероприятия и членов его семьи на текущую дату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домовая (поквартирная) книга, адресная справка). Гражданин вправе подтвердить факт постоянного проживания на территории автономного округа решением суда;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 занимаемое жилое помещение, а также на жилое помещение, находящееся в собственности участника мероприятия и членов его семьи либо предоставленное по договору социального найма, расположенное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"/>
      <w:bookmarkEnd w:id="1"/>
      <w:r>
        <w:rPr>
          <w:rFonts w:ascii="Arial" w:hAnsi="Arial" w:cs="Arial"/>
          <w:sz w:val="20"/>
          <w:szCs w:val="20"/>
        </w:rPr>
        <w:t>4) подтверждающих работу в области информационных технологий, компьютерного программного обеспечения в организации или у индивидуального предпринимателя, медицинской организации, организации социального обслуживания, научной организации, организации высшего образования (справка работодателя, заверенная копия трудовой книжки).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"/>
      <w:bookmarkEnd w:id="2"/>
      <w:r>
        <w:rPr>
          <w:rFonts w:ascii="Arial" w:hAnsi="Arial" w:cs="Arial"/>
          <w:sz w:val="20"/>
          <w:szCs w:val="20"/>
        </w:rPr>
        <w:t xml:space="preserve">5) сведений, указанных в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подпункте 58.3</w:t>
        </w:r>
      </w:hyperlink>
      <w:r>
        <w:rPr>
          <w:rFonts w:ascii="Arial" w:hAnsi="Arial" w:cs="Arial"/>
          <w:sz w:val="20"/>
          <w:szCs w:val="20"/>
        </w:rPr>
        <w:t xml:space="preserve"> пункта</w:t>
      </w:r>
      <w:r>
        <w:rPr>
          <w:rFonts w:ascii="Arial" w:hAnsi="Arial" w:cs="Arial"/>
          <w:sz w:val="20"/>
          <w:szCs w:val="20"/>
        </w:rPr>
        <w:t xml:space="preserve"> 58</w:t>
      </w:r>
      <w:r>
        <w:rPr>
          <w:rFonts w:ascii="Arial" w:hAnsi="Arial" w:cs="Arial"/>
          <w:sz w:val="20"/>
          <w:szCs w:val="20"/>
        </w:rPr>
        <w:t>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содержащих сведения органа, осуществляющего государственную регистрацию прав, о наличии или отсутствии жилых помещений, земельных участков в собственности участника мероприятия и членов его семьи, указанных в заявлении на участие в мероприятии, в том числе на ранее существовавшее имя в случае изменения фамилии, имени, отчества;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содержащих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участником мероприятия;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содержащих сведения о предоставлении (</w:t>
      </w:r>
      <w:proofErr w:type="spellStart"/>
      <w:r>
        <w:rPr>
          <w:rFonts w:ascii="Arial" w:hAnsi="Arial" w:cs="Arial"/>
          <w:sz w:val="20"/>
          <w:szCs w:val="20"/>
        </w:rPr>
        <w:t>непредоставлении</w:t>
      </w:r>
      <w:proofErr w:type="spellEnd"/>
      <w:r>
        <w:rPr>
          <w:rFonts w:ascii="Arial" w:hAnsi="Arial" w:cs="Arial"/>
          <w:sz w:val="20"/>
          <w:szCs w:val="20"/>
        </w:rPr>
        <w:t>) жилого помещения по договору социального найма, договору найма жилого помещения жилищного фонда социального использования заявителю и членам семьи заявителя и заверенных копий соответствующих документов при их наличии (решения о предоставлении жилого помещения по договору социального найма, договору найма жилого помещения жилищного фонда социального использования, договоры социального найма);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0"/>
      <w:bookmarkEnd w:id="3"/>
      <w:r>
        <w:rPr>
          <w:rFonts w:ascii="Arial" w:hAnsi="Arial" w:cs="Arial"/>
          <w:sz w:val="20"/>
          <w:szCs w:val="20"/>
        </w:rPr>
        <w:t>9) подтверждающего регистрацию в системе индивидуального (персонифицированного) учета, содержащего сведения о страховом номере индивидуального лицевого счета, на участника мероприятия и членов его семьи;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1"/>
      <w:bookmarkEnd w:id="4"/>
      <w:r>
        <w:rPr>
          <w:rFonts w:ascii="Arial" w:hAnsi="Arial" w:cs="Arial"/>
          <w:sz w:val="20"/>
          <w:szCs w:val="20"/>
        </w:rPr>
        <w:t xml:space="preserve">10) подтверждающих наличие высшего образования по специальностям и направлениям подготовки, указанным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постановлении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28 марта 2022 года N 490 "Об утверждении Правил предоставления права на получение отсрочки от призыва на военную службу гражданам Российской Федерации, работающим в аккредитованных организациях, осуществляющих деятельность в области информационных технологий" (для работников организаций, индивидуальных предпринимателей).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Документы, указанные в пункте с 1 - 4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>представляют участники мероприятия в уполномоченный орган самостоятельно.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</w:t>
      </w:r>
      <w:r>
        <w:rPr>
          <w:rFonts w:ascii="Arial" w:hAnsi="Arial" w:cs="Arial"/>
          <w:sz w:val="20"/>
          <w:szCs w:val="20"/>
        </w:rPr>
        <w:t>кументы и сведения, указанные в пункте с</w:t>
      </w:r>
      <w:bookmarkStart w:id="5" w:name="_GoBack"/>
      <w:bookmarkEnd w:id="5"/>
      <w:r>
        <w:rPr>
          <w:rFonts w:ascii="Arial" w:hAnsi="Arial" w:cs="Arial"/>
          <w:sz w:val="20"/>
          <w:szCs w:val="20"/>
        </w:rPr>
        <w:t xml:space="preserve"> 5 -9 </w:t>
      </w:r>
      <w:r>
        <w:rPr>
          <w:rFonts w:ascii="Arial" w:hAnsi="Arial" w:cs="Arial"/>
          <w:sz w:val="20"/>
          <w:szCs w:val="20"/>
        </w:rPr>
        <w:t>настоящего подпункта,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округа.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Участник мероприятия вправе представить указанные </w:t>
      </w:r>
      <w:r>
        <w:rPr>
          <w:rFonts w:ascii="Arial" w:hAnsi="Arial" w:cs="Arial"/>
          <w:sz w:val="20"/>
          <w:szCs w:val="20"/>
        </w:rPr>
        <w:t xml:space="preserve">в пунктах 5-9 настоящего перечня </w:t>
      </w:r>
      <w:r>
        <w:rPr>
          <w:rFonts w:ascii="Arial" w:hAnsi="Arial" w:cs="Arial"/>
          <w:sz w:val="20"/>
          <w:szCs w:val="20"/>
        </w:rPr>
        <w:t>документы и информацию в уполномоченный орган по собственной инициативе.</w:t>
      </w:r>
    </w:p>
    <w:p w:rsidR="00747D2E" w:rsidRDefault="00747D2E" w:rsidP="00747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личном обращении заявление подается с предъявлением оригиналов соответствующих документов, копии которых заверяет ответственный сотрудник уполномоченного органа, принимающий документы.</w:t>
      </w:r>
    </w:p>
    <w:p w:rsidR="005D4932" w:rsidRDefault="005D4932" w:rsidP="00747D2E">
      <w:pPr>
        <w:spacing w:after="0"/>
      </w:pPr>
    </w:p>
    <w:sectPr w:rsidR="005D4932" w:rsidSect="003B301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2E"/>
    <w:rsid w:val="005D4932"/>
    <w:rsid w:val="0074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DEA33-B454-4B28-AB27-B921D158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3480" TargetMode="External"/><Relationship Id="rId4" Type="http://schemas.openxmlformats.org/officeDocument/2006/relationships/hyperlink" Target="https://login.consultant.ru/link/?req=doc&amp;base=RLAW926&amp;n=296842&amp;dst=101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Грицак</dc:creator>
  <cp:keywords/>
  <dc:description/>
  <cp:lastModifiedBy>Юлия Грицак</cp:lastModifiedBy>
  <cp:revision>1</cp:revision>
  <dcterms:created xsi:type="dcterms:W3CDTF">2024-02-22T09:25:00Z</dcterms:created>
  <dcterms:modified xsi:type="dcterms:W3CDTF">2024-02-22T09:33:00Z</dcterms:modified>
</cp:coreProperties>
</file>