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3.xml" ContentType="application/vnd.openxmlformats-officedocument.wordprocessingml.head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8B5" w:rsidRPr="006268B5" w:rsidRDefault="006268B5" w:rsidP="006268B5">
      <w:pPr>
        <w:jc w:val="center"/>
        <w:outlineLvl w:val="1"/>
        <w:rPr>
          <w:bCs/>
          <w:iCs/>
          <w:sz w:val="36"/>
          <w:szCs w:val="36"/>
        </w:rPr>
      </w:pPr>
      <w:r w:rsidRPr="006268B5">
        <w:rPr>
          <w:bCs/>
          <w:iCs/>
          <w:sz w:val="36"/>
          <w:szCs w:val="36"/>
        </w:rPr>
        <w:t>Ханты-Мансийский автономный округ-Югра</w:t>
      </w:r>
    </w:p>
    <w:p w:rsidR="006268B5" w:rsidRPr="006268B5" w:rsidRDefault="006268B5" w:rsidP="006268B5">
      <w:pPr>
        <w:jc w:val="center"/>
        <w:outlineLvl w:val="1"/>
        <w:rPr>
          <w:bCs/>
          <w:iCs/>
          <w:sz w:val="36"/>
          <w:szCs w:val="36"/>
        </w:rPr>
      </w:pPr>
      <w:r w:rsidRPr="006268B5">
        <w:rPr>
          <w:bCs/>
          <w:iCs/>
          <w:sz w:val="36"/>
          <w:szCs w:val="36"/>
        </w:rPr>
        <w:t>муниципальное образование</w:t>
      </w:r>
    </w:p>
    <w:p w:rsidR="006268B5" w:rsidRPr="006268B5" w:rsidRDefault="006268B5" w:rsidP="006268B5">
      <w:pPr>
        <w:jc w:val="center"/>
        <w:outlineLvl w:val="1"/>
        <w:rPr>
          <w:bCs/>
          <w:iCs/>
          <w:sz w:val="36"/>
          <w:szCs w:val="36"/>
        </w:rPr>
      </w:pPr>
      <w:r w:rsidRPr="006268B5">
        <w:rPr>
          <w:bCs/>
          <w:iCs/>
          <w:sz w:val="36"/>
          <w:szCs w:val="36"/>
        </w:rPr>
        <w:t>городской округ город Пыть-Ях</w:t>
      </w:r>
    </w:p>
    <w:p w:rsidR="00B636B5" w:rsidRPr="006268B5" w:rsidRDefault="006268B5" w:rsidP="006268B5">
      <w:pPr>
        <w:jc w:val="center"/>
        <w:outlineLvl w:val="1"/>
        <w:rPr>
          <w:sz w:val="36"/>
          <w:szCs w:val="36"/>
        </w:rPr>
      </w:pPr>
      <w:r w:rsidRPr="006268B5">
        <w:rPr>
          <w:sz w:val="36"/>
          <w:szCs w:val="36"/>
        </w:rPr>
        <w:t>АДМИНИСТРАЦИЯ ГОРОДА</w:t>
      </w:r>
    </w:p>
    <w:p w:rsidR="00B636B5" w:rsidRDefault="00B636B5">
      <w:pPr>
        <w:jc w:val="center"/>
        <w:outlineLvl w:val="1"/>
        <w:rPr>
          <w:b/>
          <w:sz w:val="28"/>
          <w:szCs w:val="28"/>
        </w:rPr>
      </w:pPr>
    </w:p>
    <w:p w:rsidR="00B636B5" w:rsidRDefault="00B636B5">
      <w:pPr>
        <w:jc w:val="center"/>
        <w:outlineLvl w:val="1"/>
        <w:rPr>
          <w:b/>
          <w:sz w:val="28"/>
          <w:szCs w:val="28"/>
        </w:rPr>
      </w:pPr>
    </w:p>
    <w:p w:rsidR="00B636B5" w:rsidRDefault="00B636B5">
      <w:pPr>
        <w:jc w:val="center"/>
        <w:outlineLvl w:val="1"/>
        <w:rPr>
          <w:b/>
          <w:sz w:val="28"/>
          <w:szCs w:val="28"/>
        </w:rPr>
      </w:pPr>
    </w:p>
    <w:p w:rsidR="00B636B5" w:rsidRDefault="00B636B5">
      <w:pPr>
        <w:jc w:val="center"/>
        <w:outlineLvl w:val="1"/>
        <w:rPr>
          <w:b/>
          <w:sz w:val="28"/>
          <w:szCs w:val="28"/>
        </w:rPr>
      </w:pPr>
    </w:p>
    <w:p w:rsidR="00B636B5" w:rsidRDefault="00B636B5">
      <w:pPr>
        <w:jc w:val="center"/>
        <w:outlineLvl w:val="1"/>
        <w:rPr>
          <w:b/>
          <w:sz w:val="28"/>
          <w:szCs w:val="28"/>
        </w:rPr>
      </w:pPr>
    </w:p>
    <w:p w:rsidR="00B636B5" w:rsidRDefault="00B636B5">
      <w:pPr>
        <w:jc w:val="center"/>
        <w:outlineLvl w:val="1"/>
        <w:rPr>
          <w:b/>
          <w:sz w:val="28"/>
          <w:szCs w:val="28"/>
        </w:rPr>
      </w:pPr>
    </w:p>
    <w:p w:rsidR="001763A2" w:rsidRDefault="001763A2">
      <w:pPr>
        <w:jc w:val="center"/>
        <w:outlineLvl w:val="1"/>
        <w:rPr>
          <w:b/>
          <w:sz w:val="28"/>
          <w:szCs w:val="28"/>
        </w:rPr>
      </w:pPr>
    </w:p>
    <w:p w:rsidR="001763A2" w:rsidRDefault="001763A2">
      <w:pPr>
        <w:jc w:val="center"/>
        <w:outlineLvl w:val="1"/>
        <w:rPr>
          <w:b/>
          <w:sz w:val="28"/>
          <w:szCs w:val="28"/>
        </w:rPr>
      </w:pPr>
    </w:p>
    <w:p w:rsidR="00B636B5" w:rsidRPr="00CC11A4" w:rsidRDefault="00B636B5" w:rsidP="00B636B5">
      <w:pPr>
        <w:jc w:val="center"/>
        <w:outlineLvl w:val="1"/>
        <w:rPr>
          <w:b/>
          <w:sz w:val="52"/>
          <w:szCs w:val="52"/>
        </w:rPr>
      </w:pPr>
      <w:r w:rsidRPr="00CC11A4">
        <w:rPr>
          <w:b/>
          <w:sz w:val="52"/>
          <w:szCs w:val="52"/>
        </w:rPr>
        <w:t>ПАМЯТКА</w:t>
      </w:r>
    </w:p>
    <w:p w:rsidR="00CC11A4" w:rsidRDefault="00B636B5" w:rsidP="00B636B5">
      <w:pPr>
        <w:jc w:val="center"/>
        <w:outlineLvl w:val="1"/>
        <w:rPr>
          <w:b/>
          <w:sz w:val="52"/>
          <w:szCs w:val="52"/>
        </w:rPr>
      </w:pPr>
      <w:r w:rsidRPr="00CC11A4">
        <w:rPr>
          <w:b/>
          <w:sz w:val="52"/>
          <w:szCs w:val="52"/>
        </w:rPr>
        <w:t xml:space="preserve">об ограничениях, запретах, </w:t>
      </w:r>
    </w:p>
    <w:p w:rsidR="00CC11A4" w:rsidRDefault="00B636B5" w:rsidP="00B636B5">
      <w:pPr>
        <w:jc w:val="center"/>
        <w:outlineLvl w:val="1"/>
        <w:rPr>
          <w:b/>
          <w:sz w:val="52"/>
          <w:szCs w:val="52"/>
        </w:rPr>
      </w:pPr>
      <w:r w:rsidRPr="00CC11A4">
        <w:rPr>
          <w:b/>
          <w:sz w:val="52"/>
          <w:szCs w:val="52"/>
        </w:rPr>
        <w:t xml:space="preserve">требованиях к служебному поведению </w:t>
      </w:r>
    </w:p>
    <w:p w:rsidR="00CC11A4" w:rsidRDefault="00B636B5" w:rsidP="00B636B5">
      <w:pPr>
        <w:jc w:val="center"/>
        <w:outlineLvl w:val="1"/>
        <w:rPr>
          <w:b/>
          <w:sz w:val="52"/>
          <w:szCs w:val="52"/>
        </w:rPr>
      </w:pPr>
      <w:r w:rsidRPr="00CC11A4">
        <w:rPr>
          <w:b/>
          <w:sz w:val="52"/>
          <w:szCs w:val="52"/>
        </w:rPr>
        <w:t xml:space="preserve">и предупреждению коррупционных правонарушений, связанных </w:t>
      </w:r>
    </w:p>
    <w:p w:rsidR="00B636B5" w:rsidRPr="00CC11A4" w:rsidRDefault="00B636B5" w:rsidP="00B636B5">
      <w:pPr>
        <w:jc w:val="center"/>
        <w:outlineLvl w:val="1"/>
        <w:rPr>
          <w:b/>
          <w:sz w:val="52"/>
          <w:szCs w:val="52"/>
        </w:rPr>
      </w:pPr>
      <w:r w:rsidRPr="00CC11A4">
        <w:rPr>
          <w:b/>
          <w:sz w:val="52"/>
          <w:szCs w:val="52"/>
        </w:rPr>
        <w:t xml:space="preserve">с прохождением муниципальной службы </w:t>
      </w:r>
    </w:p>
    <w:p w:rsidR="00B636B5" w:rsidRPr="00CC11A4" w:rsidRDefault="00B636B5">
      <w:pPr>
        <w:jc w:val="center"/>
        <w:outlineLvl w:val="1"/>
        <w:rPr>
          <w:b/>
          <w:sz w:val="52"/>
          <w:szCs w:val="52"/>
        </w:rPr>
      </w:pPr>
    </w:p>
    <w:p w:rsidR="00B636B5" w:rsidRDefault="00B636B5">
      <w:pPr>
        <w:jc w:val="center"/>
        <w:outlineLvl w:val="1"/>
        <w:rPr>
          <w:b/>
          <w:sz w:val="28"/>
          <w:szCs w:val="28"/>
        </w:rPr>
      </w:pPr>
    </w:p>
    <w:p w:rsidR="00B636B5" w:rsidRDefault="00B636B5">
      <w:pPr>
        <w:jc w:val="center"/>
        <w:outlineLvl w:val="1"/>
        <w:rPr>
          <w:b/>
          <w:sz w:val="28"/>
          <w:szCs w:val="28"/>
        </w:rPr>
      </w:pPr>
    </w:p>
    <w:p w:rsidR="00B636B5" w:rsidRDefault="00B636B5">
      <w:pPr>
        <w:jc w:val="center"/>
        <w:outlineLvl w:val="1"/>
        <w:rPr>
          <w:b/>
          <w:sz w:val="28"/>
          <w:szCs w:val="28"/>
        </w:rPr>
      </w:pPr>
    </w:p>
    <w:p w:rsidR="00B636B5" w:rsidRDefault="00B636B5">
      <w:pPr>
        <w:jc w:val="center"/>
        <w:outlineLvl w:val="1"/>
        <w:rPr>
          <w:b/>
          <w:sz w:val="28"/>
          <w:szCs w:val="28"/>
        </w:rPr>
      </w:pPr>
    </w:p>
    <w:p w:rsidR="00B636B5" w:rsidRDefault="00B636B5">
      <w:pPr>
        <w:jc w:val="center"/>
        <w:outlineLvl w:val="1"/>
        <w:rPr>
          <w:b/>
          <w:sz w:val="28"/>
          <w:szCs w:val="28"/>
        </w:rPr>
      </w:pPr>
    </w:p>
    <w:p w:rsidR="00B636B5" w:rsidRDefault="00B636B5">
      <w:pPr>
        <w:jc w:val="center"/>
        <w:outlineLvl w:val="1"/>
        <w:rPr>
          <w:b/>
          <w:sz w:val="28"/>
          <w:szCs w:val="28"/>
        </w:rPr>
      </w:pPr>
    </w:p>
    <w:p w:rsidR="00B636B5" w:rsidRDefault="00B636B5">
      <w:pPr>
        <w:jc w:val="center"/>
        <w:outlineLvl w:val="1"/>
        <w:rPr>
          <w:b/>
          <w:sz w:val="28"/>
          <w:szCs w:val="28"/>
        </w:rPr>
      </w:pPr>
    </w:p>
    <w:p w:rsidR="00B636B5" w:rsidRDefault="00B636B5">
      <w:pPr>
        <w:jc w:val="center"/>
        <w:outlineLvl w:val="1"/>
        <w:rPr>
          <w:b/>
          <w:sz w:val="28"/>
          <w:szCs w:val="28"/>
        </w:rPr>
      </w:pPr>
    </w:p>
    <w:p w:rsidR="00B636B5" w:rsidRDefault="00B636B5">
      <w:pPr>
        <w:jc w:val="center"/>
        <w:outlineLvl w:val="1"/>
        <w:rPr>
          <w:b/>
          <w:sz w:val="28"/>
          <w:szCs w:val="28"/>
        </w:rPr>
      </w:pPr>
    </w:p>
    <w:p w:rsidR="00B636B5" w:rsidRDefault="00B636B5">
      <w:pPr>
        <w:jc w:val="center"/>
        <w:outlineLvl w:val="1"/>
        <w:rPr>
          <w:b/>
          <w:sz w:val="28"/>
          <w:szCs w:val="28"/>
        </w:rPr>
      </w:pPr>
    </w:p>
    <w:p w:rsidR="00B636B5" w:rsidRDefault="00B636B5">
      <w:pPr>
        <w:jc w:val="center"/>
        <w:outlineLvl w:val="1"/>
        <w:rPr>
          <w:b/>
          <w:sz w:val="28"/>
          <w:szCs w:val="28"/>
        </w:rPr>
      </w:pPr>
    </w:p>
    <w:p w:rsidR="00B636B5" w:rsidRDefault="00B636B5">
      <w:pPr>
        <w:jc w:val="center"/>
        <w:outlineLvl w:val="1"/>
        <w:rPr>
          <w:b/>
          <w:sz w:val="28"/>
          <w:szCs w:val="28"/>
        </w:rPr>
      </w:pPr>
    </w:p>
    <w:p w:rsidR="00B636B5" w:rsidRDefault="00B636B5">
      <w:pPr>
        <w:jc w:val="center"/>
        <w:outlineLvl w:val="1"/>
        <w:rPr>
          <w:b/>
          <w:sz w:val="28"/>
          <w:szCs w:val="28"/>
        </w:rPr>
      </w:pPr>
    </w:p>
    <w:p w:rsidR="00B636B5" w:rsidRDefault="00B636B5">
      <w:pPr>
        <w:jc w:val="center"/>
        <w:outlineLvl w:val="1"/>
        <w:rPr>
          <w:b/>
          <w:sz w:val="28"/>
          <w:szCs w:val="28"/>
        </w:rPr>
      </w:pPr>
    </w:p>
    <w:p w:rsidR="00B636B5" w:rsidRDefault="00B636B5">
      <w:pPr>
        <w:jc w:val="center"/>
        <w:outlineLvl w:val="1"/>
        <w:rPr>
          <w:b/>
          <w:sz w:val="28"/>
          <w:szCs w:val="28"/>
        </w:rPr>
      </w:pPr>
    </w:p>
    <w:p w:rsidR="00B636B5" w:rsidRDefault="00B636B5">
      <w:pPr>
        <w:jc w:val="center"/>
        <w:outlineLvl w:val="1"/>
        <w:rPr>
          <w:b/>
          <w:sz w:val="28"/>
          <w:szCs w:val="28"/>
        </w:rPr>
      </w:pPr>
      <w:bookmarkStart w:id="0" w:name="_GoBack"/>
      <w:bookmarkEnd w:id="0"/>
    </w:p>
    <w:p w:rsidR="006268B5" w:rsidRDefault="006268B5">
      <w:pPr>
        <w:jc w:val="center"/>
        <w:outlineLvl w:val="1"/>
        <w:rPr>
          <w:b/>
          <w:sz w:val="28"/>
          <w:szCs w:val="28"/>
        </w:rPr>
      </w:pPr>
    </w:p>
    <w:p w:rsidR="00B636B5" w:rsidRDefault="00B636B5">
      <w:pPr>
        <w:jc w:val="center"/>
        <w:outlineLvl w:val="1"/>
        <w:rPr>
          <w:b/>
          <w:sz w:val="28"/>
          <w:szCs w:val="28"/>
        </w:rPr>
      </w:pPr>
    </w:p>
    <w:p w:rsidR="000313BF" w:rsidRDefault="006268B5">
      <w:pPr>
        <w:jc w:val="center"/>
        <w:outlineLvl w:val="1"/>
        <w:rPr>
          <w:b/>
          <w:sz w:val="28"/>
          <w:szCs w:val="28"/>
        </w:rPr>
      </w:pPr>
      <w:r>
        <w:rPr>
          <w:b/>
          <w:sz w:val="28"/>
          <w:szCs w:val="28"/>
        </w:rPr>
        <w:t xml:space="preserve">ДЕКАБРЬ 2025 </w:t>
      </w:r>
    </w:p>
    <w:p w:rsidR="00B636B5" w:rsidRDefault="00B636B5">
      <w:pPr>
        <w:jc w:val="center"/>
        <w:outlineLvl w:val="1"/>
        <w:rPr>
          <w:b/>
          <w:sz w:val="28"/>
          <w:szCs w:val="28"/>
        </w:rPr>
      </w:pPr>
    </w:p>
    <w:p w:rsidR="00DC523F" w:rsidRPr="00DE3048" w:rsidRDefault="00D34F32">
      <w:pPr>
        <w:shd w:val="clear" w:color="auto" w:fill="FFFFFF"/>
        <w:spacing w:line="300" w:lineRule="atLeast"/>
        <w:jc w:val="center"/>
        <w:textAlignment w:val="baseline"/>
        <w:rPr>
          <w:b/>
          <w:bCs/>
          <w:iCs/>
          <w:sz w:val="22"/>
          <w:szCs w:val="22"/>
        </w:rPr>
      </w:pPr>
      <w:r w:rsidRPr="00DE3048">
        <w:rPr>
          <w:b/>
          <w:bCs/>
          <w:iCs/>
          <w:sz w:val="22"/>
          <w:szCs w:val="22"/>
        </w:rPr>
        <w:lastRenderedPageBreak/>
        <w:t>Введение</w:t>
      </w:r>
    </w:p>
    <w:p w:rsidR="00DC523F" w:rsidRPr="00DE3048" w:rsidRDefault="00DC523F" w:rsidP="00C4400F">
      <w:pPr>
        <w:jc w:val="both"/>
        <w:rPr>
          <w:sz w:val="22"/>
          <w:szCs w:val="22"/>
        </w:rPr>
      </w:pPr>
    </w:p>
    <w:p w:rsidR="00DC523F" w:rsidRPr="00DE3048" w:rsidRDefault="00D34F32" w:rsidP="00C4400F">
      <w:pPr>
        <w:ind w:firstLine="709"/>
        <w:jc w:val="both"/>
        <w:rPr>
          <w:sz w:val="22"/>
          <w:szCs w:val="22"/>
        </w:rPr>
      </w:pPr>
      <w:r w:rsidRPr="00DE3048">
        <w:rPr>
          <w:sz w:val="22"/>
          <w:szCs w:val="22"/>
        </w:rPr>
        <w:t>Специфика муниципальной службы Российской Федерации как профессиональной деятельности граждан Российской Федерации по обеспечению исполнения полномочий муниципальных органов и лиц, замещающих должности, устанавливаемые для непосредственного исполнения полномочий муниципальных органов, предопределяет особый правовой статус муниципальных служащих Российской Федерации.</w:t>
      </w:r>
    </w:p>
    <w:p w:rsidR="00DC523F" w:rsidRPr="00DE3048" w:rsidRDefault="00D34F32" w:rsidP="00C4400F">
      <w:pPr>
        <w:ind w:firstLine="709"/>
        <w:jc w:val="both"/>
        <w:rPr>
          <w:sz w:val="22"/>
          <w:szCs w:val="22"/>
        </w:rPr>
      </w:pPr>
      <w:r w:rsidRPr="00DE3048">
        <w:rPr>
          <w:sz w:val="22"/>
          <w:szCs w:val="22"/>
        </w:rPr>
        <w:t>Регламентируя правовое положение муниципальных служащих Российской Федерации, порядок поступления и прохождения муниципальной службы Российской Федерации, государство вправе устанавливать в этой сфере и особые правила (требования), что обусловлено целью обеспечения поддержания высокого уровня осуществления муниципальной службы, задачами и принципами ее организации и функционирования, особенностями профессиональной деятельности лиц, исполняющих обязанности по должности муниципальной службы Российской Федерации.</w:t>
      </w:r>
    </w:p>
    <w:p w:rsidR="00DC523F" w:rsidRPr="00DE3048" w:rsidRDefault="00D34F32" w:rsidP="00C4400F">
      <w:pPr>
        <w:ind w:firstLine="709"/>
        <w:jc w:val="both"/>
        <w:rPr>
          <w:sz w:val="22"/>
          <w:szCs w:val="22"/>
        </w:rPr>
      </w:pPr>
      <w:r w:rsidRPr="00DE3048">
        <w:rPr>
          <w:sz w:val="22"/>
          <w:szCs w:val="22"/>
        </w:rPr>
        <w:t>В соответствии</w:t>
      </w:r>
      <w:r w:rsidRPr="00DE3048">
        <w:rPr>
          <w:rStyle w:val="apple-converted-space"/>
          <w:sz w:val="22"/>
          <w:szCs w:val="22"/>
        </w:rPr>
        <w:t xml:space="preserve"> </w:t>
      </w:r>
      <w:r w:rsidRPr="00DE3048">
        <w:rPr>
          <w:sz w:val="22"/>
          <w:szCs w:val="22"/>
        </w:rPr>
        <w:t xml:space="preserve">с пунктом 10 части 1 статьи 12 Федерального закона </w:t>
      </w:r>
      <w:r w:rsidR="00DA3212" w:rsidRPr="00DE3048">
        <w:rPr>
          <w:sz w:val="22"/>
          <w:szCs w:val="22"/>
        </w:rPr>
        <w:t>от 02.03.</w:t>
      </w:r>
      <w:r w:rsidRPr="00DE3048">
        <w:rPr>
          <w:sz w:val="22"/>
          <w:szCs w:val="22"/>
        </w:rPr>
        <w:t>2007 года №</w:t>
      </w:r>
      <w:r w:rsidR="00DA3212" w:rsidRPr="00DE3048">
        <w:rPr>
          <w:sz w:val="22"/>
          <w:szCs w:val="22"/>
        </w:rPr>
        <w:t xml:space="preserve"> </w:t>
      </w:r>
      <w:r w:rsidRPr="00DE3048">
        <w:rPr>
          <w:sz w:val="22"/>
          <w:szCs w:val="22"/>
        </w:rPr>
        <w:t>25-ФЗ «О муниципальной службе в Российской Федерации»</w:t>
      </w:r>
      <w:r w:rsidR="00DA3212" w:rsidRPr="00DE3048">
        <w:rPr>
          <w:sz w:val="22"/>
          <w:szCs w:val="22"/>
        </w:rPr>
        <w:t xml:space="preserve"> </w:t>
      </w:r>
      <w:r w:rsidRPr="00DE3048">
        <w:rPr>
          <w:sz w:val="22"/>
          <w:szCs w:val="22"/>
        </w:rPr>
        <w:t>(далее – Федеральный закон №</w:t>
      </w:r>
      <w:r w:rsidR="00DA3212" w:rsidRPr="00DE3048">
        <w:rPr>
          <w:sz w:val="22"/>
          <w:szCs w:val="22"/>
        </w:rPr>
        <w:t xml:space="preserve"> </w:t>
      </w:r>
      <w:r w:rsidRPr="00DE3048">
        <w:rPr>
          <w:sz w:val="22"/>
          <w:szCs w:val="22"/>
        </w:rPr>
        <w:t xml:space="preserve">25-ФЗ) муниципальный служащий обязан соблюдать ограничения, выполнять обязательства, не нарушать запреты, которые установлены указанным Федеральным законом № 25-ФЗ и другими федеральными законами, в частности Федеральными законами от 25 декабря 2008 года № 273-ФЗ «О противодействии коррупции» и </w:t>
      </w:r>
      <w:r w:rsidR="00C4400F" w:rsidRPr="00DE3048">
        <w:rPr>
          <w:sz w:val="22"/>
          <w:szCs w:val="22"/>
        </w:rPr>
        <w:t xml:space="preserve">                        </w:t>
      </w:r>
      <w:r w:rsidRPr="00DE3048">
        <w:rPr>
          <w:sz w:val="22"/>
          <w:szCs w:val="22"/>
        </w:rPr>
        <w:t>от 03 декабря 2012 года № 230-ФЗ «О контроле за соответствием расходов лиц, замещающих государственные должности, и иных лиц их доходам» (далее – Федеральный закон № 273-ФЗ, Федеральный закон № 230-ФЗ).</w:t>
      </w:r>
    </w:p>
    <w:p w:rsidR="00DC523F" w:rsidRPr="00DE3048" w:rsidRDefault="00DC523F" w:rsidP="00C4400F">
      <w:pPr>
        <w:jc w:val="both"/>
        <w:rPr>
          <w:sz w:val="22"/>
          <w:szCs w:val="22"/>
        </w:rPr>
      </w:pPr>
    </w:p>
    <w:p w:rsidR="00DC523F" w:rsidRPr="00DE3048" w:rsidRDefault="00B54F7F" w:rsidP="00B54F7F">
      <w:pPr>
        <w:ind w:firstLine="709"/>
        <w:jc w:val="center"/>
        <w:rPr>
          <w:b/>
          <w:spacing w:val="-9"/>
          <w:sz w:val="22"/>
          <w:szCs w:val="22"/>
          <w:shd w:val="clear" w:color="auto" w:fill="FFFFFF"/>
        </w:rPr>
      </w:pPr>
      <w:r w:rsidRPr="00DE3048">
        <w:rPr>
          <w:b/>
          <w:spacing w:val="-9"/>
          <w:sz w:val="22"/>
          <w:szCs w:val="22"/>
          <w:shd w:val="clear" w:color="auto" w:fill="FFFFFF"/>
        </w:rPr>
        <w:t>1</w:t>
      </w:r>
      <w:r w:rsidR="00D34F32" w:rsidRPr="00DE3048">
        <w:rPr>
          <w:b/>
          <w:spacing w:val="-9"/>
          <w:sz w:val="22"/>
          <w:szCs w:val="22"/>
          <w:shd w:val="clear" w:color="auto" w:fill="FFFFFF"/>
        </w:rPr>
        <w:t>.</w:t>
      </w:r>
      <w:r w:rsidR="00DE3048" w:rsidRPr="00DE3048">
        <w:rPr>
          <w:b/>
          <w:spacing w:val="-9"/>
          <w:sz w:val="22"/>
          <w:szCs w:val="22"/>
          <w:shd w:val="clear" w:color="auto" w:fill="FFFFFF"/>
        </w:rPr>
        <w:t xml:space="preserve"> </w:t>
      </w:r>
      <w:r w:rsidR="00D34F32" w:rsidRPr="00DE3048">
        <w:rPr>
          <w:b/>
          <w:spacing w:val="-9"/>
          <w:sz w:val="22"/>
          <w:szCs w:val="22"/>
          <w:shd w:val="clear" w:color="auto" w:fill="FFFFFF"/>
        </w:rPr>
        <w:t>Основные понятия, используемые в сфере</w:t>
      </w:r>
    </w:p>
    <w:p w:rsidR="00DC523F" w:rsidRPr="00DE3048" w:rsidRDefault="00D34F32" w:rsidP="00B54F7F">
      <w:pPr>
        <w:ind w:firstLine="709"/>
        <w:jc w:val="center"/>
        <w:rPr>
          <w:b/>
          <w:spacing w:val="-9"/>
          <w:sz w:val="22"/>
          <w:szCs w:val="22"/>
          <w:shd w:val="clear" w:color="auto" w:fill="FFFFFF"/>
        </w:rPr>
      </w:pPr>
      <w:r w:rsidRPr="00DE3048">
        <w:rPr>
          <w:b/>
          <w:spacing w:val="-9"/>
          <w:sz w:val="22"/>
          <w:szCs w:val="22"/>
          <w:shd w:val="clear" w:color="auto" w:fill="FFFFFF"/>
        </w:rPr>
        <w:t>противодействия коррупции</w:t>
      </w:r>
    </w:p>
    <w:p w:rsidR="00DC523F" w:rsidRPr="00DE3048" w:rsidRDefault="00DC523F" w:rsidP="00B54F7F">
      <w:pPr>
        <w:ind w:firstLine="709"/>
        <w:jc w:val="both"/>
        <w:rPr>
          <w:b/>
          <w:spacing w:val="-9"/>
          <w:sz w:val="22"/>
          <w:szCs w:val="22"/>
          <w:shd w:val="clear" w:color="auto" w:fill="FFFFFF"/>
        </w:rPr>
      </w:pPr>
    </w:p>
    <w:p w:rsidR="00DC523F" w:rsidRPr="00DE3048" w:rsidRDefault="00D34F32" w:rsidP="00B54F7F">
      <w:pPr>
        <w:ind w:firstLine="709"/>
        <w:jc w:val="both"/>
        <w:rPr>
          <w:spacing w:val="-9"/>
          <w:sz w:val="22"/>
          <w:szCs w:val="22"/>
          <w:shd w:val="clear" w:color="auto" w:fill="FFFFFF"/>
        </w:rPr>
      </w:pPr>
      <w:r w:rsidRPr="00DE3048">
        <w:rPr>
          <w:b/>
          <w:spacing w:val="-9"/>
          <w:sz w:val="22"/>
          <w:szCs w:val="22"/>
          <w:shd w:val="clear" w:color="auto" w:fill="FFFFFF"/>
        </w:rPr>
        <w:t>Коррупция</w:t>
      </w:r>
      <w:r w:rsidRPr="00DE3048">
        <w:rPr>
          <w:spacing w:val="-9"/>
          <w:sz w:val="22"/>
          <w:szCs w:val="22"/>
          <w:shd w:val="clear" w:color="auto" w:fill="FFFFFF"/>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C523F" w:rsidRPr="00DE3048" w:rsidRDefault="00D34F32" w:rsidP="00B54F7F">
      <w:pPr>
        <w:ind w:firstLine="709"/>
        <w:jc w:val="both"/>
        <w:rPr>
          <w:spacing w:val="-9"/>
          <w:sz w:val="22"/>
          <w:szCs w:val="22"/>
          <w:shd w:val="clear" w:color="auto" w:fill="FFFFFF"/>
        </w:rPr>
      </w:pPr>
      <w:r w:rsidRPr="00DE3048">
        <w:rPr>
          <w:b/>
          <w:spacing w:val="-9"/>
          <w:sz w:val="22"/>
          <w:szCs w:val="22"/>
          <w:shd w:val="clear" w:color="auto" w:fill="FFFFFF"/>
        </w:rPr>
        <w:t>Противодействие коррупции</w:t>
      </w:r>
      <w:r w:rsidRPr="00DE3048">
        <w:rPr>
          <w:spacing w:val="-9"/>
          <w:sz w:val="22"/>
          <w:szCs w:val="22"/>
          <w:shd w:val="clear" w:color="auto" w:fill="FFFFFF"/>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C523F" w:rsidRPr="00DE3048" w:rsidRDefault="00D34F32" w:rsidP="00B54F7F">
      <w:pPr>
        <w:ind w:firstLine="709"/>
        <w:jc w:val="both"/>
        <w:rPr>
          <w:spacing w:val="-9"/>
          <w:sz w:val="22"/>
          <w:szCs w:val="22"/>
          <w:shd w:val="clear" w:color="auto" w:fill="FFFFFF"/>
        </w:rPr>
      </w:pPr>
      <w:r w:rsidRPr="00DE3048">
        <w:rPr>
          <w:spacing w:val="-9"/>
          <w:sz w:val="22"/>
          <w:szCs w:val="22"/>
          <w:shd w:val="clear" w:color="auto" w:fill="FFFFFF"/>
        </w:rPr>
        <w:t>а) по предупреждению коррупции, в том числе по выявлению и последующему устранению причин коррупции (профилактика коррупции);</w:t>
      </w:r>
    </w:p>
    <w:p w:rsidR="00DC523F" w:rsidRPr="00DE3048" w:rsidRDefault="00D34F32" w:rsidP="00B54F7F">
      <w:pPr>
        <w:ind w:firstLine="709"/>
        <w:jc w:val="both"/>
        <w:rPr>
          <w:spacing w:val="-9"/>
          <w:sz w:val="22"/>
          <w:szCs w:val="22"/>
          <w:shd w:val="clear" w:color="auto" w:fill="FFFFFF"/>
        </w:rPr>
      </w:pPr>
      <w:r w:rsidRPr="00DE3048">
        <w:rPr>
          <w:spacing w:val="-9"/>
          <w:sz w:val="22"/>
          <w:szCs w:val="22"/>
          <w:shd w:val="clear" w:color="auto" w:fill="FFFFFF"/>
        </w:rPr>
        <w:t>б) по выявлению, предупреждению, пресечению, раскрытию и расследованию коррупционных правонарушений (борьба с коррупцией);</w:t>
      </w:r>
    </w:p>
    <w:p w:rsidR="00DC523F" w:rsidRPr="00DE3048" w:rsidRDefault="00D34F32" w:rsidP="00B54F7F">
      <w:pPr>
        <w:ind w:firstLine="709"/>
        <w:jc w:val="both"/>
        <w:rPr>
          <w:spacing w:val="-9"/>
          <w:sz w:val="22"/>
          <w:szCs w:val="22"/>
          <w:shd w:val="clear" w:color="auto" w:fill="FFFFFF"/>
        </w:rPr>
      </w:pPr>
      <w:r w:rsidRPr="00DE3048">
        <w:rPr>
          <w:spacing w:val="-9"/>
          <w:sz w:val="22"/>
          <w:szCs w:val="22"/>
          <w:shd w:val="clear" w:color="auto" w:fill="FFFFFF"/>
        </w:rPr>
        <w:t>в) по минимизации и (или) ликвидации последствий коррупционных правонарушений.</w:t>
      </w:r>
    </w:p>
    <w:p w:rsidR="00DC523F" w:rsidRPr="00DE3048" w:rsidRDefault="00D34F32" w:rsidP="00B54F7F">
      <w:pPr>
        <w:ind w:firstLine="709"/>
        <w:jc w:val="both"/>
        <w:rPr>
          <w:spacing w:val="-9"/>
          <w:sz w:val="22"/>
          <w:szCs w:val="22"/>
          <w:shd w:val="clear" w:color="auto" w:fill="FFFFFF"/>
        </w:rPr>
      </w:pPr>
      <w:r w:rsidRPr="00DE3048">
        <w:rPr>
          <w:b/>
          <w:spacing w:val="-9"/>
          <w:sz w:val="22"/>
          <w:szCs w:val="22"/>
          <w:shd w:val="clear" w:color="auto" w:fill="FFFFFF"/>
        </w:rPr>
        <w:t>Функции муниципального (административного) управления организацией</w:t>
      </w:r>
      <w:r w:rsidRPr="00DE3048">
        <w:rPr>
          <w:spacing w:val="-9"/>
          <w:sz w:val="22"/>
          <w:szCs w:val="22"/>
          <w:shd w:val="clear" w:color="auto" w:fill="FFFFFF"/>
        </w:rPr>
        <w:t xml:space="preserve"> – полномочия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rsidR="00DC523F" w:rsidRPr="00DE3048" w:rsidRDefault="00D34F32" w:rsidP="00B54F7F">
      <w:pPr>
        <w:ind w:firstLine="709"/>
        <w:jc w:val="both"/>
        <w:rPr>
          <w:spacing w:val="-9"/>
          <w:sz w:val="22"/>
          <w:szCs w:val="22"/>
          <w:shd w:val="clear" w:color="auto" w:fill="FFFFFF"/>
        </w:rPr>
      </w:pPr>
      <w:r w:rsidRPr="00DE3048">
        <w:rPr>
          <w:b/>
          <w:spacing w:val="-9"/>
          <w:sz w:val="22"/>
          <w:szCs w:val="22"/>
          <w:shd w:val="clear" w:color="auto" w:fill="FFFFFF"/>
        </w:rPr>
        <w:t>Конфликт интересов</w:t>
      </w:r>
      <w:r w:rsidRPr="00DE3048">
        <w:rPr>
          <w:spacing w:val="-9"/>
          <w:sz w:val="22"/>
          <w:szCs w:val="22"/>
          <w:shd w:val="clear" w:color="auto" w:fill="FFFFFF"/>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54F7F" w:rsidRPr="00DE3048" w:rsidRDefault="00D34F32" w:rsidP="00B54F7F">
      <w:pPr>
        <w:ind w:firstLine="709"/>
        <w:jc w:val="both"/>
        <w:rPr>
          <w:spacing w:val="-9"/>
          <w:sz w:val="22"/>
          <w:szCs w:val="22"/>
          <w:shd w:val="clear" w:color="auto" w:fill="FFFFFF"/>
        </w:rPr>
      </w:pPr>
      <w:r w:rsidRPr="00DE3048">
        <w:rPr>
          <w:b/>
          <w:spacing w:val="-9"/>
          <w:sz w:val="22"/>
          <w:szCs w:val="22"/>
          <w:shd w:val="clear" w:color="auto" w:fill="FFFFFF"/>
        </w:rPr>
        <w:t xml:space="preserve">Личная заинтересованность </w:t>
      </w:r>
      <w:r w:rsidRPr="00DE3048">
        <w:rPr>
          <w:spacing w:val="-9"/>
          <w:sz w:val="22"/>
          <w:szCs w:val="22"/>
          <w:shd w:val="clear" w:color="auto" w:fill="FFFFFF"/>
        </w:rPr>
        <w:t>–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вышеуказанное лицо, и (или) лица, состоящие с ним в близком родстве или свойстве, связаны имущественными, корпоративными или иными близкими отношениями.</w:t>
      </w:r>
    </w:p>
    <w:p w:rsidR="00DC523F" w:rsidRPr="00C4400F" w:rsidRDefault="00DC523F" w:rsidP="00C4400F">
      <w:pPr>
        <w:jc w:val="both"/>
        <w:rPr>
          <w:rStyle w:val="22"/>
          <w:sz w:val="26"/>
          <w:szCs w:val="26"/>
        </w:rPr>
      </w:pPr>
    </w:p>
    <w:p w:rsidR="00DC523F" w:rsidRPr="00C4400F" w:rsidRDefault="00DC523F" w:rsidP="00C4400F">
      <w:pPr>
        <w:jc w:val="both"/>
        <w:rPr>
          <w:rStyle w:val="22"/>
          <w:sz w:val="26"/>
          <w:szCs w:val="26"/>
        </w:rPr>
      </w:pPr>
    </w:p>
    <w:p w:rsidR="002B2E9D" w:rsidRDefault="002B2E9D" w:rsidP="00C4400F">
      <w:pPr>
        <w:jc w:val="both"/>
        <w:rPr>
          <w:rStyle w:val="22"/>
          <w:sz w:val="26"/>
          <w:szCs w:val="26"/>
        </w:rPr>
      </w:pPr>
    </w:p>
    <w:p w:rsidR="00DC523F" w:rsidRPr="00DE3048" w:rsidRDefault="00B54F7F" w:rsidP="00B54F7F">
      <w:pPr>
        <w:jc w:val="center"/>
        <w:rPr>
          <w:rStyle w:val="22"/>
          <w:b/>
          <w:sz w:val="22"/>
          <w:szCs w:val="22"/>
        </w:rPr>
      </w:pPr>
      <w:r w:rsidRPr="00DE3048">
        <w:rPr>
          <w:rStyle w:val="22"/>
          <w:b/>
          <w:sz w:val="22"/>
          <w:szCs w:val="22"/>
        </w:rPr>
        <w:lastRenderedPageBreak/>
        <w:t>2</w:t>
      </w:r>
      <w:r w:rsidR="00D34F32" w:rsidRPr="00DE3048">
        <w:rPr>
          <w:rStyle w:val="22"/>
          <w:b/>
          <w:sz w:val="22"/>
          <w:szCs w:val="22"/>
        </w:rPr>
        <w:t>. Основные принципы и правила служебного поведения</w:t>
      </w:r>
    </w:p>
    <w:p w:rsidR="00DC523F" w:rsidRPr="00DE3048" w:rsidRDefault="00D34F32" w:rsidP="00B54F7F">
      <w:pPr>
        <w:jc w:val="center"/>
        <w:rPr>
          <w:rStyle w:val="22"/>
          <w:b/>
          <w:sz w:val="22"/>
          <w:szCs w:val="22"/>
        </w:rPr>
      </w:pPr>
      <w:r w:rsidRPr="00DE3048">
        <w:rPr>
          <w:rStyle w:val="22"/>
          <w:b/>
          <w:sz w:val="22"/>
          <w:szCs w:val="22"/>
        </w:rPr>
        <w:t>муниципальных служащих</w:t>
      </w:r>
    </w:p>
    <w:p w:rsidR="00DC523F" w:rsidRPr="00DE3048" w:rsidRDefault="00DC523F" w:rsidP="00C4400F">
      <w:pPr>
        <w:jc w:val="both"/>
        <w:rPr>
          <w:sz w:val="22"/>
          <w:szCs w:val="22"/>
        </w:rPr>
      </w:pPr>
    </w:p>
    <w:p w:rsidR="00DC523F" w:rsidRPr="00DE3048" w:rsidRDefault="00D34F32" w:rsidP="00D10083">
      <w:pPr>
        <w:ind w:firstLine="709"/>
        <w:jc w:val="both"/>
        <w:rPr>
          <w:b/>
          <w:sz w:val="22"/>
          <w:szCs w:val="22"/>
        </w:rPr>
      </w:pPr>
      <w:r w:rsidRPr="00DE3048">
        <w:rPr>
          <w:sz w:val="22"/>
          <w:szCs w:val="22"/>
        </w:rPr>
        <w:t>Основные принципы и правила служебного поведения (требования к служебному поведению) муниципальных служащих предусмотрены статьей 14.2 Федерального закона №</w:t>
      </w:r>
      <w:r w:rsidR="00006829" w:rsidRPr="00DE3048">
        <w:rPr>
          <w:sz w:val="22"/>
          <w:szCs w:val="22"/>
        </w:rPr>
        <w:t xml:space="preserve"> </w:t>
      </w:r>
      <w:r w:rsidRPr="00DE3048">
        <w:rPr>
          <w:sz w:val="22"/>
          <w:szCs w:val="22"/>
        </w:rPr>
        <w:t xml:space="preserve">25-ФЗ «О муниципальной службе в Российской Федерации», </w:t>
      </w:r>
      <w:r w:rsidR="00E42D69" w:rsidRPr="00DE3048">
        <w:rPr>
          <w:sz w:val="22"/>
          <w:szCs w:val="22"/>
        </w:rPr>
        <w:t>Кодекса этики и служебного поведения муниципальных служащих органов местного самоуправления города Пыть-Яха</w:t>
      </w:r>
      <w:r w:rsidRPr="00DE3048">
        <w:rPr>
          <w:sz w:val="22"/>
          <w:szCs w:val="22"/>
        </w:rPr>
        <w:t>, утвержденн</w:t>
      </w:r>
      <w:r w:rsidR="00E42D69" w:rsidRPr="00DE3048">
        <w:rPr>
          <w:sz w:val="22"/>
          <w:szCs w:val="22"/>
        </w:rPr>
        <w:t>ого</w:t>
      </w:r>
      <w:r w:rsidRPr="00DE3048">
        <w:rPr>
          <w:sz w:val="22"/>
          <w:szCs w:val="22"/>
        </w:rPr>
        <w:t xml:space="preserve"> </w:t>
      </w:r>
      <w:r w:rsidR="00E42D69" w:rsidRPr="00DE3048">
        <w:rPr>
          <w:sz w:val="22"/>
          <w:szCs w:val="22"/>
        </w:rPr>
        <w:t xml:space="preserve">решением Думы города </w:t>
      </w:r>
      <w:r w:rsidR="00F758C0" w:rsidRPr="00DE3048">
        <w:rPr>
          <w:sz w:val="22"/>
          <w:szCs w:val="22"/>
        </w:rPr>
        <w:t xml:space="preserve">Пыть-Яха </w:t>
      </w:r>
      <w:r w:rsidRPr="00DE3048">
        <w:rPr>
          <w:sz w:val="22"/>
          <w:szCs w:val="22"/>
        </w:rPr>
        <w:t xml:space="preserve">от </w:t>
      </w:r>
      <w:r w:rsidR="00F758C0" w:rsidRPr="00DE3048">
        <w:rPr>
          <w:sz w:val="22"/>
          <w:szCs w:val="22"/>
        </w:rPr>
        <w:t>03.03.2017</w:t>
      </w:r>
      <w:r w:rsidRPr="00DE3048">
        <w:rPr>
          <w:sz w:val="22"/>
          <w:szCs w:val="22"/>
        </w:rPr>
        <w:t xml:space="preserve"> № </w:t>
      </w:r>
      <w:r w:rsidR="00F758C0" w:rsidRPr="00DE3048">
        <w:rPr>
          <w:sz w:val="22"/>
          <w:szCs w:val="22"/>
        </w:rPr>
        <w:t>66</w:t>
      </w:r>
      <w:r w:rsidRPr="00DE3048">
        <w:rPr>
          <w:sz w:val="22"/>
          <w:szCs w:val="22"/>
        </w:rPr>
        <w:t>.</w:t>
      </w:r>
    </w:p>
    <w:p w:rsidR="00DC523F" w:rsidRPr="00DE3048" w:rsidRDefault="00D34F32" w:rsidP="00D10083">
      <w:pPr>
        <w:ind w:firstLine="709"/>
        <w:jc w:val="both"/>
        <w:rPr>
          <w:sz w:val="22"/>
          <w:szCs w:val="22"/>
        </w:rPr>
      </w:pPr>
      <w:r w:rsidRPr="00DE3048">
        <w:rPr>
          <w:sz w:val="22"/>
          <w:szCs w:val="22"/>
        </w:rPr>
        <w:t>Основные принципы и правила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DC523F" w:rsidRPr="00DE3048" w:rsidRDefault="00D34F32" w:rsidP="00D10083">
      <w:pPr>
        <w:ind w:firstLine="709"/>
        <w:jc w:val="both"/>
        <w:rPr>
          <w:sz w:val="22"/>
          <w:szCs w:val="22"/>
        </w:rPr>
      </w:pPr>
      <w:r w:rsidRPr="00DE3048">
        <w:rPr>
          <w:sz w:val="22"/>
          <w:szCs w:val="22"/>
        </w:rPr>
        <w:t xml:space="preserve">Муниципальные служащие, сознавая ответственность перед государством, обществом и гражданами, </w:t>
      </w:r>
      <w:r w:rsidR="002E718C" w:rsidRPr="00DE3048">
        <w:rPr>
          <w:sz w:val="22"/>
          <w:szCs w:val="22"/>
        </w:rPr>
        <w:t>призваны</w:t>
      </w:r>
      <w:r w:rsidRPr="00DE3048">
        <w:rPr>
          <w:sz w:val="22"/>
          <w:szCs w:val="22"/>
        </w:rPr>
        <w:t>:</w:t>
      </w:r>
    </w:p>
    <w:p w:rsidR="002B37A3" w:rsidRPr="00DE3048" w:rsidRDefault="002B37A3" w:rsidP="00D10083">
      <w:pPr>
        <w:ind w:firstLine="709"/>
        <w:jc w:val="both"/>
        <w:rPr>
          <w:sz w:val="22"/>
          <w:szCs w:val="22"/>
        </w:rPr>
      </w:pPr>
      <w:r w:rsidRPr="00DE3048">
        <w:rPr>
          <w:sz w:val="22"/>
          <w:szCs w:val="22"/>
        </w:rPr>
        <w:t>1.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w:t>
      </w:r>
    </w:p>
    <w:p w:rsidR="002B37A3" w:rsidRPr="00DE3048" w:rsidRDefault="002B37A3" w:rsidP="00D10083">
      <w:pPr>
        <w:ind w:firstLine="709"/>
        <w:jc w:val="both"/>
        <w:rPr>
          <w:sz w:val="22"/>
          <w:szCs w:val="22"/>
        </w:rPr>
      </w:pPr>
      <w:r w:rsidRPr="00DE3048">
        <w:rPr>
          <w:sz w:val="22"/>
          <w:szCs w:val="22"/>
        </w:rPr>
        <w:t>2. Исходить из того, что признание, соблюдение и защита прав и свобод человека и гражданина определяют основной смысл и содержание деятельности как органов местного самоуправления, так и муниципальных служащих.</w:t>
      </w:r>
    </w:p>
    <w:p w:rsidR="002B37A3" w:rsidRPr="00DE3048" w:rsidRDefault="002B37A3" w:rsidP="00D10083">
      <w:pPr>
        <w:ind w:firstLine="709"/>
        <w:jc w:val="both"/>
        <w:rPr>
          <w:sz w:val="22"/>
          <w:szCs w:val="22"/>
        </w:rPr>
      </w:pPr>
      <w:r w:rsidRPr="00DE3048">
        <w:rPr>
          <w:sz w:val="22"/>
          <w:szCs w:val="22"/>
        </w:rPr>
        <w:t>3. Осуществлять свою деятельность в пределах полномочий соответствующего органа местного самоуправления.</w:t>
      </w:r>
    </w:p>
    <w:p w:rsidR="002B37A3" w:rsidRPr="00DE3048" w:rsidRDefault="002B37A3" w:rsidP="00D10083">
      <w:pPr>
        <w:ind w:firstLine="709"/>
        <w:jc w:val="both"/>
        <w:rPr>
          <w:sz w:val="22"/>
          <w:szCs w:val="22"/>
        </w:rPr>
      </w:pPr>
      <w:r w:rsidRPr="00DE3048">
        <w:rPr>
          <w:sz w:val="22"/>
          <w:szCs w:val="22"/>
        </w:rPr>
        <w:t>4.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2B37A3" w:rsidRPr="00DE3048" w:rsidRDefault="002B37A3" w:rsidP="00D10083">
      <w:pPr>
        <w:ind w:firstLine="709"/>
        <w:jc w:val="both"/>
        <w:rPr>
          <w:sz w:val="22"/>
          <w:szCs w:val="22"/>
        </w:rPr>
      </w:pPr>
      <w:r w:rsidRPr="00DE3048">
        <w:rPr>
          <w:sz w:val="22"/>
          <w:szCs w:val="22"/>
        </w:rPr>
        <w:t>5.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2B37A3" w:rsidRPr="00DE3048" w:rsidRDefault="002B37A3" w:rsidP="00D10083">
      <w:pPr>
        <w:ind w:firstLine="709"/>
        <w:jc w:val="both"/>
        <w:rPr>
          <w:sz w:val="22"/>
          <w:szCs w:val="22"/>
        </w:rPr>
      </w:pPr>
      <w:r w:rsidRPr="00DE3048">
        <w:rPr>
          <w:sz w:val="22"/>
          <w:szCs w:val="22"/>
        </w:rPr>
        <w:t>6. Уведомлять представителя нанимателя (работодателя), органы прокуратуры или другие государственные органы обо всех случаях обращения к муниципальному служащему каких-либо лиц в целях склонения к совершению коррупционных правонарушений.</w:t>
      </w:r>
    </w:p>
    <w:p w:rsidR="002B37A3" w:rsidRPr="00DE3048" w:rsidRDefault="002B37A3" w:rsidP="00D10083">
      <w:pPr>
        <w:ind w:firstLine="709"/>
        <w:jc w:val="both"/>
        <w:rPr>
          <w:sz w:val="22"/>
          <w:szCs w:val="22"/>
        </w:rPr>
      </w:pPr>
      <w:r w:rsidRPr="00DE3048">
        <w:rPr>
          <w:sz w:val="22"/>
          <w:szCs w:val="22"/>
        </w:rPr>
        <w:t>7. Соблюдать установленные федеральными законами ограничения и запреты, исполнять обязанности, связанные с прохождением муниципальной службы.</w:t>
      </w:r>
    </w:p>
    <w:p w:rsidR="002B37A3" w:rsidRPr="00DE3048" w:rsidRDefault="002B37A3" w:rsidP="00D10083">
      <w:pPr>
        <w:ind w:firstLine="709"/>
        <w:jc w:val="both"/>
        <w:rPr>
          <w:sz w:val="22"/>
          <w:szCs w:val="22"/>
        </w:rPr>
      </w:pPr>
      <w:r w:rsidRPr="00DE3048">
        <w:rPr>
          <w:sz w:val="22"/>
          <w:szCs w:val="22"/>
        </w:rPr>
        <w:t>8.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2B37A3" w:rsidRPr="00DE3048" w:rsidRDefault="002B37A3" w:rsidP="00D10083">
      <w:pPr>
        <w:ind w:firstLine="709"/>
        <w:jc w:val="both"/>
        <w:rPr>
          <w:sz w:val="22"/>
          <w:szCs w:val="22"/>
        </w:rPr>
      </w:pPr>
      <w:r w:rsidRPr="00DE3048">
        <w:rPr>
          <w:sz w:val="22"/>
          <w:szCs w:val="22"/>
        </w:rPr>
        <w:t>9. Соблюдать нормы служебной, профессиональной этики и правила делового поведения.</w:t>
      </w:r>
    </w:p>
    <w:p w:rsidR="002B37A3" w:rsidRPr="00DE3048" w:rsidRDefault="002B37A3" w:rsidP="00D10083">
      <w:pPr>
        <w:ind w:firstLine="709"/>
        <w:jc w:val="both"/>
        <w:rPr>
          <w:sz w:val="22"/>
          <w:szCs w:val="22"/>
        </w:rPr>
      </w:pPr>
      <w:r w:rsidRPr="00DE3048">
        <w:rPr>
          <w:sz w:val="22"/>
          <w:szCs w:val="22"/>
        </w:rPr>
        <w:t>10. Проявлять корректность и внимательность в обращении с гражданами и должностными лицами.</w:t>
      </w:r>
    </w:p>
    <w:p w:rsidR="002B37A3" w:rsidRPr="00DE3048" w:rsidRDefault="002B37A3" w:rsidP="00D10083">
      <w:pPr>
        <w:ind w:firstLine="709"/>
        <w:jc w:val="both"/>
        <w:rPr>
          <w:sz w:val="22"/>
          <w:szCs w:val="22"/>
        </w:rPr>
      </w:pPr>
      <w:r w:rsidRPr="00DE3048">
        <w:rPr>
          <w:sz w:val="22"/>
          <w:szCs w:val="22"/>
        </w:rPr>
        <w:t>11.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2B37A3" w:rsidRPr="00DE3048" w:rsidRDefault="002B37A3" w:rsidP="00D10083">
      <w:pPr>
        <w:ind w:firstLine="709"/>
        <w:jc w:val="both"/>
        <w:rPr>
          <w:sz w:val="22"/>
          <w:szCs w:val="22"/>
        </w:rPr>
      </w:pPr>
      <w:r w:rsidRPr="00DE3048">
        <w:rPr>
          <w:sz w:val="22"/>
          <w:szCs w:val="22"/>
        </w:rPr>
        <w:t>12.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органов местного самоуправления.</w:t>
      </w:r>
    </w:p>
    <w:p w:rsidR="002B37A3" w:rsidRPr="00DE3048" w:rsidRDefault="002B37A3" w:rsidP="00D10083">
      <w:pPr>
        <w:ind w:firstLine="709"/>
        <w:jc w:val="both"/>
        <w:rPr>
          <w:sz w:val="22"/>
          <w:szCs w:val="22"/>
        </w:rPr>
      </w:pPr>
      <w:r w:rsidRPr="00DE3048">
        <w:rPr>
          <w:sz w:val="22"/>
          <w:szCs w:val="22"/>
        </w:rPr>
        <w:t>13. Принимать предусмотренные законодательством Российской Федерации и законодательством Ханты-Мансийского автономного округа - Югры меры по недопущению возникновения конфликта интересов и урегулированию возникших случаев конфликта интересов.</w:t>
      </w:r>
    </w:p>
    <w:p w:rsidR="002B37A3" w:rsidRPr="00DE3048" w:rsidRDefault="002B37A3" w:rsidP="00D10083">
      <w:pPr>
        <w:ind w:firstLine="709"/>
        <w:jc w:val="both"/>
        <w:rPr>
          <w:sz w:val="22"/>
          <w:szCs w:val="22"/>
        </w:rPr>
      </w:pPr>
      <w:r w:rsidRPr="00DE3048">
        <w:rPr>
          <w:sz w:val="22"/>
          <w:szCs w:val="22"/>
        </w:rPr>
        <w:t>14. Не использовать служебное положение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личного характера.</w:t>
      </w:r>
    </w:p>
    <w:p w:rsidR="002B37A3" w:rsidRPr="00DE3048" w:rsidRDefault="002B37A3" w:rsidP="00D10083">
      <w:pPr>
        <w:ind w:firstLine="709"/>
        <w:jc w:val="both"/>
        <w:rPr>
          <w:sz w:val="22"/>
          <w:szCs w:val="22"/>
        </w:rPr>
      </w:pPr>
      <w:r w:rsidRPr="00DE3048">
        <w:rPr>
          <w:sz w:val="22"/>
          <w:szCs w:val="22"/>
        </w:rPr>
        <w:t>15. Воздерживаться от публичных высказываний, суждений и оценок в отношении деятельности органов местного самоуправления, их руководителей, если это не входит в должностные обязанности муниципального служащего.</w:t>
      </w:r>
    </w:p>
    <w:p w:rsidR="002B37A3" w:rsidRPr="00DE3048" w:rsidRDefault="002B37A3" w:rsidP="00D10083">
      <w:pPr>
        <w:ind w:firstLine="709"/>
        <w:jc w:val="both"/>
        <w:rPr>
          <w:sz w:val="22"/>
          <w:szCs w:val="22"/>
        </w:rPr>
      </w:pPr>
      <w:r w:rsidRPr="00DE3048">
        <w:rPr>
          <w:sz w:val="22"/>
          <w:szCs w:val="22"/>
        </w:rPr>
        <w:t>16. Соблюдать установленные в органе местного самоуправления правила публичных выступлений и предоставления служебной информации.</w:t>
      </w:r>
    </w:p>
    <w:p w:rsidR="002B37A3" w:rsidRPr="00DE3048" w:rsidRDefault="002B37A3" w:rsidP="00D10083">
      <w:pPr>
        <w:ind w:firstLine="709"/>
        <w:jc w:val="both"/>
        <w:rPr>
          <w:sz w:val="22"/>
          <w:szCs w:val="22"/>
        </w:rPr>
      </w:pPr>
      <w:r w:rsidRPr="00DE3048">
        <w:rPr>
          <w:sz w:val="22"/>
          <w:szCs w:val="22"/>
        </w:rPr>
        <w:t>17.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а также оказывать содействие в получении достоверной информации в установленном порядке.</w:t>
      </w:r>
    </w:p>
    <w:p w:rsidR="002B37A3" w:rsidRPr="00DE3048" w:rsidRDefault="002B37A3" w:rsidP="00D10083">
      <w:pPr>
        <w:ind w:firstLine="709"/>
        <w:jc w:val="both"/>
        <w:rPr>
          <w:sz w:val="22"/>
          <w:szCs w:val="22"/>
        </w:rPr>
      </w:pPr>
      <w:r w:rsidRPr="00DE3048">
        <w:rPr>
          <w:sz w:val="22"/>
          <w:szCs w:val="22"/>
        </w:rPr>
        <w:t xml:space="preserve">18.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w:t>
      </w:r>
      <w:r w:rsidRPr="00DE3048">
        <w:rPr>
          <w:sz w:val="22"/>
          <w:szCs w:val="22"/>
        </w:rPr>
        <w:lastRenderedPageBreak/>
        <w:t>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2B37A3" w:rsidRPr="00DE3048" w:rsidRDefault="002B37A3" w:rsidP="00D10083">
      <w:pPr>
        <w:ind w:firstLine="709"/>
        <w:jc w:val="both"/>
        <w:rPr>
          <w:sz w:val="22"/>
          <w:szCs w:val="22"/>
        </w:rPr>
      </w:pPr>
      <w:r w:rsidRPr="00DE3048">
        <w:rPr>
          <w:sz w:val="22"/>
          <w:szCs w:val="22"/>
        </w:rPr>
        <w:t>19. Постоянно стремиться к обеспечению как можно более эффективного распоряжения ресурсами, находящимися в сфере его ответственности.</w:t>
      </w:r>
    </w:p>
    <w:p w:rsidR="002B37A3" w:rsidRPr="00DE3048" w:rsidRDefault="002B37A3" w:rsidP="00D10083">
      <w:pPr>
        <w:ind w:firstLine="709"/>
        <w:jc w:val="both"/>
        <w:rPr>
          <w:sz w:val="22"/>
          <w:szCs w:val="22"/>
        </w:rPr>
      </w:pPr>
      <w:r w:rsidRPr="00DE3048">
        <w:rPr>
          <w:sz w:val="22"/>
          <w:szCs w:val="22"/>
        </w:rPr>
        <w:t>20. Муниципальный служащий, имеющий гражданство (подданство) иностранного государства, которое не прекращено по не зависящим от него причинам, замещающий должность в соответствии со статьей 26 Федерального закона от 30 апреля 2021 года №</w:t>
      </w:r>
      <w:r w:rsidR="007B649D" w:rsidRPr="00DE3048">
        <w:rPr>
          <w:sz w:val="22"/>
          <w:szCs w:val="22"/>
        </w:rPr>
        <w:t xml:space="preserve"> </w:t>
      </w:r>
      <w:r w:rsidRPr="00DE3048">
        <w:rPr>
          <w:sz w:val="22"/>
          <w:szCs w:val="22"/>
        </w:rPr>
        <w:t>116-ФЗ «О внесении изменений в отдельные законодательные акты Российской Федерации», призван:</w:t>
      </w:r>
    </w:p>
    <w:p w:rsidR="002B37A3" w:rsidRPr="00DE3048" w:rsidRDefault="002B37A3" w:rsidP="00D10083">
      <w:pPr>
        <w:ind w:firstLine="709"/>
        <w:jc w:val="both"/>
        <w:rPr>
          <w:sz w:val="22"/>
          <w:szCs w:val="22"/>
        </w:rPr>
      </w:pPr>
      <w:r w:rsidRPr="00DE3048">
        <w:rPr>
          <w:sz w:val="22"/>
          <w:szCs w:val="22"/>
        </w:rPr>
        <w:t>принимать все возможные меры, направленные на прекращение гражданства (подданства) иностранного государства;</w:t>
      </w:r>
    </w:p>
    <w:p w:rsidR="002B37A3" w:rsidRPr="00DE3048" w:rsidRDefault="002B37A3" w:rsidP="00D10083">
      <w:pPr>
        <w:ind w:firstLine="709"/>
        <w:jc w:val="both"/>
        <w:rPr>
          <w:sz w:val="22"/>
          <w:szCs w:val="22"/>
        </w:rPr>
      </w:pPr>
      <w:r w:rsidRPr="00DE3048">
        <w:rPr>
          <w:sz w:val="22"/>
          <w:szCs w:val="22"/>
        </w:rPr>
        <w:t>воздерживаться от получения документов, удостоверяющих личность гражданина (подданного) иностранного государства, и совершения иных действий в качестве гражданина (подданного) иностранного государства, за исключением случаев, когда такие действия необходимы для прекращения гражданства (подданства) иностранного государства.</w:t>
      </w:r>
    </w:p>
    <w:p w:rsidR="00DC523F" w:rsidRPr="00DE3048" w:rsidRDefault="00D34F32" w:rsidP="00D10083">
      <w:pPr>
        <w:ind w:firstLine="709"/>
        <w:jc w:val="both"/>
        <w:rPr>
          <w:sz w:val="22"/>
          <w:szCs w:val="22"/>
        </w:rPr>
      </w:pPr>
      <w:r w:rsidRPr="00DE3048">
        <w:rPr>
          <w:sz w:val="22"/>
          <w:szCs w:val="22"/>
        </w:rPr>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DC523F" w:rsidRPr="00DE3048" w:rsidRDefault="00DC523F" w:rsidP="00C4400F">
      <w:pPr>
        <w:jc w:val="both"/>
        <w:rPr>
          <w:sz w:val="22"/>
          <w:szCs w:val="22"/>
        </w:rPr>
      </w:pPr>
    </w:p>
    <w:p w:rsidR="00C4400F" w:rsidRPr="00DE3048" w:rsidRDefault="00C4400F" w:rsidP="00C4400F">
      <w:pPr>
        <w:jc w:val="both"/>
        <w:rPr>
          <w:sz w:val="22"/>
          <w:szCs w:val="22"/>
        </w:rPr>
      </w:pPr>
    </w:p>
    <w:p w:rsidR="00C4400F" w:rsidRPr="00DE3048" w:rsidRDefault="00C4400F" w:rsidP="00C4400F">
      <w:pPr>
        <w:jc w:val="both"/>
        <w:rPr>
          <w:sz w:val="22"/>
          <w:szCs w:val="22"/>
        </w:rPr>
      </w:pPr>
    </w:p>
    <w:p w:rsidR="00C4400F" w:rsidRPr="00DE3048" w:rsidRDefault="00C4400F" w:rsidP="00C4400F">
      <w:pPr>
        <w:jc w:val="both"/>
        <w:rPr>
          <w:sz w:val="22"/>
          <w:szCs w:val="22"/>
        </w:rPr>
        <w:sectPr w:rsidR="00C4400F" w:rsidRPr="00DE3048">
          <w:headerReference w:type="default" r:id="rId8"/>
          <w:pgSz w:w="11906" w:h="16838"/>
          <w:pgMar w:top="1134" w:right="567" w:bottom="567" w:left="1134" w:header="709" w:footer="0" w:gutter="0"/>
          <w:cols w:space="720"/>
          <w:formProt w:val="0"/>
          <w:titlePg/>
          <w:docGrid w:linePitch="360"/>
        </w:sectPr>
      </w:pPr>
    </w:p>
    <w:p w:rsidR="00DC523F" w:rsidRPr="00DE3048" w:rsidRDefault="00D10083">
      <w:pPr>
        <w:jc w:val="center"/>
        <w:outlineLvl w:val="1"/>
        <w:rPr>
          <w:b/>
          <w:bCs/>
          <w:sz w:val="22"/>
          <w:szCs w:val="22"/>
        </w:rPr>
      </w:pPr>
      <w:r w:rsidRPr="00DE3048">
        <w:rPr>
          <w:b/>
          <w:bCs/>
          <w:sz w:val="22"/>
          <w:szCs w:val="22"/>
        </w:rPr>
        <w:lastRenderedPageBreak/>
        <w:t xml:space="preserve">3. </w:t>
      </w:r>
      <w:r w:rsidR="00D34F32" w:rsidRPr="00DE3048">
        <w:rPr>
          <w:b/>
          <w:bCs/>
          <w:sz w:val="22"/>
          <w:szCs w:val="22"/>
        </w:rPr>
        <w:t xml:space="preserve">Ограничения, запреты и обязанности муниципальных служащих </w:t>
      </w:r>
    </w:p>
    <w:p w:rsidR="00DC523F" w:rsidRPr="00DE3048" w:rsidRDefault="00DC523F">
      <w:pPr>
        <w:jc w:val="center"/>
        <w:outlineLvl w:val="1"/>
        <w:rPr>
          <w:b/>
          <w:bCs/>
          <w:sz w:val="22"/>
          <w:szCs w:val="22"/>
        </w:rPr>
      </w:pPr>
    </w:p>
    <w:tbl>
      <w:tblPr>
        <w:tblStyle w:val="af7"/>
        <w:tblW w:w="15593" w:type="dxa"/>
        <w:tblInd w:w="250" w:type="dxa"/>
        <w:tblLook w:val="04A0" w:firstRow="1" w:lastRow="0" w:firstColumn="1" w:lastColumn="0" w:noHBand="0" w:noVBand="1"/>
      </w:tblPr>
      <w:tblGrid>
        <w:gridCol w:w="5440"/>
        <w:gridCol w:w="5127"/>
        <w:gridCol w:w="5026"/>
      </w:tblGrid>
      <w:tr w:rsidR="00DC523F" w:rsidRPr="00DE3048">
        <w:trPr>
          <w:tblHeader/>
        </w:trPr>
        <w:tc>
          <w:tcPr>
            <w:tcW w:w="5440" w:type="dxa"/>
            <w:shd w:val="clear" w:color="auto" w:fill="auto"/>
          </w:tcPr>
          <w:p w:rsidR="00DC523F" w:rsidRPr="00DE3048" w:rsidRDefault="00D34F32">
            <w:pPr>
              <w:jc w:val="center"/>
              <w:outlineLvl w:val="1"/>
              <w:rPr>
                <w:b/>
                <w:sz w:val="22"/>
                <w:szCs w:val="22"/>
              </w:rPr>
            </w:pPr>
            <w:r w:rsidRPr="00DE3048">
              <w:rPr>
                <w:b/>
                <w:sz w:val="22"/>
                <w:szCs w:val="22"/>
              </w:rPr>
              <w:t>Содержание запрета/ограничения/обязанности</w:t>
            </w:r>
          </w:p>
        </w:tc>
        <w:tc>
          <w:tcPr>
            <w:tcW w:w="5127" w:type="dxa"/>
            <w:shd w:val="clear" w:color="auto" w:fill="auto"/>
          </w:tcPr>
          <w:p w:rsidR="00DC523F" w:rsidRPr="00DE3048" w:rsidRDefault="00D34F32">
            <w:pPr>
              <w:jc w:val="center"/>
              <w:outlineLvl w:val="1"/>
              <w:rPr>
                <w:b/>
                <w:sz w:val="22"/>
                <w:szCs w:val="22"/>
              </w:rPr>
            </w:pPr>
            <w:r w:rsidRPr="00DE3048">
              <w:rPr>
                <w:b/>
                <w:sz w:val="22"/>
                <w:szCs w:val="22"/>
              </w:rPr>
              <w:t>Основание</w:t>
            </w:r>
          </w:p>
        </w:tc>
        <w:tc>
          <w:tcPr>
            <w:tcW w:w="5026" w:type="dxa"/>
            <w:shd w:val="clear" w:color="auto" w:fill="auto"/>
          </w:tcPr>
          <w:p w:rsidR="00DC523F" w:rsidRPr="00DE3048" w:rsidRDefault="00D34F32">
            <w:pPr>
              <w:jc w:val="center"/>
              <w:outlineLvl w:val="1"/>
              <w:rPr>
                <w:b/>
                <w:sz w:val="22"/>
                <w:szCs w:val="22"/>
              </w:rPr>
            </w:pPr>
            <w:r w:rsidRPr="00DE3048">
              <w:rPr>
                <w:b/>
                <w:sz w:val="22"/>
                <w:szCs w:val="22"/>
              </w:rPr>
              <w:t xml:space="preserve">Необходимые действия </w:t>
            </w:r>
          </w:p>
        </w:tc>
      </w:tr>
      <w:tr w:rsidR="00DC523F" w:rsidRPr="00DE3048">
        <w:tc>
          <w:tcPr>
            <w:tcW w:w="15593" w:type="dxa"/>
            <w:gridSpan w:val="3"/>
            <w:shd w:val="clear" w:color="auto" w:fill="auto"/>
          </w:tcPr>
          <w:p w:rsidR="00DC523F" w:rsidRPr="00DE3048" w:rsidRDefault="00D34F32">
            <w:pPr>
              <w:pStyle w:val="af3"/>
              <w:ind w:left="1440"/>
              <w:outlineLvl w:val="1"/>
              <w:rPr>
                <w:b/>
                <w:sz w:val="22"/>
                <w:szCs w:val="22"/>
              </w:rPr>
            </w:pPr>
            <w:r w:rsidRPr="00DE3048">
              <w:rPr>
                <w:b/>
                <w:sz w:val="22"/>
                <w:szCs w:val="22"/>
              </w:rPr>
              <w:t>Представление сведений о доходах, расходах, об имуществе и обязательствах имущественного характера</w:t>
            </w:r>
          </w:p>
        </w:tc>
      </w:tr>
      <w:tr w:rsidR="00DC523F" w:rsidRPr="00DE3048">
        <w:tc>
          <w:tcPr>
            <w:tcW w:w="5440" w:type="dxa"/>
            <w:shd w:val="clear" w:color="auto" w:fill="auto"/>
          </w:tcPr>
          <w:p w:rsidR="00DC523F" w:rsidRPr="00DE3048" w:rsidRDefault="00D34F32">
            <w:pPr>
              <w:jc w:val="both"/>
              <w:outlineLvl w:val="1"/>
              <w:rPr>
                <w:sz w:val="22"/>
                <w:szCs w:val="22"/>
              </w:rPr>
            </w:pPr>
            <w:r w:rsidRPr="00DE3048">
              <w:rPr>
                <w:sz w:val="22"/>
                <w:szCs w:val="22"/>
              </w:rPr>
              <w:t xml:space="preserve">Муниципальный служащий обязан ежегодно представлять представителю нанимателя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супруга (супруги) и несовершеннолетних детей. </w:t>
            </w:r>
          </w:p>
          <w:p w:rsidR="00DC523F" w:rsidRPr="00DE3048" w:rsidRDefault="00D34F32" w:rsidP="000233E3">
            <w:pPr>
              <w:jc w:val="both"/>
              <w:rPr>
                <w:sz w:val="22"/>
                <w:szCs w:val="22"/>
              </w:rPr>
            </w:pPr>
            <w:r w:rsidRPr="00DE3048">
              <w:rPr>
                <w:sz w:val="22"/>
                <w:szCs w:val="22"/>
              </w:rPr>
              <w:t>Переч</w:t>
            </w:r>
            <w:r w:rsidR="00826E2C" w:rsidRPr="00DE3048">
              <w:rPr>
                <w:sz w:val="22"/>
                <w:szCs w:val="22"/>
              </w:rPr>
              <w:t>ень</w:t>
            </w:r>
            <w:r w:rsidRPr="00DE3048">
              <w:rPr>
                <w:sz w:val="22"/>
                <w:szCs w:val="22"/>
              </w:rPr>
              <w:t xml:space="preserve"> должностей, на которые распространяется данная обязанность, утвержд</w:t>
            </w:r>
            <w:r w:rsidR="000233E3" w:rsidRPr="00DE3048">
              <w:rPr>
                <w:sz w:val="22"/>
                <w:szCs w:val="22"/>
              </w:rPr>
              <w:t>ается</w:t>
            </w:r>
            <w:r w:rsidRPr="00DE3048">
              <w:rPr>
                <w:sz w:val="22"/>
                <w:szCs w:val="22"/>
              </w:rPr>
              <w:t xml:space="preserve"> </w:t>
            </w:r>
            <w:r w:rsidR="000233E3" w:rsidRPr="00DE3048">
              <w:rPr>
                <w:bCs/>
                <w:sz w:val="22"/>
                <w:szCs w:val="22"/>
              </w:rPr>
              <w:t>муниципальным правовым актом.</w:t>
            </w:r>
            <w:r w:rsidR="007D773D" w:rsidRPr="00DE3048">
              <w:rPr>
                <w:bCs/>
                <w:sz w:val="22"/>
                <w:szCs w:val="22"/>
              </w:rPr>
              <w:t xml:space="preserve"> </w:t>
            </w:r>
          </w:p>
        </w:tc>
        <w:tc>
          <w:tcPr>
            <w:tcW w:w="5127" w:type="dxa"/>
            <w:shd w:val="clear" w:color="auto" w:fill="auto"/>
          </w:tcPr>
          <w:p w:rsidR="00DC523F" w:rsidRPr="00DE3048" w:rsidRDefault="00D34F32">
            <w:pPr>
              <w:jc w:val="both"/>
              <w:outlineLvl w:val="1"/>
              <w:rPr>
                <w:sz w:val="22"/>
                <w:szCs w:val="22"/>
              </w:rPr>
            </w:pPr>
            <w:r w:rsidRPr="00DE3048">
              <w:rPr>
                <w:sz w:val="22"/>
                <w:szCs w:val="22"/>
              </w:rPr>
              <w:t xml:space="preserve">статья 15 Федерального закона от </w:t>
            </w:r>
            <w:proofErr w:type="gramStart"/>
            <w:r w:rsidR="008C3E17" w:rsidRPr="00DE3048">
              <w:rPr>
                <w:sz w:val="22"/>
                <w:szCs w:val="22"/>
              </w:rPr>
              <w:t>02.03.</w:t>
            </w:r>
            <w:r w:rsidRPr="00DE3048">
              <w:rPr>
                <w:sz w:val="22"/>
                <w:szCs w:val="22"/>
              </w:rPr>
              <w:t xml:space="preserve">2007 </w:t>
            </w:r>
            <w:r w:rsidR="001E2B0A" w:rsidRPr="00DE3048">
              <w:rPr>
                <w:sz w:val="22"/>
                <w:szCs w:val="22"/>
              </w:rPr>
              <w:t xml:space="preserve"> </w:t>
            </w:r>
            <w:r w:rsidRPr="00DE3048">
              <w:rPr>
                <w:sz w:val="22"/>
                <w:szCs w:val="22"/>
              </w:rPr>
              <w:t>№</w:t>
            </w:r>
            <w:proofErr w:type="gramEnd"/>
            <w:r w:rsidRPr="00DE3048">
              <w:rPr>
                <w:sz w:val="22"/>
                <w:szCs w:val="22"/>
              </w:rPr>
              <w:t xml:space="preserve"> 25-ФЗ;</w:t>
            </w:r>
          </w:p>
          <w:p w:rsidR="00DC523F" w:rsidRPr="00DE3048" w:rsidRDefault="00D34F32">
            <w:pPr>
              <w:jc w:val="both"/>
              <w:outlineLvl w:val="1"/>
              <w:rPr>
                <w:sz w:val="22"/>
                <w:szCs w:val="22"/>
              </w:rPr>
            </w:pPr>
            <w:r w:rsidRPr="00DE3048">
              <w:rPr>
                <w:sz w:val="22"/>
                <w:szCs w:val="22"/>
              </w:rPr>
              <w:t xml:space="preserve">статьи </w:t>
            </w:r>
            <w:r w:rsidRPr="00DE3048">
              <w:rPr>
                <w:rStyle w:val="a6"/>
                <w:b w:val="0"/>
                <w:sz w:val="22"/>
                <w:szCs w:val="22"/>
              </w:rPr>
              <w:t xml:space="preserve">8 и 8.1 </w:t>
            </w:r>
            <w:r w:rsidRPr="00DE3048">
              <w:rPr>
                <w:sz w:val="22"/>
                <w:szCs w:val="22"/>
              </w:rPr>
              <w:t xml:space="preserve">Федерального закона от </w:t>
            </w:r>
            <w:r w:rsidR="008C3E17" w:rsidRPr="00DE3048">
              <w:rPr>
                <w:sz w:val="22"/>
                <w:szCs w:val="22"/>
              </w:rPr>
              <w:t>25.12.</w:t>
            </w:r>
            <w:r w:rsidRPr="00DE3048">
              <w:rPr>
                <w:sz w:val="22"/>
                <w:szCs w:val="22"/>
              </w:rPr>
              <w:t xml:space="preserve">2008 № 273-Ф3; </w:t>
            </w:r>
          </w:p>
          <w:p w:rsidR="00DC523F" w:rsidRPr="00DE3048" w:rsidRDefault="00D34F32">
            <w:pPr>
              <w:rPr>
                <w:sz w:val="22"/>
                <w:szCs w:val="22"/>
              </w:rPr>
            </w:pPr>
            <w:r w:rsidRPr="00DE3048">
              <w:rPr>
                <w:sz w:val="22"/>
                <w:szCs w:val="22"/>
              </w:rPr>
              <w:t xml:space="preserve">постановление </w:t>
            </w:r>
            <w:r w:rsidR="008C3E17" w:rsidRPr="00DE3048">
              <w:rPr>
                <w:sz w:val="22"/>
                <w:szCs w:val="22"/>
              </w:rPr>
              <w:t xml:space="preserve">администрации города </w:t>
            </w:r>
            <w:r w:rsidR="00AC21A6" w:rsidRPr="00DE3048">
              <w:rPr>
                <w:sz w:val="22"/>
                <w:szCs w:val="22"/>
              </w:rPr>
              <w:t xml:space="preserve">Пыть-Яха </w:t>
            </w:r>
            <w:r w:rsidRPr="00DE3048">
              <w:rPr>
                <w:sz w:val="22"/>
                <w:szCs w:val="22"/>
              </w:rPr>
              <w:t xml:space="preserve">от </w:t>
            </w:r>
            <w:r w:rsidR="008C3E17" w:rsidRPr="00DE3048">
              <w:rPr>
                <w:sz w:val="22"/>
                <w:szCs w:val="22"/>
              </w:rPr>
              <w:t>23.04.2024 № 85-па</w:t>
            </w:r>
            <w:r w:rsidR="005E449E" w:rsidRPr="00DE3048">
              <w:rPr>
                <w:sz w:val="22"/>
                <w:szCs w:val="22"/>
              </w:rPr>
              <w:t xml:space="preserve"> «О предоставлении гражданами, претендующими на замещение должностей муниципальной службы в администрации города Пыть-Яха¸ муниципальными служащими администрации города Пыть-Яха сведений о доходах, расходах, об имуществе и обязательствах имущественного характера</w:t>
            </w:r>
            <w:r w:rsidR="00F47151" w:rsidRPr="00DE3048">
              <w:rPr>
                <w:sz w:val="22"/>
                <w:szCs w:val="22"/>
              </w:rPr>
              <w:t>»</w:t>
            </w:r>
            <w:r w:rsidRPr="00DE3048">
              <w:rPr>
                <w:sz w:val="22"/>
                <w:szCs w:val="22"/>
              </w:rPr>
              <w:t>;</w:t>
            </w:r>
          </w:p>
          <w:p w:rsidR="00DC523F" w:rsidRPr="00DE3048" w:rsidRDefault="007534DD" w:rsidP="007D773D">
            <w:pPr>
              <w:rPr>
                <w:bCs/>
                <w:sz w:val="22"/>
                <w:szCs w:val="22"/>
              </w:rPr>
            </w:pPr>
            <w:r w:rsidRPr="00DE3048">
              <w:rPr>
                <w:bCs/>
                <w:sz w:val="22"/>
                <w:szCs w:val="22"/>
              </w:rPr>
              <w:t xml:space="preserve">постановление администрации города от 25.09.2015 № 266-па </w:t>
            </w:r>
            <w:r w:rsidRPr="00DE3048">
              <w:rPr>
                <w:sz w:val="22"/>
                <w:szCs w:val="22"/>
              </w:rPr>
              <w:t xml:space="preserve">«Об утверждении перечня должностей муниципальной службы в администрации города Пыть-Яха,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p>
        </w:tc>
        <w:tc>
          <w:tcPr>
            <w:tcW w:w="5026" w:type="dxa"/>
            <w:shd w:val="clear" w:color="auto" w:fill="auto"/>
          </w:tcPr>
          <w:p w:rsidR="00DC523F" w:rsidRPr="00DE3048" w:rsidRDefault="00D34F32" w:rsidP="00F47151">
            <w:pPr>
              <w:jc w:val="both"/>
              <w:outlineLvl w:val="1"/>
              <w:rPr>
                <w:sz w:val="22"/>
                <w:szCs w:val="22"/>
              </w:rPr>
            </w:pPr>
            <w:r w:rsidRPr="00DE3048">
              <w:rPr>
                <w:bCs/>
                <w:sz w:val="22"/>
                <w:szCs w:val="22"/>
              </w:rPr>
              <w:t xml:space="preserve">Представить </w:t>
            </w:r>
            <w:r w:rsidR="00E10761" w:rsidRPr="00DE3048">
              <w:rPr>
                <w:bCs/>
                <w:sz w:val="22"/>
                <w:szCs w:val="22"/>
              </w:rPr>
              <w:t xml:space="preserve">в электронном виде посредством функциональной подсистемы «Управленческий портал «Команда Югры» государственной информационной системы управления кадрами автономного округа через личный кабинет (https://ugrateam.admhmao.ru) </w:t>
            </w:r>
            <w:r w:rsidRPr="00DE3048">
              <w:rPr>
                <w:bCs/>
                <w:sz w:val="22"/>
                <w:szCs w:val="22"/>
              </w:rPr>
              <w:t>не позднее 30 апреля года, следующего за отчетным,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своей семьи (супруги (супруга) и несовершеннолетние дети)</w:t>
            </w:r>
            <w:r w:rsidR="008757BF" w:rsidRPr="00DE3048">
              <w:rPr>
                <w:bCs/>
                <w:sz w:val="22"/>
                <w:szCs w:val="22"/>
              </w:rPr>
              <w:t>.</w:t>
            </w:r>
          </w:p>
        </w:tc>
      </w:tr>
      <w:tr w:rsidR="00DC523F" w:rsidRPr="00DE3048">
        <w:tc>
          <w:tcPr>
            <w:tcW w:w="5440" w:type="dxa"/>
            <w:shd w:val="clear" w:color="auto" w:fill="auto"/>
          </w:tcPr>
          <w:p w:rsidR="00DC523F" w:rsidRPr="00DE3048" w:rsidRDefault="00D34F32" w:rsidP="007B7AD9">
            <w:pPr>
              <w:jc w:val="both"/>
              <w:outlineLvl w:val="1"/>
              <w:rPr>
                <w:b/>
                <w:sz w:val="22"/>
                <w:szCs w:val="22"/>
              </w:rPr>
            </w:pPr>
            <w:r w:rsidRPr="00DE3048">
              <w:rPr>
                <w:sz w:val="22"/>
                <w:szCs w:val="22"/>
              </w:rPr>
              <w:t>В случае непредставления по объективным причинам сведений о доходах, расходах, об имуществе и обязательствах имущественного характера супруги (супруга) и (или)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r w:rsidR="007B7AD9" w:rsidRPr="00DE3048">
              <w:rPr>
                <w:sz w:val="22"/>
                <w:szCs w:val="22"/>
              </w:rPr>
              <w:t xml:space="preserve"> в администрации города Пыть-Яха</w:t>
            </w:r>
          </w:p>
        </w:tc>
        <w:tc>
          <w:tcPr>
            <w:tcW w:w="5127" w:type="dxa"/>
            <w:shd w:val="clear" w:color="auto" w:fill="auto"/>
          </w:tcPr>
          <w:p w:rsidR="00DC523F" w:rsidRPr="00DE3048" w:rsidRDefault="0006035B">
            <w:pPr>
              <w:jc w:val="both"/>
              <w:outlineLvl w:val="1"/>
              <w:rPr>
                <w:sz w:val="22"/>
                <w:szCs w:val="22"/>
              </w:rPr>
            </w:pPr>
            <w:r w:rsidRPr="00DE3048">
              <w:rPr>
                <w:sz w:val="22"/>
                <w:szCs w:val="22"/>
              </w:rPr>
              <w:t xml:space="preserve">абзац 3 </w:t>
            </w:r>
            <w:r w:rsidR="00D34F32" w:rsidRPr="00DE3048">
              <w:rPr>
                <w:sz w:val="22"/>
                <w:szCs w:val="22"/>
              </w:rPr>
              <w:t>подпункт</w:t>
            </w:r>
            <w:r w:rsidRPr="00DE3048">
              <w:rPr>
                <w:sz w:val="22"/>
                <w:szCs w:val="22"/>
              </w:rPr>
              <w:t>а</w:t>
            </w:r>
            <w:r w:rsidR="00D34F32" w:rsidRPr="00DE3048">
              <w:rPr>
                <w:sz w:val="22"/>
                <w:szCs w:val="22"/>
              </w:rPr>
              <w:t xml:space="preserve"> «б» пункта </w:t>
            </w:r>
            <w:r w:rsidRPr="00DE3048">
              <w:rPr>
                <w:sz w:val="22"/>
                <w:szCs w:val="22"/>
              </w:rPr>
              <w:t>10</w:t>
            </w:r>
            <w:r w:rsidR="00D34F32" w:rsidRPr="00DE3048">
              <w:rPr>
                <w:sz w:val="22"/>
                <w:szCs w:val="22"/>
              </w:rPr>
              <w:t xml:space="preserve"> Положения о комиссии по соблюдению требований к служебному поведению муниципальных служащих</w:t>
            </w:r>
            <w:r w:rsidR="007B7AD9" w:rsidRPr="00DE3048">
              <w:rPr>
                <w:sz w:val="22"/>
                <w:szCs w:val="22"/>
              </w:rPr>
              <w:t xml:space="preserve"> и урегулированию конфликта интересов в администрации города Пыть-Яха</w:t>
            </w:r>
            <w:r w:rsidR="00D34F32" w:rsidRPr="00DE3048">
              <w:rPr>
                <w:sz w:val="22"/>
                <w:szCs w:val="22"/>
              </w:rPr>
              <w:t xml:space="preserve">, утвержденного постановлением </w:t>
            </w:r>
            <w:r w:rsidR="009861E7" w:rsidRPr="00DE3048">
              <w:rPr>
                <w:sz w:val="22"/>
                <w:szCs w:val="22"/>
              </w:rPr>
              <w:t>а</w:t>
            </w:r>
            <w:r w:rsidR="00D34F32" w:rsidRPr="00DE3048">
              <w:rPr>
                <w:sz w:val="22"/>
                <w:szCs w:val="22"/>
              </w:rPr>
              <w:t xml:space="preserve">дминистрации </w:t>
            </w:r>
            <w:r w:rsidR="009861E7" w:rsidRPr="00DE3048">
              <w:rPr>
                <w:sz w:val="22"/>
                <w:szCs w:val="22"/>
              </w:rPr>
              <w:t>города Пыть-Яха</w:t>
            </w:r>
            <w:r w:rsidR="00D34F32" w:rsidRPr="00DE3048">
              <w:rPr>
                <w:sz w:val="22"/>
                <w:szCs w:val="22"/>
              </w:rPr>
              <w:t xml:space="preserve"> от </w:t>
            </w:r>
            <w:r w:rsidR="009861E7" w:rsidRPr="00DE3048">
              <w:rPr>
                <w:sz w:val="22"/>
                <w:szCs w:val="22"/>
              </w:rPr>
              <w:t>19.01.2017</w:t>
            </w:r>
            <w:r w:rsidR="00D34F32" w:rsidRPr="00DE3048">
              <w:rPr>
                <w:sz w:val="22"/>
                <w:szCs w:val="22"/>
              </w:rPr>
              <w:t xml:space="preserve"> № </w:t>
            </w:r>
            <w:r w:rsidR="009861E7" w:rsidRPr="00DE3048">
              <w:rPr>
                <w:sz w:val="22"/>
                <w:szCs w:val="22"/>
              </w:rPr>
              <w:t>19-па</w:t>
            </w:r>
          </w:p>
          <w:p w:rsidR="00DC523F" w:rsidRPr="00DE3048" w:rsidRDefault="00DC523F">
            <w:pPr>
              <w:jc w:val="both"/>
              <w:outlineLvl w:val="1"/>
              <w:rPr>
                <w:sz w:val="22"/>
                <w:szCs w:val="22"/>
              </w:rPr>
            </w:pPr>
          </w:p>
          <w:p w:rsidR="00DC523F" w:rsidRPr="00DE3048" w:rsidRDefault="00DC523F">
            <w:pPr>
              <w:jc w:val="both"/>
              <w:rPr>
                <w:sz w:val="22"/>
                <w:szCs w:val="22"/>
              </w:rPr>
            </w:pPr>
          </w:p>
        </w:tc>
        <w:tc>
          <w:tcPr>
            <w:tcW w:w="5026" w:type="dxa"/>
            <w:shd w:val="clear" w:color="auto" w:fill="auto"/>
          </w:tcPr>
          <w:p w:rsidR="000A468F" w:rsidRPr="00DE3048" w:rsidRDefault="00D34F32" w:rsidP="0006035B">
            <w:pPr>
              <w:jc w:val="both"/>
              <w:outlineLvl w:val="1"/>
              <w:rPr>
                <w:sz w:val="22"/>
                <w:szCs w:val="22"/>
              </w:rPr>
            </w:pPr>
            <w:r w:rsidRPr="00DE3048">
              <w:rPr>
                <w:sz w:val="22"/>
                <w:szCs w:val="22"/>
              </w:rPr>
              <w:t xml:space="preserve">Подать в срок не позднее 30 апреля года, следующего за отчетным, в комиссию по соблюдению требований к служебному поведению муниципальных служащих и урегулированию конфликта интересов </w:t>
            </w:r>
            <w:r w:rsidR="0006035B" w:rsidRPr="00DE3048">
              <w:rPr>
                <w:sz w:val="22"/>
                <w:szCs w:val="22"/>
              </w:rPr>
              <w:t xml:space="preserve">в администрации города Пыть-Яха </w:t>
            </w:r>
            <w:r w:rsidRPr="00DE3048">
              <w:rPr>
                <w:sz w:val="22"/>
                <w:szCs w:val="22"/>
              </w:rPr>
              <w:t>на имя председателя комиссии заявление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DC523F" w:rsidRPr="00DE3048">
        <w:tc>
          <w:tcPr>
            <w:tcW w:w="15593" w:type="dxa"/>
            <w:gridSpan w:val="3"/>
            <w:shd w:val="clear" w:color="auto" w:fill="auto"/>
          </w:tcPr>
          <w:p w:rsidR="00DC523F" w:rsidRPr="00DE3048" w:rsidRDefault="00D34F32">
            <w:pPr>
              <w:pStyle w:val="af3"/>
              <w:ind w:left="1440"/>
              <w:jc w:val="center"/>
              <w:outlineLvl w:val="1"/>
              <w:rPr>
                <w:b/>
                <w:sz w:val="22"/>
                <w:szCs w:val="22"/>
              </w:rPr>
            </w:pPr>
            <w:r w:rsidRPr="00DE3048">
              <w:rPr>
                <w:b/>
                <w:sz w:val="22"/>
                <w:szCs w:val="22"/>
              </w:rPr>
              <w:lastRenderedPageBreak/>
              <w:t>Представление сведений о расходах</w:t>
            </w:r>
          </w:p>
        </w:tc>
      </w:tr>
      <w:tr w:rsidR="00DC523F" w:rsidRPr="00DE3048">
        <w:tc>
          <w:tcPr>
            <w:tcW w:w="5440" w:type="dxa"/>
            <w:shd w:val="clear" w:color="auto" w:fill="auto"/>
          </w:tcPr>
          <w:p w:rsidR="00DC523F" w:rsidRPr="00DE3048" w:rsidRDefault="00D34F32">
            <w:pPr>
              <w:jc w:val="both"/>
              <w:rPr>
                <w:sz w:val="22"/>
                <w:szCs w:val="22"/>
              </w:rPr>
            </w:pPr>
            <w:r w:rsidRPr="00DE3048">
              <w:rPr>
                <w:sz w:val="22"/>
                <w:szCs w:val="22"/>
              </w:rPr>
              <w:t>Лицо, замещающее должность муниципальной службы, представляющее сведения о доходах, обязан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если общая сумма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сделки</w:t>
            </w:r>
          </w:p>
          <w:p w:rsidR="000A468F" w:rsidRPr="00DE3048" w:rsidRDefault="000A468F">
            <w:pPr>
              <w:jc w:val="both"/>
              <w:rPr>
                <w:sz w:val="22"/>
                <w:szCs w:val="22"/>
              </w:rPr>
            </w:pPr>
          </w:p>
        </w:tc>
        <w:tc>
          <w:tcPr>
            <w:tcW w:w="5127" w:type="dxa"/>
            <w:shd w:val="clear" w:color="auto" w:fill="auto"/>
          </w:tcPr>
          <w:p w:rsidR="00DC523F" w:rsidRPr="00DE3048" w:rsidRDefault="00C13AFC">
            <w:pPr>
              <w:jc w:val="both"/>
              <w:outlineLvl w:val="1"/>
              <w:rPr>
                <w:sz w:val="22"/>
                <w:szCs w:val="22"/>
              </w:rPr>
            </w:pPr>
            <w:r w:rsidRPr="00DE3048">
              <w:rPr>
                <w:sz w:val="22"/>
                <w:szCs w:val="22"/>
              </w:rPr>
              <w:t>ч</w:t>
            </w:r>
            <w:r w:rsidR="00FE648C" w:rsidRPr="00DE3048">
              <w:rPr>
                <w:sz w:val="22"/>
                <w:szCs w:val="22"/>
              </w:rPr>
              <w:t>.</w:t>
            </w:r>
            <w:r w:rsidR="00D34F32" w:rsidRPr="00DE3048">
              <w:rPr>
                <w:sz w:val="22"/>
                <w:szCs w:val="22"/>
              </w:rPr>
              <w:t xml:space="preserve"> </w:t>
            </w:r>
            <w:r w:rsidR="00B724ED" w:rsidRPr="00DE3048">
              <w:rPr>
                <w:sz w:val="22"/>
                <w:szCs w:val="22"/>
              </w:rPr>
              <w:t>1.1</w:t>
            </w:r>
            <w:r w:rsidR="00D34F32" w:rsidRPr="00DE3048">
              <w:rPr>
                <w:sz w:val="22"/>
                <w:szCs w:val="22"/>
              </w:rPr>
              <w:t xml:space="preserve"> ст</w:t>
            </w:r>
            <w:r w:rsidR="00FE648C" w:rsidRPr="00DE3048">
              <w:rPr>
                <w:sz w:val="22"/>
                <w:szCs w:val="22"/>
              </w:rPr>
              <w:t>.</w:t>
            </w:r>
            <w:r w:rsidR="00D34F32" w:rsidRPr="00DE3048">
              <w:rPr>
                <w:sz w:val="22"/>
                <w:szCs w:val="22"/>
              </w:rPr>
              <w:t xml:space="preserve"> 15 Федерального закона № </w:t>
            </w:r>
            <w:r w:rsidR="0039512A" w:rsidRPr="00DE3048">
              <w:rPr>
                <w:sz w:val="22"/>
                <w:szCs w:val="22"/>
              </w:rPr>
              <w:t>25</w:t>
            </w:r>
            <w:r w:rsidR="00D34F32" w:rsidRPr="00DE3048">
              <w:rPr>
                <w:sz w:val="22"/>
                <w:szCs w:val="22"/>
              </w:rPr>
              <w:t>-ФЗ;</w:t>
            </w:r>
          </w:p>
          <w:p w:rsidR="00DC523F" w:rsidRPr="00DE3048" w:rsidRDefault="00D34F32">
            <w:pPr>
              <w:jc w:val="both"/>
              <w:outlineLvl w:val="1"/>
              <w:rPr>
                <w:sz w:val="22"/>
                <w:szCs w:val="22"/>
              </w:rPr>
            </w:pPr>
            <w:r w:rsidRPr="00DE3048">
              <w:rPr>
                <w:sz w:val="22"/>
                <w:szCs w:val="22"/>
              </w:rPr>
              <w:t>ст</w:t>
            </w:r>
            <w:r w:rsidR="00FE648C" w:rsidRPr="00DE3048">
              <w:rPr>
                <w:sz w:val="22"/>
                <w:szCs w:val="22"/>
              </w:rPr>
              <w:t>.</w:t>
            </w:r>
            <w:r w:rsidRPr="00DE3048">
              <w:rPr>
                <w:sz w:val="22"/>
                <w:szCs w:val="22"/>
              </w:rPr>
              <w:t xml:space="preserve"> </w:t>
            </w:r>
            <w:r w:rsidRPr="00DE3048">
              <w:rPr>
                <w:rStyle w:val="a6"/>
                <w:b w:val="0"/>
                <w:sz w:val="22"/>
                <w:szCs w:val="22"/>
              </w:rPr>
              <w:t>8.1</w:t>
            </w:r>
            <w:r w:rsidRPr="00DE3048">
              <w:rPr>
                <w:rStyle w:val="a6"/>
                <w:sz w:val="22"/>
                <w:szCs w:val="22"/>
              </w:rPr>
              <w:t xml:space="preserve"> </w:t>
            </w:r>
            <w:r w:rsidRPr="00DE3048">
              <w:rPr>
                <w:sz w:val="22"/>
                <w:szCs w:val="22"/>
              </w:rPr>
              <w:t>Федерального закона № 273-Ф3;</w:t>
            </w:r>
          </w:p>
          <w:p w:rsidR="00DC523F" w:rsidRPr="00DE3048" w:rsidRDefault="00D34F32" w:rsidP="003B1BFD">
            <w:pPr>
              <w:jc w:val="both"/>
              <w:outlineLvl w:val="1"/>
              <w:rPr>
                <w:sz w:val="22"/>
                <w:szCs w:val="22"/>
              </w:rPr>
            </w:pPr>
            <w:r w:rsidRPr="00DE3048">
              <w:rPr>
                <w:sz w:val="22"/>
                <w:szCs w:val="22"/>
              </w:rPr>
              <w:t>ст</w:t>
            </w:r>
            <w:r w:rsidR="00FE648C" w:rsidRPr="00DE3048">
              <w:rPr>
                <w:sz w:val="22"/>
                <w:szCs w:val="22"/>
              </w:rPr>
              <w:t>.</w:t>
            </w:r>
            <w:r w:rsidRPr="00DE3048">
              <w:rPr>
                <w:sz w:val="22"/>
                <w:szCs w:val="22"/>
              </w:rPr>
              <w:t xml:space="preserve"> 3</w:t>
            </w:r>
            <w:r w:rsidRPr="00DE3048">
              <w:rPr>
                <w:rStyle w:val="a6"/>
                <w:sz w:val="22"/>
                <w:szCs w:val="22"/>
              </w:rPr>
              <w:t xml:space="preserve"> </w:t>
            </w:r>
            <w:r w:rsidR="003B1BFD" w:rsidRPr="00DE3048">
              <w:rPr>
                <w:rStyle w:val="a6"/>
                <w:b w:val="0"/>
                <w:sz w:val="22"/>
                <w:szCs w:val="22"/>
              </w:rPr>
              <w:t>Ф</w:t>
            </w:r>
            <w:r w:rsidR="003B1BFD" w:rsidRPr="00DE3048">
              <w:rPr>
                <w:sz w:val="22"/>
                <w:szCs w:val="22"/>
              </w:rPr>
              <w:t>едерального закона от 03.12.2012 № 230-ФЗ «О контроле за соответствием расходов лиц, замещающих государственные должности, и иных лиц их доходам»</w:t>
            </w:r>
            <w:r w:rsidRPr="00DE3048">
              <w:rPr>
                <w:sz w:val="22"/>
                <w:szCs w:val="22"/>
              </w:rPr>
              <w:t>;</w:t>
            </w:r>
          </w:p>
          <w:p w:rsidR="00853A9E" w:rsidRPr="00DE3048" w:rsidRDefault="00D34F32" w:rsidP="00853A9E">
            <w:pPr>
              <w:autoSpaceDE w:val="0"/>
              <w:autoSpaceDN w:val="0"/>
              <w:adjustRightInd w:val="0"/>
              <w:jc w:val="both"/>
              <w:rPr>
                <w:sz w:val="22"/>
                <w:szCs w:val="22"/>
              </w:rPr>
            </w:pPr>
            <w:r w:rsidRPr="00DE3048">
              <w:rPr>
                <w:sz w:val="22"/>
                <w:szCs w:val="22"/>
              </w:rPr>
              <w:t xml:space="preserve">Указ Президента </w:t>
            </w:r>
            <w:r w:rsidR="00FE648C" w:rsidRPr="00DE3048">
              <w:rPr>
                <w:sz w:val="22"/>
                <w:szCs w:val="22"/>
              </w:rPr>
              <w:t>РФ</w:t>
            </w:r>
            <w:r w:rsidRPr="00DE3048">
              <w:rPr>
                <w:sz w:val="22"/>
                <w:szCs w:val="22"/>
              </w:rPr>
              <w:t xml:space="preserve"> от </w:t>
            </w:r>
            <w:r w:rsidR="00FE648C" w:rsidRPr="00DE3048">
              <w:rPr>
                <w:sz w:val="22"/>
                <w:szCs w:val="22"/>
              </w:rPr>
              <w:t>02.04.</w:t>
            </w:r>
            <w:r w:rsidRPr="00DE3048">
              <w:rPr>
                <w:sz w:val="22"/>
                <w:szCs w:val="22"/>
              </w:rPr>
              <w:t>2013 № 310</w:t>
            </w:r>
            <w:r w:rsidR="00853A9E" w:rsidRPr="00DE3048">
              <w:rPr>
                <w:sz w:val="22"/>
                <w:szCs w:val="22"/>
              </w:rPr>
              <w:t xml:space="preserve"> «О мерах по реализации отдельных положений Федерального закона </w:t>
            </w:r>
            <w:r w:rsidR="0069762C" w:rsidRPr="00DE3048">
              <w:rPr>
                <w:sz w:val="22"/>
                <w:szCs w:val="22"/>
              </w:rPr>
              <w:t>«</w:t>
            </w:r>
            <w:r w:rsidR="00853A9E" w:rsidRPr="00DE3048">
              <w:rPr>
                <w:sz w:val="22"/>
                <w:szCs w:val="22"/>
              </w:rPr>
              <w:t>О контроле за соответствием расходов лиц, замещающих государственные должности, и иных лиц их доходам»</w:t>
            </w:r>
          </w:p>
          <w:p w:rsidR="00DC523F" w:rsidRPr="00DE3048" w:rsidRDefault="00DC523F" w:rsidP="00FE648C">
            <w:pPr>
              <w:jc w:val="both"/>
              <w:rPr>
                <w:sz w:val="22"/>
                <w:szCs w:val="22"/>
              </w:rPr>
            </w:pPr>
          </w:p>
        </w:tc>
        <w:tc>
          <w:tcPr>
            <w:tcW w:w="5026" w:type="dxa"/>
            <w:shd w:val="clear" w:color="auto" w:fill="auto"/>
          </w:tcPr>
          <w:p w:rsidR="00DC523F" w:rsidRPr="00DE3048" w:rsidRDefault="00D34F32">
            <w:pPr>
              <w:jc w:val="both"/>
              <w:rPr>
                <w:bCs/>
                <w:sz w:val="22"/>
                <w:szCs w:val="22"/>
              </w:rPr>
            </w:pPr>
            <w:r w:rsidRPr="00DE3048">
              <w:rPr>
                <w:bCs/>
                <w:sz w:val="22"/>
                <w:szCs w:val="22"/>
              </w:rPr>
              <w:t>Определить разницу между суммой сделок и общим доходом лица, замещающего должность муниципальной службы, и супруги (супруга) за три года, предшествующих совершению сделок.</w:t>
            </w:r>
          </w:p>
          <w:p w:rsidR="00DC523F" w:rsidRPr="00DE3048" w:rsidRDefault="00D34F32">
            <w:pPr>
              <w:jc w:val="both"/>
              <w:rPr>
                <w:bCs/>
                <w:sz w:val="22"/>
                <w:szCs w:val="22"/>
              </w:rPr>
            </w:pPr>
            <w:r w:rsidRPr="00DE3048">
              <w:rPr>
                <w:bCs/>
                <w:sz w:val="22"/>
                <w:szCs w:val="22"/>
              </w:rPr>
              <w:t xml:space="preserve">Если общая сумма сделок превышает общий доход, то в справке о доходах, расходах, об имуществе и обязательствах имущественного характера заполняется раздел 2 </w:t>
            </w:r>
            <w:r w:rsidRPr="00DE3048">
              <w:rPr>
                <w:bCs/>
                <w:sz w:val="22"/>
                <w:szCs w:val="22"/>
              </w:rPr>
              <w:br/>
              <w:t>«Сведения о расходах», прикладываются подтверждающие документы</w:t>
            </w:r>
          </w:p>
          <w:p w:rsidR="00DC523F" w:rsidRPr="00DE3048" w:rsidRDefault="00DC523F">
            <w:pPr>
              <w:jc w:val="both"/>
              <w:rPr>
                <w:sz w:val="22"/>
                <w:szCs w:val="22"/>
              </w:rPr>
            </w:pPr>
          </w:p>
        </w:tc>
      </w:tr>
      <w:tr w:rsidR="00DC523F" w:rsidRPr="00DE3048">
        <w:tc>
          <w:tcPr>
            <w:tcW w:w="15593" w:type="dxa"/>
            <w:gridSpan w:val="3"/>
            <w:shd w:val="clear" w:color="auto" w:fill="auto"/>
          </w:tcPr>
          <w:p w:rsidR="00DC523F" w:rsidRPr="00DE3048" w:rsidRDefault="00D34F32">
            <w:pPr>
              <w:pStyle w:val="af3"/>
              <w:ind w:left="1440"/>
              <w:jc w:val="center"/>
              <w:outlineLvl w:val="1"/>
              <w:rPr>
                <w:b/>
                <w:sz w:val="22"/>
                <w:szCs w:val="22"/>
              </w:rPr>
            </w:pPr>
            <w:r w:rsidRPr="00DE3048">
              <w:rPr>
                <w:b/>
                <w:sz w:val="22"/>
                <w:szCs w:val="22"/>
              </w:rPr>
              <w:t>Урегулирование конфликта интересов</w:t>
            </w:r>
          </w:p>
        </w:tc>
      </w:tr>
      <w:tr w:rsidR="00DC523F" w:rsidRPr="00DE3048">
        <w:tc>
          <w:tcPr>
            <w:tcW w:w="5440" w:type="dxa"/>
            <w:shd w:val="clear" w:color="auto" w:fill="auto"/>
          </w:tcPr>
          <w:p w:rsidR="00DC523F" w:rsidRPr="00DE3048" w:rsidRDefault="00D34F32" w:rsidP="00201E4D">
            <w:pPr>
              <w:jc w:val="both"/>
              <w:rPr>
                <w:bCs/>
                <w:sz w:val="22"/>
                <w:szCs w:val="22"/>
              </w:rPr>
            </w:pPr>
            <w:r w:rsidRPr="00DE3048">
              <w:rPr>
                <w:bCs/>
                <w:sz w:val="22"/>
                <w:szCs w:val="22"/>
              </w:rPr>
              <w:t>В случае возникновения у муниципального служащего при исполнении должностных обязанностей личной заинтересованности, которая может привести к конфликту интересов, он обязан проинформировать об этом представителя нанимателя и непосредственного руководителя в письменной форме</w:t>
            </w:r>
            <w:r w:rsidR="00477FF9" w:rsidRPr="00DE3048">
              <w:rPr>
                <w:bCs/>
                <w:sz w:val="22"/>
                <w:szCs w:val="22"/>
              </w:rPr>
              <w:t xml:space="preserve"> </w:t>
            </w:r>
            <w:r w:rsidR="00477FF9" w:rsidRPr="00DE3048">
              <w:rPr>
                <w:sz w:val="22"/>
                <w:szCs w:val="22"/>
              </w:rPr>
              <w:t>(</w:t>
            </w:r>
            <w:r w:rsidR="00201E4D" w:rsidRPr="00DE3048">
              <w:rPr>
                <w:sz w:val="22"/>
                <w:szCs w:val="22"/>
              </w:rPr>
              <w:t xml:space="preserve">направить </w:t>
            </w:r>
            <w:r w:rsidR="00477FF9" w:rsidRPr="00DE3048">
              <w:rPr>
                <w:sz w:val="22"/>
                <w:szCs w:val="22"/>
              </w:rPr>
              <w:t>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201E4D" w:rsidRPr="00DE3048">
              <w:rPr>
                <w:bCs/>
                <w:sz w:val="22"/>
                <w:szCs w:val="22"/>
              </w:rPr>
              <w:t>, а также принять меры по предотвращению такого конфликта</w:t>
            </w:r>
          </w:p>
        </w:tc>
        <w:tc>
          <w:tcPr>
            <w:tcW w:w="5127" w:type="dxa"/>
            <w:shd w:val="clear" w:color="auto" w:fill="auto"/>
          </w:tcPr>
          <w:p w:rsidR="000A468F" w:rsidRPr="00DE3048" w:rsidRDefault="00D34F32">
            <w:pPr>
              <w:outlineLvl w:val="1"/>
              <w:rPr>
                <w:sz w:val="22"/>
                <w:szCs w:val="22"/>
              </w:rPr>
            </w:pPr>
            <w:r w:rsidRPr="00DE3048">
              <w:rPr>
                <w:sz w:val="22"/>
                <w:szCs w:val="22"/>
              </w:rPr>
              <w:t>статья 14.1 Федерального закона № 25-ФЗ;</w:t>
            </w:r>
          </w:p>
          <w:p w:rsidR="00DC523F" w:rsidRPr="00DE3048" w:rsidRDefault="00D34F32">
            <w:pPr>
              <w:outlineLvl w:val="1"/>
              <w:rPr>
                <w:sz w:val="22"/>
                <w:szCs w:val="22"/>
              </w:rPr>
            </w:pPr>
            <w:r w:rsidRPr="00DE3048">
              <w:rPr>
                <w:sz w:val="22"/>
                <w:szCs w:val="22"/>
              </w:rPr>
              <w:t>статья 11</w:t>
            </w:r>
            <w:r w:rsidRPr="00DE3048">
              <w:rPr>
                <w:rStyle w:val="a6"/>
                <w:sz w:val="22"/>
                <w:szCs w:val="22"/>
              </w:rPr>
              <w:t xml:space="preserve"> </w:t>
            </w:r>
            <w:r w:rsidRPr="00DE3048">
              <w:rPr>
                <w:sz w:val="22"/>
                <w:szCs w:val="22"/>
              </w:rPr>
              <w:t>Федерального закона № 273-Ф3</w:t>
            </w:r>
            <w:r w:rsidR="00B54A0F" w:rsidRPr="00DE3048">
              <w:rPr>
                <w:sz w:val="22"/>
                <w:szCs w:val="22"/>
              </w:rPr>
              <w:t>;</w:t>
            </w:r>
          </w:p>
          <w:p w:rsidR="000A468F" w:rsidRPr="00DE3048" w:rsidRDefault="00B54A0F">
            <w:pPr>
              <w:outlineLvl w:val="1"/>
              <w:rPr>
                <w:sz w:val="22"/>
                <w:szCs w:val="22"/>
              </w:rPr>
            </w:pPr>
            <w:r w:rsidRPr="00DE3048">
              <w:rPr>
                <w:bCs/>
                <w:sz w:val="22"/>
                <w:szCs w:val="22"/>
              </w:rPr>
              <w:t xml:space="preserve">постановление администрации города от 29.02.2016 № 29-па </w:t>
            </w:r>
            <w:r w:rsidR="00BC106D" w:rsidRPr="00DE3048">
              <w:rPr>
                <w:bCs/>
                <w:sz w:val="22"/>
                <w:szCs w:val="22"/>
              </w:rPr>
              <w:t>«Об утверждении П</w:t>
            </w:r>
            <w:r w:rsidR="00477FF9" w:rsidRPr="00DE3048">
              <w:rPr>
                <w:bCs/>
                <w:sz w:val="22"/>
                <w:szCs w:val="22"/>
              </w:rPr>
              <w:t>оложени</w:t>
            </w:r>
            <w:r w:rsidR="00BC106D" w:rsidRPr="00DE3048">
              <w:rPr>
                <w:bCs/>
                <w:sz w:val="22"/>
                <w:szCs w:val="22"/>
              </w:rPr>
              <w:t>я</w:t>
            </w:r>
            <w:r w:rsidR="00477FF9" w:rsidRPr="00DE3048">
              <w:rPr>
                <w:bCs/>
                <w:sz w:val="22"/>
                <w:szCs w:val="22"/>
              </w:rPr>
              <w:t xml:space="preserve"> о порядке сообщения лицами, замещающими должности муниципальной службы в администрации города Пыть-Яха, о возникновении личной заинтересованности при исполнении должностных обязанностей, которая приводит или может привести к конфликту интересов</w:t>
            </w:r>
            <w:r w:rsidR="00BC106D" w:rsidRPr="00DE3048">
              <w:rPr>
                <w:bCs/>
                <w:sz w:val="22"/>
                <w:szCs w:val="22"/>
              </w:rPr>
              <w:t>»</w:t>
            </w:r>
            <w:r w:rsidR="00477FF9" w:rsidRPr="00DE3048">
              <w:rPr>
                <w:bCs/>
                <w:sz w:val="22"/>
                <w:szCs w:val="22"/>
              </w:rPr>
              <w:t xml:space="preserve"> </w:t>
            </w:r>
          </w:p>
          <w:p w:rsidR="00DC523F" w:rsidRPr="00DE3048" w:rsidRDefault="00DC523F">
            <w:pPr>
              <w:jc w:val="both"/>
              <w:outlineLvl w:val="1"/>
              <w:rPr>
                <w:b/>
                <w:sz w:val="22"/>
                <w:szCs w:val="22"/>
              </w:rPr>
            </w:pPr>
          </w:p>
        </w:tc>
        <w:tc>
          <w:tcPr>
            <w:tcW w:w="5026" w:type="dxa"/>
            <w:shd w:val="clear" w:color="auto" w:fill="auto"/>
          </w:tcPr>
          <w:p w:rsidR="00DC523F" w:rsidRPr="00DE3048" w:rsidRDefault="00D34F32" w:rsidP="009F1E8A">
            <w:pPr>
              <w:jc w:val="both"/>
              <w:rPr>
                <w:sz w:val="22"/>
                <w:szCs w:val="22"/>
              </w:rPr>
            </w:pPr>
            <w:r w:rsidRPr="00DE3048">
              <w:rPr>
                <w:sz w:val="22"/>
                <w:szCs w:val="22"/>
              </w:rPr>
              <w:t>Муниципальный служащий обязан в письменной форме</w:t>
            </w:r>
            <w:r w:rsidR="009F1E8A" w:rsidRPr="00DE3048">
              <w:rPr>
                <w:sz w:val="22"/>
                <w:szCs w:val="22"/>
              </w:rPr>
              <w:t xml:space="preserve">, </w:t>
            </w:r>
            <w:r w:rsidR="009F1E8A" w:rsidRPr="00DE3048">
              <w:rPr>
                <w:sz w:val="22"/>
                <w:szCs w:val="22"/>
              </w:rPr>
              <w:t xml:space="preserve">согласно </w:t>
            </w:r>
            <w:hyperlink w:anchor="P179" w:history="1">
              <w:r w:rsidR="009F1E8A" w:rsidRPr="00DE3048">
                <w:rPr>
                  <w:sz w:val="22"/>
                  <w:szCs w:val="22"/>
                </w:rPr>
                <w:t xml:space="preserve">приложению </w:t>
              </w:r>
            </w:hyperlink>
            <w:r w:rsidR="009F1E8A" w:rsidRPr="00DE3048">
              <w:rPr>
                <w:sz w:val="22"/>
                <w:szCs w:val="22"/>
              </w:rPr>
              <w:t>№ 1</w:t>
            </w:r>
            <w:r w:rsidR="009F1E8A" w:rsidRPr="00DE3048">
              <w:rPr>
                <w:sz w:val="22"/>
                <w:szCs w:val="22"/>
              </w:rPr>
              <w:t>,</w:t>
            </w:r>
            <w:r w:rsidRPr="00DE3048">
              <w:rPr>
                <w:sz w:val="22"/>
                <w:szCs w:val="22"/>
              </w:rPr>
              <w:t xml:space="preserve"> уведомить представителя нанимателя </w:t>
            </w:r>
            <w:r w:rsidR="00C85D2C" w:rsidRPr="00DE3048">
              <w:rPr>
                <w:sz w:val="22"/>
                <w:szCs w:val="22"/>
              </w:rPr>
              <w:t>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tc>
      </w:tr>
      <w:tr w:rsidR="00DC523F" w:rsidRPr="00DE3048">
        <w:tc>
          <w:tcPr>
            <w:tcW w:w="5440" w:type="dxa"/>
            <w:shd w:val="clear" w:color="auto" w:fill="auto"/>
          </w:tcPr>
          <w:p w:rsidR="00DC523F" w:rsidRPr="00DE3048" w:rsidRDefault="00D34F32" w:rsidP="00477FF9">
            <w:pPr>
              <w:jc w:val="both"/>
              <w:outlineLvl w:val="1"/>
              <w:rPr>
                <w:b/>
                <w:sz w:val="22"/>
                <w:szCs w:val="22"/>
              </w:rPr>
            </w:pPr>
            <w:r w:rsidRPr="00DE3048">
              <w:rPr>
                <w:sz w:val="22"/>
                <w:szCs w:val="22"/>
              </w:rPr>
              <w:t>Представитель нанимателя,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r w:rsidR="00AC6734" w:rsidRPr="00DE3048">
              <w:rPr>
                <w:sz w:val="22"/>
                <w:szCs w:val="22"/>
              </w:rPr>
              <w:t xml:space="preserve"> </w:t>
            </w:r>
          </w:p>
        </w:tc>
        <w:tc>
          <w:tcPr>
            <w:tcW w:w="5127" w:type="dxa"/>
            <w:shd w:val="clear" w:color="auto" w:fill="auto"/>
          </w:tcPr>
          <w:p w:rsidR="00201E4D" w:rsidRPr="00DE3048" w:rsidRDefault="00D34F32">
            <w:pPr>
              <w:outlineLvl w:val="1"/>
              <w:rPr>
                <w:sz w:val="22"/>
                <w:szCs w:val="22"/>
              </w:rPr>
            </w:pPr>
            <w:r w:rsidRPr="00DE3048">
              <w:rPr>
                <w:sz w:val="22"/>
                <w:szCs w:val="22"/>
              </w:rPr>
              <w:t>статья 14.1 Федерального закона № 25-ФЗ;</w:t>
            </w:r>
          </w:p>
          <w:p w:rsidR="00DC523F" w:rsidRPr="00DE3048" w:rsidRDefault="00D34F32">
            <w:pPr>
              <w:outlineLvl w:val="1"/>
              <w:rPr>
                <w:sz w:val="22"/>
                <w:szCs w:val="22"/>
              </w:rPr>
            </w:pPr>
            <w:r w:rsidRPr="00DE3048">
              <w:rPr>
                <w:sz w:val="22"/>
                <w:szCs w:val="22"/>
              </w:rPr>
              <w:t>статья 11</w:t>
            </w:r>
            <w:r w:rsidRPr="00DE3048">
              <w:rPr>
                <w:rStyle w:val="a6"/>
                <w:sz w:val="22"/>
                <w:szCs w:val="22"/>
              </w:rPr>
              <w:t xml:space="preserve"> </w:t>
            </w:r>
            <w:r w:rsidRPr="00DE3048">
              <w:rPr>
                <w:sz w:val="22"/>
                <w:szCs w:val="22"/>
              </w:rPr>
              <w:t>Федерального закона № 273-Ф3</w:t>
            </w:r>
          </w:p>
          <w:p w:rsidR="00DC523F" w:rsidRPr="00DE3048" w:rsidRDefault="00DC523F" w:rsidP="00AC6734">
            <w:pPr>
              <w:jc w:val="both"/>
              <w:outlineLvl w:val="1"/>
              <w:rPr>
                <w:sz w:val="22"/>
                <w:szCs w:val="22"/>
              </w:rPr>
            </w:pPr>
          </w:p>
        </w:tc>
        <w:tc>
          <w:tcPr>
            <w:tcW w:w="5026" w:type="dxa"/>
            <w:shd w:val="clear" w:color="auto" w:fill="auto"/>
          </w:tcPr>
          <w:p w:rsidR="00DC523F" w:rsidRPr="00DE3048" w:rsidRDefault="00D34F32">
            <w:pPr>
              <w:jc w:val="both"/>
              <w:outlineLvl w:val="1"/>
              <w:rPr>
                <w:sz w:val="22"/>
                <w:szCs w:val="22"/>
              </w:rPr>
            </w:pPr>
            <w:r w:rsidRPr="00DE3048">
              <w:rPr>
                <w:sz w:val="22"/>
                <w:szCs w:val="22"/>
              </w:rPr>
              <w:t xml:space="preserve">Меры по предотвращению или урегулированию конфликта интересов принимаются представителем нанимателя в зависимости от конкретных ситуаций, например,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w:t>
            </w:r>
            <w:r w:rsidRPr="00DE3048">
              <w:rPr>
                <w:sz w:val="22"/>
                <w:szCs w:val="22"/>
              </w:rPr>
              <w:lastRenderedPageBreak/>
              <w:t>интересов</w:t>
            </w:r>
          </w:p>
        </w:tc>
      </w:tr>
      <w:tr w:rsidR="00DC523F" w:rsidRPr="00DE3048">
        <w:tc>
          <w:tcPr>
            <w:tcW w:w="15593" w:type="dxa"/>
            <w:gridSpan w:val="3"/>
            <w:shd w:val="clear" w:color="auto" w:fill="auto"/>
          </w:tcPr>
          <w:p w:rsidR="00DC523F" w:rsidRPr="00DE3048" w:rsidRDefault="00D34F32">
            <w:pPr>
              <w:jc w:val="center"/>
              <w:outlineLvl w:val="1"/>
              <w:rPr>
                <w:b/>
                <w:sz w:val="22"/>
                <w:szCs w:val="22"/>
              </w:rPr>
            </w:pPr>
            <w:r w:rsidRPr="00DE3048">
              <w:rPr>
                <w:rStyle w:val="a6"/>
                <w:sz w:val="22"/>
                <w:szCs w:val="22"/>
              </w:rPr>
              <w:lastRenderedPageBreak/>
              <w:t>Уведомление о склонении к коррупционным правонарушениям</w:t>
            </w:r>
          </w:p>
        </w:tc>
      </w:tr>
      <w:tr w:rsidR="00DC523F" w:rsidRPr="00DE3048">
        <w:tc>
          <w:tcPr>
            <w:tcW w:w="5440" w:type="dxa"/>
            <w:shd w:val="clear" w:color="auto" w:fill="auto"/>
          </w:tcPr>
          <w:p w:rsidR="00DC523F" w:rsidRPr="00DE3048" w:rsidRDefault="00D34F32">
            <w:pPr>
              <w:jc w:val="both"/>
              <w:rPr>
                <w:bCs/>
                <w:sz w:val="22"/>
                <w:szCs w:val="22"/>
              </w:rPr>
            </w:pPr>
            <w:r w:rsidRPr="00DE3048">
              <w:rPr>
                <w:bCs/>
                <w:sz w:val="22"/>
                <w:szCs w:val="22"/>
              </w:rPr>
              <w:t>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C523F" w:rsidRPr="00DE3048" w:rsidRDefault="00DC523F">
            <w:pPr>
              <w:outlineLvl w:val="1"/>
              <w:rPr>
                <w:sz w:val="22"/>
                <w:szCs w:val="22"/>
              </w:rPr>
            </w:pPr>
          </w:p>
        </w:tc>
        <w:tc>
          <w:tcPr>
            <w:tcW w:w="5127" w:type="dxa"/>
            <w:shd w:val="clear" w:color="auto" w:fill="auto"/>
          </w:tcPr>
          <w:p w:rsidR="008A5A4B" w:rsidRPr="00DE3048" w:rsidRDefault="00D34F32" w:rsidP="008A5A4B">
            <w:pPr>
              <w:outlineLvl w:val="1"/>
              <w:rPr>
                <w:sz w:val="22"/>
                <w:szCs w:val="22"/>
              </w:rPr>
            </w:pPr>
            <w:r w:rsidRPr="00DE3048">
              <w:rPr>
                <w:sz w:val="22"/>
                <w:szCs w:val="22"/>
              </w:rPr>
              <w:t>статья 9</w:t>
            </w:r>
            <w:r w:rsidRPr="00DE3048">
              <w:rPr>
                <w:rStyle w:val="a6"/>
                <w:sz w:val="22"/>
                <w:szCs w:val="22"/>
              </w:rPr>
              <w:t xml:space="preserve"> </w:t>
            </w:r>
            <w:r w:rsidRPr="00DE3048">
              <w:rPr>
                <w:sz w:val="22"/>
                <w:szCs w:val="22"/>
              </w:rPr>
              <w:t>Федерального закона № 273-Ф3;</w:t>
            </w:r>
          </w:p>
          <w:p w:rsidR="00DC523F" w:rsidRPr="00DE3048" w:rsidRDefault="00A16B09" w:rsidP="00A16B09">
            <w:pPr>
              <w:outlineLvl w:val="1"/>
              <w:rPr>
                <w:b/>
                <w:sz w:val="22"/>
                <w:szCs w:val="22"/>
              </w:rPr>
            </w:pPr>
            <w:r w:rsidRPr="00DE3048">
              <w:rPr>
                <w:sz w:val="22"/>
                <w:szCs w:val="22"/>
              </w:rPr>
              <w:t>постановление администрации города от 26.03.2014 № 70-па</w:t>
            </w:r>
            <w:r w:rsidRPr="00DE3048">
              <w:rPr>
                <w:bCs/>
                <w:sz w:val="22"/>
                <w:szCs w:val="22"/>
              </w:rPr>
              <w:t xml:space="preserve"> «О </w:t>
            </w:r>
            <w:r w:rsidR="00810EC1" w:rsidRPr="00DE3048">
              <w:rPr>
                <w:bCs/>
                <w:sz w:val="22"/>
                <w:szCs w:val="22"/>
              </w:rPr>
              <w:t>Порядок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w:t>
            </w:r>
            <w:r w:rsidRPr="00DE3048">
              <w:rPr>
                <w:bCs/>
                <w:sz w:val="22"/>
                <w:szCs w:val="22"/>
              </w:rPr>
              <w:t>»</w:t>
            </w:r>
          </w:p>
        </w:tc>
        <w:tc>
          <w:tcPr>
            <w:tcW w:w="5026" w:type="dxa"/>
            <w:shd w:val="clear" w:color="auto" w:fill="auto"/>
          </w:tcPr>
          <w:p w:rsidR="00CC134C" w:rsidRPr="00DE3048" w:rsidRDefault="00394672" w:rsidP="00CC134C">
            <w:pPr>
              <w:jc w:val="both"/>
              <w:outlineLvl w:val="1"/>
              <w:rPr>
                <w:sz w:val="22"/>
                <w:szCs w:val="22"/>
              </w:rPr>
            </w:pPr>
            <w:r w:rsidRPr="00DE3048">
              <w:rPr>
                <w:sz w:val="22"/>
                <w:szCs w:val="22"/>
              </w:rPr>
              <w:t>Уведомление представителя нанимателя (работодателя) осуществляется в течение 3-х рабочих дней с момента, когда муниципальному служащему стало известно о фактах склонения его к совершению коррупционного правонарушения по форме со</w:t>
            </w:r>
            <w:r w:rsidR="00CC134C" w:rsidRPr="00DE3048">
              <w:rPr>
                <w:sz w:val="22"/>
                <w:szCs w:val="22"/>
              </w:rPr>
              <w:t xml:space="preserve">гласно приложению № 1 к Порядку. </w:t>
            </w:r>
          </w:p>
          <w:p w:rsidR="00DC523F" w:rsidRPr="00DE3048" w:rsidRDefault="00394672" w:rsidP="00CC134C">
            <w:pPr>
              <w:jc w:val="both"/>
              <w:outlineLvl w:val="1"/>
              <w:rPr>
                <w:sz w:val="22"/>
                <w:szCs w:val="22"/>
              </w:rPr>
            </w:pPr>
            <w:r w:rsidRPr="00DE3048">
              <w:rPr>
                <w:sz w:val="22"/>
                <w:szCs w:val="22"/>
              </w:rPr>
              <w:t xml:space="preserve">При нахождении муниципального служащего в командировке, отпуске, вне места прохождения службы по иным основаниям, установленным законодательством </w:t>
            </w:r>
            <w:r w:rsidR="00F34E91" w:rsidRPr="00DE3048">
              <w:rPr>
                <w:sz w:val="22"/>
                <w:szCs w:val="22"/>
              </w:rPr>
              <w:t>РФ</w:t>
            </w:r>
            <w:r w:rsidRPr="00DE3048">
              <w:rPr>
                <w:sz w:val="22"/>
                <w:szCs w:val="22"/>
              </w:rPr>
              <w:t xml:space="preserve">, муниципальный служащий обязан уведомить представителя нанимателя (работодателя) в течение 3-х рабочих дней с момента прибытия </w:t>
            </w:r>
            <w:r w:rsidR="00CC134C" w:rsidRPr="00DE3048">
              <w:rPr>
                <w:sz w:val="22"/>
                <w:szCs w:val="22"/>
              </w:rPr>
              <w:t>к месту прохождения службы.</w:t>
            </w:r>
          </w:p>
          <w:p w:rsidR="00CC134C" w:rsidRPr="00DE3048" w:rsidRDefault="00CC134C" w:rsidP="00CC134C">
            <w:pPr>
              <w:jc w:val="both"/>
              <w:outlineLvl w:val="1"/>
              <w:rPr>
                <w:sz w:val="22"/>
                <w:szCs w:val="22"/>
              </w:rPr>
            </w:pPr>
          </w:p>
        </w:tc>
      </w:tr>
      <w:tr w:rsidR="00DC523F" w:rsidRPr="00DE3048" w:rsidTr="00BA3D30">
        <w:trPr>
          <w:trHeight w:val="405"/>
        </w:trPr>
        <w:tc>
          <w:tcPr>
            <w:tcW w:w="15593" w:type="dxa"/>
            <w:gridSpan w:val="3"/>
            <w:shd w:val="clear" w:color="auto" w:fill="auto"/>
          </w:tcPr>
          <w:p w:rsidR="00DC523F" w:rsidRPr="00DE3048" w:rsidRDefault="00D34F32">
            <w:pPr>
              <w:jc w:val="center"/>
              <w:outlineLvl w:val="1"/>
              <w:rPr>
                <w:b/>
                <w:sz w:val="22"/>
                <w:szCs w:val="22"/>
              </w:rPr>
            </w:pPr>
            <w:r w:rsidRPr="00DE3048">
              <w:rPr>
                <w:rStyle w:val="a6"/>
                <w:sz w:val="22"/>
                <w:szCs w:val="22"/>
              </w:rPr>
              <w:t>Получение подарков, услуг, наград и иных благ</w:t>
            </w:r>
          </w:p>
        </w:tc>
      </w:tr>
      <w:tr w:rsidR="00DC523F" w:rsidRPr="00DE3048">
        <w:tc>
          <w:tcPr>
            <w:tcW w:w="5440" w:type="dxa"/>
            <w:shd w:val="clear" w:color="auto" w:fill="auto"/>
          </w:tcPr>
          <w:p w:rsidR="00DC523F" w:rsidRPr="00DE3048" w:rsidRDefault="00D34F32">
            <w:pPr>
              <w:jc w:val="both"/>
              <w:rPr>
                <w:sz w:val="22"/>
                <w:szCs w:val="22"/>
              </w:rPr>
            </w:pPr>
            <w:r w:rsidRPr="00DE3048">
              <w:rPr>
                <w:sz w:val="22"/>
                <w:szCs w:val="22"/>
              </w:rPr>
              <w:t xml:space="preserve">Запрещается получать </w:t>
            </w:r>
            <w:r w:rsidR="00A0304D" w:rsidRPr="00DE3048">
              <w:rPr>
                <w:sz w:val="22"/>
                <w:szCs w:val="22"/>
              </w:rPr>
              <w:t>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tc>
        <w:tc>
          <w:tcPr>
            <w:tcW w:w="5127" w:type="dxa"/>
            <w:shd w:val="clear" w:color="auto" w:fill="auto"/>
          </w:tcPr>
          <w:p w:rsidR="00DC523F" w:rsidRPr="00DE3048" w:rsidRDefault="00D34F32" w:rsidP="00F65993">
            <w:pPr>
              <w:rPr>
                <w:sz w:val="22"/>
                <w:szCs w:val="22"/>
              </w:rPr>
            </w:pPr>
            <w:r w:rsidRPr="00DE3048">
              <w:rPr>
                <w:sz w:val="22"/>
                <w:szCs w:val="22"/>
              </w:rPr>
              <w:t xml:space="preserve">пункт 5 части 1 статьи 14 Федерального закона </w:t>
            </w:r>
            <w:r w:rsidR="008F6F45" w:rsidRPr="00DE3048">
              <w:rPr>
                <w:sz w:val="22"/>
                <w:szCs w:val="22"/>
              </w:rPr>
              <w:t xml:space="preserve">№ </w:t>
            </w:r>
            <w:r w:rsidRPr="00DE3048">
              <w:rPr>
                <w:sz w:val="22"/>
                <w:szCs w:val="22"/>
              </w:rPr>
              <w:t>25-ФЗ</w:t>
            </w:r>
          </w:p>
          <w:p w:rsidR="00DC523F" w:rsidRPr="00DE3048" w:rsidRDefault="00DC523F">
            <w:pPr>
              <w:pStyle w:val="aa"/>
              <w:shd w:val="clear" w:color="auto" w:fill="auto"/>
              <w:spacing w:before="0" w:line="230" w:lineRule="exact"/>
              <w:rPr>
                <w:sz w:val="22"/>
                <w:szCs w:val="22"/>
              </w:rPr>
            </w:pPr>
          </w:p>
        </w:tc>
        <w:tc>
          <w:tcPr>
            <w:tcW w:w="5026" w:type="dxa"/>
            <w:shd w:val="clear" w:color="auto" w:fill="auto"/>
          </w:tcPr>
          <w:p w:rsidR="00DC523F" w:rsidRPr="00DE3048" w:rsidRDefault="00DC523F">
            <w:pPr>
              <w:outlineLvl w:val="1"/>
              <w:rPr>
                <w:b/>
                <w:sz w:val="22"/>
                <w:szCs w:val="22"/>
              </w:rPr>
            </w:pPr>
          </w:p>
        </w:tc>
      </w:tr>
      <w:tr w:rsidR="00DC523F" w:rsidRPr="00DE3048">
        <w:tc>
          <w:tcPr>
            <w:tcW w:w="5440" w:type="dxa"/>
            <w:shd w:val="clear" w:color="auto" w:fill="auto"/>
          </w:tcPr>
          <w:p w:rsidR="00DC523F" w:rsidRPr="00DE3048" w:rsidRDefault="00D34F32">
            <w:pPr>
              <w:jc w:val="both"/>
              <w:rPr>
                <w:sz w:val="22"/>
                <w:szCs w:val="22"/>
              </w:rPr>
            </w:pPr>
            <w:r w:rsidRPr="00DE3048">
              <w:rPr>
                <w:sz w:val="22"/>
                <w:szCs w:val="22"/>
              </w:rPr>
              <w:t xml:space="preserve">Подарки, стоимость которых превышает </w:t>
            </w:r>
            <w:r w:rsidRPr="00DE3048">
              <w:rPr>
                <w:sz w:val="22"/>
                <w:szCs w:val="22"/>
              </w:rPr>
              <w:br/>
              <w:t xml:space="preserve">3 тысячи рублей,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w:t>
            </w:r>
            <w:r w:rsidR="00793488" w:rsidRPr="00DE3048">
              <w:rPr>
                <w:sz w:val="22"/>
                <w:szCs w:val="22"/>
              </w:rPr>
              <w:t>в орган</w:t>
            </w:r>
            <w:r w:rsidR="00881E4F" w:rsidRPr="00DE3048">
              <w:rPr>
                <w:sz w:val="22"/>
                <w:szCs w:val="22"/>
              </w:rPr>
              <w:t xml:space="preserve">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w:t>
            </w:r>
            <w:r w:rsidRPr="00DE3048">
              <w:rPr>
                <w:sz w:val="22"/>
                <w:szCs w:val="22"/>
              </w:rPr>
              <w:t xml:space="preserve">. </w:t>
            </w:r>
          </w:p>
          <w:p w:rsidR="00DC523F" w:rsidRPr="00DE3048" w:rsidRDefault="00D34F32">
            <w:pPr>
              <w:jc w:val="both"/>
              <w:rPr>
                <w:b/>
                <w:sz w:val="22"/>
                <w:szCs w:val="22"/>
              </w:rPr>
            </w:pPr>
            <w:r w:rsidRPr="00DE3048">
              <w:rPr>
                <w:sz w:val="22"/>
                <w:szCs w:val="22"/>
              </w:rPr>
              <w:t xml:space="preserve">Муниципальный служащий, сдавший подарок, полученный им в связи с протокольным мероприятием, служебной командировкой или другим </w:t>
            </w:r>
            <w:r w:rsidRPr="00DE3048">
              <w:rPr>
                <w:sz w:val="22"/>
                <w:szCs w:val="22"/>
              </w:rPr>
              <w:lastRenderedPageBreak/>
              <w:t xml:space="preserve">официальным мероприятием, может его выкупить в порядке, установленном </w:t>
            </w:r>
            <w:r w:rsidR="00D302C2" w:rsidRPr="00DE3048">
              <w:rPr>
                <w:sz w:val="22"/>
                <w:szCs w:val="22"/>
              </w:rPr>
              <w:t>постановлением администрации города от 22.01.2016 № 07-па</w:t>
            </w:r>
          </w:p>
        </w:tc>
        <w:tc>
          <w:tcPr>
            <w:tcW w:w="5127" w:type="dxa"/>
            <w:shd w:val="clear" w:color="auto" w:fill="auto"/>
          </w:tcPr>
          <w:p w:rsidR="00DC523F" w:rsidRPr="00DE3048" w:rsidRDefault="00D34F32" w:rsidP="00F65993">
            <w:pPr>
              <w:rPr>
                <w:sz w:val="22"/>
                <w:szCs w:val="22"/>
              </w:rPr>
            </w:pPr>
            <w:r w:rsidRPr="00DE3048">
              <w:rPr>
                <w:sz w:val="22"/>
                <w:szCs w:val="22"/>
              </w:rPr>
              <w:lastRenderedPageBreak/>
              <w:t>п</w:t>
            </w:r>
            <w:r w:rsidR="007D36B9" w:rsidRPr="00DE3048">
              <w:rPr>
                <w:sz w:val="22"/>
                <w:szCs w:val="22"/>
              </w:rPr>
              <w:t>.</w:t>
            </w:r>
            <w:r w:rsidRPr="00DE3048">
              <w:rPr>
                <w:sz w:val="22"/>
                <w:szCs w:val="22"/>
              </w:rPr>
              <w:t xml:space="preserve"> 5 ч</w:t>
            </w:r>
            <w:r w:rsidR="007D36B9" w:rsidRPr="00DE3048">
              <w:rPr>
                <w:sz w:val="22"/>
                <w:szCs w:val="22"/>
              </w:rPr>
              <w:t>.</w:t>
            </w:r>
            <w:r w:rsidRPr="00DE3048">
              <w:rPr>
                <w:sz w:val="22"/>
                <w:szCs w:val="22"/>
              </w:rPr>
              <w:t xml:space="preserve"> 1 ст</w:t>
            </w:r>
            <w:r w:rsidR="007D36B9" w:rsidRPr="00DE3048">
              <w:rPr>
                <w:sz w:val="22"/>
                <w:szCs w:val="22"/>
              </w:rPr>
              <w:t>.</w:t>
            </w:r>
            <w:r w:rsidRPr="00DE3048">
              <w:rPr>
                <w:sz w:val="22"/>
                <w:szCs w:val="22"/>
              </w:rPr>
              <w:t xml:space="preserve"> 14 Федерального закона № 25-ФЗ; </w:t>
            </w:r>
          </w:p>
          <w:p w:rsidR="00DC523F" w:rsidRPr="00DE3048" w:rsidRDefault="00D34F32" w:rsidP="00F65993">
            <w:pPr>
              <w:rPr>
                <w:sz w:val="22"/>
                <w:szCs w:val="22"/>
              </w:rPr>
            </w:pPr>
            <w:r w:rsidRPr="00DE3048">
              <w:rPr>
                <w:sz w:val="22"/>
                <w:szCs w:val="22"/>
              </w:rPr>
              <w:t>ст</w:t>
            </w:r>
            <w:r w:rsidR="007D36B9" w:rsidRPr="00DE3048">
              <w:rPr>
                <w:sz w:val="22"/>
                <w:szCs w:val="22"/>
              </w:rPr>
              <w:t>.</w:t>
            </w:r>
            <w:r w:rsidRPr="00DE3048">
              <w:rPr>
                <w:sz w:val="22"/>
                <w:szCs w:val="22"/>
              </w:rPr>
              <w:t xml:space="preserve"> 575 Гражданского кодекса </w:t>
            </w:r>
            <w:r w:rsidR="007D36B9" w:rsidRPr="00DE3048">
              <w:rPr>
                <w:sz w:val="22"/>
                <w:szCs w:val="22"/>
              </w:rPr>
              <w:t>РФ;</w:t>
            </w:r>
          </w:p>
          <w:p w:rsidR="00DC523F" w:rsidRPr="00DE3048" w:rsidRDefault="009F3F23" w:rsidP="009F3F23">
            <w:pPr>
              <w:widowControl w:val="0"/>
              <w:jc w:val="both"/>
              <w:rPr>
                <w:b/>
                <w:sz w:val="22"/>
                <w:szCs w:val="22"/>
              </w:rPr>
            </w:pPr>
            <w:r w:rsidRPr="00DE3048">
              <w:rPr>
                <w:sz w:val="22"/>
                <w:szCs w:val="22"/>
              </w:rPr>
              <w:t>постановление администрации города от 22.01.2016 № 07-па</w:t>
            </w:r>
            <w:r w:rsidRPr="00DE3048">
              <w:rPr>
                <w:bCs/>
                <w:sz w:val="22"/>
                <w:szCs w:val="22"/>
              </w:rPr>
              <w:t xml:space="preserve"> «Об утверждении </w:t>
            </w:r>
            <w:r w:rsidR="00860720" w:rsidRPr="00DE3048">
              <w:rPr>
                <w:bCs/>
                <w:sz w:val="22"/>
                <w:szCs w:val="22"/>
              </w:rPr>
              <w:t>Положени</w:t>
            </w:r>
            <w:r w:rsidRPr="00DE3048">
              <w:rPr>
                <w:bCs/>
                <w:sz w:val="22"/>
                <w:szCs w:val="22"/>
              </w:rPr>
              <w:t>я</w:t>
            </w:r>
            <w:r w:rsidR="00860720" w:rsidRPr="00DE3048">
              <w:rPr>
                <w:bCs/>
                <w:sz w:val="22"/>
                <w:szCs w:val="22"/>
              </w:rPr>
              <w:t xml:space="preserve"> о сообщении лицами, замещающими должности муниципальной службы в администрации города Пыть-Яха, а также работниками муниципальных организаций, </w:t>
            </w:r>
            <w:r w:rsidR="00860720" w:rsidRPr="00DE3048">
              <w:rPr>
                <w:sz w:val="22"/>
                <w:szCs w:val="22"/>
              </w:rPr>
              <w:t xml:space="preserve">в отношении которых </w:t>
            </w:r>
            <w:r w:rsidR="00860720" w:rsidRPr="00DE3048">
              <w:rPr>
                <w:bCs/>
                <w:sz w:val="22"/>
                <w:szCs w:val="22"/>
              </w:rPr>
              <w:t xml:space="preserve">администрация города Пыть-Яха </w:t>
            </w:r>
            <w:r w:rsidR="00860720" w:rsidRPr="00DE3048">
              <w:rPr>
                <w:sz w:val="22"/>
                <w:szCs w:val="22"/>
              </w:rPr>
              <w:t xml:space="preserve">выступает единственным учредителем, </w:t>
            </w:r>
            <w:r w:rsidR="00860720" w:rsidRPr="00DE3048">
              <w:rPr>
                <w:bCs/>
                <w:sz w:val="22"/>
                <w:szCs w:val="22"/>
              </w:rPr>
              <w:t xml:space="preserve">о получении подарка в связи с </w:t>
            </w:r>
            <w:r w:rsidR="00860720" w:rsidRPr="00DE3048">
              <w:rPr>
                <w:sz w:val="22"/>
                <w:szCs w:val="22"/>
              </w:rPr>
              <w:t xml:space="preserve">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w:t>
            </w:r>
            <w:r w:rsidR="00860720" w:rsidRPr="00DE3048">
              <w:rPr>
                <w:sz w:val="22"/>
                <w:szCs w:val="22"/>
              </w:rPr>
              <w:lastRenderedPageBreak/>
              <w:t>подарка, реализации (выкупе) и зачислении средств, вырученных от его реализации</w:t>
            </w:r>
            <w:r w:rsidRPr="00DE3048">
              <w:rPr>
                <w:sz w:val="22"/>
                <w:szCs w:val="22"/>
              </w:rPr>
              <w:t>»</w:t>
            </w:r>
            <w:r w:rsidR="00860720" w:rsidRPr="00DE3048">
              <w:rPr>
                <w:sz w:val="22"/>
                <w:szCs w:val="22"/>
              </w:rPr>
              <w:t xml:space="preserve"> </w:t>
            </w:r>
          </w:p>
        </w:tc>
        <w:tc>
          <w:tcPr>
            <w:tcW w:w="5026" w:type="dxa"/>
            <w:shd w:val="clear" w:color="auto" w:fill="auto"/>
          </w:tcPr>
          <w:p w:rsidR="00262F83" w:rsidRPr="00DE3048" w:rsidRDefault="00F3650C">
            <w:pPr>
              <w:jc w:val="both"/>
              <w:outlineLvl w:val="1"/>
              <w:rPr>
                <w:sz w:val="22"/>
                <w:szCs w:val="22"/>
              </w:rPr>
            </w:pPr>
            <w:r w:rsidRPr="00DE3048">
              <w:rPr>
                <w:sz w:val="22"/>
                <w:szCs w:val="22"/>
              </w:rPr>
              <w:lastRenderedPageBreak/>
              <w:t xml:space="preserve">Муниципальные служащие, работники муниципальных организаций обязаны в порядке, предусмотренном настоящим Положением, уведомлять </w:t>
            </w:r>
            <w:r w:rsidR="00960174" w:rsidRPr="00DE3048">
              <w:rPr>
                <w:sz w:val="22"/>
                <w:szCs w:val="22"/>
              </w:rPr>
              <w:t xml:space="preserve">не позднее 3 рабочих дней со дня получения подарка </w:t>
            </w:r>
            <w:r w:rsidRPr="00DE3048">
              <w:rPr>
                <w:sz w:val="22"/>
                <w:szCs w:val="22"/>
              </w:rPr>
              <w:t xml:space="preserve">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администрацию города или муниципальную организацию, в которых указанные лица проходят муниципальную службу или осуществляют трудовую деятельность. </w:t>
            </w:r>
          </w:p>
          <w:p w:rsidR="00F27A4F" w:rsidRPr="00DE3048" w:rsidRDefault="00AD4334" w:rsidP="00097434">
            <w:pPr>
              <w:jc w:val="both"/>
              <w:outlineLvl w:val="1"/>
              <w:rPr>
                <w:sz w:val="22"/>
                <w:szCs w:val="22"/>
              </w:rPr>
            </w:pPr>
            <w:r w:rsidRPr="00DE3048">
              <w:rPr>
                <w:sz w:val="22"/>
                <w:szCs w:val="22"/>
              </w:rPr>
              <w:lastRenderedPageBreak/>
              <w:t>Подарок, стоимость которого подтверждается документами и превышает 3 тыс. рублей либо стоимость которого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w:t>
            </w:r>
            <w:r w:rsidR="00097434" w:rsidRPr="00DE3048">
              <w:rPr>
                <w:sz w:val="22"/>
                <w:szCs w:val="22"/>
              </w:rPr>
              <w:t>ветствующем журнале регистрации</w:t>
            </w:r>
          </w:p>
        </w:tc>
      </w:tr>
      <w:tr w:rsidR="00DC523F" w:rsidRPr="00DE3048">
        <w:tc>
          <w:tcPr>
            <w:tcW w:w="5440" w:type="dxa"/>
            <w:shd w:val="clear" w:color="auto" w:fill="auto"/>
          </w:tcPr>
          <w:p w:rsidR="00DC523F" w:rsidRPr="00DE3048" w:rsidRDefault="00D34F32" w:rsidP="002C5EBB">
            <w:pPr>
              <w:jc w:val="both"/>
              <w:outlineLvl w:val="1"/>
              <w:rPr>
                <w:b/>
                <w:sz w:val="22"/>
                <w:szCs w:val="22"/>
              </w:rPr>
            </w:pPr>
            <w:r w:rsidRPr="00DE3048">
              <w:rPr>
                <w:sz w:val="22"/>
                <w:szCs w:val="22"/>
              </w:rPr>
              <w:lastRenderedPageBreak/>
              <w:t>Запрещается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должностные обязанности муниципального служащего входит взаимодействие с указанными организациями и объединениями</w:t>
            </w:r>
          </w:p>
        </w:tc>
        <w:tc>
          <w:tcPr>
            <w:tcW w:w="5127" w:type="dxa"/>
            <w:shd w:val="clear" w:color="auto" w:fill="auto"/>
          </w:tcPr>
          <w:p w:rsidR="00DC523F" w:rsidRPr="00DE3048" w:rsidRDefault="00D34F32" w:rsidP="008879E2">
            <w:pPr>
              <w:rPr>
                <w:b/>
                <w:sz w:val="22"/>
                <w:szCs w:val="22"/>
              </w:rPr>
            </w:pPr>
            <w:r w:rsidRPr="00DE3048">
              <w:rPr>
                <w:sz w:val="22"/>
                <w:szCs w:val="22"/>
              </w:rPr>
              <w:t>п</w:t>
            </w:r>
            <w:r w:rsidR="008879E2" w:rsidRPr="00DE3048">
              <w:rPr>
                <w:sz w:val="22"/>
                <w:szCs w:val="22"/>
              </w:rPr>
              <w:t>.</w:t>
            </w:r>
            <w:r w:rsidRPr="00DE3048">
              <w:rPr>
                <w:sz w:val="22"/>
                <w:szCs w:val="22"/>
              </w:rPr>
              <w:t xml:space="preserve"> 10 ч</w:t>
            </w:r>
            <w:r w:rsidR="008879E2" w:rsidRPr="00DE3048">
              <w:rPr>
                <w:sz w:val="22"/>
                <w:szCs w:val="22"/>
              </w:rPr>
              <w:t>.</w:t>
            </w:r>
            <w:r w:rsidRPr="00DE3048">
              <w:rPr>
                <w:sz w:val="22"/>
                <w:szCs w:val="22"/>
              </w:rPr>
              <w:t xml:space="preserve"> 1 ст</w:t>
            </w:r>
            <w:r w:rsidR="008879E2" w:rsidRPr="00DE3048">
              <w:rPr>
                <w:sz w:val="22"/>
                <w:szCs w:val="22"/>
              </w:rPr>
              <w:t>.</w:t>
            </w:r>
            <w:r w:rsidRPr="00DE3048">
              <w:rPr>
                <w:sz w:val="22"/>
                <w:szCs w:val="22"/>
              </w:rPr>
              <w:t xml:space="preserve"> 14 Федерального закона № 25-ФЗ</w:t>
            </w:r>
          </w:p>
        </w:tc>
        <w:tc>
          <w:tcPr>
            <w:tcW w:w="5026" w:type="dxa"/>
            <w:shd w:val="clear" w:color="auto" w:fill="auto"/>
          </w:tcPr>
          <w:p w:rsidR="00DC523F" w:rsidRPr="00DE3048" w:rsidRDefault="00DC523F">
            <w:pPr>
              <w:jc w:val="both"/>
              <w:outlineLvl w:val="1"/>
              <w:rPr>
                <w:b/>
                <w:sz w:val="22"/>
                <w:szCs w:val="22"/>
              </w:rPr>
            </w:pPr>
          </w:p>
        </w:tc>
      </w:tr>
      <w:tr w:rsidR="00DC523F" w:rsidRPr="00DE3048">
        <w:tc>
          <w:tcPr>
            <w:tcW w:w="5440" w:type="dxa"/>
            <w:shd w:val="clear" w:color="auto" w:fill="auto"/>
          </w:tcPr>
          <w:p w:rsidR="00DC523F" w:rsidRPr="00DE3048" w:rsidRDefault="00D34F32">
            <w:pPr>
              <w:pStyle w:val="ConsPlusNormal"/>
              <w:ind w:firstLine="0"/>
              <w:jc w:val="both"/>
              <w:rPr>
                <w:rFonts w:ascii="Times New Roman" w:hAnsi="Times New Roman" w:cs="Times New Roman"/>
                <w:bCs/>
                <w:sz w:val="22"/>
                <w:szCs w:val="22"/>
              </w:rPr>
            </w:pPr>
            <w:r w:rsidRPr="00DE3048">
              <w:rPr>
                <w:rFonts w:ascii="Times New Roman" w:hAnsi="Times New Roman" w:cs="Times New Roman"/>
                <w:sz w:val="22"/>
                <w:szCs w:val="22"/>
              </w:rPr>
              <w:t xml:space="preserve">Запрещается </w:t>
            </w:r>
            <w:r w:rsidR="008879E2" w:rsidRPr="00DE3048">
              <w:rPr>
                <w:rFonts w:ascii="Times New Roman" w:hAnsi="Times New Roman" w:cs="Times New Roman"/>
                <w:bCs/>
                <w:sz w:val="22"/>
                <w:szCs w:val="22"/>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tc>
        <w:tc>
          <w:tcPr>
            <w:tcW w:w="5127" w:type="dxa"/>
            <w:shd w:val="clear" w:color="auto" w:fill="auto"/>
          </w:tcPr>
          <w:p w:rsidR="00DC523F" w:rsidRPr="00DE3048" w:rsidRDefault="00D34F32" w:rsidP="008879E2">
            <w:pPr>
              <w:rPr>
                <w:b/>
                <w:sz w:val="22"/>
                <w:szCs w:val="22"/>
              </w:rPr>
            </w:pPr>
            <w:r w:rsidRPr="00DE3048">
              <w:rPr>
                <w:sz w:val="22"/>
                <w:szCs w:val="22"/>
              </w:rPr>
              <w:t>п</w:t>
            </w:r>
            <w:r w:rsidR="008879E2" w:rsidRPr="00DE3048">
              <w:rPr>
                <w:sz w:val="22"/>
                <w:szCs w:val="22"/>
              </w:rPr>
              <w:t>.</w:t>
            </w:r>
            <w:r w:rsidRPr="00DE3048">
              <w:rPr>
                <w:sz w:val="22"/>
                <w:szCs w:val="22"/>
              </w:rPr>
              <w:t xml:space="preserve"> 6 ч</w:t>
            </w:r>
            <w:r w:rsidR="008879E2" w:rsidRPr="00DE3048">
              <w:rPr>
                <w:sz w:val="22"/>
                <w:szCs w:val="22"/>
              </w:rPr>
              <w:t>.</w:t>
            </w:r>
            <w:r w:rsidRPr="00DE3048">
              <w:rPr>
                <w:sz w:val="22"/>
                <w:szCs w:val="22"/>
              </w:rPr>
              <w:t xml:space="preserve"> 1 ст</w:t>
            </w:r>
            <w:r w:rsidR="008879E2" w:rsidRPr="00DE3048">
              <w:rPr>
                <w:sz w:val="22"/>
                <w:szCs w:val="22"/>
              </w:rPr>
              <w:t>.</w:t>
            </w:r>
            <w:r w:rsidRPr="00DE3048">
              <w:rPr>
                <w:sz w:val="22"/>
                <w:szCs w:val="22"/>
              </w:rPr>
              <w:t xml:space="preserve"> 14 Федерального закона № 25-ФЗ</w:t>
            </w:r>
          </w:p>
        </w:tc>
        <w:tc>
          <w:tcPr>
            <w:tcW w:w="5026" w:type="dxa"/>
            <w:shd w:val="clear" w:color="auto" w:fill="auto"/>
          </w:tcPr>
          <w:p w:rsidR="00DC523F" w:rsidRPr="00DE3048" w:rsidRDefault="00DC523F">
            <w:pPr>
              <w:outlineLvl w:val="1"/>
              <w:rPr>
                <w:b/>
                <w:sz w:val="22"/>
                <w:szCs w:val="22"/>
              </w:rPr>
            </w:pPr>
          </w:p>
        </w:tc>
      </w:tr>
      <w:tr w:rsidR="00DC523F" w:rsidRPr="00DE3048" w:rsidTr="00BA3D30">
        <w:trPr>
          <w:trHeight w:val="387"/>
        </w:trPr>
        <w:tc>
          <w:tcPr>
            <w:tcW w:w="15593" w:type="dxa"/>
            <w:gridSpan w:val="3"/>
            <w:shd w:val="clear" w:color="auto" w:fill="auto"/>
          </w:tcPr>
          <w:p w:rsidR="00DC523F" w:rsidRPr="00DE3048" w:rsidRDefault="00D34F32">
            <w:pPr>
              <w:jc w:val="center"/>
              <w:outlineLvl w:val="1"/>
              <w:rPr>
                <w:b/>
                <w:sz w:val="22"/>
                <w:szCs w:val="22"/>
              </w:rPr>
            </w:pPr>
            <w:r w:rsidRPr="00DE3048">
              <w:rPr>
                <w:rStyle w:val="a6"/>
                <w:sz w:val="22"/>
                <w:szCs w:val="22"/>
              </w:rPr>
              <w:t>Выполнение иной работы</w:t>
            </w:r>
          </w:p>
        </w:tc>
      </w:tr>
      <w:tr w:rsidR="00DC523F" w:rsidRPr="00DE3048">
        <w:tc>
          <w:tcPr>
            <w:tcW w:w="5440" w:type="dxa"/>
            <w:shd w:val="clear" w:color="auto" w:fill="auto"/>
          </w:tcPr>
          <w:p w:rsidR="00DC523F" w:rsidRPr="00DE3048" w:rsidRDefault="00D34F32" w:rsidP="00F80C56">
            <w:pPr>
              <w:jc w:val="both"/>
              <w:rPr>
                <w:sz w:val="22"/>
                <w:szCs w:val="22"/>
              </w:rPr>
            </w:pPr>
            <w:r w:rsidRPr="00DE3048">
              <w:rPr>
                <w:sz w:val="22"/>
                <w:szCs w:val="22"/>
              </w:rPr>
              <w:t xml:space="preserve">Запрещается заниматься предпринимательской деятельностью лично или через доверенных лиц, участвовать в управлении коммерческой или некоммерческой организацией (за исключением </w:t>
            </w:r>
            <w:r w:rsidR="00F80C56" w:rsidRPr="00DE3048">
              <w:rPr>
                <w:sz w:val="22"/>
                <w:szCs w:val="22"/>
              </w:rPr>
              <w:t xml:space="preserve">установленных </w:t>
            </w:r>
            <w:r w:rsidRPr="00DE3048">
              <w:rPr>
                <w:sz w:val="22"/>
                <w:szCs w:val="22"/>
              </w:rPr>
              <w:t xml:space="preserve">федеральным </w:t>
            </w:r>
            <w:hyperlink r:id="rId9">
              <w:r w:rsidRPr="00DE3048">
                <w:rPr>
                  <w:rStyle w:val="ListLabel10"/>
                  <w:sz w:val="22"/>
                  <w:szCs w:val="22"/>
                </w:rPr>
                <w:t>закон</w:t>
              </w:r>
              <w:r w:rsidR="00F80C56" w:rsidRPr="00DE3048">
                <w:rPr>
                  <w:rStyle w:val="ListLabel10"/>
                  <w:sz w:val="22"/>
                  <w:szCs w:val="22"/>
                </w:rPr>
                <w:t>о</w:t>
              </w:r>
              <w:r w:rsidRPr="00DE3048">
                <w:rPr>
                  <w:rStyle w:val="ListLabel10"/>
                  <w:sz w:val="22"/>
                  <w:szCs w:val="22"/>
                </w:rPr>
                <w:t>м</w:t>
              </w:r>
            </w:hyperlink>
            <w:r w:rsidRPr="00DE3048">
              <w:rPr>
                <w:sz w:val="22"/>
                <w:szCs w:val="22"/>
              </w:rPr>
              <w:t xml:space="preserve"> случаев</w:t>
            </w:r>
            <w:r w:rsidR="00F80C56" w:rsidRPr="00DE3048">
              <w:rPr>
                <w:sz w:val="22"/>
                <w:szCs w:val="22"/>
              </w:rPr>
              <w:t>)</w:t>
            </w:r>
          </w:p>
        </w:tc>
        <w:tc>
          <w:tcPr>
            <w:tcW w:w="5127" w:type="dxa"/>
            <w:shd w:val="clear" w:color="auto" w:fill="auto"/>
          </w:tcPr>
          <w:p w:rsidR="00DC523F" w:rsidRPr="00DE3048" w:rsidRDefault="00D34F32" w:rsidP="00F65993">
            <w:pPr>
              <w:rPr>
                <w:sz w:val="22"/>
                <w:szCs w:val="22"/>
              </w:rPr>
            </w:pPr>
            <w:r w:rsidRPr="00DE3048">
              <w:rPr>
                <w:sz w:val="22"/>
                <w:szCs w:val="22"/>
              </w:rPr>
              <w:t>пункт</w:t>
            </w:r>
            <w:r w:rsidR="00E64DD5" w:rsidRPr="00DE3048">
              <w:rPr>
                <w:sz w:val="22"/>
                <w:szCs w:val="22"/>
              </w:rPr>
              <w:t>ы</w:t>
            </w:r>
            <w:r w:rsidRPr="00DE3048">
              <w:rPr>
                <w:sz w:val="22"/>
                <w:szCs w:val="22"/>
              </w:rPr>
              <w:t xml:space="preserve"> 3</w:t>
            </w:r>
            <w:r w:rsidR="00E64DD5" w:rsidRPr="00DE3048">
              <w:rPr>
                <w:sz w:val="22"/>
                <w:szCs w:val="22"/>
              </w:rPr>
              <w:t>, 3.1</w:t>
            </w:r>
            <w:r w:rsidRPr="00DE3048">
              <w:rPr>
                <w:sz w:val="22"/>
                <w:szCs w:val="22"/>
              </w:rPr>
              <w:t xml:space="preserve"> части 1 статьи 14 Федерального закона от 02 марта 2007 года № 25-ФЗ</w:t>
            </w:r>
            <w:r w:rsidR="002E625A" w:rsidRPr="00DE3048">
              <w:rPr>
                <w:sz w:val="22"/>
                <w:szCs w:val="22"/>
              </w:rPr>
              <w:t>;</w:t>
            </w:r>
          </w:p>
          <w:p w:rsidR="00BF0CC9" w:rsidRPr="00DE3048" w:rsidRDefault="00BF0CC9" w:rsidP="00BF0CC9">
            <w:pPr>
              <w:rPr>
                <w:b/>
                <w:sz w:val="22"/>
                <w:szCs w:val="22"/>
              </w:rPr>
            </w:pPr>
          </w:p>
        </w:tc>
        <w:tc>
          <w:tcPr>
            <w:tcW w:w="5026" w:type="dxa"/>
            <w:shd w:val="clear" w:color="auto" w:fill="auto"/>
          </w:tcPr>
          <w:p w:rsidR="00DC523F" w:rsidRPr="00DE3048" w:rsidRDefault="00DC523F" w:rsidP="00805D3E">
            <w:pPr>
              <w:jc w:val="both"/>
              <w:rPr>
                <w:bCs/>
                <w:sz w:val="22"/>
                <w:szCs w:val="22"/>
              </w:rPr>
            </w:pPr>
          </w:p>
        </w:tc>
      </w:tr>
      <w:tr w:rsidR="00DC523F" w:rsidRPr="00DE3048">
        <w:tc>
          <w:tcPr>
            <w:tcW w:w="5440" w:type="dxa"/>
            <w:shd w:val="clear" w:color="auto" w:fill="auto"/>
          </w:tcPr>
          <w:p w:rsidR="00DC523F" w:rsidRPr="00DE3048" w:rsidRDefault="00D34F32">
            <w:pPr>
              <w:pStyle w:val="ConsPlusNormal"/>
              <w:ind w:firstLine="0"/>
              <w:jc w:val="both"/>
              <w:rPr>
                <w:rFonts w:ascii="Times New Roman" w:hAnsi="Times New Roman" w:cs="Times New Roman"/>
                <w:sz w:val="22"/>
                <w:szCs w:val="22"/>
              </w:rPr>
            </w:pPr>
            <w:r w:rsidRPr="00DE3048">
              <w:rPr>
                <w:rFonts w:ascii="Times New Roman" w:hAnsi="Times New Roman" w:cs="Times New Roman"/>
                <w:sz w:val="22"/>
                <w:szCs w:val="22"/>
              </w:rPr>
              <w:t xml:space="preserve">Запрещается </w:t>
            </w:r>
            <w:r w:rsidR="00DB75E4" w:rsidRPr="00DE3048">
              <w:rPr>
                <w:rFonts w:ascii="Times New Roman" w:hAnsi="Times New Roman" w:cs="Times New Roman"/>
                <w:sz w:val="22"/>
                <w:szCs w:val="22"/>
              </w:rPr>
              <w:t xml:space="preserve">быть поверенным или представителем по делам третьих лиц в органе местного самоуправления, в котором он замещает должность муниципальной </w:t>
            </w:r>
            <w:r w:rsidR="00DB75E4" w:rsidRPr="00DE3048">
              <w:rPr>
                <w:rFonts w:ascii="Times New Roman" w:hAnsi="Times New Roman" w:cs="Times New Roman"/>
                <w:sz w:val="22"/>
                <w:szCs w:val="22"/>
              </w:rPr>
              <w:lastRenderedPageBreak/>
              <w:t>службы либо который непосредственно подчинен или подконтролен ему, если иное не предусмотрено федеральными законами.</w:t>
            </w:r>
          </w:p>
        </w:tc>
        <w:tc>
          <w:tcPr>
            <w:tcW w:w="5127" w:type="dxa"/>
            <w:shd w:val="clear" w:color="auto" w:fill="auto"/>
          </w:tcPr>
          <w:p w:rsidR="00DC523F" w:rsidRPr="00DE3048" w:rsidRDefault="00D34F32" w:rsidP="003864BE">
            <w:pPr>
              <w:rPr>
                <w:b/>
                <w:sz w:val="22"/>
                <w:szCs w:val="22"/>
              </w:rPr>
            </w:pPr>
            <w:r w:rsidRPr="00DE3048">
              <w:rPr>
                <w:sz w:val="22"/>
                <w:szCs w:val="22"/>
              </w:rPr>
              <w:lastRenderedPageBreak/>
              <w:t>пункт 4 части 1 статьи 14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DC523F" w:rsidRPr="00DE3048">
        <w:tc>
          <w:tcPr>
            <w:tcW w:w="5440" w:type="dxa"/>
            <w:shd w:val="clear" w:color="auto" w:fill="auto"/>
          </w:tcPr>
          <w:p w:rsidR="000600E9" w:rsidRPr="00DE3048" w:rsidRDefault="00D34F32">
            <w:pPr>
              <w:jc w:val="both"/>
              <w:rPr>
                <w:b/>
                <w:sz w:val="22"/>
                <w:szCs w:val="22"/>
              </w:rPr>
            </w:pPr>
            <w:r w:rsidRPr="00DE3048">
              <w:rPr>
                <w:sz w:val="22"/>
                <w:szCs w:val="22"/>
              </w:rPr>
              <w:t xml:space="preserve">Запрещается </w:t>
            </w:r>
            <w:r w:rsidR="00DB75E4" w:rsidRPr="00DE3048">
              <w:rPr>
                <w:sz w:val="22"/>
                <w:szCs w:val="22"/>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tc>
        <w:tc>
          <w:tcPr>
            <w:tcW w:w="5127" w:type="dxa"/>
            <w:shd w:val="clear" w:color="auto" w:fill="auto"/>
          </w:tcPr>
          <w:p w:rsidR="00DC523F" w:rsidRPr="00DE3048" w:rsidRDefault="00D34F32" w:rsidP="003864BE">
            <w:pPr>
              <w:rPr>
                <w:b/>
                <w:sz w:val="22"/>
                <w:szCs w:val="22"/>
              </w:rPr>
            </w:pPr>
            <w:r w:rsidRPr="00DE3048">
              <w:rPr>
                <w:sz w:val="22"/>
                <w:szCs w:val="22"/>
              </w:rPr>
              <w:t>пункт 15 части 1 статьи 14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DC523F" w:rsidRPr="00DE3048">
        <w:tc>
          <w:tcPr>
            <w:tcW w:w="5440" w:type="dxa"/>
            <w:shd w:val="clear" w:color="auto" w:fill="auto"/>
          </w:tcPr>
          <w:p w:rsidR="00DC523F" w:rsidRPr="00DE3048" w:rsidRDefault="00D34F32">
            <w:pPr>
              <w:pStyle w:val="ConsPlusNormal"/>
              <w:ind w:firstLine="0"/>
              <w:jc w:val="both"/>
              <w:rPr>
                <w:rFonts w:ascii="Times New Roman" w:hAnsi="Times New Roman" w:cs="Times New Roman"/>
                <w:sz w:val="22"/>
                <w:szCs w:val="22"/>
              </w:rPr>
            </w:pPr>
            <w:r w:rsidRPr="00DE3048">
              <w:rPr>
                <w:rFonts w:ascii="Times New Roman" w:hAnsi="Times New Roman" w:cs="Times New Roman"/>
                <w:sz w:val="22"/>
                <w:szCs w:val="22"/>
              </w:rPr>
              <w:t xml:space="preserve">Запрещается </w:t>
            </w:r>
            <w:r w:rsidR="00596C77" w:rsidRPr="00DE3048">
              <w:rPr>
                <w:rFonts w:ascii="Times New Roman" w:hAnsi="Times New Roman" w:cs="Times New Roman"/>
                <w:sz w:val="22"/>
                <w:szCs w:val="22"/>
              </w:rPr>
              <w:t>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tc>
        <w:tc>
          <w:tcPr>
            <w:tcW w:w="5127" w:type="dxa"/>
            <w:shd w:val="clear" w:color="auto" w:fill="auto"/>
          </w:tcPr>
          <w:p w:rsidR="00DC523F" w:rsidRPr="00DE3048" w:rsidRDefault="00D34F32" w:rsidP="003864BE">
            <w:pPr>
              <w:rPr>
                <w:sz w:val="22"/>
                <w:szCs w:val="22"/>
              </w:rPr>
            </w:pPr>
            <w:r w:rsidRPr="00DE3048">
              <w:rPr>
                <w:sz w:val="22"/>
                <w:szCs w:val="22"/>
              </w:rPr>
              <w:t>пункт 16 части 1 статьи 14 Федерального закона от 02 марта 2007 года № 25-ФЗ</w:t>
            </w:r>
          </w:p>
          <w:p w:rsidR="00113862" w:rsidRPr="00DE3048" w:rsidRDefault="00113862" w:rsidP="003864BE">
            <w:pPr>
              <w:rPr>
                <w:b/>
                <w:sz w:val="22"/>
                <w:szCs w:val="22"/>
              </w:rPr>
            </w:pPr>
            <w:r w:rsidRPr="00DE3048">
              <w:rPr>
                <w:sz w:val="22"/>
                <w:szCs w:val="22"/>
              </w:rPr>
              <w:t>Порядок уведомления муниципальными служащими администрации города Пыть-Яха представителя нанимателя (работодателя) о намерении выполнять иную оплачиваемую работу, утвержденный постановлением администрации от 28.12.2016 № 352-па</w:t>
            </w:r>
          </w:p>
        </w:tc>
        <w:tc>
          <w:tcPr>
            <w:tcW w:w="5026" w:type="dxa"/>
            <w:shd w:val="clear" w:color="auto" w:fill="auto"/>
          </w:tcPr>
          <w:p w:rsidR="009059E2" w:rsidRPr="00DE3048" w:rsidRDefault="009059E2" w:rsidP="009059E2">
            <w:pPr>
              <w:jc w:val="both"/>
              <w:rPr>
                <w:sz w:val="22"/>
                <w:szCs w:val="22"/>
              </w:rPr>
            </w:pPr>
            <w:r w:rsidRPr="00DE3048">
              <w:rPr>
                <w:sz w:val="22"/>
                <w:szCs w:val="22"/>
              </w:rPr>
              <w:t>К иной оплачиваемой работе относится работа как в связи с трудовыми отношениями, так и в связи гражданско-правовыми отношениями.</w:t>
            </w:r>
          </w:p>
          <w:p w:rsidR="00DC523F" w:rsidRPr="00DE3048" w:rsidRDefault="00D34F32">
            <w:pPr>
              <w:jc w:val="both"/>
              <w:rPr>
                <w:sz w:val="22"/>
                <w:szCs w:val="22"/>
              </w:rPr>
            </w:pPr>
            <w:r w:rsidRPr="00DE3048">
              <w:rPr>
                <w:sz w:val="22"/>
                <w:szCs w:val="22"/>
              </w:rPr>
              <w:t xml:space="preserve">Муниципальный служащий обязан </w:t>
            </w:r>
            <w:r w:rsidR="009059E2" w:rsidRPr="00DE3048">
              <w:rPr>
                <w:sz w:val="22"/>
                <w:szCs w:val="22"/>
              </w:rPr>
              <w:t>до начала выполнения такой работы</w:t>
            </w:r>
            <w:r w:rsidRPr="00DE3048">
              <w:rPr>
                <w:sz w:val="22"/>
                <w:szCs w:val="22"/>
              </w:rPr>
              <w:t xml:space="preserve"> в письменной форме запросить у представителя нанимателя разрешение на осуществлении данной деятельности</w:t>
            </w:r>
            <w:r w:rsidR="007D5A72" w:rsidRPr="00DE3048">
              <w:rPr>
                <w:sz w:val="22"/>
                <w:szCs w:val="22"/>
              </w:rPr>
              <w:t xml:space="preserve"> по установленной форме.</w:t>
            </w:r>
          </w:p>
          <w:p w:rsidR="00DC523F" w:rsidRPr="00DE3048" w:rsidRDefault="007F5022">
            <w:pPr>
              <w:outlineLvl w:val="1"/>
              <w:rPr>
                <w:sz w:val="22"/>
                <w:szCs w:val="22"/>
              </w:rPr>
            </w:pPr>
            <w:r w:rsidRPr="00DE3048">
              <w:rPr>
                <w:sz w:val="22"/>
                <w:szCs w:val="22"/>
              </w:rPr>
              <w:t>Дополнительно необходимо приложить документ об обязанностях по месту работы или деятельности (должностная инструкция, трудовой договор, контракт, договор возмездного оказания услуг и т.д.)</w:t>
            </w:r>
          </w:p>
        </w:tc>
      </w:tr>
      <w:tr w:rsidR="00DC523F" w:rsidRPr="00DE3048">
        <w:tc>
          <w:tcPr>
            <w:tcW w:w="5440" w:type="dxa"/>
            <w:shd w:val="clear" w:color="auto" w:fill="auto"/>
          </w:tcPr>
          <w:p w:rsidR="00DC523F" w:rsidRPr="00DE3048" w:rsidRDefault="00D34F32">
            <w:pPr>
              <w:jc w:val="both"/>
              <w:rPr>
                <w:sz w:val="22"/>
                <w:szCs w:val="22"/>
              </w:rPr>
            </w:pPr>
            <w:r w:rsidRPr="00DE3048">
              <w:rPr>
                <w:bCs/>
                <w:sz w:val="22"/>
                <w:szCs w:val="22"/>
              </w:rPr>
              <w:t xml:space="preserve">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10">
              <w:r w:rsidRPr="00DE3048">
                <w:rPr>
                  <w:rStyle w:val="ListLabel11"/>
                  <w:sz w:val="22"/>
                  <w:szCs w:val="22"/>
                </w:rPr>
                <w:t>законом</w:t>
              </w:r>
            </w:hyperlink>
            <w:r w:rsidR="007556F4" w:rsidRPr="00DE3048">
              <w:rPr>
                <w:rStyle w:val="ListLabel11"/>
                <w:sz w:val="22"/>
                <w:szCs w:val="22"/>
              </w:rPr>
              <w:t xml:space="preserve"> № 25-ФЗ</w:t>
            </w:r>
          </w:p>
          <w:p w:rsidR="00DC523F" w:rsidRPr="00DE3048" w:rsidRDefault="00DC523F">
            <w:pPr>
              <w:jc w:val="both"/>
              <w:outlineLvl w:val="1"/>
              <w:rPr>
                <w:sz w:val="22"/>
                <w:szCs w:val="22"/>
              </w:rPr>
            </w:pPr>
          </w:p>
        </w:tc>
        <w:tc>
          <w:tcPr>
            <w:tcW w:w="5127" w:type="dxa"/>
            <w:shd w:val="clear" w:color="auto" w:fill="auto"/>
          </w:tcPr>
          <w:p w:rsidR="004E349E" w:rsidRPr="00DE3048" w:rsidRDefault="00D34F32" w:rsidP="003864BE">
            <w:pPr>
              <w:outlineLvl w:val="1"/>
              <w:rPr>
                <w:sz w:val="22"/>
                <w:szCs w:val="22"/>
              </w:rPr>
            </w:pPr>
            <w:r w:rsidRPr="00DE3048">
              <w:rPr>
                <w:sz w:val="22"/>
                <w:szCs w:val="22"/>
              </w:rPr>
              <w:t>часть 2 статьи 11 Федерального закона от 02 марта 2007 года № 25-ФЗ</w:t>
            </w:r>
            <w:r w:rsidR="004E349E" w:rsidRPr="00DE3048">
              <w:rPr>
                <w:sz w:val="22"/>
                <w:szCs w:val="22"/>
              </w:rPr>
              <w:t>;</w:t>
            </w:r>
          </w:p>
          <w:p w:rsidR="00DC523F" w:rsidRPr="00DE3048" w:rsidRDefault="003864BE" w:rsidP="003864BE">
            <w:pPr>
              <w:outlineLvl w:val="1"/>
              <w:rPr>
                <w:b/>
                <w:sz w:val="22"/>
                <w:szCs w:val="22"/>
              </w:rPr>
            </w:pPr>
            <w:r w:rsidRPr="00DE3048">
              <w:rPr>
                <w:sz w:val="22"/>
                <w:szCs w:val="22"/>
              </w:rPr>
              <w:t>Порядок уведомления муниципальными служащими администрации города Пыть-Яха представителя нанимателя (работодателя) о намерении выполнять иную оплачиваемую работу, утвержденный постановлением администрации от 28.12.2016 № 352-па</w:t>
            </w:r>
          </w:p>
        </w:tc>
        <w:tc>
          <w:tcPr>
            <w:tcW w:w="5026" w:type="dxa"/>
            <w:shd w:val="clear" w:color="auto" w:fill="auto"/>
          </w:tcPr>
          <w:p w:rsidR="007F5022" w:rsidRPr="00DE3048" w:rsidRDefault="007F5022" w:rsidP="007F5022">
            <w:pPr>
              <w:jc w:val="both"/>
              <w:outlineLvl w:val="1"/>
              <w:rPr>
                <w:sz w:val="22"/>
                <w:szCs w:val="22"/>
              </w:rPr>
            </w:pPr>
            <w:r w:rsidRPr="00DE3048">
              <w:rPr>
                <w:sz w:val="22"/>
                <w:szCs w:val="22"/>
              </w:rPr>
              <w:t>Муниципальный служащий обязан до начала выполнения такой работы в письменной форме запросить у представителя нанимателя разрешение на осуществлении данной деятельности по установленной форме.</w:t>
            </w:r>
          </w:p>
          <w:p w:rsidR="00DC523F" w:rsidRPr="00DE3048" w:rsidRDefault="00D34F32" w:rsidP="00113862">
            <w:pPr>
              <w:jc w:val="both"/>
              <w:outlineLvl w:val="1"/>
              <w:rPr>
                <w:b/>
                <w:sz w:val="22"/>
                <w:szCs w:val="22"/>
              </w:rPr>
            </w:pPr>
            <w:r w:rsidRPr="00DE3048">
              <w:rPr>
                <w:sz w:val="22"/>
                <w:szCs w:val="22"/>
              </w:rPr>
              <w:t xml:space="preserve">Дополнительно необходимо приложить документ об обязанностях по месту работы или деятельности (должностная инструкция, трудовой договор, контракт, договор возмездного оказания услуг и т.д.) </w:t>
            </w:r>
          </w:p>
        </w:tc>
      </w:tr>
      <w:tr w:rsidR="00DC523F" w:rsidRPr="00DE3048" w:rsidTr="00BA3D30">
        <w:trPr>
          <w:trHeight w:val="357"/>
        </w:trPr>
        <w:tc>
          <w:tcPr>
            <w:tcW w:w="15593" w:type="dxa"/>
            <w:gridSpan w:val="3"/>
            <w:shd w:val="clear" w:color="auto" w:fill="auto"/>
          </w:tcPr>
          <w:p w:rsidR="00DC523F" w:rsidRPr="00DE3048" w:rsidRDefault="00D34F32">
            <w:pPr>
              <w:pStyle w:val="aa"/>
              <w:shd w:val="clear" w:color="auto" w:fill="auto"/>
              <w:spacing w:before="0" w:line="230" w:lineRule="exact"/>
              <w:jc w:val="center"/>
              <w:rPr>
                <w:sz w:val="22"/>
                <w:szCs w:val="22"/>
              </w:rPr>
            </w:pPr>
            <w:r w:rsidRPr="00DE3048">
              <w:rPr>
                <w:rStyle w:val="a6"/>
                <w:sz w:val="22"/>
                <w:szCs w:val="22"/>
              </w:rPr>
              <w:t>Владение акциями и иными ценными бумагами</w:t>
            </w:r>
          </w:p>
        </w:tc>
      </w:tr>
      <w:tr w:rsidR="00DC523F" w:rsidRPr="00DE3048">
        <w:tc>
          <w:tcPr>
            <w:tcW w:w="5440" w:type="dxa"/>
            <w:shd w:val="clear" w:color="auto" w:fill="auto"/>
          </w:tcPr>
          <w:p w:rsidR="00DC523F" w:rsidRPr="00DE3048" w:rsidRDefault="00D34F32">
            <w:pPr>
              <w:jc w:val="both"/>
              <w:rPr>
                <w:sz w:val="22"/>
                <w:szCs w:val="22"/>
              </w:rPr>
            </w:pPr>
            <w:r w:rsidRPr="00DE3048">
              <w:rPr>
                <w:sz w:val="22"/>
                <w:szCs w:val="22"/>
              </w:rPr>
              <w:t xml:space="preserve">В случае, если владение лицом, замещающим должность муниципальной службы, ценными бумагами (долями участия, паями в уставных </w:t>
            </w:r>
            <w:r w:rsidRPr="00DE3048">
              <w:rPr>
                <w:sz w:val="22"/>
                <w:szCs w:val="22"/>
              </w:rPr>
              <w:lastRenderedPageBreak/>
              <w:t xml:space="preserve">(складочных)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1">
              <w:r w:rsidRPr="00DE3048">
                <w:rPr>
                  <w:rStyle w:val="ListLabel10"/>
                  <w:sz w:val="22"/>
                  <w:szCs w:val="22"/>
                </w:rPr>
                <w:t>законодательством</w:t>
              </w:r>
            </w:hyperlink>
            <w:r w:rsidRPr="00DE3048">
              <w:rPr>
                <w:sz w:val="22"/>
                <w:szCs w:val="22"/>
              </w:rPr>
              <w:t xml:space="preserve"> Российской Федерации</w:t>
            </w:r>
          </w:p>
          <w:p w:rsidR="00DC523F" w:rsidRPr="00DE3048" w:rsidRDefault="00DC523F">
            <w:pPr>
              <w:jc w:val="both"/>
              <w:outlineLvl w:val="1"/>
              <w:rPr>
                <w:b/>
                <w:sz w:val="22"/>
                <w:szCs w:val="22"/>
              </w:rPr>
            </w:pPr>
          </w:p>
        </w:tc>
        <w:tc>
          <w:tcPr>
            <w:tcW w:w="5127" w:type="dxa"/>
            <w:shd w:val="clear" w:color="auto" w:fill="auto"/>
          </w:tcPr>
          <w:p w:rsidR="00BA3D30" w:rsidRPr="00DE3048" w:rsidRDefault="00D34F32">
            <w:pPr>
              <w:outlineLvl w:val="1"/>
              <w:rPr>
                <w:sz w:val="22"/>
                <w:szCs w:val="22"/>
              </w:rPr>
            </w:pPr>
            <w:r w:rsidRPr="00DE3048">
              <w:rPr>
                <w:sz w:val="22"/>
                <w:szCs w:val="22"/>
              </w:rPr>
              <w:lastRenderedPageBreak/>
              <w:t>ст</w:t>
            </w:r>
            <w:r w:rsidR="00B509EC" w:rsidRPr="00DE3048">
              <w:rPr>
                <w:sz w:val="22"/>
                <w:szCs w:val="22"/>
              </w:rPr>
              <w:t>.</w:t>
            </w:r>
            <w:r w:rsidRPr="00DE3048">
              <w:rPr>
                <w:sz w:val="22"/>
                <w:szCs w:val="22"/>
              </w:rPr>
              <w:t xml:space="preserve"> 14.1 Федерального закона от № 25-ФЗ;</w:t>
            </w:r>
          </w:p>
          <w:p w:rsidR="00DC523F" w:rsidRPr="00DE3048" w:rsidRDefault="00D34F32" w:rsidP="00B509EC">
            <w:pPr>
              <w:outlineLvl w:val="1"/>
              <w:rPr>
                <w:sz w:val="22"/>
                <w:szCs w:val="22"/>
              </w:rPr>
            </w:pPr>
            <w:r w:rsidRPr="00DE3048">
              <w:rPr>
                <w:sz w:val="22"/>
                <w:szCs w:val="22"/>
              </w:rPr>
              <w:t>ч</w:t>
            </w:r>
            <w:r w:rsidR="00B509EC" w:rsidRPr="00DE3048">
              <w:rPr>
                <w:sz w:val="22"/>
                <w:szCs w:val="22"/>
              </w:rPr>
              <w:t>.</w:t>
            </w:r>
            <w:r w:rsidRPr="00DE3048">
              <w:rPr>
                <w:sz w:val="22"/>
                <w:szCs w:val="22"/>
              </w:rPr>
              <w:t xml:space="preserve"> 6 ст</w:t>
            </w:r>
            <w:r w:rsidR="00B509EC" w:rsidRPr="00DE3048">
              <w:rPr>
                <w:sz w:val="22"/>
                <w:szCs w:val="22"/>
              </w:rPr>
              <w:t>.</w:t>
            </w:r>
            <w:r w:rsidRPr="00DE3048">
              <w:rPr>
                <w:sz w:val="22"/>
                <w:szCs w:val="22"/>
              </w:rPr>
              <w:t xml:space="preserve"> 11 Федерального закона № 273-Ф3</w:t>
            </w:r>
            <w:r w:rsidR="001C1448" w:rsidRPr="00DE3048">
              <w:rPr>
                <w:sz w:val="22"/>
                <w:szCs w:val="22"/>
              </w:rPr>
              <w:t>;</w:t>
            </w:r>
          </w:p>
          <w:p w:rsidR="001C1448" w:rsidRPr="00DE3048" w:rsidRDefault="001C1448" w:rsidP="001C1448">
            <w:pPr>
              <w:outlineLvl w:val="1"/>
              <w:rPr>
                <w:sz w:val="22"/>
                <w:szCs w:val="22"/>
              </w:rPr>
            </w:pPr>
            <w:r w:rsidRPr="00DE3048">
              <w:rPr>
                <w:bCs/>
                <w:sz w:val="22"/>
                <w:szCs w:val="22"/>
              </w:rPr>
              <w:t xml:space="preserve">постановление администрации города от 29.02.2016 </w:t>
            </w:r>
            <w:r w:rsidRPr="00DE3048">
              <w:rPr>
                <w:bCs/>
                <w:sz w:val="22"/>
                <w:szCs w:val="22"/>
              </w:rPr>
              <w:lastRenderedPageBreak/>
              <w:t xml:space="preserve">№ 29-па «Об утверждении Положения о порядке сообщения лицами, замещающими должности муниципальной службы в администрации города Пыть-Яха,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1C1448" w:rsidRPr="00DE3048" w:rsidRDefault="001C1448" w:rsidP="00B509EC">
            <w:pPr>
              <w:outlineLvl w:val="1"/>
              <w:rPr>
                <w:b/>
                <w:sz w:val="22"/>
                <w:szCs w:val="22"/>
              </w:rPr>
            </w:pPr>
          </w:p>
        </w:tc>
        <w:tc>
          <w:tcPr>
            <w:tcW w:w="5026" w:type="dxa"/>
            <w:shd w:val="clear" w:color="auto" w:fill="auto"/>
          </w:tcPr>
          <w:p w:rsidR="000600E9" w:rsidRPr="00DE3048" w:rsidRDefault="00D34F32">
            <w:pPr>
              <w:jc w:val="both"/>
              <w:outlineLvl w:val="1"/>
              <w:rPr>
                <w:sz w:val="22"/>
                <w:szCs w:val="22"/>
              </w:rPr>
            </w:pPr>
            <w:r w:rsidRPr="00DE3048">
              <w:rPr>
                <w:sz w:val="22"/>
                <w:szCs w:val="22"/>
              </w:rPr>
              <w:lastRenderedPageBreak/>
              <w:t xml:space="preserve">Муниципальный служащий самостоятельно оценивает возможность возникновения конфликта интересов и принимает решение о необходимости </w:t>
            </w:r>
            <w:r w:rsidRPr="00DE3048">
              <w:rPr>
                <w:sz w:val="22"/>
                <w:szCs w:val="22"/>
              </w:rPr>
              <w:lastRenderedPageBreak/>
              <w:t>передачи принадлежащих ему ценных бумаг (долей участия в уставных капиталах организаций) в доверительное управление либо обращается в комиссию по соблюдению требований к служебному поведению муниципальных служащих и урегулированию конфликта интересов в целях получения решения комиссии о необходимости передачи ценных бумаг (долей участия в уставных капиталах организаций) в доверительное управление</w:t>
            </w:r>
          </w:p>
        </w:tc>
      </w:tr>
      <w:tr w:rsidR="00DC523F" w:rsidRPr="00DE3048" w:rsidTr="00C97299">
        <w:trPr>
          <w:trHeight w:val="414"/>
        </w:trPr>
        <w:tc>
          <w:tcPr>
            <w:tcW w:w="15593" w:type="dxa"/>
            <w:gridSpan w:val="3"/>
            <w:shd w:val="clear" w:color="auto" w:fill="auto"/>
          </w:tcPr>
          <w:p w:rsidR="00DC523F" w:rsidRPr="00DE3048" w:rsidRDefault="00D34F32">
            <w:pPr>
              <w:jc w:val="center"/>
              <w:outlineLvl w:val="1"/>
              <w:rPr>
                <w:b/>
                <w:sz w:val="22"/>
                <w:szCs w:val="22"/>
              </w:rPr>
            </w:pPr>
            <w:r w:rsidRPr="00DE3048">
              <w:rPr>
                <w:rStyle w:val="a6"/>
                <w:sz w:val="22"/>
                <w:szCs w:val="22"/>
              </w:rPr>
              <w:lastRenderedPageBreak/>
              <w:t>Трудоустройство бывших муниципальных служащих</w:t>
            </w:r>
          </w:p>
        </w:tc>
      </w:tr>
      <w:tr w:rsidR="00DC523F" w:rsidRPr="00DE3048">
        <w:tc>
          <w:tcPr>
            <w:tcW w:w="5440" w:type="dxa"/>
            <w:shd w:val="clear" w:color="auto" w:fill="auto"/>
          </w:tcPr>
          <w:p w:rsidR="00DC523F" w:rsidRPr="00DE3048" w:rsidRDefault="00D34F32">
            <w:pPr>
              <w:jc w:val="both"/>
              <w:rPr>
                <w:b/>
                <w:sz w:val="22"/>
                <w:szCs w:val="22"/>
              </w:rPr>
            </w:pPr>
            <w:r w:rsidRPr="00DE3048">
              <w:rPr>
                <w:b/>
                <w:sz w:val="22"/>
                <w:szCs w:val="22"/>
              </w:rPr>
              <w:t>В течение двух лет после увольнения</w:t>
            </w:r>
            <w:r w:rsidRPr="00DE3048">
              <w:rPr>
                <w:sz w:val="22"/>
                <w:szCs w:val="22"/>
              </w:rPr>
              <w:t xml:space="preserve"> с муниципальной службы бывший муниципальный служащий </w:t>
            </w:r>
            <w:r w:rsidRPr="00DE3048">
              <w:rPr>
                <w:b/>
                <w:sz w:val="22"/>
                <w:szCs w:val="22"/>
              </w:rPr>
              <w:t>обязан получать согласие комиссии</w:t>
            </w:r>
            <w:r w:rsidRPr="00DE3048">
              <w:rPr>
                <w:sz w:val="22"/>
                <w:szCs w:val="22"/>
              </w:rPr>
              <w:t xml:space="preserve"> по соблюдению требований к служебному поведению муниципальных служащих и урегулированию конфликтов интересов </w:t>
            </w:r>
            <w:r w:rsidRPr="00DE3048">
              <w:rPr>
                <w:b/>
                <w:sz w:val="22"/>
                <w:szCs w:val="22"/>
              </w:rPr>
              <w:t>на осуществление работы</w:t>
            </w:r>
            <w:r w:rsidRPr="00DE3048">
              <w:rPr>
                <w:sz w:val="22"/>
                <w:szCs w:val="22"/>
              </w:rPr>
              <w:t xml:space="preserve"> на условиях трудового договора в организации и (или) выполнение работу на условиях гражданско-правового договора (гражданско-правовых договоров) </w:t>
            </w:r>
            <w:r w:rsidRPr="00DE3048">
              <w:rPr>
                <w:b/>
                <w:sz w:val="22"/>
                <w:szCs w:val="22"/>
              </w:rPr>
              <w:t>в следующих случая:</w:t>
            </w:r>
          </w:p>
          <w:p w:rsidR="00DC523F" w:rsidRPr="00DE3048" w:rsidRDefault="00D34F32">
            <w:pPr>
              <w:jc w:val="both"/>
              <w:rPr>
                <w:b/>
                <w:sz w:val="22"/>
                <w:szCs w:val="22"/>
              </w:rPr>
            </w:pPr>
            <w:r w:rsidRPr="00DE3048">
              <w:rPr>
                <w:b/>
                <w:sz w:val="22"/>
                <w:szCs w:val="22"/>
              </w:rPr>
              <w:t>а) при осуществлении деятельности на условиях трудового договора:</w:t>
            </w:r>
          </w:p>
          <w:p w:rsidR="00DC523F" w:rsidRPr="00DE3048" w:rsidRDefault="00D34F32">
            <w:pPr>
              <w:jc w:val="both"/>
              <w:rPr>
                <w:sz w:val="22"/>
                <w:szCs w:val="22"/>
              </w:rPr>
            </w:pPr>
            <w:r w:rsidRPr="00DE3048">
              <w:rPr>
                <w:sz w:val="22"/>
                <w:szCs w:val="22"/>
              </w:rPr>
              <w:t>- при замещении должности муниципальной службы бывший муниципальный служащий был обязан представлять сведения о доходах, расходах;</w:t>
            </w:r>
          </w:p>
          <w:p w:rsidR="00DC523F" w:rsidRPr="00DE3048" w:rsidRDefault="00D34F32">
            <w:pPr>
              <w:jc w:val="both"/>
              <w:rPr>
                <w:sz w:val="22"/>
                <w:szCs w:val="22"/>
              </w:rPr>
            </w:pPr>
            <w:r w:rsidRPr="00DE3048">
              <w:rPr>
                <w:sz w:val="22"/>
                <w:szCs w:val="22"/>
              </w:rPr>
              <w:t>- отдельные функции муниципального управления данной организацией входили в должностные (служебные) обязанности бывшего муниципального служащего;</w:t>
            </w:r>
          </w:p>
          <w:p w:rsidR="00DC523F" w:rsidRPr="00DE3048" w:rsidRDefault="00D34F32">
            <w:pPr>
              <w:jc w:val="both"/>
              <w:rPr>
                <w:b/>
                <w:sz w:val="22"/>
                <w:szCs w:val="22"/>
              </w:rPr>
            </w:pPr>
            <w:r w:rsidRPr="00DE3048">
              <w:rPr>
                <w:b/>
                <w:sz w:val="22"/>
                <w:szCs w:val="22"/>
              </w:rPr>
              <w:t>б) при осуществлении деятельности на условиях гражданско-правового договора (гражданско-правовых договоров):</w:t>
            </w:r>
          </w:p>
          <w:p w:rsidR="00DC523F" w:rsidRPr="00DE3048" w:rsidRDefault="00D34F32">
            <w:pPr>
              <w:jc w:val="both"/>
              <w:rPr>
                <w:sz w:val="22"/>
                <w:szCs w:val="22"/>
              </w:rPr>
            </w:pPr>
            <w:r w:rsidRPr="00DE3048">
              <w:rPr>
                <w:sz w:val="22"/>
                <w:szCs w:val="22"/>
              </w:rPr>
              <w:t>- при замещении должности муниципальной службы бывший муниципальный служащий был обязан представлять сведения о доходах, расходах;</w:t>
            </w:r>
          </w:p>
          <w:p w:rsidR="00DC523F" w:rsidRPr="00DE3048" w:rsidRDefault="00D34F32">
            <w:pPr>
              <w:jc w:val="both"/>
              <w:rPr>
                <w:sz w:val="22"/>
                <w:szCs w:val="22"/>
              </w:rPr>
            </w:pPr>
            <w:r w:rsidRPr="00DE3048">
              <w:rPr>
                <w:sz w:val="22"/>
                <w:szCs w:val="22"/>
              </w:rPr>
              <w:t xml:space="preserve">- отдельные функции муниципального управления данной организацией входили в должностные </w:t>
            </w:r>
            <w:r w:rsidRPr="00DE3048">
              <w:rPr>
                <w:sz w:val="22"/>
                <w:szCs w:val="22"/>
              </w:rPr>
              <w:lastRenderedPageBreak/>
              <w:t>(служебные) обязанности бывшего муниципального служащего;</w:t>
            </w:r>
          </w:p>
          <w:p w:rsidR="00DC523F" w:rsidRPr="00DE3048" w:rsidRDefault="00D34F32">
            <w:pPr>
              <w:jc w:val="both"/>
              <w:rPr>
                <w:sz w:val="22"/>
                <w:szCs w:val="22"/>
                <w:highlight w:val="yellow"/>
              </w:rPr>
            </w:pPr>
            <w:r w:rsidRPr="00DE3048">
              <w:rPr>
                <w:sz w:val="22"/>
                <w:szCs w:val="22"/>
              </w:rPr>
              <w:t>- стоимость работ, выполняемых на условиях гражданско-правового договора (гражданско-правовых договоров) в течение месяца, составляет более ста тысяч рублей</w:t>
            </w:r>
          </w:p>
        </w:tc>
        <w:tc>
          <w:tcPr>
            <w:tcW w:w="5127" w:type="dxa"/>
            <w:shd w:val="clear" w:color="auto" w:fill="auto"/>
          </w:tcPr>
          <w:p w:rsidR="00464DAE" w:rsidRPr="00DE3048" w:rsidRDefault="00D34F32">
            <w:pPr>
              <w:jc w:val="both"/>
              <w:outlineLvl w:val="1"/>
              <w:rPr>
                <w:sz w:val="22"/>
                <w:szCs w:val="22"/>
              </w:rPr>
            </w:pPr>
            <w:r w:rsidRPr="00DE3048">
              <w:rPr>
                <w:sz w:val="22"/>
                <w:szCs w:val="22"/>
              </w:rPr>
              <w:lastRenderedPageBreak/>
              <w:t>ч</w:t>
            </w:r>
            <w:r w:rsidR="00980844" w:rsidRPr="00DE3048">
              <w:rPr>
                <w:sz w:val="22"/>
                <w:szCs w:val="22"/>
              </w:rPr>
              <w:t>.</w:t>
            </w:r>
            <w:r w:rsidRPr="00DE3048">
              <w:rPr>
                <w:sz w:val="22"/>
                <w:szCs w:val="22"/>
              </w:rPr>
              <w:t xml:space="preserve"> 4 ст</w:t>
            </w:r>
            <w:r w:rsidR="00980844" w:rsidRPr="00DE3048">
              <w:rPr>
                <w:sz w:val="22"/>
                <w:szCs w:val="22"/>
              </w:rPr>
              <w:t>.</w:t>
            </w:r>
            <w:r w:rsidRPr="00DE3048">
              <w:rPr>
                <w:sz w:val="22"/>
                <w:szCs w:val="22"/>
              </w:rPr>
              <w:t xml:space="preserve"> 14 Федерального закона № 25-ФЗ;</w:t>
            </w:r>
          </w:p>
          <w:p w:rsidR="00464DAE" w:rsidRPr="00DE3048" w:rsidRDefault="00D34F32">
            <w:pPr>
              <w:jc w:val="both"/>
              <w:outlineLvl w:val="1"/>
              <w:rPr>
                <w:sz w:val="22"/>
                <w:szCs w:val="22"/>
              </w:rPr>
            </w:pPr>
            <w:r w:rsidRPr="00DE3048">
              <w:rPr>
                <w:sz w:val="22"/>
                <w:szCs w:val="22"/>
              </w:rPr>
              <w:t>ч</w:t>
            </w:r>
            <w:r w:rsidR="00980844" w:rsidRPr="00DE3048">
              <w:rPr>
                <w:sz w:val="22"/>
                <w:szCs w:val="22"/>
              </w:rPr>
              <w:t>.</w:t>
            </w:r>
            <w:r w:rsidRPr="00DE3048">
              <w:rPr>
                <w:sz w:val="22"/>
                <w:szCs w:val="22"/>
              </w:rPr>
              <w:t xml:space="preserve"> 1 ст</w:t>
            </w:r>
            <w:r w:rsidR="00980844" w:rsidRPr="00DE3048">
              <w:rPr>
                <w:sz w:val="22"/>
                <w:szCs w:val="22"/>
              </w:rPr>
              <w:t>.</w:t>
            </w:r>
            <w:r w:rsidRPr="00DE3048">
              <w:rPr>
                <w:sz w:val="22"/>
                <w:szCs w:val="22"/>
              </w:rPr>
              <w:t xml:space="preserve"> 12 Федерального закона № 273-Ф3;</w:t>
            </w:r>
          </w:p>
          <w:p w:rsidR="00DC523F" w:rsidRPr="00DE3048" w:rsidRDefault="00D34F32">
            <w:pPr>
              <w:jc w:val="both"/>
              <w:outlineLvl w:val="1"/>
              <w:rPr>
                <w:sz w:val="22"/>
                <w:szCs w:val="22"/>
              </w:rPr>
            </w:pPr>
            <w:r w:rsidRPr="00DE3048">
              <w:rPr>
                <w:sz w:val="22"/>
                <w:szCs w:val="22"/>
              </w:rPr>
              <w:t>ст</w:t>
            </w:r>
            <w:r w:rsidR="00980844" w:rsidRPr="00DE3048">
              <w:rPr>
                <w:sz w:val="22"/>
                <w:szCs w:val="22"/>
              </w:rPr>
              <w:t>.</w:t>
            </w:r>
            <w:r w:rsidRPr="00DE3048">
              <w:rPr>
                <w:sz w:val="22"/>
                <w:szCs w:val="22"/>
              </w:rPr>
              <w:t xml:space="preserve"> 64.1 Трудового кодекса </w:t>
            </w:r>
            <w:r w:rsidR="00980844" w:rsidRPr="00DE3048">
              <w:rPr>
                <w:sz w:val="22"/>
                <w:szCs w:val="22"/>
              </w:rPr>
              <w:t>РФ</w:t>
            </w:r>
            <w:r w:rsidRPr="00DE3048">
              <w:rPr>
                <w:sz w:val="22"/>
                <w:szCs w:val="22"/>
              </w:rPr>
              <w:t>;</w:t>
            </w:r>
          </w:p>
          <w:p w:rsidR="00DC523F" w:rsidRPr="00DE3048" w:rsidRDefault="00DD472F" w:rsidP="00DD472F">
            <w:pPr>
              <w:jc w:val="both"/>
              <w:rPr>
                <w:sz w:val="22"/>
                <w:szCs w:val="22"/>
              </w:rPr>
            </w:pPr>
            <w:r w:rsidRPr="00DE3048">
              <w:rPr>
                <w:bCs/>
                <w:sz w:val="22"/>
                <w:szCs w:val="22"/>
              </w:rPr>
              <w:t xml:space="preserve">Порядок </w:t>
            </w:r>
            <w:r w:rsidRPr="00DE3048">
              <w:rPr>
                <w:sz w:val="22"/>
                <w:szCs w:val="22"/>
              </w:rPr>
              <w:t>регистрации обращений граждан, замещавших в администрации города должности муниципальной службы, включенные в перечень должностей, установленный постановлением администрации города, о даче согласия на замещение на условиях трудового договора должности в коммерческой или некоммерческой организации либо на выполнение работы (оказание услуги) на условиях гражданско-правового договора в коммерческой или некоммерческой организации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до истечения двух лет со дня увольнения с муниципальной службы</w:t>
            </w:r>
            <w:r w:rsidR="002A6F5F" w:rsidRPr="00DE3048">
              <w:rPr>
                <w:sz w:val="22"/>
                <w:szCs w:val="22"/>
              </w:rPr>
              <w:t>, утвержденн</w:t>
            </w:r>
            <w:r w:rsidRPr="00DE3048">
              <w:rPr>
                <w:sz w:val="22"/>
                <w:szCs w:val="22"/>
              </w:rPr>
              <w:t>ый</w:t>
            </w:r>
            <w:r w:rsidR="002A6F5F" w:rsidRPr="00DE3048">
              <w:rPr>
                <w:sz w:val="22"/>
                <w:szCs w:val="22"/>
              </w:rPr>
              <w:t xml:space="preserve"> </w:t>
            </w:r>
            <w:r w:rsidR="00D34F32" w:rsidRPr="00DE3048">
              <w:rPr>
                <w:sz w:val="22"/>
                <w:szCs w:val="22"/>
              </w:rPr>
              <w:t>постановление</w:t>
            </w:r>
            <w:r w:rsidR="002A6F5F" w:rsidRPr="00DE3048">
              <w:rPr>
                <w:sz w:val="22"/>
                <w:szCs w:val="22"/>
              </w:rPr>
              <w:t>м</w:t>
            </w:r>
            <w:r w:rsidR="00D34F32" w:rsidRPr="00DE3048">
              <w:rPr>
                <w:sz w:val="22"/>
                <w:szCs w:val="22"/>
              </w:rPr>
              <w:t xml:space="preserve"> </w:t>
            </w:r>
            <w:r w:rsidR="00464DAE" w:rsidRPr="00DE3048">
              <w:rPr>
                <w:sz w:val="22"/>
                <w:szCs w:val="22"/>
              </w:rPr>
              <w:t>а</w:t>
            </w:r>
            <w:r w:rsidR="00D34F32" w:rsidRPr="00DE3048">
              <w:rPr>
                <w:sz w:val="22"/>
                <w:szCs w:val="22"/>
              </w:rPr>
              <w:t xml:space="preserve">дминистрации </w:t>
            </w:r>
            <w:r w:rsidR="004B0D60" w:rsidRPr="00DE3048">
              <w:rPr>
                <w:sz w:val="22"/>
                <w:szCs w:val="22"/>
              </w:rPr>
              <w:t xml:space="preserve">города </w:t>
            </w:r>
            <w:r w:rsidR="00D34F32" w:rsidRPr="00DE3048">
              <w:rPr>
                <w:sz w:val="22"/>
                <w:szCs w:val="22"/>
              </w:rPr>
              <w:t xml:space="preserve">от </w:t>
            </w:r>
            <w:r w:rsidRPr="00DE3048">
              <w:rPr>
                <w:sz w:val="22"/>
                <w:szCs w:val="22"/>
              </w:rPr>
              <w:t xml:space="preserve">19.01.2017 </w:t>
            </w:r>
            <w:r w:rsidR="00770518" w:rsidRPr="00DE3048">
              <w:rPr>
                <w:sz w:val="22"/>
                <w:szCs w:val="22"/>
              </w:rPr>
              <w:t xml:space="preserve">                         </w:t>
            </w:r>
            <w:r w:rsidRPr="00DE3048">
              <w:rPr>
                <w:sz w:val="22"/>
                <w:szCs w:val="22"/>
              </w:rPr>
              <w:t>№ № 1</w:t>
            </w:r>
            <w:r w:rsidR="002A6F5F" w:rsidRPr="00DE3048">
              <w:rPr>
                <w:sz w:val="22"/>
                <w:szCs w:val="22"/>
              </w:rPr>
              <w:t>9-па</w:t>
            </w:r>
          </w:p>
        </w:tc>
        <w:tc>
          <w:tcPr>
            <w:tcW w:w="5026" w:type="dxa"/>
            <w:shd w:val="clear" w:color="auto" w:fill="auto"/>
          </w:tcPr>
          <w:p w:rsidR="00DC523F" w:rsidRPr="00DE3048" w:rsidRDefault="002323BC" w:rsidP="000C1A6C">
            <w:pPr>
              <w:jc w:val="both"/>
              <w:rPr>
                <w:sz w:val="22"/>
                <w:szCs w:val="22"/>
              </w:rPr>
            </w:pPr>
            <w:r w:rsidRPr="00DE3048">
              <w:rPr>
                <w:sz w:val="22"/>
                <w:szCs w:val="22"/>
              </w:rPr>
              <w:t xml:space="preserve">Муниципальный служащий либо </w:t>
            </w:r>
            <w:r w:rsidR="000C1A6C" w:rsidRPr="00DE3048">
              <w:rPr>
                <w:sz w:val="22"/>
                <w:szCs w:val="22"/>
              </w:rPr>
              <w:t>граждан, ранее замещавший должности муниципальной службы в администрации города,</w:t>
            </w:r>
            <w:r w:rsidRPr="00DE3048">
              <w:rPr>
                <w:sz w:val="22"/>
                <w:szCs w:val="22"/>
              </w:rPr>
              <w:t xml:space="preserve"> направляет обращение в </w:t>
            </w:r>
            <w:r w:rsidR="00D34F32" w:rsidRPr="00DE3048">
              <w:rPr>
                <w:sz w:val="22"/>
                <w:szCs w:val="22"/>
              </w:rPr>
              <w:t xml:space="preserve">комиссию по соблюдению требований к служебному поведению муниципальных служащих и урегулированию конфликта интересов </w:t>
            </w:r>
            <w:r w:rsidR="00B77EB8" w:rsidRPr="00DE3048">
              <w:rPr>
                <w:sz w:val="22"/>
                <w:szCs w:val="22"/>
              </w:rPr>
              <w:t>о даче согласия на замещение на условиях трудового договора должности в коммерческой или некоммерческой организации либо на выполнение работы (оказание услуги) на условиях гражданско-правового договора в коммерческой или некоммерческой организации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до истечения двух лет со дня увольнения с муниципальной службы</w:t>
            </w:r>
            <w:r w:rsidR="00A5375F" w:rsidRPr="00DE3048">
              <w:rPr>
                <w:sz w:val="22"/>
                <w:szCs w:val="22"/>
              </w:rPr>
              <w:t xml:space="preserve"> </w:t>
            </w:r>
          </w:p>
        </w:tc>
      </w:tr>
      <w:tr w:rsidR="00DC523F" w:rsidRPr="00DE3048">
        <w:tc>
          <w:tcPr>
            <w:tcW w:w="5440" w:type="dxa"/>
            <w:shd w:val="clear" w:color="auto" w:fill="auto"/>
          </w:tcPr>
          <w:p w:rsidR="00DC523F" w:rsidRPr="00DE3048" w:rsidRDefault="00D34F32">
            <w:pPr>
              <w:jc w:val="both"/>
              <w:rPr>
                <w:b/>
                <w:sz w:val="22"/>
                <w:szCs w:val="22"/>
              </w:rPr>
            </w:pPr>
            <w:r w:rsidRPr="00DE3048">
              <w:rPr>
                <w:sz w:val="22"/>
                <w:szCs w:val="22"/>
              </w:rPr>
              <w:t>Бывший муниципальный служащий, который при замещении должности муниципальной службы был обязан представлять сведения о доходах, в течение двух лет после увольнения с муниципальной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tc>
        <w:tc>
          <w:tcPr>
            <w:tcW w:w="5127" w:type="dxa"/>
            <w:shd w:val="clear" w:color="auto" w:fill="auto"/>
          </w:tcPr>
          <w:p w:rsidR="00464DAE" w:rsidRPr="00DE3048" w:rsidRDefault="00D34F32">
            <w:pPr>
              <w:jc w:val="both"/>
              <w:outlineLvl w:val="1"/>
              <w:rPr>
                <w:sz w:val="22"/>
                <w:szCs w:val="22"/>
              </w:rPr>
            </w:pPr>
            <w:r w:rsidRPr="00DE3048">
              <w:rPr>
                <w:sz w:val="22"/>
                <w:szCs w:val="22"/>
              </w:rPr>
              <w:t>часть 2 статьи 12 Федерального закона от 25 декабря 2008 года № 273-Ф3;</w:t>
            </w:r>
          </w:p>
          <w:p w:rsidR="00DC523F" w:rsidRPr="00DE3048" w:rsidRDefault="00D34F32">
            <w:pPr>
              <w:jc w:val="both"/>
              <w:outlineLvl w:val="1"/>
              <w:rPr>
                <w:sz w:val="22"/>
                <w:szCs w:val="22"/>
              </w:rPr>
            </w:pPr>
            <w:r w:rsidRPr="00DE3048">
              <w:rPr>
                <w:sz w:val="22"/>
                <w:szCs w:val="22"/>
              </w:rPr>
              <w:t>статья 64.1 Трудового кодекса Российской Федерации;</w:t>
            </w:r>
          </w:p>
          <w:p w:rsidR="00DC523F" w:rsidRPr="00DE3048" w:rsidRDefault="00DF3402">
            <w:pPr>
              <w:jc w:val="both"/>
              <w:outlineLvl w:val="1"/>
              <w:rPr>
                <w:b/>
                <w:sz w:val="22"/>
                <w:szCs w:val="22"/>
              </w:rPr>
            </w:pPr>
            <w:r w:rsidRPr="00DE3048">
              <w:rPr>
                <w:sz w:val="22"/>
                <w:szCs w:val="22"/>
              </w:rPr>
              <w:t>Порядок проведения проверки соблюдения запрета, налагаемого на гражданина, замещавшего должность муниципальной службы в администрации города Пыть-Яха, при заключении им трудового или гражданско-правового договора, утвержденное постановлением администрации города от 31.10.2023 № 299-па</w:t>
            </w:r>
          </w:p>
        </w:tc>
        <w:tc>
          <w:tcPr>
            <w:tcW w:w="5026" w:type="dxa"/>
            <w:shd w:val="clear" w:color="auto" w:fill="auto"/>
          </w:tcPr>
          <w:p w:rsidR="00DC523F" w:rsidRPr="00DE3048" w:rsidRDefault="00D34F32" w:rsidP="00260692">
            <w:pPr>
              <w:jc w:val="both"/>
              <w:outlineLvl w:val="1"/>
              <w:rPr>
                <w:sz w:val="22"/>
                <w:szCs w:val="22"/>
              </w:rPr>
            </w:pPr>
            <w:r w:rsidRPr="00DE3048">
              <w:rPr>
                <w:sz w:val="22"/>
                <w:szCs w:val="22"/>
              </w:rPr>
              <w:t xml:space="preserve">В течение двух лет после увольнения с </w:t>
            </w:r>
            <w:r w:rsidR="0081653E" w:rsidRPr="00DE3048">
              <w:rPr>
                <w:sz w:val="22"/>
                <w:szCs w:val="22"/>
              </w:rPr>
              <w:t>муниципальной</w:t>
            </w:r>
            <w:r w:rsidRPr="00DE3048">
              <w:rPr>
                <w:sz w:val="22"/>
                <w:szCs w:val="22"/>
              </w:rPr>
              <w:t xml:space="preserve"> службы </w:t>
            </w:r>
            <w:r w:rsidR="001B64E5" w:rsidRPr="00DE3048">
              <w:rPr>
                <w:sz w:val="22"/>
                <w:szCs w:val="22"/>
              </w:rPr>
              <w:t xml:space="preserve">гражданин, замещавший должность муниципальной службы, обязан </w:t>
            </w:r>
            <w:r w:rsidRPr="00DE3048">
              <w:rPr>
                <w:sz w:val="22"/>
                <w:szCs w:val="22"/>
              </w:rPr>
              <w:t>уведомлять каждого работодателя о последнем месте своей службы</w:t>
            </w:r>
          </w:p>
        </w:tc>
      </w:tr>
      <w:tr w:rsidR="00DC523F" w:rsidRPr="00DE3048">
        <w:tc>
          <w:tcPr>
            <w:tcW w:w="5440" w:type="dxa"/>
            <w:shd w:val="clear" w:color="auto" w:fill="auto"/>
          </w:tcPr>
          <w:p w:rsidR="00DC523F" w:rsidRPr="00DE3048" w:rsidRDefault="00D34F32">
            <w:pPr>
              <w:jc w:val="both"/>
              <w:rPr>
                <w:sz w:val="22"/>
                <w:szCs w:val="22"/>
              </w:rPr>
            </w:pPr>
            <w:r w:rsidRPr="00DE3048">
              <w:rPr>
                <w:sz w:val="22"/>
                <w:szCs w:val="22"/>
              </w:rPr>
              <w:t xml:space="preserve">Работодатель при заключении трудового или гражданско-правового договора на выполнение работ (оказание услуг) с бывшим муниципальным служащим, который при замещении должности муниципальной службы был обязан представлять сведения о доходах, в течение двух лет после его увольнения с муниципальной службы обязан </w:t>
            </w:r>
            <w:r w:rsidRPr="00DE3048">
              <w:rPr>
                <w:b/>
                <w:sz w:val="22"/>
                <w:szCs w:val="22"/>
              </w:rPr>
              <w:t>в десятидневный срок</w:t>
            </w:r>
            <w:r w:rsidRPr="00DE3048">
              <w:rPr>
                <w:sz w:val="22"/>
                <w:szCs w:val="22"/>
              </w:rPr>
              <w:t xml:space="preserve"> сообщать о заключении такого договора представителю нанимателя (работодателю) бывшего муниципального служащего по последнему месту его службы в </w:t>
            </w:r>
            <w:hyperlink r:id="rId12">
              <w:r w:rsidRPr="00DE3048">
                <w:rPr>
                  <w:rStyle w:val="ListLabel10"/>
                  <w:sz w:val="22"/>
                  <w:szCs w:val="22"/>
                </w:rPr>
                <w:t>порядке</w:t>
              </w:r>
            </w:hyperlink>
            <w:r w:rsidRPr="00DE3048">
              <w:rPr>
                <w:sz w:val="22"/>
                <w:szCs w:val="22"/>
              </w:rPr>
              <w:t>, установленном постановлением Правительства Российской Федерации от 21 января 2015 года № 29</w:t>
            </w:r>
          </w:p>
        </w:tc>
        <w:tc>
          <w:tcPr>
            <w:tcW w:w="5127" w:type="dxa"/>
            <w:shd w:val="clear" w:color="auto" w:fill="auto"/>
          </w:tcPr>
          <w:p w:rsidR="0081653E" w:rsidRPr="00DE3048" w:rsidRDefault="00D34F32">
            <w:pPr>
              <w:jc w:val="both"/>
              <w:outlineLvl w:val="1"/>
              <w:rPr>
                <w:sz w:val="22"/>
                <w:szCs w:val="22"/>
              </w:rPr>
            </w:pPr>
            <w:r w:rsidRPr="00DE3048">
              <w:rPr>
                <w:sz w:val="22"/>
                <w:szCs w:val="22"/>
              </w:rPr>
              <w:t>часть 4 статьи 12 Федерального закона от 25 декабря 2008 года № 273-Ф3;</w:t>
            </w:r>
          </w:p>
          <w:p w:rsidR="00DC523F" w:rsidRPr="00DE3048" w:rsidRDefault="00D34F32">
            <w:pPr>
              <w:jc w:val="both"/>
              <w:outlineLvl w:val="1"/>
              <w:rPr>
                <w:sz w:val="22"/>
                <w:szCs w:val="22"/>
              </w:rPr>
            </w:pPr>
            <w:r w:rsidRPr="00DE3048">
              <w:rPr>
                <w:sz w:val="22"/>
                <w:szCs w:val="22"/>
              </w:rPr>
              <w:t>статья 64.1 Трудового кодекса Российской Федерации;</w:t>
            </w:r>
          </w:p>
          <w:p w:rsidR="00DC523F" w:rsidRPr="00DE3048" w:rsidRDefault="00D34F32" w:rsidP="006112E1">
            <w:pPr>
              <w:jc w:val="both"/>
              <w:outlineLvl w:val="1"/>
              <w:rPr>
                <w:sz w:val="22"/>
                <w:szCs w:val="22"/>
              </w:rPr>
            </w:pPr>
            <w:r w:rsidRPr="00DE3048">
              <w:rPr>
                <w:sz w:val="22"/>
                <w:szCs w:val="22"/>
              </w:rPr>
              <w:t>постановление Правительства Российской Федерации от 21 января 2015 года №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19765D" w:rsidRPr="00DE3048" w:rsidRDefault="0019765D" w:rsidP="006112E1">
            <w:pPr>
              <w:jc w:val="both"/>
              <w:outlineLvl w:val="1"/>
              <w:rPr>
                <w:b/>
                <w:sz w:val="22"/>
                <w:szCs w:val="22"/>
              </w:rPr>
            </w:pPr>
          </w:p>
        </w:tc>
        <w:tc>
          <w:tcPr>
            <w:tcW w:w="5026" w:type="dxa"/>
            <w:shd w:val="clear" w:color="auto" w:fill="auto"/>
          </w:tcPr>
          <w:p w:rsidR="00DC523F" w:rsidRPr="00DE3048" w:rsidRDefault="00D34F32">
            <w:pPr>
              <w:jc w:val="both"/>
              <w:outlineLvl w:val="1"/>
              <w:rPr>
                <w:b/>
                <w:sz w:val="22"/>
                <w:szCs w:val="22"/>
              </w:rPr>
            </w:pPr>
            <w:r w:rsidRPr="00DE3048">
              <w:rPr>
                <w:b/>
                <w:sz w:val="22"/>
                <w:szCs w:val="22"/>
              </w:rPr>
              <w:t>В 10-дневный срок</w:t>
            </w:r>
            <w:r w:rsidRPr="00DE3048">
              <w:rPr>
                <w:sz w:val="22"/>
                <w:szCs w:val="22"/>
              </w:rPr>
              <w:t xml:space="preserve"> со дня заключения трудового договора или гражданско-правового договора работодатель обязан проинформировать представителя нанимателя (работодателя) бывшего муниципального служащего по последнему месту его </w:t>
            </w:r>
            <w:r w:rsidR="008B1905" w:rsidRPr="00DE3048">
              <w:rPr>
                <w:sz w:val="22"/>
                <w:szCs w:val="22"/>
              </w:rPr>
              <w:t>службы о</w:t>
            </w:r>
            <w:r w:rsidRPr="00DE3048">
              <w:rPr>
                <w:sz w:val="22"/>
                <w:szCs w:val="22"/>
              </w:rPr>
              <w:t xml:space="preserve"> заключении с ним трудового или гражданско-правового договора на выполнение работ (оказание услуг)</w:t>
            </w:r>
          </w:p>
        </w:tc>
      </w:tr>
      <w:tr w:rsidR="00DC523F" w:rsidRPr="00DE3048">
        <w:tc>
          <w:tcPr>
            <w:tcW w:w="15593" w:type="dxa"/>
            <w:gridSpan w:val="3"/>
            <w:shd w:val="clear" w:color="auto" w:fill="auto"/>
          </w:tcPr>
          <w:p w:rsidR="00DC523F" w:rsidRPr="00DE3048" w:rsidRDefault="00D34F32">
            <w:pPr>
              <w:jc w:val="center"/>
              <w:outlineLvl w:val="1"/>
              <w:rPr>
                <w:b/>
                <w:sz w:val="22"/>
                <w:szCs w:val="22"/>
              </w:rPr>
            </w:pPr>
            <w:r w:rsidRPr="00DE3048">
              <w:rPr>
                <w:b/>
                <w:sz w:val="22"/>
                <w:szCs w:val="22"/>
              </w:rPr>
              <w:t>Прохождение военной службы по призыву</w:t>
            </w:r>
          </w:p>
        </w:tc>
      </w:tr>
      <w:tr w:rsidR="00DC523F" w:rsidRPr="00DE3048">
        <w:tc>
          <w:tcPr>
            <w:tcW w:w="5440" w:type="dxa"/>
            <w:shd w:val="clear" w:color="auto" w:fill="auto"/>
          </w:tcPr>
          <w:p w:rsidR="00DC523F" w:rsidRPr="00DE3048" w:rsidRDefault="00D34F32">
            <w:pPr>
              <w:jc w:val="both"/>
              <w:rPr>
                <w:sz w:val="22"/>
                <w:szCs w:val="22"/>
              </w:rPr>
            </w:pPr>
            <w:r w:rsidRPr="00DE3048">
              <w:rPr>
                <w:bCs/>
                <w:sz w:val="22"/>
                <w:szCs w:val="22"/>
              </w:rPr>
              <w:t>Гражданин не может быть принят на муниципальную службу, а муниципальный служащий не может находиться на муниципальной службе в случае</w:t>
            </w:r>
            <w:r w:rsidRPr="00DE3048">
              <w:rPr>
                <w:sz w:val="22"/>
                <w:szCs w:val="22"/>
              </w:rPr>
              <w:t xml:space="preserve"> признания его не прошедшим военную службу по призыву, не имея на то законных оснований, в соответствии с заключением призывной комиссии (за </w:t>
            </w:r>
            <w:r w:rsidRPr="00DE3048">
              <w:rPr>
                <w:sz w:val="22"/>
                <w:szCs w:val="22"/>
              </w:rPr>
              <w:lastRenderedPageBreak/>
              <w:t>исключением граждан, прошедших военную службу по контракту)</w:t>
            </w:r>
          </w:p>
        </w:tc>
        <w:tc>
          <w:tcPr>
            <w:tcW w:w="5127" w:type="dxa"/>
            <w:shd w:val="clear" w:color="auto" w:fill="auto"/>
          </w:tcPr>
          <w:p w:rsidR="00DC523F" w:rsidRPr="00DE3048" w:rsidRDefault="00D34F32" w:rsidP="0019765D">
            <w:pPr>
              <w:jc w:val="both"/>
              <w:outlineLvl w:val="1"/>
              <w:rPr>
                <w:sz w:val="22"/>
                <w:szCs w:val="22"/>
              </w:rPr>
            </w:pPr>
            <w:r w:rsidRPr="00DE3048">
              <w:rPr>
                <w:sz w:val="22"/>
                <w:szCs w:val="22"/>
              </w:rPr>
              <w:lastRenderedPageBreak/>
              <w:t>пункт 10 части 1 статьи 13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DC523F" w:rsidRPr="00DE3048">
        <w:tc>
          <w:tcPr>
            <w:tcW w:w="15593" w:type="dxa"/>
            <w:gridSpan w:val="3"/>
            <w:shd w:val="clear" w:color="auto" w:fill="auto"/>
          </w:tcPr>
          <w:p w:rsidR="00DC523F" w:rsidRPr="00DE3048" w:rsidRDefault="00D34F32">
            <w:pPr>
              <w:jc w:val="center"/>
              <w:outlineLvl w:val="1"/>
              <w:rPr>
                <w:b/>
                <w:sz w:val="22"/>
                <w:szCs w:val="22"/>
              </w:rPr>
            </w:pPr>
            <w:r w:rsidRPr="00DE3048">
              <w:rPr>
                <w:b/>
                <w:sz w:val="22"/>
                <w:szCs w:val="22"/>
              </w:rPr>
              <w:t>Общественная, профсоюзная и государственная деятельность</w:t>
            </w:r>
          </w:p>
        </w:tc>
      </w:tr>
      <w:tr w:rsidR="00DC523F" w:rsidRPr="00DE3048">
        <w:tc>
          <w:tcPr>
            <w:tcW w:w="5440" w:type="dxa"/>
            <w:shd w:val="clear" w:color="auto" w:fill="auto"/>
          </w:tcPr>
          <w:p w:rsidR="00DC523F" w:rsidRPr="00DE3048" w:rsidRDefault="00D34F32">
            <w:pPr>
              <w:jc w:val="both"/>
              <w:outlineLvl w:val="1"/>
              <w:rPr>
                <w:b/>
                <w:sz w:val="22"/>
                <w:szCs w:val="22"/>
              </w:rPr>
            </w:pPr>
            <w:r w:rsidRPr="00DE3048">
              <w:rPr>
                <w:sz w:val="22"/>
                <w:szCs w:val="22"/>
              </w:rPr>
              <w:t>Запрещается использовать преимущества должностного положения для предвыборной агитации, а также для агитации по вопросам референдума</w:t>
            </w:r>
          </w:p>
        </w:tc>
        <w:tc>
          <w:tcPr>
            <w:tcW w:w="5127" w:type="dxa"/>
            <w:shd w:val="clear" w:color="auto" w:fill="auto"/>
          </w:tcPr>
          <w:p w:rsidR="00DC523F" w:rsidRPr="00DE3048" w:rsidRDefault="00D34F32">
            <w:pPr>
              <w:jc w:val="both"/>
              <w:outlineLvl w:val="1"/>
              <w:rPr>
                <w:b/>
                <w:sz w:val="22"/>
                <w:szCs w:val="22"/>
              </w:rPr>
            </w:pPr>
            <w:r w:rsidRPr="00DE3048">
              <w:rPr>
                <w:sz w:val="22"/>
                <w:szCs w:val="22"/>
              </w:rPr>
              <w:t>пункт 11 части 1 статьи 14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DC523F" w:rsidRPr="00DE3048">
        <w:tc>
          <w:tcPr>
            <w:tcW w:w="5440" w:type="dxa"/>
            <w:shd w:val="clear" w:color="auto" w:fill="auto"/>
          </w:tcPr>
          <w:p w:rsidR="00DC523F" w:rsidRPr="00DE3048" w:rsidRDefault="00D34F32">
            <w:pPr>
              <w:jc w:val="both"/>
              <w:rPr>
                <w:b/>
                <w:sz w:val="22"/>
                <w:szCs w:val="22"/>
              </w:rPr>
            </w:pPr>
            <w:r w:rsidRPr="00DE3048">
              <w:rPr>
                <w:sz w:val="22"/>
                <w:szCs w:val="22"/>
              </w:rPr>
              <w:t>Запрещается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tc>
        <w:tc>
          <w:tcPr>
            <w:tcW w:w="5127" w:type="dxa"/>
            <w:shd w:val="clear" w:color="auto" w:fill="auto"/>
          </w:tcPr>
          <w:p w:rsidR="00DC523F" w:rsidRPr="00DE3048" w:rsidRDefault="00D34F32">
            <w:pPr>
              <w:jc w:val="both"/>
              <w:outlineLvl w:val="1"/>
              <w:rPr>
                <w:b/>
                <w:sz w:val="22"/>
                <w:szCs w:val="22"/>
              </w:rPr>
            </w:pPr>
            <w:r w:rsidRPr="00DE3048">
              <w:rPr>
                <w:sz w:val="22"/>
                <w:szCs w:val="22"/>
              </w:rPr>
              <w:t>пункт 12 части 1 статьи 14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DC523F" w:rsidRPr="00DE3048">
        <w:tc>
          <w:tcPr>
            <w:tcW w:w="5440" w:type="dxa"/>
            <w:shd w:val="clear" w:color="auto" w:fill="auto"/>
          </w:tcPr>
          <w:p w:rsidR="00DC523F" w:rsidRPr="00DE3048" w:rsidRDefault="00D34F32">
            <w:pPr>
              <w:jc w:val="both"/>
              <w:rPr>
                <w:bCs/>
                <w:sz w:val="22"/>
                <w:szCs w:val="22"/>
              </w:rPr>
            </w:pPr>
            <w:r w:rsidRPr="00DE3048">
              <w:rPr>
                <w:sz w:val="22"/>
                <w:szCs w:val="22"/>
              </w:rPr>
              <w:t xml:space="preserve">Запрещается </w:t>
            </w:r>
            <w:r w:rsidRPr="00DE3048">
              <w:rPr>
                <w:bCs/>
                <w:sz w:val="22"/>
                <w:szCs w:val="22"/>
              </w:rPr>
              <w:t>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tc>
        <w:tc>
          <w:tcPr>
            <w:tcW w:w="5127" w:type="dxa"/>
            <w:shd w:val="clear" w:color="auto" w:fill="auto"/>
          </w:tcPr>
          <w:p w:rsidR="00DC523F" w:rsidRPr="00DE3048" w:rsidRDefault="00D34F32">
            <w:pPr>
              <w:jc w:val="both"/>
              <w:outlineLvl w:val="1"/>
              <w:rPr>
                <w:b/>
                <w:sz w:val="22"/>
                <w:szCs w:val="22"/>
              </w:rPr>
            </w:pPr>
            <w:r w:rsidRPr="00DE3048">
              <w:rPr>
                <w:sz w:val="22"/>
                <w:szCs w:val="22"/>
              </w:rPr>
              <w:t>пункт 13 части 1 статьи 14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DC523F" w:rsidRPr="00DE3048">
        <w:tc>
          <w:tcPr>
            <w:tcW w:w="5440" w:type="dxa"/>
            <w:shd w:val="clear" w:color="auto" w:fill="auto"/>
          </w:tcPr>
          <w:p w:rsidR="00DC523F" w:rsidRPr="00DE3048" w:rsidRDefault="00D34F32">
            <w:pPr>
              <w:jc w:val="both"/>
              <w:rPr>
                <w:sz w:val="22"/>
                <w:szCs w:val="22"/>
              </w:rPr>
            </w:pPr>
            <w:r w:rsidRPr="00DE3048">
              <w:rPr>
                <w:sz w:val="22"/>
                <w:szCs w:val="22"/>
              </w:rPr>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tc>
        <w:tc>
          <w:tcPr>
            <w:tcW w:w="5127" w:type="dxa"/>
            <w:shd w:val="clear" w:color="auto" w:fill="auto"/>
          </w:tcPr>
          <w:p w:rsidR="00DC523F" w:rsidRPr="00DE3048" w:rsidRDefault="00D34F32">
            <w:pPr>
              <w:jc w:val="both"/>
              <w:outlineLvl w:val="1"/>
              <w:rPr>
                <w:b/>
                <w:sz w:val="22"/>
                <w:szCs w:val="22"/>
              </w:rPr>
            </w:pPr>
            <w:r w:rsidRPr="00DE3048">
              <w:rPr>
                <w:sz w:val="22"/>
                <w:szCs w:val="22"/>
              </w:rPr>
              <w:t>часть 2 статьи 14.2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DC523F" w:rsidRPr="00DE3048">
        <w:tc>
          <w:tcPr>
            <w:tcW w:w="5440" w:type="dxa"/>
            <w:shd w:val="clear" w:color="auto" w:fill="auto"/>
          </w:tcPr>
          <w:p w:rsidR="00DC523F" w:rsidRPr="00DE3048" w:rsidRDefault="00D34F32">
            <w:pPr>
              <w:jc w:val="both"/>
              <w:rPr>
                <w:sz w:val="22"/>
                <w:szCs w:val="22"/>
              </w:rPr>
            </w:pPr>
            <w:r w:rsidRPr="00DE3048">
              <w:rPr>
                <w:sz w:val="22"/>
                <w:szCs w:val="22"/>
              </w:rPr>
              <w:t>В связи с прохождением муниципальной службы муниципальному служащему запрещается замещать должность муниципальной службы в случае:</w:t>
            </w:r>
          </w:p>
          <w:p w:rsidR="00DC523F" w:rsidRPr="00DE3048" w:rsidRDefault="00D34F32">
            <w:pPr>
              <w:jc w:val="both"/>
              <w:rPr>
                <w:sz w:val="22"/>
                <w:szCs w:val="22"/>
              </w:rPr>
            </w:pPr>
            <w:r w:rsidRPr="00DE3048">
              <w:rPr>
                <w:sz w:val="22"/>
                <w:szCs w:val="22"/>
              </w:rPr>
              <w:t>-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C523F" w:rsidRPr="00DE3048" w:rsidRDefault="00D34F32">
            <w:pPr>
              <w:jc w:val="both"/>
              <w:rPr>
                <w:sz w:val="22"/>
                <w:szCs w:val="22"/>
              </w:rPr>
            </w:pPr>
            <w:r w:rsidRPr="00DE3048">
              <w:rPr>
                <w:sz w:val="22"/>
                <w:szCs w:val="22"/>
              </w:rPr>
              <w:t>- избрания или назначения на муниципальную должность;</w:t>
            </w:r>
          </w:p>
          <w:p w:rsidR="00DC523F" w:rsidRPr="00DE3048" w:rsidRDefault="00D34F32" w:rsidP="003E5B18">
            <w:pPr>
              <w:jc w:val="both"/>
              <w:rPr>
                <w:sz w:val="22"/>
                <w:szCs w:val="22"/>
              </w:rPr>
            </w:pPr>
            <w:r w:rsidRPr="00DE3048">
              <w:rPr>
                <w:sz w:val="22"/>
                <w:szCs w:val="22"/>
              </w:rPr>
              <w:t xml:space="preserve">- </w:t>
            </w:r>
            <w:r w:rsidR="00B11FC3" w:rsidRPr="00DE3048">
              <w:rPr>
                <w:sz w:val="22"/>
                <w:szCs w:val="22"/>
              </w:rPr>
              <w:t>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tc>
        <w:tc>
          <w:tcPr>
            <w:tcW w:w="5127" w:type="dxa"/>
            <w:shd w:val="clear" w:color="auto" w:fill="auto"/>
          </w:tcPr>
          <w:p w:rsidR="00DC523F" w:rsidRPr="00DE3048" w:rsidRDefault="00D34F32">
            <w:pPr>
              <w:jc w:val="both"/>
              <w:outlineLvl w:val="1"/>
              <w:rPr>
                <w:b/>
                <w:sz w:val="22"/>
                <w:szCs w:val="22"/>
              </w:rPr>
            </w:pPr>
            <w:r w:rsidRPr="00DE3048">
              <w:rPr>
                <w:sz w:val="22"/>
                <w:szCs w:val="22"/>
              </w:rPr>
              <w:t>пункт 2 части 1 статьи 14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DC523F" w:rsidRPr="00DE3048">
        <w:tc>
          <w:tcPr>
            <w:tcW w:w="15593" w:type="dxa"/>
            <w:gridSpan w:val="3"/>
            <w:shd w:val="clear" w:color="auto" w:fill="auto"/>
          </w:tcPr>
          <w:p w:rsidR="00DC523F" w:rsidRPr="00DE3048" w:rsidRDefault="00D34F32">
            <w:pPr>
              <w:jc w:val="center"/>
              <w:outlineLvl w:val="1"/>
              <w:rPr>
                <w:b/>
                <w:sz w:val="22"/>
                <w:szCs w:val="22"/>
              </w:rPr>
            </w:pPr>
            <w:r w:rsidRPr="00DE3048">
              <w:rPr>
                <w:rStyle w:val="a6"/>
                <w:sz w:val="22"/>
                <w:szCs w:val="22"/>
              </w:rPr>
              <w:lastRenderedPageBreak/>
              <w:t>Использование информации</w:t>
            </w:r>
          </w:p>
        </w:tc>
      </w:tr>
      <w:tr w:rsidR="00DC523F" w:rsidRPr="00DE3048">
        <w:tc>
          <w:tcPr>
            <w:tcW w:w="5440" w:type="dxa"/>
            <w:shd w:val="clear" w:color="auto" w:fill="auto"/>
          </w:tcPr>
          <w:p w:rsidR="00DC523F" w:rsidRPr="00DE3048" w:rsidRDefault="00D34F32">
            <w:pPr>
              <w:pStyle w:val="ConsPlusNormal"/>
              <w:ind w:firstLine="0"/>
              <w:jc w:val="both"/>
              <w:rPr>
                <w:rFonts w:ascii="Times New Roman" w:hAnsi="Times New Roman" w:cs="Times New Roman"/>
                <w:sz w:val="22"/>
                <w:szCs w:val="22"/>
              </w:rPr>
            </w:pPr>
            <w:r w:rsidRPr="00DE3048">
              <w:rPr>
                <w:rFonts w:ascii="Times New Roman" w:hAnsi="Times New Roman" w:cs="Times New Roman"/>
                <w:sz w:val="22"/>
                <w:szCs w:val="22"/>
              </w:rPr>
              <w:t xml:space="preserve">Муниципальный служащий обязан не разглашать </w:t>
            </w:r>
            <w:hyperlink r:id="rId13">
              <w:r w:rsidRPr="00DE3048">
                <w:rPr>
                  <w:rStyle w:val="ListLabel12"/>
                  <w:sz w:val="22"/>
                  <w:szCs w:val="22"/>
                </w:rPr>
                <w:t>сведения</w:t>
              </w:r>
            </w:hyperlink>
            <w:r w:rsidRPr="00DE3048">
              <w:rPr>
                <w:rFonts w:ascii="Times New Roman" w:hAnsi="Times New Roman" w:cs="Times New Roman"/>
                <w:sz w:val="22"/>
                <w:szCs w:val="22"/>
              </w:rP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tc>
        <w:tc>
          <w:tcPr>
            <w:tcW w:w="5127" w:type="dxa"/>
            <w:shd w:val="clear" w:color="auto" w:fill="auto"/>
          </w:tcPr>
          <w:p w:rsidR="00DC523F" w:rsidRPr="00DE3048" w:rsidRDefault="00D34F32">
            <w:pPr>
              <w:jc w:val="both"/>
              <w:outlineLvl w:val="1"/>
              <w:rPr>
                <w:sz w:val="22"/>
                <w:szCs w:val="22"/>
              </w:rPr>
            </w:pPr>
            <w:r w:rsidRPr="00DE3048">
              <w:rPr>
                <w:sz w:val="22"/>
                <w:szCs w:val="22"/>
              </w:rPr>
              <w:t>пункт 6 части 1 статьи 12 Федерального закона от 02 марта 2007 года № 25-ФЗ</w:t>
            </w:r>
          </w:p>
        </w:tc>
        <w:tc>
          <w:tcPr>
            <w:tcW w:w="5026" w:type="dxa"/>
            <w:shd w:val="clear" w:color="auto" w:fill="auto"/>
          </w:tcPr>
          <w:p w:rsidR="00DC523F" w:rsidRPr="00DE3048" w:rsidRDefault="00DC523F">
            <w:pPr>
              <w:jc w:val="both"/>
              <w:outlineLvl w:val="1"/>
              <w:rPr>
                <w:sz w:val="22"/>
                <w:szCs w:val="22"/>
              </w:rPr>
            </w:pPr>
          </w:p>
        </w:tc>
      </w:tr>
      <w:tr w:rsidR="00DC523F" w:rsidRPr="00DE3048">
        <w:tc>
          <w:tcPr>
            <w:tcW w:w="5440" w:type="dxa"/>
            <w:shd w:val="clear" w:color="auto" w:fill="auto"/>
          </w:tcPr>
          <w:p w:rsidR="00DC523F" w:rsidRPr="00DE3048" w:rsidRDefault="00D34F32">
            <w:pPr>
              <w:pStyle w:val="ConsPlusNormal"/>
              <w:ind w:firstLine="0"/>
              <w:jc w:val="both"/>
              <w:rPr>
                <w:rFonts w:ascii="Times New Roman" w:hAnsi="Times New Roman" w:cs="Times New Roman"/>
                <w:sz w:val="22"/>
                <w:szCs w:val="22"/>
              </w:rPr>
            </w:pPr>
            <w:r w:rsidRPr="00DE3048">
              <w:rPr>
                <w:rFonts w:ascii="Times New Roman" w:hAnsi="Times New Roman" w:cs="Times New Roman"/>
                <w:sz w:val="22"/>
                <w:szCs w:val="22"/>
              </w:rPr>
              <w:t>Запрещено</w:t>
            </w:r>
            <w:r w:rsidRPr="00DE3048">
              <w:rPr>
                <w:rFonts w:ascii="Times New Roman" w:hAnsi="Times New Roman" w:cs="Times New Roman"/>
                <w:bCs/>
                <w:sz w:val="22"/>
                <w:szCs w:val="22"/>
              </w:rPr>
              <w:t xml:space="preserve"> </w:t>
            </w:r>
            <w:r w:rsidRPr="00DE3048">
              <w:rPr>
                <w:rFonts w:ascii="Times New Roman" w:hAnsi="Times New Roman" w:cs="Times New Roman"/>
                <w:sz w:val="22"/>
                <w:szCs w:val="22"/>
              </w:rPr>
              <w:t xml:space="preserve">разглашать или использовать в целях, не связанных с муниципальной службой, сведения, отнесенные в соответствии с федеральными законами к </w:t>
            </w:r>
            <w:hyperlink r:id="rId14">
              <w:r w:rsidRPr="00DE3048">
                <w:rPr>
                  <w:rStyle w:val="ListLabel12"/>
                  <w:sz w:val="22"/>
                  <w:szCs w:val="22"/>
                </w:rPr>
                <w:t>сведениям</w:t>
              </w:r>
            </w:hyperlink>
            <w:r w:rsidRPr="00DE3048">
              <w:rPr>
                <w:rFonts w:ascii="Times New Roman" w:hAnsi="Times New Roman" w:cs="Times New Roman"/>
                <w:sz w:val="22"/>
                <w:szCs w:val="22"/>
              </w:rPr>
              <w:t xml:space="preserve"> конфиденциального характера, или служебную информацию, ставшие ему известными в связи с исполнением должностных обязанностей</w:t>
            </w:r>
          </w:p>
        </w:tc>
        <w:tc>
          <w:tcPr>
            <w:tcW w:w="5127" w:type="dxa"/>
            <w:shd w:val="clear" w:color="auto" w:fill="auto"/>
          </w:tcPr>
          <w:p w:rsidR="00DC523F" w:rsidRPr="00DE3048" w:rsidRDefault="00D34F32">
            <w:pPr>
              <w:jc w:val="both"/>
              <w:outlineLvl w:val="1"/>
              <w:rPr>
                <w:sz w:val="22"/>
                <w:szCs w:val="22"/>
              </w:rPr>
            </w:pPr>
            <w:r w:rsidRPr="00DE3048">
              <w:rPr>
                <w:sz w:val="22"/>
                <w:szCs w:val="22"/>
              </w:rPr>
              <w:t>пункт 8 части 1 статьи 14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9C0302" w:rsidRPr="00DE3048" w:rsidTr="00406D97">
        <w:tc>
          <w:tcPr>
            <w:tcW w:w="5440" w:type="dxa"/>
            <w:shd w:val="clear" w:color="auto" w:fill="auto"/>
          </w:tcPr>
          <w:p w:rsidR="009C0302" w:rsidRPr="00DE3048" w:rsidRDefault="009C0302" w:rsidP="00406D97">
            <w:pPr>
              <w:pStyle w:val="ConsPlusNormal"/>
              <w:ind w:firstLine="0"/>
              <w:jc w:val="both"/>
              <w:rPr>
                <w:rFonts w:ascii="Times New Roman" w:hAnsi="Times New Roman" w:cs="Times New Roman"/>
                <w:sz w:val="22"/>
                <w:szCs w:val="22"/>
              </w:rPr>
            </w:pPr>
            <w:r w:rsidRPr="00DE3048">
              <w:rPr>
                <w:rFonts w:ascii="Times New Roman" w:hAnsi="Times New Roman" w:cs="Times New Roman"/>
                <w:sz w:val="22"/>
                <w:szCs w:val="22"/>
              </w:rPr>
              <w:t>Запрещено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tc>
        <w:tc>
          <w:tcPr>
            <w:tcW w:w="5127" w:type="dxa"/>
            <w:shd w:val="clear" w:color="auto" w:fill="auto"/>
          </w:tcPr>
          <w:p w:rsidR="009C0302" w:rsidRPr="00DE3048" w:rsidRDefault="009C0302" w:rsidP="00406D97">
            <w:pPr>
              <w:jc w:val="both"/>
              <w:outlineLvl w:val="1"/>
              <w:rPr>
                <w:sz w:val="22"/>
                <w:szCs w:val="22"/>
              </w:rPr>
            </w:pPr>
            <w:r w:rsidRPr="00DE3048">
              <w:rPr>
                <w:sz w:val="22"/>
                <w:szCs w:val="22"/>
              </w:rPr>
              <w:t>пункт 9 части 1 статьи 14 Федерального закона от 02 марта 2007 года № 25-ФЗ</w:t>
            </w:r>
          </w:p>
        </w:tc>
        <w:tc>
          <w:tcPr>
            <w:tcW w:w="5026" w:type="dxa"/>
            <w:shd w:val="clear" w:color="auto" w:fill="auto"/>
          </w:tcPr>
          <w:p w:rsidR="009C0302" w:rsidRPr="00DE3048" w:rsidRDefault="009C0302" w:rsidP="00406D97">
            <w:pPr>
              <w:outlineLvl w:val="1"/>
              <w:rPr>
                <w:b/>
                <w:sz w:val="22"/>
                <w:szCs w:val="22"/>
              </w:rPr>
            </w:pPr>
          </w:p>
        </w:tc>
      </w:tr>
      <w:tr w:rsidR="00DC523F" w:rsidRPr="00DE3048">
        <w:tc>
          <w:tcPr>
            <w:tcW w:w="5440" w:type="dxa"/>
            <w:shd w:val="clear" w:color="auto" w:fill="auto"/>
          </w:tcPr>
          <w:p w:rsidR="00DC523F" w:rsidRPr="00DE3048" w:rsidRDefault="00D34F32">
            <w:pPr>
              <w:jc w:val="both"/>
              <w:outlineLvl w:val="1"/>
              <w:rPr>
                <w:b/>
                <w:sz w:val="22"/>
                <w:szCs w:val="22"/>
              </w:rPr>
            </w:pPr>
            <w:r w:rsidRPr="00DE3048">
              <w:rPr>
                <w:sz w:val="22"/>
                <w:szCs w:val="22"/>
              </w:rPr>
              <w:t xml:space="preserve">Бывший муниципальный служащий </w:t>
            </w:r>
            <w:r w:rsidR="00002829" w:rsidRPr="00DE3048">
              <w:rPr>
                <w:sz w:val="22"/>
                <w:szCs w:val="22"/>
              </w:rPr>
              <w:t>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tc>
        <w:tc>
          <w:tcPr>
            <w:tcW w:w="5127" w:type="dxa"/>
            <w:shd w:val="clear" w:color="auto" w:fill="auto"/>
          </w:tcPr>
          <w:p w:rsidR="00DC523F" w:rsidRPr="00DE3048" w:rsidRDefault="00D34F32">
            <w:pPr>
              <w:jc w:val="both"/>
              <w:outlineLvl w:val="1"/>
              <w:rPr>
                <w:sz w:val="22"/>
                <w:szCs w:val="22"/>
              </w:rPr>
            </w:pPr>
            <w:r w:rsidRPr="00DE3048">
              <w:rPr>
                <w:sz w:val="22"/>
                <w:szCs w:val="22"/>
              </w:rPr>
              <w:t>часть 3 статьи 14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DC523F" w:rsidRPr="00DE3048">
        <w:tc>
          <w:tcPr>
            <w:tcW w:w="15593" w:type="dxa"/>
            <w:gridSpan w:val="3"/>
            <w:shd w:val="clear" w:color="auto" w:fill="auto"/>
          </w:tcPr>
          <w:p w:rsidR="00DC523F" w:rsidRPr="00DE3048" w:rsidRDefault="00D34F32">
            <w:pPr>
              <w:jc w:val="center"/>
              <w:outlineLvl w:val="1"/>
              <w:rPr>
                <w:b/>
                <w:sz w:val="22"/>
                <w:szCs w:val="22"/>
              </w:rPr>
            </w:pPr>
            <w:r w:rsidRPr="00DE3048">
              <w:rPr>
                <w:rStyle w:val="a6"/>
                <w:sz w:val="22"/>
                <w:szCs w:val="22"/>
              </w:rPr>
              <w:t>Использование государственного имущества</w:t>
            </w:r>
          </w:p>
        </w:tc>
      </w:tr>
      <w:tr w:rsidR="00DC523F" w:rsidRPr="00DE3048">
        <w:tc>
          <w:tcPr>
            <w:tcW w:w="5440" w:type="dxa"/>
            <w:shd w:val="clear" w:color="auto" w:fill="auto"/>
          </w:tcPr>
          <w:p w:rsidR="00DC523F" w:rsidRPr="00DE3048" w:rsidRDefault="00D34F32">
            <w:pPr>
              <w:pStyle w:val="ConsPlusNormal"/>
              <w:ind w:firstLine="0"/>
              <w:jc w:val="both"/>
              <w:rPr>
                <w:rFonts w:ascii="Times New Roman" w:hAnsi="Times New Roman" w:cs="Times New Roman"/>
                <w:sz w:val="22"/>
                <w:szCs w:val="22"/>
              </w:rPr>
            </w:pPr>
            <w:r w:rsidRPr="00DE3048">
              <w:rPr>
                <w:rFonts w:ascii="Times New Roman" w:hAnsi="Times New Roman" w:cs="Times New Roman"/>
                <w:sz w:val="22"/>
                <w:szCs w:val="22"/>
              </w:rPr>
              <w:t>Запрещается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tc>
        <w:tc>
          <w:tcPr>
            <w:tcW w:w="5127" w:type="dxa"/>
            <w:shd w:val="clear" w:color="auto" w:fill="auto"/>
          </w:tcPr>
          <w:p w:rsidR="00DC523F" w:rsidRPr="00DE3048" w:rsidRDefault="00D34F32">
            <w:pPr>
              <w:jc w:val="both"/>
              <w:outlineLvl w:val="1"/>
              <w:rPr>
                <w:sz w:val="22"/>
                <w:szCs w:val="22"/>
              </w:rPr>
            </w:pPr>
            <w:r w:rsidRPr="00DE3048">
              <w:rPr>
                <w:sz w:val="22"/>
                <w:szCs w:val="22"/>
              </w:rPr>
              <w:t>пункт 7 части 1 статьи 14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DC523F" w:rsidRPr="00DE3048">
        <w:tc>
          <w:tcPr>
            <w:tcW w:w="5440" w:type="dxa"/>
            <w:shd w:val="clear" w:color="auto" w:fill="auto"/>
          </w:tcPr>
          <w:p w:rsidR="00DC523F" w:rsidRPr="00DE3048" w:rsidRDefault="00D34F32" w:rsidP="00D53593">
            <w:pPr>
              <w:pStyle w:val="ConsPlusNormal"/>
              <w:ind w:firstLine="0"/>
              <w:jc w:val="both"/>
              <w:rPr>
                <w:rFonts w:ascii="Times New Roman" w:hAnsi="Times New Roman" w:cs="Times New Roman"/>
                <w:sz w:val="22"/>
                <w:szCs w:val="22"/>
              </w:rPr>
            </w:pPr>
            <w:r w:rsidRPr="00DE3048">
              <w:rPr>
                <w:rFonts w:ascii="Times New Roman" w:hAnsi="Times New Roman" w:cs="Times New Roman"/>
                <w:sz w:val="22"/>
                <w:szCs w:val="22"/>
              </w:rPr>
              <w:t>Муниципальный служащий обязан беречь государственное и муниципальное имущество, в том числе предоставленное ему для исполнения должностных обязанностей</w:t>
            </w:r>
          </w:p>
        </w:tc>
        <w:tc>
          <w:tcPr>
            <w:tcW w:w="5127" w:type="dxa"/>
            <w:shd w:val="clear" w:color="auto" w:fill="auto"/>
          </w:tcPr>
          <w:p w:rsidR="00DC523F" w:rsidRPr="00DE3048" w:rsidRDefault="00D34F32">
            <w:pPr>
              <w:jc w:val="both"/>
              <w:outlineLvl w:val="1"/>
              <w:rPr>
                <w:sz w:val="22"/>
                <w:szCs w:val="22"/>
              </w:rPr>
            </w:pPr>
            <w:r w:rsidRPr="00DE3048">
              <w:rPr>
                <w:sz w:val="22"/>
                <w:szCs w:val="22"/>
              </w:rPr>
              <w:t>пункт 7 части 1 статьи 12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DC523F" w:rsidRPr="00DE3048">
        <w:tc>
          <w:tcPr>
            <w:tcW w:w="15593" w:type="dxa"/>
            <w:gridSpan w:val="3"/>
            <w:shd w:val="clear" w:color="auto" w:fill="auto"/>
          </w:tcPr>
          <w:p w:rsidR="00DC523F" w:rsidRPr="00DE3048" w:rsidRDefault="00D34F32">
            <w:pPr>
              <w:jc w:val="center"/>
              <w:outlineLvl w:val="1"/>
              <w:rPr>
                <w:b/>
                <w:sz w:val="22"/>
                <w:szCs w:val="22"/>
              </w:rPr>
            </w:pPr>
            <w:r w:rsidRPr="00DE3048">
              <w:rPr>
                <w:rStyle w:val="a6"/>
                <w:sz w:val="22"/>
                <w:szCs w:val="22"/>
              </w:rPr>
              <w:t>Родственные связи</w:t>
            </w:r>
          </w:p>
        </w:tc>
      </w:tr>
      <w:tr w:rsidR="00DC523F" w:rsidRPr="00DE3048">
        <w:tc>
          <w:tcPr>
            <w:tcW w:w="5440" w:type="dxa"/>
            <w:shd w:val="clear" w:color="auto" w:fill="auto"/>
          </w:tcPr>
          <w:p w:rsidR="00DC523F" w:rsidRPr="00DE3048" w:rsidRDefault="00D34F32">
            <w:pPr>
              <w:jc w:val="both"/>
              <w:outlineLvl w:val="1"/>
              <w:rPr>
                <w:b/>
                <w:sz w:val="22"/>
                <w:szCs w:val="22"/>
              </w:rPr>
            </w:pPr>
            <w:r w:rsidRPr="00DE3048">
              <w:rPr>
                <w:sz w:val="22"/>
                <w:szCs w:val="22"/>
              </w:rPr>
              <w:t xml:space="preserve">Гражданин не может быть принят на муниципальную службу, а муниципальный служащий не может </w:t>
            </w:r>
            <w:r w:rsidRPr="00DE3048">
              <w:rPr>
                <w:sz w:val="22"/>
                <w:szCs w:val="22"/>
              </w:rPr>
              <w:lastRenderedPageBreak/>
              <w:t xml:space="preserve">находиться на муниципальной службе в случае </w:t>
            </w:r>
            <w:r w:rsidR="00812466" w:rsidRPr="00DE3048">
              <w:rPr>
                <w:sz w:val="22"/>
                <w:szCs w:val="22"/>
              </w:rPr>
              <w:t>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tc>
        <w:tc>
          <w:tcPr>
            <w:tcW w:w="5127" w:type="dxa"/>
            <w:shd w:val="clear" w:color="auto" w:fill="auto"/>
          </w:tcPr>
          <w:p w:rsidR="00DC523F" w:rsidRPr="00DE3048" w:rsidRDefault="00D34F32">
            <w:pPr>
              <w:jc w:val="both"/>
              <w:outlineLvl w:val="1"/>
              <w:rPr>
                <w:b/>
                <w:sz w:val="22"/>
                <w:szCs w:val="22"/>
              </w:rPr>
            </w:pPr>
            <w:r w:rsidRPr="00DE3048">
              <w:rPr>
                <w:sz w:val="22"/>
                <w:szCs w:val="22"/>
              </w:rPr>
              <w:lastRenderedPageBreak/>
              <w:t>пункт 5 части 1 статьи 13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DC523F" w:rsidRPr="00DE3048">
        <w:tc>
          <w:tcPr>
            <w:tcW w:w="15593" w:type="dxa"/>
            <w:gridSpan w:val="3"/>
            <w:shd w:val="clear" w:color="auto" w:fill="auto"/>
          </w:tcPr>
          <w:p w:rsidR="00DC523F" w:rsidRPr="00DE3048" w:rsidRDefault="00D34F32">
            <w:pPr>
              <w:jc w:val="center"/>
              <w:outlineLvl w:val="1"/>
              <w:rPr>
                <w:b/>
                <w:sz w:val="22"/>
                <w:szCs w:val="22"/>
              </w:rPr>
            </w:pPr>
            <w:r w:rsidRPr="00DE3048">
              <w:rPr>
                <w:b/>
                <w:sz w:val="22"/>
                <w:szCs w:val="22"/>
              </w:rPr>
              <w:t xml:space="preserve">Гражданство </w:t>
            </w:r>
          </w:p>
        </w:tc>
      </w:tr>
      <w:tr w:rsidR="00DC523F" w:rsidRPr="00DE3048">
        <w:tc>
          <w:tcPr>
            <w:tcW w:w="5440" w:type="dxa"/>
            <w:shd w:val="clear" w:color="auto" w:fill="auto"/>
          </w:tcPr>
          <w:p w:rsidR="00DC523F" w:rsidRPr="00DE3048" w:rsidRDefault="00D34F32">
            <w:pPr>
              <w:jc w:val="both"/>
              <w:rPr>
                <w:sz w:val="22"/>
                <w:szCs w:val="22"/>
              </w:rPr>
            </w:pPr>
            <w:r w:rsidRPr="00DE3048">
              <w:rPr>
                <w:sz w:val="22"/>
                <w:szCs w:val="22"/>
              </w:rPr>
              <w:t>Гражданин не может быть принят на муниципальную службу, а муниципальный служащий не может находиться на муниципальной службе в случае:</w:t>
            </w:r>
          </w:p>
          <w:p w:rsidR="00DC523F" w:rsidRPr="00DE3048" w:rsidRDefault="00D34F32">
            <w:pPr>
              <w:jc w:val="both"/>
              <w:rPr>
                <w:sz w:val="22"/>
                <w:szCs w:val="22"/>
              </w:rPr>
            </w:pPr>
            <w:r w:rsidRPr="00DE3048">
              <w:rPr>
                <w:sz w:val="22"/>
                <w:szCs w:val="22"/>
              </w:rPr>
              <w:t xml:space="preserve">- </w:t>
            </w:r>
            <w:r w:rsidR="00A0475C" w:rsidRPr="00DE3048">
              <w:rPr>
                <w:sz w:val="22"/>
                <w:szCs w:val="22"/>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sidRPr="00DE3048">
              <w:rPr>
                <w:sz w:val="22"/>
                <w:szCs w:val="22"/>
              </w:rPr>
              <w:t xml:space="preserve">; </w:t>
            </w:r>
          </w:p>
          <w:p w:rsidR="00DC523F" w:rsidRPr="00DE3048" w:rsidRDefault="00D34F32">
            <w:pPr>
              <w:jc w:val="both"/>
              <w:rPr>
                <w:sz w:val="22"/>
                <w:szCs w:val="22"/>
              </w:rPr>
            </w:pPr>
            <w:r w:rsidRPr="00DE3048">
              <w:rPr>
                <w:sz w:val="22"/>
                <w:szCs w:val="22"/>
              </w:rPr>
              <w:t xml:space="preserve">- </w:t>
            </w:r>
            <w:r w:rsidR="00A0475C" w:rsidRPr="00DE3048">
              <w:rPr>
                <w:sz w:val="22"/>
                <w:szCs w:val="22"/>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tc>
        <w:tc>
          <w:tcPr>
            <w:tcW w:w="5127" w:type="dxa"/>
            <w:shd w:val="clear" w:color="auto" w:fill="auto"/>
          </w:tcPr>
          <w:p w:rsidR="00DC523F" w:rsidRPr="00DE3048" w:rsidRDefault="00D34F32">
            <w:pPr>
              <w:jc w:val="both"/>
              <w:outlineLvl w:val="1"/>
              <w:rPr>
                <w:b/>
                <w:sz w:val="22"/>
                <w:szCs w:val="22"/>
              </w:rPr>
            </w:pPr>
            <w:r w:rsidRPr="00DE3048">
              <w:rPr>
                <w:sz w:val="22"/>
                <w:szCs w:val="22"/>
              </w:rPr>
              <w:t>пункты 6, 7 части 1 статьи 13 Федерального закона от 02 марта 2007 года № 25-ФЗ</w:t>
            </w:r>
          </w:p>
        </w:tc>
        <w:tc>
          <w:tcPr>
            <w:tcW w:w="5026" w:type="dxa"/>
            <w:shd w:val="clear" w:color="auto" w:fill="auto"/>
          </w:tcPr>
          <w:p w:rsidR="00DC523F" w:rsidRPr="00DE3048" w:rsidRDefault="00D34F32">
            <w:pPr>
              <w:jc w:val="both"/>
              <w:outlineLvl w:val="1"/>
              <w:rPr>
                <w:sz w:val="22"/>
                <w:szCs w:val="22"/>
              </w:rPr>
            </w:pPr>
            <w:r w:rsidRPr="00DE3048">
              <w:rPr>
                <w:sz w:val="22"/>
                <w:szCs w:val="22"/>
              </w:rPr>
              <w:t>Письменно проинформировать представителя нанимателя:</w:t>
            </w:r>
          </w:p>
          <w:p w:rsidR="00DC523F" w:rsidRPr="00DE3048" w:rsidRDefault="00D34F32">
            <w:pPr>
              <w:jc w:val="both"/>
              <w:outlineLvl w:val="1"/>
              <w:rPr>
                <w:sz w:val="22"/>
                <w:szCs w:val="22"/>
              </w:rPr>
            </w:pPr>
            <w:r w:rsidRPr="00DE3048">
              <w:rPr>
                <w:sz w:val="22"/>
                <w:szCs w:val="22"/>
              </w:rPr>
              <w:t>о выходе из гражданства Российской Федерации – в день выхода из гражданства Российской Федерации;</w:t>
            </w:r>
          </w:p>
          <w:p w:rsidR="00DC523F" w:rsidRPr="00DE3048" w:rsidRDefault="00D34F32">
            <w:pPr>
              <w:jc w:val="both"/>
              <w:outlineLvl w:val="1"/>
              <w:rPr>
                <w:sz w:val="22"/>
                <w:szCs w:val="22"/>
              </w:rPr>
            </w:pPr>
            <w:r w:rsidRPr="00DE3048">
              <w:rPr>
                <w:sz w:val="22"/>
                <w:szCs w:val="22"/>
              </w:rPr>
              <w:t>о приобретении гражданства другого государства – в день приобретения гражданства другого государства</w:t>
            </w:r>
          </w:p>
          <w:p w:rsidR="00DC523F" w:rsidRPr="00DE3048" w:rsidRDefault="00DC523F">
            <w:pPr>
              <w:outlineLvl w:val="1"/>
              <w:rPr>
                <w:b/>
                <w:sz w:val="22"/>
                <w:szCs w:val="22"/>
              </w:rPr>
            </w:pPr>
          </w:p>
        </w:tc>
      </w:tr>
      <w:tr w:rsidR="00DC523F" w:rsidRPr="00DE3048">
        <w:tc>
          <w:tcPr>
            <w:tcW w:w="15593" w:type="dxa"/>
            <w:gridSpan w:val="3"/>
            <w:shd w:val="clear" w:color="auto" w:fill="auto"/>
          </w:tcPr>
          <w:p w:rsidR="00DC523F" w:rsidRPr="00DE3048" w:rsidRDefault="00D34F32">
            <w:pPr>
              <w:jc w:val="center"/>
              <w:outlineLvl w:val="1"/>
              <w:rPr>
                <w:b/>
                <w:sz w:val="22"/>
                <w:szCs w:val="22"/>
              </w:rPr>
            </w:pPr>
            <w:r w:rsidRPr="00DE3048">
              <w:rPr>
                <w:b/>
                <w:sz w:val="22"/>
                <w:szCs w:val="22"/>
              </w:rPr>
              <w:t>Исполнение должностных обязанностей</w:t>
            </w:r>
          </w:p>
        </w:tc>
      </w:tr>
      <w:tr w:rsidR="00DC523F" w:rsidRPr="00DE3048">
        <w:tc>
          <w:tcPr>
            <w:tcW w:w="5440" w:type="dxa"/>
            <w:shd w:val="clear" w:color="auto" w:fill="auto"/>
          </w:tcPr>
          <w:p w:rsidR="00DC523F" w:rsidRPr="00DE3048" w:rsidRDefault="00D34F32">
            <w:pPr>
              <w:pStyle w:val="ConsPlusNormal"/>
              <w:ind w:firstLine="0"/>
              <w:jc w:val="both"/>
              <w:rPr>
                <w:rFonts w:ascii="Times New Roman" w:hAnsi="Times New Roman" w:cs="Times New Roman"/>
                <w:bCs/>
                <w:sz w:val="22"/>
                <w:szCs w:val="22"/>
              </w:rPr>
            </w:pPr>
            <w:r w:rsidRPr="00DE3048">
              <w:rPr>
                <w:rFonts w:ascii="Times New Roman" w:hAnsi="Times New Roman" w:cs="Times New Roman"/>
                <w:sz w:val="22"/>
                <w:szCs w:val="22"/>
              </w:rPr>
              <w:t xml:space="preserve">Муниципальный служащий </w:t>
            </w:r>
            <w:r w:rsidR="006D6FFE" w:rsidRPr="00DE3048">
              <w:rPr>
                <w:rFonts w:ascii="Times New Roman" w:hAnsi="Times New Roman" w:cs="Times New Roman"/>
                <w:sz w:val="22"/>
                <w:szCs w:val="22"/>
              </w:rPr>
              <w:t xml:space="preserve">обязан </w:t>
            </w:r>
            <w:r w:rsidR="006D6FFE" w:rsidRPr="00DE3048">
              <w:rPr>
                <w:rFonts w:ascii="Times New Roman" w:hAnsi="Times New Roman" w:cs="Times New Roman"/>
                <w:bCs/>
                <w:sz w:val="22"/>
                <w:szCs w:val="22"/>
              </w:rPr>
              <w:t>исполнять</w:t>
            </w:r>
            <w:r w:rsidRPr="00DE3048">
              <w:rPr>
                <w:rFonts w:ascii="Times New Roman" w:hAnsi="Times New Roman" w:cs="Times New Roman"/>
                <w:bCs/>
                <w:sz w:val="22"/>
                <w:szCs w:val="22"/>
              </w:rPr>
              <w:t xml:space="preserve"> должностные обязанности в соответствии с должностной инструкцией</w:t>
            </w:r>
          </w:p>
        </w:tc>
        <w:tc>
          <w:tcPr>
            <w:tcW w:w="5127" w:type="dxa"/>
            <w:shd w:val="clear" w:color="auto" w:fill="auto"/>
          </w:tcPr>
          <w:p w:rsidR="00DC523F" w:rsidRPr="00DE3048" w:rsidRDefault="00D34F32">
            <w:pPr>
              <w:jc w:val="both"/>
              <w:outlineLvl w:val="1"/>
              <w:rPr>
                <w:b/>
                <w:sz w:val="22"/>
                <w:szCs w:val="22"/>
              </w:rPr>
            </w:pPr>
            <w:r w:rsidRPr="00DE3048">
              <w:rPr>
                <w:sz w:val="22"/>
                <w:szCs w:val="22"/>
              </w:rPr>
              <w:t>пункт 2 части 1 статьи 12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DC523F" w:rsidRPr="00DE3048">
        <w:tc>
          <w:tcPr>
            <w:tcW w:w="5440" w:type="dxa"/>
            <w:shd w:val="clear" w:color="auto" w:fill="auto"/>
          </w:tcPr>
          <w:p w:rsidR="00DC523F" w:rsidRPr="00DE3048" w:rsidRDefault="00D34F32">
            <w:pPr>
              <w:pStyle w:val="ConsPlusNormal"/>
              <w:ind w:firstLine="0"/>
              <w:jc w:val="both"/>
              <w:rPr>
                <w:rFonts w:ascii="Times New Roman" w:hAnsi="Times New Roman" w:cs="Times New Roman"/>
                <w:sz w:val="22"/>
                <w:szCs w:val="22"/>
              </w:rPr>
            </w:pPr>
            <w:r w:rsidRPr="00DE3048">
              <w:rPr>
                <w:rFonts w:ascii="Times New Roman" w:hAnsi="Times New Roman" w:cs="Times New Roman"/>
                <w:sz w:val="22"/>
                <w:szCs w:val="22"/>
              </w:rPr>
              <w:t>Муниципальный служащий обязан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tc>
        <w:tc>
          <w:tcPr>
            <w:tcW w:w="5127" w:type="dxa"/>
            <w:shd w:val="clear" w:color="auto" w:fill="auto"/>
          </w:tcPr>
          <w:p w:rsidR="00DC523F" w:rsidRPr="00DE3048" w:rsidRDefault="00D34F32">
            <w:pPr>
              <w:jc w:val="both"/>
              <w:outlineLvl w:val="1"/>
              <w:rPr>
                <w:b/>
                <w:sz w:val="22"/>
                <w:szCs w:val="22"/>
              </w:rPr>
            </w:pPr>
            <w:r w:rsidRPr="00DE3048">
              <w:rPr>
                <w:sz w:val="22"/>
                <w:szCs w:val="22"/>
              </w:rPr>
              <w:t>пункт 3 части 1 статьи 12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DC523F" w:rsidRPr="00DE3048">
        <w:tc>
          <w:tcPr>
            <w:tcW w:w="5440" w:type="dxa"/>
            <w:shd w:val="clear" w:color="auto" w:fill="auto"/>
          </w:tcPr>
          <w:p w:rsidR="00DC523F" w:rsidRPr="00DE3048" w:rsidRDefault="00D34F32">
            <w:pPr>
              <w:pStyle w:val="ConsPlusNormal"/>
              <w:ind w:firstLine="0"/>
              <w:jc w:val="both"/>
              <w:rPr>
                <w:rFonts w:ascii="Times New Roman" w:hAnsi="Times New Roman" w:cs="Times New Roman"/>
                <w:sz w:val="22"/>
                <w:szCs w:val="22"/>
              </w:rPr>
            </w:pPr>
            <w:r w:rsidRPr="00DE3048">
              <w:rPr>
                <w:rFonts w:ascii="Times New Roman" w:hAnsi="Times New Roman" w:cs="Times New Roman"/>
                <w:sz w:val="22"/>
                <w:szCs w:val="22"/>
              </w:rPr>
              <w:lastRenderedPageBreak/>
              <w:t xml:space="preserve">Муниципальный служащий </w:t>
            </w:r>
            <w:r w:rsidR="006D6FFE" w:rsidRPr="00DE3048">
              <w:rPr>
                <w:rFonts w:ascii="Times New Roman" w:hAnsi="Times New Roman" w:cs="Times New Roman"/>
                <w:sz w:val="22"/>
                <w:szCs w:val="22"/>
              </w:rPr>
              <w:t xml:space="preserve">обязан </w:t>
            </w:r>
            <w:r w:rsidR="00DC7BB6" w:rsidRPr="00DE3048">
              <w:rPr>
                <w:rFonts w:ascii="Times New Roman" w:hAnsi="Times New Roman" w:cs="Times New Roman"/>
                <w:sz w:val="22"/>
                <w:szCs w:val="22"/>
              </w:rPr>
              <w:t>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tc>
        <w:tc>
          <w:tcPr>
            <w:tcW w:w="5127" w:type="dxa"/>
            <w:shd w:val="clear" w:color="auto" w:fill="auto"/>
          </w:tcPr>
          <w:p w:rsidR="00DC523F" w:rsidRPr="00DE3048" w:rsidRDefault="00D34F32">
            <w:pPr>
              <w:jc w:val="both"/>
              <w:outlineLvl w:val="1"/>
              <w:rPr>
                <w:b/>
                <w:sz w:val="22"/>
                <w:szCs w:val="22"/>
              </w:rPr>
            </w:pPr>
            <w:r w:rsidRPr="00DE3048">
              <w:rPr>
                <w:sz w:val="22"/>
                <w:szCs w:val="22"/>
              </w:rPr>
              <w:t>пункт 4 части 1 статьи 12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DC523F" w:rsidRPr="00DE3048">
        <w:tc>
          <w:tcPr>
            <w:tcW w:w="5440" w:type="dxa"/>
            <w:shd w:val="clear" w:color="auto" w:fill="auto"/>
          </w:tcPr>
          <w:p w:rsidR="00DC523F" w:rsidRPr="00DE3048" w:rsidRDefault="00D34F32">
            <w:pPr>
              <w:jc w:val="both"/>
              <w:rPr>
                <w:sz w:val="22"/>
                <w:szCs w:val="22"/>
              </w:rPr>
            </w:pPr>
            <w:r w:rsidRPr="00DE3048">
              <w:rPr>
                <w:sz w:val="22"/>
                <w:szCs w:val="22"/>
              </w:rPr>
              <w:t>Муниципальный служащий обязан поддерживать уровень квалификации, необходимый для надлежащего исполнения должностных обязанностей</w:t>
            </w:r>
          </w:p>
        </w:tc>
        <w:tc>
          <w:tcPr>
            <w:tcW w:w="5127" w:type="dxa"/>
            <w:shd w:val="clear" w:color="auto" w:fill="auto"/>
          </w:tcPr>
          <w:p w:rsidR="00DC523F" w:rsidRPr="00DE3048" w:rsidRDefault="00D34F32">
            <w:pPr>
              <w:jc w:val="both"/>
              <w:outlineLvl w:val="1"/>
              <w:rPr>
                <w:b/>
                <w:sz w:val="22"/>
                <w:szCs w:val="22"/>
              </w:rPr>
            </w:pPr>
            <w:r w:rsidRPr="00DE3048">
              <w:rPr>
                <w:sz w:val="22"/>
                <w:szCs w:val="22"/>
              </w:rPr>
              <w:t>пункт 5 части 1 статьи 12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DC523F" w:rsidRPr="00DE3048">
        <w:tc>
          <w:tcPr>
            <w:tcW w:w="5440" w:type="dxa"/>
            <w:shd w:val="clear" w:color="auto" w:fill="auto"/>
          </w:tcPr>
          <w:p w:rsidR="00DC523F" w:rsidRPr="00DE3048" w:rsidRDefault="00D34F32">
            <w:pPr>
              <w:jc w:val="both"/>
              <w:rPr>
                <w:sz w:val="22"/>
                <w:szCs w:val="22"/>
              </w:rPr>
            </w:pPr>
            <w:r w:rsidRPr="00DE3048">
              <w:rPr>
                <w:sz w:val="22"/>
                <w:szCs w:val="22"/>
              </w:rPr>
              <w:t>Муниципальный служащий не вправе исполнять данное ему неправомерное поручение</w:t>
            </w:r>
          </w:p>
        </w:tc>
        <w:tc>
          <w:tcPr>
            <w:tcW w:w="5127" w:type="dxa"/>
            <w:shd w:val="clear" w:color="auto" w:fill="auto"/>
          </w:tcPr>
          <w:p w:rsidR="00DC523F" w:rsidRPr="00DE3048" w:rsidRDefault="00D34F32">
            <w:pPr>
              <w:outlineLvl w:val="1"/>
              <w:rPr>
                <w:sz w:val="22"/>
                <w:szCs w:val="22"/>
              </w:rPr>
            </w:pPr>
            <w:r w:rsidRPr="00DE3048">
              <w:rPr>
                <w:sz w:val="22"/>
                <w:szCs w:val="22"/>
              </w:rPr>
              <w:t>часть 2 статьи 12 Федерального закона от 02 марта 2007 года № 25-ФЗ</w:t>
            </w:r>
            <w:r w:rsidRPr="00DE3048">
              <w:rPr>
                <w:sz w:val="22"/>
                <w:szCs w:val="22"/>
              </w:rPr>
              <w:br/>
            </w:r>
          </w:p>
        </w:tc>
        <w:tc>
          <w:tcPr>
            <w:tcW w:w="5026" w:type="dxa"/>
            <w:shd w:val="clear" w:color="auto" w:fill="auto"/>
          </w:tcPr>
          <w:p w:rsidR="00DC523F" w:rsidRPr="00DE3048" w:rsidRDefault="00D34F32">
            <w:pPr>
              <w:jc w:val="both"/>
              <w:rPr>
                <w:sz w:val="22"/>
                <w:szCs w:val="22"/>
              </w:rPr>
            </w:pPr>
            <w:r w:rsidRPr="00DE3048">
              <w:rPr>
                <w:sz w:val="22"/>
                <w:szCs w:val="22"/>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tc>
      </w:tr>
      <w:tr w:rsidR="00DC523F" w:rsidRPr="00DE3048">
        <w:tc>
          <w:tcPr>
            <w:tcW w:w="5440" w:type="dxa"/>
            <w:shd w:val="clear" w:color="auto" w:fill="auto"/>
          </w:tcPr>
          <w:p w:rsidR="00DC523F" w:rsidRPr="00DE3048" w:rsidRDefault="006D6FFE">
            <w:pPr>
              <w:jc w:val="both"/>
              <w:rPr>
                <w:sz w:val="22"/>
                <w:szCs w:val="22"/>
              </w:rPr>
            </w:pPr>
            <w:r w:rsidRPr="00DE3048">
              <w:rPr>
                <w:sz w:val="22"/>
                <w:szCs w:val="22"/>
              </w:rPr>
              <w:t>Запрещено прекращать</w:t>
            </w:r>
            <w:r w:rsidR="00D34F32" w:rsidRPr="00DE3048">
              <w:rPr>
                <w:sz w:val="22"/>
                <w:szCs w:val="22"/>
              </w:rPr>
              <w:t xml:space="preserve"> исполнение должностных обязанностей в целях урегулирования трудового спора</w:t>
            </w:r>
          </w:p>
          <w:p w:rsidR="00DC523F" w:rsidRPr="00DE3048" w:rsidRDefault="00DC523F">
            <w:pPr>
              <w:jc w:val="both"/>
              <w:rPr>
                <w:sz w:val="22"/>
                <w:szCs w:val="22"/>
              </w:rPr>
            </w:pPr>
          </w:p>
        </w:tc>
        <w:tc>
          <w:tcPr>
            <w:tcW w:w="5127" w:type="dxa"/>
            <w:shd w:val="clear" w:color="auto" w:fill="auto"/>
          </w:tcPr>
          <w:p w:rsidR="00DC523F" w:rsidRPr="00DE3048" w:rsidRDefault="00D34F32">
            <w:pPr>
              <w:jc w:val="both"/>
              <w:outlineLvl w:val="1"/>
              <w:rPr>
                <w:b/>
                <w:sz w:val="22"/>
                <w:szCs w:val="22"/>
              </w:rPr>
            </w:pPr>
            <w:r w:rsidRPr="00DE3048">
              <w:rPr>
                <w:sz w:val="22"/>
                <w:szCs w:val="22"/>
              </w:rPr>
              <w:t>пункт 14 части 1 статьи 14 Федерального закона от 02 марта 2007 года № 25-ФЗ</w:t>
            </w:r>
          </w:p>
        </w:tc>
        <w:tc>
          <w:tcPr>
            <w:tcW w:w="5026" w:type="dxa"/>
            <w:shd w:val="clear" w:color="auto" w:fill="auto"/>
          </w:tcPr>
          <w:p w:rsidR="00DC523F" w:rsidRPr="00DE3048" w:rsidRDefault="00D34F32">
            <w:pPr>
              <w:jc w:val="both"/>
              <w:outlineLvl w:val="0"/>
              <w:rPr>
                <w:sz w:val="22"/>
                <w:szCs w:val="22"/>
              </w:rPr>
            </w:pPr>
            <w:r w:rsidRPr="00DE3048">
              <w:rPr>
                <w:iCs/>
                <w:sz w:val="22"/>
                <w:szCs w:val="22"/>
              </w:rPr>
              <w:t xml:space="preserve">В соответствии со статьей 381 Трудового кодекса Российской Федерации, 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w:t>
            </w:r>
            <w:r w:rsidRPr="00DE3048">
              <w:rPr>
                <w:iCs/>
                <w:sz w:val="22"/>
                <w:szCs w:val="22"/>
              </w:rPr>
              <w:lastRenderedPageBreak/>
              <w:t xml:space="preserve">трудового договора (в том числе об установлении или изменении индивидуальных условий труда), о которых заявлено в </w:t>
            </w:r>
            <w:hyperlink w:anchor="Par8">
              <w:r w:rsidRPr="00DE3048">
                <w:rPr>
                  <w:rStyle w:val="ListLabel13"/>
                  <w:sz w:val="22"/>
                  <w:szCs w:val="22"/>
                </w:rPr>
                <w:t>орган</w:t>
              </w:r>
            </w:hyperlink>
            <w:r w:rsidRPr="00DE3048">
              <w:rPr>
                <w:iCs/>
                <w:sz w:val="22"/>
                <w:szCs w:val="22"/>
              </w:rPr>
              <w:t xml:space="preserve"> (комиссия по трудовым спорам, суд) по рассмотрению индивидуальных трудовых споров.</w:t>
            </w:r>
          </w:p>
          <w:p w:rsidR="00DC523F" w:rsidRPr="00DE3048" w:rsidRDefault="00D34F32">
            <w:pPr>
              <w:jc w:val="both"/>
              <w:rPr>
                <w:iCs/>
                <w:sz w:val="22"/>
                <w:szCs w:val="22"/>
              </w:rPr>
            </w:pPr>
            <w:r w:rsidRPr="00DE3048">
              <w:rPr>
                <w:iCs/>
                <w:sz w:val="22"/>
                <w:szCs w:val="22"/>
              </w:rPr>
              <w:t>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tc>
      </w:tr>
      <w:tr w:rsidR="00DC523F" w:rsidRPr="00DE3048">
        <w:tc>
          <w:tcPr>
            <w:tcW w:w="15593" w:type="dxa"/>
            <w:gridSpan w:val="3"/>
            <w:shd w:val="clear" w:color="auto" w:fill="auto"/>
          </w:tcPr>
          <w:p w:rsidR="00DC523F" w:rsidRPr="00DE3048" w:rsidRDefault="00D34F32">
            <w:pPr>
              <w:jc w:val="center"/>
              <w:outlineLvl w:val="1"/>
              <w:rPr>
                <w:b/>
                <w:sz w:val="22"/>
                <w:szCs w:val="22"/>
              </w:rPr>
            </w:pPr>
            <w:r w:rsidRPr="00DE3048">
              <w:rPr>
                <w:b/>
                <w:sz w:val="22"/>
                <w:szCs w:val="22"/>
              </w:rPr>
              <w:lastRenderedPageBreak/>
              <w:t>Иные ограничения и обязанности</w:t>
            </w:r>
          </w:p>
        </w:tc>
      </w:tr>
      <w:tr w:rsidR="00DC523F" w:rsidRPr="00DE3048">
        <w:tc>
          <w:tcPr>
            <w:tcW w:w="5440" w:type="dxa"/>
            <w:shd w:val="clear" w:color="auto" w:fill="auto"/>
          </w:tcPr>
          <w:p w:rsidR="00DC523F" w:rsidRPr="00DE3048" w:rsidRDefault="00D34F32" w:rsidP="001E2C33">
            <w:pPr>
              <w:jc w:val="both"/>
              <w:rPr>
                <w:sz w:val="22"/>
                <w:szCs w:val="22"/>
              </w:rPr>
            </w:pPr>
            <w:r w:rsidRPr="00DE3048">
              <w:rPr>
                <w:sz w:val="22"/>
                <w:szCs w:val="22"/>
              </w:rPr>
              <w:t xml:space="preserve">Муниципальный служащий обязан соблюдать </w:t>
            </w:r>
            <w:hyperlink r:id="rId15">
              <w:r w:rsidRPr="00DE3048">
                <w:rPr>
                  <w:rStyle w:val="ListLabel10"/>
                  <w:sz w:val="22"/>
                  <w:szCs w:val="22"/>
                </w:rPr>
                <w:t>Конституцию</w:t>
              </w:r>
            </w:hyperlink>
            <w:r w:rsidRPr="00DE3048">
              <w:rPr>
                <w:sz w:val="22"/>
                <w:szCs w:val="22"/>
              </w:rPr>
              <w:t xml:space="preserve"> </w:t>
            </w:r>
            <w:r w:rsidR="001E2C33" w:rsidRPr="00DE3048">
              <w:rPr>
                <w:sz w:val="22"/>
                <w:szCs w:val="22"/>
              </w:rPr>
              <w:t>РФ</w:t>
            </w:r>
            <w:r w:rsidRPr="00DE3048">
              <w:rPr>
                <w:sz w:val="22"/>
                <w:szCs w:val="22"/>
              </w:rPr>
              <w:t xml:space="preserve">, федеральные конституционные законы, федеральные законы, иные нормативные правовые акты </w:t>
            </w:r>
            <w:r w:rsidR="001E2C33" w:rsidRPr="00DE3048">
              <w:rPr>
                <w:sz w:val="22"/>
                <w:szCs w:val="22"/>
              </w:rPr>
              <w:t>РФ</w:t>
            </w:r>
            <w:r w:rsidRPr="00DE3048">
              <w:rPr>
                <w:sz w:val="22"/>
                <w:szCs w:val="22"/>
              </w:rPr>
              <w:t>,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tc>
        <w:tc>
          <w:tcPr>
            <w:tcW w:w="5127" w:type="dxa"/>
            <w:shd w:val="clear" w:color="auto" w:fill="auto"/>
          </w:tcPr>
          <w:p w:rsidR="00DC523F" w:rsidRPr="00DE3048" w:rsidRDefault="00D34F32">
            <w:pPr>
              <w:jc w:val="both"/>
              <w:outlineLvl w:val="1"/>
              <w:rPr>
                <w:b/>
                <w:sz w:val="22"/>
                <w:szCs w:val="22"/>
              </w:rPr>
            </w:pPr>
            <w:r w:rsidRPr="00DE3048">
              <w:rPr>
                <w:sz w:val="22"/>
                <w:szCs w:val="22"/>
              </w:rPr>
              <w:t>пункт 1 части 1 статьи 12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DC523F" w:rsidRPr="00DE3048">
        <w:tc>
          <w:tcPr>
            <w:tcW w:w="5440" w:type="dxa"/>
            <w:shd w:val="clear" w:color="auto" w:fill="auto"/>
          </w:tcPr>
          <w:p w:rsidR="00DC523F" w:rsidRPr="00DE3048" w:rsidRDefault="00D34F32">
            <w:pPr>
              <w:jc w:val="both"/>
              <w:rPr>
                <w:sz w:val="22"/>
                <w:szCs w:val="22"/>
              </w:rPr>
            </w:pPr>
            <w:r w:rsidRPr="00DE3048">
              <w:rPr>
                <w:sz w:val="22"/>
                <w:szCs w:val="22"/>
              </w:rPr>
              <w:t>Муниципальный служащий обязан соблюдать ограничения, выполнять обязательства, не нарушать запреты, которые установлены Федеральным законом от 02 марта 2007 года № 25-ФЗ и другими федеральными законами</w:t>
            </w:r>
          </w:p>
        </w:tc>
        <w:tc>
          <w:tcPr>
            <w:tcW w:w="5127" w:type="dxa"/>
            <w:shd w:val="clear" w:color="auto" w:fill="auto"/>
          </w:tcPr>
          <w:p w:rsidR="00DC523F" w:rsidRPr="00DE3048" w:rsidRDefault="00D34F32">
            <w:pPr>
              <w:jc w:val="both"/>
              <w:outlineLvl w:val="1"/>
              <w:rPr>
                <w:b/>
                <w:sz w:val="22"/>
                <w:szCs w:val="22"/>
              </w:rPr>
            </w:pPr>
            <w:r w:rsidRPr="00DE3048">
              <w:rPr>
                <w:sz w:val="22"/>
                <w:szCs w:val="22"/>
              </w:rPr>
              <w:t>пункт 10 части 1 статьи 12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DC523F" w:rsidRPr="00DE3048">
        <w:tc>
          <w:tcPr>
            <w:tcW w:w="5440" w:type="dxa"/>
            <w:shd w:val="clear" w:color="auto" w:fill="auto"/>
          </w:tcPr>
          <w:p w:rsidR="00DC523F" w:rsidRPr="00DE3048" w:rsidRDefault="00D34F32">
            <w:pPr>
              <w:jc w:val="both"/>
              <w:rPr>
                <w:sz w:val="22"/>
                <w:szCs w:val="22"/>
              </w:rPr>
            </w:pPr>
            <w:r w:rsidRPr="00DE3048">
              <w:rPr>
                <w:sz w:val="22"/>
                <w:szCs w:val="22"/>
              </w:rPr>
              <w:t xml:space="preserve">Гражданин не может быть принят на муниципальную службу, а муниципальный служащий не может находиться на гражданской службе в случае: </w:t>
            </w:r>
          </w:p>
        </w:tc>
        <w:tc>
          <w:tcPr>
            <w:tcW w:w="5127" w:type="dxa"/>
            <w:shd w:val="clear" w:color="auto" w:fill="auto"/>
          </w:tcPr>
          <w:p w:rsidR="00DC523F" w:rsidRPr="00DE3048" w:rsidRDefault="00DC523F">
            <w:pPr>
              <w:jc w:val="both"/>
              <w:outlineLvl w:val="1"/>
              <w:rPr>
                <w:sz w:val="22"/>
                <w:szCs w:val="22"/>
              </w:rPr>
            </w:pPr>
          </w:p>
        </w:tc>
        <w:tc>
          <w:tcPr>
            <w:tcW w:w="5026" w:type="dxa"/>
            <w:shd w:val="clear" w:color="auto" w:fill="auto"/>
          </w:tcPr>
          <w:p w:rsidR="00DC523F" w:rsidRPr="00DE3048" w:rsidRDefault="00DC523F">
            <w:pPr>
              <w:outlineLvl w:val="1"/>
              <w:rPr>
                <w:b/>
                <w:sz w:val="22"/>
                <w:szCs w:val="22"/>
              </w:rPr>
            </w:pPr>
          </w:p>
        </w:tc>
      </w:tr>
      <w:tr w:rsidR="00DC523F" w:rsidRPr="00DE3048">
        <w:tc>
          <w:tcPr>
            <w:tcW w:w="5440" w:type="dxa"/>
            <w:shd w:val="clear" w:color="auto" w:fill="auto"/>
          </w:tcPr>
          <w:p w:rsidR="00DC523F" w:rsidRPr="00DE3048" w:rsidRDefault="00D34F32">
            <w:pPr>
              <w:jc w:val="both"/>
              <w:rPr>
                <w:sz w:val="22"/>
                <w:szCs w:val="22"/>
              </w:rPr>
            </w:pPr>
            <w:r w:rsidRPr="00DE3048">
              <w:rPr>
                <w:sz w:val="22"/>
                <w:szCs w:val="22"/>
              </w:rPr>
              <w:t xml:space="preserve">- </w:t>
            </w:r>
            <w:hyperlink r:id="rId16">
              <w:r w:rsidRPr="00DE3048">
                <w:rPr>
                  <w:rStyle w:val="ListLabel10"/>
                  <w:sz w:val="22"/>
                  <w:szCs w:val="22"/>
                </w:rPr>
                <w:t>признания</w:t>
              </w:r>
            </w:hyperlink>
            <w:r w:rsidRPr="00DE3048">
              <w:rPr>
                <w:sz w:val="22"/>
                <w:szCs w:val="22"/>
              </w:rPr>
              <w:t xml:space="preserve"> его недееспособным или ограниченно дееспособным решением суда, вступившим в законную силу;</w:t>
            </w:r>
          </w:p>
        </w:tc>
        <w:tc>
          <w:tcPr>
            <w:tcW w:w="5127" w:type="dxa"/>
            <w:shd w:val="clear" w:color="auto" w:fill="auto"/>
          </w:tcPr>
          <w:p w:rsidR="00DC523F" w:rsidRPr="00DE3048" w:rsidRDefault="00D34F32">
            <w:pPr>
              <w:jc w:val="both"/>
              <w:outlineLvl w:val="1"/>
              <w:rPr>
                <w:b/>
                <w:sz w:val="22"/>
                <w:szCs w:val="22"/>
              </w:rPr>
            </w:pPr>
            <w:r w:rsidRPr="00DE3048">
              <w:rPr>
                <w:sz w:val="22"/>
                <w:szCs w:val="22"/>
              </w:rPr>
              <w:t>пункт 1 части 1 статьи 13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DC523F" w:rsidRPr="00DE3048">
        <w:tc>
          <w:tcPr>
            <w:tcW w:w="5440" w:type="dxa"/>
            <w:shd w:val="clear" w:color="auto" w:fill="auto"/>
          </w:tcPr>
          <w:p w:rsidR="00DC523F" w:rsidRPr="00DE3048" w:rsidRDefault="00D34F32">
            <w:pPr>
              <w:pStyle w:val="ConsPlusNormal"/>
              <w:ind w:firstLine="0"/>
              <w:jc w:val="both"/>
              <w:rPr>
                <w:rFonts w:ascii="Times New Roman" w:hAnsi="Times New Roman" w:cs="Times New Roman"/>
                <w:sz w:val="22"/>
                <w:szCs w:val="22"/>
              </w:rPr>
            </w:pPr>
            <w:r w:rsidRPr="00DE3048">
              <w:rPr>
                <w:rFonts w:ascii="Times New Roman" w:hAnsi="Times New Roman" w:cs="Times New Roman"/>
                <w:sz w:val="22"/>
                <w:szCs w:val="22"/>
              </w:rPr>
              <w:t>-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tc>
        <w:tc>
          <w:tcPr>
            <w:tcW w:w="5127" w:type="dxa"/>
            <w:shd w:val="clear" w:color="auto" w:fill="auto"/>
          </w:tcPr>
          <w:p w:rsidR="00DC523F" w:rsidRPr="00DE3048" w:rsidRDefault="00D34F32">
            <w:pPr>
              <w:jc w:val="both"/>
              <w:outlineLvl w:val="1"/>
              <w:rPr>
                <w:b/>
                <w:sz w:val="22"/>
                <w:szCs w:val="22"/>
              </w:rPr>
            </w:pPr>
            <w:r w:rsidRPr="00DE3048">
              <w:rPr>
                <w:sz w:val="22"/>
                <w:szCs w:val="22"/>
              </w:rPr>
              <w:t>пункт 2 части 1 статьи 13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DC523F" w:rsidRPr="00DE3048">
        <w:tc>
          <w:tcPr>
            <w:tcW w:w="5440" w:type="dxa"/>
            <w:shd w:val="clear" w:color="auto" w:fill="auto"/>
          </w:tcPr>
          <w:p w:rsidR="00DC523F" w:rsidRPr="00DE3048" w:rsidRDefault="00D34F32">
            <w:pPr>
              <w:pStyle w:val="ConsPlusNormal"/>
              <w:ind w:firstLine="0"/>
              <w:jc w:val="both"/>
              <w:rPr>
                <w:rFonts w:ascii="Times New Roman" w:hAnsi="Times New Roman" w:cs="Times New Roman"/>
                <w:sz w:val="22"/>
                <w:szCs w:val="22"/>
              </w:rPr>
            </w:pPr>
            <w:r w:rsidRPr="00DE3048">
              <w:rPr>
                <w:rFonts w:ascii="Times New Roman" w:hAnsi="Times New Roman" w:cs="Times New Roman"/>
                <w:sz w:val="22"/>
                <w:szCs w:val="22"/>
              </w:rPr>
              <w:t xml:space="preserve">-  отказа от прохождения процедуры оформления допуска к сведениям, составляющим государственную </w:t>
            </w:r>
            <w:r w:rsidRPr="00DE3048">
              <w:rPr>
                <w:rFonts w:ascii="Times New Roman" w:hAnsi="Times New Roman" w:cs="Times New Roman"/>
                <w:sz w:val="22"/>
                <w:szCs w:val="22"/>
              </w:rPr>
              <w:lastRenderedPageBreak/>
              <w:t>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tc>
        <w:tc>
          <w:tcPr>
            <w:tcW w:w="5127" w:type="dxa"/>
            <w:shd w:val="clear" w:color="auto" w:fill="auto"/>
          </w:tcPr>
          <w:p w:rsidR="00DC523F" w:rsidRPr="00DE3048" w:rsidRDefault="00D34F32">
            <w:pPr>
              <w:jc w:val="both"/>
              <w:outlineLvl w:val="1"/>
              <w:rPr>
                <w:b/>
                <w:sz w:val="22"/>
                <w:szCs w:val="22"/>
              </w:rPr>
            </w:pPr>
            <w:r w:rsidRPr="00DE3048">
              <w:rPr>
                <w:sz w:val="22"/>
                <w:szCs w:val="22"/>
              </w:rPr>
              <w:lastRenderedPageBreak/>
              <w:t>пункт 3 части 1 статьи 13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r w:rsidR="00DC523F" w:rsidRPr="00DE3048">
        <w:tc>
          <w:tcPr>
            <w:tcW w:w="5440" w:type="dxa"/>
            <w:shd w:val="clear" w:color="auto" w:fill="auto"/>
          </w:tcPr>
          <w:p w:rsidR="00DC523F" w:rsidRPr="00DE3048" w:rsidRDefault="00D34F32">
            <w:pPr>
              <w:pStyle w:val="ConsPlusNormal"/>
              <w:ind w:firstLine="0"/>
              <w:jc w:val="both"/>
              <w:rPr>
                <w:rFonts w:ascii="Times New Roman" w:hAnsi="Times New Roman" w:cs="Times New Roman"/>
                <w:sz w:val="22"/>
                <w:szCs w:val="22"/>
              </w:rPr>
            </w:pPr>
            <w:r w:rsidRPr="00DE3048">
              <w:rPr>
                <w:rFonts w:ascii="Times New Roman" w:hAnsi="Times New Roman" w:cs="Times New Roman"/>
                <w:sz w:val="22"/>
                <w:szCs w:val="22"/>
              </w:rPr>
              <w:t xml:space="preserve">-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7">
              <w:r w:rsidRPr="00DE3048">
                <w:rPr>
                  <w:rStyle w:val="ListLabel12"/>
                  <w:sz w:val="22"/>
                  <w:szCs w:val="22"/>
                </w:rPr>
                <w:t>Порядок</w:t>
              </w:r>
            </w:hyperlink>
            <w:r w:rsidRPr="00DE3048">
              <w:rPr>
                <w:rFonts w:ascii="Times New Roman" w:hAnsi="Times New Roman" w:cs="Times New Roman"/>
                <w:sz w:val="22"/>
                <w:szCs w:val="22"/>
              </w:rPr>
              <w:t xml:space="preserve"> прохождения диспансеризации, </w:t>
            </w:r>
            <w:hyperlink r:id="rId18">
              <w:r w:rsidRPr="00DE3048">
                <w:rPr>
                  <w:rStyle w:val="ListLabel12"/>
                  <w:sz w:val="22"/>
                  <w:szCs w:val="22"/>
                </w:rPr>
                <w:t>перечень</w:t>
              </w:r>
            </w:hyperlink>
            <w:r w:rsidRPr="00DE3048">
              <w:rPr>
                <w:rFonts w:ascii="Times New Roman" w:hAnsi="Times New Roman" w:cs="Times New Roman"/>
                <w:sz w:val="22"/>
                <w:szCs w:val="22"/>
              </w:rPr>
              <w:t xml:space="preserve"> таких заболеваний и </w:t>
            </w:r>
            <w:hyperlink r:id="rId19">
              <w:r w:rsidRPr="00DE3048">
                <w:rPr>
                  <w:rStyle w:val="ListLabel12"/>
                  <w:sz w:val="22"/>
                  <w:szCs w:val="22"/>
                </w:rPr>
                <w:t>форма</w:t>
              </w:r>
            </w:hyperlink>
            <w:r w:rsidRPr="00DE3048">
              <w:rPr>
                <w:rFonts w:ascii="Times New Roman" w:hAnsi="Times New Roman" w:cs="Times New Roman"/>
                <w:sz w:val="22"/>
                <w:szCs w:val="22"/>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tc>
        <w:tc>
          <w:tcPr>
            <w:tcW w:w="5127" w:type="dxa"/>
            <w:shd w:val="clear" w:color="auto" w:fill="auto"/>
          </w:tcPr>
          <w:p w:rsidR="00DC523F" w:rsidRPr="00DE3048" w:rsidRDefault="00D34F32">
            <w:pPr>
              <w:jc w:val="both"/>
              <w:outlineLvl w:val="1"/>
              <w:rPr>
                <w:sz w:val="22"/>
                <w:szCs w:val="22"/>
              </w:rPr>
            </w:pPr>
            <w:r w:rsidRPr="00DE3048">
              <w:rPr>
                <w:sz w:val="22"/>
                <w:szCs w:val="22"/>
              </w:rPr>
              <w:t>п</w:t>
            </w:r>
            <w:r w:rsidR="00CB5981" w:rsidRPr="00DE3048">
              <w:rPr>
                <w:sz w:val="22"/>
                <w:szCs w:val="22"/>
              </w:rPr>
              <w:t>.</w:t>
            </w:r>
            <w:r w:rsidRPr="00DE3048">
              <w:rPr>
                <w:sz w:val="22"/>
                <w:szCs w:val="22"/>
              </w:rPr>
              <w:t xml:space="preserve"> 4 ч</w:t>
            </w:r>
            <w:r w:rsidR="00CB5981" w:rsidRPr="00DE3048">
              <w:rPr>
                <w:sz w:val="22"/>
                <w:szCs w:val="22"/>
              </w:rPr>
              <w:t>.</w:t>
            </w:r>
            <w:r w:rsidRPr="00DE3048">
              <w:rPr>
                <w:sz w:val="22"/>
                <w:szCs w:val="22"/>
              </w:rPr>
              <w:t xml:space="preserve"> 1 ст</w:t>
            </w:r>
            <w:r w:rsidR="00CB5981" w:rsidRPr="00DE3048">
              <w:rPr>
                <w:sz w:val="22"/>
                <w:szCs w:val="22"/>
              </w:rPr>
              <w:t>.</w:t>
            </w:r>
            <w:r w:rsidRPr="00DE3048">
              <w:rPr>
                <w:sz w:val="22"/>
                <w:szCs w:val="22"/>
              </w:rPr>
              <w:t xml:space="preserve"> 13 Федерального закона № 25-ФЗ</w:t>
            </w:r>
            <w:r w:rsidR="00EA4D7A" w:rsidRPr="00DE3048">
              <w:rPr>
                <w:sz w:val="22"/>
                <w:szCs w:val="22"/>
              </w:rPr>
              <w:t>;</w:t>
            </w:r>
          </w:p>
          <w:p w:rsidR="00DC523F" w:rsidRPr="00DE3048" w:rsidRDefault="00D34F32">
            <w:pPr>
              <w:jc w:val="both"/>
              <w:rPr>
                <w:sz w:val="22"/>
                <w:szCs w:val="22"/>
              </w:rPr>
            </w:pPr>
            <w:r w:rsidRPr="00DE3048">
              <w:rPr>
                <w:sz w:val="22"/>
                <w:szCs w:val="22"/>
              </w:rPr>
              <w:t xml:space="preserve">приказ </w:t>
            </w:r>
            <w:r w:rsidR="00BE600C" w:rsidRPr="00DE3048">
              <w:rPr>
                <w:sz w:val="22"/>
                <w:szCs w:val="22"/>
              </w:rPr>
              <w:t xml:space="preserve">Минздрава России от 14.04.2025 </w:t>
            </w:r>
            <w:r w:rsidR="00EA4D7A" w:rsidRPr="00DE3048">
              <w:rPr>
                <w:sz w:val="22"/>
                <w:szCs w:val="22"/>
              </w:rPr>
              <w:t xml:space="preserve">         №</w:t>
            </w:r>
            <w:r w:rsidR="00BE600C" w:rsidRPr="00DE3048">
              <w:rPr>
                <w:sz w:val="22"/>
                <w:szCs w:val="22"/>
              </w:rPr>
              <w:t xml:space="preserve"> 201н</w:t>
            </w:r>
            <w:r w:rsidR="00EA4D7A" w:rsidRPr="00DE3048">
              <w:rPr>
                <w:sz w:val="22"/>
                <w:szCs w:val="22"/>
              </w:rPr>
              <w:t xml:space="preserve"> «</w:t>
            </w:r>
            <w:r w:rsidR="00BE600C" w:rsidRPr="00DE3048">
              <w:rPr>
                <w:sz w:val="22"/>
                <w:szCs w:val="22"/>
              </w:rPr>
              <w: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w:t>
            </w:r>
            <w:r w:rsidR="00EA4D7A" w:rsidRPr="00DE3048">
              <w:rPr>
                <w:sz w:val="22"/>
                <w:szCs w:val="22"/>
              </w:rPr>
              <w:t>»</w:t>
            </w:r>
          </w:p>
        </w:tc>
        <w:tc>
          <w:tcPr>
            <w:tcW w:w="5026" w:type="dxa"/>
            <w:shd w:val="clear" w:color="auto" w:fill="auto"/>
          </w:tcPr>
          <w:p w:rsidR="00DC523F" w:rsidRPr="00DE3048" w:rsidRDefault="00DC523F">
            <w:pPr>
              <w:outlineLvl w:val="1"/>
              <w:rPr>
                <w:b/>
                <w:sz w:val="22"/>
                <w:szCs w:val="22"/>
              </w:rPr>
            </w:pPr>
          </w:p>
        </w:tc>
      </w:tr>
      <w:tr w:rsidR="00DC523F" w:rsidRPr="00DE3048">
        <w:tc>
          <w:tcPr>
            <w:tcW w:w="5440" w:type="dxa"/>
            <w:shd w:val="clear" w:color="auto" w:fill="auto"/>
          </w:tcPr>
          <w:p w:rsidR="00DC523F" w:rsidRPr="00DE3048" w:rsidRDefault="00D34F32" w:rsidP="00CB5981">
            <w:pPr>
              <w:pStyle w:val="ConsPlusNormal"/>
              <w:ind w:firstLine="0"/>
              <w:jc w:val="both"/>
              <w:rPr>
                <w:rFonts w:ascii="Times New Roman" w:hAnsi="Times New Roman" w:cs="Times New Roman"/>
                <w:sz w:val="22"/>
                <w:szCs w:val="22"/>
              </w:rPr>
            </w:pPr>
            <w:r w:rsidRPr="00DE3048">
              <w:rPr>
                <w:rFonts w:ascii="Times New Roman" w:hAnsi="Times New Roman" w:cs="Times New Roman"/>
                <w:sz w:val="22"/>
                <w:szCs w:val="22"/>
              </w:rPr>
              <w:t xml:space="preserve">- </w:t>
            </w:r>
            <w:r w:rsidR="00CB5981" w:rsidRPr="00DE3048">
              <w:rPr>
                <w:rFonts w:ascii="Times New Roman" w:hAnsi="Times New Roman" w:cs="Times New Roman"/>
                <w:sz w:val="22"/>
                <w:szCs w:val="22"/>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tc>
        <w:tc>
          <w:tcPr>
            <w:tcW w:w="5127" w:type="dxa"/>
            <w:shd w:val="clear" w:color="auto" w:fill="auto"/>
          </w:tcPr>
          <w:p w:rsidR="00DC523F" w:rsidRPr="00DE3048" w:rsidRDefault="00D34F32">
            <w:pPr>
              <w:jc w:val="both"/>
              <w:outlineLvl w:val="1"/>
              <w:rPr>
                <w:b/>
                <w:sz w:val="22"/>
                <w:szCs w:val="22"/>
              </w:rPr>
            </w:pPr>
            <w:r w:rsidRPr="00DE3048">
              <w:rPr>
                <w:sz w:val="22"/>
                <w:szCs w:val="22"/>
              </w:rPr>
              <w:t>пункт 8 части 1 статьи 13 Федерального закона от 02 марта 2007 года № 25-ФЗ</w:t>
            </w:r>
          </w:p>
        </w:tc>
        <w:tc>
          <w:tcPr>
            <w:tcW w:w="5026" w:type="dxa"/>
            <w:shd w:val="clear" w:color="auto" w:fill="auto"/>
          </w:tcPr>
          <w:p w:rsidR="00DC523F" w:rsidRPr="00DE3048" w:rsidRDefault="00DC523F">
            <w:pPr>
              <w:outlineLvl w:val="1"/>
              <w:rPr>
                <w:b/>
                <w:sz w:val="22"/>
                <w:szCs w:val="22"/>
              </w:rPr>
            </w:pPr>
          </w:p>
        </w:tc>
      </w:tr>
    </w:tbl>
    <w:p w:rsidR="00DC523F" w:rsidRDefault="00DC523F">
      <w:pPr>
        <w:sectPr w:rsidR="00DC523F">
          <w:headerReference w:type="default" r:id="rId20"/>
          <w:pgSz w:w="16838" w:h="11906" w:orient="landscape"/>
          <w:pgMar w:top="851" w:right="567" w:bottom="567" w:left="851" w:header="709" w:footer="0" w:gutter="0"/>
          <w:cols w:space="720"/>
          <w:formProt w:val="0"/>
          <w:docGrid w:linePitch="360"/>
        </w:sectPr>
      </w:pPr>
    </w:p>
    <w:p w:rsidR="00DC523F" w:rsidRDefault="007015FB">
      <w:pPr>
        <w:widowControl w:val="0"/>
        <w:jc w:val="center"/>
        <w:outlineLvl w:val="0"/>
        <w:rPr>
          <w:b/>
          <w:sz w:val="28"/>
          <w:szCs w:val="28"/>
        </w:rPr>
      </w:pPr>
      <w:r>
        <w:rPr>
          <w:b/>
          <w:sz w:val="28"/>
          <w:szCs w:val="28"/>
        </w:rPr>
        <w:lastRenderedPageBreak/>
        <w:t>4</w:t>
      </w:r>
      <w:r w:rsidR="00D34F32">
        <w:rPr>
          <w:b/>
          <w:sz w:val="28"/>
          <w:szCs w:val="28"/>
        </w:rPr>
        <w:t>. Информационные таблицы по основным правам,</w:t>
      </w:r>
    </w:p>
    <w:p w:rsidR="00DC523F" w:rsidRDefault="00D34F32">
      <w:pPr>
        <w:widowControl w:val="0"/>
        <w:jc w:val="center"/>
        <w:outlineLvl w:val="0"/>
        <w:rPr>
          <w:b/>
          <w:sz w:val="28"/>
          <w:szCs w:val="28"/>
        </w:rPr>
      </w:pPr>
      <w:r>
        <w:rPr>
          <w:b/>
          <w:sz w:val="28"/>
          <w:szCs w:val="28"/>
        </w:rPr>
        <w:t>обязанностям муниципальных служащих, а также по</w:t>
      </w:r>
    </w:p>
    <w:p w:rsidR="00DC523F" w:rsidRDefault="00D34F32">
      <w:pPr>
        <w:jc w:val="center"/>
        <w:outlineLvl w:val="1"/>
        <w:rPr>
          <w:b/>
          <w:sz w:val="28"/>
          <w:szCs w:val="28"/>
        </w:rPr>
      </w:pPr>
      <w:r>
        <w:rPr>
          <w:b/>
          <w:sz w:val="28"/>
          <w:szCs w:val="28"/>
        </w:rPr>
        <w:t>ограничениям и запретам, связанным с муниципальной службой</w:t>
      </w:r>
    </w:p>
    <w:p w:rsidR="00DC523F" w:rsidRDefault="00DC523F">
      <w:pPr>
        <w:jc w:val="center"/>
        <w:outlineLvl w:val="1"/>
        <w:rPr>
          <w:b/>
          <w:sz w:val="28"/>
          <w:szCs w:val="28"/>
        </w:rPr>
      </w:pPr>
    </w:p>
    <w:p w:rsidR="00DC523F" w:rsidRDefault="00D34F32">
      <w:pPr>
        <w:jc w:val="center"/>
        <w:outlineLvl w:val="1"/>
        <w:rPr>
          <w:b/>
          <w:sz w:val="28"/>
          <w:szCs w:val="28"/>
        </w:rPr>
      </w:pPr>
      <w:r>
        <w:rPr>
          <w:noProof/>
        </w:rPr>
        <w:drawing>
          <wp:inline distT="0" distB="0" distL="0" distR="0">
            <wp:extent cx="6410325" cy="8368665"/>
            <wp:effectExtent l="76200" t="0" r="47625" b="0"/>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DC523F" w:rsidRDefault="00DC523F">
      <w:pPr>
        <w:jc w:val="center"/>
        <w:outlineLvl w:val="1"/>
        <w:rPr>
          <w:b/>
          <w:sz w:val="28"/>
          <w:szCs w:val="28"/>
        </w:rPr>
      </w:pPr>
    </w:p>
    <w:p w:rsidR="00DC523F" w:rsidRDefault="00D34F32">
      <w:pPr>
        <w:jc w:val="center"/>
        <w:outlineLvl w:val="1"/>
        <w:rPr>
          <w:b/>
          <w:sz w:val="28"/>
          <w:szCs w:val="28"/>
        </w:rPr>
      </w:pPr>
      <w:r>
        <w:rPr>
          <w:noProof/>
        </w:rPr>
        <w:lastRenderedPageBreak/>
        <w:drawing>
          <wp:inline distT="0" distB="0" distL="0" distR="0">
            <wp:extent cx="6419215" cy="9031605"/>
            <wp:effectExtent l="95250" t="0" r="76835" b="0"/>
            <wp:docPr id="2" name="Diagram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DC523F" w:rsidRDefault="00DC523F">
      <w:pPr>
        <w:jc w:val="center"/>
        <w:outlineLvl w:val="1"/>
        <w:rPr>
          <w:b/>
          <w:sz w:val="28"/>
          <w:szCs w:val="28"/>
        </w:rPr>
      </w:pPr>
    </w:p>
    <w:p w:rsidR="00DC523F" w:rsidRDefault="00DC523F">
      <w:pPr>
        <w:jc w:val="center"/>
        <w:outlineLvl w:val="1"/>
        <w:rPr>
          <w:b/>
          <w:sz w:val="28"/>
          <w:szCs w:val="28"/>
        </w:rPr>
      </w:pPr>
    </w:p>
    <w:p w:rsidR="00DC523F" w:rsidRDefault="00D34F32">
      <w:pPr>
        <w:jc w:val="center"/>
        <w:outlineLvl w:val="1"/>
        <w:rPr>
          <w:b/>
          <w:sz w:val="28"/>
          <w:szCs w:val="28"/>
        </w:rPr>
      </w:pPr>
      <w:r>
        <w:rPr>
          <w:noProof/>
        </w:rPr>
        <w:lastRenderedPageBreak/>
        <w:drawing>
          <wp:inline distT="0" distB="0" distL="0" distR="0">
            <wp:extent cx="6421755" cy="8970645"/>
            <wp:effectExtent l="76200" t="0" r="74295" b="0"/>
            <wp:docPr id="3" name="Diagram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DC523F" w:rsidRDefault="00DC523F">
      <w:pPr>
        <w:jc w:val="center"/>
        <w:outlineLvl w:val="1"/>
        <w:rPr>
          <w:b/>
          <w:sz w:val="28"/>
          <w:szCs w:val="28"/>
        </w:rPr>
      </w:pPr>
    </w:p>
    <w:p w:rsidR="00DC523F" w:rsidRDefault="00DC523F">
      <w:pPr>
        <w:jc w:val="center"/>
        <w:outlineLvl w:val="1"/>
        <w:rPr>
          <w:b/>
          <w:sz w:val="28"/>
          <w:szCs w:val="28"/>
        </w:rPr>
      </w:pPr>
    </w:p>
    <w:p w:rsidR="00DC523F" w:rsidRDefault="00D34F32">
      <w:pPr>
        <w:jc w:val="center"/>
        <w:outlineLvl w:val="1"/>
        <w:rPr>
          <w:b/>
          <w:sz w:val="28"/>
          <w:szCs w:val="28"/>
        </w:rPr>
        <w:sectPr w:rsidR="00DC523F">
          <w:headerReference w:type="default" r:id="rId36"/>
          <w:pgSz w:w="11906" w:h="16838"/>
          <w:pgMar w:top="1134" w:right="567" w:bottom="567" w:left="1134" w:header="709" w:footer="0" w:gutter="0"/>
          <w:cols w:space="720"/>
          <w:formProt w:val="0"/>
          <w:docGrid w:linePitch="360"/>
        </w:sectPr>
      </w:pPr>
      <w:r>
        <w:rPr>
          <w:noProof/>
        </w:rPr>
        <w:lastRenderedPageBreak/>
        <w:drawing>
          <wp:inline distT="0" distB="0" distL="0" distR="0">
            <wp:extent cx="6406515" cy="8082915"/>
            <wp:effectExtent l="95250" t="0" r="70485" b="0"/>
            <wp:docPr id="4" name="Diagram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rsidR="00DC523F" w:rsidRPr="00332647" w:rsidRDefault="001F6280">
      <w:pPr>
        <w:ind w:right="5"/>
        <w:jc w:val="center"/>
        <w:rPr>
          <w:b/>
          <w:spacing w:val="-14"/>
          <w:sz w:val="22"/>
          <w:szCs w:val="22"/>
        </w:rPr>
      </w:pPr>
      <w:r w:rsidRPr="00332647">
        <w:rPr>
          <w:b/>
          <w:sz w:val="22"/>
          <w:szCs w:val="22"/>
        </w:rPr>
        <w:lastRenderedPageBreak/>
        <w:t>5</w:t>
      </w:r>
      <w:r w:rsidR="00D34F32" w:rsidRPr="00332647">
        <w:rPr>
          <w:b/>
          <w:sz w:val="22"/>
          <w:szCs w:val="22"/>
        </w:rPr>
        <w:t xml:space="preserve">. Рекомендации </w:t>
      </w:r>
      <w:r w:rsidR="00D34F32" w:rsidRPr="00332647">
        <w:rPr>
          <w:b/>
          <w:spacing w:val="-14"/>
          <w:sz w:val="22"/>
          <w:szCs w:val="22"/>
        </w:rPr>
        <w:t>по правилам поведения в ситуации коррупционной направленности</w:t>
      </w:r>
    </w:p>
    <w:p w:rsidR="00DC523F" w:rsidRPr="00332647" w:rsidRDefault="00DC523F">
      <w:pPr>
        <w:jc w:val="center"/>
        <w:outlineLvl w:val="1"/>
        <w:rPr>
          <w:b/>
          <w:sz w:val="22"/>
          <w:szCs w:val="22"/>
        </w:rPr>
      </w:pPr>
    </w:p>
    <w:tbl>
      <w:tblPr>
        <w:tblW w:w="15734" w:type="dxa"/>
        <w:tblInd w:w="250" w:type="dxa"/>
        <w:tblLook w:val="01E0" w:firstRow="1" w:lastRow="1" w:firstColumn="1" w:lastColumn="1" w:noHBand="0" w:noVBand="0"/>
      </w:tblPr>
      <w:tblGrid>
        <w:gridCol w:w="2693"/>
        <w:gridCol w:w="13041"/>
      </w:tblGrid>
      <w:tr w:rsidR="00DC523F" w:rsidRPr="00332647">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jc w:val="center"/>
              <w:rPr>
                <w:sz w:val="22"/>
                <w:szCs w:val="22"/>
              </w:rPr>
            </w:pPr>
            <w:r w:rsidRPr="00332647">
              <w:rPr>
                <w:b/>
                <w:sz w:val="22"/>
                <w:szCs w:val="22"/>
              </w:rPr>
              <w:t>Возможные ситуации коррупционной направленности</w:t>
            </w:r>
          </w:p>
        </w:tc>
        <w:tc>
          <w:tcPr>
            <w:tcW w:w="13040"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ind w:right="5"/>
              <w:jc w:val="center"/>
              <w:rPr>
                <w:sz w:val="22"/>
                <w:szCs w:val="22"/>
              </w:rPr>
            </w:pPr>
            <w:r w:rsidRPr="00332647">
              <w:rPr>
                <w:b/>
                <w:sz w:val="22"/>
                <w:szCs w:val="22"/>
              </w:rPr>
              <w:t xml:space="preserve">Рекомендации </w:t>
            </w:r>
            <w:r w:rsidRPr="00332647">
              <w:rPr>
                <w:b/>
                <w:spacing w:val="-14"/>
                <w:sz w:val="22"/>
                <w:szCs w:val="22"/>
              </w:rPr>
              <w:t>по правилам поведения</w:t>
            </w:r>
          </w:p>
        </w:tc>
      </w:tr>
      <w:tr w:rsidR="00DC523F" w:rsidRPr="00332647">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C523F">
            <w:pPr>
              <w:shd w:val="clear" w:color="auto" w:fill="FFFFFF"/>
              <w:rPr>
                <w:b/>
                <w:bCs/>
                <w:spacing w:val="-4"/>
                <w:sz w:val="22"/>
                <w:szCs w:val="22"/>
              </w:rPr>
            </w:pPr>
          </w:p>
          <w:p w:rsidR="00DC523F" w:rsidRPr="00332647" w:rsidRDefault="00D34F32">
            <w:pPr>
              <w:shd w:val="clear" w:color="auto" w:fill="FFFFFF"/>
              <w:rPr>
                <w:sz w:val="22"/>
                <w:szCs w:val="22"/>
              </w:rPr>
            </w:pPr>
            <w:r w:rsidRPr="00332647">
              <w:rPr>
                <w:b/>
                <w:bCs/>
                <w:spacing w:val="-4"/>
                <w:sz w:val="22"/>
                <w:szCs w:val="22"/>
              </w:rPr>
              <w:t>1. Провокации</w:t>
            </w:r>
          </w:p>
        </w:tc>
        <w:tc>
          <w:tcPr>
            <w:tcW w:w="13040"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ind w:firstLine="6"/>
              <w:jc w:val="both"/>
              <w:rPr>
                <w:spacing w:val="1"/>
                <w:sz w:val="22"/>
                <w:szCs w:val="22"/>
              </w:rPr>
            </w:pPr>
            <w:r w:rsidRPr="00332647">
              <w:rPr>
                <w:spacing w:val="4"/>
                <w:sz w:val="22"/>
                <w:szCs w:val="22"/>
              </w:rPr>
              <w:t xml:space="preserve">- не оставлять без присмотра служебные помещения, </w:t>
            </w:r>
            <w:r w:rsidRPr="00332647">
              <w:rPr>
                <w:spacing w:val="10"/>
                <w:sz w:val="22"/>
                <w:szCs w:val="22"/>
              </w:rPr>
              <w:t xml:space="preserve">в которых работают проверяющие, и личные вещи </w:t>
            </w:r>
            <w:r w:rsidRPr="00332647">
              <w:rPr>
                <w:spacing w:val="1"/>
                <w:sz w:val="22"/>
                <w:szCs w:val="22"/>
              </w:rPr>
              <w:t xml:space="preserve">(одежда, портфели, сумки и т. д.); </w:t>
            </w:r>
          </w:p>
          <w:p w:rsidR="00DC523F" w:rsidRPr="00332647" w:rsidRDefault="00D34F32">
            <w:pPr>
              <w:shd w:val="clear" w:color="auto" w:fill="FFFFFF"/>
              <w:ind w:firstLine="6"/>
              <w:jc w:val="both"/>
              <w:rPr>
                <w:sz w:val="22"/>
                <w:szCs w:val="22"/>
              </w:rPr>
            </w:pPr>
            <w:r w:rsidRPr="00332647">
              <w:rPr>
                <w:spacing w:val="1"/>
                <w:sz w:val="22"/>
                <w:szCs w:val="22"/>
              </w:rPr>
              <w:t xml:space="preserve">- в случае обнаружения после ухода посетителя, на </w:t>
            </w:r>
            <w:r w:rsidRPr="00332647">
              <w:rPr>
                <w:spacing w:val="4"/>
                <w:sz w:val="22"/>
                <w:szCs w:val="22"/>
              </w:rPr>
              <w:t xml:space="preserve">рабочем месте или в личных вещах каких-либо </w:t>
            </w:r>
            <w:r w:rsidRPr="00332647">
              <w:rPr>
                <w:sz w:val="22"/>
                <w:szCs w:val="22"/>
              </w:rPr>
              <w:t xml:space="preserve">посторонних предметов, не предпринимая никаких </w:t>
            </w:r>
            <w:r w:rsidRPr="00332647">
              <w:rPr>
                <w:spacing w:val="1"/>
                <w:sz w:val="22"/>
                <w:szCs w:val="22"/>
              </w:rPr>
              <w:t xml:space="preserve">самостоятельных действий, немедленно доложить непосредственному руководителю </w:t>
            </w:r>
          </w:p>
        </w:tc>
      </w:tr>
      <w:tr w:rsidR="00DC523F" w:rsidRPr="00332647">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C523F">
            <w:pPr>
              <w:shd w:val="clear" w:color="auto" w:fill="FFFFFF"/>
              <w:rPr>
                <w:b/>
                <w:bCs/>
                <w:spacing w:val="-4"/>
                <w:sz w:val="22"/>
                <w:szCs w:val="22"/>
              </w:rPr>
            </w:pPr>
          </w:p>
          <w:p w:rsidR="00DC523F" w:rsidRPr="00332647" w:rsidRDefault="00D34F32">
            <w:pPr>
              <w:shd w:val="clear" w:color="auto" w:fill="FFFFFF"/>
              <w:rPr>
                <w:b/>
                <w:bCs/>
                <w:spacing w:val="-4"/>
                <w:sz w:val="22"/>
                <w:szCs w:val="22"/>
              </w:rPr>
            </w:pPr>
            <w:r w:rsidRPr="00332647">
              <w:rPr>
                <w:b/>
                <w:bCs/>
                <w:spacing w:val="-4"/>
                <w:sz w:val="22"/>
                <w:szCs w:val="22"/>
              </w:rPr>
              <w:t>2. Если Вам предлагают взятку</w:t>
            </w:r>
          </w:p>
        </w:tc>
        <w:tc>
          <w:tcPr>
            <w:tcW w:w="13040"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pBdr>
                <w:top w:val="single" w:sz="4" w:space="1" w:color="000000"/>
              </w:pBdr>
              <w:shd w:val="clear" w:color="auto" w:fill="FFFFFF"/>
              <w:ind w:firstLine="234"/>
              <w:jc w:val="both"/>
              <w:rPr>
                <w:sz w:val="22"/>
                <w:szCs w:val="22"/>
              </w:rPr>
            </w:pPr>
            <w:r w:rsidRPr="00332647">
              <w:rPr>
                <w:sz w:val="22"/>
                <w:szCs w:val="22"/>
              </w:rPr>
              <w:t xml:space="preserve">- </w:t>
            </w:r>
            <w:r w:rsidRPr="00332647">
              <w:rPr>
                <w:spacing w:val="3"/>
                <w:sz w:val="22"/>
                <w:szCs w:val="22"/>
              </w:rPr>
              <w:t xml:space="preserve">вести себя крайне осторожно, вежливо, без </w:t>
            </w:r>
            <w:r w:rsidRPr="00332647">
              <w:rPr>
                <w:spacing w:val="2"/>
                <w:sz w:val="22"/>
                <w:szCs w:val="22"/>
              </w:rPr>
              <w:t xml:space="preserve">заискивания, не допуская опрометчивых </w:t>
            </w:r>
            <w:r w:rsidRPr="00332647">
              <w:rPr>
                <w:spacing w:val="-1"/>
                <w:sz w:val="22"/>
                <w:szCs w:val="22"/>
              </w:rPr>
              <w:t>высказываний, которые могли бы трактоваться в</w:t>
            </w:r>
            <w:r w:rsidRPr="00332647">
              <w:rPr>
                <w:sz w:val="22"/>
                <w:szCs w:val="22"/>
              </w:rPr>
              <w:t xml:space="preserve">зяткодателем либо как готовность, либо как категорический отказ принять взятку; </w:t>
            </w:r>
          </w:p>
          <w:p w:rsidR="00DC523F" w:rsidRPr="00332647" w:rsidRDefault="00D34F32">
            <w:pPr>
              <w:pBdr>
                <w:top w:val="single" w:sz="4" w:space="1" w:color="000000"/>
              </w:pBdr>
              <w:shd w:val="clear" w:color="auto" w:fill="FFFFFF"/>
              <w:ind w:firstLine="234"/>
              <w:jc w:val="both"/>
              <w:rPr>
                <w:sz w:val="22"/>
                <w:szCs w:val="22"/>
              </w:rPr>
            </w:pPr>
            <w:r w:rsidRPr="00332647">
              <w:rPr>
                <w:sz w:val="22"/>
                <w:szCs w:val="22"/>
              </w:rPr>
              <w:t xml:space="preserve">- </w:t>
            </w:r>
            <w:r w:rsidRPr="00332647">
              <w:rPr>
                <w:spacing w:val="1"/>
                <w:sz w:val="22"/>
                <w:szCs w:val="22"/>
              </w:rPr>
              <w:t xml:space="preserve">внимательно выслушать и точно запомнить </w:t>
            </w:r>
            <w:r w:rsidRPr="00332647">
              <w:rPr>
                <w:spacing w:val="11"/>
                <w:sz w:val="22"/>
                <w:szCs w:val="22"/>
              </w:rPr>
              <w:t xml:space="preserve">предложенные Вам условия (размеры сумм, </w:t>
            </w:r>
            <w:r w:rsidRPr="00332647">
              <w:rPr>
                <w:spacing w:val="5"/>
                <w:sz w:val="22"/>
                <w:szCs w:val="22"/>
              </w:rPr>
              <w:t xml:space="preserve">наименование товаров и характер услуг, сроки и способы передачи взятки, </w:t>
            </w:r>
            <w:r w:rsidRPr="00332647">
              <w:rPr>
                <w:sz w:val="22"/>
                <w:szCs w:val="22"/>
              </w:rPr>
              <w:t>последовательность решения вопросов);</w:t>
            </w:r>
          </w:p>
          <w:p w:rsidR="00DC523F" w:rsidRPr="00332647" w:rsidRDefault="00D34F32">
            <w:pPr>
              <w:pBdr>
                <w:top w:val="single" w:sz="4" w:space="1" w:color="000000"/>
              </w:pBdr>
              <w:shd w:val="clear" w:color="auto" w:fill="FFFFFF"/>
              <w:ind w:firstLine="234"/>
              <w:jc w:val="both"/>
              <w:rPr>
                <w:sz w:val="22"/>
                <w:szCs w:val="22"/>
              </w:rPr>
            </w:pPr>
            <w:r w:rsidRPr="00332647">
              <w:rPr>
                <w:sz w:val="22"/>
                <w:szCs w:val="22"/>
              </w:rPr>
              <w:t xml:space="preserve">- </w:t>
            </w:r>
            <w:r w:rsidRPr="00332647">
              <w:rPr>
                <w:spacing w:val="8"/>
                <w:sz w:val="22"/>
                <w:szCs w:val="22"/>
              </w:rPr>
              <w:t xml:space="preserve">постараться перенести вопрос о времени и месте </w:t>
            </w:r>
            <w:r w:rsidRPr="00332647">
              <w:rPr>
                <w:spacing w:val="2"/>
                <w:sz w:val="22"/>
                <w:szCs w:val="22"/>
              </w:rPr>
              <w:t xml:space="preserve">передачи взятки до следующей беседы и предложить </w:t>
            </w:r>
            <w:r w:rsidRPr="00332647">
              <w:rPr>
                <w:sz w:val="22"/>
                <w:szCs w:val="22"/>
              </w:rPr>
              <w:t>хорошо знакомое Вам место для следующей встречи;</w:t>
            </w:r>
          </w:p>
          <w:p w:rsidR="00DC523F" w:rsidRPr="00332647" w:rsidRDefault="00D34F32">
            <w:pPr>
              <w:pBdr>
                <w:top w:val="single" w:sz="4" w:space="1" w:color="000000"/>
              </w:pBdr>
              <w:shd w:val="clear" w:color="auto" w:fill="FFFFFF"/>
              <w:ind w:firstLine="234"/>
              <w:jc w:val="both"/>
              <w:rPr>
                <w:sz w:val="22"/>
                <w:szCs w:val="22"/>
              </w:rPr>
            </w:pPr>
            <w:r w:rsidRPr="00332647">
              <w:rPr>
                <w:sz w:val="22"/>
                <w:szCs w:val="22"/>
              </w:rPr>
              <w:t xml:space="preserve">- </w:t>
            </w:r>
            <w:r w:rsidRPr="00332647">
              <w:rPr>
                <w:spacing w:val="5"/>
                <w:sz w:val="22"/>
                <w:szCs w:val="22"/>
              </w:rPr>
              <w:t xml:space="preserve">не берите инициативу в разговоре на себя, больше </w:t>
            </w:r>
            <w:r w:rsidRPr="00332647">
              <w:rPr>
                <w:spacing w:val="7"/>
                <w:sz w:val="22"/>
                <w:szCs w:val="22"/>
              </w:rPr>
              <w:t xml:space="preserve">«работайте на прием», позволяйте потенциальному </w:t>
            </w:r>
            <w:r w:rsidRPr="00332647">
              <w:rPr>
                <w:spacing w:val="-1"/>
                <w:sz w:val="22"/>
                <w:szCs w:val="22"/>
              </w:rPr>
              <w:t xml:space="preserve">взяткодателю «выговориться», сообщить Вам как </w:t>
            </w:r>
            <w:r w:rsidRPr="00332647">
              <w:rPr>
                <w:sz w:val="22"/>
                <w:szCs w:val="22"/>
              </w:rPr>
              <w:t>можно больше информации;</w:t>
            </w:r>
          </w:p>
          <w:p w:rsidR="00DC523F" w:rsidRPr="00332647" w:rsidRDefault="00D34F32">
            <w:pPr>
              <w:widowControl w:val="0"/>
              <w:numPr>
                <w:ilvl w:val="0"/>
                <w:numId w:val="1"/>
              </w:numPr>
              <w:shd w:val="clear" w:color="auto" w:fill="FFFFFF"/>
              <w:tabs>
                <w:tab w:val="left" w:pos="214"/>
              </w:tabs>
              <w:ind w:firstLine="234"/>
              <w:jc w:val="both"/>
              <w:rPr>
                <w:sz w:val="22"/>
                <w:szCs w:val="22"/>
              </w:rPr>
            </w:pPr>
            <w:r w:rsidRPr="00332647">
              <w:rPr>
                <w:spacing w:val="2"/>
                <w:sz w:val="22"/>
                <w:szCs w:val="22"/>
              </w:rPr>
              <w:t xml:space="preserve">при наличии у Вас диктофона постараться записать </w:t>
            </w:r>
            <w:r w:rsidRPr="00332647">
              <w:rPr>
                <w:sz w:val="22"/>
                <w:szCs w:val="22"/>
              </w:rPr>
              <w:t>(скрытно) предложение о взятке;</w:t>
            </w:r>
          </w:p>
          <w:p w:rsidR="00DC523F" w:rsidRPr="00332647" w:rsidRDefault="00D34F32">
            <w:pPr>
              <w:widowControl w:val="0"/>
              <w:numPr>
                <w:ilvl w:val="0"/>
                <w:numId w:val="1"/>
              </w:numPr>
              <w:shd w:val="clear" w:color="auto" w:fill="FFFFFF"/>
              <w:tabs>
                <w:tab w:val="left" w:pos="214"/>
              </w:tabs>
              <w:ind w:firstLine="234"/>
              <w:jc w:val="both"/>
              <w:rPr>
                <w:sz w:val="22"/>
                <w:szCs w:val="22"/>
              </w:rPr>
            </w:pPr>
            <w:r w:rsidRPr="00332647">
              <w:rPr>
                <w:spacing w:val="3"/>
                <w:sz w:val="22"/>
                <w:szCs w:val="22"/>
              </w:rPr>
              <w:t xml:space="preserve">подготовить письменное сообщение по данному факту </w:t>
            </w:r>
          </w:p>
        </w:tc>
      </w:tr>
      <w:tr w:rsidR="00DC523F" w:rsidRPr="00332647">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C523F">
            <w:pPr>
              <w:shd w:val="clear" w:color="auto" w:fill="FFFFFF"/>
              <w:rPr>
                <w:b/>
                <w:bCs/>
                <w:spacing w:val="-4"/>
                <w:sz w:val="22"/>
                <w:szCs w:val="22"/>
              </w:rPr>
            </w:pPr>
          </w:p>
          <w:p w:rsidR="00DC523F" w:rsidRPr="00332647" w:rsidRDefault="00D34F32">
            <w:pPr>
              <w:shd w:val="clear" w:color="auto" w:fill="FFFFFF"/>
              <w:rPr>
                <w:b/>
                <w:bCs/>
                <w:spacing w:val="-4"/>
                <w:sz w:val="22"/>
                <w:szCs w:val="22"/>
              </w:rPr>
            </w:pPr>
            <w:r w:rsidRPr="00332647">
              <w:rPr>
                <w:b/>
                <w:bCs/>
                <w:spacing w:val="-4"/>
                <w:sz w:val="22"/>
                <w:szCs w:val="22"/>
              </w:rPr>
              <w:t>3. Угроза жизни и здоровью</w:t>
            </w:r>
          </w:p>
        </w:tc>
        <w:tc>
          <w:tcPr>
            <w:tcW w:w="13040"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jc w:val="both"/>
              <w:rPr>
                <w:sz w:val="22"/>
                <w:szCs w:val="22"/>
              </w:rPr>
            </w:pPr>
            <w:r w:rsidRPr="00332647">
              <w:rPr>
                <w:spacing w:val="2"/>
                <w:sz w:val="22"/>
                <w:szCs w:val="22"/>
              </w:rPr>
              <w:t xml:space="preserve">Если оказывается </w:t>
            </w:r>
            <w:r w:rsidRPr="00332647">
              <w:rPr>
                <w:spacing w:val="4"/>
                <w:sz w:val="22"/>
                <w:szCs w:val="22"/>
              </w:rPr>
              <w:t xml:space="preserve">открытое давление или осуществляется угроза </w:t>
            </w:r>
            <w:r w:rsidRPr="00332647">
              <w:rPr>
                <w:sz w:val="22"/>
                <w:szCs w:val="22"/>
              </w:rPr>
              <w:t xml:space="preserve">жизни и здоровью </w:t>
            </w:r>
            <w:r w:rsidRPr="00332647">
              <w:rPr>
                <w:spacing w:val="2"/>
                <w:sz w:val="22"/>
                <w:szCs w:val="22"/>
              </w:rPr>
              <w:t xml:space="preserve">служащего </w:t>
            </w:r>
            <w:r w:rsidRPr="00332647">
              <w:rPr>
                <w:sz w:val="22"/>
                <w:szCs w:val="22"/>
              </w:rPr>
              <w:t xml:space="preserve">или членам его семьи со стороны </w:t>
            </w:r>
            <w:r w:rsidRPr="00332647">
              <w:rPr>
                <w:spacing w:val="12"/>
                <w:sz w:val="22"/>
                <w:szCs w:val="22"/>
              </w:rPr>
              <w:t xml:space="preserve">сотрудников проверяемой организации либо от </w:t>
            </w:r>
            <w:r w:rsidRPr="00332647">
              <w:rPr>
                <w:sz w:val="22"/>
                <w:szCs w:val="22"/>
              </w:rPr>
              <w:t>других лиц рекомендуется:</w:t>
            </w:r>
          </w:p>
          <w:p w:rsidR="00DC523F" w:rsidRPr="00332647" w:rsidRDefault="00D34F32">
            <w:pPr>
              <w:widowControl w:val="0"/>
              <w:numPr>
                <w:ilvl w:val="0"/>
                <w:numId w:val="2"/>
              </w:numPr>
              <w:shd w:val="clear" w:color="auto" w:fill="FFFFFF"/>
              <w:tabs>
                <w:tab w:val="left" w:pos="214"/>
              </w:tabs>
              <w:jc w:val="both"/>
              <w:rPr>
                <w:sz w:val="22"/>
                <w:szCs w:val="22"/>
              </w:rPr>
            </w:pPr>
            <w:r w:rsidRPr="00332647">
              <w:rPr>
                <w:spacing w:val="4"/>
                <w:sz w:val="22"/>
                <w:szCs w:val="22"/>
              </w:rPr>
              <w:t>по возможности скрытно включить записывающее у</w:t>
            </w:r>
            <w:r w:rsidRPr="00332647">
              <w:rPr>
                <w:sz w:val="22"/>
                <w:szCs w:val="22"/>
              </w:rPr>
              <w:t>стройство;</w:t>
            </w:r>
          </w:p>
          <w:p w:rsidR="00DC523F" w:rsidRPr="00332647" w:rsidRDefault="00D34F32">
            <w:pPr>
              <w:widowControl w:val="0"/>
              <w:numPr>
                <w:ilvl w:val="0"/>
                <w:numId w:val="2"/>
              </w:numPr>
              <w:shd w:val="clear" w:color="auto" w:fill="FFFFFF"/>
              <w:tabs>
                <w:tab w:val="left" w:pos="214"/>
              </w:tabs>
              <w:jc w:val="both"/>
              <w:rPr>
                <w:sz w:val="22"/>
                <w:szCs w:val="22"/>
              </w:rPr>
            </w:pPr>
            <w:r w:rsidRPr="00332647">
              <w:rPr>
                <w:spacing w:val="2"/>
                <w:sz w:val="22"/>
                <w:szCs w:val="22"/>
              </w:rPr>
              <w:t xml:space="preserve">с угрожающими держать себя хладнокровно, а если их действия становятся агрессивными, срочно сообщить об угрозах в правоохранительные органы и непосредственному </w:t>
            </w:r>
            <w:r w:rsidRPr="00332647">
              <w:rPr>
                <w:spacing w:val="1"/>
                <w:sz w:val="22"/>
                <w:szCs w:val="22"/>
              </w:rPr>
              <w:t xml:space="preserve">руководителю, вызвать руководителя </w:t>
            </w:r>
            <w:r w:rsidRPr="00332647">
              <w:rPr>
                <w:sz w:val="22"/>
                <w:szCs w:val="22"/>
              </w:rPr>
              <w:t>проверяемой организации;</w:t>
            </w:r>
          </w:p>
          <w:p w:rsidR="00DC523F" w:rsidRPr="00332647" w:rsidRDefault="00D34F32">
            <w:pPr>
              <w:widowControl w:val="0"/>
              <w:numPr>
                <w:ilvl w:val="0"/>
                <w:numId w:val="2"/>
              </w:numPr>
              <w:shd w:val="clear" w:color="auto" w:fill="FFFFFF"/>
              <w:tabs>
                <w:tab w:val="left" w:pos="295"/>
              </w:tabs>
              <w:jc w:val="both"/>
              <w:rPr>
                <w:sz w:val="22"/>
                <w:szCs w:val="22"/>
              </w:rPr>
            </w:pPr>
            <w:r w:rsidRPr="00332647">
              <w:rPr>
                <w:spacing w:val="13"/>
                <w:sz w:val="22"/>
                <w:szCs w:val="22"/>
              </w:rPr>
              <w:t xml:space="preserve">в случае если угрожают в спокойном тоне (без </w:t>
            </w:r>
            <w:r w:rsidRPr="00332647">
              <w:rPr>
                <w:spacing w:val="-1"/>
                <w:sz w:val="22"/>
                <w:szCs w:val="22"/>
              </w:rPr>
              <w:t xml:space="preserve">признаков агрессии) и выдвигают какие-либо </w:t>
            </w:r>
            <w:r w:rsidRPr="00332647">
              <w:rPr>
                <w:spacing w:val="3"/>
                <w:sz w:val="22"/>
                <w:szCs w:val="22"/>
              </w:rPr>
              <w:t xml:space="preserve">условия, внимательно выслушать их, запомнить </w:t>
            </w:r>
            <w:r w:rsidRPr="00332647">
              <w:rPr>
                <w:spacing w:val="-1"/>
                <w:sz w:val="22"/>
                <w:szCs w:val="22"/>
              </w:rPr>
              <w:t xml:space="preserve">внешность угрожающих и пообещать подумать над их </w:t>
            </w:r>
            <w:r w:rsidRPr="00332647">
              <w:rPr>
                <w:sz w:val="22"/>
                <w:szCs w:val="22"/>
              </w:rPr>
              <w:t>предложением;</w:t>
            </w:r>
          </w:p>
          <w:p w:rsidR="00DC523F" w:rsidRPr="00332647" w:rsidRDefault="00D34F32">
            <w:pPr>
              <w:widowControl w:val="0"/>
              <w:numPr>
                <w:ilvl w:val="0"/>
                <w:numId w:val="2"/>
              </w:numPr>
              <w:shd w:val="clear" w:color="auto" w:fill="FFFFFF"/>
              <w:tabs>
                <w:tab w:val="left" w:pos="295"/>
              </w:tabs>
              <w:jc w:val="both"/>
              <w:rPr>
                <w:sz w:val="22"/>
                <w:szCs w:val="22"/>
              </w:rPr>
            </w:pPr>
            <w:r w:rsidRPr="00332647">
              <w:rPr>
                <w:spacing w:val="1"/>
                <w:sz w:val="22"/>
                <w:szCs w:val="22"/>
              </w:rPr>
              <w:t xml:space="preserve">немедленно доложить о факте угрозы своему </w:t>
            </w:r>
            <w:r w:rsidRPr="00332647">
              <w:rPr>
                <w:spacing w:val="4"/>
                <w:sz w:val="22"/>
                <w:szCs w:val="22"/>
              </w:rPr>
              <w:t xml:space="preserve">руководителю и написать заявление в </w:t>
            </w:r>
            <w:r w:rsidRPr="00332647">
              <w:rPr>
                <w:spacing w:val="1"/>
                <w:sz w:val="22"/>
                <w:szCs w:val="22"/>
              </w:rPr>
              <w:t xml:space="preserve">правоохранительные органы с подробным </w:t>
            </w:r>
            <w:r w:rsidRPr="00332647">
              <w:rPr>
                <w:spacing w:val="2"/>
                <w:sz w:val="22"/>
                <w:szCs w:val="22"/>
              </w:rPr>
              <w:t xml:space="preserve">изложением случившегося; </w:t>
            </w:r>
          </w:p>
          <w:p w:rsidR="00DC523F" w:rsidRPr="00332647" w:rsidRDefault="00D34F32">
            <w:pPr>
              <w:widowControl w:val="0"/>
              <w:numPr>
                <w:ilvl w:val="0"/>
                <w:numId w:val="2"/>
              </w:numPr>
              <w:shd w:val="clear" w:color="auto" w:fill="FFFFFF"/>
              <w:tabs>
                <w:tab w:val="left" w:pos="372"/>
              </w:tabs>
              <w:jc w:val="both"/>
              <w:rPr>
                <w:sz w:val="22"/>
                <w:szCs w:val="22"/>
              </w:rPr>
            </w:pPr>
            <w:r w:rsidRPr="00332647">
              <w:rPr>
                <w:spacing w:val="2"/>
                <w:sz w:val="22"/>
                <w:szCs w:val="22"/>
              </w:rPr>
              <w:t xml:space="preserve">в случае поступления угроз по телефону, по </w:t>
            </w:r>
            <w:r w:rsidRPr="00332647">
              <w:rPr>
                <w:spacing w:val="4"/>
                <w:sz w:val="22"/>
                <w:szCs w:val="22"/>
              </w:rPr>
              <w:t xml:space="preserve">возможности определить номер телефона, с которого </w:t>
            </w:r>
            <w:r w:rsidRPr="00332647">
              <w:rPr>
                <w:spacing w:val="1"/>
                <w:sz w:val="22"/>
                <w:szCs w:val="22"/>
              </w:rPr>
              <w:t>поступил звонок, и записать разговор на диктофон;</w:t>
            </w:r>
          </w:p>
          <w:p w:rsidR="00DC523F" w:rsidRPr="00332647" w:rsidRDefault="00D34F32">
            <w:pPr>
              <w:jc w:val="both"/>
              <w:outlineLvl w:val="1"/>
              <w:rPr>
                <w:b/>
                <w:sz w:val="22"/>
                <w:szCs w:val="22"/>
              </w:rPr>
            </w:pPr>
            <w:r w:rsidRPr="00332647">
              <w:rPr>
                <w:spacing w:val="1"/>
                <w:sz w:val="22"/>
                <w:szCs w:val="22"/>
              </w:rPr>
              <w:t xml:space="preserve">- при получении угроз в письменной форме </w:t>
            </w:r>
            <w:r w:rsidRPr="00332647">
              <w:rPr>
                <w:spacing w:val="-3"/>
                <w:sz w:val="22"/>
                <w:szCs w:val="22"/>
              </w:rPr>
              <w:t xml:space="preserve">необходимо принять меры по сохранению возможных </w:t>
            </w:r>
            <w:r w:rsidRPr="00332647">
              <w:rPr>
                <w:sz w:val="22"/>
                <w:szCs w:val="22"/>
              </w:rPr>
              <w:t xml:space="preserve">отпечатков пальцев на бумаге (конверте), вложив их в </w:t>
            </w:r>
            <w:r w:rsidRPr="00332647">
              <w:rPr>
                <w:spacing w:val="1"/>
                <w:sz w:val="22"/>
                <w:szCs w:val="22"/>
              </w:rPr>
              <w:t>плотно закрываемый полиэтиленовый пакет</w:t>
            </w:r>
          </w:p>
        </w:tc>
      </w:tr>
      <w:tr w:rsidR="00DC523F" w:rsidRPr="00332647">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rPr>
                <w:b/>
                <w:bCs/>
                <w:spacing w:val="-4"/>
                <w:sz w:val="22"/>
                <w:szCs w:val="22"/>
              </w:rPr>
            </w:pPr>
            <w:r w:rsidRPr="00332647">
              <w:rPr>
                <w:b/>
                <w:bCs/>
                <w:spacing w:val="-4"/>
                <w:sz w:val="22"/>
                <w:szCs w:val="22"/>
              </w:rPr>
              <w:t>4. Конфликты интересов</w:t>
            </w:r>
          </w:p>
        </w:tc>
        <w:tc>
          <w:tcPr>
            <w:tcW w:w="13040"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jc w:val="both"/>
              <w:rPr>
                <w:spacing w:val="-1"/>
                <w:sz w:val="22"/>
                <w:szCs w:val="22"/>
              </w:rPr>
            </w:pPr>
            <w:r w:rsidRPr="00332647">
              <w:rPr>
                <w:spacing w:val="-1"/>
                <w:sz w:val="22"/>
                <w:szCs w:val="22"/>
              </w:rPr>
              <w:t xml:space="preserve">- внимательно относиться к любой возможности возникновения конфликта интересов; </w:t>
            </w:r>
          </w:p>
          <w:p w:rsidR="00DC523F" w:rsidRPr="00332647" w:rsidRDefault="00D34F32">
            <w:pPr>
              <w:shd w:val="clear" w:color="auto" w:fill="FFFFFF"/>
              <w:jc w:val="both"/>
              <w:rPr>
                <w:spacing w:val="-2"/>
                <w:sz w:val="22"/>
                <w:szCs w:val="22"/>
              </w:rPr>
            </w:pPr>
            <w:r w:rsidRPr="00332647">
              <w:rPr>
                <w:spacing w:val="4"/>
                <w:sz w:val="22"/>
                <w:szCs w:val="22"/>
              </w:rPr>
              <w:t xml:space="preserve">- принимать меры по предотвращению конфликта </w:t>
            </w:r>
            <w:r w:rsidRPr="00332647">
              <w:rPr>
                <w:spacing w:val="-2"/>
                <w:sz w:val="22"/>
                <w:szCs w:val="22"/>
              </w:rPr>
              <w:t xml:space="preserve">интересов; </w:t>
            </w:r>
          </w:p>
          <w:p w:rsidR="00DC523F" w:rsidRPr="00332647" w:rsidRDefault="00D34F32">
            <w:pPr>
              <w:shd w:val="clear" w:color="auto" w:fill="FFFFFF"/>
              <w:jc w:val="both"/>
              <w:rPr>
                <w:spacing w:val="-1"/>
                <w:sz w:val="22"/>
                <w:szCs w:val="22"/>
              </w:rPr>
            </w:pPr>
            <w:r w:rsidRPr="00332647">
              <w:rPr>
                <w:spacing w:val="2"/>
                <w:sz w:val="22"/>
                <w:szCs w:val="22"/>
              </w:rPr>
              <w:t xml:space="preserve">- сообщать работодателю о </w:t>
            </w:r>
            <w:r w:rsidRPr="00332647">
              <w:rPr>
                <w:spacing w:val="3"/>
                <w:sz w:val="22"/>
                <w:szCs w:val="22"/>
              </w:rPr>
              <w:t xml:space="preserve">любом реальном или потенциальном конфликте </w:t>
            </w:r>
            <w:r w:rsidRPr="00332647">
              <w:rPr>
                <w:spacing w:val="-1"/>
                <w:sz w:val="22"/>
                <w:szCs w:val="22"/>
              </w:rPr>
              <w:t xml:space="preserve">интересов, как только Вам становится о нем известно; </w:t>
            </w:r>
          </w:p>
          <w:p w:rsidR="00DC523F" w:rsidRPr="00332647" w:rsidRDefault="00D34F32">
            <w:pPr>
              <w:shd w:val="clear" w:color="auto" w:fill="FFFFFF"/>
              <w:jc w:val="both"/>
              <w:rPr>
                <w:sz w:val="22"/>
                <w:szCs w:val="22"/>
              </w:rPr>
            </w:pPr>
            <w:r w:rsidRPr="00332647">
              <w:rPr>
                <w:spacing w:val="1"/>
                <w:sz w:val="22"/>
                <w:szCs w:val="22"/>
              </w:rPr>
              <w:t xml:space="preserve">- принять меры по преодолению возникшего </w:t>
            </w:r>
            <w:r w:rsidRPr="00332647">
              <w:rPr>
                <w:sz w:val="22"/>
                <w:szCs w:val="22"/>
              </w:rPr>
              <w:t xml:space="preserve">конфликта интересов самостоятельно или по согласованию с руководителем; </w:t>
            </w:r>
          </w:p>
          <w:p w:rsidR="00DC523F" w:rsidRPr="00332647" w:rsidRDefault="00D34F32">
            <w:pPr>
              <w:shd w:val="clear" w:color="auto" w:fill="FFFFFF"/>
              <w:jc w:val="both"/>
              <w:rPr>
                <w:spacing w:val="2"/>
                <w:sz w:val="22"/>
                <w:szCs w:val="22"/>
              </w:rPr>
            </w:pPr>
            <w:r w:rsidRPr="00332647">
              <w:rPr>
                <w:spacing w:val="2"/>
                <w:sz w:val="22"/>
                <w:szCs w:val="22"/>
              </w:rPr>
              <w:t xml:space="preserve">- подчиниться решению по предотвращению или </w:t>
            </w:r>
            <w:r w:rsidRPr="00332647">
              <w:rPr>
                <w:spacing w:val="1"/>
                <w:sz w:val="22"/>
                <w:szCs w:val="22"/>
              </w:rPr>
              <w:t>преодолению конфликта интересов</w:t>
            </w:r>
          </w:p>
        </w:tc>
      </w:tr>
      <w:tr w:rsidR="00DC523F" w:rsidRPr="00332647">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rPr>
                <w:b/>
                <w:bCs/>
                <w:spacing w:val="-4"/>
                <w:sz w:val="22"/>
                <w:szCs w:val="22"/>
              </w:rPr>
            </w:pPr>
            <w:r w:rsidRPr="00332647">
              <w:rPr>
                <w:b/>
                <w:bCs/>
                <w:sz w:val="22"/>
                <w:szCs w:val="22"/>
              </w:rPr>
              <w:t xml:space="preserve">- интересы вне </w:t>
            </w:r>
            <w:r w:rsidRPr="00332647">
              <w:rPr>
                <w:b/>
                <w:bCs/>
                <w:spacing w:val="-4"/>
                <w:sz w:val="22"/>
                <w:szCs w:val="22"/>
              </w:rPr>
              <w:t>муниципальной службы</w:t>
            </w:r>
          </w:p>
        </w:tc>
        <w:tc>
          <w:tcPr>
            <w:tcW w:w="13040"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jc w:val="both"/>
              <w:rPr>
                <w:spacing w:val="-1"/>
                <w:sz w:val="22"/>
                <w:szCs w:val="22"/>
              </w:rPr>
            </w:pPr>
            <w:r w:rsidRPr="00332647">
              <w:rPr>
                <w:spacing w:val="5"/>
                <w:sz w:val="22"/>
                <w:szCs w:val="22"/>
              </w:rPr>
              <w:t xml:space="preserve">- муниципальный служащий не должен </w:t>
            </w:r>
            <w:r w:rsidRPr="00332647">
              <w:rPr>
                <w:spacing w:val="1"/>
                <w:sz w:val="22"/>
                <w:szCs w:val="22"/>
              </w:rPr>
              <w:t xml:space="preserve">осуществлять деятельность, занимать </w:t>
            </w:r>
            <w:r w:rsidRPr="00332647">
              <w:rPr>
                <w:spacing w:val="3"/>
                <w:sz w:val="22"/>
                <w:szCs w:val="22"/>
              </w:rPr>
              <w:t>(</w:t>
            </w:r>
            <w:proofErr w:type="spellStart"/>
            <w:r w:rsidRPr="00332647">
              <w:rPr>
                <w:spacing w:val="3"/>
                <w:sz w:val="22"/>
                <w:szCs w:val="22"/>
              </w:rPr>
              <w:t>возмездно</w:t>
            </w:r>
            <w:proofErr w:type="spellEnd"/>
            <w:r w:rsidRPr="00332647">
              <w:rPr>
                <w:spacing w:val="3"/>
                <w:sz w:val="22"/>
                <w:szCs w:val="22"/>
              </w:rPr>
              <w:t xml:space="preserve"> или безвозмездно) должность или </w:t>
            </w:r>
            <w:r w:rsidRPr="00332647">
              <w:rPr>
                <w:spacing w:val="2"/>
                <w:sz w:val="22"/>
                <w:szCs w:val="22"/>
              </w:rPr>
              <w:t xml:space="preserve">негосударственный пост, не совместимые </w:t>
            </w:r>
            <w:r w:rsidRPr="00332647">
              <w:rPr>
                <w:spacing w:val="1"/>
                <w:sz w:val="22"/>
                <w:szCs w:val="22"/>
              </w:rPr>
              <w:t xml:space="preserve">с </w:t>
            </w:r>
            <w:r w:rsidRPr="00332647">
              <w:rPr>
                <w:spacing w:val="5"/>
                <w:sz w:val="22"/>
                <w:szCs w:val="22"/>
              </w:rPr>
              <w:t>муниципальной</w:t>
            </w:r>
            <w:r w:rsidRPr="00332647">
              <w:rPr>
                <w:spacing w:val="1"/>
                <w:sz w:val="22"/>
                <w:szCs w:val="22"/>
              </w:rPr>
              <w:t xml:space="preserve"> службой, а также </w:t>
            </w:r>
            <w:r w:rsidRPr="00332647">
              <w:rPr>
                <w:spacing w:val="12"/>
                <w:sz w:val="22"/>
                <w:szCs w:val="22"/>
              </w:rPr>
              <w:t xml:space="preserve">если они могут привести к </w:t>
            </w:r>
            <w:r w:rsidRPr="00332647">
              <w:rPr>
                <w:spacing w:val="-1"/>
                <w:sz w:val="22"/>
                <w:szCs w:val="22"/>
              </w:rPr>
              <w:t xml:space="preserve">конфликту интересов; </w:t>
            </w:r>
          </w:p>
          <w:p w:rsidR="00DC523F" w:rsidRPr="00332647" w:rsidRDefault="00D34F32">
            <w:pPr>
              <w:shd w:val="clear" w:color="auto" w:fill="FFFFFF"/>
              <w:jc w:val="both"/>
              <w:rPr>
                <w:spacing w:val="-1"/>
                <w:sz w:val="22"/>
                <w:szCs w:val="22"/>
              </w:rPr>
            </w:pPr>
            <w:r w:rsidRPr="00332647">
              <w:rPr>
                <w:spacing w:val="2"/>
                <w:sz w:val="22"/>
                <w:szCs w:val="22"/>
              </w:rPr>
              <w:lastRenderedPageBreak/>
              <w:t xml:space="preserve">- </w:t>
            </w:r>
            <w:r w:rsidRPr="00332647">
              <w:rPr>
                <w:spacing w:val="5"/>
                <w:sz w:val="22"/>
                <w:szCs w:val="22"/>
              </w:rPr>
              <w:t>муниципальный</w:t>
            </w:r>
            <w:r w:rsidRPr="00332647">
              <w:rPr>
                <w:spacing w:val="2"/>
                <w:sz w:val="22"/>
                <w:szCs w:val="22"/>
              </w:rPr>
              <w:t xml:space="preserve"> служащий прежде чем </w:t>
            </w:r>
            <w:r w:rsidRPr="00332647">
              <w:rPr>
                <w:spacing w:val="11"/>
                <w:sz w:val="22"/>
                <w:szCs w:val="22"/>
              </w:rPr>
              <w:t xml:space="preserve">соглашаться на замещение каких бы то ни было </w:t>
            </w:r>
            <w:r w:rsidRPr="00332647">
              <w:rPr>
                <w:spacing w:val="1"/>
                <w:sz w:val="22"/>
                <w:szCs w:val="22"/>
              </w:rPr>
              <w:t xml:space="preserve">должностей или постов вне муниципальной службы, </w:t>
            </w:r>
            <w:r w:rsidRPr="00332647">
              <w:rPr>
                <w:spacing w:val="2"/>
                <w:sz w:val="22"/>
                <w:szCs w:val="22"/>
              </w:rPr>
              <w:t xml:space="preserve">обязан </w:t>
            </w:r>
            <w:r w:rsidRPr="00332647">
              <w:rPr>
                <w:spacing w:val="3"/>
                <w:sz w:val="22"/>
                <w:szCs w:val="22"/>
              </w:rPr>
              <w:t xml:space="preserve">согласовать этот вопрос со своим непосредственным </w:t>
            </w:r>
            <w:r w:rsidRPr="00332647">
              <w:rPr>
                <w:spacing w:val="-1"/>
                <w:sz w:val="22"/>
                <w:szCs w:val="22"/>
              </w:rPr>
              <w:t>руководителем</w:t>
            </w:r>
          </w:p>
        </w:tc>
      </w:tr>
      <w:tr w:rsidR="00DC523F" w:rsidRPr="00332647">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ind w:hanging="5"/>
              <w:rPr>
                <w:sz w:val="22"/>
                <w:szCs w:val="22"/>
              </w:rPr>
            </w:pPr>
            <w:r w:rsidRPr="00332647">
              <w:rPr>
                <w:b/>
                <w:bCs/>
                <w:spacing w:val="-2"/>
                <w:sz w:val="22"/>
                <w:szCs w:val="22"/>
              </w:rPr>
              <w:lastRenderedPageBreak/>
              <w:t xml:space="preserve">- участие в </w:t>
            </w:r>
            <w:r w:rsidRPr="00332647">
              <w:rPr>
                <w:b/>
                <w:bCs/>
                <w:spacing w:val="-3"/>
                <w:sz w:val="22"/>
                <w:szCs w:val="22"/>
              </w:rPr>
              <w:t xml:space="preserve">политической </w:t>
            </w:r>
            <w:r w:rsidRPr="00332647">
              <w:rPr>
                <w:b/>
                <w:bCs/>
                <w:sz w:val="22"/>
                <w:szCs w:val="22"/>
              </w:rPr>
              <w:t>деятельности</w:t>
            </w:r>
          </w:p>
        </w:tc>
        <w:tc>
          <w:tcPr>
            <w:tcW w:w="13040"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jc w:val="both"/>
              <w:rPr>
                <w:spacing w:val="5"/>
                <w:sz w:val="22"/>
                <w:szCs w:val="22"/>
              </w:rPr>
            </w:pPr>
            <w:r w:rsidRPr="00332647">
              <w:rPr>
                <w:sz w:val="22"/>
                <w:szCs w:val="22"/>
              </w:rPr>
              <w:t xml:space="preserve">- с учетом соблюдения своих конституционных прав </w:t>
            </w:r>
            <w:r w:rsidRPr="00332647">
              <w:rPr>
                <w:spacing w:val="5"/>
                <w:sz w:val="22"/>
                <w:szCs w:val="22"/>
              </w:rPr>
              <w:t>муниципальный</w:t>
            </w:r>
            <w:r w:rsidRPr="00332647">
              <w:rPr>
                <w:spacing w:val="2"/>
                <w:sz w:val="22"/>
                <w:szCs w:val="22"/>
              </w:rPr>
              <w:t xml:space="preserve"> служащий обязан следить за тем, </w:t>
            </w:r>
            <w:r w:rsidRPr="00332647">
              <w:rPr>
                <w:spacing w:val="1"/>
                <w:sz w:val="22"/>
                <w:szCs w:val="22"/>
              </w:rPr>
              <w:t xml:space="preserve">чтобы его участие в политической деятельности, причастность к политической полемике </w:t>
            </w:r>
            <w:r w:rsidRPr="00332647">
              <w:rPr>
                <w:sz w:val="22"/>
                <w:szCs w:val="22"/>
              </w:rPr>
              <w:t xml:space="preserve">не влияли на уверенность </w:t>
            </w:r>
            <w:r w:rsidRPr="00332647">
              <w:rPr>
                <w:spacing w:val="3"/>
                <w:sz w:val="22"/>
                <w:szCs w:val="22"/>
              </w:rPr>
              <w:t xml:space="preserve">граждан и руководителей в его способности </w:t>
            </w:r>
            <w:r w:rsidRPr="00332647">
              <w:rPr>
                <w:spacing w:val="1"/>
                <w:sz w:val="22"/>
                <w:szCs w:val="22"/>
              </w:rPr>
              <w:t>беспристрастно исполнять служебные обязанности</w:t>
            </w:r>
          </w:p>
        </w:tc>
      </w:tr>
      <w:tr w:rsidR="00DC523F" w:rsidRPr="00332647">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ind w:hanging="5"/>
              <w:rPr>
                <w:b/>
                <w:bCs/>
                <w:spacing w:val="-2"/>
                <w:sz w:val="22"/>
                <w:szCs w:val="22"/>
              </w:rPr>
            </w:pPr>
            <w:r w:rsidRPr="00332647">
              <w:rPr>
                <w:b/>
                <w:bCs/>
                <w:spacing w:val="-6"/>
                <w:sz w:val="22"/>
                <w:szCs w:val="22"/>
              </w:rPr>
              <w:t>- подарки</w:t>
            </w:r>
          </w:p>
        </w:tc>
        <w:tc>
          <w:tcPr>
            <w:tcW w:w="13040"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jc w:val="both"/>
              <w:rPr>
                <w:spacing w:val="1"/>
                <w:sz w:val="22"/>
                <w:szCs w:val="22"/>
              </w:rPr>
            </w:pPr>
            <w:r w:rsidRPr="00332647">
              <w:rPr>
                <w:spacing w:val="4"/>
                <w:sz w:val="22"/>
                <w:szCs w:val="22"/>
              </w:rPr>
              <w:t xml:space="preserve">- </w:t>
            </w:r>
            <w:r w:rsidRPr="00332647">
              <w:rPr>
                <w:spacing w:val="5"/>
                <w:sz w:val="22"/>
                <w:szCs w:val="22"/>
              </w:rPr>
              <w:t>муниципальный</w:t>
            </w:r>
            <w:r w:rsidRPr="00332647">
              <w:rPr>
                <w:spacing w:val="4"/>
                <w:sz w:val="22"/>
                <w:szCs w:val="22"/>
              </w:rPr>
              <w:t xml:space="preserve"> служащий не должен просить (</w:t>
            </w:r>
            <w:r w:rsidRPr="00332647">
              <w:rPr>
                <w:sz w:val="22"/>
                <w:szCs w:val="22"/>
              </w:rPr>
              <w:t xml:space="preserve">принимать) подарки (услуги, приглашения и любые </w:t>
            </w:r>
            <w:r w:rsidRPr="00332647">
              <w:rPr>
                <w:spacing w:val="7"/>
                <w:sz w:val="22"/>
                <w:szCs w:val="22"/>
              </w:rPr>
              <w:t xml:space="preserve">другие выгоды), предназначенные для него или для </w:t>
            </w:r>
            <w:r w:rsidRPr="00332647">
              <w:rPr>
                <w:sz w:val="22"/>
                <w:szCs w:val="22"/>
              </w:rPr>
              <w:t xml:space="preserve">членов его семьи, родственников, а также для лиц или </w:t>
            </w:r>
            <w:r w:rsidRPr="00332647">
              <w:rPr>
                <w:spacing w:val="1"/>
                <w:sz w:val="22"/>
                <w:szCs w:val="22"/>
              </w:rPr>
              <w:t xml:space="preserve">организаций, с которыми муниципальный служащий </w:t>
            </w:r>
            <w:r w:rsidRPr="00332647">
              <w:rPr>
                <w:spacing w:val="3"/>
                <w:sz w:val="22"/>
                <w:szCs w:val="22"/>
              </w:rPr>
              <w:t xml:space="preserve">имеет или имел отношения, способные повлиять или </w:t>
            </w:r>
            <w:r w:rsidRPr="00332647">
              <w:rPr>
                <w:spacing w:val="1"/>
                <w:sz w:val="22"/>
                <w:szCs w:val="22"/>
              </w:rPr>
              <w:t xml:space="preserve">создать видимость влияния на его беспристрастность, стать вознаграждением или создать видимость </w:t>
            </w:r>
            <w:r w:rsidRPr="00332647">
              <w:rPr>
                <w:spacing w:val="2"/>
                <w:sz w:val="22"/>
                <w:szCs w:val="22"/>
              </w:rPr>
              <w:t>вознаграждения, имеющего отношение к ис</w:t>
            </w:r>
            <w:r w:rsidRPr="00332647">
              <w:rPr>
                <w:spacing w:val="1"/>
                <w:sz w:val="22"/>
                <w:szCs w:val="22"/>
              </w:rPr>
              <w:t xml:space="preserve">полняемым служебным обязанностям; </w:t>
            </w:r>
          </w:p>
          <w:p w:rsidR="00DC523F" w:rsidRPr="00332647" w:rsidRDefault="00D34F32">
            <w:pPr>
              <w:shd w:val="clear" w:color="auto" w:fill="FFFFFF"/>
              <w:jc w:val="both"/>
              <w:rPr>
                <w:sz w:val="22"/>
                <w:szCs w:val="22"/>
              </w:rPr>
            </w:pPr>
            <w:r w:rsidRPr="00332647">
              <w:rPr>
                <w:spacing w:val="1"/>
                <w:sz w:val="22"/>
                <w:szCs w:val="22"/>
              </w:rPr>
              <w:t xml:space="preserve">- обычное гостеприимство и личные подарки в </w:t>
            </w:r>
            <w:r w:rsidRPr="00332647">
              <w:rPr>
                <w:spacing w:val="3"/>
                <w:sz w:val="22"/>
                <w:szCs w:val="22"/>
              </w:rPr>
              <w:t xml:space="preserve">допускаемых федеральными законами формах и </w:t>
            </w:r>
            <w:r w:rsidRPr="00332647">
              <w:rPr>
                <w:spacing w:val="1"/>
                <w:sz w:val="22"/>
                <w:szCs w:val="22"/>
              </w:rPr>
              <w:t>размерах не должны создавать конфликт интересов или его видимость</w:t>
            </w:r>
          </w:p>
        </w:tc>
      </w:tr>
      <w:tr w:rsidR="00DC523F" w:rsidRPr="00332647">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ind w:hanging="5"/>
              <w:rPr>
                <w:b/>
                <w:bCs/>
                <w:spacing w:val="-6"/>
                <w:sz w:val="22"/>
                <w:szCs w:val="22"/>
              </w:rPr>
            </w:pPr>
            <w:r w:rsidRPr="00332647">
              <w:rPr>
                <w:b/>
                <w:bCs/>
                <w:spacing w:val="-3"/>
                <w:sz w:val="22"/>
                <w:szCs w:val="22"/>
              </w:rPr>
              <w:t xml:space="preserve">- отношение к </w:t>
            </w:r>
            <w:r w:rsidRPr="00332647">
              <w:rPr>
                <w:b/>
                <w:bCs/>
                <w:spacing w:val="-6"/>
                <w:sz w:val="22"/>
                <w:szCs w:val="22"/>
              </w:rPr>
              <w:t xml:space="preserve">ненадлежащей </w:t>
            </w:r>
            <w:r w:rsidRPr="00332647">
              <w:rPr>
                <w:b/>
                <w:bCs/>
                <w:spacing w:val="-4"/>
                <w:sz w:val="22"/>
                <w:szCs w:val="22"/>
              </w:rPr>
              <w:t>выгоде</w:t>
            </w:r>
          </w:p>
        </w:tc>
        <w:tc>
          <w:tcPr>
            <w:tcW w:w="13040"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jc w:val="both"/>
              <w:rPr>
                <w:spacing w:val="1"/>
                <w:sz w:val="22"/>
                <w:szCs w:val="22"/>
              </w:rPr>
            </w:pPr>
            <w:r w:rsidRPr="00332647">
              <w:rPr>
                <w:spacing w:val="-1"/>
                <w:sz w:val="22"/>
                <w:szCs w:val="22"/>
              </w:rPr>
              <w:t xml:space="preserve">Если муниципальному служащему предлагается </w:t>
            </w:r>
            <w:r w:rsidRPr="00332647">
              <w:rPr>
                <w:spacing w:val="2"/>
                <w:sz w:val="22"/>
                <w:szCs w:val="22"/>
              </w:rPr>
              <w:t xml:space="preserve">ненадлежащая выгода, то с целью обеспечения своей </w:t>
            </w:r>
            <w:r w:rsidRPr="00332647">
              <w:rPr>
                <w:spacing w:val="1"/>
                <w:sz w:val="22"/>
                <w:szCs w:val="22"/>
              </w:rPr>
              <w:t xml:space="preserve">безопасности он обязан принять следующие меры: </w:t>
            </w:r>
          </w:p>
          <w:p w:rsidR="00DC523F" w:rsidRPr="00332647" w:rsidRDefault="00D34F32">
            <w:pPr>
              <w:shd w:val="clear" w:color="auto" w:fill="FFFFFF"/>
              <w:jc w:val="both"/>
              <w:rPr>
                <w:spacing w:val="1"/>
                <w:sz w:val="22"/>
                <w:szCs w:val="22"/>
              </w:rPr>
            </w:pPr>
            <w:r w:rsidRPr="00332647">
              <w:rPr>
                <w:spacing w:val="1"/>
                <w:sz w:val="22"/>
                <w:szCs w:val="22"/>
              </w:rPr>
              <w:t xml:space="preserve">- отказаться от ненадлежащей выгоды; </w:t>
            </w:r>
          </w:p>
          <w:p w:rsidR="00DC523F" w:rsidRPr="00332647" w:rsidRDefault="00D34F32">
            <w:pPr>
              <w:shd w:val="clear" w:color="auto" w:fill="FFFFFF"/>
              <w:jc w:val="both"/>
              <w:rPr>
                <w:spacing w:val="-1"/>
                <w:sz w:val="22"/>
                <w:szCs w:val="22"/>
              </w:rPr>
            </w:pPr>
            <w:r w:rsidRPr="00332647">
              <w:rPr>
                <w:spacing w:val="2"/>
                <w:sz w:val="22"/>
                <w:szCs w:val="22"/>
              </w:rPr>
              <w:t xml:space="preserve">- попытаться установить лицо, сделавшее такое </w:t>
            </w:r>
            <w:r w:rsidRPr="00332647">
              <w:rPr>
                <w:spacing w:val="-1"/>
                <w:sz w:val="22"/>
                <w:szCs w:val="22"/>
              </w:rPr>
              <w:t xml:space="preserve">предложение; </w:t>
            </w:r>
          </w:p>
          <w:p w:rsidR="00DC523F" w:rsidRPr="00332647" w:rsidRDefault="00D34F32">
            <w:pPr>
              <w:shd w:val="clear" w:color="auto" w:fill="FFFFFF"/>
              <w:jc w:val="both"/>
              <w:rPr>
                <w:spacing w:val="1"/>
                <w:sz w:val="22"/>
                <w:szCs w:val="22"/>
              </w:rPr>
            </w:pPr>
            <w:r w:rsidRPr="00332647">
              <w:rPr>
                <w:spacing w:val="4"/>
                <w:sz w:val="22"/>
                <w:szCs w:val="22"/>
              </w:rPr>
              <w:t xml:space="preserve">- избегать длительных контактов, связанных с </w:t>
            </w:r>
            <w:r w:rsidRPr="00332647">
              <w:rPr>
                <w:spacing w:val="1"/>
                <w:sz w:val="22"/>
                <w:szCs w:val="22"/>
              </w:rPr>
              <w:t xml:space="preserve">предложением ненадлежащей выгоды; </w:t>
            </w:r>
          </w:p>
          <w:p w:rsidR="00DC523F" w:rsidRPr="00332647" w:rsidRDefault="00D34F32">
            <w:pPr>
              <w:shd w:val="clear" w:color="auto" w:fill="FFFFFF"/>
              <w:jc w:val="both"/>
              <w:rPr>
                <w:sz w:val="22"/>
                <w:szCs w:val="22"/>
              </w:rPr>
            </w:pPr>
            <w:r w:rsidRPr="00332647">
              <w:rPr>
                <w:spacing w:val="13"/>
                <w:sz w:val="22"/>
                <w:szCs w:val="22"/>
              </w:rPr>
              <w:t>- в случае, если ненадлежащую выгоду нельзя ни о</w:t>
            </w:r>
            <w:r w:rsidRPr="00332647">
              <w:rPr>
                <w:spacing w:val="7"/>
                <w:sz w:val="22"/>
                <w:szCs w:val="22"/>
              </w:rPr>
              <w:t xml:space="preserve">тклонить, ни возвратить отправителю, она должна </w:t>
            </w:r>
            <w:r w:rsidRPr="00332647">
              <w:rPr>
                <w:sz w:val="22"/>
                <w:szCs w:val="22"/>
              </w:rPr>
              <w:t xml:space="preserve">быть передана соответствующим муниципальным органам; </w:t>
            </w:r>
          </w:p>
          <w:p w:rsidR="00DC523F" w:rsidRPr="00332647" w:rsidRDefault="00D34F32">
            <w:pPr>
              <w:shd w:val="clear" w:color="auto" w:fill="FFFFFF"/>
              <w:jc w:val="both"/>
              <w:rPr>
                <w:spacing w:val="7"/>
                <w:sz w:val="22"/>
                <w:szCs w:val="22"/>
              </w:rPr>
            </w:pPr>
            <w:r w:rsidRPr="00332647">
              <w:rPr>
                <w:spacing w:val="7"/>
                <w:sz w:val="22"/>
                <w:szCs w:val="22"/>
              </w:rPr>
              <w:t>- довести факт предложения ненадлежащей выгоды до сведения работодателя;</w:t>
            </w:r>
          </w:p>
          <w:p w:rsidR="00DC523F" w:rsidRPr="00332647" w:rsidRDefault="00D34F32">
            <w:pPr>
              <w:shd w:val="clear" w:color="auto" w:fill="FFFFFF"/>
              <w:jc w:val="both"/>
              <w:rPr>
                <w:sz w:val="22"/>
                <w:szCs w:val="22"/>
              </w:rPr>
            </w:pPr>
            <w:r w:rsidRPr="00332647">
              <w:rPr>
                <w:spacing w:val="7"/>
                <w:sz w:val="22"/>
                <w:szCs w:val="22"/>
              </w:rPr>
              <w:t xml:space="preserve">- </w:t>
            </w:r>
            <w:r w:rsidRPr="00332647">
              <w:rPr>
                <w:spacing w:val="12"/>
                <w:sz w:val="22"/>
                <w:szCs w:val="22"/>
              </w:rPr>
              <w:t xml:space="preserve">продолжать работу в обычном порядке, в </w:t>
            </w:r>
            <w:r w:rsidRPr="00332647">
              <w:rPr>
                <w:spacing w:val="10"/>
                <w:sz w:val="22"/>
                <w:szCs w:val="22"/>
              </w:rPr>
              <w:t xml:space="preserve">особенности с делом, в связи с которым была </w:t>
            </w:r>
            <w:r w:rsidRPr="00332647">
              <w:rPr>
                <w:spacing w:val="1"/>
                <w:sz w:val="22"/>
                <w:szCs w:val="22"/>
              </w:rPr>
              <w:t>предложена ненадлежащая выгода.</w:t>
            </w:r>
          </w:p>
        </w:tc>
      </w:tr>
      <w:tr w:rsidR="00DC523F" w:rsidRPr="00332647">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rPr>
                <w:sz w:val="22"/>
                <w:szCs w:val="22"/>
              </w:rPr>
            </w:pPr>
            <w:r w:rsidRPr="00332647">
              <w:rPr>
                <w:b/>
                <w:bCs/>
                <w:spacing w:val="-10"/>
                <w:sz w:val="22"/>
                <w:szCs w:val="22"/>
              </w:rPr>
              <w:t xml:space="preserve">- уязвимость </w:t>
            </w:r>
            <w:r w:rsidRPr="00332647">
              <w:rPr>
                <w:b/>
                <w:bCs/>
                <w:spacing w:val="-13"/>
                <w:sz w:val="22"/>
                <w:szCs w:val="22"/>
              </w:rPr>
              <w:t xml:space="preserve">муниципального </w:t>
            </w:r>
            <w:r w:rsidRPr="00332647">
              <w:rPr>
                <w:b/>
                <w:bCs/>
                <w:spacing w:val="-14"/>
                <w:sz w:val="22"/>
                <w:szCs w:val="22"/>
              </w:rPr>
              <w:t>служащего</w:t>
            </w:r>
          </w:p>
        </w:tc>
        <w:tc>
          <w:tcPr>
            <w:tcW w:w="13040"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jc w:val="both"/>
              <w:rPr>
                <w:sz w:val="22"/>
                <w:szCs w:val="22"/>
              </w:rPr>
            </w:pPr>
            <w:r w:rsidRPr="00332647">
              <w:rPr>
                <w:sz w:val="22"/>
                <w:szCs w:val="22"/>
              </w:rPr>
              <w:t xml:space="preserve">- </w:t>
            </w:r>
            <w:r w:rsidRPr="00332647">
              <w:rPr>
                <w:spacing w:val="5"/>
                <w:sz w:val="22"/>
                <w:szCs w:val="22"/>
              </w:rPr>
              <w:t>муниципальный</w:t>
            </w:r>
            <w:r w:rsidRPr="00332647">
              <w:rPr>
                <w:sz w:val="22"/>
                <w:szCs w:val="22"/>
              </w:rPr>
              <w:t xml:space="preserve"> служащий в своем поведении не </w:t>
            </w:r>
            <w:r w:rsidRPr="00332647">
              <w:rPr>
                <w:spacing w:val="8"/>
                <w:sz w:val="22"/>
                <w:szCs w:val="22"/>
              </w:rPr>
              <w:t xml:space="preserve">должен допускать возникновения или создания </w:t>
            </w:r>
            <w:proofErr w:type="gramStart"/>
            <w:r w:rsidRPr="00332647">
              <w:rPr>
                <w:spacing w:val="-1"/>
                <w:sz w:val="22"/>
                <w:szCs w:val="22"/>
              </w:rPr>
              <w:t>ситуаций</w:t>
            </w:r>
            <w:proofErr w:type="gramEnd"/>
            <w:r w:rsidRPr="00332647">
              <w:rPr>
                <w:spacing w:val="-1"/>
                <w:sz w:val="22"/>
                <w:szCs w:val="22"/>
              </w:rPr>
              <w:t xml:space="preserve"> или их видимости, которые могут вынудить </w:t>
            </w:r>
            <w:r w:rsidRPr="00332647">
              <w:rPr>
                <w:sz w:val="22"/>
                <w:szCs w:val="22"/>
              </w:rPr>
              <w:t xml:space="preserve">его оказать услугу или </w:t>
            </w:r>
            <w:r w:rsidRPr="00332647">
              <w:rPr>
                <w:spacing w:val="1"/>
                <w:sz w:val="22"/>
                <w:szCs w:val="22"/>
              </w:rPr>
              <w:t>предпочтение другому лицу или организации</w:t>
            </w:r>
          </w:p>
        </w:tc>
      </w:tr>
      <w:tr w:rsidR="00DC523F" w:rsidRPr="00332647">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ind w:firstLine="6"/>
              <w:rPr>
                <w:sz w:val="22"/>
                <w:szCs w:val="22"/>
              </w:rPr>
            </w:pPr>
            <w:r w:rsidRPr="00332647">
              <w:rPr>
                <w:b/>
                <w:bCs/>
                <w:spacing w:val="-12"/>
                <w:sz w:val="22"/>
                <w:szCs w:val="22"/>
              </w:rPr>
              <w:t xml:space="preserve">- злоупотребление </w:t>
            </w:r>
            <w:r w:rsidRPr="00332647">
              <w:rPr>
                <w:b/>
                <w:bCs/>
                <w:spacing w:val="-14"/>
                <w:sz w:val="22"/>
                <w:szCs w:val="22"/>
              </w:rPr>
              <w:t xml:space="preserve">служебным </w:t>
            </w:r>
            <w:r w:rsidRPr="00332647">
              <w:rPr>
                <w:b/>
                <w:bCs/>
                <w:spacing w:val="-13"/>
                <w:sz w:val="22"/>
                <w:szCs w:val="22"/>
              </w:rPr>
              <w:t>положением</w:t>
            </w:r>
          </w:p>
        </w:tc>
        <w:tc>
          <w:tcPr>
            <w:tcW w:w="13040"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ind w:firstLine="6"/>
              <w:jc w:val="both"/>
              <w:rPr>
                <w:spacing w:val="1"/>
                <w:sz w:val="22"/>
                <w:szCs w:val="22"/>
              </w:rPr>
            </w:pPr>
            <w:r w:rsidRPr="00332647">
              <w:rPr>
                <w:spacing w:val="8"/>
                <w:sz w:val="22"/>
                <w:szCs w:val="22"/>
              </w:rPr>
              <w:t xml:space="preserve">-муниципальный служащий не должен предлагать </w:t>
            </w:r>
            <w:r w:rsidR="009F606F" w:rsidRPr="00332647">
              <w:rPr>
                <w:spacing w:val="6"/>
                <w:sz w:val="22"/>
                <w:szCs w:val="22"/>
              </w:rPr>
              <w:t>никаких услуг</w:t>
            </w:r>
            <w:r w:rsidRPr="00332647">
              <w:rPr>
                <w:spacing w:val="6"/>
                <w:sz w:val="22"/>
                <w:szCs w:val="22"/>
              </w:rPr>
              <w:t xml:space="preserve">, оказания предпочтения или иных </w:t>
            </w:r>
            <w:r w:rsidRPr="00332647">
              <w:rPr>
                <w:spacing w:val="3"/>
                <w:sz w:val="22"/>
                <w:szCs w:val="22"/>
              </w:rPr>
              <w:t xml:space="preserve">выгод, каким-либо образом связанных с его должностным </w:t>
            </w:r>
            <w:r w:rsidRPr="00332647">
              <w:rPr>
                <w:spacing w:val="1"/>
                <w:sz w:val="22"/>
                <w:szCs w:val="22"/>
              </w:rPr>
              <w:t>положением, если у него нет на это законного основания;</w:t>
            </w:r>
          </w:p>
          <w:p w:rsidR="00DC523F" w:rsidRPr="00332647" w:rsidRDefault="00D34F32">
            <w:pPr>
              <w:shd w:val="clear" w:color="auto" w:fill="FFFFFF"/>
              <w:ind w:firstLine="6"/>
              <w:jc w:val="both"/>
              <w:rPr>
                <w:sz w:val="22"/>
                <w:szCs w:val="22"/>
              </w:rPr>
            </w:pPr>
            <w:r w:rsidRPr="00332647">
              <w:rPr>
                <w:spacing w:val="8"/>
                <w:sz w:val="22"/>
                <w:szCs w:val="22"/>
              </w:rPr>
              <w:t xml:space="preserve">- муниципальный служащий не должен пытаться </w:t>
            </w:r>
            <w:r w:rsidRPr="00332647">
              <w:rPr>
                <w:spacing w:val="-1"/>
                <w:sz w:val="22"/>
                <w:szCs w:val="22"/>
              </w:rPr>
              <w:t xml:space="preserve">влиять в своих интересах на какое бы то ни было лицо </w:t>
            </w:r>
            <w:r w:rsidRPr="00332647">
              <w:rPr>
                <w:spacing w:val="3"/>
                <w:sz w:val="22"/>
                <w:szCs w:val="22"/>
              </w:rPr>
              <w:t xml:space="preserve">или организацию, в том числе и на других </w:t>
            </w:r>
            <w:r w:rsidRPr="00332647">
              <w:rPr>
                <w:spacing w:val="2"/>
                <w:sz w:val="22"/>
                <w:szCs w:val="22"/>
              </w:rPr>
              <w:t xml:space="preserve">муниципальных служащих, пользуясь своим служебным положением или предлагая им </w:t>
            </w:r>
            <w:r w:rsidRPr="00332647">
              <w:rPr>
                <w:sz w:val="22"/>
                <w:szCs w:val="22"/>
              </w:rPr>
              <w:t>ненадлежащую выгоду</w:t>
            </w:r>
          </w:p>
          <w:p w:rsidR="00DC523F" w:rsidRPr="00332647" w:rsidRDefault="00DC523F">
            <w:pPr>
              <w:shd w:val="clear" w:color="auto" w:fill="FFFFFF"/>
              <w:ind w:firstLine="6"/>
              <w:jc w:val="both"/>
              <w:rPr>
                <w:sz w:val="22"/>
                <w:szCs w:val="22"/>
              </w:rPr>
            </w:pPr>
          </w:p>
        </w:tc>
      </w:tr>
      <w:tr w:rsidR="00DC523F" w:rsidRPr="00332647">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ind w:hanging="6"/>
              <w:rPr>
                <w:sz w:val="22"/>
                <w:szCs w:val="22"/>
              </w:rPr>
            </w:pPr>
            <w:r w:rsidRPr="00332647">
              <w:rPr>
                <w:b/>
                <w:bCs/>
                <w:spacing w:val="-11"/>
                <w:sz w:val="22"/>
                <w:szCs w:val="22"/>
              </w:rPr>
              <w:t xml:space="preserve">- использование </w:t>
            </w:r>
            <w:r w:rsidRPr="00332647">
              <w:rPr>
                <w:b/>
                <w:bCs/>
                <w:spacing w:val="-12"/>
                <w:sz w:val="22"/>
                <w:szCs w:val="22"/>
              </w:rPr>
              <w:t xml:space="preserve">служебного положения и </w:t>
            </w:r>
            <w:r w:rsidRPr="00332647">
              <w:rPr>
                <w:b/>
                <w:bCs/>
                <w:spacing w:val="-13"/>
                <w:sz w:val="22"/>
                <w:szCs w:val="22"/>
              </w:rPr>
              <w:t>имущества</w:t>
            </w:r>
          </w:p>
        </w:tc>
        <w:tc>
          <w:tcPr>
            <w:tcW w:w="13040"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ind w:firstLine="23"/>
              <w:jc w:val="both"/>
              <w:rPr>
                <w:sz w:val="22"/>
                <w:szCs w:val="22"/>
              </w:rPr>
            </w:pPr>
            <w:r w:rsidRPr="00332647">
              <w:rPr>
                <w:spacing w:val="1"/>
                <w:sz w:val="22"/>
                <w:szCs w:val="22"/>
              </w:rPr>
              <w:t xml:space="preserve">- </w:t>
            </w:r>
            <w:r w:rsidRPr="00332647">
              <w:rPr>
                <w:spacing w:val="5"/>
                <w:sz w:val="22"/>
                <w:szCs w:val="22"/>
              </w:rPr>
              <w:t>муниципальный</w:t>
            </w:r>
            <w:r w:rsidRPr="00332647">
              <w:rPr>
                <w:spacing w:val="1"/>
                <w:sz w:val="22"/>
                <w:szCs w:val="22"/>
              </w:rPr>
              <w:t xml:space="preserve"> служащий должен принимать </w:t>
            </w:r>
            <w:r w:rsidRPr="00332647">
              <w:rPr>
                <w:spacing w:val="4"/>
                <w:sz w:val="22"/>
                <w:szCs w:val="22"/>
              </w:rPr>
              <w:t xml:space="preserve">меры, чтобы управление вверенным ему имуществом, </w:t>
            </w:r>
            <w:r w:rsidRPr="00332647">
              <w:rPr>
                <w:spacing w:val="1"/>
                <w:sz w:val="22"/>
                <w:szCs w:val="22"/>
              </w:rPr>
              <w:t xml:space="preserve">подчиненными службами и финансовыми средствами было </w:t>
            </w:r>
            <w:r w:rsidRPr="00332647">
              <w:rPr>
                <w:spacing w:val="3"/>
                <w:sz w:val="22"/>
                <w:szCs w:val="22"/>
              </w:rPr>
              <w:t xml:space="preserve">компетентно, экономно и эффективно, учитывая, что </w:t>
            </w:r>
            <w:r w:rsidRPr="00332647">
              <w:rPr>
                <w:spacing w:val="6"/>
                <w:sz w:val="22"/>
                <w:szCs w:val="22"/>
              </w:rPr>
              <w:t xml:space="preserve">непринятие указанных мер может быть оценено как </w:t>
            </w:r>
            <w:r w:rsidRPr="00332647">
              <w:rPr>
                <w:sz w:val="22"/>
                <w:szCs w:val="22"/>
              </w:rPr>
              <w:t>конфликт интересов;</w:t>
            </w:r>
          </w:p>
          <w:p w:rsidR="00DC523F" w:rsidRPr="00332647" w:rsidRDefault="00D34F32">
            <w:pPr>
              <w:shd w:val="clear" w:color="auto" w:fill="FFFFFF"/>
              <w:ind w:firstLine="23"/>
              <w:jc w:val="both"/>
              <w:rPr>
                <w:sz w:val="22"/>
                <w:szCs w:val="22"/>
              </w:rPr>
            </w:pPr>
            <w:r w:rsidRPr="00332647">
              <w:rPr>
                <w:spacing w:val="11"/>
                <w:sz w:val="22"/>
                <w:szCs w:val="22"/>
              </w:rPr>
              <w:t>-</w:t>
            </w:r>
            <w:r w:rsidRPr="00332647">
              <w:rPr>
                <w:spacing w:val="5"/>
                <w:sz w:val="22"/>
                <w:szCs w:val="22"/>
              </w:rPr>
              <w:t xml:space="preserve"> муниципальный</w:t>
            </w:r>
            <w:r w:rsidRPr="00332647">
              <w:rPr>
                <w:spacing w:val="11"/>
                <w:sz w:val="22"/>
                <w:szCs w:val="22"/>
              </w:rPr>
              <w:t xml:space="preserve"> служащий обязан не допускать </w:t>
            </w:r>
            <w:r w:rsidRPr="00332647">
              <w:rPr>
                <w:spacing w:val="5"/>
                <w:sz w:val="22"/>
                <w:szCs w:val="22"/>
              </w:rPr>
              <w:t xml:space="preserve">использования указанных средств и </w:t>
            </w:r>
            <w:r w:rsidRPr="00332647">
              <w:rPr>
                <w:spacing w:val="-1"/>
                <w:sz w:val="22"/>
                <w:szCs w:val="22"/>
              </w:rPr>
              <w:t xml:space="preserve">имущества во внеслужебных целях, если это не </w:t>
            </w:r>
            <w:r w:rsidRPr="00332647">
              <w:rPr>
                <w:spacing w:val="1"/>
                <w:sz w:val="22"/>
                <w:szCs w:val="22"/>
              </w:rPr>
              <w:t>разрешено в установленном законом порядке</w:t>
            </w:r>
          </w:p>
        </w:tc>
      </w:tr>
      <w:tr w:rsidR="00DC523F" w:rsidRPr="00332647">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ind w:hanging="6"/>
              <w:rPr>
                <w:sz w:val="22"/>
                <w:szCs w:val="22"/>
              </w:rPr>
            </w:pPr>
            <w:r w:rsidRPr="00332647">
              <w:rPr>
                <w:b/>
                <w:bCs/>
                <w:spacing w:val="-11"/>
                <w:sz w:val="22"/>
                <w:szCs w:val="22"/>
              </w:rPr>
              <w:t xml:space="preserve">- использование </w:t>
            </w:r>
            <w:r w:rsidRPr="00332647">
              <w:rPr>
                <w:b/>
                <w:bCs/>
                <w:spacing w:val="-12"/>
                <w:sz w:val="22"/>
                <w:szCs w:val="22"/>
              </w:rPr>
              <w:t>информации</w:t>
            </w:r>
          </w:p>
        </w:tc>
        <w:tc>
          <w:tcPr>
            <w:tcW w:w="13040"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jc w:val="both"/>
              <w:rPr>
                <w:sz w:val="22"/>
                <w:szCs w:val="22"/>
              </w:rPr>
            </w:pPr>
            <w:r w:rsidRPr="00332647">
              <w:rPr>
                <w:spacing w:val="1"/>
                <w:sz w:val="22"/>
                <w:szCs w:val="22"/>
              </w:rPr>
              <w:t>-</w:t>
            </w:r>
            <w:r w:rsidRPr="00332647">
              <w:rPr>
                <w:spacing w:val="5"/>
                <w:sz w:val="22"/>
                <w:szCs w:val="22"/>
              </w:rPr>
              <w:t xml:space="preserve"> муниципальный</w:t>
            </w:r>
            <w:r w:rsidRPr="00332647">
              <w:rPr>
                <w:spacing w:val="1"/>
                <w:sz w:val="22"/>
                <w:szCs w:val="22"/>
              </w:rPr>
              <w:t xml:space="preserve"> служащий может сообщать и использовать служебную информацию только при соблюдении действующих в муниципальном органе </w:t>
            </w:r>
            <w:r w:rsidRPr="00332647">
              <w:rPr>
                <w:spacing w:val="2"/>
                <w:sz w:val="22"/>
                <w:szCs w:val="22"/>
              </w:rPr>
              <w:t xml:space="preserve">норм и требований, принятых в соответствии с </w:t>
            </w:r>
            <w:r w:rsidRPr="00332647">
              <w:rPr>
                <w:spacing w:val="-1"/>
                <w:sz w:val="22"/>
                <w:szCs w:val="22"/>
              </w:rPr>
              <w:t>федеральными законами;</w:t>
            </w:r>
          </w:p>
          <w:p w:rsidR="00DC523F" w:rsidRPr="00332647" w:rsidRDefault="00D34F32">
            <w:pPr>
              <w:shd w:val="clear" w:color="auto" w:fill="FFFFFF"/>
              <w:tabs>
                <w:tab w:val="left" w:pos="391"/>
              </w:tabs>
              <w:jc w:val="both"/>
              <w:rPr>
                <w:sz w:val="22"/>
                <w:szCs w:val="22"/>
              </w:rPr>
            </w:pPr>
            <w:r w:rsidRPr="00332647">
              <w:rPr>
                <w:sz w:val="22"/>
                <w:szCs w:val="22"/>
              </w:rPr>
              <w:t>-</w:t>
            </w:r>
            <w:r w:rsidRPr="00332647">
              <w:rPr>
                <w:spacing w:val="5"/>
                <w:sz w:val="22"/>
                <w:szCs w:val="22"/>
              </w:rPr>
              <w:t xml:space="preserve"> муниципальный</w:t>
            </w:r>
            <w:r w:rsidRPr="00332647">
              <w:rPr>
                <w:spacing w:val="2"/>
                <w:sz w:val="22"/>
                <w:szCs w:val="22"/>
              </w:rPr>
              <w:t xml:space="preserve"> служащий обязан принимать соответствующие меры для обеспечения гарантии безопасности и конфиденциальности информации, за </w:t>
            </w:r>
            <w:r w:rsidRPr="00332647">
              <w:rPr>
                <w:spacing w:val="9"/>
                <w:sz w:val="22"/>
                <w:szCs w:val="22"/>
              </w:rPr>
              <w:t xml:space="preserve">которую он несет ответственность или (и) которая </w:t>
            </w:r>
            <w:r w:rsidRPr="00332647">
              <w:rPr>
                <w:spacing w:val="1"/>
                <w:sz w:val="22"/>
                <w:szCs w:val="22"/>
              </w:rPr>
              <w:t xml:space="preserve">стала известна ему в связи с исполнением служебных </w:t>
            </w:r>
            <w:r w:rsidRPr="00332647">
              <w:rPr>
                <w:sz w:val="22"/>
                <w:szCs w:val="22"/>
              </w:rPr>
              <w:t>обязанностей;</w:t>
            </w:r>
          </w:p>
          <w:p w:rsidR="00DC523F" w:rsidRPr="00332647" w:rsidRDefault="00D34F32">
            <w:pPr>
              <w:widowControl w:val="0"/>
              <w:shd w:val="clear" w:color="auto" w:fill="FFFFFF"/>
              <w:tabs>
                <w:tab w:val="left" w:pos="211"/>
              </w:tabs>
              <w:jc w:val="both"/>
              <w:rPr>
                <w:sz w:val="22"/>
                <w:szCs w:val="22"/>
              </w:rPr>
            </w:pPr>
            <w:r w:rsidRPr="00332647">
              <w:rPr>
                <w:spacing w:val="4"/>
                <w:sz w:val="22"/>
                <w:szCs w:val="22"/>
              </w:rPr>
              <w:t>-</w:t>
            </w:r>
            <w:r w:rsidRPr="00332647">
              <w:rPr>
                <w:spacing w:val="5"/>
                <w:sz w:val="22"/>
                <w:szCs w:val="22"/>
              </w:rPr>
              <w:t xml:space="preserve"> муниципальный</w:t>
            </w:r>
            <w:r w:rsidRPr="00332647">
              <w:rPr>
                <w:spacing w:val="4"/>
                <w:sz w:val="22"/>
                <w:szCs w:val="22"/>
              </w:rPr>
              <w:t xml:space="preserve"> служащий не должен стремиться </w:t>
            </w:r>
            <w:r w:rsidRPr="00332647">
              <w:rPr>
                <w:spacing w:val="2"/>
                <w:sz w:val="22"/>
                <w:szCs w:val="22"/>
              </w:rPr>
              <w:t xml:space="preserve">получить доступ к служебной информации, не </w:t>
            </w:r>
            <w:r w:rsidRPr="00332647">
              <w:rPr>
                <w:sz w:val="22"/>
                <w:szCs w:val="22"/>
              </w:rPr>
              <w:t>относящейся к его компетенции;</w:t>
            </w:r>
          </w:p>
          <w:p w:rsidR="00DC523F" w:rsidRPr="00332647" w:rsidRDefault="00D34F32">
            <w:pPr>
              <w:widowControl w:val="0"/>
              <w:shd w:val="clear" w:color="auto" w:fill="FFFFFF"/>
              <w:tabs>
                <w:tab w:val="left" w:pos="211"/>
              </w:tabs>
              <w:jc w:val="both"/>
              <w:rPr>
                <w:sz w:val="22"/>
                <w:szCs w:val="22"/>
              </w:rPr>
            </w:pPr>
            <w:r w:rsidRPr="00332647">
              <w:rPr>
                <w:spacing w:val="-1"/>
                <w:sz w:val="22"/>
                <w:szCs w:val="22"/>
              </w:rPr>
              <w:lastRenderedPageBreak/>
              <w:t>-</w:t>
            </w:r>
            <w:r w:rsidRPr="00332647">
              <w:rPr>
                <w:spacing w:val="5"/>
                <w:sz w:val="22"/>
                <w:szCs w:val="22"/>
              </w:rPr>
              <w:t xml:space="preserve"> муниципальный</w:t>
            </w:r>
            <w:r w:rsidRPr="00332647">
              <w:rPr>
                <w:spacing w:val="-1"/>
                <w:sz w:val="22"/>
                <w:szCs w:val="22"/>
              </w:rPr>
              <w:t xml:space="preserve"> служащий не должен использовать </w:t>
            </w:r>
            <w:r w:rsidRPr="00332647">
              <w:rPr>
                <w:spacing w:val="8"/>
                <w:sz w:val="22"/>
                <w:szCs w:val="22"/>
              </w:rPr>
              <w:t xml:space="preserve">не по назначению информацию, которую он может </w:t>
            </w:r>
            <w:r w:rsidRPr="00332647">
              <w:rPr>
                <w:spacing w:val="1"/>
                <w:sz w:val="22"/>
                <w:szCs w:val="22"/>
              </w:rPr>
              <w:t xml:space="preserve">получить при исполнении своих служебных </w:t>
            </w:r>
            <w:r w:rsidRPr="00332647">
              <w:rPr>
                <w:sz w:val="22"/>
                <w:szCs w:val="22"/>
              </w:rPr>
              <w:t>обязанностей или в связи с ними;</w:t>
            </w:r>
          </w:p>
          <w:p w:rsidR="00DC523F" w:rsidRPr="00332647" w:rsidRDefault="00D34F32">
            <w:pPr>
              <w:shd w:val="clear" w:color="auto" w:fill="FFFFFF"/>
              <w:ind w:firstLine="6"/>
              <w:jc w:val="both"/>
              <w:rPr>
                <w:spacing w:val="8"/>
                <w:sz w:val="22"/>
                <w:szCs w:val="22"/>
              </w:rPr>
            </w:pPr>
            <w:r w:rsidRPr="00332647">
              <w:rPr>
                <w:spacing w:val="1"/>
                <w:sz w:val="22"/>
                <w:szCs w:val="22"/>
              </w:rPr>
              <w:t xml:space="preserve">- муниципальный служащий не должен задерживать официальную информацию, которая может или </w:t>
            </w:r>
            <w:r w:rsidRPr="00332647">
              <w:rPr>
                <w:sz w:val="22"/>
                <w:szCs w:val="22"/>
              </w:rPr>
              <w:t>должна быть предана гласности</w:t>
            </w:r>
          </w:p>
        </w:tc>
      </w:tr>
      <w:tr w:rsidR="00DC523F" w:rsidRPr="00332647">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ind w:hanging="6"/>
              <w:rPr>
                <w:b/>
                <w:bCs/>
                <w:spacing w:val="-11"/>
                <w:sz w:val="22"/>
                <w:szCs w:val="22"/>
              </w:rPr>
            </w:pPr>
            <w:r w:rsidRPr="00332647">
              <w:rPr>
                <w:b/>
                <w:bCs/>
                <w:spacing w:val="-11"/>
                <w:sz w:val="22"/>
                <w:szCs w:val="22"/>
              </w:rPr>
              <w:lastRenderedPageBreak/>
              <w:t>- интересы после прекращения муниципальной службы</w:t>
            </w:r>
          </w:p>
        </w:tc>
        <w:tc>
          <w:tcPr>
            <w:tcW w:w="13040"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widowControl w:val="0"/>
              <w:numPr>
                <w:ilvl w:val="0"/>
                <w:numId w:val="3"/>
              </w:numPr>
              <w:shd w:val="clear" w:color="auto" w:fill="FFFFFF"/>
              <w:tabs>
                <w:tab w:val="left" w:pos="216"/>
              </w:tabs>
              <w:jc w:val="both"/>
              <w:rPr>
                <w:sz w:val="22"/>
                <w:szCs w:val="22"/>
              </w:rPr>
            </w:pPr>
            <w:r w:rsidRPr="00332647">
              <w:rPr>
                <w:spacing w:val="5"/>
                <w:sz w:val="22"/>
                <w:szCs w:val="22"/>
              </w:rPr>
              <w:t>муниципальный</w:t>
            </w:r>
            <w:r w:rsidRPr="00332647">
              <w:rPr>
                <w:spacing w:val="-1"/>
                <w:sz w:val="22"/>
                <w:szCs w:val="22"/>
              </w:rPr>
              <w:t xml:space="preserve"> служащий не должен использовать </w:t>
            </w:r>
            <w:r w:rsidRPr="00332647">
              <w:rPr>
                <w:spacing w:val="5"/>
                <w:sz w:val="22"/>
                <w:szCs w:val="22"/>
              </w:rPr>
              <w:t xml:space="preserve">свое нахождение на муниципальной службе для </w:t>
            </w:r>
            <w:r w:rsidRPr="00332647">
              <w:rPr>
                <w:sz w:val="22"/>
                <w:szCs w:val="22"/>
              </w:rPr>
              <w:t>получения предложений работы после ее завершения;</w:t>
            </w:r>
          </w:p>
          <w:p w:rsidR="00DC523F" w:rsidRPr="00332647" w:rsidRDefault="00D34F32">
            <w:pPr>
              <w:widowControl w:val="0"/>
              <w:numPr>
                <w:ilvl w:val="0"/>
                <w:numId w:val="3"/>
              </w:numPr>
              <w:shd w:val="clear" w:color="auto" w:fill="FFFFFF"/>
              <w:tabs>
                <w:tab w:val="left" w:pos="216"/>
              </w:tabs>
              <w:jc w:val="both"/>
              <w:rPr>
                <w:sz w:val="22"/>
                <w:szCs w:val="22"/>
              </w:rPr>
            </w:pPr>
            <w:r w:rsidRPr="00332647">
              <w:rPr>
                <w:spacing w:val="5"/>
                <w:sz w:val="22"/>
                <w:szCs w:val="22"/>
              </w:rPr>
              <w:t xml:space="preserve">муниципальный служащий не должен допускать, </w:t>
            </w:r>
            <w:r w:rsidR="009F606F" w:rsidRPr="00332647">
              <w:rPr>
                <w:spacing w:val="5"/>
                <w:sz w:val="22"/>
                <w:szCs w:val="22"/>
              </w:rPr>
              <w:t>чтобы перспектива</w:t>
            </w:r>
            <w:r w:rsidRPr="00332647">
              <w:rPr>
                <w:spacing w:val="5"/>
                <w:sz w:val="22"/>
                <w:szCs w:val="22"/>
              </w:rPr>
              <w:t xml:space="preserve"> другой работы способствовала </w:t>
            </w:r>
            <w:r w:rsidRPr="00332647">
              <w:rPr>
                <w:spacing w:val="-1"/>
                <w:sz w:val="22"/>
                <w:szCs w:val="22"/>
              </w:rPr>
              <w:t>реальному или потенциальному конфликту интересов, и в этой связи обязан:</w:t>
            </w:r>
          </w:p>
          <w:p w:rsidR="00DC523F" w:rsidRPr="00332647" w:rsidRDefault="00D34F32">
            <w:pPr>
              <w:shd w:val="clear" w:color="auto" w:fill="FFFFFF"/>
              <w:jc w:val="both"/>
              <w:rPr>
                <w:sz w:val="22"/>
                <w:szCs w:val="22"/>
              </w:rPr>
            </w:pPr>
            <w:r w:rsidRPr="00332647">
              <w:rPr>
                <w:spacing w:val="1"/>
                <w:sz w:val="22"/>
                <w:szCs w:val="22"/>
              </w:rPr>
              <w:t>а) незамедлительно доложить работодателю</w:t>
            </w:r>
            <w:r w:rsidRPr="00332647">
              <w:rPr>
                <w:spacing w:val="4"/>
                <w:sz w:val="22"/>
                <w:szCs w:val="22"/>
              </w:rPr>
              <w:t xml:space="preserve"> о любом конкретном предложении </w:t>
            </w:r>
            <w:r w:rsidRPr="00332647">
              <w:rPr>
                <w:spacing w:val="6"/>
                <w:sz w:val="22"/>
                <w:szCs w:val="22"/>
              </w:rPr>
              <w:t>работы после завершения муниципальной службы,</w:t>
            </w:r>
            <w:r w:rsidRPr="00332647">
              <w:rPr>
                <w:spacing w:val="1"/>
                <w:sz w:val="22"/>
                <w:szCs w:val="22"/>
              </w:rPr>
              <w:t xml:space="preserve"> и принять согласованное решение о совместимости </w:t>
            </w:r>
            <w:r w:rsidRPr="00332647">
              <w:rPr>
                <w:spacing w:val="10"/>
                <w:sz w:val="22"/>
                <w:szCs w:val="22"/>
              </w:rPr>
              <w:t xml:space="preserve">предложения с дальнейшим прохождением </w:t>
            </w:r>
            <w:r w:rsidRPr="00332647">
              <w:rPr>
                <w:spacing w:val="-1"/>
                <w:sz w:val="22"/>
                <w:szCs w:val="22"/>
              </w:rPr>
              <w:t>муниципальной службы;</w:t>
            </w:r>
          </w:p>
          <w:p w:rsidR="00DC523F" w:rsidRPr="00332647" w:rsidRDefault="00D34F32">
            <w:pPr>
              <w:shd w:val="clear" w:color="auto" w:fill="FFFFFF"/>
              <w:jc w:val="both"/>
              <w:rPr>
                <w:sz w:val="22"/>
                <w:szCs w:val="22"/>
              </w:rPr>
            </w:pPr>
            <w:r w:rsidRPr="00332647">
              <w:rPr>
                <w:spacing w:val="2"/>
                <w:sz w:val="22"/>
                <w:szCs w:val="22"/>
              </w:rPr>
              <w:t xml:space="preserve">б) сообщить работодателю о своем согласии на </w:t>
            </w:r>
            <w:r w:rsidRPr="00332647">
              <w:rPr>
                <w:sz w:val="22"/>
                <w:szCs w:val="22"/>
              </w:rPr>
              <w:t>предложение работы и принять меры к недопущению возникновения конфликта интересов;</w:t>
            </w:r>
          </w:p>
          <w:p w:rsidR="00DC523F" w:rsidRPr="00332647" w:rsidRDefault="00D34F32">
            <w:pPr>
              <w:widowControl w:val="0"/>
              <w:numPr>
                <w:ilvl w:val="0"/>
                <w:numId w:val="4"/>
              </w:numPr>
              <w:shd w:val="clear" w:color="auto" w:fill="FFFFFF"/>
              <w:tabs>
                <w:tab w:val="left" w:pos="307"/>
              </w:tabs>
              <w:jc w:val="both"/>
              <w:rPr>
                <w:sz w:val="22"/>
                <w:szCs w:val="22"/>
              </w:rPr>
            </w:pPr>
            <w:r w:rsidRPr="00332647">
              <w:rPr>
                <w:spacing w:val="2"/>
                <w:sz w:val="22"/>
                <w:szCs w:val="22"/>
              </w:rPr>
              <w:t xml:space="preserve">бывший </w:t>
            </w:r>
            <w:r w:rsidRPr="00332647">
              <w:rPr>
                <w:spacing w:val="5"/>
                <w:sz w:val="22"/>
                <w:szCs w:val="22"/>
              </w:rPr>
              <w:t>муниципальный</w:t>
            </w:r>
            <w:r w:rsidRPr="00332647">
              <w:rPr>
                <w:spacing w:val="2"/>
                <w:sz w:val="22"/>
                <w:szCs w:val="22"/>
              </w:rPr>
              <w:t xml:space="preserve"> служащий не должен действовать от имени какого бы то ни было лица или </w:t>
            </w:r>
            <w:r w:rsidRPr="00332647">
              <w:rPr>
                <w:spacing w:val="5"/>
                <w:sz w:val="22"/>
                <w:szCs w:val="22"/>
              </w:rPr>
              <w:t xml:space="preserve">организации в деле, по которому он действовал или </w:t>
            </w:r>
            <w:r w:rsidRPr="00332647">
              <w:rPr>
                <w:spacing w:val="6"/>
                <w:sz w:val="22"/>
                <w:szCs w:val="22"/>
              </w:rPr>
              <w:t xml:space="preserve">консультировал от имени муниципальной службы, </w:t>
            </w:r>
            <w:r w:rsidRPr="00332647">
              <w:rPr>
                <w:spacing w:val="10"/>
                <w:sz w:val="22"/>
                <w:szCs w:val="22"/>
              </w:rPr>
              <w:t xml:space="preserve">что дало бы дополнительные преимущества этому </w:t>
            </w:r>
            <w:r w:rsidRPr="00332647">
              <w:rPr>
                <w:sz w:val="22"/>
                <w:szCs w:val="22"/>
              </w:rPr>
              <w:t>лицу или этой организации;</w:t>
            </w:r>
          </w:p>
          <w:p w:rsidR="00DC523F" w:rsidRPr="00332647" w:rsidRDefault="00D34F32">
            <w:pPr>
              <w:shd w:val="clear" w:color="auto" w:fill="FFFFFF"/>
              <w:jc w:val="both"/>
              <w:rPr>
                <w:spacing w:val="1"/>
                <w:sz w:val="22"/>
                <w:szCs w:val="22"/>
              </w:rPr>
            </w:pPr>
            <w:r w:rsidRPr="00332647">
              <w:rPr>
                <w:sz w:val="22"/>
                <w:szCs w:val="22"/>
              </w:rPr>
              <w:t xml:space="preserve">- </w:t>
            </w:r>
            <w:r w:rsidRPr="00332647">
              <w:rPr>
                <w:spacing w:val="4"/>
                <w:sz w:val="22"/>
                <w:szCs w:val="22"/>
              </w:rPr>
              <w:t xml:space="preserve">бывший </w:t>
            </w:r>
            <w:r w:rsidRPr="00332647">
              <w:rPr>
                <w:spacing w:val="5"/>
                <w:sz w:val="22"/>
                <w:szCs w:val="22"/>
              </w:rPr>
              <w:t>муниципальный</w:t>
            </w:r>
            <w:r w:rsidRPr="00332647">
              <w:rPr>
                <w:spacing w:val="4"/>
                <w:sz w:val="22"/>
                <w:szCs w:val="22"/>
              </w:rPr>
              <w:t xml:space="preserve"> служащий не должен </w:t>
            </w:r>
            <w:r w:rsidRPr="00332647">
              <w:rPr>
                <w:spacing w:val="1"/>
                <w:sz w:val="22"/>
                <w:szCs w:val="22"/>
              </w:rPr>
              <w:t xml:space="preserve">использовать или распространять конфиденциальную </w:t>
            </w:r>
            <w:r w:rsidRPr="00332647">
              <w:rPr>
                <w:spacing w:val="2"/>
                <w:sz w:val="22"/>
                <w:szCs w:val="22"/>
              </w:rPr>
              <w:t xml:space="preserve">информацию, полученную им в качестве </w:t>
            </w:r>
            <w:r w:rsidRPr="00332647">
              <w:rPr>
                <w:spacing w:val="1"/>
                <w:sz w:val="22"/>
                <w:szCs w:val="22"/>
              </w:rPr>
              <w:t xml:space="preserve">муниципального служащего, кроме случаев </w:t>
            </w:r>
            <w:r w:rsidRPr="00332647">
              <w:rPr>
                <w:spacing w:val="-1"/>
                <w:sz w:val="22"/>
                <w:szCs w:val="22"/>
              </w:rPr>
              <w:t xml:space="preserve">специального разрешения на ее использование в </w:t>
            </w:r>
            <w:r w:rsidRPr="00332647">
              <w:rPr>
                <w:sz w:val="22"/>
                <w:szCs w:val="22"/>
              </w:rPr>
              <w:t>соответствии с законодательством</w:t>
            </w:r>
          </w:p>
        </w:tc>
      </w:tr>
      <w:tr w:rsidR="00DC523F" w:rsidRPr="00332647">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shd w:val="clear" w:color="auto" w:fill="FFFFFF"/>
              <w:ind w:hanging="6"/>
              <w:rPr>
                <w:b/>
                <w:bCs/>
                <w:spacing w:val="-11"/>
                <w:sz w:val="22"/>
                <w:szCs w:val="22"/>
              </w:rPr>
            </w:pPr>
            <w:r w:rsidRPr="00332647">
              <w:rPr>
                <w:b/>
                <w:bCs/>
                <w:spacing w:val="-11"/>
                <w:sz w:val="22"/>
                <w:szCs w:val="22"/>
              </w:rPr>
              <w:t>- отношения с бывшими муниципальными служащими</w:t>
            </w:r>
          </w:p>
        </w:tc>
        <w:tc>
          <w:tcPr>
            <w:tcW w:w="13040" w:type="dxa"/>
            <w:tcBorders>
              <w:top w:val="single" w:sz="4" w:space="0" w:color="000000"/>
              <w:left w:val="single" w:sz="4" w:space="0" w:color="000000"/>
              <w:bottom w:val="single" w:sz="4" w:space="0" w:color="000000"/>
              <w:right w:val="single" w:sz="4" w:space="0" w:color="000000"/>
            </w:tcBorders>
            <w:shd w:val="clear" w:color="auto" w:fill="auto"/>
          </w:tcPr>
          <w:p w:rsidR="00DC523F" w:rsidRPr="00332647" w:rsidRDefault="00D34F32">
            <w:pPr>
              <w:widowControl w:val="0"/>
              <w:numPr>
                <w:ilvl w:val="0"/>
                <w:numId w:val="3"/>
              </w:numPr>
              <w:shd w:val="clear" w:color="auto" w:fill="FFFFFF"/>
              <w:tabs>
                <w:tab w:val="left" w:pos="216"/>
              </w:tabs>
              <w:jc w:val="both"/>
              <w:rPr>
                <w:spacing w:val="-1"/>
                <w:sz w:val="22"/>
                <w:szCs w:val="22"/>
              </w:rPr>
            </w:pPr>
            <w:r w:rsidRPr="00332647">
              <w:rPr>
                <w:spacing w:val="1"/>
                <w:sz w:val="22"/>
                <w:szCs w:val="22"/>
              </w:rPr>
              <w:t xml:space="preserve"> </w:t>
            </w:r>
            <w:r w:rsidRPr="00332647">
              <w:rPr>
                <w:spacing w:val="5"/>
                <w:sz w:val="22"/>
                <w:szCs w:val="22"/>
              </w:rPr>
              <w:t>муниципальный служащий не должен оказывать особое внимание бывшим муниципальным служащим и предоставлять им доступ в муниципальный орган, если это может создать конфликт интересов</w:t>
            </w:r>
          </w:p>
        </w:tc>
      </w:tr>
    </w:tbl>
    <w:p w:rsidR="00DC523F" w:rsidRPr="00332647" w:rsidRDefault="00DC523F">
      <w:pPr>
        <w:rPr>
          <w:sz w:val="22"/>
          <w:szCs w:val="22"/>
        </w:rPr>
        <w:sectPr w:rsidR="00DC523F" w:rsidRPr="00332647">
          <w:headerReference w:type="default" r:id="rId42"/>
          <w:pgSz w:w="16838" w:h="11906" w:orient="landscape"/>
          <w:pgMar w:top="1134" w:right="1134" w:bottom="567" w:left="567" w:header="709" w:footer="0" w:gutter="0"/>
          <w:cols w:space="720"/>
          <w:formProt w:val="0"/>
          <w:docGrid w:linePitch="360"/>
        </w:sectPr>
      </w:pPr>
    </w:p>
    <w:p w:rsidR="00270F9B" w:rsidRPr="00332647" w:rsidRDefault="00270F9B" w:rsidP="00270F9B">
      <w:pPr>
        <w:widowControl w:val="0"/>
        <w:shd w:val="clear" w:color="auto" w:fill="FFFFFF"/>
        <w:spacing w:line="276" w:lineRule="auto"/>
        <w:ind w:firstLine="709"/>
        <w:jc w:val="center"/>
        <w:rPr>
          <w:b/>
          <w:color w:val="333333"/>
          <w:sz w:val="22"/>
          <w:szCs w:val="22"/>
        </w:rPr>
      </w:pPr>
      <w:r w:rsidRPr="00332647">
        <w:rPr>
          <w:b/>
          <w:color w:val="333333"/>
          <w:sz w:val="22"/>
          <w:szCs w:val="22"/>
        </w:rPr>
        <w:lastRenderedPageBreak/>
        <w:t>Основные понятия, используемые в настоящей памятке</w:t>
      </w:r>
    </w:p>
    <w:p w:rsidR="00270F9B" w:rsidRPr="00332647" w:rsidRDefault="00270F9B" w:rsidP="00270F9B">
      <w:pPr>
        <w:shd w:val="clear" w:color="auto" w:fill="FFFFFF"/>
        <w:spacing w:line="276" w:lineRule="auto"/>
        <w:ind w:firstLine="709"/>
        <w:jc w:val="both"/>
        <w:rPr>
          <w:color w:val="333333"/>
          <w:sz w:val="22"/>
          <w:szCs w:val="22"/>
        </w:rPr>
      </w:pPr>
      <w:r w:rsidRPr="00332647">
        <w:rPr>
          <w:color w:val="333333"/>
          <w:sz w:val="22"/>
          <w:szCs w:val="22"/>
        </w:rPr>
        <w:t> </w:t>
      </w:r>
    </w:p>
    <w:p w:rsidR="00270F9B" w:rsidRPr="00332647" w:rsidRDefault="004050D4" w:rsidP="00270F9B">
      <w:pPr>
        <w:shd w:val="clear" w:color="auto" w:fill="FFFFFF"/>
        <w:spacing w:line="276" w:lineRule="auto"/>
        <w:ind w:firstLine="709"/>
        <w:jc w:val="both"/>
        <w:rPr>
          <w:color w:val="333333"/>
          <w:sz w:val="22"/>
          <w:szCs w:val="22"/>
        </w:rPr>
      </w:pPr>
      <w:r w:rsidRPr="00332647">
        <w:rPr>
          <w:b/>
          <w:color w:val="333333"/>
          <w:sz w:val="22"/>
          <w:szCs w:val="22"/>
        </w:rPr>
        <w:t xml:space="preserve">Коррупция - </w:t>
      </w:r>
      <w:r w:rsidR="00270F9B" w:rsidRPr="00332647">
        <w:rPr>
          <w:color w:val="333333"/>
          <w:sz w:val="22"/>
          <w:szCs w:val="22"/>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
    <w:p w:rsidR="00270F9B" w:rsidRPr="00332647" w:rsidRDefault="00270F9B" w:rsidP="00270F9B">
      <w:pPr>
        <w:shd w:val="clear" w:color="auto" w:fill="FFFFFF"/>
        <w:spacing w:line="276" w:lineRule="auto"/>
        <w:ind w:firstLine="709"/>
        <w:jc w:val="both"/>
        <w:rPr>
          <w:color w:val="333333"/>
          <w:sz w:val="22"/>
          <w:szCs w:val="22"/>
        </w:rPr>
      </w:pPr>
      <w:r w:rsidRPr="00332647">
        <w:rPr>
          <w:b/>
          <w:color w:val="333333"/>
          <w:sz w:val="22"/>
          <w:szCs w:val="22"/>
        </w:rPr>
        <w:t>Противодействие коррупции -</w:t>
      </w:r>
      <w:r w:rsidR="004050D4" w:rsidRPr="00332647">
        <w:rPr>
          <w:b/>
          <w:color w:val="333333"/>
          <w:sz w:val="22"/>
          <w:szCs w:val="22"/>
        </w:rPr>
        <w:t xml:space="preserve"> </w:t>
      </w:r>
      <w:r w:rsidRPr="00332647">
        <w:rPr>
          <w:color w:val="333333"/>
          <w:sz w:val="22"/>
          <w:szCs w:val="22"/>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270F9B" w:rsidRPr="00332647" w:rsidRDefault="00270F9B" w:rsidP="00270F9B">
      <w:pPr>
        <w:shd w:val="clear" w:color="auto" w:fill="FFFFFF"/>
        <w:spacing w:line="276" w:lineRule="auto"/>
        <w:ind w:firstLine="709"/>
        <w:jc w:val="both"/>
        <w:rPr>
          <w:color w:val="333333"/>
          <w:sz w:val="22"/>
          <w:szCs w:val="22"/>
        </w:rPr>
      </w:pPr>
      <w:r w:rsidRPr="00332647">
        <w:rPr>
          <w:b/>
          <w:color w:val="333333"/>
          <w:sz w:val="22"/>
          <w:szCs w:val="22"/>
        </w:rPr>
        <w:t>Конфликт интересов - </w:t>
      </w:r>
      <w:r w:rsidRPr="00332647">
        <w:rPr>
          <w:color w:val="333333"/>
          <w:sz w:val="22"/>
          <w:szCs w:val="22"/>
        </w:rPr>
        <w:t>ситуация, при которой личная заинтересованность (прямая или косвенная)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270F9B" w:rsidRPr="00332647" w:rsidRDefault="00270F9B" w:rsidP="00270F9B">
      <w:pPr>
        <w:shd w:val="clear" w:color="auto" w:fill="FFFFFF"/>
        <w:spacing w:line="276" w:lineRule="auto"/>
        <w:ind w:firstLine="709"/>
        <w:jc w:val="both"/>
        <w:rPr>
          <w:color w:val="333333"/>
          <w:sz w:val="22"/>
          <w:szCs w:val="22"/>
        </w:rPr>
      </w:pPr>
      <w:r w:rsidRPr="00332647">
        <w:rPr>
          <w:b/>
          <w:color w:val="333333"/>
          <w:sz w:val="22"/>
          <w:szCs w:val="22"/>
        </w:rPr>
        <w:t>Личная заинтересованность муниципального служащего</w:t>
      </w:r>
      <w:r w:rsidRPr="00332647">
        <w:rPr>
          <w:color w:val="333333"/>
          <w:sz w:val="22"/>
          <w:szCs w:val="22"/>
        </w:rPr>
        <w:t>,</w:t>
      </w:r>
      <w:r w:rsidR="004050D4" w:rsidRPr="00332647">
        <w:rPr>
          <w:color w:val="333333"/>
          <w:sz w:val="22"/>
          <w:szCs w:val="22"/>
        </w:rPr>
        <w:t xml:space="preserve"> </w:t>
      </w:r>
      <w:r w:rsidRPr="00332647">
        <w:rPr>
          <w:b/>
          <w:color w:val="333333"/>
          <w:sz w:val="22"/>
          <w:szCs w:val="22"/>
        </w:rPr>
        <w:t>которая влияет или может повлиять на надлежащее исполнение им должностных (служебных) обязанностей</w:t>
      </w:r>
      <w:r w:rsidR="004050D4" w:rsidRPr="00332647">
        <w:rPr>
          <w:color w:val="333333"/>
          <w:sz w:val="22"/>
          <w:szCs w:val="22"/>
        </w:rPr>
        <w:t xml:space="preserve"> </w:t>
      </w:r>
      <w:r w:rsidRPr="00332647">
        <w:rPr>
          <w:color w:val="333333"/>
          <w:sz w:val="22"/>
          <w:szCs w:val="22"/>
        </w:rPr>
        <w:t>- возможность получения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70F9B" w:rsidRPr="00332647" w:rsidRDefault="00270F9B" w:rsidP="00270F9B">
      <w:pPr>
        <w:shd w:val="clear" w:color="auto" w:fill="FFFFFF"/>
        <w:spacing w:line="276" w:lineRule="auto"/>
        <w:ind w:firstLine="709"/>
        <w:jc w:val="both"/>
        <w:rPr>
          <w:color w:val="333333"/>
          <w:sz w:val="22"/>
          <w:szCs w:val="22"/>
        </w:rPr>
      </w:pPr>
    </w:p>
    <w:p w:rsidR="00270F9B" w:rsidRPr="00332647" w:rsidRDefault="00270F9B" w:rsidP="00270F9B">
      <w:pPr>
        <w:shd w:val="clear" w:color="auto" w:fill="FFFFFF"/>
        <w:spacing w:line="276" w:lineRule="auto"/>
        <w:ind w:firstLine="709"/>
        <w:jc w:val="center"/>
        <w:rPr>
          <w:b/>
          <w:color w:val="333333"/>
          <w:sz w:val="22"/>
          <w:szCs w:val="22"/>
        </w:rPr>
      </w:pPr>
      <w:r w:rsidRPr="00332647">
        <w:rPr>
          <w:b/>
          <w:color w:val="333333"/>
          <w:sz w:val="22"/>
          <w:szCs w:val="22"/>
        </w:rPr>
        <w:t>Ключевые «области регулирования», в которых возникновение конфликта интересов является наиболее вероятным:</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z w:val="22"/>
          <w:szCs w:val="22"/>
        </w:rPr>
        <w:t xml:space="preserve">- выполнение отдельных функций муниципального управления в отношении родственников и/или иных лиц, с </w:t>
      </w:r>
      <w:r w:rsidRPr="00332647">
        <w:rPr>
          <w:color w:val="333333"/>
          <w:spacing w:val="0"/>
          <w:sz w:val="22"/>
          <w:szCs w:val="22"/>
        </w:rPr>
        <w:t>которыми связана личная заинтересованность муниципального служащего;</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 выполнение иной оплачиваемой работы;</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 получение подарков и услуг;</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 взаимодействие с бывшим работодателем и трудоустройство после увольнения с муниципальной службы;</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 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 </w:t>
      </w:r>
    </w:p>
    <w:p w:rsidR="00270F9B" w:rsidRPr="00332647" w:rsidRDefault="00270F9B" w:rsidP="00270F9B">
      <w:pPr>
        <w:pStyle w:val="aa"/>
        <w:widowControl/>
        <w:spacing w:before="0" w:line="276" w:lineRule="auto"/>
        <w:ind w:firstLine="709"/>
        <w:rPr>
          <w:color w:val="333333"/>
          <w:spacing w:val="0"/>
          <w:sz w:val="22"/>
          <w:szCs w:val="22"/>
        </w:rPr>
      </w:pPr>
      <w:r w:rsidRPr="00332647">
        <w:rPr>
          <w:b/>
          <w:color w:val="333333"/>
          <w:spacing w:val="0"/>
          <w:sz w:val="22"/>
          <w:szCs w:val="22"/>
        </w:rPr>
        <w:t>Функции муниципального управления организацией</w:t>
      </w:r>
      <w:r w:rsidRPr="00332647">
        <w:rPr>
          <w:color w:val="333333"/>
          <w:spacing w:val="0"/>
          <w:sz w:val="22"/>
          <w:szCs w:val="22"/>
        </w:rPr>
        <w:t> - полномочия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rsidR="00E941D9" w:rsidRPr="00332647" w:rsidRDefault="00E941D9" w:rsidP="00270F9B">
      <w:pPr>
        <w:pStyle w:val="aa"/>
        <w:widowControl/>
        <w:spacing w:before="0" w:line="276" w:lineRule="auto"/>
        <w:ind w:firstLine="709"/>
        <w:jc w:val="center"/>
        <w:rPr>
          <w:b/>
          <w:color w:val="333333"/>
          <w:spacing w:val="0"/>
          <w:sz w:val="22"/>
          <w:szCs w:val="22"/>
        </w:rPr>
      </w:pPr>
    </w:p>
    <w:p w:rsidR="00270F9B" w:rsidRPr="00332647" w:rsidRDefault="00270F9B" w:rsidP="00270F9B">
      <w:pPr>
        <w:pStyle w:val="aa"/>
        <w:widowControl/>
        <w:spacing w:before="0" w:line="276" w:lineRule="auto"/>
        <w:ind w:firstLine="709"/>
        <w:jc w:val="center"/>
        <w:rPr>
          <w:color w:val="333333"/>
          <w:spacing w:val="0"/>
          <w:sz w:val="22"/>
          <w:szCs w:val="22"/>
        </w:rPr>
      </w:pPr>
      <w:r w:rsidRPr="00332647">
        <w:rPr>
          <w:b/>
          <w:color w:val="333333"/>
          <w:spacing w:val="0"/>
          <w:sz w:val="22"/>
          <w:szCs w:val="22"/>
        </w:rPr>
        <w:t>Меры предотвращения и урегулирования конфликта интересов</w:t>
      </w:r>
      <w:r w:rsidRPr="00332647">
        <w:rPr>
          <w:color w:val="333333"/>
          <w:spacing w:val="0"/>
          <w:sz w:val="22"/>
          <w:szCs w:val="22"/>
        </w:rPr>
        <w:t> </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В основе организации работы по урегулированию конфликта интересов на муниципальной службе лежит обеспечение исполнения муниципальными служащими обязанностей, предусмотренных статьей 11 Федерального закона от 25.12.2008 № 273-ФЗ «О противодействии коррупции» (далее - Федеральный закон от 25.12.2008 № 273-ФЗ).</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В частности, обязанность муниципального служащего в письменной форме уведомить своего непосредственного руководителя о возможности возникновения конфликта интересов. </w:t>
      </w:r>
    </w:p>
    <w:p w:rsidR="00270F9B" w:rsidRPr="00332647" w:rsidRDefault="00270F9B" w:rsidP="00270F9B">
      <w:pPr>
        <w:pStyle w:val="aa"/>
        <w:spacing w:before="0" w:line="276" w:lineRule="auto"/>
        <w:ind w:firstLine="709"/>
        <w:rPr>
          <w:sz w:val="22"/>
          <w:szCs w:val="22"/>
        </w:rPr>
      </w:pPr>
    </w:p>
    <w:tbl>
      <w:tblPr>
        <w:tblW w:w="9445" w:type="dxa"/>
        <w:shd w:val="clear" w:color="auto" w:fill="FFFFFF"/>
        <w:tblCellMar>
          <w:top w:w="28" w:type="dxa"/>
          <w:left w:w="45" w:type="dxa"/>
          <w:bottom w:w="28" w:type="dxa"/>
          <w:right w:w="45" w:type="dxa"/>
        </w:tblCellMar>
        <w:tblLook w:val="04A0" w:firstRow="1" w:lastRow="0" w:firstColumn="1" w:lastColumn="0" w:noHBand="0" w:noVBand="1"/>
      </w:tblPr>
      <w:tblGrid>
        <w:gridCol w:w="9445"/>
      </w:tblGrid>
      <w:tr w:rsidR="00270F9B" w:rsidRPr="00332647" w:rsidTr="00C4400F">
        <w:trPr>
          <w:trHeight w:val="1194"/>
        </w:trPr>
        <w:tc>
          <w:tcPr>
            <w:tcW w:w="9445" w:type="dxa"/>
            <w:tcBorders>
              <w:top w:val="double" w:sz="12" w:space="0" w:color="000000"/>
              <w:left w:val="double" w:sz="12" w:space="0" w:color="000000"/>
              <w:bottom w:val="double" w:sz="12" w:space="0" w:color="000000"/>
              <w:right w:val="double" w:sz="12" w:space="0" w:color="000000"/>
            </w:tcBorders>
            <w:shd w:val="clear" w:color="auto" w:fill="FFFFFF"/>
            <w:vAlign w:val="center"/>
          </w:tcPr>
          <w:p w:rsidR="00270F9B" w:rsidRPr="00332647" w:rsidRDefault="00270F9B" w:rsidP="00C4400F">
            <w:pPr>
              <w:pStyle w:val="af5"/>
              <w:spacing w:line="276" w:lineRule="auto"/>
              <w:ind w:firstLine="709"/>
              <w:jc w:val="center"/>
              <w:rPr>
                <w:b/>
                <w:sz w:val="22"/>
                <w:szCs w:val="22"/>
              </w:rPr>
            </w:pPr>
            <w:r w:rsidRPr="00332647">
              <w:rPr>
                <w:b/>
                <w:sz w:val="22"/>
                <w:szCs w:val="22"/>
              </w:rPr>
              <w:lastRenderedPageBreak/>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в соответствии с законодательством Российской Федерации</w:t>
            </w:r>
          </w:p>
        </w:tc>
      </w:tr>
    </w:tbl>
    <w:p w:rsidR="00270F9B" w:rsidRPr="00332647" w:rsidRDefault="00270F9B" w:rsidP="00270F9B">
      <w:pPr>
        <w:pStyle w:val="aa"/>
        <w:widowControl/>
        <w:spacing w:before="0" w:line="276" w:lineRule="auto"/>
        <w:ind w:firstLine="709"/>
        <w:rPr>
          <w:color w:val="333333"/>
          <w:spacing w:val="0"/>
          <w:sz w:val="22"/>
          <w:szCs w:val="22"/>
        </w:rPr>
      </w:pP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Предотвратить конфликт интересов можно по инициативе муниципального служащего, не связанной с его обязанностями, установленными законодательством о муниципальной службе и противодействии коррупции. Например, обращение муниципального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конфликтов интересов.</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Представитель нанимателя (работодатель) наряду с изменениями должностного или служебного положения муниципального служащего использует механизм проверок, предусмотренный Порядком проверки достоверности и полноты сведений, представляемых гражданами, претендующими на замещение должностей муниципальной службы в Ханты-Мансийском автономном округе - Югре, муниципальными служащими Ханты-Мансийского автономного округа - Югры, замещающими должности, включенные в соответствующий перечень, и соблюдения муниципальными служащими Ханты-Мансийского автономного округа - Югры требований к служебному поведению, утвержденным постановлением Губернатора Ханты-Мансийского автономного округа – Югры от 28.05.2012 №82 (при наличии основания, установленного пунктом 5). В этой связи необходимо учитывать, что статьей 27.1 Федерального закона от 02.03.2007 №25-ФЗ «О муниципальной службе в Российской Федерации» (далее - Федеральный закон от 02.03.2007 №25-ФЗ) установлен специальный порядок применения взысканий за коррупционные правонарушения. </w:t>
      </w:r>
    </w:p>
    <w:p w:rsidR="00270F9B" w:rsidRPr="00332647" w:rsidRDefault="00270F9B" w:rsidP="00270F9B">
      <w:pPr>
        <w:pStyle w:val="aa"/>
        <w:widowControl/>
        <w:spacing w:before="0" w:line="276" w:lineRule="auto"/>
        <w:ind w:firstLine="709"/>
        <w:rPr>
          <w:color w:val="333333"/>
          <w:spacing w:val="0"/>
          <w:sz w:val="22"/>
          <w:szCs w:val="22"/>
        </w:rPr>
      </w:pPr>
    </w:p>
    <w:p w:rsidR="00270F9B" w:rsidRPr="00332647" w:rsidRDefault="00270F9B" w:rsidP="00270F9B">
      <w:pPr>
        <w:pStyle w:val="aa"/>
        <w:widowControl/>
        <w:spacing w:before="0" w:line="276" w:lineRule="auto"/>
        <w:ind w:firstLine="709"/>
        <w:jc w:val="center"/>
        <w:rPr>
          <w:color w:val="333333"/>
          <w:spacing w:val="0"/>
          <w:sz w:val="22"/>
          <w:szCs w:val="22"/>
        </w:rPr>
      </w:pPr>
      <w:r w:rsidRPr="00332647">
        <w:rPr>
          <w:b/>
          <w:color w:val="333333"/>
          <w:spacing w:val="0"/>
          <w:sz w:val="22"/>
          <w:szCs w:val="22"/>
        </w:rPr>
        <w:t>Ограничения, связанные с муниципальной службой</w:t>
      </w:r>
      <w:r w:rsidRPr="00332647">
        <w:rPr>
          <w:color w:val="333333"/>
          <w:spacing w:val="0"/>
          <w:sz w:val="22"/>
          <w:szCs w:val="22"/>
        </w:rPr>
        <w:t> </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1. Гражданин не может быть принят на муниципальную службу, а муниципальный служащий не может находиться на муниципальной службе в случае:</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1) признания его недееспособным или ограниченно дееспособным решением суда, вступившим в законную</w:t>
      </w:r>
      <w:r w:rsidRPr="00332647">
        <w:rPr>
          <w:color w:val="333333"/>
          <w:sz w:val="22"/>
          <w:szCs w:val="22"/>
        </w:rPr>
        <w:t xml:space="preserve"> </w:t>
      </w:r>
      <w:r w:rsidRPr="00332647">
        <w:rPr>
          <w:color w:val="333333"/>
          <w:spacing w:val="0"/>
          <w:sz w:val="22"/>
          <w:szCs w:val="22"/>
        </w:rPr>
        <w:t>силу;</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lastRenderedPageBreak/>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w:t>
      </w:r>
      <w:r w:rsidRPr="00332647">
        <w:rPr>
          <w:color w:val="333333"/>
          <w:sz w:val="22"/>
          <w:szCs w:val="22"/>
        </w:rPr>
        <w:t xml:space="preserve"> </w:t>
      </w:r>
      <w:r w:rsidRPr="00332647">
        <w:rPr>
          <w:color w:val="333333"/>
          <w:spacing w:val="0"/>
          <w:sz w:val="22"/>
          <w:szCs w:val="22"/>
        </w:rPr>
        <w:t>службе;</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8) представления подложных документов или заведомо ложных сведений при поступлении на муниципальную службу;</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 xml:space="preserve">9) непредставления предусмотренных федеральными законами от 02.03.2007 </w:t>
      </w:r>
      <w:r w:rsidR="0094721C" w:rsidRPr="00332647">
        <w:rPr>
          <w:color w:val="333333"/>
          <w:spacing w:val="0"/>
          <w:sz w:val="22"/>
          <w:szCs w:val="22"/>
        </w:rPr>
        <w:t xml:space="preserve">              </w:t>
      </w:r>
      <w:r w:rsidRPr="00332647">
        <w:rPr>
          <w:color w:val="333333"/>
          <w:spacing w:val="0"/>
          <w:sz w:val="22"/>
          <w:szCs w:val="22"/>
        </w:rPr>
        <w:t>№25-ФЗ, от 25.12.2008 №273-ФЗ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 </w:t>
      </w:r>
    </w:p>
    <w:p w:rsidR="00E941D9" w:rsidRPr="00332647" w:rsidRDefault="00E941D9" w:rsidP="00270F9B">
      <w:pPr>
        <w:pStyle w:val="aa"/>
        <w:widowControl/>
        <w:spacing w:before="0" w:line="276" w:lineRule="auto"/>
        <w:ind w:firstLine="709"/>
        <w:rPr>
          <w:color w:val="333333"/>
          <w:spacing w:val="0"/>
          <w:sz w:val="22"/>
          <w:szCs w:val="22"/>
        </w:rPr>
      </w:pPr>
    </w:p>
    <w:p w:rsidR="00270F9B" w:rsidRPr="00332647" w:rsidRDefault="00270F9B" w:rsidP="00270F9B">
      <w:pPr>
        <w:pStyle w:val="aa"/>
        <w:widowControl/>
        <w:spacing w:before="0" w:line="276" w:lineRule="auto"/>
        <w:ind w:firstLine="709"/>
        <w:jc w:val="center"/>
        <w:rPr>
          <w:color w:val="333333"/>
          <w:spacing w:val="0"/>
          <w:sz w:val="22"/>
          <w:szCs w:val="22"/>
        </w:rPr>
      </w:pPr>
      <w:r w:rsidRPr="00332647">
        <w:rPr>
          <w:b/>
          <w:color w:val="333333"/>
          <w:spacing w:val="0"/>
          <w:sz w:val="22"/>
          <w:szCs w:val="22"/>
        </w:rPr>
        <w:t>Запреты, связанные с муниципальной службой</w:t>
      </w:r>
      <w:r w:rsidRPr="00332647">
        <w:rPr>
          <w:color w:val="333333"/>
          <w:spacing w:val="0"/>
          <w:sz w:val="22"/>
          <w:szCs w:val="22"/>
        </w:rPr>
        <w:t> </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1. В связи с прохождением муниципальной службы муниципальному служащему запрещается:</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1) замещать должность муниципальной службы в случае:</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б) избрания или назначения на муниципальную должность;</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270F9B" w:rsidRPr="00332647" w:rsidRDefault="00270F9B" w:rsidP="00270F9B">
      <w:pPr>
        <w:pStyle w:val="aa"/>
        <w:widowControl/>
        <w:spacing w:before="0" w:line="276" w:lineRule="auto"/>
        <w:ind w:firstLine="709"/>
        <w:rPr>
          <w:sz w:val="22"/>
          <w:szCs w:val="22"/>
        </w:rPr>
      </w:pPr>
      <w:r w:rsidRPr="00332647">
        <w:rPr>
          <w:color w:val="333333"/>
          <w:spacing w:val="0"/>
          <w:sz w:val="22"/>
          <w:szCs w:val="22"/>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270F9B" w:rsidRPr="00332647" w:rsidRDefault="00270F9B" w:rsidP="00270F9B">
      <w:pPr>
        <w:pStyle w:val="aa"/>
        <w:widowControl/>
        <w:spacing w:before="0" w:line="276" w:lineRule="auto"/>
        <w:ind w:firstLine="709"/>
        <w:rPr>
          <w:sz w:val="22"/>
          <w:szCs w:val="22"/>
        </w:rPr>
      </w:pPr>
      <w:r w:rsidRPr="00332647">
        <w:rPr>
          <w:color w:val="333333"/>
          <w:spacing w:val="0"/>
          <w:sz w:val="22"/>
          <w:szCs w:val="22"/>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w:t>
      </w:r>
      <w:r w:rsidRPr="00332647">
        <w:rPr>
          <w:color w:val="333333"/>
          <w:spacing w:val="0"/>
          <w:sz w:val="22"/>
          <w:szCs w:val="22"/>
        </w:rPr>
        <w:lastRenderedPageBreak/>
        <w:t>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10) использовать преимущества должностного положения для предвыборной агитации, а также для агитации по вопросам референдума;</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12) создавать в органах местного самоуправления, иных муниципальных органах структуры политических</w:t>
      </w:r>
      <w:r w:rsidRPr="00332647">
        <w:rPr>
          <w:color w:val="333333"/>
          <w:sz w:val="22"/>
          <w:szCs w:val="22"/>
        </w:rPr>
        <w:t xml:space="preserve"> </w:t>
      </w:r>
      <w:r w:rsidRPr="00332647">
        <w:rPr>
          <w:color w:val="333333"/>
          <w:spacing w:val="0"/>
          <w:sz w:val="22"/>
          <w:szCs w:val="22"/>
        </w:rPr>
        <w:t>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13) прекращать исполнение должностных обязанностей в целях урегулирования трудового спора;</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270F9B" w:rsidRPr="00332647" w:rsidRDefault="00270F9B" w:rsidP="00270F9B">
      <w:pPr>
        <w:pStyle w:val="aa"/>
        <w:widowControl/>
        <w:spacing w:before="0" w:line="276" w:lineRule="auto"/>
        <w:ind w:firstLine="709"/>
        <w:rPr>
          <w:sz w:val="22"/>
          <w:szCs w:val="22"/>
        </w:rPr>
      </w:pPr>
      <w:r w:rsidRPr="00332647">
        <w:rPr>
          <w:color w:val="333333"/>
          <w:spacing w:val="0"/>
          <w:sz w:val="22"/>
          <w:szCs w:val="22"/>
        </w:rPr>
        <w:t xml:space="preserve">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w:t>
      </w:r>
      <w:r w:rsidRPr="00332647">
        <w:rPr>
          <w:color w:val="333333"/>
          <w:spacing w:val="0"/>
          <w:sz w:val="22"/>
          <w:szCs w:val="22"/>
        </w:rPr>
        <w:lastRenderedPageBreak/>
        <w:t>конфликта интересов, которое дается в порядке, устанавливаемом</w:t>
      </w:r>
      <w:r w:rsidRPr="00332647">
        <w:rPr>
          <w:color w:val="333333"/>
          <w:sz w:val="22"/>
          <w:szCs w:val="22"/>
        </w:rPr>
        <w:t xml:space="preserve"> </w:t>
      </w:r>
      <w:r w:rsidRPr="00332647">
        <w:rPr>
          <w:color w:val="333333"/>
          <w:spacing w:val="0"/>
          <w:sz w:val="22"/>
          <w:szCs w:val="22"/>
        </w:rPr>
        <w:t>нормативными правовыми актами Российской Федерации. </w:t>
      </w:r>
    </w:p>
    <w:p w:rsidR="00270F9B" w:rsidRPr="00332647" w:rsidRDefault="00270F9B" w:rsidP="00270F9B">
      <w:pPr>
        <w:pStyle w:val="aa"/>
        <w:widowControl/>
        <w:spacing w:before="0" w:line="276" w:lineRule="auto"/>
        <w:ind w:firstLine="709"/>
        <w:jc w:val="center"/>
        <w:rPr>
          <w:b/>
          <w:color w:val="333333"/>
          <w:spacing w:val="0"/>
          <w:sz w:val="22"/>
          <w:szCs w:val="22"/>
        </w:rPr>
      </w:pPr>
    </w:p>
    <w:p w:rsidR="00270F9B" w:rsidRPr="00332647" w:rsidRDefault="00270F9B" w:rsidP="00270F9B">
      <w:pPr>
        <w:pStyle w:val="aa"/>
        <w:widowControl/>
        <w:spacing w:before="0" w:line="276" w:lineRule="auto"/>
        <w:ind w:firstLine="709"/>
        <w:jc w:val="center"/>
        <w:rPr>
          <w:color w:val="333333"/>
          <w:spacing w:val="0"/>
          <w:sz w:val="22"/>
          <w:szCs w:val="22"/>
        </w:rPr>
      </w:pPr>
      <w:r w:rsidRPr="00332647">
        <w:rPr>
          <w:b/>
          <w:color w:val="333333"/>
          <w:spacing w:val="0"/>
          <w:sz w:val="22"/>
          <w:szCs w:val="22"/>
        </w:rPr>
        <w:t>Требования к служебному поведению муниципального служащего</w:t>
      </w:r>
      <w:r w:rsidRPr="00332647">
        <w:rPr>
          <w:color w:val="333333"/>
          <w:spacing w:val="0"/>
          <w:sz w:val="22"/>
          <w:szCs w:val="22"/>
        </w:rPr>
        <w:t> </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1. Муниципальный служащий обязан:</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1) исполнять должностные обязанности добросовестно, на высоком профессиональном уровне;</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5) проявлять корректность в обращении с гражданами;</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6) проявлять уважение к нравственным обычаям и традициям народов Российской Федерации;</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7) учитывать культурные и иные особенности различных этнических и социальных групп, а также конфессий;</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8) способствовать межнациональному и межконфессиональному согласию;</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9) не допускать конфликтных ситуаций, способных нанести ущерб его репутации или авторитету органа местного самоуправления;</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2. Муниципальный служащий, являющийся руководителем, обязан не допускать случаи принуждения</w:t>
      </w:r>
      <w:r w:rsidRPr="00332647">
        <w:rPr>
          <w:color w:val="333333"/>
          <w:sz w:val="22"/>
          <w:szCs w:val="22"/>
        </w:rPr>
        <w:t xml:space="preserve"> </w:t>
      </w:r>
      <w:r w:rsidRPr="00332647">
        <w:rPr>
          <w:color w:val="333333"/>
          <w:spacing w:val="0"/>
          <w:sz w:val="22"/>
          <w:szCs w:val="22"/>
        </w:rPr>
        <w:t>муниципальных служащих к участию в деятельности политических партий, других общественных и религиозных объединений.</w:t>
      </w:r>
    </w:p>
    <w:p w:rsidR="00270F9B" w:rsidRPr="00332647" w:rsidRDefault="00270F9B" w:rsidP="00270F9B">
      <w:pPr>
        <w:pStyle w:val="aa"/>
        <w:widowControl/>
        <w:spacing w:before="0" w:line="276" w:lineRule="auto"/>
        <w:ind w:firstLine="709"/>
        <w:jc w:val="center"/>
        <w:rPr>
          <w:b/>
          <w:color w:val="333333"/>
          <w:spacing w:val="0"/>
          <w:sz w:val="22"/>
          <w:szCs w:val="22"/>
        </w:rPr>
      </w:pPr>
    </w:p>
    <w:p w:rsidR="00270F9B" w:rsidRPr="00332647" w:rsidRDefault="00270F9B" w:rsidP="00270F9B">
      <w:pPr>
        <w:pStyle w:val="aa"/>
        <w:widowControl/>
        <w:spacing w:before="0" w:line="276" w:lineRule="auto"/>
        <w:ind w:firstLine="709"/>
        <w:jc w:val="center"/>
        <w:rPr>
          <w:color w:val="333333"/>
          <w:spacing w:val="0"/>
          <w:sz w:val="22"/>
          <w:szCs w:val="22"/>
        </w:rPr>
      </w:pPr>
      <w:r w:rsidRPr="00332647">
        <w:rPr>
          <w:b/>
          <w:color w:val="333333"/>
          <w:spacing w:val="0"/>
          <w:sz w:val="22"/>
          <w:szCs w:val="22"/>
        </w:rPr>
        <w:t>Увольнение в связи с утратой доверия</w:t>
      </w:r>
      <w:r w:rsidRPr="00332647">
        <w:rPr>
          <w:color w:val="333333"/>
          <w:spacing w:val="0"/>
          <w:sz w:val="22"/>
          <w:szCs w:val="22"/>
        </w:rPr>
        <w:t> </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Муниципальный служащий подлежит увольнению в связи с утратой доверия в случае:</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1) непринятия муниципальным служащим мер по предотвращению и (или) урегулированию конфликта интересов, стороной которого он является;</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2) непредставления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3) участия муниципального служащего на платной основе в деятельности органа управления коммерческой организации, за исключением случаев, установленных федеральным законом;</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4) осуществления муниципальным служащим предпринимательской деятельности;</w:t>
      </w:r>
    </w:p>
    <w:p w:rsidR="00270F9B" w:rsidRPr="00332647" w:rsidRDefault="00270F9B" w:rsidP="00270F9B">
      <w:pPr>
        <w:pStyle w:val="aa"/>
        <w:widowControl/>
        <w:spacing w:before="0" w:line="276" w:lineRule="auto"/>
        <w:ind w:firstLine="709"/>
        <w:rPr>
          <w:color w:val="333333"/>
          <w:spacing w:val="0"/>
          <w:sz w:val="22"/>
          <w:szCs w:val="22"/>
        </w:rPr>
      </w:pPr>
      <w:r w:rsidRPr="00332647">
        <w:rPr>
          <w:color w:val="333333"/>
          <w:spacing w:val="0"/>
          <w:sz w:val="22"/>
          <w:szCs w:val="22"/>
        </w:rPr>
        <w:t>5) вхождения муниципального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DC523F" w:rsidRPr="00332647" w:rsidRDefault="00DC523F" w:rsidP="009F606F">
      <w:pPr>
        <w:ind w:right="-739"/>
        <w:jc w:val="both"/>
        <w:rPr>
          <w:sz w:val="22"/>
          <w:szCs w:val="22"/>
        </w:rPr>
      </w:pPr>
    </w:p>
    <w:sectPr w:rsidR="00DC523F" w:rsidRPr="00332647">
      <w:headerReference w:type="default" r:id="rId43"/>
      <w:pgSz w:w="11906" w:h="16838"/>
      <w:pgMar w:top="1134" w:right="567" w:bottom="567" w:left="1134"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901" w:rsidRDefault="00227901">
      <w:r>
        <w:separator/>
      </w:r>
    </w:p>
  </w:endnote>
  <w:endnote w:type="continuationSeparator" w:id="0">
    <w:p w:rsidR="00227901" w:rsidRDefault="0022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altName w:val="Courier New"/>
    <w:panose1 w:val="02070309020205020404"/>
    <w:charset w:val="CC"/>
    <w:family w:val="modern"/>
    <w:pitch w:val="fixed"/>
    <w:sig w:usb0="E0002EFF" w:usb1="C0007843" w:usb2="00000009" w:usb3="00000000" w:csb0="000001FF" w:csb1="00000000"/>
  </w:font>
  <w:font w:name="Roboto;Verdana;Arial">
    <w:altName w:val="Times New Roman"/>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901" w:rsidRDefault="00227901">
      <w:r>
        <w:separator/>
      </w:r>
    </w:p>
  </w:footnote>
  <w:footnote w:type="continuationSeparator" w:id="0">
    <w:p w:rsidR="00227901" w:rsidRDefault="00227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00F" w:rsidRDefault="00C4400F">
    <w:pPr>
      <w:pStyle w:val="af"/>
      <w:jc w:val="center"/>
    </w:pPr>
    <w:r>
      <w:fldChar w:fldCharType="begin"/>
    </w:r>
    <w:r>
      <w:instrText>PAGE</w:instrText>
    </w:r>
    <w:r>
      <w:fldChar w:fldCharType="separate"/>
    </w:r>
    <w:r w:rsidR="008274FD">
      <w:rPr>
        <w:noProof/>
      </w:rPr>
      <w:t>4</w:t>
    </w:r>
    <w:r>
      <w:fldChar w:fldCharType="end"/>
    </w:r>
  </w:p>
  <w:p w:rsidR="00C4400F" w:rsidRDefault="00C4400F">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00F" w:rsidRDefault="00C4400F">
    <w:pPr>
      <w:pStyle w:val="af"/>
      <w:jc w:val="center"/>
    </w:pPr>
    <w:r>
      <w:fldChar w:fldCharType="begin"/>
    </w:r>
    <w:r>
      <w:instrText>PAGE</w:instrText>
    </w:r>
    <w:r>
      <w:fldChar w:fldCharType="separate"/>
    </w:r>
    <w:r w:rsidR="008274FD">
      <w:rPr>
        <w:noProof/>
      </w:rPr>
      <w:t>17</w:t>
    </w:r>
    <w:r>
      <w:fldChar w:fldCharType="end"/>
    </w:r>
  </w:p>
  <w:p w:rsidR="00C4400F" w:rsidRDefault="00C4400F">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00F" w:rsidRDefault="00C4400F">
    <w:pPr>
      <w:pStyle w:val="af"/>
      <w:jc w:val="center"/>
    </w:pPr>
    <w:r>
      <w:fldChar w:fldCharType="begin"/>
    </w:r>
    <w:r>
      <w:instrText>PAGE</w:instrText>
    </w:r>
    <w:r>
      <w:fldChar w:fldCharType="separate"/>
    </w:r>
    <w:r w:rsidR="008274FD">
      <w:rPr>
        <w:noProof/>
      </w:rPr>
      <w:t>21</w:t>
    </w:r>
    <w:r>
      <w:fldChar w:fldCharType="end"/>
    </w:r>
  </w:p>
  <w:p w:rsidR="00C4400F" w:rsidRDefault="00C4400F">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00F" w:rsidRDefault="00C4400F">
    <w:pPr>
      <w:pStyle w:val="af"/>
      <w:jc w:val="center"/>
    </w:pPr>
    <w:r>
      <w:fldChar w:fldCharType="begin"/>
    </w:r>
    <w:r>
      <w:instrText>PAGE</w:instrText>
    </w:r>
    <w:r>
      <w:fldChar w:fldCharType="separate"/>
    </w:r>
    <w:r w:rsidR="008274FD">
      <w:rPr>
        <w:noProof/>
      </w:rPr>
      <w:t>24</w:t>
    </w:r>
    <w:r>
      <w:fldChar w:fldCharType="end"/>
    </w:r>
  </w:p>
  <w:p w:rsidR="00C4400F" w:rsidRDefault="00C4400F">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00F" w:rsidRDefault="00C4400F">
    <w:pPr>
      <w:pStyle w:val="af"/>
      <w:jc w:val="center"/>
    </w:pPr>
    <w:r>
      <w:fldChar w:fldCharType="begin"/>
    </w:r>
    <w:r>
      <w:instrText>PAGE</w:instrText>
    </w:r>
    <w:r>
      <w:fldChar w:fldCharType="separate"/>
    </w:r>
    <w:r w:rsidR="008274FD">
      <w:rPr>
        <w:noProof/>
      </w:rPr>
      <w:t>29</w:t>
    </w:r>
    <w:r>
      <w:fldChar w:fldCharType="end"/>
    </w:r>
  </w:p>
  <w:p w:rsidR="00C4400F" w:rsidRDefault="00C4400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A6E4E"/>
    <w:multiLevelType w:val="multilevel"/>
    <w:tmpl w:val="0DD4D182"/>
    <w:lvl w:ilvl="0">
      <w:start w:val="65535"/>
      <w:numFmt w:val="bullet"/>
      <w:lvlText w:val="-"/>
      <w:lvlJc w:val="left"/>
      <w:pPr>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234195A"/>
    <w:multiLevelType w:val="multilevel"/>
    <w:tmpl w:val="8C16C686"/>
    <w:lvl w:ilvl="0">
      <w:start w:val="65535"/>
      <w:numFmt w:val="bullet"/>
      <w:lvlText w:val="-"/>
      <w:lvlJc w:val="left"/>
      <w:pPr>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7BB07AC"/>
    <w:multiLevelType w:val="multilevel"/>
    <w:tmpl w:val="07A004EE"/>
    <w:lvl w:ilvl="0">
      <w:start w:val="65535"/>
      <w:numFmt w:val="bullet"/>
      <w:lvlText w:val="-"/>
      <w:lvlJc w:val="left"/>
      <w:pPr>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E4953DA"/>
    <w:multiLevelType w:val="multilevel"/>
    <w:tmpl w:val="27A0A1A2"/>
    <w:lvl w:ilvl="0">
      <w:start w:val="65535"/>
      <w:numFmt w:val="bullet"/>
      <w:lvlText w:val="-"/>
      <w:lvlJc w:val="left"/>
      <w:pPr>
        <w:ind w:left="0" w:firstLine="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40948A2"/>
    <w:multiLevelType w:val="multilevel"/>
    <w:tmpl w:val="586A6D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2"/>
  </w:compat>
  <w:rsids>
    <w:rsidRoot w:val="00DC523F"/>
    <w:rsid w:val="00002829"/>
    <w:rsid w:val="00006829"/>
    <w:rsid w:val="000233E3"/>
    <w:rsid w:val="000313BF"/>
    <w:rsid w:val="0005125B"/>
    <w:rsid w:val="000600E9"/>
    <w:rsid w:val="0006035B"/>
    <w:rsid w:val="00097434"/>
    <w:rsid w:val="000A468F"/>
    <w:rsid w:val="000B3841"/>
    <w:rsid w:val="000C1A6C"/>
    <w:rsid w:val="000E60DC"/>
    <w:rsid w:val="00113862"/>
    <w:rsid w:val="001639AF"/>
    <w:rsid w:val="001763A2"/>
    <w:rsid w:val="0019765D"/>
    <w:rsid w:val="001B64E5"/>
    <w:rsid w:val="001C1448"/>
    <w:rsid w:val="001E2B0A"/>
    <w:rsid w:val="001E2C33"/>
    <w:rsid w:val="001F6280"/>
    <w:rsid w:val="00201E4D"/>
    <w:rsid w:val="00227901"/>
    <w:rsid w:val="002323BC"/>
    <w:rsid w:val="00252DED"/>
    <w:rsid w:val="00260692"/>
    <w:rsid w:val="00262F83"/>
    <w:rsid w:val="00270F9B"/>
    <w:rsid w:val="002A6F5F"/>
    <w:rsid w:val="002B2E9D"/>
    <w:rsid w:val="002B37A3"/>
    <w:rsid w:val="002C5EBB"/>
    <w:rsid w:val="002E625A"/>
    <w:rsid w:val="002E718C"/>
    <w:rsid w:val="00313D69"/>
    <w:rsid w:val="00332647"/>
    <w:rsid w:val="00347DB2"/>
    <w:rsid w:val="003864BE"/>
    <w:rsid w:val="00387835"/>
    <w:rsid w:val="00394672"/>
    <w:rsid w:val="0039512A"/>
    <w:rsid w:val="003B1BFD"/>
    <w:rsid w:val="003D279D"/>
    <w:rsid w:val="003E5B18"/>
    <w:rsid w:val="004050D4"/>
    <w:rsid w:val="00464DAE"/>
    <w:rsid w:val="00477FF9"/>
    <w:rsid w:val="004B0D60"/>
    <w:rsid w:val="004C4AD1"/>
    <w:rsid w:val="004D5A77"/>
    <w:rsid w:val="004E349E"/>
    <w:rsid w:val="00500CFF"/>
    <w:rsid w:val="005430CB"/>
    <w:rsid w:val="005452BF"/>
    <w:rsid w:val="00551105"/>
    <w:rsid w:val="005515E1"/>
    <w:rsid w:val="00566BB1"/>
    <w:rsid w:val="00596C77"/>
    <w:rsid w:val="005E449E"/>
    <w:rsid w:val="006112E1"/>
    <w:rsid w:val="006268B5"/>
    <w:rsid w:val="0067097F"/>
    <w:rsid w:val="0069762C"/>
    <w:rsid w:val="006D6FFE"/>
    <w:rsid w:val="007015FB"/>
    <w:rsid w:val="007100CD"/>
    <w:rsid w:val="007534DD"/>
    <w:rsid w:val="007556F4"/>
    <w:rsid w:val="00770518"/>
    <w:rsid w:val="00793488"/>
    <w:rsid w:val="007A6AB9"/>
    <w:rsid w:val="007B649D"/>
    <w:rsid w:val="007B7AD9"/>
    <w:rsid w:val="007D36B9"/>
    <w:rsid w:val="007D5A72"/>
    <w:rsid w:val="007D6323"/>
    <w:rsid w:val="007D773D"/>
    <w:rsid w:val="007F5022"/>
    <w:rsid w:val="0080180E"/>
    <w:rsid w:val="00805D3E"/>
    <w:rsid w:val="00810EC1"/>
    <w:rsid w:val="00811944"/>
    <w:rsid w:val="00812466"/>
    <w:rsid w:val="0081653E"/>
    <w:rsid w:val="00826E2C"/>
    <w:rsid w:val="008274FD"/>
    <w:rsid w:val="00853A9E"/>
    <w:rsid w:val="00860720"/>
    <w:rsid w:val="008757BF"/>
    <w:rsid w:val="00881E4F"/>
    <w:rsid w:val="008879E2"/>
    <w:rsid w:val="008A5A4B"/>
    <w:rsid w:val="008A7542"/>
    <w:rsid w:val="008A76C9"/>
    <w:rsid w:val="008B1905"/>
    <w:rsid w:val="008C3E17"/>
    <w:rsid w:val="008C5D20"/>
    <w:rsid w:val="008F6F45"/>
    <w:rsid w:val="009059E2"/>
    <w:rsid w:val="0091202E"/>
    <w:rsid w:val="0094721C"/>
    <w:rsid w:val="00960174"/>
    <w:rsid w:val="00980844"/>
    <w:rsid w:val="009861E7"/>
    <w:rsid w:val="009C0302"/>
    <w:rsid w:val="009F1E8A"/>
    <w:rsid w:val="009F3F23"/>
    <w:rsid w:val="009F606F"/>
    <w:rsid w:val="00A0304D"/>
    <w:rsid w:val="00A0475C"/>
    <w:rsid w:val="00A16B09"/>
    <w:rsid w:val="00A5375F"/>
    <w:rsid w:val="00A9135C"/>
    <w:rsid w:val="00AC21A6"/>
    <w:rsid w:val="00AC6734"/>
    <w:rsid w:val="00AD4334"/>
    <w:rsid w:val="00AF4B91"/>
    <w:rsid w:val="00B06AE5"/>
    <w:rsid w:val="00B11FC3"/>
    <w:rsid w:val="00B25C16"/>
    <w:rsid w:val="00B509EC"/>
    <w:rsid w:val="00B54A0F"/>
    <w:rsid w:val="00B54F7F"/>
    <w:rsid w:val="00B636B5"/>
    <w:rsid w:val="00B724ED"/>
    <w:rsid w:val="00B77EB8"/>
    <w:rsid w:val="00BA3D30"/>
    <w:rsid w:val="00BC106D"/>
    <w:rsid w:val="00BE600C"/>
    <w:rsid w:val="00BF0CC9"/>
    <w:rsid w:val="00C13AFC"/>
    <w:rsid w:val="00C4400F"/>
    <w:rsid w:val="00C85D2C"/>
    <w:rsid w:val="00C91719"/>
    <w:rsid w:val="00C97299"/>
    <w:rsid w:val="00CB5981"/>
    <w:rsid w:val="00CC11A4"/>
    <w:rsid w:val="00CC134C"/>
    <w:rsid w:val="00D10083"/>
    <w:rsid w:val="00D302C2"/>
    <w:rsid w:val="00D34F32"/>
    <w:rsid w:val="00D53593"/>
    <w:rsid w:val="00DA3212"/>
    <w:rsid w:val="00DB75E4"/>
    <w:rsid w:val="00DC523F"/>
    <w:rsid w:val="00DC7BB6"/>
    <w:rsid w:val="00DD472F"/>
    <w:rsid w:val="00DE3048"/>
    <w:rsid w:val="00DF3402"/>
    <w:rsid w:val="00E10761"/>
    <w:rsid w:val="00E42D69"/>
    <w:rsid w:val="00E64DD5"/>
    <w:rsid w:val="00E858D3"/>
    <w:rsid w:val="00E941D9"/>
    <w:rsid w:val="00EA4D7A"/>
    <w:rsid w:val="00EF365C"/>
    <w:rsid w:val="00F13453"/>
    <w:rsid w:val="00F21F35"/>
    <w:rsid w:val="00F27A4F"/>
    <w:rsid w:val="00F34E91"/>
    <w:rsid w:val="00F3650C"/>
    <w:rsid w:val="00F47151"/>
    <w:rsid w:val="00F65993"/>
    <w:rsid w:val="00F758C0"/>
    <w:rsid w:val="00F80C56"/>
    <w:rsid w:val="00FC4C5C"/>
    <w:rsid w:val="00FE64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C62F535F-6CF4-498F-B454-E13529AA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83A"/>
    <w:rPr>
      <w:sz w:val="24"/>
      <w:szCs w:val="24"/>
    </w:rPr>
  </w:style>
  <w:style w:type="paragraph" w:styleId="1">
    <w:name w:val="heading 1"/>
    <w:basedOn w:val="a"/>
    <w:next w:val="a"/>
    <w:link w:val="10"/>
    <w:qFormat/>
    <w:rsid w:val="00DD472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Autospacing="1" w:afterAutospacing="1"/>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D42DAD"/>
  </w:style>
  <w:style w:type="character" w:styleId="a3">
    <w:name w:val="page number"/>
    <w:basedOn w:val="a0"/>
    <w:qFormat/>
    <w:rsid w:val="00B1396C"/>
  </w:style>
  <w:style w:type="character" w:customStyle="1" w:styleId="a4">
    <w:name w:val="Нижний колонтитул Знак"/>
    <w:basedOn w:val="a0"/>
    <w:qFormat/>
    <w:rsid w:val="00FE7BD9"/>
    <w:rPr>
      <w:sz w:val="24"/>
      <w:szCs w:val="24"/>
    </w:rPr>
  </w:style>
  <w:style w:type="character" w:customStyle="1" w:styleId="40">
    <w:name w:val="Заголовок 4 Знак"/>
    <w:basedOn w:val="a0"/>
    <w:link w:val="4"/>
    <w:uiPriority w:val="9"/>
    <w:qFormat/>
    <w:rsid w:val="00FE7BD9"/>
    <w:rPr>
      <w:b/>
      <w:bCs/>
      <w:sz w:val="24"/>
      <w:szCs w:val="24"/>
    </w:rPr>
  </w:style>
  <w:style w:type="character" w:styleId="a5">
    <w:name w:val="Strong"/>
    <w:basedOn w:val="a0"/>
    <w:uiPriority w:val="22"/>
    <w:qFormat/>
    <w:rsid w:val="00FE7BD9"/>
    <w:rPr>
      <w:b/>
      <w:bCs/>
    </w:rPr>
  </w:style>
  <w:style w:type="character" w:customStyle="1" w:styleId="20">
    <w:name w:val="Заголовок 2 Знак"/>
    <w:basedOn w:val="a0"/>
    <w:link w:val="21"/>
    <w:semiHidden/>
    <w:qFormat/>
    <w:rsid w:val="00F92D36"/>
    <w:rPr>
      <w:rFonts w:asciiTheme="majorHAnsi" w:eastAsiaTheme="majorEastAsia" w:hAnsiTheme="majorHAnsi" w:cstheme="majorBidi"/>
      <w:b/>
      <w:bCs/>
      <w:color w:val="4F81BD" w:themeColor="accent1"/>
      <w:sz w:val="26"/>
      <w:szCs w:val="26"/>
    </w:rPr>
  </w:style>
  <w:style w:type="character" w:customStyle="1" w:styleId="22">
    <w:name w:val="Основной текст (2)_"/>
    <w:basedOn w:val="a0"/>
    <w:link w:val="22"/>
    <w:qFormat/>
    <w:rsid w:val="005F74FA"/>
    <w:rPr>
      <w:spacing w:val="-9"/>
      <w:sz w:val="23"/>
      <w:szCs w:val="23"/>
      <w:shd w:val="clear" w:color="auto" w:fill="FFFFFF"/>
    </w:rPr>
  </w:style>
  <w:style w:type="character" w:customStyle="1" w:styleId="a6">
    <w:name w:val="Основной текст + Полужирный"/>
    <w:basedOn w:val="a0"/>
    <w:qFormat/>
    <w:rsid w:val="00A23809"/>
    <w:rPr>
      <w:rFonts w:ascii="Times New Roman" w:hAnsi="Times New Roman" w:cs="Times New Roman"/>
      <w:b/>
      <w:bCs/>
      <w:spacing w:val="-9"/>
      <w:sz w:val="23"/>
      <w:szCs w:val="23"/>
      <w:u w:val="none"/>
    </w:rPr>
  </w:style>
  <w:style w:type="character" w:customStyle="1" w:styleId="a7">
    <w:name w:val="Основной текст Знак"/>
    <w:basedOn w:val="a0"/>
    <w:qFormat/>
    <w:rsid w:val="00134FDE"/>
    <w:rPr>
      <w:spacing w:val="-5"/>
      <w:sz w:val="23"/>
      <w:szCs w:val="23"/>
      <w:shd w:val="clear" w:color="auto" w:fill="FFFFFF"/>
    </w:rPr>
  </w:style>
  <w:style w:type="character" w:customStyle="1" w:styleId="11">
    <w:name w:val="Основной текст Знак1"/>
    <w:basedOn w:val="a0"/>
    <w:qFormat/>
    <w:rsid w:val="00134FDE"/>
    <w:rPr>
      <w:sz w:val="24"/>
      <w:szCs w:val="24"/>
    </w:rPr>
  </w:style>
  <w:style w:type="character" w:customStyle="1" w:styleId="a8">
    <w:name w:val="Верхний колонтитул Знак"/>
    <w:basedOn w:val="a0"/>
    <w:uiPriority w:val="99"/>
    <w:qFormat/>
    <w:rsid w:val="009B4CFC"/>
    <w:rPr>
      <w:sz w:val="24"/>
      <w:szCs w:val="24"/>
    </w:rPr>
  </w:style>
  <w:style w:type="character" w:customStyle="1" w:styleId="FontStyle12">
    <w:name w:val="Font Style12"/>
    <w:basedOn w:val="a0"/>
    <w:qFormat/>
    <w:rsid w:val="00476624"/>
    <w:rPr>
      <w:rFonts w:ascii="Times New Roman" w:hAnsi="Times New Roman" w:cs="Times New Roman"/>
      <w:sz w:val="24"/>
      <w:szCs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sz w:val="26"/>
    </w:rPr>
  </w:style>
  <w:style w:type="character" w:customStyle="1" w:styleId="ListLabel8">
    <w:name w:val="ListLabel 8"/>
    <w:qFormat/>
    <w:rPr>
      <w:sz w:val="26"/>
    </w:rPr>
  </w:style>
  <w:style w:type="character" w:customStyle="1" w:styleId="ListLabel9">
    <w:name w:val="ListLabel 9"/>
    <w:qFormat/>
    <w:rPr>
      <w:rFonts w:ascii="Times New Roman" w:hAnsi="Times New Roman"/>
      <w:sz w:val="28"/>
      <w:szCs w:val="28"/>
    </w:rPr>
  </w:style>
  <w:style w:type="character" w:customStyle="1" w:styleId="-">
    <w:name w:val="Интернет-ссылка"/>
    <w:rPr>
      <w:color w:val="000080"/>
      <w:u w:val="single"/>
    </w:rPr>
  </w:style>
  <w:style w:type="character" w:customStyle="1" w:styleId="ListLabel10">
    <w:name w:val="ListLabel 10"/>
    <w:qFormat/>
  </w:style>
  <w:style w:type="character" w:customStyle="1" w:styleId="ListLabel11">
    <w:name w:val="ListLabel 11"/>
    <w:qFormat/>
    <w:rPr>
      <w:bCs/>
    </w:rPr>
  </w:style>
  <w:style w:type="character" w:customStyle="1" w:styleId="ListLabel12">
    <w:name w:val="ListLabel 12"/>
    <w:qFormat/>
    <w:rPr>
      <w:rFonts w:ascii="Times New Roman" w:hAnsi="Times New Roman" w:cs="Times New Roman"/>
      <w:sz w:val="24"/>
      <w:szCs w:val="24"/>
    </w:rPr>
  </w:style>
  <w:style w:type="character" w:customStyle="1" w:styleId="ListLabel13">
    <w:name w:val="ListLabel 13"/>
    <w:qFormat/>
    <w:rPr>
      <w:iCs/>
    </w:rPr>
  </w:style>
  <w:style w:type="character" w:customStyle="1" w:styleId="ListLabel14">
    <w:name w:val="ListLabel 14"/>
    <w:qFormat/>
    <w:rPr>
      <w:bCs/>
      <w:sz w:val="28"/>
      <w:szCs w:val="28"/>
    </w:rPr>
  </w:style>
  <w:style w:type="character" w:customStyle="1" w:styleId="ListLabel15">
    <w:name w:val="ListLabel 15"/>
    <w:qFormat/>
    <w:rPr>
      <w:sz w:val="28"/>
      <w:szCs w:val="28"/>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ascii="Times New Roman" w:hAnsi="Times New Roman"/>
      <w:sz w:val="28"/>
      <w:szCs w:val="28"/>
    </w:rPr>
  </w:style>
  <w:style w:type="character" w:customStyle="1" w:styleId="ListLabel21">
    <w:name w:val="ListLabel 21"/>
    <w:qFormat/>
  </w:style>
  <w:style w:type="character" w:customStyle="1" w:styleId="ListLabel22">
    <w:name w:val="ListLabel 22"/>
    <w:qFormat/>
    <w:rPr>
      <w:bCs/>
    </w:rPr>
  </w:style>
  <w:style w:type="character" w:customStyle="1" w:styleId="ListLabel23">
    <w:name w:val="ListLabel 23"/>
    <w:qFormat/>
    <w:rPr>
      <w:rFonts w:ascii="Times New Roman" w:hAnsi="Times New Roman" w:cs="Times New Roman"/>
      <w:sz w:val="24"/>
      <w:szCs w:val="24"/>
    </w:rPr>
  </w:style>
  <w:style w:type="character" w:customStyle="1" w:styleId="ListLabel24">
    <w:name w:val="ListLabel 24"/>
    <w:qFormat/>
    <w:rPr>
      <w:iCs/>
    </w:rPr>
  </w:style>
  <w:style w:type="character" w:customStyle="1" w:styleId="ListLabel25">
    <w:name w:val="ListLabel 25"/>
    <w:qFormat/>
    <w:rPr>
      <w:bCs/>
      <w:sz w:val="28"/>
      <w:szCs w:val="28"/>
    </w:rPr>
  </w:style>
  <w:style w:type="character" w:customStyle="1" w:styleId="ListLabel26">
    <w:name w:val="ListLabel 26"/>
    <w:qFormat/>
    <w:rPr>
      <w:sz w:val="28"/>
      <w:szCs w:val="28"/>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ascii="Times New Roman" w:hAnsi="Times New Roman"/>
      <w:sz w:val="28"/>
      <w:szCs w:val="28"/>
    </w:rPr>
  </w:style>
  <w:style w:type="character" w:customStyle="1" w:styleId="ListLabel32">
    <w:name w:val="ListLabel 32"/>
    <w:qFormat/>
    <w:rPr>
      <w:rFonts w:ascii="Roboto;Verdana;Arial" w:hAnsi="Roboto;Verdana;Arial"/>
      <w:b w:val="0"/>
      <w:i w:val="0"/>
      <w:caps w:val="0"/>
      <w:smallCaps w:val="0"/>
      <w:strike w:val="0"/>
      <w:dstrike w:val="0"/>
      <w:color w:val="008ACE"/>
      <w:spacing w:val="0"/>
      <w:sz w:val="21"/>
      <w:u w:val="none"/>
      <w:effect w:val="none"/>
      <w:bdr w:val="single" w:sz="2" w:space="1" w:color="B2CCF0"/>
    </w:rPr>
  </w:style>
  <w:style w:type="character" w:customStyle="1" w:styleId="ListLabel33">
    <w:name w:val="ListLabel 33"/>
    <w:qFormat/>
  </w:style>
  <w:style w:type="character" w:customStyle="1" w:styleId="ListLabel34">
    <w:name w:val="ListLabel 34"/>
    <w:qFormat/>
    <w:rPr>
      <w:bCs/>
    </w:rPr>
  </w:style>
  <w:style w:type="character" w:customStyle="1" w:styleId="ListLabel35">
    <w:name w:val="ListLabel 35"/>
    <w:qFormat/>
    <w:rPr>
      <w:rFonts w:ascii="Times New Roman" w:hAnsi="Times New Roman" w:cs="Times New Roman"/>
      <w:sz w:val="24"/>
      <w:szCs w:val="24"/>
    </w:rPr>
  </w:style>
  <w:style w:type="character" w:customStyle="1" w:styleId="ListLabel36">
    <w:name w:val="ListLabel 36"/>
    <w:qFormat/>
    <w:rPr>
      <w:iCs/>
    </w:rPr>
  </w:style>
  <w:style w:type="character" w:customStyle="1" w:styleId="ListLabel37">
    <w:name w:val="ListLabel 37"/>
    <w:qFormat/>
    <w:rPr>
      <w:bCs/>
      <w:sz w:val="28"/>
      <w:szCs w:val="28"/>
    </w:rPr>
  </w:style>
  <w:style w:type="character" w:customStyle="1" w:styleId="ListLabel38">
    <w:name w:val="ListLabel 38"/>
    <w:qFormat/>
    <w:rPr>
      <w:sz w:val="28"/>
      <w:szCs w:val="28"/>
    </w:rPr>
  </w:style>
  <w:style w:type="paragraph" w:customStyle="1" w:styleId="a9">
    <w:name w:val="Заголовок"/>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rsid w:val="00134FDE"/>
    <w:pPr>
      <w:widowControl w:val="0"/>
      <w:shd w:val="clear" w:color="auto" w:fill="FFFFFF"/>
      <w:spacing w:before="360" w:line="280" w:lineRule="exact"/>
      <w:jc w:val="both"/>
    </w:pPr>
    <w:rPr>
      <w:spacing w:val="-5"/>
      <w:sz w:val="23"/>
      <w:szCs w:val="23"/>
    </w:rPr>
  </w:style>
  <w:style w:type="paragraph" w:styleId="ab">
    <w:name w:val="List"/>
    <w:basedOn w:val="aa"/>
    <w:rPr>
      <w:rFonts w:cs="Arial"/>
    </w:rPr>
  </w:style>
  <w:style w:type="paragraph" w:styleId="ac">
    <w:name w:val="caption"/>
    <w:basedOn w:val="a"/>
    <w:qFormat/>
    <w:pPr>
      <w:suppressLineNumbers/>
      <w:spacing w:before="120" w:after="120"/>
    </w:pPr>
    <w:rPr>
      <w:rFonts w:cs="Arial"/>
      <w:i/>
      <w:iCs/>
    </w:rPr>
  </w:style>
  <w:style w:type="paragraph" w:styleId="ad">
    <w:name w:val="index heading"/>
    <w:basedOn w:val="a"/>
    <w:qFormat/>
    <w:pPr>
      <w:suppressLineNumbers/>
    </w:pPr>
    <w:rPr>
      <w:rFonts w:cs="Arial"/>
    </w:rPr>
  </w:style>
  <w:style w:type="paragraph" w:styleId="ae">
    <w:name w:val="Normal (Web)"/>
    <w:basedOn w:val="a"/>
    <w:uiPriority w:val="99"/>
    <w:qFormat/>
    <w:rsid w:val="0077283A"/>
    <w:pPr>
      <w:spacing w:beforeAutospacing="1" w:afterAutospacing="1"/>
    </w:pPr>
  </w:style>
  <w:style w:type="paragraph" w:customStyle="1" w:styleId="ConsPlusNormal">
    <w:name w:val="ConsPlusNormal"/>
    <w:qFormat/>
    <w:rsid w:val="0077283A"/>
    <w:pPr>
      <w:ind w:firstLine="720"/>
    </w:pPr>
    <w:rPr>
      <w:rFonts w:ascii="Arial" w:hAnsi="Arial" w:cs="Arial"/>
      <w:sz w:val="24"/>
    </w:rPr>
  </w:style>
  <w:style w:type="paragraph" w:styleId="af">
    <w:name w:val="header"/>
    <w:basedOn w:val="a"/>
    <w:uiPriority w:val="99"/>
    <w:rsid w:val="00B1396C"/>
    <w:pPr>
      <w:tabs>
        <w:tab w:val="center" w:pos="4677"/>
        <w:tab w:val="right" w:pos="9355"/>
      </w:tabs>
    </w:pPr>
  </w:style>
  <w:style w:type="paragraph" w:styleId="af0">
    <w:name w:val="Balloon Text"/>
    <w:basedOn w:val="a"/>
    <w:semiHidden/>
    <w:qFormat/>
    <w:rsid w:val="00CD0712"/>
    <w:rPr>
      <w:rFonts w:ascii="Tahoma" w:hAnsi="Tahoma" w:cs="Tahoma"/>
      <w:sz w:val="16"/>
      <w:szCs w:val="16"/>
    </w:rPr>
  </w:style>
  <w:style w:type="paragraph" w:styleId="af1">
    <w:name w:val="Document Map"/>
    <w:basedOn w:val="a"/>
    <w:semiHidden/>
    <w:qFormat/>
    <w:rsid w:val="003B57F1"/>
    <w:pPr>
      <w:shd w:val="clear" w:color="auto" w:fill="000080"/>
    </w:pPr>
    <w:rPr>
      <w:rFonts w:ascii="Tahoma" w:hAnsi="Tahoma" w:cs="Tahoma"/>
      <w:sz w:val="20"/>
      <w:szCs w:val="20"/>
    </w:rPr>
  </w:style>
  <w:style w:type="paragraph" w:styleId="af2">
    <w:name w:val="footer"/>
    <w:basedOn w:val="a"/>
    <w:rsid w:val="00FE7BD9"/>
    <w:pPr>
      <w:tabs>
        <w:tab w:val="center" w:pos="4677"/>
        <w:tab w:val="right" w:pos="9355"/>
      </w:tabs>
    </w:pPr>
  </w:style>
  <w:style w:type="paragraph" w:customStyle="1" w:styleId="21">
    <w:name w:val="Основной текст (2)"/>
    <w:basedOn w:val="a"/>
    <w:link w:val="20"/>
    <w:qFormat/>
    <w:rsid w:val="005F74FA"/>
    <w:pPr>
      <w:widowControl w:val="0"/>
      <w:shd w:val="clear" w:color="auto" w:fill="FFFFFF"/>
      <w:spacing w:after="360" w:line="240" w:lineRule="atLeast"/>
    </w:pPr>
    <w:rPr>
      <w:b/>
      <w:bCs/>
      <w:spacing w:val="-9"/>
      <w:sz w:val="23"/>
      <w:szCs w:val="23"/>
    </w:rPr>
  </w:style>
  <w:style w:type="paragraph" w:styleId="af3">
    <w:name w:val="List Paragraph"/>
    <w:basedOn w:val="a"/>
    <w:uiPriority w:val="34"/>
    <w:qFormat/>
    <w:rsid w:val="002E5C09"/>
    <w:pPr>
      <w:ind w:left="720"/>
      <w:contextualSpacing/>
    </w:pPr>
  </w:style>
  <w:style w:type="paragraph" w:styleId="af4">
    <w:name w:val="No Spacing"/>
    <w:uiPriority w:val="1"/>
    <w:qFormat/>
    <w:rsid w:val="00EA0605"/>
    <w:rPr>
      <w:rFonts w:ascii="Calibri" w:hAnsi="Calibri"/>
      <w:sz w:val="22"/>
      <w:szCs w:val="22"/>
    </w:rPr>
  </w:style>
  <w:style w:type="paragraph" w:customStyle="1" w:styleId="af5">
    <w:name w:val="Содержимое таблицы"/>
    <w:basedOn w:val="a"/>
    <w:qFormat/>
    <w:pPr>
      <w:suppressLineNumbers/>
    </w:pPr>
  </w:style>
  <w:style w:type="paragraph" w:customStyle="1" w:styleId="af6">
    <w:name w:val="Заголовок таблицы"/>
    <w:basedOn w:val="af5"/>
    <w:qFormat/>
    <w:pPr>
      <w:jc w:val="center"/>
    </w:pPr>
    <w:rPr>
      <w:b/>
      <w:bCs/>
    </w:rPr>
  </w:style>
  <w:style w:type="table" w:styleId="af7">
    <w:name w:val="Table Grid"/>
    <w:basedOn w:val="a1"/>
    <w:uiPriority w:val="59"/>
    <w:rsid w:val="00B6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nhideWhenUsed/>
    <w:rsid w:val="002A6F5F"/>
    <w:rPr>
      <w:color w:val="0000FF" w:themeColor="hyperlink"/>
      <w:u w:val="single"/>
    </w:rPr>
  </w:style>
  <w:style w:type="character" w:customStyle="1" w:styleId="10">
    <w:name w:val="Заголовок 1 Знак"/>
    <w:basedOn w:val="a0"/>
    <w:link w:val="1"/>
    <w:rsid w:val="00DD472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A8D744965F3F9D9096F384356EDAF3A2ED5BC1851532F55317ECE867s0t1G" TargetMode="External"/><Relationship Id="rId18" Type="http://schemas.openxmlformats.org/officeDocument/2006/relationships/hyperlink" Target="consultantplus://offline/ref=BAE0E7706E59C0C309D61CB74927E41390EE065CD1C3A92D07E567411F4B2B751BBEBDCAF6C308hFq3D" TargetMode="External"/><Relationship Id="rId26" Type="http://schemas.openxmlformats.org/officeDocument/2006/relationships/diagramData" Target="diagrams/data2.xml"/><Relationship Id="rId39" Type="http://schemas.openxmlformats.org/officeDocument/2006/relationships/diagramQuickStyle" Target="diagrams/quickStyle4.xml"/><Relationship Id="rId3" Type="http://schemas.openxmlformats.org/officeDocument/2006/relationships/styles" Target="styles.xml"/><Relationship Id="rId21" Type="http://schemas.openxmlformats.org/officeDocument/2006/relationships/diagramData" Target="diagrams/data1.xml"/><Relationship Id="rId34" Type="http://schemas.openxmlformats.org/officeDocument/2006/relationships/diagramColors" Target="diagrams/colors3.xml"/><Relationship Id="rId42"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consultantplus://offline/ref=D257F71F3F6CDBEA2CB48F1D3C726BEC3F35912AA32D1754258097F0AA43nDM" TargetMode="External"/><Relationship Id="rId17" Type="http://schemas.openxmlformats.org/officeDocument/2006/relationships/hyperlink" Target="consultantplus://offline/ref=BAE0E7706E59C0C309D61CB74927E41390EE065CD1C3A92D07E567411F4B2B751BBEBDCAF6C10FhFq5D" TargetMode="External"/><Relationship Id="rId25" Type="http://schemas.microsoft.com/office/2007/relationships/diagramDrawing" Target="diagrams/drawing1.xml"/><Relationship Id="rId33" Type="http://schemas.openxmlformats.org/officeDocument/2006/relationships/diagramQuickStyle" Target="diagrams/quickStyle3.xml"/><Relationship Id="rId38" Type="http://schemas.openxmlformats.org/officeDocument/2006/relationships/diagramLayout" Target="diagrams/layout4.xml"/><Relationship Id="rId2" Type="http://schemas.openxmlformats.org/officeDocument/2006/relationships/numbering" Target="numbering.xml"/><Relationship Id="rId16" Type="http://schemas.openxmlformats.org/officeDocument/2006/relationships/hyperlink" Target="consultantplus://offline/ref=B372FA4557886E42E29885A65F5333AB52D6B5ECE8CC80277B299B5CCA82A8A008B3B721674C597E5Ab4I" TargetMode="External"/><Relationship Id="rId20" Type="http://schemas.openxmlformats.org/officeDocument/2006/relationships/header" Target="header2.xml"/><Relationship Id="rId29" Type="http://schemas.openxmlformats.org/officeDocument/2006/relationships/diagramColors" Target="diagrams/colors2.xml"/><Relationship Id="rId41"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1995E0F53DD66766C1B264A40E15DF42260CCBCC56862593C4AD045FADE052023B5F445D741DC7AT8p8F" TargetMode="External"/><Relationship Id="rId24" Type="http://schemas.openxmlformats.org/officeDocument/2006/relationships/diagramColors" Target="diagrams/colors1.xml"/><Relationship Id="rId32" Type="http://schemas.openxmlformats.org/officeDocument/2006/relationships/diagramLayout" Target="diagrams/layout3.xml"/><Relationship Id="rId37" Type="http://schemas.openxmlformats.org/officeDocument/2006/relationships/diagramData" Target="diagrams/data4.xml"/><Relationship Id="rId40" Type="http://schemas.openxmlformats.org/officeDocument/2006/relationships/diagramColors" Target="diagrams/colors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30B27C798E96F24382DA39F31DA049479495681B2A85224448A27u6zFD" TargetMode="External"/><Relationship Id="rId23" Type="http://schemas.openxmlformats.org/officeDocument/2006/relationships/diagramQuickStyle" Target="diagrams/quickStyle1.xml"/><Relationship Id="rId28" Type="http://schemas.openxmlformats.org/officeDocument/2006/relationships/diagramQuickStyle" Target="diagrams/quickStyle2.xml"/><Relationship Id="rId36" Type="http://schemas.openxmlformats.org/officeDocument/2006/relationships/header" Target="header3.xml"/><Relationship Id="rId10" Type="http://schemas.openxmlformats.org/officeDocument/2006/relationships/hyperlink" Target="consultantplus://offline/ref=8855AF351946C06BF5AD1419434B8E1D99A2B73C96BA990AB2E540D1C75CB1155596F65423B7F2DFe9Q7F" TargetMode="External"/><Relationship Id="rId19" Type="http://schemas.openxmlformats.org/officeDocument/2006/relationships/hyperlink" Target="consultantplus://offline/ref=BAE0E7706E59C0C309D61CB74927E41390EE065CD1C3A92D07E567411F4B2B751BBEBDCAF6C309hFqED" TargetMode="External"/><Relationship Id="rId31" Type="http://schemas.openxmlformats.org/officeDocument/2006/relationships/diagramData" Target="diagrams/data3.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FD8A8330282DC2CAE0034C73C27E5DB80A453322B28A9C1C109A308379EA97B6FC7DC97799C5753DFCEG" TargetMode="External"/><Relationship Id="rId14" Type="http://schemas.openxmlformats.org/officeDocument/2006/relationships/hyperlink" Target="consultantplus://offline/ref=BF5B31C8EE9739D171F5A2AC200B96A4AF2824A5466D04030677085A85106FE38B5209C494CEA9ADQD5FI" TargetMode="External"/><Relationship Id="rId22" Type="http://schemas.openxmlformats.org/officeDocument/2006/relationships/diagramLayout" Target="diagrams/layout1.xml"/><Relationship Id="rId27" Type="http://schemas.openxmlformats.org/officeDocument/2006/relationships/diagramLayout" Target="diagrams/layout2.xml"/><Relationship Id="rId30" Type="http://schemas.microsoft.com/office/2007/relationships/diagramDrawing" Target="diagrams/drawing2.xml"/><Relationship Id="rId35" Type="http://schemas.microsoft.com/office/2007/relationships/diagramDrawing" Target="diagrams/drawing3.xml"/><Relationship Id="rId43" Type="http://schemas.openxmlformats.org/officeDocument/2006/relationships/header" Target="header5.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ПРАВА </a:t>
          </a:r>
          <a:br>
            <a:rPr lang="ru-RU" sz="1400" b="1"/>
          </a:br>
          <a:r>
            <a:rPr lang="ru-RU" sz="1400" b="1"/>
            <a:t>муниципальных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Организационно-технические условия труда</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Информационное обеспечение деятельности муниципального служащего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Прохождение муниципальной службы</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Социальная защита муниципального служащего</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Ознакомление со служебным распорядком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Право на перерыв для отдыха и питания</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0096BED1-5A1D-4BDD-B30A-20EA9DFE04B2}">
      <dgm:prSet custT="1"/>
      <dgm:spPr/>
      <dgm:t>
        <a:bodyPr/>
        <a:lstStyle/>
        <a:p>
          <a:r>
            <a:rPr lang="ru-RU" sz="900"/>
            <a:t>Выходные дни</a:t>
          </a:r>
        </a:p>
      </dgm:t>
    </dgm:pt>
    <dgm:pt modelId="{AD88C536-BCCD-4845-9E47-0B9E1770C87F}" type="parTrans" cxnId="{66F20CAF-1AA5-474B-893F-8790B1DF5607}">
      <dgm:prSet/>
      <dgm:spPr/>
      <dgm:t>
        <a:bodyPr/>
        <a:lstStyle/>
        <a:p>
          <a:endParaRPr lang="ru-RU"/>
        </a:p>
      </dgm:t>
    </dgm:pt>
    <dgm:pt modelId="{7BD874CC-F72C-4F45-8D2C-A424B6EC4493}" type="sibTrans" cxnId="{66F20CAF-1AA5-474B-893F-8790B1DF5607}">
      <dgm:prSet/>
      <dgm:spPr/>
      <dgm:t>
        <a:bodyPr/>
        <a:lstStyle/>
        <a:p>
          <a:endParaRPr lang="ru-RU"/>
        </a:p>
      </dgm:t>
    </dgm:pt>
    <dgm:pt modelId="{6F76D41C-DCA2-48E1-A0EB-33BED920A9AC}">
      <dgm:prSet custT="1"/>
      <dgm:spPr/>
      <dgm:t>
        <a:bodyPr/>
        <a:lstStyle/>
        <a:p>
          <a:r>
            <a:rPr lang="ru-RU" sz="900"/>
            <a:t>Нерабочие праздничные дни</a:t>
          </a:r>
        </a:p>
      </dgm:t>
    </dgm:pt>
    <dgm:pt modelId="{F9A8778D-DF06-4438-B7AA-B42B6C339863}" type="parTrans" cxnId="{B6108ADE-9A86-4923-8E32-DFD461281D59}">
      <dgm:prSet/>
      <dgm:spPr/>
      <dgm:t>
        <a:bodyPr/>
        <a:lstStyle/>
        <a:p>
          <a:endParaRPr lang="ru-RU"/>
        </a:p>
      </dgm:t>
    </dgm:pt>
    <dgm:pt modelId="{21F75703-1B03-4D17-990B-4863472E55B9}" type="sibTrans" cxnId="{B6108ADE-9A86-4923-8E32-DFD461281D59}">
      <dgm:prSet/>
      <dgm:spPr/>
      <dgm:t>
        <a:bodyPr/>
        <a:lstStyle/>
        <a:p>
          <a:endParaRPr lang="ru-RU"/>
        </a:p>
      </dgm:t>
    </dgm:pt>
    <dgm:pt modelId="{EA1C29B0-31B2-4516-A294-C0A677ECE5B1}">
      <dgm:prSet custT="1"/>
      <dgm:spPr/>
      <dgm:t>
        <a:bodyPr/>
        <a:lstStyle/>
        <a:p>
          <a:r>
            <a:rPr lang="ru-RU" sz="900"/>
            <a:t>Ознакомление с материалами личного дела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Ознакомление с документами о правах и обязанностях служащего</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6F7C054B-002B-49A9-BE46-51E25A4ACE42}">
      <dgm:prSet custT="1"/>
      <dgm:spPr/>
      <dgm:t>
        <a:bodyPr/>
        <a:lstStyle/>
        <a:p>
          <a:r>
            <a:rPr lang="ru-RU" sz="900"/>
            <a:t>Право на безопасные и здоровые условия труда</a:t>
          </a:r>
        </a:p>
      </dgm:t>
    </dgm:pt>
    <dgm:pt modelId="{10290290-AFAF-4AB3-81C5-4766D0310752}" type="parTrans" cxnId="{36AA0785-A058-499E-8E9A-3AFF9DD24959}">
      <dgm:prSet/>
      <dgm:spPr/>
      <dgm:t>
        <a:bodyPr/>
        <a:lstStyle/>
        <a:p>
          <a:endParaRPr lang="ru-RU"/>
        </a:p>
      </dgm:t>
    </dgm:pt>
    <dgm:pt modelId="{D24974F4-EA74-4DAD-A91F-45406DE1CB12}" type="sibTrans" cxnId="{36AA0785-A058-499E-8E9A-3AFF9DD24959}">
      <dgm:prSet/>
      <dgm:spPr/>
      <dgm:t>
        <a:bodyPr/>
        <a:lstStyle/>
        <a:p>
          <a:endParaRPr lang="ru-RU"/>
        </a:p>
      </dgm:t>
    </dgm:pt>
    <dgm:pt modelId="{BCB93161-45C2-4868-8626-5F6D9C0B71C3}">
      <dgm:prSet custT="1"/>
      <dgm:spPr/>
      <dgm:t>
        <a:bodyPr/>
        <a:lstStyle/>
        <a:p>
          <a:r>
            <a:rPr lang="ru-RU" sz="900"/>
            <a:t>Право на должностной рост на конкурсной основе</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Право на профессиональное развитие</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900"/>
            <a:t>Ознакомление с должностным регламентом</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900"/>
            <a:t>Получение информации и документов, необходимых для работы</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8C1C24D0-FEDC-4768-B1EE-82DCDFBF1AB0}">
      <dgm:prSet custT="1"/>
      <dgm:spPr/>
      <dgm:t>
        <a:bodyPr/>
        <a:lstStyle/>
        <a:p>
          <a:r>
            <a:rPr lang="ru-RU" sz="900"/>
            <a:t>Доступ к сведениям, составляющим государственную тайну</a:t>
          </a:r>
        </a:p>
      </dgm:t>
    </dgm:pt>
    <dgm:pt modelId="{8DCAB259-C2AE-434B-9E6E-9E39137EA595}" type="parTrans" cxnId="{93C5D060-F9E5-4844-B4C1-3E8BCBDAEAE6}">
      <dgm:prSet/>
      <dgm:spPr/>
      <dgm:t>
        <a:bodyPr/>
        <a:lstStyle/>
        <a:p>
          <a:endParaRPr lang="ru-RU"/>
        </a:p>
      </dgm:t>
    </dgm:pt>
    <dgm:pt modelId="{6C5CD390-A3E1-4978-8D9C-3846A9BB2A25}" type="sibTrans" cxnId="{93C5D060-F9E5-4844-B4C1-3E8BCBDAEAE6}">
      <dgm:prSet/>
      <dgm:spPr/>
      <dgm:t>
        <a:bodyPr/>
        <a:lstStyle/>
        <a:p>
          <a:endParaRPr lang="ru-RU"/>
        </a:p>
      </dgm:t>
    </dgm:pt>
    <dgm:pt modelId="{313081D1-15C1-4639-80D4-09DF19FB50B1}">
      <dgm:prSet custT="1"/>
      <dgm:spPr/>
      <dgm:t>
        <a:bodyPr/>
        <a:lstStyle/>
        <a:p>
          <a:r>
            <a:rPr lang="ru-RU" sz="900"/>
            <a:t>Доступ к объектам государственного воздействия</a:t>
          </a:r>
        </a:p>
      </dgm:t>
    </dgm:pt>
    <dgm:pt modelId="{CD89602D-80C1-461A-A325-FF66C86173D2}" type="parTrans" cxnId="{2D424435-8D73-4CA1-8B00-85220BF132BA}">
      <dgm:prSet/>
      <dgm:spPr/>
      <dgm:t>
        <a:bodyPr/>
        <a:lstStyle/>
        <a:p>
          <a:endParaRPr lang="ru-RU"/>
        </a:p>
      </dgm:t>
    </dgm:pt>
    <dgm:pt modelId="{13EF2B52-1D20-4230-8D53-1E6C5D942A2C}" type="sibTrans" cxnId="{2D424435-8D73-4CA1-8B00-85220BF132BA}">
      <dgm:prSet/>
      <dgm:spPr/>
      <dgm:t>
        <a:bodyPr/>
        <a:lstStyle/>
        <a:p>
          <a:endParaRPr lang="ru-RU"/>
        </a:p>
      </dgm:t>
    </dgm:pt>
    <dgm:pt modelId="{37DE04DD-715C-4B15-B0FA-68F77CE39C79}">
      <dgm:prSet custT="1"/>
      <dgm:spPr/>
      <dgm:t>
        <a:bodyPr/>
        <a:lstStyle/>
        <a:p>
          <a:r>
            <a:rPr lang="ru-RU" sz="900"/>
            <a:t>Оплата труда</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Право на отдых</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Защита сведений о муниципальных служащих</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900"/>
            <a:t>Право на членство в профсоюзах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900"/>
            <a:t>Право на рассмотрение индивидуальных трудовых споров</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Право на проведение служебной проверки</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4E3C34D9-D97D-4E83-8933-7AA264D77554}">
      <dgm:prSet custT="1"/>
      <dgm:spPr/>
      <dgm:t>
        <a:bodyPr/>
        <a:lstStyle/>
        <a:p>
          <a:r>
            <a:rPr lang="ru-RU" sz="900"/>
            <a:t>Медицинское страхование</a:t>
          </a:r>
        </a:p>
      </dgm:t>
    </dgm:pt>
    <dgm:pt modelId="{B3D82AA0-B95F-48FD-B01D-8E5392DA6EA6}" type="parTrans" cxnId="{201ABE6B-C697-4CB5-849D-FC28C405E40B}">
      <dgm:prSet/>
      <dgm:spPr/>
      <dgm:t>
        <a:bodyPr/>
        <a:lstStyle/>
        <a:p>
          <a:endParaRPr lang="ru-RU"/>
        </a:p>
      </dgm:t>
    </dgm:pt>
    <dgm:pt modelId="{A6E0FAF4-84FA-49CA-9A3D-7AE462516CF5}" type="sibTrans" cxnId="{201ABE6B-C697-4CB5-849D-FC28C405E40B}">
      <dgm:prSet/>
      <dgm:spPr/>
      <dgm:t>
        <a:bodyPr/>
        <a:lstStyle/>
        <a:p>
          <a:endParaRPr lang="ru-RU"/>
        </a:p>
      </dgm:t>
    </dgm:pt>
    <dgm:pt modelId="{BA359AED-6E8D-40FE-A742-667AB968BA22}">
      <dgm:prSet custT="1"/>
      <dgm:spPr/>
      <dgm:t>
        <a:bodyPr/>
        <a:lstStyle/>
        <a:p>
          <a:r>
            <a:rPr lang="ru-RU" sz="900"/>
            <a:t>Пенсионное обеспечение</a:t>
          </a:r>
        </a:p>
      </dgm:t>
    </dgm:pt>
    <dgm:pt modelId="{4D0FEF9C-7270-4C72-8F4B-A3685536209F}" type="parTrans" cxnId="{C9D1E5FE-34B0-4567-B1EC-4DC58EF8028F}">
      <dgm:prSet/>
      <dgm:spPr/>
      <dgm:t>
        <a:bodyPr/>
        <a:lstStyle/>
        <a:p>
          <a:endParaRPr lang="ru-RU"/>
        </a:p>
      </dgm:t>
    </dgm:pt>
    <dgm:pt modelId="{FFA03D19-2AEF-4166-A2D1-20E6DA81FB1B}" type="sibTrans" cxnId="{C9D1E5FE-34B0-4567-B1EC-4DC58EF8028F}">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162492" custLinFactNeighborX="757" custLinFactNeighborY="-3480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custScaleY="177549">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2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21">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2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2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21" custScaleY="105667">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2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F8C378E6-BE23-40B3-B818-81F74CE89EC4}" type="pres">
      <dgm:prSet presAssocID="{AD88C536-BCCD-4845-9E47-0B9E1770C87F}" presName="Name37" presStyleLbl="parChTrans1D3" presStyleIdx="2" presStyleCnt="21"/>
      <dgm:spPr/>
      <dgm:t>
        <a:bodyPr/>
        <a:lstStyle/>
        <a:p>
          <a:endParaRPr lang="ru-RU"/>
        </a:p>
      </dgm:t>
    </dgm:pt>
    <dgm:pt modelId="{8871E646-BD09-4BBF-954C-B791ECFB83B7}" type="pres">
      <dgm:prSet presAssocID="{0096BED1-5A1D-4BDD-B30A-20EA9DFE04B2}" presName="hierRoot2" presStyleCnt="0">
        <dgm:presLayoutVars>
          <dgm:hierBranch val="init"/>
        </dgm:presLayoutVars>
      </dgm:prSet>
      <dgm:spPr/>
    </dgm:pt>
    <dgm:pt modelId="{EC55C6E6-7971-4E5A-9CB6-453438749EE0}" type="pres">
      <dgm:prSet presAssocID="{0096BED1-5A1D-4BDD-B30A-20EA9DFE04B2}" presName="rootComposite" presStyleCnt="0"/>
      <dgm:spPr/>
    </dgm:pt>
    <dgm:pt modelId="{FCEC3FAA-1B5F-409C-BFD7-1E8356CAFFE5}" type="pres">
      <dgm:prSet presAssocID="{0096BED1-5A1D-4BDD-B30A-20EA9DFE04B2}" presName="rootText" presStyleLbl="node3" presStyleIdx="2" presStyleCnt="21" custScaleY="64656">
        <dgm:presLayoutVars>
          <dgm:chPref val="3"/>
        </dgm:presLayoutVars>
      </dgm:prSet>
      <dgm:spPr>
        <a:prstGeom prst="roundRect">
          <a:avLst/>
        </a:prstGeom>
      </dgm:spPr>
      <dgm:t>
        <a:bodyPr/>
        <a:lstStyle/>
        <a:p>
          <a:endParaRPr lang="ru-RU"/>
        </a:p>
      </dgm:t>
    </dgm:pt>
    <dgm:pt modelId="{D381456A-EF4E-48D1-9FC6-70DB44B52C76}" type="pres">
      <dgm:prSet presAssocID="{0096BED1-5A1D-4BDD-B30A-20EA9DFE04B2}" presName="rootConnector" presStyleLbl="node3" presStyleIdx="2" presStyleCnt="21"/>
      <dgm:spPr/>
      <dgm:t>
        <a:bodyPr/>
        <a:lstStyle/>
        <a:p>
          <a:endParaRPr lang="ru-RU"/>
        </a:p>
      </dgm:t>
    </dgm:pt>
    <dgm:pt modelId="{53D27322-C280-49D6-8E32-9F81FF00F3FF}" type="pres">
      <dgm:prSet presAssocID="{0096BED1-5A1D-4BDD-B30A-20EA9DFE04B2}" presName="hierChild4" presStyleCnt="0"/>
      <dgm:spPr/>
    </dgm:pt>
    <dgm:pt modelId="{A88512E9-30EA-45C8-B5B3-B11081A04712}" type="pres">
      <dgm:prSet presAssocID="{0096BED1-5A1D-4BDD-B30A-20EA9DFE04B2}" presName="hierChild5" presStyleCnt="0"/>
      <dgm:spPr/>
    </dgm:pt>
    <dgm:pt modelId="{899C1FE4-82B3-401B-8970-F657AFD2EC28}" type="pres">
      <dgm:prSet presAssocID="{F9A8778D-DF06-4438-B7AA-B42B6C339863}" presName="Name37" presStyleLbl="parChTrans1D3" presStyleIdx="3" presStyleCnt="21"/>
      <dgm:spPr/>
      <dgm:t>
        <a:bodyPr/>
        <a:lstStyle/>
        <a:p>
          <a:endParaRPr lang="ru-RU"/>
        </a:p>
      </dgm:t>
    </dgm:pt>
    <dgm:pt modelId="{9C411736-D366-46A1-9CB4-B7B69A1FBEF8}" type="pres">
      <dgm:prSet presAssocID="{6F76D41C-DCA2-48E1-A0EB-33BED920A9AC}" presName="hierRoot2" presStyleCnt="0">
        <dgm:presLayoutVars>
          <dgm:hierBranch val="init"/>
        </dgm:presLayoutVars>
      </dgm:prSet>
      <dgm:spPr/>
    </dgm:pt>
    <dgm:pt modelId="{09ACEC32-F52E-4313-9237-721406CAAE21}" type="pres">
      <dgm:prSet presAssocID="{6F76D41C-DCA2-48E1-A0EB-33BED920A9AC}" presName="rootComposite" presStyleCnt="0"/>
      <dgm:spPr/>
    </dgm:pt>
    <dgm:pt modelId="{AD2C2B80-886E-4C09-9C3C-695C0A29B535}" type="pres">
      <dgm:prSet presAssocID="{6F76D41C-DCA2-48E1-A0EB-33BED920A9AC}" presName="rootText" presStyleLbl="node3" presStyleIdx="3" presStyleCnt="21">
        <dgm:presLayoutVars>
          <dgm:chPref val="3"/>
        </dgm:presLayoutVars>
      </dgm:prSet>
      <dgm:spPr>
        <a:prstGeom prst="roundRect">
          <a:avLst/>
        </a:prstGeom>
      </dgm:spPr>
      <dgm:t>
        <a:bodyPr/>
        <a:lstStyle/>
        <a:p>
          <a:endParaRPr lang="ru-RU"/>
        </a:p>
      </dgm:t>
    </dgm:pt>
    <dgm:pt modelId="{123C0DCF-DAE3-44F4-BE5B-C67913AC14BB}" type="pres">
      <dgm:prSet presAssocID="{6F76D41C-DCA2-48E1-A0EB-33BED920A9AC}" presName="rootConnector" presStyleLbl="node3" presStyleIdx="3" presStyleCnt="21"/>
      <dgm:spPr/>
      <dgm:t>
        <a:bodyPr/>
        <a:lstStyle/>
        <a:p>
          <a:endParaRPr lang="ru-RU"/>
        </a:p>
      </dgm:t>
    </dgm:pt>
    <dgm:pt modelId="{9CFFE944-B959-4418-ACDE-3B8B421573F5}" type="pres">
      <dgm:prSet presAssocID="{6F76D41C-DCA2-48E1-A0EB-33BED920A9AC}" presName="hierChild4" presStyleCnt="0"/>
      <dgm:spPr/>
    </dgm:pt>
    <dgm:pt modelId="{D1D9C365-AD5C-4065-BB42-61787212234E}" type="pres">
      <dgm:prSet presAssocID="{6F76D41C-DCA2-48E1-A0EB-33BED920A9AC}" presName="hierChild5" presStyleCnt="0"/>
      <dgm:spPr/>
    </dgm:pt>
    <dgm:pt modelId="{B53983B5-FB7F-4E6A-94F0-B408778531EB}" type="pres">
      <dgm:prSet presAssocID="{10290290-AFAF-4AB3-81C5-4766D0310752}" presName="Name37" presStyleLbl="parChTrans1D3" presStyleIdx="4" presStyleCnt="21"/>
      <dgm:spPr/>
      <dgm:t>
        <a:bodyPr/>
        <a:lstStyle/>
        <a:p>
          <a:endParaRPr lang="ru-RU"/>
        </a:p>
      </dgm:t>
    </dgm:pt>
    <dgm:pt modelId="{402B77E6-46B5-4A97-92CA-8F8B5EDA7A81}" type="pres">
      <dgm:prSet presAssocID="{6F7C054B-002B-49A9-BE46-51E25A4ACE42}" presName="hierRoot2" presStyleCnt="0">
        <dgm:presLayoutVars>
          <dgm:hierBranch val="init"/>
        </dgm:presLayoutVars>
      </dgm:prSet>
      <dgm:spPr/>
    </dgm:pt>
    <dgm:pt modelId="{F95FA60A-710D-4955-A596-E8606E1534B5}" type="pres">
      <dgm:prSet presAssocID="{6F7C054B-002B-49A9-BE46-51E25A4ACE42}" presName="rootComposite" presStyleCnt="0"/>
      <dgm:spPr/>
    </dgm:pt>
    <dgm:pt modelId="{27FBA22B-CB8F-412C-9EA9-0F1757D985B8}" type="pres">
      <dgm:prSet presAssocID="{6F7C054B-002B-49A9-BE46-51E25A4ACE42}" presName="rootText" presStyleLbl="node3" presStyleIdx="4" presStyleCnt="21" custScaleY="157527">
        <dgm:presLayoutVars>
          <dgm:chPref val="3"/>
        </dgm:presLayoutVars>
      </dgm:prSet>
      <dgm:spPr>
        <a:prstGeom prst="roundRect">
          <a:avLst/>
        </a:prstGeom>
      </dgm:spPr>
      <dgm:t>
        <a:bodyPr/>
        <a:lstStyle/>
        <a:p>
          <a:endParaRPr lang="ru-RU"/>
        </a:p>
      </dgm:t>
    </dgm:pt>
    <dgm:pt modelId="{74F454F3-C90D-4940-90E1-D5F720BDDA58}" type="pres">
      <dgm:prSet presAssocID="{6F7C054B-002B-49A9-BE46-51E25A4ACE42}" presName="rootConnector" presStyleLbl="node3" presStyleIdx="4" presStyleCnt="21"/>
      <dgm:spPr/>
      <dgm:t>
        <a:bodyPr/>
        <a:lstStyle/>
        <a:p>
          <a:endParaRPr lang="ru-RU"/>
        </a:p>
      </dgm:t>
    </dgm:pt>
    <dgm:pt modelId="{05840EC0-CAE4-4B72-8A94-0BF7838622FC}" type="pres">
      <dgm:prSet presAssocID="{6F7C054B-002B-49A9-BE46-51E25A4ACE42}" presName="hierChild4" presStyleCnt="0"/>
      <dgm:spPr/>
    </dgm:pt>
    <dgm:pt modelId="{ACB626B6-333C-49F2-A4D9-AFAC5BE1567D}" type="pres">
      <dgm:prSet presAssocID="{6F7C054B-002B-49A9-BE46-51E25A4ACE42}"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77549">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5" presStyleCnt="2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5" presStyleCnt="21">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5" presStyleCnt="2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6" presStyleCnt="2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6" presStyleCnt="21" custScaleY="175358">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6" presStyleCnt="2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7" presStyleCnt="2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21">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2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21"/>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21" custScaleY="167989">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21"/>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0E224272-B90F-4090-B9ED-B9BD9884193F}" type="pres">
      <dgm:prSet presAssocID="{8DCAB259-C2AE-434B-9E6E-9E39137EA595}" presName="Name37" presStyleLbl="parChTrans1D3" presStyleIdx="9" presStyleCnt="21"/>
      <dgm:spPr/>
      <dgm:t>
        <a:bodyPr/>
        <a:lstStyle/>
        <a:p>
          <a:endParaRPr lang="ru-RU"/>
        </a:p>
      </dgm:t>
    </dgm:pt>
    <dgm:pt modelId="{25BDEE0E-269C-472F-984C-78CCFD67D067}" type="pres">
      <dgm:prSet presAssocID="{8C1C24D0-FEDC-4768-B1EE-82DCDFBF1AB0}" presName="hierRoot2" presStyleCnt="0">
        <dgm:presLayoutVars>
          <dgm:hierBranch val="init"/>
        </dgm:presLayoutVars>
      </dgm:prSet>
      <dgm:spPr/>
    </dgm:pt>
    <dgm:pt modelId="{0F6502F6-281C-465E-A2B2-CC430292BAB5}" type="pres">
      <dgm:prSet presAssocID="{8C1C24D0-FEDC-4768-B1EE-82DCDFBF1AB0}" presName="rootComposite" presStyleCnt="0"/>
      <dgm:spPr/>
    </dgm:pt>
    <dgm:pt modelId="{FA31D9DF-FD24-4D79-BDBC-61C566FCA58A}" type="pres">
      <dgm:prSet presAssocID="{8C1C24D0-FEDC-4768-B1EE-82DCDFBF1AB0}" presName="rootText" presStyleLbl="node3" presStyleIdx="9" presStyleCnt="21" custScaleY="185763">
        <dgm:presLayoutVars>
          <dgm:chPref val="3"/>
        </dgm:presLayoutVars>
      </dgm:prSet>
      <dgm:spPr>
        <a:prstGeom prst="roundRect">
          <a:avLst/>
        </a:prstGeom>
      </dgm:spPr>
      <dgm:t>
        <a:bodyPr/>
        <a:lstStyle/>
        <a:p>
          <a:endParaRPr lang="ru-RU"/>
        </a:p>
      </dgm:t>
    </dgm:pt>
    <dgm:pt modelId="{A33047DD-774D-43F9-B410-80BCBF4A41D9}" type="pres">
      <dgm:prSet presAssocID="{8C1C24D0-FEDC-4768-B1EE-82DCDFBF1AB0}" presName="rootConnector" presStyleLbl="node3" presStyleIdx="9" presStyleCnt="21"/>
      <dgm:spPr/>
      <dgm:t>
        <a:bodyPr/>
        <a:lstStyle/>
        <a:p>
          <a:endParaRPr lang="ru-RU"/>
        </a:p>
      </dgm:t>
    </dgm:pt>
    <dgm:pt modelId="{7E8CD229-758E-432C-B28D-3543E629B418}" type="pres">
      <dgm:prSet presAssocID="{8C1C24D0-FEDC-4768-B1EE-82DCDFBF1AB0}" presName="hierChild4" presStyleCnt="0"/>
      <dgm:spPr/>
    </dgm:pt>
    <dgm:pt modelId="{11C87666-D059-4B24-B42B-11652CFCF973}" type="pres">
      <dgm:prSet presAssocID="{8C1C24D0-FEDC-4768-B1EE-82DCDFBF1AB0}" presName="hierChild5" presStyleCnt="0"/>
      <dgm:spPr/>
    </dgm:pt>
    <dgm:pt modelId="{63050946-0B93-4FFF-BE64-1A7E2EE30D5F}" type="pres">
      <dgm:prSet presAssocID="{CD89602D-80C1-461A-A325-FF66C86173D2}" presName="Name37" presStyleLbl="parChTrans1D3" presStyleIdx="10" presStyleCnt="21"/>
      <dgm:spPr/>
      <dgm:t>
        <a:bodyPr/>
        <a:lstStyle/>
        <a:p>
          <a:endParaRPr lang="ru-RU"/>
        </a:p>
      </dgm:t>
    </dgm:pt>
    <dgm:pt modelId="{AF2BE55B-03F6-4487-BAF8-28EF29E17C3F}" type="pres">
      <dgm:prSet presAssocID="{313081D1-15C1-4639-80D4-09DF19FB50B1}" presName="hierRoot2" presStyleCnt="0">
        <dgm:presLayoutVars>
          <dgm:hierBranch val="init"/>
        </dgm:presLayoutVars>
      </dgm:prSet>
      <dgm:spPr/>
    </dgm:pt>
    <dgm:pt modelId="{768E8FB5-71FE-46E7-929B-341A346D4DE6}" type="pres">
      <dgm:prSet presAssocID="{313081D1-15C1-4639-80D4-09DF19FB50B1}" presName="rootComposite" presStyleCnt="0"/>
      <dgm:spPr/>
    </dgm:pt>
    <dgm:pt modelId="{F0E9576E-C921-41D2-86E3-328281C62E9F}" type="pres">
      <dgm:prSet presAssocID="{313081D1-15C1-4639-80D4-09DF19FB50B1}" presName="rootText" presStyleLbl="node3" presStyleIdx="10" presStyleCnt="21" custScaleY="140901">
        <dgm:presLayoutVars>
          <dgm:chPref val="3"/>
        </dgm:presLayoutVars>
      </dgm:prSet>
      <dgm:spPr>
        <a:prstGeom prst="roundRect">
          <a:avLst/>
        </a:prstGeom>
      </dgm:spPr>
      <dgm:t>
        <a:bodyPr/>
        <a:lstStyle/>
        <a:p>
          <a:endParaRPr lang="ru-RU"/>
        </a:p>
      </dgm:t>
    </dgm:pt>
    <dgm:pt modelId="{2D4E4012-9F6F-4A98-9BE8-0326BDA73982}" type="pres">
      <dgm:prSet presAssocID="{313081D1-15C1-4639-80D4-09DF19FB50B1}" presName="rootConnector" presStyleLbl="node3" presStyleIdx="10" presStyleCnt="21"/>
      <dgm:spPr/>
      <dgm:t>
        <a:bodyPr/>
        <a:lstStyle/>
        <a:p>
          <a:endParaRPr lang="ru-RU"/>
        </a:p>
      </dgm:t>
    </dgm:pt>
    <dgm:pt modelId="{3F60CB2D-699A-4265-8172-E5F8BBBD2CB9}" type="pres">
      <dgm:prSet presAssocID="{313081D1-15C1-4639-80D4-09DF19FB50B1}" presName="hierChild4" presStyleCnt="0"/>
      <dgm:spPr/>
    </dgm:pt>
    <dgm:pt modelId="{D6E04352-2A52-47D1-9E1A-6DC8340A9A40}" type="pres">
      <dgm:prSet presAssocID="{313081D1-15C1-4639-80D4-09DF19FB50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ScaleY="177549">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11" presStyleCnt="2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11" presStyleCnt="21" custScaleX="106052" custScaleY="14276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11" presStyleCnt="2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2" presStyleCnt="21"/>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2" presStyleCnt="21" custScaleX="104469" custScaleY="119855">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2" presStyleCnt="21"/>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82191"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13" presStyleCnt="2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13" presStyleCnt="21" custScaleY="51041">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13" presStyleCnt="2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4" presStyleCnt="2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4" presStyleCnt="21" custScaleY="4988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4" presStyleCnt="2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5" presStyleCnt="2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5" presStyleCnt="21">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5" presStyleCnt="2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6" presStyleCnt="21"/>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6" presStyleCnt="21">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6" presStyleCnt="21"/>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7" presStyleCnt="2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7" presStyleCnt="2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7" presStyleCnt="2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8" presStyleCnt="2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8" presStyleCnt="21" custScaleY="13692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8" presStyleCnt="2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C9A881BF-5035-4262-85C1-BBD3703D64E0}" type="pres">
      <dgm:prSet presAssocID="{B3D82AA0-B95F-48FD-B01D-8E5392DA6EA6}" presName="Name37" presStyleLbl="parChTrans1D3" presStyleIdx="19" presStyleCnt="21"/>
      <dgm:spPr/>
      <dgm:t>
        <a:bodyPr/>
        <a:lstStyle/>
        <a:p>
          <a:endParaRPr lang="ru-RU"/>
        </a:p>
      </dgm:t>
    </dgm:pt>
    <dgm:pt modelId="{8D60F55C-317F-4842-8876-EB1CE79D6B5E}" type="pres">
      <dgm:prSet presAssocID="{4E3C34D9-D97D-4E83-8933-7AA264D77554}" presName="hierRoot2" presStyleCnt="0">
        <dgm:presLayoutVars>
          <dgm:hierBranch val="init"/>
        </dgm:presLayoutVars>
      </dgm:prSet>
      <dgm:spPr/>
    </dgm:pt>
    <dgm:pt modelId="{CC9B88CD-572B-40E5-85F6-77B8CEB25F15}" type="pres">
      <dgm:prSet presAssocID="{4E3C34D9-D97D-4E83-8933-7AA264D77554}" presName="rootComposite" presStyleCnt="0"/>
      <dgm:spPr/>
    </dgm:pt>
    <dgm:pt modelId="{D17CA1A0-B4DF-4CD5-B764-7E7DB86A157E}" type="pres">
      <dgm:prSet presAssocID="{4E3C34D9-D97D-4E83-8933-7AA264D77554}" presName="rootText" presStyleLbl="node3" presStyleIdx="19" presStyleCnt="21">
        <dgm:presLayoutVars>
          <dgm:chPref val="3"/>
        </dgm:presLayoutVars>
      </dgm:prSet>
      <dgm:spPr>
        <a:prstGeom prst="roundRect">
          <a:avLst/>
        </a:prstGeom>
      </dgm:spPr>
      <dgm:t>
        <a:bodyPr/>
        <a:lstStyle/>
        <a:p>
          <a:endParaRPr lang="ru-RU"/>
        </a:p>
      </dgm:t>
    </dgm:pt>
    <dgm:pt modelId="{716D2D6C-CC96-4FE2-A390-0620EE487882}" type="pres">
      <dgm:prSet presAssocID="{4E3C34D9-D97D-4E83-8933-7AA264D77554}" presName="rootConnector" presStyleLbl="node3" presStyleIdx="19" presStyleCnt="21"/>
      <dgm:spPr/>
      <dgm:t>
        <a:bodyPr/>
        <a:lstStyle/>
        <a:p>
          <a:endParaRPr lang="ru-RU"/>
        </a:p>
      </dgm:t>
    </dgm:pt>
    <dgm:pt modelId="{8FA68B65-DDC6-4B16-BF80-237E3AF9001A}" type="pres">
      <dgm:prSet presAssocID="{4E3C34D9-D97D-4E83-8933-7AA264D77554}" presName="hierChild4" presStyleCnt="0"/>
      <dgm:spPr/>
    </dgm:pt>
    <dgm:pt modelId="{2A47B499-8456-4882-A5A6-50A135B7BD78}" type="pres">
      <dgm:prSet presAssocID="{4E3C34D9-D97D-4E83-8933-7AA264D77554}" presName="hierChild5" presStyleCnt="0"/>
      <dgm:spPr/>
    </dgm:pt>
    <dgm:pt modelId="{708ED10E-2B3E-421E-B98D-37656A7EF361}" type="pres">
      <dgm:prSet presAssocID="{4D0FEF9C-7270-4C72-8F4B-A3685536209F}" presName="Name37" presStyleLbl="parChTrans1D3" presStyleIdx="20" presStyleCnt="21"/>
      <dgm:spPr/>
      <dgm:t>
        <a:bodyPr/>
        <a:lstStyle/>
        <a:p>
          <a:endParaRPr lang="ru-RU"/>
        </a:p>
      </dgm:t>
    </dgm:pt>
    <dgm:pt modelId="{0A4C647E-810B-4C56-A2D4-0B69FD37751D}" type="pres">
      <dgm:prSet presAssocID="{BA359AED-6E8D-40FE-A742-667AB968BA22}" presName="hierRoot2" presStyleCnt="0">
        <dgm:presLayoutVars>
          <dgm:hierBranch val="init"/>
        </dgm:presLayoutVars>
      </dgm:prSet>
      <dgm:spPr/>
    </dgm:pt>
    <dgm:pt modelId="{6052ED88-A3EC-4F36-AAE6-DAACE527DB15}" type="pres">
      <dgm:prSet presAssocID="{BA359AED-6E8D-40FE-A742-667AB968BA22}" presName="rootComposite" presStyleCnt="0"/>
      <dgm:spPr/>
    </dgm:pt>
    <dgm:pt modelId="{5D0B8852-C89D-4170-B237-59F29007A294}" type="pres">
      <dgm:prSet presAssocID="{BA359AED-6E8D-40FE-A742-667AB968BA22}" presName="rootText" presStyleLbl="node3" presStyleIdx="20" presStyleCnt="21">
        <dgm:presLayoutVars>
          <dgm:chPref val="3"/>
        </dgm:presLayoutVars>
      </dgm:prSet>
      <dgm:spPr>
        <a:prstGeom prst="roundRect">
          <a:avLst/>
        </a:prstGeom>
      </dgm:spPr>
      <dgm:t>
        <a:bodyPr/>
        <a:lstStyle/>
        <a:p>
          <a:endParaRPr lang="ru-RU"/>
        </a:p>
      </dgm:t>
    </dgm:pt>
    <dgm:pt modelId="{47A2925F-EB35-4666-9314-2D1BCF2B8C06}" type="pres">
      <dgm:prSet presAssocID="{BA359AED-6E8D-40FE-A742-667AB968BA22}" presName="rootConnector" presStyleLbl="node3" presStyleIdx="20" presStyleCnt="21"/>
      <dgm:spPr/>
      <dgm:t>
        <a:bodyPr/>
        <a:lstStyle/>
        <a:p>
          <a:endParaRPr lang="ru-RU"/>
        </a:p>
      </dgm:t>
    </dgm:pt>
    <dgm:pt modelId="{7ACF1043-34EF-44AB-9867-EDD7502B90CF}" type="pres">
      <dgm:prSet presAssocID="{BA359AED-6E8D-40FE-A742-667AB968BA22}" presName="hierChild4" presStyleCnt="0"/>
      <dgm:spPr/>
    </dgm:pt>
    <dgm:pt modelId="{E8D76F9C-7D7E-4EE7-9235-CDE28EFB0E52}" type="pres">
      <dgm:prSet presAssocID="{BA359AED-6E8D-40FE-A742-667AB968BA22}"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2EA1F7F0-E481-4C83-840D-354A3F1C3D55}" type="presOf" srcId="{A1778199-D550-4E2C-9460-DB7AFABB9825}" destId="{AE1AB566-55C7-4BB4-B22C-65166480F46D}" srcOrd="1"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5E6682C2-926D-4673-BEA8-48D5CF9CDDFB}" srcId="{38CCF93E-F1EA-4B2F-8DA7-EBCFF678925E}" destId="{9A058FB8-87D3-418A-82E1-2E506CD68808}" srcOrd="1" destOrd="0" parTransId="{611ACCA3-7AA9-44D9-8CE8-867D0E5B1B91}" sibTransId="{C7ED05A8-B609-4974-9CB9-06DEF813F78D}"/>
    <dgm:cxn modelId="{D767CE14-F12A-4CC9-8A24-A0D494E604A6}" type="presOf" srcId="{E9F077EC-865D-4132-AF62-3D96D493C038}" destId="{2C2A29DE-3CA6-428C-8CEF-49214F5D94EA}" srcOrd="0" destOrd="0" presId="urn:microsoft.com/office/officeart/2005/8/layout/orgChart1"/>
    <dgm:cxn modelId="{3AE77445-B720-4601-8D5E-43A1542C81C1}" type="presOf" srcId="{B3D82AA0-B95F-48FD-B01D-8E5392DA6EA6}" destId="{C9A881BF-5035-4262-85C1-BBD3703D64E0}" srcOrd="0" destOrd="0" presId="urn:microsoft.com/office/officeart/2005/8/layout/orgChart1"/>
    <dgm:cxn modelId="{201ABE6B-C697-4CB5-849D-FC28C405E40B}" srcId="{06C257BF-1D9F-4A2C-9D46-5F1960D7C14A}" destId="{4E3C34D9-D97D-4E83-8933-7AA264D77554}" srcOrd="6" destOrd="0" parTransId="{B3D82AA0-B95F-48FD-B01D-8E5392DA6EA6}" sibTransId="{A6E0FAF4-84FA-49CA-9A3D-7AE462516CF5}"/>
    <dgm:cxn modelId="{1F71D775-A7A5-4376-97C4-7C0BA734C9B7}" type="presOf" srcId="{817A3DE7-99E5-49FD-8D3B-900652BC055F}" destId="{04E7F9CB-7EE5-4246-8FFA-F79B22E3F8FC}" srcOrd="1" destOrd="0" presId="urn:microsoft.com/office/officeart/2005/8/layout/orgChart1"/>
    <dgm:cxn modelId="{599297CA-B53F-4842-B16F-37AC124934E3}" type="presOf" srcId="{4E3C34D9-D97D-4E83-8933-7AA264D77554}" destId="{716D2D6C-CC96-4FE2-A390-0620EE487882}" srcOrd="1"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E3A704B2-74E0-4373-B883-1DC7DB9DEFEA}" type="presOf" srcId="{06C257BF-1D9F-4A2C-9D46-5F1960D7C14A}" destId="{EB7B1CB8-CDBB-46B6-8CBC-2417E66907B1}" srcOrd="1" destOrd="0" presId="urn:microsoft.com/office/officeart/2005/8/layout/orgChart1"/>
    <dgm:cxn modelId="{2D424435-8D73-4CA1-8B00-85220BF132BA}" srcId="{9A058FB8-87D3-418A-82E1-2E506CD68808}" destId="{313081D1-15C1-4639-80D4-09DF19FB50B1}" srcOrd="5" destOrd="0" parTransId="{CD89602D-80C1-461A-A325-FF66C86173D2}" sibTransId="{13EF2B52-1D20-4230-8D53-1E6C5D942A2C}"/>
    <dgm:cxn modelId="{A8AF7516-1F0B-4A07-8B56-D6F462F63690}" srcId="{21D07D4D-E637-4978-9A58-75348BA8779A}" destId="{7DEEFDEC-A389-4762-995E-B74D80B80E6B}" srcOrd="1" destOrd="0" parTransId="{25CF24CE-BF8E-4A78-AEC2-F4AADFD261E8}" sibTransId="{D2D12F4C-E3BB-42B9-93F1-7C8833D1435F}"/>
    <dgm:cxn modelId="{273E0045-D50C-49DA-A6E5-95FA66D9FB1C}" type="presOf" srcId="{6834CB85-9428-4902-98A4-147AABB2E31A}" destId="{91CE8448-F262-4D2E-9808-738199666EFE}"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D47E92E6-9ABC-4C8E-9F5D-995C36015675}" type="presOf" srcId="{313081D1-15C1-4639-80D4-09DF19FB50B1}" destId="{2D4E4012-9F6F-4A98-9BE8-0326BDA73982}" srcOrd="1" destOrd="0" presId="urn:microsoft.com/office/officeart/2005/8/layout/orgChart1"/>
    <dgm:cxn modelId="{284C991A-BCF4-4AB2-992B-2A04DCC5C334}" type="presOf" srcId="{11F7B9F0-0576-44F9-822F-15050E106B4A}" destId="{9E615DC0-CCF6-4EAE-8F2D-5A7613B36E83}" srcOrd="0" destOrd="0" presId="urn:microsoft.com/office/officeart/2005/8/layout/orgChart1"/>
    <dgm:cxn modelId="{AC16B45D-8509-4248-BDD1-EEE84D89DBA1}" type="presOf" srcId="{65DF8D21-D75A-441C-BDDE-B0042B7F86BF}" destId="{FE114339-3F12-41AD-9369-36EB60C1061B}" srcOrd="0" destOrd="0" presId="urn:microsoft.com/office/officeart/2005/8/layout/orgChart1"/>
    <dgm:cxn modelId="{33AA95E1-3912-4002-9F68-8E9B302E5EA7}" type="presOf" srcId="{817A3DE7-99E5-49FD-8D3B-900652BC055F}" destId="{542DCC4B-EE1F-4D69-821E-F92D2BD1965C}" srcOrd="0" destOrd="0" presId="urn:microsoft.com/office/officeart/2005/8/layout/orgChart1"/>
    <dgm:cxn modelId="{D71053F9-E8E5-47E0-AC1E-3C04CB470487}" type="presOf" srcId="{11ADCDCB-D6FF-446C-9847-8B763AFCBF02}" destId="{029BFFAD-23B5-4836-92ED-4649AEE3AC8E}" srcOrd="0" destOrd="0" presId="urn:microsoft.com/office/officeart/2005/8/layout/orgChart1"/>
    <dgm:cxn modelId="{D02C35B2-282C-44C0-BA20-936D5B4599B2}" type="presOf" srcId="{0D12E535-6C76-4D31-962F-FBDD17DCF2A0}" destId="{1FA70BD1-7121-49C8-A0EE-259FEC111BFC}" srcOrd="0" destOrd="0" presId="urn:microsoft.com/office/officeart/2005/8/layout/orgChart1"/>
    <dgm:cxn modelId="{A63CD097-8B27-4C58-A49C-A0E93EB8C195}" type="presOf" srcId="{21D07D4D-E637-4978-9A58-75348BA8779A}" destId="{8B7B0E10-2107-40EB-81BA-D53BCA057D36}" srcOrd="1" destOrd="0" presId="urn:microsoft.com/office/officeart/2005/8/layout/orgChart1"/>
    <dgm:cxn modelId="{6601DAF4-E26A-4E31-96AD-7D76891EBBDA}" type="presOf" srcId="{BA359AED-6E8D-40FE-A742-667AB968BA22}" destId="{5D0B8852-C89D-4170-B237-59F29007A294}"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5D9BC8D3-B63F-40B5-A839-7952738FF387}" type="presOf" srcId="{E67D304D-11AF-49E2-8F57-507D7A1BCC2F}" destId="{6DE67E33-C59F-4DB2-A27D-05AB2BA09FA8}" srcOrd="0" destOrd="0" presId="urn:microsoft.com/office/officeart/2005/8/layout/orgChart1"/>
    <dgm:cxn modelId="{B1A53B12-F2E2-4427-A1FA-BF18DADDC1E3}" type="presOf" srcId="{FB55130B-566C-434F-A46B-31D3CC53E739}" destId="{13A3A29C-746F-4F53-A8C4-C5035C529595}" srcOrd="0" destOrd="0" presId="urn:microsoft.com/office/officeart/2005/8/layout/orgChart1"/>
    <dgm:cxn modelId="{BBAC76F5-1C2B-401B-8DF6-443719CFB4B8}" type="presOf" srcId="{3FE749E5-DD93-4EA4-B867-0B85BBA944ED}" destId="{EC97D09F-6D31-4A0F-B738-ABA4386ACD70}" srcOrd="0" destOrd="0" presId="urn:microsoft.com/office/officeart/2005/8/layout/orgChart1"/>
    <dgm:cxn modelId="{F9BE32C9-A167-4CFD-9C9D-8ED98544D936}" type="presOf" srcId="{38CCF93E-F1EA-4B2F-8DA7-EBCFF678925E}" destId="{2ADDEA1E-AE52-4F6F-81D2-734EDCD3DB3E}" srcOrd="0" destOrd="0" presId="urn:microsoft.com/office/officeart/2005/8/layout/orgChart1"/>
    <dgm:cxn modelId="{70C19807-F966-48A0-918E-E146B6FA5060}" type="presOf" srcId="{06C257BF-1D9F-4A2C-9D46-5F1960D7C14A}" destId="{529C61DF-ED9E-42F0-A8E7-290000C976A4}" srcOrd="0" destOrd="0" presId="urn:microsoft.com/office/officeart/2005/8/layout/orgChart1"/>
    <dgm:cxn modelId="{816A67FA-C30F-4C44-8294-090F52FD1DC0}" srcId="{06C257BF-1D9F-4A2C-9D46-5F1960D7C14A}" destId="{4C79A98B-E36A-4690-96B2-A8CC9B013DE4}" srcOrd="4" destOrd="0" parTransId="{D6487AF8-1D98-47B9-B86B-EA507B6BE33B}" sibTransId="{5410F9C2-90E7-48D8-AED4-CDC7C74D86E2}"/>
    <dgm:cxn modelId="{D8A7BFE5-6E33-41E9-B771-89C03A953B16}" type="presOf" srcId="{E9F077EC-865D-4132-AF62-3D96D493C038}" destId="{86713E0F-D8C8-422D-9CA5-8A0F29652F6A}" srcOrd="1" destOrd="0" presId="urn:microsoft.com/office/officeart/2005/8/layout/orgChart1"/>
    <dgm:cxn modelId="{1C9849CD-1185-4D33-A49E-60E64F043B92}" type="presOf" srcId="{EA1C29B0-31B2-4516-A294-C0A677ECE5B1}" destId="{7E6F062E-7A35-44B0-96C8-663AA46C535E}" srcOrd="0" destOrd="0" presId="urn:microsoft.com/office/officeart/2005/8/layout/orgChart1"/>
    <dgm:cxn modelId="{B35B6037-0C8D-4784-986E-731A47761DFF}" type="presOf" srcId="{C8B983C6-6E7A-45BB-A0C1-41F8DEA20324}" destId="{08D1726F-BAE3-4C05-AF18-F7EE859571BB}" srcOrd="0" destOrd="0" presId="urn:microsoft.com/office/officeart/2005/8/layout/orgChart1"/>
    <dgm:cxn modelId="{CFB48467-3B1B-4A03-832F-FF87E43AC77E}" type="presOf" srcId="{E4F57B31-F09E-4EF1-BE7D-0FC4B4BFD62F}" destId="{0E3A6E8E-47B6-4E29-A7B2-D9424180500E}" srcOrd="0" destOrd="0" presId="urn:microsoft.com/office/officeart/2005/8/layout/orgChart1"/>
    <dgm:cxn modelId="{2EA8148C-511C-48D9-9386-DD81FFBDF9AA}" type="presOf" srcId="{FAD8FD87-6B1D-4EAA-A552-832724E57803}" destId="{6F009E27-0E39-408F-A01C-F4C641872206}" srcOrd="0" destOrd="0" presId="urn:microsoft.com/office/officeart/2005/8/layout/orgChart1"/>
    <dgm:cxn modelId="{05569F52-CB5F-4CF8-89CE-1A18778CD5FB}" type="presOf" srcId="{37DE04DD-715C-4B15-B0FA-68F77CE39C79}" destId="{CECE031C-19E0-46BA-90CD-37BFA1726B87}"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20CA6674-E533-4106-AFE5-3480B872B2E0}" type="presOf" srcId="{BA359AED-6E8D-40FE-A742-667AB968BA22}" destId="{47A2925F-EB35-4666-9314-2D1BCF2B8C06}" srcOrd="1" destOrd="0" presId="urn:microsoft.com/office/officeart/2005/8/layout/orgChart1"/>
    <dgm:cxn modelId="{F7C6481F-846A-4D43-89C1-F49DFCB48C45}" type="presOf" srcId="{BEE6AC62-B5FA-4E0B-986A-6A9D6A295DDE}" destId="{69EE9173-CC12-480D-BCC2-24CBCC0AE7D7}" srcOrd="0" destOrd="0" presId="urn:microsoft.com/office/officeart/2005/8/layout/orgChart1"/>
    <dgm:cxn modelId="{B01A02D2-B295-455E-930D-F1A19054DC0F}" type="presOf" srcId="{D6487AF8-1D98-47B9-B86B-EA507B6BE33B}" destId="{32765CC0-1E1E-4C7D-A731-3D50C79D5080}" srcOrd="0" destOrd="0" presId="urn:microsoft.com/office/officeart/2005/8/layout/orgChart1"/>
    <dgm:cxn modelId="{36AA0785-A058-499E-8E9A-3AFF9DD24959}" srcId="{2E15D7CB-2AFA-40D3-B687-F09A9EB09662}" destId="{6F7C054B-002B-49A9-BE46-51E25A4ACE42}" srcOrd="4" destOrd="0" parTransId="{10290290-AFAF-4AB3-81C5-4766D0310752}" sibTransId="{D24974F4-EA74-4DAD-A91F-45406DE1CB12}"/>
    <dgm:cxn modelId="{4C46BE82-079C-4B2E-8EF8-8B5D06437598}" type="presOf" srcId="{7CA3C837-8E90-4491-A2F8-A983CCA341C0}" destId="{257A2042-5079-4736-9F64-C6BBD51A26C8}" srcOrd="0" destOrd="0" presId="urn:microsoft.com/office/officeart/2005/8/layout/orgChart1"/>
    <dgm:cxn modelId="{4FD09254-85D5-4841-BE64-29FE4C002225}" type="presOf" srcId="{4E3C34D9-D97D-4E83-8933-7AA264D77554}" destId="{D17CA1A0-B4DF-4CD5-B764-7E7DB86A157E}" srcOrd="0" destOrd="0" presId="urn:microsoft.com/office/officeart/2005/8/layout/orgChart1"/>
    <dgm:cxn modelId="{627A5E6F-36E0-42F3-81CF-180307631D7A}" type="presOf" srcId="{37DE04DD-715C-4B15-B0FA-68F77CE39C79}" destId="{B05796EA-C567-4D13-8E7F-D346E95062D0}" srcOrd="1" destOrd="0" presId="urn:microsoft.com/office/officeart/2005/8/layout/orgChart1"/>
    <dgm:cxn modelId="{9B6642C4-D21A-418B-BAA1-E1A647D3989A}" type="presOf" srcId="{6F7C054B-002B-49A9-BE46-51E25A4ACE42}" destId="{27FBA22B-CB8F-412C-9EA9-0F1757D985B8}" srcOrd="0" destOrd="0" presId="urn:microsoft.com/office/officeart/2005/8/layout/orgChart1"/>
    <dgm:cxn modelId="{C662B141-5DDD-443B-9ACE-FC3F2ADF0F37}" type="presOf" srcId="{8DCAB259-C2AE-434B-9E6E-9E39137EA595}" destId="{0E224272-B90F-4090-B9ED-B9BD9884193F}" srcOrd="0" destOrd="0" presId="urn:microsoft.com/office/officeart/2005/8/layout/orgChart1"/>
    <dgm:cxn modelId="{3B607416-1F5E-4585-80E2-C3AB0B99742C}" type="presOf" srcId="{6F76D41C-DCA2-48E1-A0EB-33BED920A9AC}" destId="{123C0DCF-DAE3-44F4-BE5B-C67913AC14BB}" srcOrd="1" destOrd="0" presId="urn:microsoft.com/office/officeart/2005/8/layout/orgChart1"/>
    <dgm:cxn modelId="{1ACE5DDC-350D-4487-B542-93D1308C692E}" type="presOf" srcId="{9A058FB8-87D3-418A-82E1-2E506CD68808}" destId="{43D2F693-AA1D-4B32-A276-8F0C978445B2}" srcOrd="0" destOrd="0" presId="urn:microsoft.com/office/officeart/2005/8/layout/orgChart1"/>
    <dgm:cxn modelId="{CB191F68-70B7-4686-B9F0-16704A3E00FE}" type="presOf" srcId="{A4EF0FC0-754B-4AEE-AEE0-67DA69BC97E8}" destId="{D07DC466-F73B-4726-9AF8-569DF9BB73E3}" srcOrd="0" destOrd="0" presId="urn:microsoft.com/office/officeart/2005/8/layout/orgChart1"/>
    <dgm:cxn modelId="{EC08EA73-88C3-4A86-98E1-BD5268750049}" type="presOf" srcId="{21D07D4D-E637-4978-9A58-75348BA8779A}" destId="{61BEC03D-2168-459E-805E-1788CFDA36CB}" srcOrd="0" destOrd="0" presId="urn:microsoft.com/office/officeart/2005/8/layout/orgChart1"/>
    <dgm:cxn modelId="{5798997B-1ED2-49AD-A445-FA3202861976}" type="presOf" srcId="{7DCCF42C-AE74-4E3C-87A5-7E537A92F646}" destId="{F3A74072-8D57-46E1-A609-463706BFC893}" srcOrd="1" destOrd="0" presId="urn:microsoft.com/office/officeart/2005/8/layout/orgChart1"/>
    <dgm:cxn modelId="{5EFF8514-02F6-4C23-B633-9D425ED95985}" type="presOf" srcId="{53B0B8DD-AED2-4868-B496-CB9DE052134F}" destId="{7751CEEA-0EFB-498E-BD20-FF287B469591}" srcOrd="0" destOrd="0" presId="urn:microsoft.com/office/officeart/2005/8/layout/orgChart1"/>
    <dgm:cxn modelId="{7D62057B-32B6-4B09-BF8C-D3ED8FC14C75}" type="presOf" srcId="{643F414D-4D43-4293-9703-2852A396B03A}" destId="{6375888E-705B-4559-9919-87D1CA6A51F5}" srcOrd="1" destOrd="0" presId="urn:microsoft.com/office/officeart/2005/8/layout/orgChart1"/>
    <dgm:cxn modelId="{F0218253-0979-4574-9C87-BF49A429D14E}" type="presOf" srcId="{BCB93161-45C2-4868-8626-5F6D9C0B71C3}" destId="{2B531E99-BA4A-4E8F-A494-F99C8D9967C5}" srcOrd="0" destOrd="0" presId="urn:microsoft.com/office/officeart/2005/8/layout/orgChart1"/>
    <dgm:cxn modelId="{B7769269-EEC8-49BA-8752-F3A48A03C7BA}" type="presOf" srcId="{611ACCA3-7AA9-44D9-8CE8-867D0E5B1B91}" destId="{C18D69E2-352D-4098-957C-982254171877}" srcOrd="0" destOrd="0" presId="urn:microsoft.com/office/officeart/2005/8/layout/orgChart1"/>
    <dgm:cxn modelId="{38A05C9D-B4A6-4F91-8732-BB0BD7764D05}" type="presOf" srcId="{643F414D-4D43-4293-9703-2852A396B03A}" destId="{5F5EF368-82AA-4CC9-8EE3-CEE89071C9D3}" srcOrd="0" destOrd="0" presId="urn:microsoft.com/office/officeart/2005/8/layout/orgChart1"/>
    <dgm:cxn modelId="{EFD69CE3-44F8-469D-B250-34C24DD01276}" type="presOf" srcId="{7DEEFDEC-A389-4762-995E-B74D80B80E6B}" destId="{88ED32C4-00AC-423F-9BF1-8318E5503BE2}" srcOrd="1" destOrd="0" presId="urn:microsoft.com/office/officeart/2005/8/layout/orgChart1"/>
    <dgm:cxn modelId="{F499B977-378A-4293-9A1B-95B7A7E3F8E3}" type="presOf" srcId="{7CA3C837-8E90-4491-A2F8-A983CCA341C0}" destId="{3E47D248-DA6A-49F2-9251-3330DB18BF09}" srcOrd="1" destOrd="0" presId="urn:microsoft.com/office/officeart/2005/8/layout/orgChart1"/>
    <dgm:cxn modelId="{27650BBA-B6D1-4C19-89C5-0D97F63CEE2D}" type="presOf" srcId="{4D0FEF9C-7270-4C72-8F4B-A3685536209F}" destId="{708ED10E-2B3E-421E-B98D-37656A7EF361}" srcOrd="0" destOrd="0" presId="urn:microsoft.com/office/officeart/2005/8/layout/orgChart1"/>
    <dgm:cxn modelId="{D74C9425-094B-48F2-A0BA-A74BF8A46424}" type="presOf" srcId="{0789D95B-53D1-4B92-A441-EC50D0AE7C63}" destId="{4F6FF75A-7902-493E-ADDB-3158B7E3C55C}" srcOrd="0" destOrd="0" presId="urn:microsoft.com/office/officeart/2005/8/layout/orgChart1"/>
    <dgm:cxn modelId="{8B328570-3E9B-4FF6-A796-606D4BE0372E}" type="presOf" srcId="{7DCCF42C-AE74-4E3C-87A5-7E537A92F646}" destId="{C6F7B4A2-4946-49DA-8451-C5C8B2593859}" srcOrd="0" destOrd="0" presId="urn:microsoft.com/office/officeart/2005/8/layout/orgChart1"/>
    <dgm:cxn modelId="{0E7CE189-65B7-4434-B5DD-3BAA03BA55E4}" type="presOf" srcId="{6F7C054B-002B-49A9-BE46-51E25A4ACE42}" destId="{74F454F3-C90D-4940-90E1-D5F720BDDA58}" srcOrd="1" destOrd="0" presId="urn:microsoft.com/office/officeart/2005/8/layout/orgChart1"/>
    <dgm:cxn modelId="{F60AD087-0F3B-474E-88F5-6BAF8B82B7EB}" type="presOf" srcId="{10290290-AFAF-4AB3-81C5-4766D0310752}" destId="{B53983B5-FB7F-4E6A-94F0-B408778531EB}" srcOrd="0" destOrd="0" presId="urn:microsoft.com/office/officeart/2005/8/layout/orgChart1"/>
    <dgm:cxn modelId="{DD0014E3-32F6-4749-83BD-EECE826AD33F}" type="presOf" srcId="{6F76D41C-DCA2-48E1-A0EB-33BED920A9AC}" destId="{AD2C2B80-886E-4C09-9C3C-695C0A29B535}" srcOrd="0" destOrd="0" presId="urn:microsoft.com/office/officeart/2005/8/layout/orgChart1"/>
    <dgm:cxn modelId="{7FC079F5-3456-4E25-8DB9-0140F022BF0D}" type="presOf" srcId="{AAC139FB-A344-4AC5-96A0-961DFD3D18BB}" destId="{0EC8959C-5F9F-48B7-BEEA-EBC460C97138}"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B299F479-7D74-4733-AFF4-C670B09657F9}" type="presOf" srcId="{69EABA2B-25DA-461E-A2EE-8C21D9E79D7E}" destId="{5B3EBAA8-6FF8-4124-B51C-46985A08B8B1}" srcOrd="0" destOrd="0" presId="urn:microsoft.com/office/officeart/2005/8/layout/orgChart1"/>
    <dgm:cxn modelId="{93C5D060-F9E5-4844-B4C1-3E8BCBDAEAE6}" srcId="{9A058FB8-87D3-418A-82E1-2E506CD68808}" destId="{8C1C24D0-FEDC-4768-B1EE-82DCDFBF1AB0}" srcOrd="4" destOrd="0" parTransId="{8DCAB259-C2AE-434B-9E6E-9E39137EA595}" sibTransId="{6C5CD390-A3E1-4978-8D9C-3846A9BB2A25}"/>
    <dgm:cxn modelId="{C7C4EAFF-1773-4DF1-8083-0E7E0CA638D1}" type="presOf" srcId="{FAD8FD87-6B1D-4EAA-A552-832724E57803}" destId="{ADCF6F8C-833C-4B9A-83C9-CC95519F7C61}" srcOrd="1" destOrd="0" presId="urn:microsoft.com/office/officeart/2005/8/layout/orgChart1"/>
    <dgm:cxn modelId="{D13263D1-9A5E-4C7A-9ABD-E80A8DFEEE6F}" type="presOf" srcId="{0096BED1-5A1D-4BDD-B30A-20EA9DFE04B2}" destId="{FCEC3FAA-1B5F-409C-BFD7-1E8356CAFFE5}" srcOrd="0" destOrd="0" presId="urn:microsoft.com/office/officeart/2005/8/layout/orgChart1"/>
    <dgm:cxn modelId="{6765692F-A08B-45A8-A50F-751C92A487FE}" type="presOf" srcId="{25CF24CE-BF8E-4A78-AEC2-F4AADFD261E8}" destId="{36E9B0FF-5214-469A-B8F9-80F14A7F1271}" srcOrd="0" destOrd="0" presId="urn:microsoft.com/office/officeart/2005/8/layout/orgChart1"/>
    <dgm:cxn modelId="{2C68D1D6-ACD3-446A-9B10-EC411EA5B7A8}" srcId="{06C257BF-1D9F-4A2C-9D46-5F1960D7C14A}" destId="{AAC139FB-A344-4AC5-96A0-961DFD3D18BB}" srcOrd="5" destOrd="0" parTransId="{69EABA2B-25DA-461E-A2EE-8C21D9E79D7E}" sibTransId="{D546BA14-A883-48E0-B2BF-C15C0DC29D54}"/>
    <dgm:cxn modelId="{A91145ED-C802-4DFB-8D67-A51AACA5719A}" srcId="{38CCF93E-F1EA-4B2F-8DA7-EBCFF678925E}" destId="{2E15D7CB-2AFA-40D3-B687-F09A9EB09662}" srcOrd="0" destOrd="0" parTransId="{53B0B8DD-AED2-4868-B496-CB9DE052134F}" sibTransId="{69BA0BC1-F58C-4AE9-8372-55E0FE2DE766}"/>
    <dgm:cxn modelId="{D1F62F29-8B81-4190-9489-9B850D4EF096}" type="presOf" srcId="{8C1C24D0-FEDC-4768-B1EE-82DCDFBF1AB0}" destId="{A33047DD-774D-43F9-B410-80BCBF4A41D9}" srcOrd="1" destOrd="0" presId="urn:microsoft.com/office/officeart/2005/8/layout/orgChart1"/>
    <dgm:cxn modelId="{8705CF17-0A8E-454A-A620-E14E9B462D25}" type="presOf" srcId="{AD88C536-BCCD-4845-9E47-0B9E1770C87F}" destId="{F8C378E6-BE23-40B3-B818-81F74CE89EC4}"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B6108ADE-9A86-4923-8E32-DFD461281D59}" srcId="{2E15D7CB-2AFA-40D3-B687-F09A9EB09662}" destId="{6F76D41C-DCA2-48E1-A0EB-33BED920A9AC}" srcOrd="3" destOrd="0" parTransId="{F9A8778D-DF06-4438-B7AA-B42B6C339863}" sibTransId="{21F75703-1B03-4D17-990B-4863472E55B9}"/>
    <dgm:cxn modelId="{2F2FDEEB-079F-4D3E-B753-C12557869854}" type="presOf" srcId="{4C79A98B-E36A-4690-96B2-A8CC9B013DE4}" destId="{BB5D4E18-6093-4ECA-A050-5415457B3B14}" srcOrd="1" destOrd="0" presId="urn:microsoft.com/office/officeart/2005/8/layout/orgChart1"/>
    <dgm:cxn modelId="{70D83824-94DF-4C75-AD4C-ABAAB6B926E1}" type="presOf" srcId="{2E15D7CB-2AFA-40D3-B687-F09A9EB09662}" destId="{909688AA-F71D-4513-B402-E2B4C54E5E0C}" srcOrd="0" destOrd="0" presId="urn:microsoft.com/office/officeart/2005/8/layout/orgChart1"/>
    <dgm:cxn modelId="{C9D1E5FE-34B0-4567-B1EC-4DC58EF8028F}" srcId="{06C257BF-1D9F-4A2C-9D46-5F1960D7C14A}" destId="{BA359AED-6E8D-40FE-A742-667AB968BA22}" srcOrd="7" destOrd="0" parTransId="{4D0FEF9C-7270-4C72-8F4B-A3685536209F}" sibTransId="{FFA03D19-2AEF-4166-A2D1-20E6DA81FB1B}"/>
    <dgm:cxn modelId="{66F20CAF-1AA5-474B-893F-8790B1DF5607}" srcId="{2E15D7CB-2AFA-40D3-B687-F09A9EB09662}" destId="{0096BED1-5A1D-4BDD-B30A-20EA9DFE04B2}" srcOrd="2" destOrd="0" parTransId="{AD88C536-BCCD-4845-9E47-0B9E1770C87F}" sibTransId="{7BD874CC-F72C-4F45-8D2C-A424B6EC4493}"/>
    <dgm:cxn modelId="{A339CFB0-1A90-4FCA-9C5F-DD1782BF059C}" type="presOf" srcId="{EA1C29B0-31B2-4516-A294-C0A677ECE5B1}" destId="{DE108E57-B0B6-483C-80A1-13BB2FC51C77}" srcOrd="1" destOrd="0" presId="urn:microsoft.com/office/officeart/2005/8/layout/orgChart1"/>
    <dgm:cxn modelId="{69F85D21-0BE2-499E-8582-8F9C967732F4}" type="presOf" srcId="{F9A8778D-DF06-4438-B7AA-B42B6C339863}" destId="{899C1FE4-82B3-401B-8970-F657AFD2EC28}" srcOrd="0" destOrd="0" presId="urn:microsoft.com/office/officeart/2005/8/layout/orgChart1"/>
    <dgm:cxn modelId="{58E19CE0-EA72-4DDA-BABF-268BBB823D11}" type="presOf" srcId="{7DEEFDEC-A389-4762-995E-B74D80B80E6B}" destId="{0CD291DD-E7BB-4759-8E8A-AE477A2D60ED}" srcOrd="0" destOrd="0" presId="urn:microsoft.com/office/officeart/2005/8/layout/orgChart1"/>
    <dgm:cxn modelId="{D2B41667-67B4-4F25-84BF-729C6510079A}" type="presOf" srcId="{92EDB008-BE89-42E6-8533-47F4F3592434}" destId="{E78F22A2-BEA8-4FC0-B467-E6D9B8044005}" srcOrd="0" destOrd="0" presId="urn:microsoft.com/office/officeart/2005/8/layout/orgChart1"/>
    <dgm:cxn modelId="{B3CCB658-B6B9-4105-90F7-5D09306C7935}" type="presOf" srcId="{2E15D7CB-2AFA-40D3-B687-F09A9EB09662}" destId="{C0C034FF-B988-492B-9CB3-3C11E82137AB}" srcOrd="1" destOrd="0" presId="urn:microsoft.com/office/officeart/2005/8/layout/orgChart1"/>
    <dgm:cxn modelId="{5AA02B9D-EFBD-44BB-B6F3-A3A3A48B50C3}" srcId="{06C257BF-1D9F-4A2C-9D46-5F1960D7C14A}" destId="{A1778199-D550-4E2C-9460-DB7AFABB9825}" srcOrd="3" destOrd="0" parTransId="{0D12E535-6C76-4D31-962F-FBDD17DCF2A0}" sibTransId="{0EF019CE-C67A-466D-BC12-F7ACF0A33E9E}"/>
    <dgm:cxn modelId="{E856FFE6-F691-47EB-AD64-766210325E90}" type="presOf" srcId="{38CCF93E-F1EA-4B2F-8DA7-EBCFF678925E}" destId="{238FD79F-7BA8-4669-9971-509D7C6230C1}" srcOrd="1" destOrd="0" presId="urn:microsoft.com/office/officeart/2005/8/layout/orgChart1"/>
    <dgm:cxn modelId="{F24C68E4-62B5-45E3-A5A8-1ACED8145791}" type="presOf" srcId="{4C79A98B-E36A-4690-96B2-A8CC9B013DE4}" destId="{87CB8807-D375-43E8-BC80-FC03B08F0FC4}"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7FA258D0-2BC3-401A-84F9-28C60813B7F4}" type="presOf" srcId="{6834CB85-9428-4902-98A4-147AABB2E31A}" destId="{ECB5A501-FA69-4E44-9A9C-1DFA9E39942B}" srcOrd="0" destOrd="0" presId="urn:microsoft.com/office/officeart/2005/8/layout/orgChart1"/>
    <dgm:cxn modelId="{6DC32708-8C5D-432D-A186-2F27EC674BB9}" type="presOf" srcId="{AAC139FB-A344-4AC5-96A0-961DFD3D18BB}" destId="{9571D121-5071-4394-A119-918D7DEC1EE1}" srcOrd="0" destOrd="0" presId="urn:microsoft.com/office/officeart/2005/8/layout/orgChart1"/>
    <dgm:cxn modelId="{CB4389B8-573C-4661-B689-5C7195DB2AFE}" type="presOf" srcId="{7ECC3E52-EE07-4D36-9A0F-766F70FC64ED}" destId="{72093552-7BAE-4AD6-AF56-B9EBA5F7D308}"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7EBFDC64-12F2-4C84-9001-8FFC69E0CC69}" srcId="{9A058FB8-87D3-418A-82E1-2E506CD68808}" destId="{FAD8FD87-6B1D-4EAA-A552-832724E57803}" srcOrd="1" destOrd="0" parTransId="{E4F57B31-F09E-4EF1-BE7D-0FC4B4BFD62F}" sibTransId="{10203688-6E89-44AF-89B5-C93D7FC13C22}"/>
    <dgm:cxn modelId="{79632B1C-7A21-44EF-AC99-727CF3358F9A}" srcId="{9A058FB8-87D3-418A-82E1-2E506CD68808}" destId="{E9F077EC-865D-4132-AF62-3D96D493C038}" srcOrd="3" destOrd="0" parTransId="{BEE6AC62-B5FA-4E0B-986A-6A9D6A295DDE}" sibTransId="{16024EB7-02E7-4DF0-9D95-89BD02B1FA76}"/>
    <dgm:cxn modelId="{9DA51EE1-5E32-4540-9275-21560492E295}" type="presOf" srcId="{CD89602D-80C1-461A-A325-FF66C86173D2}" destId="{63050946-0B93-4FFF-BE64-1A7E2EE30D5F}" srcOrd="0" destOrd="0" presId="urn:microsoft.com/office/officeart/2005/8/layout/orgChart1"/>
    <dgm:cxn modelId="{DF480EF3-44D6-459E-B70E-B993FAD41550}" type="presOf" srcId="{8C1C24D0-FEDC-4768-B1EE-82DCDFBF1AB0}" destId="{FA31D9DF-FD24-4D79-BDBC-61C566FCA58A}" srcOrd="0" destOrd="0" presId="urn:microsoft.com/office/officeart/2005/8/layout/orgChart1"/>
    <dgm:cxn modelId="{D9A9D648-0276-4C50-94CE-3A7D2D66947E}" type="presOf" srcId="{313081D1-15C1-4639-80D4-09DF19FB50B1}" destId="{F0E9576E-C921-41D2-86E3-328281C62E9F}" srcOrd="0" destOrd="0" presId="urn:microsoft.com/office/officeart/2005/8/layout/orgChart1"/>
    <dgm:cxn modelId="{DE598558-34F5-43E9-884B-F5887301EAA2}" type="presOf" srcId="{9A058FB8-87D3-418A-82E1-2E506CD68808}" destId="{22976C71-75FF-4BE8-AE7C-07B019260B44}" srcOrd="1" destOrd="0" presId="urn:microsoft.com/office/officeart/2005/8/layout/orgChart1"/>
    <dgm:cxn modelId="{CB1A1CA6-B8DD-4944-B7AD-03E64F1FD5C0}" type="presOf" srcId="{0096BED1-5A1D-4BDD-B30A-20EA9DFE04B2}" destId="{D381456A-EF4E-48D1-9FC6-70DB44B52C76}" srcOrd="1"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E5689B8C-46D1-4C27-8159-99CB5A9C8F3B}" type="presOf" srcId="{A1778199-D550-4E2C-9460-DB7AFABB9825}" destId="{A7AE476D-0EF6-44A1-83C9-066972D33963}" srcOrd="0" destOrd="0" presId="urn:microsoft.com/office/officeart/2005/8/layout/orgChart1"/>
    <dgm:cxn modelId="{BEB5145B-C838-428B-9570-22E876C0C6AA}" type="presOf" srcId="{BCB93161-45C2-4868-8626-5F6D9C0B71C3}" destId="{927E4C76-FDCB-472D-8A01-71C3B75F9784}" srcOrd="1"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A0D579B6-57CD-401B-B84E-85B98BADA355}" type="presParOf" srcId="{FE114339-3F12-41AD-9369-36EB60C1061B}" destId="{BCDCB4C4-E458-48A9-9A61-7204F6A7DCB5}" srcOrd="0" destOrd="0" presId="urn:microsoft.com/office/officeart/2005/8/layout/orgChart1"/>
    <dgm:cxn modelId="{CD449AD9-77CB-40F9-94A6-D818C0422ECD}" type="presParOf" srcId="{BCDCB4C4-E458-48A9-9A61-7204F6A7DCB5}" destId="{42A5E530-4599-405A-8E43-BF4BCABFCD42}" srcOrd="0" destOrd="0" presId="urn:microsoft.com/office/officeart/2005/8/layout/orgChart1"/>
    <dgm:cxn modelId="{65F0B22E-3619-4E5B-A8EE-BE37EB866DD0}" type="presParOf" srcId="{42A5E530-4599-405A-8E43-BF4BCABFCD42}" destId="{2ADDEA1E-AE52-4F6F-81D2-734EDCD3DB3E}" srcOrd="0" destOrd="0" presId="urn:microsoft.com/office/officeart/2005/8/layout/orgChart1"/>
    <dgm:cxn modelId="{15D770AD-64D0-48A3-9589-8779BA2E0355}" type="presParOf" srcId="{42A5E530-4599-405A-8E43-BF4BCABFCD42}" destId="{238FD79F-7BA8-4669-9971-509D7C6230C1}" srcOrd="1" destOrd="0" presId="urn:microsoft.com/office/officeart/2005/8/layout/orgChart1"/>
    <dgm:cxn modelId="{7005BA42-C3C1-4B37-81A2-E97BBFD1AC3B}" type="presParOf" srcId="{BCDCB4C4-E458-48A9-9A61-7204F6A7DCB5}" destId="{75A9F778-2691-46A7-8C3E-04C66E307163}" srcOrd="1" destOrd="0" presId="urn:microsoft.com/office/officeart/2005/8/layout/orgChart1"/>
    <dgm:cxn modelId="{013F67F3-8E4C-4167-B551-244A2A04A5B2}" type="presParOf" srcId="{75A9F778-2691-46A7-8C3E-04C66E307163}" destId="{7751CEEA-0EFB-498E-BD20-FF287B469591}" srcOrd="0" destOrd="0" presId="urn:microsoft.com/office/officeart/2005/8/layout/orgChart1"/>
    <dgm:cxn modelId="{E145C608-014D-4A93-A3DB-F8F46CFB1B03}" type="presParOf" srcId="{75A9F778-2691-46A7-8C3E-04C66E307163}" destId="{420AD676-5736-42BA-8834-727C44F26CC6}" srcOrd="1" destOrd="0" presId="urn:microsoft.com/office/officeart/2005/8/layout/orgChart1"/>
    <dgm:cxn modelId="{7336B35D-33B6-4893-AE8D-D98DC414BB71}" type="presParOf" srcId="{420AD676-5736-42BA-8834-727C44F26CC6}" destId="{ACFF491F-7AAD-4564-ADE8-81637557F422}" srcOrd="0" destOrd="0" presId="urn:microsoft.com/office/officeart/2005/8/layout/orgChart1"/>
    <dgm:cxn modelId="{95975065-FAD3-4A37-82AC-4023B98A6D72}" type="presParOf" srcId="{ACFF491F-7AAD-4564-ADE8-81637557F422}" destId="{909688AA-F71D-4513-B402-E2B4C54E5E0C}" srcOrd="0" destOrd="0" presId="urn:microsoft.com/office/officeart/2005/8/layout/orgChart1"/>
    <dgm:cxn modelId="{F78BF951-A641-4E1B-95FC-243AABD32914}" type="presParOf" srcId="{ACFF491F-7AAD-4564-ADE8-81637557F422}" destId="{C0C034FF-B988-492B-9CB3-3C11E82137AB}" srcOrd="1" destOrd="0" presId="urn:microsoft.com/office/officeart/2005/8/layout/orgChart1"/>
    <dgm:cxn modelId="{C4D8516F-D656-4F88-B7C4-1D9CD861EAE9}" type="presParOf" srcId="{420AD676-5736-42BA-8834-727C44F26CC6}" destId="{BFD2D3A0-780A-48D3-810D-A4CAF869FD40}" srcOrd="1" destOrd="0" presId="urn:microsoft.com/office/officeart/2005/8/layout/orgChart1"/>
    <dgm:cxn modelId="{8954BBCA-94B5-4267-9F6A-E318317C539F}" type="presParOf" srcId="{BFD2D3A0-780A-48D3-810D-A4CAF869FD40}" destId="{13A3A29C-746F-4F53-A8C4-C5035C529595}" srcOrd="0" destOrd="0" presId="urn:microsoft.com/office/officeart/2005/8/layout/orgChart1"/>
    <dgm:cxn modelId="{9EEF561E-E358-4FFA-9E31-05AA64765A6D}" type="presParOf" srcId="{BFD2D3A0-780A-48D3-810D-A4CAF869FD40}" destId="{E25FA6CE-A6B7-44C8-9A74-78B48FFDD0DC}" srcOrd="1" destOrd="0" presId="urn:microsoft.com/office/officeart/2005/8/layout/orgChart1"/>
    <dgm:cxn modelId="{AB79870B-BE6E-4A9D-BEB9-92595C04880A}" type="presParOf" srcId="{E25FA6CE-A6B7-44C8-9A74-78B48FFDD0DC}" destId="{3395163B-F455-42D6-BDFC-F49F86A9704F}" srcOrd="0" destOrd="0" presId="urn:microsoft.com/office/officeart/2005/8/layout/orgChart1"/>
    <dgm:cxn modelId="{ED627EAD-786A-4150-9D6A-29A12F633B12}" type="presParOf" srcId="{3395163B-F455-42D6-BDFC-F49F86A9704F}" destId="{542DCC4B-EE1F-4D69-821E-F92D2BD1965C}" srcOrd="0" destOrd="0" presId="urn:microsoft.com/office/officeart/2005/8/layout/orgChart1"/>
    <dgm:cxn modelId="{0E3A6316-89C9-44BE-8B93-5B7C3BA158B0}" type="presParOf" srcId="{3395163B-F455-42D6-BDFC-F49F86A9704F}" destId="{04E7F9CB-7EE5-4246-8FFA-F79B22E3F8FC}" srcOrd="1" destOrd="0" presId="urn:microsoft.com/office/officeart/2005/8/layout/orgChart1"/>
    <dgm:cxn modelId="{C1A6E7B8-6EF3-4BE1-A865-28800173DB5E}" type="presParOf" srcId="{E25FA6CE-A6B7-44C8-9A74-78B48FFDD0DC}" destId="{3238012D-822A-4E57-8173-DD6D7D830592}" srcOrd="1" destOrd="0" presId="urn:microsoft.com/office/officeart/2005/8/layout/orgChart1"/>
    <dgm:cxn modelId="{FA232CAB-5188-4417-9858-C55E2AFD4AB3}" type="presParOf" srcId="{E25FA6CE-A6B7-44C8-9A74-78B48FFDD0DC}" destId="{866B1A15-26E2-44E2-85B8-819D3B2C786E}" srcOrd="2" destOrd="0" presId="urn:microsoft.com/office/officeart/2005/8/layout/orgChart1"/>
    <dgm:cxn modelId="{EAB33685-AB76-43C9-8464-31B91F69CAEC}" type="presParOf" srcId="{BFD2D3A0-780A-48D3-810D-A4CAF869FD40}" destId="{E78F22A2-BEA8-4FC0-B467-E6D9B8044005}" srcOrd="2" destOrd="0" presId="urn:microsoft.com/office/officeart/2005/8/layout/orgChart1"/>
    <dgm:cxn modelId="{578E5A53-61B3-45B3-AA40-6075A5D7F170}" type="presParOf" srcId="{BFD2D3A0-780A-48D3-810D-A4CAF869FD40}" destId="{9B311509-86FD-4506-9F22-FA73C0E8D44F}" srcOrd="3" destOrd="0" presId="urn:microsoft.com/office/officeart/2005/8/layout/orgChart1"/>
    <dgm:cxn modelId="{A0631EF6-D3D6-4391-8360-CFA02FF60AED}" type="presParOf" srcId="{9B311509-86FD-4506-9F22-FA73C0E8D44F}" destId="{D8A5293E-3048-4AD2-A2BF-F4856E58CD90}" srcOrd="0" destOrd="0" presId="urn:microsoft.com/office/officeart/2005/8/layout/orgChart1"/>
    <dgm:cxn modelId="{56961C25-E4C8-4DA9-917B-5AE46C831D7A}" type="presParOf" srcId="{D8A5293E-3048-4AD2-A2BF-F4856E58CD90}" destId="{5F5EF368-82AA-4CC9-8EE3-CEE89071C9D3}" srcOrd="0" destOrd="0" presId="urn:microsoft.com/office/officeart/2005/8/layout/orgChart1"/>
    <dgm:cxn modelId="{16F094E4-50C2-4549-8771-306408646F32}" type="presParOf" srcId="{D8A5293E-3048-4AD2-A2BF-F4856E58CD90}" destId="{6375888E-705B-4559-9919-87D1CA6A51F5}" srcOrd="1" destOrd="0" presId="urn:microsoft.com/office/officeart/2005/8/layout/orgChart1"/>
    <dgm:cxn modelId="{9F6441D8-2B7D-4B33-81F2-038ECF745852}" type="presParOf" srcId="{9B311509-86FD-4506-9F22-FA73C0E8D44F}" destId="{5AEA57D7-43A2-4289-B970-7A3816DB923A}" srcOrd="1" destOrd="0" presId="urn:microsoft.com/office/officeart/2005/8/layout/orgChart1"/>
    <dgm:cxn modelId="{BB5453A3-1231-4721-8FC7-F05FA7329B88}" type="presParOf" srcId="{9B311509-86FD-4506-9F22-FA73C0E8D44F}" destId="{88B9B15E-8D81-4397-9000-27DAEF01BABD}" srcOrd="2" destOrd="0" presId="urn:microsoft.com/office/officeart/2005/8/layout/orgChart1"/>
    <dgm:cxn modelId="{D67DB092-145E-4013-AEBF-F5FF94A25B0B}" type="presParOf" srcId="{BFD2D3A0-780A-48D3-810D-A4CAF869FD40}" destId="{F8C378E6-BE23-40B3-B818-81F74CE89EC4}" srcOrd="4" destOrd="0" presId="urn:microsoft.com/office/officeart/2005/8/layout/orgChart1"/>
    <dgm:cxn modelId="{59A1749E-8D61-428C-8C50-3281DA17B28E}" type="presParOf" srcId="{BFD2D3A0-780A-48D3-810D-A4CAF869FD40}" destId="{8871E646-BD09-4BBF-954C-B791ECFB83B7}" srcOrd="5" destOrd="0" presId="urn:microsoft.com/office/officeart/2005/8/layout/orgChart1"/>
    <dgm:cxn modelId="{09D5FA70-2B50-43A2-B278-05CFE3E4BC24}" type="presParOf" srcId="{8871E646-BD09-4BBF-954C-B791ECFB83B7}" destId="{EC55C6E6-7971-4E5A-9CB6-453438749EE0}" srcOrd="0" destOrd="0" presId="urn:microsoft.com/office/officeart/2005/8/layout/orgChart1"/>
    <dgm:cxn modelId="{852638B8-60E9-4E04-810F-79738AA946BF}" type="presParOf" srcId="{EC55C6E6-7971-4E5A-9CB6-453438749EE0}" destId="{FCEC3FAA-1B5F-409C-BFD7-1E8356CAFFE5}" srcOrd="0" destOrd="0" presId="urn:microsoft.com/office/officeart/2005/8/layout/orgChart1"/>
    <dgm:cxn modelId="{DD42510D-32B0-4E17-9E66-00484EFDC68C}" type="presParOf" srcId="{EC55C6E6-7971-4E5A-9CB6-453438749EE0}" destId="{D381456A-EF4E-48D1-9FC6-70DB44B52C76}" srcOrd="1" destOrd="0" presId="urn:microsoft.com/office/officeart/2005/8/layout/orgChart1"/>
    <dgm:cxn modelId="{D2E5F705-5D02-45E9-A2EF-B702DF7ECFEA}" type="presParOf" srcId="{8871E646-BD09-4BBF-954C-B791ECFB83B7}" destId="{53D27322-C280-49D6-8E32-9F81FF00F3FF}" srcOrd="1" destOrd="0" presId="urn:microsoft.com/office/officeart/2005/8/layout/orgChart1"/>
    <dgm:cxn modelId="{EF19AB17-15D0-4962-A056-1CF18B9D30A1}" type="presParOf" srcId="{8871E646-BD09-4BBF-954C-B791ECFB83B7}" destId="{A88512E9-30EA-45C8-B5B3-B11081A04712}" srcOrd="2" destOrd="0" presId="urn:microsoft.com/office/officeart/2005/8/layout/orgChart1"/>
    <dgm:cxn modelId="{2CA9F888-C3EB-42F8-B1F8-2743B5077A7B}" type="presParOf" srcId="{BFD2D3A0-780A-48D3-810D-A4CAF869FD40}" destId="{899C1FE4-82B3-401B-8970-F657AFD2EC28}" srcOrd="6" destOrd="0" presId="urn:microsoft.com/office/officeart/2005/8/layout/orgChart1"/>
    <dgm:cxn modelId="{FFED3101-F082-43DD-91BA-503C086AC883}" type="presParOf" srcId="{BFD2D3A0-780A-48D3-810D-A4CAF869FD40}" destId="{9C411736-D366-46A1-9CB4-B7B69A1FBEF8}" srcOrd="7" destOrd="0" presId="urn:microsoft.com/office/officeart/2005/8/layout/orgChart1"/>
    <dgm:cxn modelId="{26005DFE-E7F9-4D59-80BB-62B0B0B6CDA6}" type="presParOf" srcId="{9C411736-D366-46A1-9CB4-B7B69A1FBEF8}" destId="{09ACEC32-F52E-4313-9237-721406CAAE21}" srcOrd="0" destOrd="0" presId="urn:microsoft.com/office/officeart/2005/8/layout/orgChart1"/>
    <dgm:cxn modelId="{654ED172-87C7-4CAD-9C3D-6690B8BA37BA}" type="presParOf" srcId="{09ACEC32-F52E-4313-9237-721406CAAE21}" destId="{AD2C2B80-886E-4C09-9C3C-695C0A29B535}" srcOrd="0" destOrd="0" presId="urn:microsoft.com/office/officeart/2005/8/layout/orgChart1"/>
    <dgm:cxn modelId="{D3A214A4-7BED-40C6-933E-5AE3FC1CC77B}" type="presParOf" srcId="{09ACEC32-F52E-4313-9237-721406CAAE21}" destId="{123C0DCF-DAE3-44F4-BE5B-C67913AC14BB}" srcOrd="1" destOrd="0" presId="urn:microsoft.com/office/officeart/2005/8/layout/orgChart1"/>
    <dgm:cxn modelId="{687B70FB-A674-4254-8A97-2D1C21413BA8}" type="presParOf" srcId="{9C411736-D366-46A1-9CB4-B7B69A1FBEF8}" destId="{9CFFE944-B959-4418-ACDE-3B8B421573F5}" srcOrd="1" destOrd="0" presId="urn:microsoft.com/office/officeart/2005/8/layout/orgChart1"/>
    <dgm:cxn modelId="{71EB6F4F-F049-42E1-B6E7-8B1290204374}" type="presParOf" srcId="{9C411736-D366-46A1-9CB4-B7B69A1FBEF8}" destId="{D1D9C365-AD5C-4065-BB42-61787212234E}" srcOrd="2" destOrd="0" presId="urn:microsoft.com/office/officeart/2005/8/layout/orgChart1"/>
    <dgm:cxn modelId="{1B4BFB05-1C4A-4E69-A50C-20DA376D543F}" type="presParOf" srcId="{BFD2D3A0-780A-48D3-810D-A4CAF869FD40}" destId="{B53983B5-FB7F-4E6A-94F0-B408778531EB}" srcOrd="8" destOrd="0" presId="urn:microsoft.com/office/officeart/2005/8/layout/orgChart1"/>
    <dgm:cxn modelId="{BE5FABF0-0040-437F-9ED4-71505A455732}" type="presParOf" srcId="{BFD2D3A0-780A-48D3-810D-A4CAF869FD40}" destId="{402B77E6-46B5-4A97-92CA-8F8B5EDA7A81}" srcOrd="9" destOrd="0" presId="urn:microsoft.com/office/officeart/2005/8/layout/orgChart1"/>
    <dgm:cxn modelId="{CE40795F-476A-4A25-9A8A-ECD68EFE5717}" type="presParOf" srcId="{402B77E6-46B5-4A97-92CA-8F8B5EDA7A81}" destId="{F95FA60A-710D-4955-A596-E8606E1534B5}" srcOrd="0" destOrd="0" presId="urn:microsoft.com/office/officeart/2005/8/layout/orgChart1"/>
    <dgm:cxn modelId="{0D85227B-BF20-49B9-835A-7D3EEE245B07}" type="presParOf" srcId="{F95FA60A-710D-4955-A596-E8606E1534B5}" destId="{27FBA22B-CB8F-412C-9EA9-0F1757D985B8}" srcOrd="0" destOrd="0" presId="urn:microsoft.com/office/officeart/2005/8/layout/orgChart1"/>
    <dgm:cxn modelId="{C989C74E-6097-4525-973D-02DE2EEA2060}" type="presParOf" srcId="{F95FA60A-710D-4955-A596-E8606E1534B5}" destId="{74F454F3-C90D-4940-90E1-D5F720BDDA58}" srcOrd="1" destOrd="0" presId="urn:microsoft.com/office/officeart/2005/8/layout/orgChart1"/>
    <dgm:cxn modelId="{A68084A6-3761-4449-8A4E-7B77166A38B1}" type="presParOf" srcId="{402B77E6-46B5-4A97-92CA-8F8B5EDA7A81}" destId="{05840EC0-CAE4-4B72-8A94-0BF7838622FC}" srcOrd="1" destOrd="0" presId="urn:microsoft.com/office/officeart/2005/8/layout/orgChart1"/>
    <dgm:cxn modelId="{51B8C46E-DECB-4282-832F-4D83182F279E}" type="presParOf" srcId="{402B77E6-46B5-4A97-92CA-8F8B5EDA7A81}" destId="{ACB626B6-333C-49F2-A4D9-AFAC5BE1567D}" srcOrd="2" destOrd="0" presId="urn:microsoft.com/office/officeart/2005/8/layout/orgChart1"/>
    <dgm:cxn modelId="{D018BAB5-4B58-4911-9502-EE22A5CC8955}" type="presParOf" srcId="{420AD676-5736-42BA-8834-727C44F26CC6}" destId="{66B3C26E-9192-43AF-B9EA-91A5C38842C2}" srcOrd="2" destOrd="0" presId="urn:microsoft.com/office/officeart/2005/8/layout/orgChart1"/>
    <dgm:cxn modelId="{1FC2CF78-2645-47BB-B05A-B07BCFD204E8}" type="presParOf" srcId="{75A9F778-2691-46A7-8C3E-04C66E307163}" destId="{C18D69E2-352D-4098-957C-982254171877}" srcOrd="2" destOrd="0" presId="urn:microsoft.com/office/officeart/2005/8/layout/orgChart1"/>
    <dgm:cxn modelId="{AF95582E-D96B-4059-8AB8-88039258DA21}" type="presParOf" srcId="{75A9F778-2691-46A7-8C3E-04C66E307163}" destId="{2854B084-43A0-4817-80B5-3465B0698DF9}" srcOrd="3" destOrd="0" presId="urn:microsoft.com/office/officeart/2005/8/layout/orgChart1"/>
    <dgm:cxn modelId="{E4E9655E-0342-461C-A2B2-D23A4A5FAAAD}" type="presParOf" srcId="{2854B084-43A0-4817-80B5-3465B0698DF9}" destId="{4D6DD11B-72AD-4D33-BFB3-A9580DD51626}" srcOrd="0" destOrd="0" presId="urn:microsoft.com/office/officeart/2005/8/layout/orgChart1"/>
    <dgm:cxn modelId="{D4D4023E-B9EC-4C78-9AA6-4FA61886C89A}" type="presParOf" srcId="{4D6DD11B-72AD-4D33-BFB3-A9580DD51626}" destId="{43D2F693-AA1D-4B32-A276-8F0C978445B2}" srcOrd="0" destOrd="0" presId="urn:microsoft.com/office/officeart/2005/8/layout/orgChart1"/>
    <dgm:cxn modelId="{FED25863-1D89-4C5B-AE1A-BB38CDAD5503}" type="presParOf" srcId="{4D6DD11B-72AD-4D33-BFB3-A9580DD51626}" destId="{22976C71-75FF-4BE8-AE7C-07B019260B44}" srcOrd="1" destOrd="0" presId="urn:microsoft.com/office/officeart/2005/8/layout/orgChart1"/>
    <dgm:cxn modelId="{48B2D5C1-C792-43B6-966A-233EC1E20D5A}" type="presParOf" srcId="{2854B084-43A0-4817-80B5-3465B0698DF9}" destId="{5E56B4E9-072E-4013-B9D8-DBA5E03B41F3}" srcOrd="1" destOrd="0" presId="urn:microsoft.com/office/officeart/2005/8/layout/orgChart1"/>
    <dgm:cxn modelId="{8C4DE5BD-6B0E-4E19-B06F-518FFDB9C629}" type="presParOf" srcId="{5E56B4E9-072E-4013-B9D8-DBA5E03B41F3}" destId="{EC97D09F-6D31-4A0F-B738-ABA4386ACD70}" srcOrd="0" destOrd="0" presId="urn:microsoft.com/office/officeart/2005/8/layout/orgChart1"/>
    <dgm:cxn modelId="{9B65B390-C5C0-4250-8FFF-E4CFC45D6B5F}" type="presParOf" srcId="{5E56B4E9-072E-4013-B9D8-DBA5E03B41F3}" destId="{D652E6D9-13BF-4A82-91AC-CA3413BBACF2}" srcOrd="1" destOrd="0" presId="urn:microsoft.com/office/officeart/2005/8/layout/orgChart1"/>
    <dgm:cxn modelId="{C2BB4DAE-63BD-43A8-8370-89FE5FD4DC0D}" type="presParOf" srcId="{D652E6D9-13BF-4A82-91AC-CA3413BBACF2}" destId="{C845B5F7-18FE-4B6E-A63B-8C15FC40FAE7}" srcOrd="0" destOrd="0" presId="urn:microsoft.com/office/officeart/2005/8/layout/orgChart1"/>
    <dgm:cxn modelId="{34D8225E-39AA-4D2F-9CE9-235D10167977}" type="presParOf" srcId="{C845B5F7-18FE-4B6E-A63B-8C15FC40FAE7}" destId="{7E6F062E-7A35-44B0-96C8-663AA46C535E}" srcOrd="0" destOrd="0" presId="urn:microsoft.com/office/officeart/2005/8/layout/orgChart1"/>
    <dgm:cxn modelId="{1D5D63F2-4E05-4946-8E98-7E8F8132350C}" type="presParOf" srcId="{C845B5F7-18FE-4B6E-A63B-8C15FC40FAE7}" destId="{DE108E57-B0B6-483C-80A1-13BB2FC51C77}" srcOrd="1" destOrd="0" presId="urn:microsoft.com/office/officeart/2005/8/layout/orgChart1"/>
    <dgm:cxn modelId="{91FD5BF8-DE40-49DA-9B9C-79AD847C9729}" type="presParOf" srcId="{D652E6D9-13BF-4A82-91AC-CA3413BBACF2}" destId="{07CB402D-A896-4E9B-A972-F8328F2F3545}" srcOrd="1" destOrd="0" presId="urn:microsoft.com/office/officeart/2005/8/layout/orgChart1"/>
    <dgm:cxn modelId="{15087EDB-37F5-494D-9334-752CEBB9CEA7}" type="presParOf" srcId="{D652E6D9-13BF-4A82-91AC-CA3413BBACF2}" destId="{63567D84-31B9-4320-9493-3F98AF5DDE8A}" srcOrd="2" destOrd="0" presId="urn:microsoft.com/office/officeart/2005/8/layout/orgChart1"/>
    <dgm:cxn modelId="{410805E0-51E9-4814-9C92-586DEA18C054}" type="presParOf" srcId="{5E56B4E9-072E-4013-B9D8-DBA5E03B41F3}" destId="{0E3A6E8E-47B6-4E29-A7B2-D9424180500E}" srcOrd="2" destOrd="0" presId="urn:microsoft.com/office/officeart/2005/8/layout/orgChart1"/>
    <dgm:cxn modelId="{A40520F0-8309-469C-AC6A-3B43756917BF}" type="presParOf" srcId="{5E56B4E9-072E-4013-B9D8-DBA5E03B41F3}" destId="{2171AF7F-BEDE-4C12-9289-62059FEAB01D}" srcOrd="3" destOrd="0" presId="urn:microsoft.com/office/officeart/2005/8/layout/orgChart1"/>
    <dgm:cxn modelId="{03121215-8F06-471C-BE31-C92F558641F5}" type="presParOf" srcId="{2171AF7F-BEDE-4C12-9289-62059FEAB01D}" destId="{69D6816D-E165-4E83-8AFF-10E3FB2B755E}" srcOrd="0" destOrd="0" presId="urn:microsoft.com/office/officeart/2005/8/layout/orgChart1"/>
    <dgm:cxn modelId="{E6C180C3-1D0C-4F88-8B50-77954D657000}" type="presParOf" srcId="{69D6816D-E165-4E83-8AFF-10E3FB2B755E}" destId="{6F009E27-0E39-408F-A01C-F4C641872206}" srcOrd="0" destOrd="0" presId="urn:microsoft.com/office/officeart/2005/8/layout/orgChart1"/>
    <dgm:cxn modelId="{E1D677F6-F0CC-47E8-B173-D3F5705E4353}" type="presParOf" srcId="{69D6816D-E165-4E83-8AFF-10E3FB2B755E}" destId="{ADCF6F8C-833C-4B9A-83C9-CC95519F7C61}" srcOrd="1" destOrd="0" presId="urn:microsoft.com/office/officeart/2005/8/layout/orgChart1"/>
    <dgm:cxn modelId="{F6E71D80-D7F6-431E-8A03-3599FD19BF41}" type="presParOf" srcId="{2171AF7F-BEDE-4C12-9289-62059FEAB01D}" destId="{8CEAB26E-6A1F-4950-AE49-82642266887E}" srcOrd="1" destOrd="0" presId="urn:microsoft.com/office/officeart/2005/8/layout/orgChart1"/>
    <dgm:cxn modelId="{6322B85E-A0DC-4F39-A535-9092FBA371B6}" type="presParOf" srcId="{2171AF7F-BEDE-4C12-9289-62059FEAB01D}" destId="{115AFDE5-4F0C-41DC-830E-B6873F13F472}" srcOrd="2" destOrd="0" presId="urn:microsoft.com/office/officeart/2005/8/layout/orgChart1"/>
    <dgm:cxn modelId="{7B065F35-B1E7-4216-84DE-2C86FC95C81B}" type="presParOf" srcId="{5E56B4E9-072E-4013-B9D8-DBA5E03B41F3}" destId="{6DE67E33-C59F-4DB2-A27D-05AB2BA09FA8}" srcOrd="4" destOrd="0" presId="urn:microsoft.com/office/officeart/2005/8/layout/orgChart1"/>
    <dgm:cxn modelId="{E5C63776-9A22-4350-B655-C217C8C9EA66}" type="presParOf" srcId="{5E56B4E9-072E-4013-B9D8-DBA5E03B41F3}" destId="{EDC4AE4F-3F57-4928-9B45-ACF1ED8B7E94}" srcOrd="5" destOrd="0" presId="urn:microsoft.com/office/officeart/2005/8/layout/orgChart1"/>
    <dgm:cxn modelId="{564E840D-0748-4F7C-83A9-10F8A6E7C786}" type="presParOf" srcId="{EDC4AE4F-3F57-4928-9B45-ACF1ED8B7E94}" destId="{75176B1A-5A51-4695-A43F-98300DF48B29}" srcOrd="0" destOrd="0" presId="urn:microsoft.com/office/officeart/2005/8/layout/orgChart1"/>
    <dgm:cxn modelId="{88AB113A-78AD-4228-9035-BFFCE2511C7F}" type="presParOf" srcId="{75176B1A-5A51-4695-A43F-98300DF48B29}" destId="{C6F7B4A2-4946-49DA-8451-C5C8B2593859}" srcOrd="0" destOrd="0" presId="urn:microsoft.com/office/officeart/2005/8/layout/orgChart1"/>
    <dgm:cxn modelId="{B2E4CD3A-6F92-427A-9A99-12A027AA01FA}" type="presParOf" srcId="{75176B1A-5A51-4695-A43F-98300DF48B29}" destId="{F3A74072-8D57-46E1-A609-463706BFC893}" srcOrd="1" destOrd="0" presId="urn:microsoft.com/office/officeart/2005/8/layout/orgChart1"/>
    <dgm:cxn modelId="{3370EDF7-C48E-46FC-BBD7-66145E5E543D}" type="presParOf" srcId="{EDC4AE4F-3F57-4928-9B45-ACF1ED8B7E94}" destId="{B50332BC-DBFD-4FD2-9358-075FFA69276C}" srcOrd="1" destOrd="0" presId="urn:microsoft.com/office/officeart/2005/8/layout/orgChart1"/>
    <dgm:cxn modelId="{9CD37ABD-C56E-4A6F-A553-5BFD9DB110D1}" type="presParOf" srcId="{EDC4AE4F-3F57-4928-9B45-ACF1ED8B7E94}" destId="{E72929B5-F024-42EA-AC91-DF9574083F74}" srcOrd="2" destOrd="0" presId="urn:microsoft.com/office/officeart/2005/8/layout/orgChart1"/>
    <dgm:cxn modelId="{D26D8B9D-44F6-47C3-A4E8-0924D56F04D8}" type="presParOf" srcId="{5E56B4E9-072E-4013-B9D8-DBA5E03B41F3}" destId="{69EE9173-CC12-480D-BCC2-24CBCC0AE7D7}" srcOrd="6" destOrd="0" presId="urn:microsoft.com/office/officeart/2005/8/layout/orgChart1"/>
    <dgm:cxn modelId="{3C2B7BFB-3E43-4711-BD6C-E25A271D278A}" type="presParOf" srcId="{5E56B4E9-072E-4013-B9D8-DBA5E03B41F3}" destId="{30BB12DA-3ACA-4E08-A994-37C158280D89}" srcOrd="7" destOrd="0" presId="urn:microsoft.com/office/officeart/2005/8/layout/orgChart1"/>
    <dgm:cxn modelId="{5289EF2D-3970-4611-BCB8-7700BEAD5923}" type="presParOf" srcId="{30BB12DA-3ACA-4E08-A994-37C158280D89}" destId="{F0C339AE-F835-443D-822C-3823623A69B0}" srcOrd="0" destOrd="0" presId="urn:microsoft.com/office/officeart/2005/8/layout/orgChart1"/>
    <dgm:cxn modelId="{1451209E-76CC-4F17-A0F0-D58263D113CE}" type="presParOf" srcId="{F0C339AE-F835-443D-822C-3823623A69B0}" destId="{2C2A29DE-3CA6-428C-8CEF-49214F5D94EA}" srcOrd="0" destOrd="0" presId="urn:microsoft.com/office/officeart/2005/8/layout/orgChart1"/>
    <dgm:cxn modelId="{DA1594C0-EFB3-4022-BEB8-DAC7D141D7C7}" type="presParOf" srcId="{F0C339AE-F835-443D-822C-3823623A69B0}" destId="{86713E0F-D8C8-422D-9CA5-8A0F29652F6A}" srcOrd="1" destOrd="0" presId="urn:microsoft.com/office/officeart/2005/8/layout/orgChart1"/>
    <dgm:cxn modelId="{B7C65B6C-BADC-493D-8208-93EF97643BB1}" type="presParOf" srcId="{30BB12DA-3ACA-4E08-A994-37C158280D89}" destId="{12488A0C-9931-4C64-81C3-49F1E4FE03FC}" srcOrd="1" destOrd="0" presId="urn:microsoft.com/office/officeart/2005/8/layout/orgChart1"/>
    <dgm:cxn modelId="{5D6239EE-D335-4E5F-A9DC-CA8FFA5A4286}" type="presParOf" srcId="{30BB12DA-3ACA-4E08-A994-37C158280D89}" destId="{FF5F9658-B5B9-452D-BEA1-D867C31D559E}" srcOrd="2" destOrd="0" presId="urn:microsoft.com/office/officeart/2005/8/layout/orgChart1"/>
    <dgm:cxn modelId="{DD99D341-7AE6-4467-A9DF-05C570361B16}" type="presParOf" srcId="{5E56B4E9-072E-4013-B9D8-DBA5E03B41F3}" destId="{0E224272-B90F-4090-B9ED-B9BD9884193F}" srcOrd="8" destOrd="0" presId="urn:microsoft.com/office/officeart/2005/8/layout/orgChart1"/>
    <dgm:cxn modelId="{4EF1CCCB-F3DD-4828-9900-54DB193648F9}" type="presParOf" srcId="{5E56B4E9-072E-4013-B9D8-DBA5E03B41F3}" destId="{25BDEE0E-269C-472F-984C-78CCFD67D067}" srcOrd="9" destOrd="0" presId="urn:microsoft.com/office/officeart/2005/8/layout/orgChart1"/>
    <dgm:cxn modelId="{62C2209D-4BC5-4BE5-BFEA-902C6878D32F}" type="presParOf" srcId="{25BDEE0E-269C-472F-984C-78CCFD67D067}" destId="{0F6502F6-281C-465E-A2B2-CC430292BAB5}" srcOrd="0" destOrd="0" presId="urn:microsoft.com/office/officeart/2005/8/layout/orgChart1"/>
    <dgm:cxn modelId="{CEF727C8-013F-4084-8E4C-544BE0959FF6}" type="presParOf" srcId="{0F6502F6-281C-465E-A2B2-CC430292BAB5}" destId="{FA31D9DF-FD24-4D79-BDBC-61C566FCA58A}" srcOrd="0" destOrd="0" presId="urn:microsoft.com/office/officeart/2005/8/layout/orgChart1"/>
    <dgm:cxn modelId="{4ADD7DCF-D1F1-44F3-B4F7-9BF0525793F8}" type="presParOf" srcId="{0F6502F6-281C-465E-A2B2-CC430292BAB5}" destId="{A33047DD-774D-43F9-B410-80BCBF4A41D9}" srcOrd="1" destOrd="0" presId="urn:microsoft.com/office/officeart/2005/8/layout/orgChart1"/>
    <dgm:cxn modelId="{FA64D3D5-74A5-4793-B036-239B9F99881D}" type="presParOf" srcId="{25BDEE0E-269C-472F-984C-78CCFD67D067}" destId="{7E8CD229-758E-432C-B28D-3543E629B418}" srcOrd="1" destOrd="0" presId="urn:microsoft.com/office/officeart/2005/8/layout/orgChart1"/>
    <dgm:cxn modelId="{04916C7E-4311-4277-B54E-7B896F6DC85C}" type="presParOf" srcId="{25BDEE0E-269C-472F-984C-78CCFD67D067}" destId="{11C87666-D059-4B24-B42B-11652CFCF973}" srcOrd="2" destOrd="0" presId="urn:microsoft.com/office/officeart/2005/8/layout/orgChart1"/>
    <dgm:cxn modelId="{6E960BD2-374F-45E8-8612-4D2972D7DBAF}" type="presParOf" srcId="{5E56B4E9-072E-4013-B9D8-DBA5E03B41F3}" destId="{63050946-0B93-4FFF-BE64-1A7E2EE30D5F}" srcOrd="10" destOrd="0" presId="urn:microsoft.com/office/officeart/2005/8/layout/orgChart1"/>
    <dgm:cxn modelId="{8A0E300A-8F81-4DEA-9259-C7709FB9A424}" type="presParOf" srcId="{5E56B4E9-072E-4013-B9D8-DBA5E03B41F3}" destId="{AF2BE55B-03F6-4487-BAF8-28EF29E17C3F}" srcOrd="11" destOrd="0" presId="urn:microsoft.com/office/officeart/2005/8/layout/orgChart1"/>
    <dgm:cxn modelId="{B6AD302A-67BA-4861-BF4B-088501271F33}" type="presParOf" srcId="{AF2BE55B-03F6-4487-BAF8-28EF29E17C3F}" destId="{768E8FB5-71FE-46E7-929B-341A346D4DE6}" srcOrd="0" destOrd="0" presId="urn:microsoft.com/office/officeart/2005/8/layout/orgChart1"/>
    <dgm:cxn modelId="{C1E398DF-1742-4749-AF2E-9BAD6C3C5490}" type="presParOf" srcId="{768E8FB5-71FE-46E7-929B-341A346D4DE6}" destId="{F0E9576E-C921-41D2-86E3-328281C62E9F}" srcOrd="0" destOrd="0" presId="urn:microsoft.com/office/officeart/2005/8/layout/orgChart1"/>
    <dgm:cxn modelId="{E03BAA44-EDE7-4B34-9BAA-0E51C85D4BCC}" type="presParOf" srcId="{768E8FB5-71FE-46E7-929B-341A346D4DE6}" destId="{2D4E4012-9F6F-4A98-9BE8-0326BDA73982}" srcOrd="1" destOrd="0" presId="urn:microsoft.com/office/officeart/2005/8/layout/orgChart1"/>
    <dgm:cxn modelId="{7A105DF3-5E9F-4B25-B68A-77D95C99391F}" type="presParOf" srcId="{AF2BE55B-03F6-4487-BAF8-28EF29E17C3F}" destId="{3F60CB2D-699A-4265-8172-E5F8BBBD2CB9}" srcOrd="1" destOrd="0" presId="urn:microsoft.com/office/officeart/2005/8/layout/orgChart1"/>
    <dgm:cxn modelId="{A05C0D20-97A5-4A31-85D2-94BF0744AF6A}" type="presParOf" srcId="{AF2BE55B-03F6-4487-BAF8-28EF29E17C3F}" destId="{D6E04352-2A52-47D1-9E1A-6DC8340A9A40}" srcOrd="2" destOrd="0" presId="urn:microsoft.com/office/officeart/2005/8/layout/orgChart1"/>
    <dgm:cxn modelId="{06E5C71F-1957-41F8-BC14-2366834C961A}" type="presParOf" srcId="{2854B084-43A0-4817-80B5-3465B0698DF9}" destId="{8F19792C-2E7B-4DFF-9E89-C7A3BD93E3CD}" srcOrd="2" destOrd="0" presId="urn:microsoft.com/office/officeart/2005/8/layout/orgChart1"/>
    <dgm:cxn modelId="{A9073DC8-8891-45E5-91E5-320B65A8BE08}" type="presParOf" srcId="{75A9F778-2691-46A7-8C3E-04C66E307163}" destId="{4F6FF75A-7902-493E-ADDB-3158B7E3C55C}" srcOrd="4" destOrd="0" presId="urn:microsoft.com/office/officeart/2005/8/layout/orgChart1"/>
    <dgm:cxn modelId="{1FF1A1F3-B658-4AFB-8C5A-3401A752CF35}" type="presParOf" srcId="{75A9F778-2691-46A7-8C3E-04C66E307163}" destId="{FAE8CB8B-ED1A-4F66-B8D6-92AB91F0EC03}" srcOrd="5" destOrd="0" presId="urn:microsoft.com/office/officeart/2005/8/layout/orgChart1"/>
    <dgm:cxn modelId="{3F3BCCBC-283D-473A-97E6-D7D0152B9822}" type="presParOf" srcId="{FAE8CB8B-ED1A-4F66-B8D6-92AB91F0EC03}" destId="{DA62FDE0-FBFD-49BA-857C-F7A155B94259}" srcOrd="0" destOrd="0" presId="urn:microsoft.com/office/officeart/2005/8/layout/orgChart1"/>
    <dgm:cxn modelId="{2728225B-C421-4568-93A5-C0247801EFE9}" type="presParOf" srcId="{DA62FDE0-FBFD-49BA-857C-F7A155B94259}" destId="{61BEC03D-2168-459E-805E-1788CFDA36CB}" srcOrd="0" destOrd="0" presId="urn:microsoft.com/office/officeart/2005/8/layout/orgChart1"/>
    <dgm:cxn modelId="{93AC41D5-BD70-4451-98E5-2AAB29877907}" type="presParOf" srcId="{DA62FDE0-FBFD-49BA-857C-F7A155B94259}" destId="{8B7B0E10-2107-40EB-81BA-D53BCA057D36}" srcOrd="1" destOrd="0" presId="urn:microsoft.com/office/officeart/2005/8/layout/orgChart1"/>
    <dgm:cxn modelId="{52A6335F-8C3F-4041-B951-4EE2202DF6CA}" type="presParOf" srcId="{FAE8CB8B-ED1A-4F66-B8D6-92AB91F0EC03}" destId="{362F3FCC-CEEA-4A2D-9E02-4C4057BB2286}" srcOrd="1" destOrd="0" presId="urn:microsoft.com/office/officeart/2005/8/layout/orgChart1"/>
    <dgm:cxn modelId="{4E1B8EC0-C1C8-4855-A2D1-1937F18D2D1C}" type="presParOf" srcId="{362F3FCC-CEEA-4A2D-9E02-4C4057BB2286}" destId="{029BFFAD-23B5-4836-92ED-4649AEE3AC8E}" srcOrd="0" destOrd="0" presId="urn:microsoft.com/office/officeart/2005/8/layout/orgChart1"/>
    <dgm:cxn modelId="{DA859640-1094-4ED2-B0DB-B6D485F83738}" type="presParOf" srcId="{362F3FCC-CEEA-4A2D-9E02-4C4057BB2286}" destId="{F0444873-3CFC-43CB-8A00-720ACEB8678B}" srcOrd="1" destOrd="0" presId="urn:microsoft.com/office/officeart/2005/8/layout/orgChart1"/>
    <dgm:cxn modelId="{CF8B4432-EE3E-44E1-9ACB-DC22999B1F49}" type="presParOf" srcId="{F0444873-3CFC-43CB-8A00-720ACEB8678B}" destId="{B96A9CE6-A256-4751-8E7D-0EDA4D633A67}" srcOrd="0" destOrd="0" presId="urn:microsoft.com/office/officeart/2005/8/layout/orgChart1"/>
    <dgm:cxn modelId="{676120CE-276F-45CD-8D89-9A02E1A391E1}" type="presParOf" srcId="{B96A9CE6-A256-4751-8E7D-0EDA4D633A67}" destId="{2B531E99-BA4A-4E8F-A494-F99C8D9967C5}" srcOrd="0" destOrd="0" presId="urn:microsoft.com/office/officeart/2005/8/layout/orgChart1"/>
    <dgm:cxn modelId="{13CF351D-435B-41C3-9624-AA509B695F8A}" type="presParOf" srcId="{B96A9CE6-A256-4751-8E7D-0EDA4D633A67}" destId="{927E4C76-FDCB-472D-8A01-71C3B75F9784}" srcOrd="1" destOrd="0" presId="urn:microsoft.com/office/officeart/2005/8/layout/orgChart1"/>
    <dgm:cxn modelId="{466F7676-DD93-4F48-8F14-A87125835985}" type="presParOf" srcId="{F0444873-3CFC-43CB-8A00-720ACEB8678B}" destId="{59835B79-5BEA-409A-ADE9-8708209DF6BC}" srcOrd="1" destOrd="0" presId="urn:microsoft.com/office/officeart/2005/8/layout/orgChart1"/>
    <dgm:cxn modelId="{439A13E6-A624-4B21-A17E-38FDD71D5223}" type="presParOf" srcId="{F0444873-3CFC-43CB-8A00-720ACEB8678B}" destId="{6422F449-AC62-453A-8A47-80F6B9208069}" srcOrd="2" destOrd="0" presId="urn:microsoft.com/office/officeart/2005/8/layout/orgChart1"/>
    <dgm:cxn modelId="{8691F4EE-616A-420D-86BE-4429AA1F06BA}" type="presParOf" srcId="{362F3FCC-CEEA-4A2D-9E02-4C4057BB2286}" destId="{36E9B0FF-5214-469A-B8F9-80F14A7F1271}" srcOrd="2" destOrd="0" presId="urn:microsoft.com/office/officeart/2005/8/layout/orgChart1"/>
    <dgm:cxn modelId="{DD415CB1-D884-4275-9DC9-16580757EDD3}" type="presParOf" srcId="{362F3FCC-CEEA-4A2D-9E02-4C4057BB2286}" destId="{1A1B05C8-BECA-4A8F-BAD0-E31386EFA81C}" srcOrd="3" destOrd="0" presId="urn:microsoft.com/office/officeart/2005/8/layout/orgChart1"/>
    <dgm:cxn modelId="{D02E284C-7D58-42A9-8CF7-86B9BAF38F54}" type="presParOf" srcId="{1A1B05C8-BECA-4A8F-BAD0-E31386EFA81C}" destId="{BFBD9C3D-9208-42FC-9BC7-79FC80752F42}" srcOrd="0" destOrd="0" presId="urn:microsoft.com/office/officeart/2005/8/layout/orgChart1"/>
    <dgm:cxn modelId="{31374034-092A-4A77-98A1-B2E70783E63A}" type="presParOf" srcId="{BFBD9C3D-9208-42FC-9BC7-79FC80752F42}" destId="{0CD291DD-E7BB-4759-8E8A-AE477A2D60ED}" srcOrd="0" destOrd="0" presId="urn:microsoft.com/office/officeart/2005/8/layout/orgChart1"/>
    <dgm:cxn modelId="{08634789-827A-40D8-99F3-46C0EC4F10A7}" type="presParOf" srcId="{BFBD9C3D-9208-42FC-9BC7-79FC80752F42}" destId="{88ED32C4-00AC-423F-9BF1-8318E5503BE2}" srcOrd="1" destOrd="0" presId="urn:microsoft.com/office/officeart/2005/8/layout/orgChart1"/>
    <dgm:cxn modelId="{988FDF08-37DF-4E18-B24F-54B301261152}" type="presParOf" srcId="{1A1B05C8-BECA-4A8F-BAD0-E31386EFA81C}" destId="{E06993AB-2A8B-4F20-8E04-CAB2F22CF4DD}" srcOrd="1" destOrd="0" presId="urn:microsoft.com/office/officeart/2005/8/layout/orgChart1"/>
    <dgm:cxn modelId="{65980C1A-99C3-42FB-B269-05B7A2FEA320}" type="presParOf" srcId="{1A1B05C8-BECA-4A8F-BAD0-E31386EFA81C}" destId="{F71FE75B-4DFF-495A-AB53-EBBBFC205EF0}" srcOrd="2" destOrd="0" presId="urn:microsoft.com/office/officeart/2005/8/layout/orgChart1"/>
    <dgm:cxn modelId="{3C5D0E25-9BEE-4AA0-BE89-A0EF5B3C0EEF}" type="presParOf" srcId="{FAE8CB8B-ED1A-4F66-B8D6-92AB91F0EC03}" destId="{FDF39186-3318-49E4-9F06-101BDB9D4D51}" srcOrd="2" destOrd="0" presId="urn:microsoft.com/office/officeart/2005/8/layout/orgChart1"/>
    <dgm:cxn modelId="{968CFD73-2804-4F48-8700-575ADE157025}" type="presParOf" srcId="{75A9F778-2691-46A7-8C3E-04C66E307163}" destId="{D07DC466-F73B-4726-9AF8-569DF9BB73E3}" srcOrd="6" destOrd="0" presId="urn:microsoft.com/office/officeart/2005/8/layout/orgChart1"/>
    <dgm:cxn modelId="{7BEAA39E-441E-45B3-BA7D-F216836E7E48}" type="presParOf" srcId="{75A9F778-2691-46A7-8C3E-04C66E307163}" destId="{12A36960-1023-483F-A467-AFF620B44CB3}" srcOrd="7" destOrd="0" presId="urn:microsoft.com/office/officeart/2005/8/layout/orgChart1"/>
    <dgm:cxn modelId="{94BA1395-0906-43B7-8BFC-765F129F2F4D}" type="presParOf" srcId="{12A36960-1023-483F-A467-AFF620B44CB3}" destId="{BFF78818-66ED-4A21-8DBD-CA3009002F66}" srcOrd="0" destOrd="0" presId="urn:microsoft.com/office/officeart/2005/8/layout/orgChart1"/>
    <dgm:cxn modelId="{F416DF86-E10A-45FC-80B3-847A0E5243F6}" type="presParOf" srcId="{BFF78818-66ED-4A21-8DBD-CA3009002F66}" destId="{529C61DF-ED9E-42F0-A8E7-290000C976A4}" srcOrd="0" destOrd="0" presId="urn:microsoft.com/office/officeart/2005/8/layout/orgChart1"/>
    <dgm:cxn modelId="{52B8D9BE-ADA3-40D2-8752-2FC85C2F6F48}" type="presParOf" srcId="{BFF78818-66ED-4A21-8DBD-CA3009002F66}" destId="{EB7B1CB8-CDBB-46B6-8CBC-2417E66907B1}" srcOrd="1" destOrd="0" presId="urn:microsoft.com/office/officeart/2005/8/layout/orgChart1"/>
    <dgm:cxn modelId="{67F29447-EDCB-4F97-BA1B-9E7009248628}" type="presParOf" srcId="{12A36960-1023-483F-A467-AFF620B44CB3}" destId="{94797E12-5D3D-4555-9249-692B4B2D924B}" srcOrd="1" destOrd="0" presId="urn:microsoft.com/office/officeart/2005/8/layout/orgChart1"/>
    <dgm:cxn modelId="{DB731C00-3717-4B6A-9B38-BEEEA4CEDC68}" type="presParOf" srcId="{94797E12-5D3D-4555-9249-692B4B2D924B}" destId="{72093552-7BAE-4AD6-AF56-B9EBA5F7D308}" srcOrd="0" destOrd="0" presId="urn:microsoft.com/office/officeart/2005/8/layout/orgChart1"/>
    <dgm:cxn modelId="{8275CF61-54F0-4864-BA84-E70A0AFEA8DA}" type="presParOf" srcId="{94797E12-5D3D-4555-9249-692B4B2D924B}" destId="{AD38BA55-CC9A-400F-BB8B-30E41D37641A}" srcOrd="1" destOrd="0" presId="urn:microsoft.com/office/officeart/2005/8/layout/orgChart1"/>
    <dgm:cxn modelId="{6E139830-7A15-45E1-96E8-48EF09EC1FD5}" type="presParOf" srcId="{AD38BA55-CC9A-400F-BB8B-30E41D37641A}" destId="{AF7730A0-3BF6-4909-9754-51A75AEC7133}" srcOrd="0" destOrd="0" presId="urn:microsoft.com/office/officeart/2005/8/layout/orgChart1"/>
    <dgm:cxn modelId="{F0AFEE57-1019-4E5C-BE9B-F0F0BE0F24E5}" type="presParOf" srcId="{AF7730A0-3BF6-4909-9754-51A75AEC7133}" destId="{CECE031C-19E0-46BA-90CD-37BFA1726B87}" srcOrd="0" destOrd="0" presId="urn:microsoft.com/office/officeart/2005/8/layout/orgChart1"/>
    <dgm:cxn modelId="{D95111A1-AC9C-4A60-86D6-B3330ECBBF07}" type="presParOf" srcId="{AF7730A0-3BF6-4909-9754-51A75AEC7133}" destId="{B05796EA-C567-4D13-8E7F-D346E95062D0}" srcOrd="1" destOrd="0" presId="urn:microsoft.com/office/officeart/2005/8/layout/orgChart1"/>
    <dgm:cxn modelId="{24B015F4-1475-4DDE-AF0D-1C9CEADB3A6D}" type="presParOf" srcId="{AD38BA55-CC9A-400F-BB8B-30E41D37641A}" destId="{BA330C65-FF81-4426-958D-E886E430F87F}" srcOrd="1" destOrd="0" presId="urn:microsoft.com/office/officeart/2005/8/layout/orgChart1"/>
    <dgm:cxn modelId="{ACF312F7-DDFC-44B3-A643-4B8CB3CE362E}" type="presParOf" srcId="{AD38BA55-CC9A-400F-BB8B-30E41D37641A}" destId="{03E99842-52D9-46A5-A6F6-7AE19023B75C}" srcOrd="2" destOrd="0" presId="urn:microsoft.com/office/officeart/2005/8/layout/orgChart1"/>
    <dgm:cxn modelId="{D3022891-76D9-45C7-B65E-F5E6398F9719}" type="presParOf" srcId="{94797E12-5D3D-4555-9249-692B4B2D924B}" destId="{08D1726F-BAE3-4C05-AF18-F7EE859571BB}" srcOrd="2" destOrd="0" presId="urn:microsoft.com/office/officeart/2005/8/layout/orgChart1"/>
    <dgm:cxn modelId="{FBB9300E-3114-4FE2-902D-D8A189BF2285}" type="presParOf" srcId="{94797E12-5D3D-4555-9249-692B4B2D924B}" destId="{59C64552-F231-4048-B1AA-D4256599C5D4}" srcOrd="3" destOrd="0" presId="urn:microsoft.com/office/officeart/2005/8/layout/orgChart1"/>
    <dgm:cxn modelId="{B3ECD1FD-F4D9-483A-B64F-A8BC6CA97DBF}" type="presParOf" srcId="{59C64552-F231-4048-B1AA-D4256599C5D4}" destId="{7FCEFEA5-2DEF-42FC-AADB-9C7C8A3D71E6}" srcOrd="0" destOrd="0" presId="urn:microsoft.com/office/officeart/2005/8/layout/orgChart1"/>
    <dgm:cxn modelId="{2C08476D-C29A-42FD-BFE5-11A24AE10A33}" type="presParOf" srcId="{7FCEFEA5-2DEF-42FC-AADB-9C7C8A3D71E6}" destId="{ECB5A501-FA69-4E44-9A9C-1DFA9E39942B}" srcOrd="0" destOrd="0" presId="urn:microsoft.com/office/officeart/2005/8/layout/orgChart1"/>
    <dgm:cxn modelId="{F97572B6-D1FC-4359-9041-C808CA65FA9E}" type="presParOf" srcId="{7FCEFEA5-2DEF-42FC-AADB-9C7C8A3D71E6}" destId="{91CE8448-F262-4D2E-9808-738199666EFE}" srcOrd="1" destOrd="0" presId="urn:microsoft.com/office/officeart/2005/8/layout/orgChart1"/>
    <dgm:cxn modelId="{8F2D52CE-1181-4E69-BC1A-77FA5CC48309}" type="presParOf" srcId="{59C64552-F231-4048-B1AA-D4256599C5D4}" destId="{995A5F0D-71AA-4EC8-8070-26CC2FFED3BA}" srcOrd="1" destOrd="0" presId="urn:microsoft.com/office/officeart/2005/8/layout/orgChart1"/>
    <dgm:cxn modelId="{FF455EF6-736A-4D46-820A-69B0D3B0102B}" type="presParOf" srcId="{59C64552-F231-4048-B1AA-D4256599C5D4}" destId="{0140F7A8-A3BB-491E-B6A2-DDF2D7552FDA}" srcOrd="2" destOrd="0" presId="urn:microsoft.com/office/officeart/2005/8/layout/orgChart1"/>
    <dgm:cxn modelId="{135889DC-1FD5-46DE-8C41-590BD2B50A86}" type="presParOf" srcId="{94797E12-5D3D-4555-9249-692B4B2D924B}" destId="{9E615DC0-CCF6-4EAE-8F2D-5A7613B36E83}" srcOrd="4" destOrd="0" presId="urn:microsoft.com/office/officeart/2005/8/layout/orgChart1"/>
    <dgm:cxn modelId="{9A86A5CD-F091-4067-B3C8-36471B415E19}" type="presParOf" srcId="{94797E12-5D3D-4555-9249-692B4B2D924B}" destId="{B8BEF616-A7D8-4DC0-BE36-D61F46907DE5}" srcOrd="5" destOrd="0" presId="urn:microsoft.com/office/officeart/2005/8/layout/orgChart1"/>
    <dgm:cxn modelId="{93473045-D8B0-428A-8FEC-9DAF1952721C}" type="presParOf" srcId="{B8BEF616-A7D8-4DC0-BE36-D61F46907DE5}" destId="{6853C453-212A-41BA-8E8F-EA59371C28F6}" srcOrd="0" destOrd="0" presId="urn:microsoft.com/office/officeart/2005/8/layout/orgChart1"/>
    <dgm:cxn modelId="{37561DDC-F42E-4F21-AB4C-0BEFE9BD2493}" type="presParOf" srcId="{6853C453-212A-41BA-8E8F-EA59371C28F6}" destId="{257A2042-5079-4736-9F64-C6BBD51A26C8}" srcOrd="0" destOrd="0" presId="urn:microsoft.com/office/officeart/2005/8/layout/orgChart1"/>
    <dgm:cxn modelId="{3EDF2905-6370-43B8-8709-35E05A05C486}" type="presParOf" srcId="{6853C453-212A-41BA-8E8F-EA59371C28F6}" destId="{3E47D248-DA6A-49F2-9251-3330DB18BF09}" srcOrd="1" destOrd="0" presId="urn:microsoft.com/office/officeart/2005/8/layout/orgChart1"/>
    <dgm:cxn modelId="{8ECA9F4A-4007-4E83-9BA3-B99CDBCDF2A3}" type="presParOf" srcId="{B8BEF616-A7D8-4DC0-BE36-D61F46907DE5}" destId="{2AE43B72-5C0C-4572-9290-C6866B26382B}" srcOrd="1" destOrd="0" presId="urn:microsoft.com/office/officeart/2005/8/layout/orgChart1"/>
    <dgm:cxn modelId="{D95A2453-6A43-40C8-B712-DE2BA2E194D6}" type="presParOf" srcId="{B8BEF616-A7D8-4DC0-BE36-D61F46907DE5}" destId="{F165569D-BD0E-46F9-8E3A-8C32F6B66716}" srcOrd="2" destOrd="0" presId="urn:microsoft.com/office/officeart/2005/8/layout/orgChart1"/>
    <dgm:cxn modelId="{D8C98D66-BD8F-4972-BBC8-3AA63A9CF2D8}" type="presParOf" srcId="{94797E12-5D3D-4555-9249-692B4B2D924B}" destId="{1FA70BD1-7121-49C8-A0EE-259FEC111BFC}" srcOrd="6" destOrd="0" presId="urn:microsoft.com/office/officeart/2005/8/layout/orgChart1"/>
    <dgm:cxn modelId="{4FECB85E-7B74-401E-90D0-070B9A8BB95A}" type="presParOf" srcId="{94797E12-5D3D-4555-9249-692B4B2D924B}" destId="{C834B33F-BD68-42D5-B82E-660F68D9DBD2}" srcOrd="7" destOrd="0" presId="urn:microsoft.com/office/officeart/2005/8/layout/orgChart1"/>
    <dgm:cxn modelId="{AE2EFEEF-4832-4BA9-8430-D7ACA159B322}" type="presParOf" srcId="{C834B33F-BD68-42D5-B82E-660F68D9DBD2}" destId="{7FAD2F47-4E4F-4C15-919F-09FDAFBB44CE}" srcOrd="0" destOrd="0" presId="urn:microsoft.com/office/officeart/2005/8/layout/orgChart1"/>
    <dgm:cxn modelId="{04A28C2A-F196-4DF4-8CF4-4C8A345E842E}" type="presParOf" srcId="{7FAD2F47-4E4F-4C15-919F-09FDAFBB44CE}" destId="{A7AE476D-0EF6-44A1-83C9-066972D33963}" srcOrd="0" destOrd="0" presId="urn:microsoft.com/office/officeart/2005/8/layout/orgChart1"/>
    <dgm:cxn modelId="{991FA432-6872-4438-8E77-D0A8702ECDDD}" type="presParOf" srcId="{7FAD2F47-4E4F-4C15-919F-09FDAFBB44CE}" destId="{AE1AB566-55C7-4BB4-B22C-65166480F46D}" srcOrd="1" destOrd="0" presId="urn:microsoft.com/office/officeart/2005/8/layout/orgChart1"/>
    <dgm:cxn modelId="{4B86DF2C-EB1B-413E-9916-6EA779DF1C44}" type="presParOf" srcId="{C834B33F-BD68-42D5-B82E-660F68D9DBD2}" destId="{3E245B7E-FA71-49FC-93FD-10B972B949D0}" srcOrd="1" destOrd="0" presId="urn:microsoft.com/office/officeart/2005/8/layout/orgChart1"/>
    <dgm:cxn modelId="{962F78C3-AA78-49B1-AEF6-B0ED5180C284}" type="presParOf" srcId="{C834B33F-BD68-42D5-B82E-660F68D9DBD2}" destId="{60C4975C-6B1E-4593-8DBF-07A6F2A1CC8D}" srcOrd="2" destOrd="0" presId="urn:microsoft.com/office/officeart/2005/8/layout/orgChart1"/>
    <dgm:cxn modelId="{16A687F7-EA22-4E0E-AA3F-7F222C45E1D9}" type="presParOf" srcId="{94797E12-5D3D-4555-9249-692B4B2D924B}" destId="{32765CC0-1E1E-4C7D-A731-3D50C79D5080}" srcOrd="8" destOrd="0" presId="urn:microsoft.com/office/officeart/2005/8/layout/orgChart1"/>
    <dgm:cxn modelId="{ED7EC835-30A8-4143-B4DF-AA169E54C638}" type="presParOf" srcId="{94797E12-5D3D-4555-9249-692B4B2D924B}" destId="{D7E8EF9E-3870-4FCD-A8A1-346A7D6E5035}" srcOrd="9" destOrd="0" presId="urn:microsoft.com/office/officeart/2005/8/layout/orgChart1"/>
    <dgm:cxn modelId="{64A1C22D-4992-4916-9A53-45704337D20C}" type="presParOf" srcId="{D7E8EF9E-3870-4FCD-A8A1-346A7D6E5035}" destId="{C9F9840F-334B-404E-A618-5A87FBF1C8E1}" srcOrd="0" destOrd="0" presId="urn:microsoft.com/office/officeart/2005/8/layout/orgChart1"/>
    <dgm:cxn modelId="{405974B3-7753-4781-A1F8-8C29C1AD0949}" type="presParOf" srcId="{C9F9840F-334B-404E-A618-5A87FBF1C8E1}" destId="{87CB8807-D375-43E8-BC80-FC03B08F0FC4}" srcOrd="0" destOrd="0" presId="urn:microsoft.com/office/officeart/2005/8/layout/orgChart1"/>
    <dgm:cxn modelId="{6742D69E-B2C4-48A6-96D3-8B055F5F5634}" type="presParOf" srcId="{C9F9840F-334B-404E-A618-5A87FBF1C8E1}" destId="{BB5D4E18-6093-4ECA-A050-5415457B3B14}" srcOrd="1" destOrd="0" presId="urn:microsoft.com/office/officeart/2005/8/layout/orgChart1"/>
    <dgm:cxn modelId="{C3C997DE-603D-4709-B241-2FC8805014C1}" type="presParOf" srcId="{D7E8EF9E-3870-4FCD-A8A1-346A7D6E5035}" destId="{C411E21E-691C-4D44-8045-E647CC51F93B}" srcOrd="1" destOrd="0" presId="urn:microsoft.com/office/officeart/2005/8/layout/orgChart1"/>
    <dgm:cxn modelId="{D74ADDB5-27A3-4152-AEFB-C5A546F80827}" type="presParOf" srcId="{D7E8EF9E-3870-4FCD-A8A1-346A7D6E5035}" destId="{7DAA2ABC-93C6-4792-A31B-DA75BF19F3E9}" srcOrd="2" destOrd="0" presId="urn:microsoft.com/office/officeart/2005/8/layout/orgChart1"/>
    <dgm:cxn modelId="{73AE8BDE-AE24-4248-9BF6-418F3BF6AB6A}" type="presParOf" srcId="{94797E12-5D3D-4555-9249-692B4B2D924B}" destId="{5B3EBAA8-6FF8-4124-B51C-46985A08B8B1}" srcOrd="10" destOrd="0" presId="urn:microsoft.com/office/officeart/2005/8/layout/orgChart1"/>
    <dgm:cxn modelId="{6D59A947-FDB6-4300-8CA5-08B585F5B163}" type="presParOf" srcId="{94797E12-5D3D-4555-9249-692B4B2D924B}" destId="{B0C1F9B8-9033-4288-AEC3-81C9DBFA600C}" srcOrd="11" destOrd="0" presId="urn:microsoft.com/office/officeart/2005/8/layout/orgChart1"/>
    <dgm:cxn modelId="{F06B69BC-9A36-4D5F-A096-FFBAC3721411}" type="presParOf" srcId="{B0C1F9B8-9033-4288-AEC3-81C9DBFA600C}" destId="{8971A3B6-A085-424F-B2B6-898D029825B3}" srcOrd="0" destOrd="0" presId="urn:microsoft.com/office/officeart/2005/8/layout/orgChart1"/>
    <dgm:cxn modelId="{F8132CE0-2A0E-45DA-B1C3-AF0B81EC2F01}" type="presParOf" srcId="{8971A3B6-A085-424F-B2B6-898D029825B3}" destId="{9571D121-5071-4394-A119-918D7DEC1EE1}" srcOrd="0" destOrd="0" presId="urn:microsoft.com/office/officeart/2005/8/layout/orgChart1"/>
    <dgm:cxn modelId="{A2135A68-71D5-4BA4-827A-EDD663A90C83}" type="presParOf" srcId="{8971A3B6-A085-424F-B2B6-898D029825B3}" destId="{0EC8959C-5F9F-48B7-BEEA-EBC460C97138}" srcOrd="1" destOrd="0" presId="urn:microsoft.com/office/officeart/2005/8/layout/orgChart1"/>
    <dgm:cxn modelId="{6E05192A-B2D9-42AC-816A-A9F69918A506}" type="presParOf" srcId="{B0C1F9B8-9033-4288-AEC3-81C9DBFA600C}" destId="{77DA701F-9F34-45AC-8EA7-D279D52D89E6}" srcOrd="1" destOrd="0" presId="urn:microsoft.com/office/officeart/2005/8/layout/orgChart1"/>
    <dgm:cxn modelId="{A57157BD-31E5-44DE-BA31-C017D57ECA92}" type="presParOf" srcId="{B0C1F9B8-9033-4288-AEC3-81C9DBFA600C}" destId="{91DE6A06-7E3F-4829-B6FD-5DA296062C74}" srcOrd="2" destOrd="0" presId="urn:microsoft.com/office/officeart/2005/8/layout/orgChart1"/>
    <dgm:cxn modelId="{712F1080-495A-49D6-9B04-8F0B3B314205}" type="presParOf" srcId="{94797E12-5D3D-4555-9249-692B4B2D924B}" destId="{C9A881BF-5035-4262-85C1-BBD3703D64E0}" srcOrd="12" destOrd="0" presId="urn:microsoft.com/office/officeart/2005/8/layout/orgChart1"/>
    <dgm:cxn modelId="{9C0B1C79-CD1D-4400-94AF-5221EB60813A}" type="presParOf" srcId="{94797E12-5D3D-4555-9249-692B4B2D924B}" destId="{8D60F55C-317F-4842-8876-EB1CE79D6B5E}" srcOrd="13" destOrd="0" presId="urn:microsoft.com/office/officeart/2005/8/layout/orgChart1"/>
    <dgm:cxn modelId="{02967A1D-DA44-4C12-8B55-175A9C240835}" type="presParOf" srcId="{8D60F55C-317F-4842-8876-EB1CE79D6B5E}" destId="{CC9B88CD-572B-40E5-85F6-77B8CEB25F15}" srcOrd="0" destOrd="0" presId="urn:microsoft.com/office/officeart/2005/8/layout/orgChart1"/>
    <dgm:cxn modelId="{C94200CB-84F6-4BBF-99E4-A0C42A0CCAE7}" type="presParOf" srcId="{CC9B88CD-572B-40E5-85F6-77B8CEB25F15}" destId="{D17CA1A0-B4DF-4CD5-B764-7E7DB86A157E}" srcOrd="0" destOrd="0" presId="urn:microsoft.com/office/officeart/2005/8/layout/orgChart1"/>
    <dgm:cxn modelId="{908FB4AB-3D26-4B8A-BCF5-2EE33B211587}" type="presParOf" srcId="{CC9B88CD-572B-40E5-85F6-77B8CEB25F15}" destId="{716D2D6C-CC96-4FE2-A390-0620EE487882}" srcOrd="1" destOrd="0" presId="urn:microsoft.com/office/officeart/2005/8/layout/orgChart1"/>
    <dgm:cxn modelId="{55194B4D-FBE6-4F6D-AA9B-15B234AFF6BF}" type="presParOf" srcId="{8D60F55C-317F-4842-8876-EB1CE79D6B5E}" destId="{8FA68B65-DDC6-4B16-BF80-237E3AF9001A}" srcOrd="1" destOrd="0" presId="urn:microsoft.com/office/officeart/2005/8/layout/orgChart1"/>
    <dgm:cxn modelId="{C8D841E4-4D24-4572-9F0D-DAC778460BD4}" type="presParOf" srcId="{8D60F55C-317F-4842-8876-EB1CE79D6B5E}" destId="{2A47B499-8456-4882-A5A6-50A135B7BD78}" srcOrd="2" destOrd="0" presId="urn:microsoft.com/office/officeart/2005/8/layout/orgChart1"/>
    <dgm:cxn modelId="{3A613555-A0FF-44AD-BB08-C9B5A3ABEBFE}" type="presParOf" srcId="{94797E12-5D3D-4555-9249-692B4B2D924B}" destId="{708ED10E-2B3E-421E-B98D-37656A7EF361}" srcOrd="14" destOrd="0" presId="urn:microsoft.com/office/officeart/2005/8/layout/orgChart1"/>
    <dgm:cxn modelId="{587EC111-4974-4700-912F-D97D8A482AF3}" type="presParOf" srcId="{94797E12-5D3D-4555-9249-692B4B2D924B}" destId="{0A4C647E-810B-4C56-A2D4-0B69FD37751D}" srcOrd="15" destOrd="0" presId="urn:microsoft.com/office/officeart/2005/8/layout/orgChart1"/>
    <dgm:cxn modelId="{7949A4C7-0DA1-40CB-BC53-0F777BEDC46E}" type="presParOf" srcId="{0A4C647E-810B-4C56-A2D4-0B69FD37751D}" destId="{6052ED88-A3EC-4F36-AAE6-DAACE527DB15}" srcOrd="0" destOrd="0" presId="urn:microsoft.com/office/officeart/2005/8/layout/orgChart1"/>
    <dgm:cxn modelId="{D0AE4467-F551-4E81-800A-C103FB66D639}" type="presParOf" srcId="{6052ED88-A3EC-4F36-AAE6-DAACE527DB15}" destId="{5D0B8852-C89D-4170-B237-59F29007A294}" srcOrd="0" destOrd="0" presId="urn:microsoft.com/office/officeart/2005/8/layout/orgChart1"/>
    <dgm:cxn modelId="{444931BB-3517-470E-A93B-204C3B4F58FB}" type="presParOf" srcId="{6052ED88-A3EC-4F36-AAE6-DAACE527DB15}" destId="{47A2925F-EB35-4666-9314-2D1BCF2B8C06}" srcOrd="1" destOrd="0" presId="urn:microsoft.com/office/officeart/2005/8/layout/orgChart1"/>
    <dgm:cxn modelId="{88740619-DBC6-4DF7-A792-2B3E5AE2E469}" type="presParOf" srcId="{0A4C647E-810B-4C56-A2D4-0B69FD37751D}" destId="{7ACF1043-34EF-44AB-9867-EDD7502B90CF}" srcOrd="1" destOrd="0" presId="urn:microsoft.com/office/officeart/2005/8/layout/orgChart1"/>
    <dgm:cxn modelId="{3C945A48-F9A4-4940-BBA5-DA5F589A86A3}" type="presParOf" srcId="{0A4C647E-810B-4C56-A2D4-0B69FD37751D}" destId="{E8D76F9C-7D7E-4EE7-9235-CDE28EFB0E52}" srcOrd="2" destOrd="0" presId="urn:microsoft.com/office/officeart/2005/8/layout/orgChart1"/>
    <dgm:cxn modelId="{55C73104-FD0D-415A-9FF9-2FA019E0A552}" type="presParOf" srcId="{12A36960-1023-483F-A467-AFF620B44CB3}" destId="{D945E029-830B-4F41-8007-8565E92886CF}" srcOrd="2" destOrd="0" presId="urn:microsoft.com/office/officeart/2005/8/layout/orgChart1"/>
    <dgm:cxn modelId="{E8839A4B-2C9C-4A14-A361-C97C65DF8CD5}"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ОБЯЗАННОСТИ муниципальных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Исполнение</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Поддержка</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Соблюдение норм, требований</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Информирование руководства</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Должностных обязанностей</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Поручений соответсвующих руководителей</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Необходимого уровня квалификации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900"/>
            <a:t>Конституции РФ, законов, иных нормативных правовых актов, обеспечение их исполнения</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 и законных интересов граждан и организаций</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37DE04DD-715C-4B15-B0FA-68F77CE39C79}">
      <dgm:prSet custT="1"/>
      <dgm:spPr/>
      <dgm:t>
        <a:bodyPr/>
        <a:lstStyle/>
        <a:p>
          <a:r>
            <a:rPr lang="ru-RU" sz="900"/>
            <a:t>О выходе из гражданства Российской Федерации</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О личной заинтересованности при исполнении должностных обязанностей</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 склонении к совершению коррупционных правонарушений</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DAFC2C21-D134-4206-A0B8-9BFC1CFBA296}">
      <dgm:prSet custT="1"/>
      <dgm:spPr/>
      <dgm:t>
        <a:bodyPr/>
        <a:lstStyle/>
        <a:p>
          <a:r>
            <a:rPr lang="ru-RU" sz="900"/>
            <a:t>Служебного распорядка Администрации</a:t>
          </a:r>
        </a:p>
      </dgm:t>
    </dgm:pt>
    <dgm:pt modelId="{86457113-A67A-48A7-860B-FAB70DA34C2A}" type="parTrans" cxnId="{3C285EC9-9A20-40C1-B66A-7E508C5D4729}">
      <dgm:prSet/>
      <dgm:spPr/>
      <dgm:t>
        <a:bodyPr/>
        <a:lstStyle/>
        <a:p>
          <a:endParaRPr lang="ru-RU"/>
        </a:p>
      </dgm:t>
    </dgm:pt>
    <dgm:pt modelId="{8EC2DEB0-C681-49AD-A45B-A56FED51BB35}" type="sibTrans" cxnId="{3C285EC9-9A20-40C1-B66A-7E508C5D4729}">
      <dgm:prSet/>
      <dgm:spPr/>
      <dgm:t>
        <a:bodyPr/>
        <a:lstStyle/>
        <a:p>
          <a:endParaRPr lang="ru-RU"/>
        </a:p>
      </dgm:t>
    </dgm:pt>
    <dgm:pt modelId="{A43D6BF3-CD8D-40A9-810D-DFB932E74132}">
      <dgm:prSet custT="1"/>
      <dgm:spPr/>
      <dgm:t>
        <a:bodyPr/>
        <a:lstStyle/>
        <a:p>
          <a:r>
            <a:rPr lang="ru-RU" sz="900"/>
            <a:t>Установленных ограничений, запретов, требований к служебному поведению</a:t>
          </a:r>
        </a:p>
      </dgm:t>
    </dgm:pt>
    <dgm:pt modelId="{663914B8-DA02-487B-9644-0E0C264C4A8F}" type="parTrans" cxnId="{3AA78A09-E030-40AB-99CD-301E960DA2EA}">
      <dgm:prSet/>
      <dgm:spPr/>
      <dgm:t>
        <a:bodyPr/>
        <a:lstStyle/>
        <a:p>
          <a:endParaRPr lang="ru-RU"/>
        </a:p>
      </dgm:t>
    </dgm:pt>
    <dgm:pt modelId="{C726E74B-8643-467B-B33F-C8BD484B0865}" type="sibTrans" cxnId="{3AA78A09-E030-40AB-99CD-301E960DA2EA}">
      <dgm:prSet/>
      <dgm:spPr/>
      <dgm:t>
        <a:bodyPr/>
        <a:lstStyle/>
        <a:p>
          <a:endParaRPr lang="ru-RU"/>
        </a:p>
      </dgm:t>
    </dgm:pt>
    <dgm:pt modelId="{6FF80309-50BF-4447-BDBC-8E18EEC2E4A3}">
      <dgm:prSet custT="1"/>
      <dgm:spPr/>
      <dgm:t>
        <a:bodyPr/>
        <a:lstStyle/>
        <a:p>
          <a:r>
            <a:rPr lang="ru-RU" sz="900"/>
            <a:t>Требований о неразглашении сведений, содержащих государственную тайну</a:t>
          </a:r>
        </a:p>
      </dgm:t>
    </dgm:pt>
    <dgm:pt modelId="{B94C5EB2-3CC6-467D-955C-B25C641A56E9}" type="parTrans" cxnId="{684232AF-AC0D-4405-ACDA-5C032535E7AD}">
      <dgm:prSet/>
      <dgm:spPr/>
      <dgm:t>
        <a:bodyPr/>
        <a:lstStyle/>
        <a:p>
          <a:endParaRPr lang="ru-RU"/>
        </a:p>
      </dgm:t>
    </dgm:pt>
    <dgm:pt modelId="{9A506A81-9621-4E03-B9B6-3B6E08229D8E}" type="sibTrans" cxnId="{684232AF-AC0D-4405-ACDA-5C032535E7AD}">
      <dgm:prSet/>
      <dgm:spPr/>
      <dgm:t>
        <a:bodyPr/>
        <a:lstStyle/>
        <a:p>
          <a:endParaRPr lang="ru-RU"/>
        </a:p>
      </dgm:t>
    </dgm:pt>
    <dgm:pt modelId="{79514F03-8B98-4099-BD77-7A2734CED89A}">
      <dgm:prSet custT="1"/>
      <dgm:spPr/>
      <dgm:t>
        <a:bodyPr/>
        <a:lstStyle/>
        <a:p>
          <a:r>
            <a:rPr lang="ru-RU" sz="900"/>
            <a:t>Требований о бережном отношении к муниципальному имуществу</a:t>
          </a:r>
        </a:p>
      </dgm:t>
    </dgm:pt>
    <dgm:pt modelId="{8BE5C2D8-EBC9-46E5-B0EE-4D2E04338BF1}" type="parTrans" cxnId="{B4FE4CCB-D2F9-4074-B49C-16BD2FC6E554}">
      <dgm:prSet/>
      <dgm:spPr/>
      <dgm:t>
        <a:bodyPr/>
        <a:lstStyle/>
        <a:p>
          <a:endParaRPr lang="ru-RU"/>
        </a:p>
      </dgm:t>
    </dgm:pt>
    <dgm:pt modelId="{B921D2C4-E43C-445A-A5AC-A8C84456CCCA}" type="sibTrans" cxnId="{B4FE4CCB-D2F9-4074-B49C-16BD2FC6E554}">
      <dgm:prSet/>
      <dgm:spPr/>
      <dgm:t>
        <a:bodyPr/>
        <a:lstStyle/>
        <a:p>
          <a:endParaRPr lang="ru-RU"/>
        </a:p>
      </dgm:t>
    </dgm:pt>
    <dgm:pt modelId="{71B7BAFA-1A74-4FF7-9B39-F2117EFC46AF}">
      <dgm:prSet custT="1"/>
      <dgm:spPr/>
      <dgm:t>
        <a:bodyPr/>
        <a:lstStyle/>
        <a:p>
          <a:r>
            <a:rPr lang="ru-RU" sz="900"/>
            <a:t>О намерении выполнять иную оплачиваемую работу</a:t>
          </a:r>
          <a:br>
            <a:rPr lang="ru-RU" sz="900"/>
          </a:br>
          <a:r>
            <a:rPr lang="ru-RU" sz="900"/>
            <a:t> (о выполнении иной оплачиваемой работы) </a:t>
          </a:r>
        </a:p>
      </dgm:t>
    </dgm:pt>
    <dgm:pt modelId="{D878E367-D55E-445C-A78C-1E63CDFBCD7E}" type="parTrans" cxnId="{A17DC330-1517-45A6-BCE3-905185E123F7}">
      <dgm:prSet/>
      <dgm:spPr/>
      <dgm:t>
        <a:bodyPr/>
        <a:lstStyle/>
        <a:p>
          <a:endParaRPr lang="ru-RU"/>
        </a:p>
      </dgm:t>
    </dgm:pt>
    <dgm:pt modelId="{2F1DAF81-3709-4823-9F6D-CC38ABF23C10}" type="sibTrans" cxnId="{A17DC330-1517-45A6-BCE3-905185E123F7}">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210393" custLinFactNeighborY="-87640">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3"/>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3" custLinFactNeighborX="844" custLinFactNeighborY="11849">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3"/>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3"/>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3" custScaleY="105667" custLinFactNeighborX="844" custLinFactNeighborY="11849">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3"/>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3"/>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3" custLinFactNeighborX="844" custLinFactNeighborY="11849">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3"/>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3" presStyleCnt="13"/>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3" presStyleCnt="13" custScaleX="122929" custScaleY="196863" custLinFactNeighborX="-3000" custLinFactNeighborY="1184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3" presStyleCnt="13"/>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4" presStyleCnt="13"/>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4" presStyleCnt="13" custScaleX="118087" custLinFactNeighborX="844" custLinFactNeighborY="11849">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4" presStyleCnt="13"/>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76F8B0F7-E016-4F8F-9128-CF04932414C8}" type="pres">
      <dgm:prSet presAssocID="{86457113-A67A-48A7-860B-FAB70DA34C2A}" presName="Name37" presStyleLbl="parChTrans1D3" presStyleIdx="5" presStyleCnt="13"/>
      <dgm:spPr/>
      <dgm:t>
        <a:bodyPr/>
        <a:lstStyle/>
        <a:p>
          <a:endParaRPr lang="ru-RU"/>
        </a:p>
      </dgm:t>
    </dgm:pt>
    <dgm:pt modelId="{57B618D5-C566-4C5B-A5D2-29A7A714DAE6}" type="pres">
      <dgm:prSet presAssocID="{DAFC2C21-D134-4206-A0B8-9BFC1CFBA296}" presName="hierRoot2" presStyleCnt="0">
        <dgm:presLayoutVars>
          <dgm:hierBranch val="init"/>
        </dgm:presLayoutVars>
      </dgm:prSet>
      <dgm:spPr/>
    </dgm:pt>
    <dgm:pt modelId="{0DEDBA31-41E0-4B21-BCA7-3557F1D7F97C}" type="pres">
      <dgm:prSet presAssocID="{DAFC2C21-D134-4206-A0B8-9BFC1CFBA296}" presName="rootComposite" presStyleCnt="0"/>
      <dgm:spPr/>
    </dgm:pt>
    <dgm:pt modelId="{7951960A-D704-41BC-A116-A37081AFDF39}" type="pres">
      <dgm:prSet presAssocID="{DAFC2C21-D134-4206-A0B8-9BFC1CFBA296}" presName="rootText" presStyleLbl="node3" presStyleIdx="5" presStyleCnt="13" custScaleX="121449" custScaleY="116271" custLinFactNeighborY="5098">
        <dgm:presLayoutVars>
          <dgm:chPref val="3"/>
        </dgm:presLayoutVars>
      </dgm:prSet>
      <dgm:spPr>
        <a:prstGeom prst="roundRect">
          <a:avLst/>
        </a:prstGeom>
      </dgm:spPr>
      <dgm:t>
        <a:bodyPr/>
        <a:lstStyle/>
        <a:p>
          <a:endParaRPr lang="ru-RU"/>
        </a:p>
      </dgm:t>
    </dgm:pt>
    <dgm:pt modelId="{4B492E80-DFDF-4D36-8E7B-97770D60225B}" type="pres">
      <dgm:prSet presAssocID="{DAFC2C21-D134-4206-A0B8-9BFC1CFBA296}" presName="rootConnector" presStyleLbl="node3" presStyleIdx="5" presStyleCnt="13"/>
      <dgm:spPr/>
      <dgm:t>
        <a:bodyPr/>
        <a:lstStyle/>
        <a:p>
          <a:endParaRPr lang="ru-RU"/>
        </a:p>
      </dgm:t>
    </dgm:pt>
    <dgm:pt modelId="{2CF4435E-599B-432F-86FB-428BCF67D955}" type="pres">
      <dgm:prSet presAssocID="{DAFC2C21-D134-4206-A0B8-9BFC1CFBA296}" presName="hierChild4" presStyleCnt="0"/>
      <dgm:spPr/>
    </dgm:pt>
    <dgm:pt modelId="{5BD9C6FE-1D7A-4EEE-8F56-A430B3FEFBBA}" type="pres">
      <dgm:prSet presAssocID="{DAFC2C21-D134-4206-A0B8-9BFC1CFBA296}" presName="hierChild5" presStyleCnt="0"/>
      <dgm:spPr/>
    </dgm:pt>
    <dgm:pt modelId="{3B3B84C9-379F-465E-BF7E-12792B7EA225}" type="pres">
      <dgm:prSet presAssocID="{663914B8-DA02-487B-9644-0E0C264C4A8F}" presName="Name37" presStyleLbl="parChTrans1D3" presStyleIdx="6" presStyleCnt="13"/>
      <dgm:spPr/>
      <dgm:t>
        <a:bodyPr/>
        <a:lstStyle/>
        <a:p>
          <a:endParaRPr lang="ru-RU"/>
        </a:p>
      </dgm:t>
    </dgm:pt>
    <dgm:pt modelId="{ECD37333-609E-4499-9825-298221A56D55}" type="pres">
      <dgm:prSet presAssocID="{A43D6BF3-CD8D-40A9-810D-DFB932E74132}" presName="hierRoot2" presStyleCnt="0">
        <dgm:presLayoutVars>
          <dgm:hierBranch val="init"/>
        </dgm:presLayoutVars>
      </dgm:prSet>
      <dgm:spPr/>
    </dgm:pt>
    <dgm:pt modelId="{2DB41ABD-0E5F-4C15-B9DD-093D0B906F8E}" type="pres">
      <dgm:prSet presAssocID="{A43D6BF3-CD8D-40A9-810D-DFB932E74132}" presName="rootComposite" presStyleCnt="0"/>
      <dgm:spPr/>
    </dgm:pt>
    <dgm:pt modelId="{76E732E9-504E-4903-8AB7-27EA7F972F0B}" type="pres">
      <dgm:prSet presAssocID="{A43D6BF3-CD8D-40A9-810D-DFB932E74132}" presName="rootText" presStyleLbl="node3" presStyleIdx="6" presStyleCnt="13" custScaleX="125089" custScaleY="130320" custLinFactNeighborY="5098">
        <dgm:presLayoutVars>
          <dgm:chPref val="3"/>
        </dgm:presLayoutVars>
      </dgm:prSet>
      <dgm:spPr>
        <a:prstGeom prst="roundRect">
          <a:avLst/>
        </a:prstGeom>
      </dgm:spPr>
      <dgm:t>
        <a:bodyPr/>
        <a:lstStyle/>
        <a:p>
          <a:endParaRPr lang="ru-RU"/>
        </a:p>
      </dgm:t>
    </dgm:pt>
    <dgm:pt modelId="{6141ED1A-A989-4A5C-AAEB-329075FB8EA6}" type="pres">
      <dgm:prSet presAssocID="{A43D6BF3-CD8D-40A9-810D-DFB932E74132}" presName="rootConnector" presStyleLbl="node3" presStyleIdx="6" presStyleCnt="13"/>
      <dgm:spPr/>
      <dgm:t>
        <a:bodyPr/>
        <a:lstStyle/>
        <a:p>
          <a:endParaRPr lang="ru-RU"/>
        </a:p>
      </dgm:t>
    </dgm:pt>
    <dgm:pt modelId="{541AB5A6-816E-4172-9BCD-B178DB0F76E7}" type="pres">
      <dgm:prSet presAssocID="{A43D6BF3-CD8D-40A9-810D-DFB932E74132}" presName="hierChild4" presStyleCnt="0"/>
      <dgm:spPr/>
    </dgm:pt>
    <dgm:pt modelId="{F40683C4-C38D-46CA-B490-324AEF51DF88}" type="pres">
      <dgm:prSet presAssocID="{A43D6BF3-CD8D-40A9-810D-DFB932E74132}" presName="hierChild5" presStyleCnt="0"/>
      <dgm:spPr/>
    </dgm:pt>
    <dgm:pt modelId="{C6B8A55D-4C84-431A-BE95-5B8E20F0721C}" type="pres">
      <dgm:prSet presAssocID="{B94C5EB2-3CC6-467D-955C-B25C641A56E9}" presName="Name37" presStyleLbl="parChTrans1D3" presStyleIdx="7" presStyleCnt="13"/>
      <dgm:spPr/>
      <dgm:t>
        <a:bodyPr/>
        <a:lstStyle/>
        <a:p>
          <a:endParaRPr lang="ru-RU"/>
        </a:p>
      </dgm:t>
    </dgm:pt>
    <dgm:pt modelId="{A8EF0697-59D4-4BC3-8370-BB3ECE93B1BA}" type="pres">
      <dgm:prSet presAssocID="{6FF80309-50BF-4447-BDBC-8E18EEC2E4A3}" presName="hierRoot2" presStyleCnt="0">
        <dgm:presLayoutVars>
          <dgm:hierBranch val="init"/>
        </dgm:presLayoutVars>
      </dgm:prSet>
      <dgm:spPr/>
    </dgm:pt>
    <dgm:pt modelId="{5919B697-CBC0-4647-89DB-F28EDEC07ACE}" type="pres">
      <dgm:prSet presAssocID="{6FF80309-50BF-4447-BDBC-8E18EEC2E4A3}" presName="rootComposite" presStyleCnt="0"/>
      <dgm:spPr/>
    </dgm:pt>
    <dgm:pt modelId="{E1855AC9-C5D8-4E22-868E-1BED5400B95C}" type="pres">
      <dgm:prSet presAssocID="{6FF80309-50BF-4447-BDBC-8E18EEC2E4A3}" presName="rootText" presStyleLbl="node3" presStyleIdx="7" presStyleCnt="13" custScaleX="122878" custScaleY="129867" custLinFactNeighborY="5098">
        <dgm:presLayoutVars>
          <dgm:chPref val="3"/>
        </dgm:presLayoutVars>
      </dgm:prSet>
      <dgm:spPr>
        <a:prstGeom prst="roundRect">
          <a:avLst/>
        </a:prstGeom>
      </dgm:spPr>
      <dgm:t>
        <a:bodyPr/>
        <a:lstStyle/>
        <a:p>
          <a:endParaRPr lang="ru-RU"/>
        </a:p>
      </dgm:t>
    </dgm:pt>
    <dgm:pt modelId="{A3882035-E28A-4EF2-88FB-FE07C6B1F2EC}" type="pres">
      <dgm:prSet presAssocID="{6FF80309-50BF-4447-BDBC-8E18EEC2E4A3}" presName="rootConnector" presStyleLbl="node3" presStyleIdx="7" presStyleCnt="13"/>
      <dgm:spPr/>
      <dgm:t>
        <a:bodyPr/>
        <a:lstStyle/>
        <a:p>
          <a:endParaRPr lang="ru-RU"/>
        </a:p>
      </dgm:t>
    </dgm:pt>
    <dgm:pt modelId="{130F7A55-D062-43D4-9F90-8DEC304F584F}" type="pres">
      <dgm:prSet presAssocID="{6FF80309-50BF-4447-BDBC-8E18EEC2E4A3}" presName="hierChild4" presStyleCnt="0"/>
      <dgm:spPr/>
    </dgm:pt>
    <dgm:pt modelId="{9A884CFA-D9D8-4414-8B76-E187BD1EB655}" type="pres">
      <dgm:prSet presAssocID="{6FF80309-50BF-4447-BDBC-8E18EEC2E4A3}" presName="hierChild5" presStyleCnt="0"/>
      <dgm:spPr/>
    </dgm:pt>
    <dgm:pt modelId="{22806FAE-8A68-4749-BA52-14022498F771}" type="pres">
      <dgm:prSet presAssocID="{8BE5C2D8-EBC9-46E5-B0EE-4D2E04338BF1}" presName="Name37" presStyleLbl="parChTrans1D3" presStyleIdx="8" presStyleCnt="13"/>
      <dgm:spPr/>
      <dgm:t>
        <a:bodyPr/>
        <a:lstStyle/>
        <a:p>
          <a:endParaRPr lang="ru-RU"/>
        </a:p>
      </dgm:t>
    </dgm:pt>
    <dgm:pt modelId="{6EE3D608-0754-4ABA-816C-503FDFF19CDD}" type="pres">
      <dgm:prSet presAssocID="{79514F03-8B98-4099-BD77-7A2734CED89A}" presName="hierRoot2" presStyleCnt="0">
        <dgm:presLayoutVars>
          <dgm:hierBranch val="init"/>
        </dgm:presLayoutVars>
      </dgm:prSet>
      <dgm:spPr/>
    </dgm:pt>
    <dgm:pt modelId="{A07BCB82-813F-4994-B16D-F9D192345EED}" type="pres">
      <dgm:prSet presAssocID="{79514F03-8B98-4099-BD77-7A2734CED89A}" presName="rootComposite" presStyleCnt="0"/>
      <dgm:spPr/>
    </dgm:pt>
    <dgm:pt modelId="{FF900841-F460-4CF4-AB9B-EFF674804F13}" type="pres">
      <dgm:prSet presAssocID="{79514F03-8B98-4099-BD77-7A2734CED89A}" presName="rootText" presStyleLbl="node3" presStyleIdx="8" presStyleCnt="13" custScaleX="125676" custScaleY="129061">
        <dgm:presLayoutVars>
          <dgm:chPref val="3"/>
        </dgm:presLayoutVars>
      </dgm:prSet>
      <dgm:spPr>
        <a:prstGeom prst="roundRect">
          <a:avLst/>
        </a:prstGeom>
      </dgm:spPr>
      <dgm:t>
        <a:bodyPr/>
        <a:lstStyle/>
        <a:p>
          <a:endParaRPr lang="ru-RU"/>
        </a:p>
      </dgm:t>
    </dgm:pt>
    <dgm:pt modelId="{8DEEB54D-14E1-4C21-8F22-918247842C11}" type="pres">
      <dgm:prSet presAssocID="{79514F03-8B98-4099-BD77-7A2734CED89A}" presName="rootConnector" presStyleLbl="node3" presStyleIdx="8" presStyleCnt="13"/>
      <dgm:spPr/>
      <dgm:t>
        <a:bodyPr/>
        <a:lstStyle/>
        <a:p>
          <a:endParaRPr lang="ru-RU"/>
        </a:p>
      </dgm:t>
    </dgm:pt>
    <dgm:pt modelId="{F4191C18-A158-41E8-9D57-B9E38D3FBB36}" type="pres">
      <dgm:prSet presAssocID="{79514F03-8B98-4099-BD77-7A2734CED89A}" presName="hierChild4" presStyleCnt="0"/>
      <dgm:spPr/>
    </dgm:pt>
    <dgm:pt modelId="{D28C6266-6DC2-4B74-8B96-E026A756B281}" type="pres">
      <dgm:prSet presAssocID="{79514F03-8B98-4099-BD77-7A2734CED89A}"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9" presStyleCnt="13"/>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9" presStyleCnt="13" custScaleX="121155" custScaleY="139576" custLinFactNeighborX="844" custLinFactNeighborY="1184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9" presStyleCnt="13"/>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0" presStyleCnt="13"/>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0" presStyleCnt="13" custScaleX="118834" custScaleY="176190" custLinFactNeighborX="844" custLinFactNeighborY="1184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0" presStyleCnt="13"/>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1" presStyleCnt="13"/>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3" custScaleX="120259" custScaleY="133963" custLinFactNeighborY="5098">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3"/>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B5DEE3CB-1E4A-49DC-A5FC-C7EF8B1A5675}" type="pres">
      <dgm:prSet presAssocID="{D878E367-D55E-445C-A78C-1E63CDFBCD7E}" presName="Name37" presStyleLbl="parChTrans1D3" presStyleIdx="12" presStyleCnt="13"/>
      <dgm:spPr/>
      <dgm:t>
        <a:bodyPr/>
        <a:lstStyle/>
        <a:p>
          <a:endParaRPr lang="ru-RU"/>
        </a:p>
      </dgm:t>
    </dgm:pt>
    <dgm:pt modelId="{4F3D1EEF-DC92-42DD-8907-FC0483EEE267}" type="pres">
      <dgm:prSet presAssocID="{71B7BAFA-1A74-4FF7-9B39-F2117EFC46AF}" presName="hierRoot2" presStyleCnt="0">
        <dgm:presLayoutVars>
          <dgm:hierBranch val="init"/>
        </dgm:presLayoutVars>
      </dgm:prSet>
      <dgm:spPr/>
    </dgm:pt>
    <dgm:pt modelId="{C40089B1-93DA-458C-B68D-B172F8F6DE33}" type="pres">
      <dgm:prSet presAssocID="{71B7BAFA-1A74-4FF7-9B39-F2117EFC46AF}" presName="rootComposite" presStyleCnt="0"/>
      <dgm:spPr/>
    </dgm:pt>
    <dgm:pt modelId="{C2DD6263-560E-43EF-B985-7C8D388D6C47}" type="pres">
      <dgm:prSet presAssocID="{71B7BAFA-1A74-4FF7-9B39-F2117EFC46AF}" presName="rootText" presStyleLbl="node3" presStyleIdx="12" presStyleCnt="13" custScaleX="121217" custScaleY="215583">
        <dgm:presLayoutVars>
          <dgm:chPref val="3"/>
        </dgm:presLayoutVars>
      </dgm:prSet>
      <dgm:spPr>
        <a:prstGeom prst="roundRect">
          <a:avLst/>
        </a:prstGeom>
      </dgm:spPr>
      <dgm:t>
        <a:bodyPr/>
        <a:lstStyle/>
        <a:p>
          <a:endParaRPr lang="ru-RU"/>
        </a:p>
      </dgm:t>
    </dgm:pt>
    <dgm:pt modelId="{1C8EADD8-D39E-4D6D-B5B9-349F4371D658}" type="pres">
      <dgm:prSet presAssocID="{71B7BAFA-1A74-4FF7-9B39-F2117EFC46AF}" presName="rootConnector" presStyleLbl="node3" presStyleIdx="12" presStyleCnt="13"/>
      <dgm:spPr/>
      <dgm:t>
        <a:bodyPr/>
        <a:lstStyle/>
        <a:p>
          <a:endParaRPr lang="ru-RU"/>
        </a:p>
      </dgm:t>
    </dgm:pt>
    <dgm:pt modelId="{BFE14C1C-6524-4200-AFF2-E162D46F530E}" type="pres">
      <dgm:prSet presAssocID="{71B7BAFA-1A74-4FF7-9B39-F2117EFC46AF}" presName="hierChild4" presStyleCnt="0"/>
      <dgm:spPr/>
    </dgm:pt>
    <dgm:pt modelId="{440BB735-63BC-4D19-877A-945E116D415B}" type="pres">
      <dgm:prSet presAssocID="{71B7BAFA-1A74-4FF7-9B39-F2117EFC46AF}"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D1519E72-7C23-47E5-BB69-3C13C4C2D80B}" type="presOf" srcId="{7DEEFDEC-A389-4762-995E-B74D80B80E6B}" destId="{0CD291DD-E7BB-4759-8E8A-AE477A2D60ED}" srcOrd="0" destOrd="0" presId="urn:microsoft.com/office/officeart/2005/8/layout/orgChart1"/>
    <dgm:cxn modelId="{2434C438-65AD-4689-9388-8D79CD5491EA}" type="presOf" srcId="{D878E367-D55E-445C-A78C-1E63CDFBCD7E}" destId="{B5DEE3CB-1E4A-49DC-A5FC-C7EF8B1A5675}" srcOrd="0" destOrd="0" presId="urn:microsoft.com/office/officeart/2005/8/layout/orgChart1"/>
    <dgm:cxn modelId="{FA2BFF12-57C8-45ED-8953-8E7413CB5433}" type="presOf" srcId="{611ACCA3-7AA9-44D9-8CE8-867D0E5B1B91}" destId="{C18D69E2-352D-4098-957C-982254171877}" srcOrd="0" destOrd="0" presId="urn:microsoft.com/office/officeart/2005/8/layout/orgChart1"/>
    <dgm:cxn modelId="{41117061-1D20-486B-921B-BCAAF31180C9}" type="presOf" srcId="{A4EF0FC0-754B-4AEE-AEE0-67DA69BC97E8}" destId="{D07DC466-F73B-4726-9AF8-569DF9BB73E3}" srcOrd="0" destOrd="0" presId="urn:microsoft.com/office/officeart/2005/8/layout/orgChart1"/>
    <dgm:cxn modelId="{E78270AA-EF3C-46C5-A224-771040B2960B}" type="presOf" srcId="{37DE04DD-715C-4B15-B0FA-68F77CE39C79}" destId="{B05796EA-C567-4D13-8E7F-D346E95062D0}" srcOrd="1" destOrd="0" presId="urn:microsoft.com/office/officeart/2005/8/layout/orgChart1"/>
    <dgm:cxn modelId="{0C5F99C6-FE79-41A4-9FCC-97D33A3645EC}" type="presOf" srcId="{86457113-A67A-48A7-860B-FAB70DA34C2A}" destId="{76F8B0F7-E016-4F8F-9128-CF04932414C8}"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E3A6870C-A098-4E91-A090-67A5A8C69AF4}" type="presOf" srcId="{06C257BF-1D9F-4A2C-9D46-5F1960D7C14A}" destId="{EB7B1CB8-CDBB-46B6-8CBC-2417E66907B1}" srcOrd="1" destOrd="0" presId="urn:microsoft.com/office/officeart/2005/8/layout/orgChart1"/>
    <dgm:cxn modelId="{64F5002C-C647-42F6-AC31-66573B9BAF9E}" type="presOf" srcId="{7CA3C837-8E90-4491-A2F8-A983CCA341C0}" destId="{3E47D248-DA6A-49F2-9251-3330DB18BF09}" srcOrd="1" destOrd="0" presId="urn:microsoft.com/office/officeart/2005/8/layout/orgChart1"/>
    <dgm:cxn modelId="{18412826-F9F4-4BC4-A5A5-59E0E4F66E39}" type="presOf" srcId="{37DE04DD-715C-4B15-B0FA-68F77CE39C79}" destId="{CECE031C-19E0-46BA-90CD-37BFA1726B87}" srcOrd="0" destOrd="0" presId="urn:microsoft.com/office/officeart/2005/8/layout/orgChart1"/>
    <dgm:cxn modelId="{6E5CA241-A404-4E74-A80A-B3B54AA50A07}" type="presOf" srcId="{11F7B9F0-0576-44F9-822F-15050E106B4A}" destId="{9E615DC0-CCF6-4EAE-8F2D-5A7613B36E83}" srcOrd="0" destOrd="0" presId="urn:microsoft.com/office/officeart/2005/8/layout/orgChart1"/>
    <dgm:cxn modelId="{5743B197-2A86-434A-8292-0B8D729AD05F}" type="presOf" srcId="{DAFC2C21-D134-4206-A0B8-9BFC1CFBA296}" destId="{4B492E80-DFDF-4D36-8E7B-97770D60225B}" srcOrd="1" destOrd="0" presId="urn:microsoft.com/office/officeart/2005/8/layout/orgChart1"/>
    <dgm:cxn modelId="{ED43D233-AB8D-4F92-A79E-AE908B10AB60}" type="presOf" srcId="{817A3DE7-99E5-49FD-8D3B-900652BC055F}" destId="{04E7F9CB-7EE5-4246-8FFA-F79B22E3F8FC}" srcOrd="1" destOrd="0" presId="urn:microsoft.com/office/officeart/2005/8/layout/orgChart1"/>
    <dgm:cxn modelId="{CDF48C27-448E-4C62-BC23-26D99B03F200}" type="presOf" srcId="{71B7BAFA-1A74-4FF7-9B39-F2117EFC46AF}" destId="{C2DD6263-560E-43EF-B985-7C8D388D6C47}" srcOrd="0" destOrd="0" presId="urn:microsoft.com/office/officeart/2005/8/layout/orgChart1"/>
    <dgm:cxn modelId="{AACDC757-865D-4DE9-978F-B1B2EDE40016}" type="presOf" srcId="{BCB93161-45C2-4868-8626-5F6D9C0B71C3}" destId="{927E4C76-FDCB-472D-8A01-71C3B75F9784}" srcOrd="1" destOrd="0" presId="urn:microsoft.com/office/officeart/2005/8/layout/orgChart1"/>
    <dgm:cxn modelId="{B61D9FFF-7B33-46B5-8791-5A90340A3822}" type="presOf" srcId="{11ADCDCB-D6FF-446C-9847-8B763AFCBF02}" destId="{029BFFAD-23B5-4836-92ED-4649AEE3AC8E}"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255AD07F-27D4-4BA4-859E-7030CAF46BB4}" type="presOf" srcId="{79514F03-8B98-4099-BD77-7A2734CED89A}" destId="{8DEEB54D-14E1-4C21-8F22-918247842C11}" srcOrd="1" destOrd="0" presId="urn:microsoft.com/office/officeart/2005/8/layout/orgChart1"/>
    <dgm:cxn modelId="{A054B955-1C69-4229-B561-4E67966759A0}" type="presOf" srcId="{B94C5EB2-3CC6-467D-955C-B25C641A56E9}" destId="{C6B8A55D-4C84-431A-BE95-5B8E20F0721C}" srcOrd="0" destOrd="0" presId="urn:microsoft.com/office/officeart/2005/8/layout/orgChart1"/>
    <dgm:cxn modelId="{CE00D364-1A64-4669-934B-17E1F9CFF831}" type="presOf" srcId="{9A058FB8-87D3-418A-82E1-2E506CD68808}" destId="{43D2F693-AA1D-4B32-A276-8F0C978445B2}" srcOrd="0" destOrd="0" presId="urn:microsoft.com/office/officeart/2005/8/layout/orgChart1"/>
    <dgm:cxn modelId="{B4FE4CCB-D2F9-4074-B49C-16BD2FC6E554}" srcId="{21D07D4D-E637-4978-9A58-75348BA8779A}" destId="{79514F03-8B98-4099-BD77-7A2734CED89A}" srcOrd="5" destOrd="0" parTransId="{8BE5C2D8-EBC9-46E5-B0EE-4D2E04338BF1}" sibTransId="{B921D2C4-E43C-445A-A5AC-A8C84456CCCA}"/>
    <dgm:cxn modelId="{D36FC774-D012-4DAF-805A-55D4AC8708A0}" type="presOf" srcId="{0789D95B-53D1-4B92-A441-EC50D0AE7C63}" destId="{4F6FF75A-7902-493E-ADDB-3158B7E3C55C}" srcOrd="0" destOrd="0" presId="urn:microsoft.com/office/officeart/2005/8/layout/orgChart1"/>
    <dgm:cxn modelId="{029ACA3A-691D-4A40-A6F0-87583F1E3BD2}" type="presOf" srcId="{38CCF93E-F1EA-4B2F-8DA7-EBCFF678925E}" destId="{2ADDEA1E-AE52-4F6F-81D2-734EDCD3DB3E}" srcOrd="0" destOrd="0" presId="urn:microsoft.com/office/officeart/2005/8/layout/orgChart1"/>
    <dgm:cxn modelId="{B0C66621-96BD-44E9-8FCE-8EB3AB6BF50F}" type="presOf" srcId="{71B7BAFA-1A74-4FF7-9B39-F2117EFC46AF}" destId="{1C8EADD8-D39E-4D6D-B5B9-349F4371D658}" srcOrd="1" destOrd="0" presId="urn:microsoft.com/office/officeart/2005/8/layout/orgChart1"/>
    <dgm:cxn modelId="{398FF1E1-5C8D-4FC0-BE9D-375B3DA77F46}" type="presOf" srcId="{643F414D-4D43-4293-9703-2852A396B03A}" destId="{5F5EF368-82AA-4CC9-8EE3-CEE89071C9D3}"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6E53AEC0-C362-49BD-917A-49F9D77D120A}" type="presOf" srcId="{A43D6BF3-CD8D-40A9-810D-DFB932E74132}" destId="{76E732E9-504E-4903-8AB7-27EA7F972F0B}" srcOrd="0" destOrd="0" presId="urn:microsoft.com/office/officeart/2005/8/layout/orgChart1"/>
    <dgm:cxn modelId="{451053AE-A1BC-4DBE-8618-148884229751}" type="presOf" srcId="{643F414D-4D43-4293-9703-2852A396B03A}" destId="{6375888E-705B-4559-9919-87D1CA6A51F5}" srcOrd="1" destOrd="0" presId="urn:microsoft.com/office/officeart/2005/8/layout/orgChart1"/>
    <dgm:cxn modelId="{684232AF-AC0D-4405-ACDA-5C032535E7AD}" srcId="{21D07D4D-E637-4978-9A58-75348BA8779A}" destId="{6FF80309-50BF-4447-BDBC-8E18EEC2E4A3}" srcOrd="4" destOrd="0" parTransId="{B94C5EB2-3CC6-467D-955C-B25C641A56E9}" sibTransId="{9A506A81-9621-4E03-B9B6-3B6E08229D8E}"/>
    <dgm:cxn modelId="{DB7B6EE3-EC62-49A9-87AB-6355D2AE8AB8}" type="presOf" srcId="{3FE749E5-DD93-4EA4-B867-0B85BBA944ED}" destId="{EC97D09F-6D31-4A0F-B738-ABA4386ACD70}" srcOrd="0" destOrd="0" presId="urn:microsoft.com/office/officeart/2005/8/layout/orgChart1"/>
    <dgm:cxn modelId="{DE610138-FF9D-4D8D-B5AF-4AB5C905C508}" type="presOf" srcId="{663914B8-DA02-487B-9644-0E0C264C4A8F}" destId="{3B3B84C9-379F-465E-BF7E-12792B7EA225}" srcOrd="0" destOrd="0" presId="urn:microsoft.com/office/officeart/2005/8/layout/orgChart1"/>
    <dgm:cxn modelId="{BB7EEC8A-E1D6-40BD-A282-CA37E9CB3700}" type="presOf" srcId="{38CCF93E-F1EA-4B2F-8DA7-EBCFF678925E}" destId="{238FD79F-7BA8-4669-9971-509D7C6230C1}" srcOrd="1" destOrd="0" presId="urn:microsoft.com/office/officeart/2005/8/layout/orgChart1"/>
    <dgm:cxn modelId="{AD347F16-508C-49F4-BF2B-46343DCDD30A}" type="presOf" srcId="{BCB93161-45C2-4868-8626-5F6D9C0B71C3}" destId="{2B531E99-BA4A-4E8F-A494-F99C8D9967C5}" srcOrd="0" destOrd="0" presId="urn:microsoft.com/office/officeart/2005/8/layout/orgChart1"/>
    <dgm:cxn modelId="{A320E0EB-F50D-4282-A914-A7A9CCDBEC39}" type="presOf" srcId="{DAFC2C21-D134-4206-A0B8-9BFC1CFBA296}" destId="{7951960A-D704-41BC-A116-A37081AFDF39}" srcOrd="0" destOrd="0" presId="urn:microsoft.com/office/officeart/2005/8/layout/orgChart1"/>
    <dgm:cxn modelId="{C65ECB19-EAFC-4EF7-9496-73C310152FC8}" type="presOf" srcId="{2E15D7CB-2AFA-40D3-B687-F09A9EB09662}" destId="{909688AA-F71D-4513-B402-E2B4C54E5E0C}"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F1B76D4F-3A0A-456C-ADFC-F17235FC3AF1}" srcId="{2E15D7CB-2AFA-40D3-B687-F09A9EB09662}" destId="{817A3DE7-99E5-49FD-8D3B-900652BC055F}" srcOrd="0" destOrd="0" parTransId="{FB55130B-566C-434F-A46B-31D3CC53E739}" sibTransId="{06E54462-A411-467B-8D6B-6AD6E71E4C6F}"/>
    <dgm:cxn modelId="{5F184E79-8983-4B23-B745-A96D88128045}" type="presOf" srcId="{EA1C29B0-31B2-4516-A294-C0A677ECE5B1}" destId="{7E6F062E-7A35-44B0-96C8-663AA46C535E}" srcOrd="0" destOrd="0" presId="urn:microsoft.com/office/officeart/2005/8/layout/orgChart1"/>
    <dgm:cxn modelId="{3CB74114-43CD-4ECD-A10B-662E4ED0D386}" type="presOf" srcId="{C8B983C6-6E7A-45BB-A0C1-41F8DEA20324}" destId="{08D1726F-BAE3-4C05-AF18-F7EE859571BB}"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47C0E046-C84B-44A3-ACD1-75891E35A475}" type="presOf" srcId="{53B0B8DD-AED2-4868-B496-CB9DE052134F}" destId="{7751CEEA-0EFB-498E-BD20-FF287B469591}" srcOrd="0" destOrd="0" presId="urn:microsoft.com/office/officeart/2005/8/layout/orgChart1"/>
    <dgm:cxn modelId="{A4087F3F-2207-43BF-8896-7D44FFFE67D8}" type="presOf" srcId="{6FF80309-50BF-4447-BDBC-8E18EEC2E4A3}" destId="{E1855AC9-C5D8-4E22-868E-1BED5400B95C}" srcOrd="0" destOrd="0" presId="urn:microsoft.com/office/officeart/2005/8/layout/orgChart1"/>
    <dgm:cxn modelId="{21CDD4EA-DE20-4F7D-9B38-E10E77250B88}" type="presOf" srcId="{6834CB85-9428-4902-98A4-147AABB2E31A}" destId="{ECB5A501-FA69-4E44-9A9C-1DFA9E39942B}"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362DFD0C-2FFA-4488-AE77-DF88091E4230}" type="presOf" srcId="{92EDB008-BE89-42E6-8533-47F4F3592434}" destId="{E78F22A2-BEA8-4FC0-B467-E6D9B8044005}"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CC81D757-6250-44C4-BF1A-3E770105313B}" type="presOf" srcId="{FB55130B-566C-434F-A46B-31D3CC53E739}" destId="{13A3A29C-746F-4F53-A8C4-C5035C529595}" srcOrd="0" destOrd="0" presId="urn:microsoft.com/office/officeart/2005/8/layout/orgChart1"/>
    <dgm:cxn modelId="{495E31E0-B18E-482F-B59A-AA1467E0707F}" type="presOf" srcId="{7ECC3E52-EE07-4D36-9A0F-766F70FC64ED}" destId="{72093552-7BAE-4AD6-AF56-B9EBA5F7D308}" srcOrd="0" destOrd="0" presId="urn:microsoft.com/office/officeart/2005/8/layout/orgChart1"/>
    <dgm:cxn modelId="{46BE5FF1-C3F8-4D4B-99A0-7FAA31E878FE}" type="presOf" srcId="{65DF8D21-D75A-441C-BDDE-B0042B7F86BF}" destId="{FE114339-3F12-41AD-9369-36EB60C1061B}" srcOrd="0" destOrd="0" presId="urn:microsoft.com/office/officeart/2005/8/layout/orgChart1"/>
    <dgm:cxn modelId="{22E8ADEA-00FA-4B46-9830-7BD2BCBD99C6}" type="presOf" srcId="{06C257BF-1D9F-4A2C-9D46-5F1960D7C14A}" destId="{529C61DF-ED9E-42F0-A8E7-290000C976A4}" srcOrd="0" destOrd="0" presId="urn:microsoft.com/office/officeart/2005/8/layout/orgChart1"/>
    <dgm:cxn modelId="{D8DBCC17-59CB-40B5-932B-2E4C51B263E1}" type="presOf" srcId="{2E15D7CB-2AFA-40D3-B687-F09A9EB09662}" destId="{C0C034FF-B988-492B-9CB3-3C11E82137AB}" srcOrd="1" destOrd="0" presId="urn:microsoft.com/office/officeart/2005/8/layout/orgChart1"/>
    <dgm:cxn modelId="{AF91A88A-D541-4668-843C-7771D54638C9}" type="presOf" srcId="{A43D6BF3-CD8D-40A9-810D-DFB932E74132}" destId="{6141ED1A-A989-4A5C-AAEB-329075FB8EA6}" srcOrd="1" destOrd="0" presId="urn:microsoft.com/office/officeart/2005/8/layout/orgChart1"/>
    <dgm:cxn modelId="{A17DC330-1517-45A6-BCE3-905185E123F7}" srcId="{06C257BF-1D9F-4A2C-9D46-5F1960D7C14A}" destId="{71B7BAFA-1A74-4FF7-9B39-F2117EFC46AF}" srcOrd="3" destOrd="0" parTransId="{D878E367-D55E-445C-A78C-1E63CDFBCD7E}" sibTransId="{2F1DAF81-3709-4823-9F6D-CC38ABF23C10}"/>
    <dgm:cxn modelId="{3C285EC9-9A20-40C1-B66A-7E508C5D4729}" srcId="{21D07D4D-E637-4978-9A58-75348BA8779A}" destId="{DAFC2C21-D134-4206-A0B8-9BFC1CFBA296}" srcOrd="2" destOrd="0" parTransId="{86457113-A67A-48A7-860B-FAB70DA34C2A}" sibTransId="{8EC2DEB0-C681-49AD-A45B-A56FED51BB35}"/>
    <dgm:cxn modelId="{973A7C3E-4DD6-4E41-9135-3545533E18B2}" type="presOf" srcId="{8BE5C2D8-EBC9-46E5-B0EE-4D2E04338BF1}" destId="{22806FAE-8A68-4749-BA52-14022498F771}" srcOrd="0" destOrd="0" presId="urn:microsoft.com/office/officeart/2005/8/layout/orgChart1"/>
    <dgm:cxn modelId="{CA218034-767A-4F87-B076-18E0E4A8065F}" type="presOf" srcId="{EA1C29B0-31B2-4516-A294-C0A677ECE5B1}" destId="{DE108E57-B0B6-483C-80A1-13BB2FC51C77}" srcOrd="1" destOrd="0" presId="urn:microsoft.com/office/officeart/2005/8/layout/orgChart1"/>
    <dgm:cxn modelId="{47AFEDD4-3485-4D26-B152-F7808CE7CC0A}" type="presOf" srcId="{25CF24CE-BF8E-4A78-AEC2-F4AADFD261E8}" destId="{36E9B0FF-5214-469A-B8F9-80F14A7F1271}"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2E8D4839-375D-41A4-B51A-1CB516397292}" srcId="{06C257BF-1D9F-4A2C-9D46-5F1960D7C14A}" destId="{6834CB85-9428-4902-98A4-147AABB2E31A}" srcOrd="1" destOrd="0" parTransId="{C8B983C6-6E7A-45BB-A0C1-41F8DEA20324}" sibTransId="{941809AD-5AB5-4A74-933E-48E819242D13}"/>
    <dgm:cxn modelId="{A407FF6C-1B96-4C58-9C5E-5C027E9C268D}" type="presOf" srcId="{9A058FB8-87D3-418A-82E1-2E506CD68808}" destId="{22976C71-75FF-4BE8-AE7C-07B019260B44}" srcOrd="1" destOrd="0" presId="urn:microsoft.com/office/officeart/2005/8/layout/orgChart1"/>
    <dgm:cxn modelId="{22E09995-F7CC-4D30-A430-6AB247EBF72C}" type="presOf" srcId="{6834CB85-9428-4902-98A4-147AABB2E31A}" destId="{91CE8448-F262-4D2E-9808-738199666EFE}" srcOrd="1" destOrd="0" presId="urn:microsoft.com/office/officeart/2005/8/layout/orgChart1"/>
    <dgm:cxn modelId="{3AA78A09-E030-40AB-99CD-301E960DA2EA}" srcId="{21D07D4D-E637-4978-9A58-75348BA8779A}" destId="{A43D6BF3-CD8D-40A9-810D-DFB932E74132}" srcOrd="3" destOrd="0" parTransId="{663914B8-DA02-487B-9644-0E0C264C4A8F}" sibTransId="{C726E74B-8643-467B-B33F-C8BD484B0865}"/>
    <dgm:cxn modelId="{BAFCC4F2-281D-4579-8053-0BC2254DA67B}" type="presOf" srcId="{21D07D4D-E637-4978-9A58-75348BA8779A}" destId="{61BEC03D-2168-459E-805E-1788CFDA36CB}" srcOrd="0" destOrd="0" presId="urn:microsoft.com/office/officeart/2005/8/layout/orgChart1"/>
    <dgm:cxn modelId="{1299E2E8-C3C6-42BB-BF4A-21A27A7D8B21}" type="presOf" srcId="{6FF80309-50BF-4447-BDBC-8E18EEC2E4A3}" destId="{A3882035-E28A-4EF2-88FB-FE07C6B1F2EC}" srcOrd="1" destOrd="0" presId="urn:microsoft.com/office/officeart/2005/8/layout/orgChart1"/>
    <dgm:cxn modelId="{4A55B7C9-4CEB-4D5F-B997-D1853309E9C0}" type="presOf" srcId="{21D07D4D-E637-4978-9A58-75348BA8779A}" destId="{8B7B0E10-2107-40EB-81BA-D53BCA057D36}" srcOrd="1" destOrd="0" presId="urn:microsoft.com/office/officeart/2005/8/layout/orgChart1"/>
    <dgm:cxn modelId="{A9EB141B-9291-4A78-95F9-FE207A1B9F16}" type="presOf" srcId="{7CA3C837-8E90-4491-A2F8-A983CCA341C0}" destId="{257A2042-5079-4736-9F64-C6BBD51A26C8}"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FD403E44-A5C5-4D47-9E66-D3B5E99E5680}" srcId="{2E15D7CB-2AFA-40D3-B687-F09A9EB09662}" destId="{643F414D-4D43-4293-9703-2852A396B03A}" srcOrd="1" destOrd="0" parTransId="{92EDB008-BE89-42E6-8533-47F4F3592434}" sibTransId="{117B423D-A7C4-41AD-AC57-155B985C6BF5}"/>
    <dgm:cxn modelId="{5E6682C2-926D-4673-BEA8-48D5CF9CDDFB}" srcId="{38CCF93E-F1EA-4B2F-8DA7-EBCFF678925E}" destId="{9A058FB8-87D3-418A-82E1-2E506CD68808}" srcOrd="1" destOrd="0" parTransId="{611ACCA3-7AA9-44D9-8CE8-867D0E5B1B91}" sibTransId="{C7ED05A8-B609-4974-9CB9-06DEF813F78D}"/>
    <dgm:cxn modelId="{AE163BCD-5AEC-47C1-A4A8-254E20280E97}" type="presOf" srcId="{79514F03-8B98-4099-BD77-7A2734CED89A}" destId="{FF900841-F460-4CF4-AB9B-EFF674804F13}" srcOrd="0" destOrd="0" presId="urn:microsoft.com/office/officeart/2005/8/layout/orgChart1"/>
    <dgm:cxn modelId="{DECE3E9D-B411-4A8D-A19D-0C50C6816389}" type="presOf" srcId="{817A3DE7-99E5-49FD-8D3B-900652BC055F}" destId="{542DCC4B-EE1F-4D69-821E-F92D2BD1965C}" srcOrd="0" destOrd="0" presId="urn:microsoft.com/office/officeart/2005/8/layout/orgChart1"/>
    <dgm:cxn modelId="{DDB3B4F2-5235-4FBB-99CC-3472B66EB523}" type="presOf" srcId="{7DEEFDEC-A389-4762-995E-B74D80B80E6B}" destId="{88ED32C4-00AC-423F-9BF1-8318E5503BE2}" srcOrd="1" destOrd="0" presId="urn:microsoft.com/office/officeart/2005/8/layout/orgChart1"/>
    <dgm:cxn modelId="{7A2FBCFD-849A-42DD-9047-F85AA931E5E0}" type="presParOf" srcId="{FE114339-3F12-41AD-9369-36EB60C1061B}" destId="{BCDCB4C4-E458-48A9-9A61-7204F6A7DCB5}" srcOrd="0" destOrd="0" presId="urn:microsoft.com/office/officeart/2005/8/layout/orgChart1"/>
    <dgm:cxn modelId="{0755219A-650A-407C-AE58-4B30DF5BABD3}" type="presParOf" srcId="{BCDCB4C4-E458-48A9-9A61-7204F6A7DCB5}" destId="{42A5E530-4599-405A-8E43-BF4BCABFCD42}" srcOrd="0" destOrd="0" presId="urn:microsoft.com/office/officeart/2005/8/layout/orgChart1"/>
    <dgm:cxn modelId="{F8610956-2401-4EF0-94CC-0D856AB930E0}" type="presParOf" srcId="{42A5E530-4599-405A-8E43-BF4BCABFCD42}" destId="{2ADDEA1E-AE52-4F6F-81D2-734EDCD3DB3E}" srcOrd="0" destOrd="0" presId="urn:microsoft.com/office/officeart/2005/8/layout/orgChart1"/>
    <dgm:cxn modelId="{95688FDD-D0BD-4F2E-BDDF-7F3F6B7F8A37}" type="presParOf" srcId="{42A5E530-4599-405A-8E43-BF4BCABFCD42}" destId="{238FD79F-7BA8-4669-9971-509D7C6230C1}" srcOrd="1" destOrd="0" presId="urn:microsoft.com/office/officeart/2005/8/layout/orgChart1"/>
    <dgm:cxn modelId="{71654E76-613D-4525-B183-B2C71F004745}" type="presParOf" srcId="{BCDCB4C4-E458-48A9-9A61-7204F6A7DCB5}" destId="{75A9F778-2691-46A7-8C3E-04C66E307163}" srcOrd="1" destOrd="0" presId="urn:microsoft.com/office/officeart/2005/8/layout/orgChart1"/>
    <dgm:cxn modelId="{C979673C-6663-4BEC-9348-8D21B9A0E32D}" type="presParOf" srcId="{75A9F778-2691-46A7-8C3E-04C66E307163}" destId="{7751CEEA-0EFB-498E-BD20-FF287B469591}" srcOrd="0" destOrd="0" presId="urn:microsoft.com/office/officeart/2005/8/layout/orgChart1"/>
    <dgm:cxn modelId="{48856BB2-A47F-42DE-AD98-36D81F5966D9}" type="presParOf" srcId="{75A9F778-2691-46A7-8C3E-04C66E307163}" destId="{420AD676-5736-42BA-8834-727C44F26CC6}" srcOrd="1" destOrd="0" presId="urn:microsoft.com/office/officeart/2005/8/layout/orgChart1"/>
    <dgm:cxn modelId="{7A2F99E6-F896-4A42-A577-3F8FED11B723}" type="presParOf" srcId="{420AD676-5736-42BA-8834-727C44F26CC6}" destId="{ACFF491F-7AAD-4564-ADE8-81637557F422}" srcOrd="0" destOrd="0" presId="urn:microsoft.com/office/officeart/2005/8/layout/orgChart1"/>
    <dgm:cxn modelId="{D905CDEB-35BC-4388-9D36-CD3B55FAE7EE}" type="presParOf" srcId="{ACFF491F-7AAD-4564-ADE8-81637557F422}" destId="{909688AA-F71D-4513-B402-E2B4C54E5E0C}" srcOrd="0" destOrd="0" presId="urn:microsoft.com/office/officeart/2005/8/layout/orgChart1"/>
    <dgm:cxn modelId="{0540947D-C3EE-49E6-BAFB-F8866E8359B0}" type="presParOf" srcId="{ACFF491F-7AAD-4564-ADE8-81637557F422}" destId="{C0C034FF-B988-492B-9CB3-3C11E82137AB}" srcOrd="1" destOrd="0" presId="urn:microsoft.com/office/officeart/2005/8/layout/orgChart1"/>
    <dgm:cxn modelId="{5639E2F9-D045-4DEC-A04A-1A8FD525A1EB}" type="presParOf" srcId="{420AD676-5736-42BA-8834-727C44F26CC6}" destId="{BFD2D3A0-780A-48D3-810D-A4CAF869FD40}" srcOrd="1" destOrd="0" presId="urn:microsoft.com/office/officeart/2005/8/layout/orgChart1"/>
    <dgm:cxn modelId="{5069563E-F3FB-4A21-9296-C3A0F8FB1760}" type="presParOf" srcId="{BFD2D3A0-780A-48D3-810D-A4CAF869FD40}" destId="{13A3A29C-746F-4F53-A8C4-C5035C529595}" srcOrd="0" destOrd="0" presId="urn:microsoft.com/office/officeart/2005/8/layout/orgChart1"/>
    <dgm:cxn modelId="{3CCEBCBA-C1ED-47D1-A0B8-2EF07328A318}" type="presParOf" srcId="{BFD2D3A0-780A-48D3-810D-A4CAF869FD40}" destId="{E25FA6CE-A6B7-44C8-9A74-78B48FFDD0DC}" srcOrd="1" destOrd="0" presId="urn:microsoft.com/office/officeart/2005/8/layout/orgChart1"/>
    <dgm:cxn modelId="{25CDBBFD-3E8F-43E0-B99D-57FF3DC811F8}" type="presParOf" srcId="{E25FA6CE-A6B7-44C8-9A74-78B48FFDD0DC}" destId="{3395163B-F455-42D6-BDFC-F49F86A9704F}" srcOrd="0" destOrd="0" presId="urn:microsoft.com/office/officeart/2005/8/layout/orgChart1"/>
    <dgm:cxn modelId="{079BE8BE-1950-4571-B7C2-5B971CFE4CAE}" type="presParOf" srcId="{3395163B-F455-42D6-BDFC-F49F86A9704F}" destId="{542DCC4B-EE1F-4D69-821E-F92D2BD1965C}" srcOrd="0" destOrd="0" presId="urn:microsoft.com/office/officeart/2005/8/layout/orgChart1"/>
    <dgm:cxn modelId="{28615FC0-C55A-407E-ADE6-4AC4916914CE}" type="presParOf" srcId="{3395163B-F455-42D6-BDFC-F49F86A9704F}" destId="{04E7F9CB-7EE5-4246-8FFA-F79B22E3F8FC}" srcOrd="1" destOrd="0" presId="urn:microsoft.com/office/officeart/2005/8/layout/orgChart1"/>
    <dgm:cxn modelId="{AA206F52-AC2C-41BD-8E07-9C3145D445D5}" type="presParOf" srcId="{E25FA6CE-A6B7-44C8-9A74-78B48FFDD0DC}" destId="{3238012D-822A-4E57-8173-DD6D7D830592}" srcOrd="1" destOrd="0" presId="urn:microsoft.com/office/officeart/2005/8/layout/orgChart1"/>
    <dgm:cxn modelId="{D7AECA55-25EB-4E67-8BD9-E70A4E1A9A35}" type="presParOf" srcId="{E25FA6CE-A6B7-44C8-9A74-78B48FFDD0DC}" destId="{866B1A15-26E2-44E2-85B8-819D3B2C786E}" srcOrd="2" destOrd="0" presId="urn:microsoft.com/office/officeart/2005/8/layout/orgChart1"/>
    <dgm:cxn modelId="{51362043-3C22-4E7B-BD43-54F67353DA77}" type="presParOf" srcId="{BFD2D3A0-780A-48D3-810D-A4CAF869FD40}" destId="{E78F22A2-BEA8-4FC0-B467-E6D9B8044005}" srcOrd="2" destOrd="0" presId="urn:microsoft.com/office/officeart/2005/8/layout/orgChart1"/>
    <dgm:cxn modelId="{B04DC603-E06E-498E-9A80-C697DD44C597}" type="presParOf" srcId="{BFD2D3A0-780A-48D3-810D-A4CAF869FD40}" destId="{9B311509-86FD-4506-9F22-FA73C0E8D44F}" srcOrd="3" destOrd="0" presId="urn:microsoft.com/office/officeart/2005/8/layout/orgChart1"/>
    <dgm:cxn modelId="{E523FB84-CF5D-412C-BF02-D0569D6FE3F5}" type="presParOf" srcId="{9B311509-86FD-4506-9F22-FA73C0E8D44F}" destId="{D8A5293E-3048-4AD2-A2BF-F4856E58CD90}" srcOrd="0" destOrd="0" presId="urn:microsoft.com/office/officeart/2005/8/layout/orgChart1"/>
    <dgm:cxn modelId="{547BA607-4399-451C-83DA-80974FC145A2}" type="presParOf" srcId="{D8A5293E-3048-4AD2-A2BF-F4856E58CD90}" destId="{5F5EF368-82AA-4CC9-8EE3-CEE89071C9D3}" srcOrd="0" destOrd="0" presId="urn:microsoft.com/office/officeart/2005/8/layout/orgChart1"/>
    <dgm:cxn modelId="{06BEBC87-AF76-4FC9-AD76-85B8A8E80F3A}" type="presParOf" srcId="{D8A5293E-3048-4AD2-A2BF-F4856E58CD90}" destId="{6375888E-705B-4559-9919-87D1CA6A51F5}" srcOrd="1" destOrd="0" presId="urn:microsoft.com/office/officeart/2005/8/layout/orgChart1"/>
    <dgm:cxn modelId="{8D6513F6-C8B8-4D78-8678-5C288743FC7D}" type="presParOf" srcId="{9B311509-86FD-4506-9F22-FA73C0E8D44F}" destId="{5AEA57D7-43A2-4289-B970-7A3816DB923A}" srcOrd="1" destOrd="0" presId="urn:microsoft.com/office/officeart/2005/8/layout/orgChart1"/>
    <dgm:cxn modelId="{4D3A7B30-E4FD-4D0F-9094-E8849F4A9DE3}" type="presParOf" srcId="{9B311509-86FD-4506-9F22-FA73C0E8D44F}" destId="{88B9B15E-8D81-4397-9000-27DAEF01BABD}" srcOrd="2" destOrd="0" presId="urn:microsoft.com/office/officeart/2005/8/layout/orgChart1"/>
    <dgm:cxn modelId="{63A89F5C-E5A3-4615-8376-E01D332B3DAE}" type="presParOf" srcId="{420AD676-5736-42BA-8834-727C44F26CC6}" destId="{66B3C26E-9192-43AF-B9EA-91A5C38842C2}" srcOrd="2" destOrd="0" presId="urn:microsoft.com/office/officeart/2005/8/layout/orgChart1"/>
    <dgm:cxn modelId="{4F03408F-8A4C-4A03-8758-EE682C2C7736}" type="presParOf" srcId="{75A9F778-2691-46A7-8C3E-04C66E307163}" destId="{C18D69E2-352D-4098-957C-982254171877}" srcOrd="2" destOrd="0" presId="urn:microsoft.com/office/officeart/2005/8/layout/orgChart1"/>
    <dgm:cxn modelId="{168416BD-EED3-4A44-ACD3-D4829E10D5D9}" type="presParOf" srcId="{75A9F778-2691-46A7-8C3E-04C66E307163}" destId="{2854B084-43A0-4817-80B5-3465B0698DF9}" srcOrd="3" destOrd="0" presId="urn:microsoft.com/office/officeart/2005/8/layout/orgChart1"/>
    <dgm:cxn modelId="{E2AC4A5F-1CA3-4C4C-B3F9-F50E4E94C6C4}" type="presParOf" srcId="{2854B084-43A0-4817-80B5-3465B0698DF9}" destId="{4D6DD11B-72AD-4D33-BFB3-A9580DD51626}" srcOrd="0" destOrd="0" presId="urn:microsoft.com/office/officeart/2005/8/layout/orgChart1"/>
    <dgm:cxn modelId="{E6C6FD5E-E05A-4F32-BAF1-DA88BE8D0754}" type="presParOf" srcId="{4D6DD11B-72AD-4D33-BFB3-A9580DD51626}" destId="{43D2F693-AA1D-4B32-A276-8F0C978445B2}" srcOrd="0" destOrd="0" presId="urn:microsoft.com/office/officeart/2005/8/layout/orgChart1"/>
    <dgm:cxn modelId="{C71A8B99-273D-431B-99BD-98B01BF5B39E}" type="presParOf" srcId="{4D6DD11B-72AD-4D33-BFB3-A9580DD51626}" destId="{22976C71-75FF-4BE8-AE7C-07B019260B44}" srcOrd="1" destOrd="0" presId="urn:microsoft.com/office/officeart/2005/8/layout/orgChart1"/>
    <dgm:cxn modelId="{D322D51C-FD78-43CC-B8F7-86DAEADB72DD}" type="presParOf" srcId="{2854B084-43A0-4817-80B5-3465B0698DF9}" destId="{5E56B4E9-072E-4013-B9D8-DBA5E03B41F3}" srcOrd="1" destOrd="0" presId="urn:microsoft.com/office/officeart/2005/8/layout/orgChart1"/>
    <dgm:cxn modelId="{47A0D18F-7C0D-4EB2-A700-26D8F48B7BFC}" type="presParOf" srcId="{5E56B4E9-072E-4013-B9D8-DBA5E03B41F3}" destId="{EC97D09F-6D31-4A0F-B738-ABA4386ACD70}" srcOrd="0" destOrd="0" presId="urn:microsoft.com/office/officeart/2005/8/layout/orgChart1"/>
    <dgm:cxn modelId="{790DBA23-75DF-4C22-9A9B-C7107565B8F5}" type="presParOf" srcId="{5E56B4E9-072E-4013-B9D8-DBA5E03B41F3}" destId="{D652E6D9-13BF-4A82-91AC-CA3413BBACF2}" srcOrd="1" destOrd="0" presId="urn:microsoft.com/office/officeart/2005/8/layout/orgChart1"/>
    <dgm:cxn modelId="{BBF90E3A-BA32-4805-9BB9-8F7876E23823}" type="presParOf" srcId="{D652E6D9-13BF-4A82-91AC-CA3413BBACF2}" destId="{C845B5F7-18FE-4B6E-A63B-8C15FC40FAE7}" srcOrd="0" destOrd="0" presId="urn:microsoft.com/office/officeart/2005/8/layout/orgChart1"/>
    <dgm:cxn modelId="{F4D81683-B371-435A-B495-1FF3E1E8E693}" type="presParOf" srcId="{C845B5F7-18FE-4B6E-A63B-8C15FC40FAE7}" destId="{7E6F062E-7A35-44B0-96C8-663AA46C535E}" srcOrd="0" destOrd="0" presId="urn:microsoft.com/office/officeart/2005/8/layout/orgChart1"/>
    <dgm:cxn modelId="{05195949-FF69-4CB9-BF52-CC69A17C24D8}" type="presParOf" srcId="{C845B5F7-18FE-4B6E-A63B-8C15FC40FAE7}" destId="{DE108E57-B0B6-483C-80A1-13BB2FC51C77}" srcOrd="1" destOrd="0" presId="urn:microsoft.com/office/officeart/2005/8/layout/orgChart1"/>
    <dgm:cxn modelId="{08EF6724-1408-4E6B-8400-898391D84449}" type="presParOf" srcId="{D652E6D9-13BF-4A82-91AC-CA3413BBACF2}" destId="{07CB402D-A896-4E9B-A972-F8328F2F3545}" srcOrd="1" destOrd="0" presId="urn:microsoft.com/office/officeart/2005/8/layout/orgChart1"/>
    <dgm:cxn modelId="{9A717EF1-5BB4-47E1-B6B8-B87296357B24}" type="presParOf" srcId="{D652E6D9-13BF-4A82-91AC-CA3413BBACF2}" destId="{63567D84-31B9-4320-9493-3F98AF5DDE8A}" srcOrd="2" destOrd="0" presId="urn:microsoft.com/office/officeart/2005/8/layout/orgChart1"/>
    <dgm:cxn modelId="{5C3A8ABA-7F81-4173-B836-F36B85883991}" type="presParOf" srcId="{2854B084-43A0-4817-80B5-3465B0698DF9}" destId="{8F19792C-2E7B-4DFF-9E89-C7A3BD93E3CD}" srcOrd="2" destOrd="0" presId="urn:microsoft.com/office/officeart/2005/8/layout/orgChart1"/>
    <dgm:cxn modelId="{149FC7D9-BE61-492A-8CC4-FCA5A5455338}" type="presParOf" srcId="{75A9F778-2691-46A7-8C3E-04C66E307163}" destId="{4F6FF75A-7902-493E-ADDB-3158B7E3C55C}" srcOrd="4" destOrd="0" presId="urn:microsoft.com/office/officeart/2005/8/layout/orgChart1"/>
    <dgm:cxn modelId="{15F099A3-22BF-4852-8A68-08CDA349DD3E}" type="presParOf" srcId="{75A9F778-2691-46A7-8C3E-04C66E307163}" destId="{FAE8CB8B-ED1A-4F66-B8D6-92AB91F0EC03}" srcOrd="5" destOrd="0" presId="urn:microsoft.com/office/officeart/2005/8/layout/orgChart1"/>
    <dgm:cxn modelId="{96C16E81-7CDB-4F0D-87E5-8E1D2A9D2386}" type="presParOf" srcId="{FAE8CB8B-ED1A-4F66-B8D6-92AB91F0EC03}" destId="{DA62FDE0-FBFD-49BA-857C-F7A155B94259}" srcOrd="0" destOrd="0" presId="urn:microsoft.com/office/officeart/2005/8/layout/orgChart1"/>
    <dgm:cxn modelId="{AA8F0314-DA93-4CF2-8AF0-FF488258BB86}" type="presParOf" srcId="{DA62FDE0-FBFD-49BA-857C-F7A155B94259}" destId="{61BEC03D-2168-459E-805E-1788CFDA36CB}" srcOrd="0" destOrd="0" presId="urn:microsoft.com/office/officeart/2005/8/layout/orgChart1"/>
    <dgm:cxn modelId="{C4B4FCBB-389F-411C-8B85-F9C39C9B3FC7}" type="presParOf" srcId="{DA62FDE0-FBFD-49BA-857C-F7A155B94259}" destId="{8B7B0E10-2107-40EB-81BA-D53BCA057D36}" srcOrd="1" destOrd="0" presId="urn:microsoft.com/office/officeart/2005/8/layout/orgChart1"/>
    <dgm:cxn modelId="{A3E76563-15E4-4197-BAB6-9CF1DD6C855C}" type="presParOf" srcId="{FAE8CB8B-ED1A-4F66-B8D6-92AB91F0EC03}" destId="{362F3FCC-CEEA-4A2D-9E02-4C4057BB2286}" srcOrd="1" destOrd="0" presId="urn:microsoft.com/office/officeart/2005/8/layout/orgChart1"/>
    <dgm:cxn modelId="{6CE06C5C-2AD9-468D-A648-82DC26B5AF73}" type="presParOf" srcId="{362F3FCC-CEEA-4A2D-9E02-4C4057BB2286}" destId="{029BFFAD-23B5-4836-92ED-4649AEE3AC8E}" srcOrd="0" destOrd="0" presId="urn:microsoft.com/office/officeart/2005/8/layout/orgChart1"/>
    <dgm:cxn modelId="{791204E9-7100-492D-A91F-EF70B3C2084F}" type="presParOf" srcId="{362F3FCC-CEEA-4A2D-9E02-4C4057BB2286}" destId="{F0444873-3CFC-43CB-8A00-720ACEB8678B}" srcOrd="1" destOrd="0" presId="urn:microsoft.com/office/officeart/2005/8/layout/orgChart1"/>
    <dgm:cxn modelId="{27C28EBF-3A06-4B35-BEE6-549A00AF23DD}" type="presParOf" srcId="{F0444873-3CFC-43CB-8A00-720ACEB8678B}" destId="{B96A9CE6-A256-4751-8E7D-0EDA4D633A67}" srcOrd="0" destOrd="0" presId="urn:microsoft.com/office/officeart/2005/8/layout/orgChart1"/>
    <dgm:cxn modelId="{5F6453A3-E744-430B-8C58-4A55A7C5B100}" type="presParOf" srcId="{B96A9CE6-A256-4751-8E7D-0EDA4D633A67}" destId="{2B531E99-BA4A-4E8F-A494-F99C8D9967C5}" srcOrd="0" destOrd="0" presId="urn:microsoft.com/office/officeart/2005/8/layout/orgChart1"/>
    <dgm:cxn modelId="{A0C1F227-8BD7-4FA1-ACAE-3F7A17EB4925}" type="presParOf" srcId="{B96A9CE6-A256-4751-8E7D-0EDA4D633A67}" destId="{927E4C76-FDCB-472D-8A01-71C3B75F9784}" srcOrd="1" destOrd="0" presId="urn:microsoft.com/office/officeart/2005/8/layout/orgChart1"/>
    <dgm:cxn modelId="{F453A8C6-08CC-405B-A603-A5389BDEE838}" type="presParOf" srcId="{F0444873-3CFC-43CB-8A00-720ACEB8678B}" destId="{59835B79-5BEA-409A-ADE9-8708209DF6BC}" srcOrd="1" destOrd="0" presId="urn:microsoft.com/office/officeart/2005/8/layout/orgChart1"/>
    <dgm:cxn modelId="{FCF38886-D4EA-4697-9DA0-1BE8A2F6C3AD}" type="presParOf" srcId="{F0444873-3CFC-43CB-8A00-720ACEB8678B}" destId="{6422F449-AC62-453A-8A47-80F6B9208069}" srcOrd="2" destOrd="0" presId="urn:microsoft.com/office/officeart/2005/8/layout/orgChart1"/>
    <dgm:cxn modelId="{80E19F07-C829-4BBC-B2FF-4BC2D6ADC748}" type="presParOf" srcId="{362F3FCC-CEEA-4A2D-9E02-4C4057BB2286}" destId="{36E9B0FF-5214-469A-B8F9-80F14A7F1271}" srcOrd="2" destOrd="0" presId="urn:microsoft.com/office/officeart/2005/8/layout/orgChart1"/>
    <dgm:cxn modelId="{C8F1DE4E-0582-4B9D-9100-85DCC3CC771D}" type="presParOf" srcId="{362F3FCC-CEEA-4A2D-9E02-4C4057BB2286}" destId="{1A1B05C8-BECA-4A8F-BAD0-E31386EFA81C}" srcOrd="3" destOrd="0" presId="urn:microsoft.com/office/officeart/2005/8/layout/orgChart1"/>
    <dgm:cxn modelId="{DBD154D0-5DF8-4748-B7D1-5177EB06A9DA}" type="presParOf" srcId="{1A1B05C8-BECA-4A8F-BAD0-E31386EFA81C}" destId="{BFBD9C3D-9208-42FC-9BC7-79FC80752F42}" srcOrd="0" destOrd="0" presId="urn:microsoft.com/office/officeart/2005/8/layout/orgChart1"/>
    <dgm:cxn modelId="{B0C5128B-90C5-4163-8440-98132E8A5094}" type="presParOf" srcId="{BFBD9C3D-9208-42FC-9BC7-79FC80752F42}" destId="{0CD291DD-E7BB-4759-8E8A-AE477A2D60ED}" srcOrd="0" destOrd="0" presId="urn:microsoft.com/office/officeart/2005/8/layout/orgChart1"/>
    <dgm:cxn modelId="{0AB41E00-3E8A-4354-A2F6-843222FDF719}" type="presParOf" srcId="{BFBD9C3D-9208-42FC-9BC7-79FC80752F42}" destId="{88ED32C4-00AC-423F-9BF1-8318E5503BE2}" srcOrd="1" destOrd="0" presId="urn:microsoft.com/office/officeart/2005/8/layout/orgChart1"/>
    <dgm:cxn modelId="{7C355693-00E4-449C-8653-20D6EFEF6086}" type="presParOf" srcId="{1A1B05C8-BECA-4A8F-BAD0-E31386EFA81C}" destId="{E06993AB-2A8B-4F20-8E04-CAB2F22CF4DD}" srcOrd="1" destOrd="0" presId="urn:microsoft.com/office/officeart/2005/8/layout/orgChart1"/>
    <dgm:cxn modelId="{D0002052-6EEF-4984-BE68-776F98B46714}" type="presParOf" srcId="{1A1B05C8-BECA-4A8F-BAD0-E31386EFA81C}" destId="{F71FE75B-4DFF-495A-AB53-EBBBFC205EF0}" srcOrd="2" destOrd="0" presId="urn:microsoft.com/office/officeart/2005/8/layout/orgChart1"/>
    <dgm:cxn modelId="{3EB9E62C-05B8-4553-AE6A-5E628C1A8B31}" type="presParOf" srcId="{362F3FCC-CEEA-4A2D-9E02-4C4057BB2286}" destId="{76F8B0F7-E016-4F8F-9128-CF04932414C8}" srcOrd="4" destOrd="0" presId="urn:microsoft.com/office/officeart/2005/8/layout/orgChart1"/>
    <dgm:cxn modelId="{7AA22E51-3012-4DE9-AC05-D44B43702F64}" type="presParOf" srcId="{362F3FCC-CEEA-4A2D-9E02-4C4057BB2286}" destId="{57B618D5-C566-4C5B-A5D2-29A7A714DAE6}" srcOrd="5" destOrd="0" presId="urn:microsoft.com/office/officeart/2005/8/layout/orgChart1"/>
    <dgm:cxn modelId="{BC7B7137-40F2-4EA8-97CB-1BBDEBC8A699}" type="presParOf" srcId="{57B618D5-C566-4C5B-A5D2-29A7A714DAE6}" destId="{0DEDBA31-41E0-4B21-BCA7-3557F1D7F97C}" srcOrd="0" destOrd="0" presId="urn:microsoft.com/office/officeart/2005/8/layout/orgChart1"/>
    <dgm:cxn modelId="{9AB44815-6FE7-488C-BF9F-A813ED8A46E4}" type="presParOf" srcId="{0DEDBA31-41E0-4B21-BCA7-3557F1D7F97C}" destId="{7951960A-D704-41BC-A116-A37081AFDF39}" srcOrd="0" destOrd="0" presId="urn:microsoft.com/office/officeart/2005/8/layout/orgChart1"/>
    <dgm:cxn modelId="{9B8FD9E7-213F-4D39-B200-FF3022335274}" type="presParOf" srcId="{0DEDBA31-41E0-4B21-BCA7-3557F1D7F97C}" destId="{4B492E80-DFDF-4D36-8E7B-97770D60225B}" srcOrd="1" destOrd="0" presId="urn:microsoft.com/office/officeart/2005/8/layout/orgChart1"/>
    <dgm:cxn modelId="{5324561C-C6C9-49C3-8F73-9C576B34DAA2}" type="presParOf" srcId="{57B618D5-C566-4C5B-A5D2-29A7A714DAE6}" destId="{2CF4435E-599B-432F-86FB-428BCF67D955}" srcOrd="1" destOrd="0" presId="urn:microsoft.com/office/officeart/2005/8/layout/orgChart1"/>
    <dgm:cxn modelId="{ADFC163C-40E4-4AB1-99BF-B9988BF24E15}" type="presParOf" srcId="{57B618D5-C566-4C5B-A5D2-29A7A714DAE6}" destId="{5BD9C6FE-1D7A-4EEE-8F56-A430B3FEFBBA}" srcOrd="2" destOrd="0" presId="urn:microsoft.com/office/officeart/2005/8/layout/orgChart1"/>
    <dgm:cxn modelId="{C3990882-4C39-40A2-9A76-E1F333A62D6F}" type="presParOf" srcId="{362F3FCC-CEEA-4A2D-9E02-4C4057BB2286}" destId="{3B3B84C9-379F-465E-BF7E-12792B7EA225}" srcOrd="6" destOrd="0" presId="urn:microsoft.com/office/officeart/2005/8/layout/orgChart1"/>
    <dgm:cxn modelId="{EAE5108F-7735-4BAB-AAF7-59EDA5BA81D4}" type="presParOf" srcId="{362F3FCC-CEEA-4A2D-9E02-4C4057BB2286}" destId="{ECD37333-609E-4499-9825-298221A56D55}" srcOrd="7" destOrd="0" presId="urn:microsoft.com/office/officeart/2005/8/layout/orgChart1"/>
    <dgm:cxn modelId="{86DDB72E-5B0B-481F-B887-109A107E35BD}" type="presParOf" srcId="{ECD37333-609E-4499-9825-298221A56D55}" destId="{2DB41ABD-0E5F-4C15-B9DD-093D0B906F8E}" srcOrd="0" destOrd="0" presId="urn:microsoft.com/office/officeart/2005/8/layout/orgChart1"/>
    <dgm:cxn modelId="{ADD099E8-19EF-44DD-813C-09A590709D61}" type="presParOf" srcId="{2DB41ABD-0E5F-4C15-B9DD-093D0B906F8E}" destId="{76E732E9-504E-4903-8AB7-27EA7F972F0B}" srcOrd="0" destOrd="0" presId="urn:microsoft.com/office/officeart/2005/8/layout/orgChart1"/>
    <dgm:cxn modelId="{4F505B96-B2EF-4818-9797-944BA3FE2C41}" type="presParOf" srcId="{2DB41ABD-0E5F-4C15-B9DD-093D0B906F8E}" destId="{6141ED1A-A989-4A5C-AAEB-329075FB8EA6}" srcOrd="1" destOrd="0" presId="urn:microsoft.com/office/officeart/2005/8/layout/orgChart1"/>
    <dgm:cxn modelId="{D48FCAAF-4015-4514-858D-B03331C453A8}" type="presParOf" srcId="{ECD37333-609E-4499-9825-298221A56D55}" destId="{541AB5A6-816E-4172-9BCD-B178DB0F76E7}" srcOrd="1" destOrd="0" presId="urn:microsoft.com/office/officeart/2005/8/layout/orgChart1"/>
    <dgm:cxn modelId="{1F1D70A1-9CDF-4F92-889C-FA0B32E6B979}" type="presParOf" srcId="{ECD37333-609E-4499-9825-298221A56D55}" destId="{F40683C4-C38D-46CA-B490-324AEF51DF88}" srcOrd="2" destOrd="0" presId="urn:microsoft.com/office/officeart/2005/8/layout/orgChart1"/>
    <dgm:cxn modelId="{D744788F-7832-42B4-BBF1-A62342187645}" type="presParOf" srcId="{362F3FCC-CEEA-4A2D-9E02-4C4057BB2286}" destId="{C6B8A55D-4C84-431A-BE95-5B8E20F0721C}" srcOrd="8" destOrd="0" presId="urn:microsoft.com/office/officeart/2005/8/layout/orgChart1"/>
    <dgm:cxn modelId="{15230EBD-653C-4E43-8926-1452A3D2CB7E}" type="presParOf" srcId="{362F3FCC-CEEA-4A2D-9E02-4C4057BB2286}" destId="{A8EF0697-59D4-4BC3-8370-BB3ECE93B1BA}" srcOrd="9" destOrd="0" presId="urn:microsoft.com/office/officeart/2005/8/layout/orgChart1"/>
    <dgm:cxn modelId="{5CC51AFE-447E-4688-9037-BB06D57FE5DC}" type="presParOf" srcId="{A8EF0697-59D4-4BC3-8370-BB3ECE93B1BA}" destId="{5919B697-CBC0-4647-89DB-F28EDEC07ACE}" srcOrd="0" destOrd="0" presId="urn:microsoft.com/office/officeart/2005/8/layout/orgChart1"/>
    <dgm:cxn modelId="{A6D822DC-5B6B-47D5-8D7C-E48E40BDFDD2}" type="presParOf" srcId="{5919B697-CBC0-4647-89DB-F28EDEC07ACE}" destId="{E1855AC9-C5D8-4E22-868E-1BED5400B95C}" srcOrd="0" destOrd="0" presId="urn:microsoft.com/office/officeart/2005/8/layout/orgChart1"/>
    <dgm:cxn modelId="{703D448D-DA87-45DF-A529-50763D8E2ED6}" type="presParOf" srcId="{5919B697-CBC0-4647-89DB-F28EDEC07ACE}" destId="{A3882035-E28A-4EF2-88FB-FE07C6B1F2EC}" srcOrd="1" destOrd="0" presId="urn:microsoft.com/office/officeart/2005/8/layout/orgChart1"/>
    <dgm:cxn modelId="{26C47C5F-B0C1-42DC-BD11-7EDD4E7BCB68}" type="presParOf" srcId="{A8EF0697-59D4-4BC3-8370-BB3ECE93B1BA}" destId="{130F7A55-D062-43D4-9F90-8DEC304F584F}" srcOrd="1" destOrd="0" presId="urn:microsoft.com/office/officeart/2005/8/layout/orgChart1"/>
    <dgm:cxn modelId="{16EAEFE8-9F1E-47ED-AAFF-2C32192366C4}" type="presParOf" srcId="{A8EF0697-59D4-4BC3-8370-BB3ECE93B1BA}" destId="{9A884CFA-D9D8-4414-8B76-E187BD1EB655}" srcOrd="2" destOrd="0" presId="urn:microsoft.com/office/officeart/2005/8/layout/orgChart1"/>
    <dgm:cxn modelId="{58EE36BB-DE82-4D92-914A-D0F30D3FF65B}" type="presParOf" srcId="{362F3FCC-CEEA-4A2D-9E02-4C4057BB2286}" destId="{22806FAE-8A68-4749-BA52-14022498F771}" srcOrd="10" destOrd="0" presId="urn:microsoft.com/office/officeart/2005/8/layout/orgChart1"/>
    <dgm:cxn modelId="{70E10AAF-C17A-4542-9053-0E875EB9B258}" type="presParOf" srcId="{362F3FCC-CEEA-4A2D-9E02-4C4057BB2286}" destId="{6EE3D608-0754-4ABA-816C-503FDFF19CDD}" srcOrd="11" destOrd="0" presId="urn:microsoft.com/office/officeart/2005/8/layout/orgChart1"/>
    <dgm:cxn modelId="{AFE9DC4D-293F-45B0-B1F8-EA6B0AB2EF8C}" type="presParOf" srcId="{6EE3D608-0754-4ABA-816C-503FDFF19CDD}" destId="{A07BCB82-813F-4994-B16D-F9D192345EED}" srcOrd="0" destOrd="0" presId="urn:microsoft.com/office/officeart/2005/8/layout/orgChart1"/>
    <dgm:cxn modelId="{6A47B340-8CAC-4CA7-88CC-C8AE290CE369}" type="presParOf" srcId="{A07BCB82-813F-4994-B16D-F9D192345EED}" destId="{FF900841-F460-4CF4-AB9B-EFF674804F13}" srcOrd="0" destOrd="0" presId="urn:microsoft.com/office/officeart/2005/8/layout/orgChart1"/>
    <dgm:cxn modelId="{B0F54673-2D61-49E1-9B3D-A228C051822C}" type="presParOf" srcId="{A07BCB82-813F-4994-B16D-F9D192345EED}" destId="{8DEEB54D-14E1-4C21-8F22-918247842C11}" srcOrd="1" destOrd="0" presId="urn:microsoft.com/office/officeart/2005/8/layout/orgChart1"/>
    <dgm:cxn modelId="{E850D8E3-94CA-4BBB-B5CA-F82DB8D1635A}" type="presParOf" srcId="{6EE3D608-0754-4ABA-816C-503FDFF19CDD}" destId="{F4191C18-A158-41E8-9D57-B9E38D3FBB36}" srcOrd="1" destOrd="0" presId="urn:microsoft.com/office/officeart/2005/8/layout/orgChart1"/>
    <dgm:cxn modelId="{EF18D5C4-276C-4B6B-AC29-74AB9A0222F6}" type="presParOf" srcId="{6EE3D608-0754-4ABA-816C-503FDFF19CDD}" destId="{D28C6266-6DC2-4B74-8B96-E026A756B281}" srcOrd="2" destOrd="0" presId="urn:microsoft.com/office/officeart/2005/8/layout/orgChart1"/>
    <dgm:cxn modelId="{50FA3E1D-BCE4-4FE8-A1F9-12E331B4D507}" type="presParOf" srcId="{FAE8CB8B-ED1A-4F66-B8D6-92AB91F0EC03}" destId="{FDF39186-3318-49E4-9F06-101BDB9D4D51}" srcOrd="2" destOrd="0" presId="urn:microsoft.com/office/officeart/2005/8/layout/orgChart1"/>
    <dgm:cxn modelId="{39B284B3-7E8E-4009-B972-447B9EF01047}" type="presParOf" srcId="{75A9F778-2691-46A7-8C3E-04C66E307163}" destId="{D07DC466-F73B-4726-9AF8-569DF9BB73E3}" srcOrd="6" destOrd="0" presId="urn:microsoft.com/office/officeart/2005/8/layout/orgChart1"/>
    <dgm:cxn modelId="{C2DDAC82-3563-4D85-9CA2-14EDD03AE5BE}" type="presParOf" srcId="{75A9F778-2691-46A7-8C3E-04C66E307163}" destId="{12A36960-1023-483F-A467-AFF620B44CB3}" srcOrd="7" destOrd="0" presId="urn:microsoft.com/office/officeart/2005/8/layout/orgChart1"/>
    <dgm:cxn modelId="{C90F6501-95A9-4E44-A0F3-B6095C18B701}" type="presParOf" srcId="{12A36960-1023-483F-A467-AFF620B44CB3}" destId="{BFF78818-66ED-4A21-8DBD-CA3009002F66}" srcOrd="0" destOrd="0" presId="urn:microsoft.com/office/officeart/2005/8/layout/orgChart1"/>
    <dgm:cxn modelId="{3AAB8F57-08C3-460C-AF2E-B67FB3BF0864}" type="presParOf" srcId="{BFF78818-66ED-4A21-8DBD-CA3009002F66}" destId="{529C61DF-ED9E-42F0-A8E7-290000C976A4}" srcOrd="0" destOrd="0" presId="urn:microsoft.com/office/officeart/2005/8/layout/orgChart1"/>
    <dgm:cxn modelId="{9633DC2F-A4F2-4F39-B2FD-84617CFDCD41}" type="presParOf" srcId="{BFF78818-66ED-4A21-8DBD-CA3009002F66}" destId="{EB7B1CB8-CDBB-46B6-8CBC-2417E66907B1}" srcOrd="1" destOrd="0" presId="urn:microsoft.com/office/officeart/2005/8/layout/orgChart1"/>
    <dgm:cxn modelId="{72420168-3290-45DA-A737-A8711E5B6CE5}" type="presParOf" srcId="{12A36960-1023-483F-A467-AFF620B44CB3}" destId="{94797E12-5D3D-4555-9249-692B4B2D924B}" srcOrd="1" destOrd="0" presId="urn:microsoft.com/office/officeart/2005/8/layout/orgChart1"/>
    <dgm:cxn modelId="{C53D7286-3860-49F8-B514-43E5FABCEBDE}" type="presParOf" srcId="{94797E12-5D3D-4555-9249-692B4B2D924B}" destId="{72093552-7BAE-4AD6-AF56-B9EBA5F7D308}" srcOrd="0" destOrd="0" presId="urn:microsoft.com/office/officeart/2005/8/layout/orgChart1"/>
    <dgm:cxn modelId="{7BA8FD7D-5B9B-4250-AF31-DF382DB3799C}" type="presParOf" srcId="{94797E12-5D3D-4555-9249-692B4B2D924B}" destId="{AD38BA55-CC9A-400F-BB8B-30E41D37641A}" srcOrd="1" destOrd="0" presId="urn:microsoft.com/office/officeart/2005/8/layout/orgChart1"/>
    <dgm:cxn modelId="{E8D17A52-7A60-46BC-9BAE-CA7769E560DA}" type="presParOf" srcId="{AD38BA55-CC9A-400F-BB8B-30E41D37641A}" destId="{AF7730A0-3BF6-4909-9754-51A75AEC7133}" srcOrd="0" destOrd="0" presId="urn:microsoft.com/office/officeart/2005/8/layout/orgChart1"/>
    <dgm:cxn modelId="{FB1BFF11-123F-49FD-8B5D-8D460895E461}" type="presParOf" srcId="{AF7730A0-3BF6-4909-9754-51A75AEC7133}" destId="{CECE031C-19E0-46BA-90CD-37BFA1726B87}" srcOrd="0" destOrd="0" presId="urn:microsoft.com/office/officeart/2005/8/layout/orgChart1"/>
    <dgm:cxn modelId="{9590F945-FB50-4EAF-9091-7A7A4772CA29}" type="presParOf" srcId="{AF7730A0-3BF6-4909-9754-51A75AEC7133}" destId="{B05796EA-C567-4D13-8E7F-D346E95062D0}" srcOrd="1" destOrd="0" presId="urn:microsoft.com/office/officeart/2005/8/layout/orgChart1"/>
    <dgm:cxn modelId="{45DABEA0-CEF1-4D97-8B87-0F26089649F7}" type="presParOf" srcId="{AD38BA55-CC9A-400F-BB8B-30E41D37641A}" destId="{BA330C65-FF81-4426-958D-E886E430F87F}" srcOrd="1" destOrd="0" presId="urn:microsoft.com/office/officeart/2005/8/layout/orgChart1"/>
    <dgm:cxn modelId="{8D9DB6BA-DAAB-4285-B8DA-BA42B33B8C47}" type="presParOf" srcId="{AD38BA55-CC9A-400F-BB8B-30E41D37641A}" destId="{03E99842-52D9-46A5-A6F6-7AE19023B75C}" srcOrd="2" destOrd="0" presId="urn:microsoft.com/office/officeart/2005/8/layout/orgChart1"/>
    <dgm:cxn modelId="{36FE5F56-3338-458A-A31B-5058CC9CA946}" type="presParOf" srcId="{94797E12-5D3D-4555-9249-692B4B2D924B}" destId="{08D1726F-BAE3-4C05-AF18-F7EE859571BB}" srcOrd="2" destOrd="0" presId="urn:microsoft.com/office/officeart/2005/8/layout/orgChart1"/>
    <dgm:cxn modelId="{C2C8C382-B53B-4296-96CA-EF30248BE39B}" type="presParOf" srcId="{94797E12-5D3D-4555-9249-692B4B2D924B}" destId="{59C64552-F231-4048-B1AA-D4256599C5D4}" srcOrd="3" destOrd="0" presId="urn:microsoft.com/office/officeart/2005/8/layout/orgChart1"/>
    <dgm:cxn modelId="{D403B2C2-6A44-47EE-BE92-3254D7266DD6}" type="presParOf" srcId="{59C64552-F231-4048-B1AA-D4256599C5D4}" destId="{7FCEFEA5-2DEF-42FC-AADB-9C7C8A3D71E6}" srcOrd="0" destOrd="0" presId="urn:microsoft.com/office/officeart/2005/8/layout/orgChart1"/>
    <dgm:cxn modelId="{D0B6C938-0B92-40CC-A3D0-6D31A7F433B8}" type="presParOf" srcId="{7FCEFEA5-2DEF-42FC-AADB-9C7C8A3D71E6}" destId="{ECB5A501-FA69-4E44-9A9C-1DFA9E39942B}" srcOrd="0" destOrd="0" presId="urn:microsoft.com/office/officeart/2005/8/layout/orgChart1"/>
    <dgm:cxn modelId="{940E7EF0-9FAD-4E8E-ABD3-34251CF33BC9}" type="presParOf" srcId="{7FCEFEA5-2DEF-42FC-AADB-9C7C8A3D71E6}" destId="{91CE8448-F262-4D2E-9808-738199666EFE}" srcOrd="1" destOrd="0" presId="urn:microsoft.com/office/officeart/2005/8/layout/orgChart1"/>
    <dgm:cxn modelId="{1C895F3D-2014-44C5-B6B5-14A7413EE71E}" type="presParOf" srcId="{59C64552-F231-4048-B1AA-D4256599C5D4}" destId="{995A5F0D-71AA-4EC8-8070-26CC2FFED3BA}" srcOrd="1" destOrd="0" presId="urn:microsoft.com/office/officeart/2005/8/layout/orgChart1"/>
    <dgm:cxn modelId="{4C8BD610-087C-49EB-B851-8918235B71AE}" type="presParOf" srcId="{59C64552-F231-4048-B1AA-D4256599C5D4}" destId="{0140F7A8-A3BB-491E-B6A2-DDF2D7552FDA}" srcOrd="2" destOrd="0" presId="urn:microsoft.com/office/officeart/2005/8/layout/orgChart1"/>
    <dgm:cxn modelId="{F72F5A38-77E4-4CBB-9D16-F3AB90B15B97}" type="presParOf" srcId="{94797E12-5D3D-4555-9249-692B4B2D924B}" destId="{9E615DC0-CCF6-4EAE-8F2D-5A7613B36E83}" srcOrd="4" destOrd="0" presId="urn:microsoft.com/office/officeart/2005/8/layout/orgChart1"/>
    <dgm:cxn modelId="{293220BE-1285-4224-B3A6-74416BAB3AF9}" type="presParOf" srcId="{94797E12-5D3D-4555-9249-692B4B2D924B}" destId="{B8BEF616-A7D8-4DC0-BE36-D61F46907DE5}" srcOrd="5" destOrd="0" presId="urn:microsoft.com/office/officeart/2005/8/layout/orgChart1"/>
    <dgm:cxn modelId="{E299DAEC-E963-4A4F-BA26-A13DAAEFB391}" type="presParOf" srcId="{B8BEF616-A7D8-4DC0-BE36-D61F46907DE5}" destId="{6853C453-212A-41BA-8E8F-EA59371C28F6}" srcOrd="0" destOrd="0" presId="urn:microsoft.com/office/officeart/2005/8/layout/orgChart1"/>
    <dgm:cxn modelId="{D5BF5CEA-E801-4A60-928A-750F6CD603F0}" type="presParOf" srcId="{6853C453-212A-41BA-8E8F-EA59371C28F6}" destId="{257A2042-5079-4736-9F64-C6BBD51A26C8}" srcOrd="0" destOrd="0" presId="urn:microsoft.com/office/officeart/2005/8/layout/orgChart1"/>
    <dgm:cxn modelId="{2C77BB93-FD25-4A55-B8F8-B3E0C1B61802}" type="presParOf" srcId="{6853C453-212A-41BA-8E8F-EA59371C28F6}" destId="{3E47D248-DA6A-49F2-9251-3330DB18BF09}" srcOrd="1" destOrd="0" presId="urn:microsoft.com/office/officeart/2005/8/layout/orgChart1"/>
    <dgm:cxn modelId="{5E7A64DF-A829-4AF9-8B7F-4EDE2FEFECA9}" type="presParOf" srcId="{B8BEF616-A7D8-4DC0-BE36-D61F46907DE5}" destId="{2AE43B72-5C0C-4572-9290-C6866B26382B}" srcOrd="1" destOrd="0" presId="urn:microsoft.com/office/officeart/2005/8/layout/orgChart1"/>
    <dgm:cxn modelId="{58FE76D8-872A-438C-B624-E351BD09AD4A}" type="presParOf" srcId="{B8BEF616-A7D8-4DC0-BE36-D61F46907DE5}" destId="{F165569D-BD0E-46F9-8E3A-8C32F6B66716}" srcOrd="2" destOrd="0" presId="urn:microsoft.com/office/officeart/2005/8/layout/orgChart1"/>
    <dgm:cxn modelId="{7A7491BC-9922-4388-B50F-07CEFC70EFF2}" type="presParOf" srcId="{94797E12-5D3D-4555-9249-692B4B2D924B}" destId="{B5DEE3CB-1E4A-49DC-A5FC-C7EF8B1A5675}" srcOrd="6" destOrd="0" presId="urn:microsoft.com/office/officeart/2005/8/layout/orgChart1"/>
    <dgm:cxn modelId="{42BFB25F-543A-480E-AD4F-E145F333B98F}" type="presParOf" srcId="{94797E12-5D3D-4555-9249-692B4B2D924B}" destId="{4F3D1EEF-DC92-42DD-8907-FC0483EEE267}" srcOrd="7" destOrd="0" presId="urn:microsoft.com/office/officeart/2005/8/layout/orgChart1"/>
    <dgm:cxn modelId="{F8519F33-2A64-450E-8D00-4FFF1FC7BF36}" type="presParOf" srcId="{4F3D1EEF-DC92-42DD-8907-FC0483EEE267}" destId="{C40089B1-93DA-458C-B68D-B172F8F6DE33}" srcOrd="0" destOrd="0" presId="urn:microsoft.com/office/officeart/2005/8/layout/orgChart1"/>
    <dgm:cxn modelId="{B47B50C9-B56A-4606-83CE-1E82B26B455D}" type="presParOf" srcId="{C40089B1-93DA-458C-B68D-B172F8F6DE33}" destId="{C2DD6263-560E-43EF-B985-7C8D388D6C47}" srcOrd="0" destOrd="0" presId="urn:microsoft.com/office/officeart/2005/8/layout/orgChart1"/>
    <dgm:cxn modelId="{3B57C781-9BA1-44F7-8DF1-A01468D74CE5}" type="presParOf" srcId="{C40089B1-93DA-458C-B68D-B172F8F6DE33}" destId="{1C8EADD8-D39E-4D6D-B5B9-349F4371D658}" srcOrd="1" destOrd="0" presId="urn:microsoft.com/office/officeart/2005/8/layout/orgChart1"/>
    <dgm:cxn modelId="{35C93F53-E930-46F6-94C6-F94971BC6D7E}" type="presParOf" srcId="{4F3D1EEF-DC92-42DD-8907-FC0483EEE267}" destId="{BFE14C1C-6524-4200-AFF2-E162D46F530E}" srcOrd="1" destOrd="0" presId="urn:microsoft.com/office/officeart/2005/8/layout/orgChart1"/>
    <dgm:cxn modelId="{1C60F8DC-A18C-4252-8E81-6F9BDC934C8C}" type="presParOf" srcId="{4F3D1EEF-DC92-42DD-8907-FC0483EEE267}" destId="{440BB735-63BC-4D19-877A-945E116D415B}" srcOrd="2" destOrd="0" presId="urn:microsoft.com/office/officeart/2005/8/layout/orgChart1"/>
    <dgm:cxn modelId="{FF314321-4B79-4C9A-9400-CA6100BCD6C5}" type="presParOf" srcId="{12A36960-1023-483F-A467-AFF620B44CB3}" destId="{D945E029-830B-4F41-8007-8565E92886CF}" srcOrd="2" destOrd="0" presId="urn:microsoft.com/office/officeart/2005/8/layout/orgChart1"/>
    <dgm:cxn modelId="{E8242FDF-D7A7-45B0-A052-03D4ECE412A6}"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ОГРАНИЧЕНИЯ, </a:t>
          </a:r>
          <a:br>
            <a:rPr lang="ru-RU" sz="1400" b="1"/>
          </a:br>
          <a:r>
            <a:rPr lang="ru-RU" sz="1400" b="1"/>
            <a:t> связанные с муниципальной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Состояние здоровья</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Гражданство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Семейные обстоятельства</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Служебное поведение</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Недееспособность, неполная дееспособность (признанные судом)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Наличие заболевания, препятствующего службе</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Выход из гражданства Российской Федерации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Приобретение гражданства другого государства</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BCB93161-45C2-4868-8626-5F6D9C0B71C3}">
      <dgm:prSet custT="1"/>
      <dgm:spPr/>
      <dgm:t>
        <a:bodyPr/>
        <a:lstStyle/>
        <a:p>
          <a:r>
            <a:rPr lang="ru-RU" sz="900"/>
            <a:t>Близкое родство или свойство с муниципальным служащим в случае непосредственной подчиненности,</a:t>
          </a:r>
          <a:br>
            <a:rPr lang="ru-RU" sz="900"/>
          </a:br>
          <a:r>
            <a:rPr lang="ru-RU" sz="900"/>
            <a:t>подконтрольности</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CCF42C-AE74-4E3C-87A5-7E537A92F646}">
      <dgm:prSet custT="1"/>
      <dgm:spPr/>
      <dgm:t>
        <a:bodyPr/>
        <a:lstStyle/>
        <a:p>
          <a:r>
            <a:rPr lang="ru-RU" sz="900"/>
            <a:t>Наличие гражданства другого государства</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37DE04DD-715C-4B15-B0FA-68F77CE39C79}">
      <dgm:prSet custT="1"/>
      <dgm:spPr/>
      <dgm:t>
        <a:bodyPr/>
        <a:lstStyle/>
        <a:p>
          <a:r>
            <a:rPr lang="ru-RU" sz="900"/>
            <a:t>Осуждение к наказанию судом</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Наличие неснятой (непогашенной) судимости</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Отказ от прохождения процедуры оформления допуска к сведениям, составляющим тайну</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4C79A98B-E36A-4690-96B2-A8CC9B013DE4}">
      <dgm:prSet custT="1"/>
      <dgm:spPr/>
      <dgm:t>
        <a:bodyPr/>
        <a:lstStyle/>
        <a:p>
          <a:r>
            <a:rPr lang="ru-RU" sz="900"/>
            <a:t>Представление подложных документов, ложных сведений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Непредставление или представление ложных сведений о доходах, расходах, об имуществе и обязательствах имущественного характера </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327653" custScaleY="223925" custLinFactNeighborX="3021" custLinFactNeighborY="-98179">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1" custScaleX="111166" custScaleY="174336" custLinFactNeighborX="-2426" custLinFactNeighborY="-3235">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1" custScaleX="107924" custScaleY="167193">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1" custScaleY="151233">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3" presStyleCnt="1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3" presStyleCnt="11" custScaleY="148037">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3" presStyleCnt="1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4" presStyleCnt="1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4" presStyleCnt="11" custScaleY="141849">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4" presStyleCnt="1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LinFactNeighborX="-2426" custLinFactNeighborY="4852">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5" presStyleCnt="1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5" presStyleCnt="11" custScaleX="113320" custScaleY="219924">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5" presStyleCnt="1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6" presStyleCnt="1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6" presStyleCnt="11" custScaleY="6432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6" presStyleCnt="1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7" presStyleCnt="1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7" presStyleCnt="11" custScaleX="103643" custScaleY="102275">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7" presStyleCnt="1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8" presStyleCnt="1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8" presStyleCnt="11" custScaleY="240194">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8" presStyleCnt="1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32765CC0-1E1E-4C7D-A731-3D50C79D5080}" type="pres">
      <dgm:prSet presAssocID="{D6487AF8-1D98-47B9-B86B-EA507B6BE33B}" presName="Name37" presStyleLbl="parChTrans1D3" presStyleIdx="9" presStyleCnt="1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9" presStyleCnt="1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9" presStyleCnt="1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0" presStyleCnt="1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0" presStyleCnt="11" custScaleY="27677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0" presStyleCnt="1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E466221A-385B-460D-ABB7-36E63919BA27}" type="presOf" srcId="{E67D304D-11AF-49E2-8F57-507D7A1BCC2F}" destId="{6DE67E33-C59F-4DB2-A27D-05AB2BA09FA8}" srcOrd="0" destOrd="0" presId="urn:microsoft.com/office/officeart/2005/8/layout/orgChart1"/>
    <dgm:cxn modelId="{3FA9E7D0-3B0E-41AC-B34A-C0CFFB137010}" type="presOf" srcId="{EA1C29B0-31B2-4516-A294-C0A677ECE5B1}" destId="{7E6F062E-7A35-44B0-96C8-663AA46C535E}" srcOrd="0" destOrd="0" presId="urn:microsoft.com/office/officeart/2005/8/layout/orgChart1"/>
    <dgm:cxn modelId="{60B02644-08DE-44DA-B204-E1E4492B3D98}" type="presOf" srcId="{AAC139FB-A344-4AC5-96A0-961DFD3D18BB}" destId="{9571D121-5071-4394-A119-918D7DEC1EE1}"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DBABAEC1-F84C-4EC9-9AFB-73E1D1668850}" srcId="{9A058FB8-87D3-418A-82E1-2E506CD68808}" destId="{EA1C29B0-31B2-4516-A294-C0A677ECE5B1}" srcOrd="0" destOrd="0" parTransId="{3FE749E5-DD93-4EA4-B867-0B85BBA944ED}" sibTransId="{8769B3B6-013D-496E-B145-7751D04A3388}"/>
    <dgm:cxn modelId="{6535FACC-9626-4646-A959-7E18EBFE268B}" type="presOf" srcId="{FAD8FD87-6B1D-4EAA-A552-832724E57803}" destId="{ADCF6F8C-833C-4B9A-83C9-CC95519F7C61}" srcOrd="1" destOrd="0" presId="urn:microsoft.com/office/officeart/2005/8/layout/orgChart1"/>
    <dgm:cxn modelId="{E53ACBD7-1477-4155-9173-86C5042AA6A5}" type="presOf" srcId="{0789D95B-53D1-4B92-A441-EC50D0AE7C63}" destId="{4F6FF75A-7902-493E-ADDB-3158B7E3C55C}" srcOrd="0" destOrd="0" presId="urn:microsoft.com/office/officeart/2005/8/layout/orgChart1"/>
    <dgm:cxn modelId="{DBCB76DB-B496-479B-BB9D-F2F1FB8A6756}" type="presOf" srcId="{37DE04DD-715C-4B15-B0FA-68F77CE39C79}" destId="{CECE031C-19E0-46BA-90CD-37BFA1726B87}" srcOrd="0" destOrd="0" presId="urn:microsoft.com/office/officeart/2005/8/layout/orgChart1"/>
    <dgm:cxn modelId="{02713EC7-AE2F-4A05-A9AE-84C01AE604B1}" type="presOf" srcId="{6834CB85-9428-4902-98A4-147AABB2E31A}" destId="{ECB5A501-FA69-4E44-9A9C-1DFA9E39942B}" srcOrd="0" destOrd="0" presId="urn:microsoft.com/office/officeart/2005/8/layout/orgChart1"/>
    <dgm:cxn modelId="{C14955A2-D22D-4B65-A30E-1DBAC10B447D}" type="presOf" srcId="{2E15D7CB-2AFA-40D3-B687-F09A9EB09662}" destId="{C0C034FF-B988-492B-9CB3-3C11E82137AB}" srcOrd="1" destOrd="0" presId="urn:microsoft.com/office/officeart/2005/8/layout/orgChart1"/>
    <dgm:cxn modelId="{A39239D5-99D2-4A63-84EC-261CC9620814}" type="presOf" srcId="{6834CB85-9428-4902-98A4-147AABB2E31A}" destId="{91CE8448-F262-4D2E-9808-738199666EFE}" srcOrd="1" destOrd="0" presId="urn:microsoft.com/office/officeart/2005/8/layout/orgChart1"/>
    <dgm:cxn modelId="{E612BFE5-8535-4BB8-A289-9511E12AF7C4}" type="presOf" srcId="{817A3DE7-99E5-49FD-8D3B-900652BC055F}" destId="{542DCC4B-EE1F-4D69-821E-F92D2BD1965C}" srcOrd="0" destOrd="0" presId="urn:microsoft.com/office/officeart/2005/8/layout/orgChart1"/>
    <dgm:cxn modelId="{9EC78E51-649B-4BC1-9279-AAD6E3DF973F}" type="presOf" srcId="{C8B983C6-6E7A-45BB-A0C1-41F8DEA20324}" destId="{08D1726F-BAE3-4C05-AF18-F7EE859571BB}" srcOrd="0" destOrd="0" presId="urn:microsoft.com/office/officeart/2005/8/layout/orgChart1"/>
    <dgm:cxn modelId="{12695529-BA9F-43EC-A4C3-634DBF9B7D56}" type="presOf" srcId="{21D07D4D-E637-4978-9A58-75348BA8779A}" destId="{61BEC03D-2168-459E-805E-1788CFDA36CB}" srcOrd="0" destOrd="0" presId="urn:microsoft.com/office/officeart/2005/8/layout/orgChart1"/>
    <dgm:cxn modelId="{7CB58CA9-29CD-4398-8397-1CBE30AC7F7B}" type="presOf" srcId="{21D07D4D-E637-4978-9A58-75348BA8779A}" destId="{8B7B0E10-2107-40EB-81BA-D53BCA057D36}" srcOrd="1"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000FF233-AC16-4AC9-8895-0E9DDFA3801E}" srcId="{06C257BF-1D9F-4A2C-9D46-5F1960D7C14A}" destId="{37DE04DD-715C-4B15-B0FA-68F77CE39C79}" srcOrd="0" destOrd="0" parTransId="{7ECC3E52-EE07-4D36-9A0F-766F70FC64ED}" sibTransId="{8D8E3057-104E-42FE-AA78-21D0B4772797}"/>
    <dgm:cxn modelId="{961F2045-3698-4238-950B-D7A6408ABA63}" srcId="{38CCF93E-F1EA-4B2F-8DA7-EBCFF678925E}" destId="{21D07D4D-E637-4978-9A58-75348BA8779A}" srcOrd="2" destOrd="0" parTransId="{0789D95B-53D1-4B92-A441-EC50D0AE7C63}" sibTransId="{53EC72B7-8CFD-4EF6-8B17-48AF9B0CC325}"/>
    <dgm:cxn modelId="{595780D9-E327-4207-9CD1-84CFDF84D23A}" type="presOf" srcId="{7CA3C837-8E90-4491-A2F8-A983CCA341C0}" destId="{3E47D248-DA6A-49F2-9251-3330DB18BF09}" srcOrd="1" destOrd="0" presId="urn:microsoft.com/office/officeart/2005/8/layout/orgChart1"/>
    <dgm:cxn modelId="{9B5E1122-98ED-4804-B623-3510A87DEBA9}" type="presOf" srcId="{817A3DE7-99E5-49FD-8D3B-900652BC055F}" destId="{04E7F9CB-7EE5-4246-8FFA-F79B22E3F8FC}" srcOrd="1" destOrd="0" presId="urn:microsoft.com/office/officeart/2005/8/layout/orgChart1"/>
    <dgm:cxn modelId="{ACD12F7D-1216-4397-AC54-202A966AA8C2}" type="presOf" srcId="{69EABA2B-25DA-461E-A2EE-8C21D9E79D7E}" destId="{5B3EBAA8-6FF8-4124-B51C-46985A08B8B1}" srcOrd="0" destOrd="0" presId="urn:microsoft.com/office/officeart/2005/8/layout/orgChart1"/>
    <dgm:cxn modelId="{FB63DCF5-E97D-4012-A430-37B5E083E57F}" type="presOf" srcId="{38CCF93E-F1EA-4B2F-8DA7-EBCFF678925E}" destId="{2ADDEA1E-AE52-4F6F-81D2-734EDCD3DB3E}" srcOrd="0" destOrd="0" presId="urn:microsoft.com/office/officeart/2005/8/layout/orgChart1"/>
    <dgm:cxn modelId="{4096D4AA-96C0-43A1-A3A3-A2276068CB8B}" type="presOf" srcId="{643F414D-4D43-4293-9703-2852A396B03A}" destId="{6375888E-705B-4559-9919-87D1CA6A51F5}" srcOrd="1" destOrd="0" presId="urn:microsoft.com/office/officeart/2005/8/layout/orgChart1"/>
    <dgm:cxn modelId="{2C369BED-6662-4C51-86B4-61069E9F736C}" type="presOf" srcId="{11ADCDCB-D6FF-446C-9847-8B763AFCBF02}" destId="{029BFFAD-23B5-4836-92ED-4649AEE3AC8E}"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45C8C5F9-EDDD-4A21-9C70-DAD45F89289E}" type="presOf" srcId="{FAD8FD87-6B1D-4EAA-A552-832724E57803}" destId="{6F009E27-0E39-408F-A01C-F4C641872206}" srcOrd="0" destOrd="0" presId="urn:microsoft.com/office/officeart/2005/8/layout/orgChart1"/>
    <dgm:cxn modelId="{2C68D1D6-ACD3-446A-9B10-EC411EA5B7A8}" srcId="{06C257BF-1D9F-4A2C-9D46-5F1960D7C14A}" destId="{AAC139FB-A344-4AC5-96A0-961DFD3D18BB}" srcOrd="4" destOrd="0" parTransId="{69EABA2B-25DA-461E-A2EE-8C21D9E79D7E}" sibTransId="{D546BA14-A883-48E0-B2BF-C15C0DC29D54}"/>
    <dgm:cxn modelId="{23512974-DC55-4559-BC69-13A30946D3F2}" srcId="{21D07D4D-E637-4978-9A58-75348BA8779A}" destId="{BCB93161-45C2-4868-8626-5F6D9C0B71C3}" srcOrd="0" destOrd="0" parTransId="{11ADCDCB-D6FF-446C-9847-8B763AFCBF02}" sibTransId="{025F28CB-C86C-4FD8-8BA8-A5FEB6B446D5}"/>
    <dgm:cxn modelId="{2E8D4839-375D-41A4-B51A-1CB516397292}" srcId="{06C257BF-1D9F-4A2C-9D46-5F1960D7C14A}" destId="{6834CB85-9428-4902-98A4-147AABB2E31A}" srcOrd="1" destOrd="0" parTransId="{C8B983C6-6E7A-45BB-A0C1-41F8DEA20324}" sibTransId="{941809AD-5AB5-4A74-933E-48E819242D13}"/>
    <dgm:cxn modelId="{859BB812-2EBB-413F-8CF2-20909C821D9F}" type="presOf" srcId="{BCB93161-45C2-4868-8626-5F6D9C0B71C3}" destId="{2B531E99-BA4A-4E8F-A494-F99C8D9967C5}" srcOrd="0" destOrd="0" presId="urn:microsoft.com/office/officeart/2005/8/layout/orgChart1"/>
    <dgm:cxn modelId="{40883152-DEB4-417E-BA57-4B7FF5D21A2C}" type="presOf" srcId="{53B0B8DD-AED2-4868-B496-CB9DE052134F}" destId="{7751CEEA-0EFB-498E-BD20-FF287B469591}" srcOrd="0" destOrd="0" presId="urn:microsoft.com/office/officeart/2005/8/layout/orgChart1"/>
    <dgm:cxn modelId="{4E802CE9-9160-4CC2-8506-6ED475C93FFF}" type="presOf" srcId="{7DCCF42C-AE74-4E3C-87A5-7E537A92F646}" destId="{F3A74072-8D57-46E1-A609-463706BFC893}" srcOrd="1" destOrd="0" presId="urn:microsoft.com/office/officeart/2005/8/layout/orgChart1"/>
    <dgm:cxn modelId="{8DA50AAF-D9EF-4496-98C6-702CB8F9A8E6}" type="presOf" srcId="{92EDB008-BE89-42E6-8533-47F4F3592434}" destId="{E78F22A2-BEA8-4FC0-B467-E6D9B8044005}"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F8B3832E-86EC-42B4-8A41-F4D5F3B1ACD0}" type="presOf" srcId="{65DF8D21-D75A-441C-BDDE-B0042B7F86BF}" destId="{FE114339-3F12-41AD-9369-36EB60C1061B}"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C39A9306-9933-4F6C-9304-60C876A4B887}" type="presOf" srcId="{37DE04DD-715C-4B15-B0FA-68F77CE39C79}" destId="{B05796EA-C567-4D13-8E7F-D346E95062D0}" srcOrd="1" destOrd="0" presId="urn:microsoft.com/office/officeart/2005/8/layout/orgChart1"/>
    <dgm:cxn modelId="{D3535D48-C250-480C-AAF8-BA6AD271EE06}" type="presOf" srcId="{4C79A98B-E36A-4690-96B2-A8CC9B013DE4}" destId="{87CB8807-D375-43E8-BC80-FC03B08F0FC4}"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B532E179-9DBF-4EA8-AA3C-B28BC2D4C502}" type="presOf" srcId="{A4EF0FC0-754B-4AEE-AEE0-67DA69BC97E8}" destId="{D07DC466-F73B-4726-9AF8-569DF9BB73E3}" srcOrd="0" destOrd="0" presId="urn:microsoft.com/office/officeart/2005/8/layout/orgChart1"/>
    <dgm:cxn modelId="{E5C346F1-F622-4B4D-8766-502CA15098B3}" type="presOf" srcId="{11F7B9F0-0576-44F9-822F-15050E106B4A}" destId="{9E615DC0-CCF6-4EAE-8F2D-5A7613B36E83}" srcOrd="0" destOrd="0" presId="urn:microsoft.com/office/officeart/2005/8/layout/orgChart1"/>
    <dgm:cxn modelId="{2506AB56-282E-4B44-811C-42BCD956C6FA}" type="presOf" srcId="{06C257BF-1D9F-4A2C-9D46-5F1960D7C14A}" destId="{EB7B1CB8-CDBB-46B6-8CBC-2417E66907B1}" srcOrd="1" destOrd="0" presId="urn:microsoft.com/office/officeart/2005/8/layout/orgChart1"/>
    <dgm:cxn modelId="{148CE0AF-0A08-49FE-B2A6-D9A6D7E556E7}" type="presOf" srcId="{9A058FB8-87D3-418A-82E1-2E506CD68808}" destId="{43D2F693-AA1D-4B32-A276-8F0C978445B2}" srcOrd="0" destOrd="0" presId="urn:microsoft.com/office/officeart/2005/8/layout/orgChart1"/>
    <dgm:cxn modelId="{816A67FA-C30F-4C44-8294-090F52FD1DC0}" srcId="{06C257BF-1D9F-4A2C-9D46-5F1960D7C14A}" destId="{4C79A98B-E36A-4690-96B2-A8CC9B013DE4}" srcOrd="3" destOrd="0" parTransId="{D6487AF8-1D98-47B9-B86B-EA507B6BE33B}" sibTransId="{5410F9C2-90E7-48D8-AED4-CDC7C74D86E2}"/>
    <dgm:cxn modelId="{62DA9CEF-F4E4-428B-97D4-D3724131E1BD}" type="presOf" srcId="{9A058FB8-87D3-418A-82E1-2E506CD68808}" destId="{22976C71-75FF-4BE8-AE7C-07B019260B44}" srcOrd="1" destOrd="0" presId="urn:microsoft.com/office/officeart/2005/8/layout/orgChart1"/>
    <dgm:cxn modelId="{3241C2CF-E3B8-4955-8C57-50F30E5F97C8}" type="presOf" srcId="{FB55130B-566C-434F-A46B-31D3CC53E739}" destId="{13A3A29C-746F-4F53-A8C4-C5035C529595}" srcOrd="0" destOrd="0" presId="urn:microsoft.com/office/officeart/2005/8/layout/orgChart1"/>
    <dgm:cxn modelId="{3AA7B8F6-CE44-4026-9244-02B33E8056FC}" type="presOf" srcId="{2E15D7CB-2AFA-40D3-B687-F09A9EB09662}" destId="{909688AA-F71D-4513-B402-E2B4C54E5E0C}" srcOrd="0" destOrd="0" presId="urn:microsoft.com/office/officeart/2005/8/layout/orgChart1"/>
    <dgm:cxn modelId="{6D606C43-3265-4E0F-9EBB-29B04E6BCADA}" type="presOf" srcId="{3FE749E5-DD93-4EA4-B867-0B85BBA944ED}" destId="{EC97D09F-6D31-4A0F-B738-ABA4386ACD70}" srcOrd="0" destOrd="0" presId="urn:microsoft.com/office/officeart/2005/8/layout/orgChart1"/>
    <dgm:cxn modelId="{8363BF06-6D03-4068-AC7E-9E8349BE7CB7}" type="presOf" srcId="{06C257BF-1D9F-4A2C-9D46-5F1960D7C14A}" destId="{529C61DF-ED9E-42F0-A8E7-290000C976A4}"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88F5227F-4854-4182-898C-68FDFD465ADB}" type="presOf" srcId="{38CCF93E-F1EA-4B2F-8DA7-EBCFF678925E}" destId="{238FD79F-7BA8-4669-9971-509D7C6230C1}" srcOrd="1" destOrd="0" presId="urn:microsoft.com/office/officeart/2005/8/layout/orgChart1"/>
    <dgm:cxn modelId="{8523ADDB-3C0A-4008-AD43-F4CA651D77AB}" type="presOf" srcId="{4C79A98B-E36A-4690-96B2-A8CC9B013DE4}" destId="{BB5D4E18-6093-4ECA-A050-5415457B3B14}" srcOrd="1" destOrd="0" presId="urn:microsoft.com/office/officeart/2005/8/layout/orgChart1"/>
    <dgm:cxn modelId="{9DA73655-3EC9-41B2-86BF-B04281CE2FA7}" type="presOf" srcId="{611ACCA3-7AA9-44D9-8CE8-867D0E5B1B91}" destId="{C18D69E2-352D-4098-957C-982254171877}" srcOrd="0" destOrd="0" presId="urn:microsoft.com/office/officeart/2005/8/layout/orgChart1"/>
    <dgm:cxn modelId="{1AFB09B4-DCC6-4CFD-895F-69DFA559AF58}" type="presOf" srcId="{D6487AF8-1D98-47B9-B86B-EA507B6BE33B}" destId="{32765CC0-1E1E-4C7D-A731-3D50C79D5080}" srcOrd="0" destOrd="0" presId="urn:microsoft.com/office/officeart/2005/8/layout/orgChart1"/>
    <dgm:cxn modelId="{66C30FB9-167B-469C-A434-93C02DB3A9F5}" type="presOf" srcId="{7CA3C837-8E90-4491-A2F8-A983CCA341C0}" destId="{257A2042-5079-4736-9F64-C6BBD51A26C8}" srcOrd="0" destOrd="0" presId="urn:microsoft.com/office/officeart/2005/8/layout/orgChart1"/>
    <dgm:cxn modelId="{37B518EA-6E1D-4201-A20A-86BA179797F3}" type="presOf" srcId="{643F414D-4D43-4293-9703-2852A396B03A}" destId="{5F5EF368-82AA-4CC9-8EE3-CEE89071C9D3}"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E417EBE8-59C8-461E-9831-A206A3E70EB3}" type="presOf" srcId="{7ECC3E52-EE07-4D36-9A0F-766F70FC64ED}" destId="{72093552-7BAE-4AD6-AF56-B9EBA5F7D308}" srcOrd="0" destOrd="0" presId="urn:microsoft.com/office/officeart/2005/8/layout/orgChart1"/>
    <dgm:cxn modelId="{07D2B8FB-366A-44C5-B27B-817DE0DDA3E4}" type="presOf" srcId="{BCB93161-45C2-4868-8626-5F6D9C0B71C3}" destId="{927E4C76-FDCB-472D-8A01-71C3B75F9784}" srcOrd="1" destOrd="0" presId="urn:microsoft.com/office/officeart/2005/8/layout/orgChart1"/>
    <dgm:cxn modelId="{290F814F-CAFC-4C25-A423-CBFBF4C6B57E}" type="presOf" srcId="{EA1C29B0-31B2-4516-A294-C0A677ECE5B1}" destId="{DE108E57-B0B6-483C-80A1-13BB2FC51C77}" srcOrd="1"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AE186998-E4D0-4FBE-9F45-2C3708B7324A}" type="presOf" srcId="{AAC139FB-A344-4AC5-96A0-961DFD3D18BB}" destId="{0EC8959C-5F9F-48B7-BEEA-EBC460C97138}" srcOrd="1" destOrd="0" presId="urn:microsoft.com/office/officeart/2005/8/layout/orgChart1"/>
    <dgm:cxn modelId="{862E1078-A560-4F4B-80D9-83E74BC65048}" type="presOf" srcId="{E4F57B31-F09E-4EF1-BE7D-0FC4B4BFD62F}" destId="{0E3A6E8E-47B6-4E29-A7B2-D9424180500E}" srcOrd="0" destOrd="0" presId="urn:microsoft.com/office/officeart/2005/8/layout/orgChart1"/>
    <dgm:cxn modelId="{A83A9C0B-199D-4CC6-955D-ADD26FF056F4}" type="presOf" srcId="{7DCCF42C-AE74-4E3C-87A5-7E537A92F646}" destId="{C6F7B4A2-4946-49DA-8451-C5C8B2593859}" srcOrd="0" destOrd="0" presId="urn:microsoft.com/office/officeart/2005/8/layout/orgChart1"/>
    <dgm:cxn modelId="{DBED2B9D-AB36-45F5-88F1-6BB696985905}" type="presParOf" srcId="{FE114339-3F12-41AD-9369-36EB60C1061B}" destId="{BCDCB4C4-E458-48A9-9A61-7204F6A7DCB5}" srcOrd="0" destOrd="0" presId="urn:microsoft.com/office/officeart/2005/8/layout/orgChart1"/>
    <dgm:cxn modelId="{396CF64A-3E63-46F0-A5AF-566D5669F051}" type="presParOf" srcId="{BCDCB4C4-E458-48A9-9A61-7204F6A7DCB5}" destId="{42A5E530-4599-405A-8E43-BF4BCABFCD42}" srcOrd="0" destOrd="0" presId="urn:microsoft.com/office/officeart/2005/8/layout/orgChart1"/>
    <dgm:cxn modelId="{E92ABA1E-992E-480B-AF6F-EB505FC8DF3D}" type="presParOf" srcId="{42A5E530-4599-405A-8E43-BF4BCABFCD42}" destId="{2ADDEA1E-AE52-4F6F-81D2-734EDCD3DB3E}" srcOrd="0" destOrd="0" presId="urn:microsoft.com/office/officeart/2005/8/layout/orgChart1"/>
    <dgm:cxn modelId="{4661F8C5-8239-49CD-94F8-394B1F5ACA74}" type="presParOf" srcId="{42A5E530-4599-405A-8E43-BF4BCABFCD42}" destId="{238FD79F-7BA8-4669-9971-509D7C6230C1}" srcOrd="1" destOrd="0" presId="urn:microsoft.com/office/officeart/2005/8/layout/orgChart1"/>
    <dgm:cxn modelId="{61B1823C-87BD-4DD9-AB15-19E3D1FA9ED4}" type="presParOf" srcId="{BCDCB4C4-E458-48A9-9A61-7204F6A7DCB5}" destId="{75A9F778-2691-46A7-8C3E-04C66E307163}" srcOrd="1" destOrd="0" presId="urn:microsoft.com/office/officeart/2005/8/layout/orgChart1"/>
    <dgm:cxn modelId="{2E732665-21BC-4CCC-BF09-57E35A3F27A6}" type="presParOf" srcId="{75A9F778-2691-46A7-8C3E-04C66E307163}" destId="{7751CEEA-0EFB-498E-BD20-FF287B469591}" srcOrd="0" destOrd="0" presId="urn:microsoft.com/office/officeart/2005/8/layout/orgChart1"/>
    <dgm:cxn modelId="{4A044F2F-D358-4459-8001-26E5F753B552}" type="presParOf" srcId="{75A9F778-2691-46A7-8C3E-04C66E307163}" destId="{420AD676-5736-42BA-8834-727C44F26CC6}" srcOrd="1" destOrd="0" presId="urn:microsoft.com/office/officeart/2005/8/layout/orgChart1"/>
    <dgm:cxn modelId="{FF5DC1C3-D57F-4258-A17C-5579492733E9}" type="presParOf" srcId="{420AD676-5736-42BA-8834-727C44F26CC6}" destId="{ACFF491F-7AAD-4564-ADE8-81637557F422}" srcOrd="0" destOrd="0" presId="urn:microsoft.com/office/officeart/2005/8/layout/orgChart1"/>
    <dgm:cxn modelId="{A3634C1D-ADB7-4D5E-85FD-588B6983675B}" type="presParOf" srcId="{ACFF491F-7AAD-4564-ADE8-81637557F422}" destId="{909688AA-F71D-4513-B402-E2B4C54E5E0C}" srcOrd="0" destOrd="0" presId="urn:microsoft.com/office/officeart/2005/8/layout/orgChart1"/>
    <dgm:cxn modelId="{EB70879C-A0A1-49F5-B018-B25421DD3118}" type="presParOf" srcId="{ACFF491F-7AAD-4564-ADE8-81637557F422}" destId="{C0C034FF-B988-492B-9CB3-3C11E82137AB}" srcOrd="1" destOrd="0" presId="urn:microsoft.com/office/officeart/2005/8/layout/orgChart1"/>
    <dgm:cxn modelId="{08BD443F-8A1A-45FA-AA20-412DF7647878}" type="presParOf" srcId="{420AD676-5736-42BA-8834-727C44F26CC6}" destId="{BFD2D3A0-780A-48D3-810D-A4CAF869FD40}" srcOrd="1" destOrd="0" presId="urn:microsoft.com/office/officeart/2005/8/layout/orgChart1"/>
    <dgm:cxn modelId="{D9634127-4A7A-42BA-B5B5-8546629D5516}" type="presParOf" srcId="{BFD2D3A0-780A-48D3-810D-A4CAF869FD40}" destId="{13A3A29C-746F-4F53-A8C4-C5035C529595}" srcOrd="0" destOrd="0" presId="urn:microsoft.com/office/officeart/2005/8/layout/orgChart1"/>
    <dgm:cxn modelId="{51D2C00B-C688-4EE3-A790-D4A77F3D78BF}" type="presParOf" srcId="{BFD2D3A0-780A-48D3-810D-A4CAF869FD40}" destId="{E25FA6CE-A6B7-44C8-9A74-78B48FFDD0DC}" srcOrd="1" destOrd="0" presId="urn:microsoft.com/office/officeart/2005/8/layout/orgChart1"/>
    <dgm:cxn modelId="{4ECCBCDF-3757-4E7C-B443-B04D78C02CE9}" type="presParOf" srcId="{E25FA6CE-A6B7-44C8-9A74-78B48FFDD0DC}" destId="{3395163B-F455-42D6-BDFC-F49F86A9704F}" srcOrd="0" destOrd="0" presId="urn:microsoft.com/office/officeart/2005/8/layout/orgChart1"/>
    <dgm:cxn modelId="{3112D3ED-0461-4E93-B05C-338775D14E7F}" type="presParOf" srcId="{3395163B-F455-42D6-BDFC-F49F86A9704F}" destId="{542DCC4B-EE1F-4D69-821E-F92D2BD1965C}" srcOrd="0" destOrd="0" presId="urn:microsoft.com/office/officeart/2005/8/layout/orgChart1"/>
    <dgm:cxn modelId="{0089C606-3F14-4416-8E73-7CFCC017C7D9}" type="presParOf" srcId="{3395163B-F455-42D6-BDFC-F49F86A9704F}" destId="{04E7F9CB-7EE5-4246-8FFA-F79B22E3F8FC}" srcOrd="1" destOrd="0" presId="urn:microsoft.com/office/officeart/2005/8/layout/orgChart1"/>
    <dgm:cxn modelId="{60AE451F-D926-4A02-B16F-5A6ECEB8B85E}" type="presParOf" srcId="{E25FA6CE-A6B7-44C8-9A74-78B48FFDD0DC}" destId="{3238012D-822A-4E57-8173-DD6D7D830592}" srcOrd="1" destOrd="0" presId="urn:microsoft.com/office/officeart/2005/8/layout/orgChart1"/>
    <dgm:cxn modelId="{F3250F33-1133-41CA-B968-C90D87743C71}" type="presParOf" srcId="{E25FA6CE-A6B7-44C8-9A74-78B48FFDD0DC}" destId="{866B1A15-26E2-44E2-85B8-819D3B2C786E}" srcOrd="2" destOrd="0" presId="urn:microsoft.com/office/officeart/2005/8/layout/orgChart1"/>
    <dgm:cxn modelId="{D9D2D6BC-006D-4164-A525-FF3D9E40AA09}" type="presParOf" srcId="{BFD2D3A0-780A-48D3-810D-A4CAF869FD40}" destId="{E78F22A2-BEA8-4FC0-B467-E6D9B8044005}" srcOrd="2" destOrd="0" presId="urn:microsoft.com/office/officeart/2005/8/layout/orgChart1"/>
    <dgm:cxn modelId="{3D968A06-F6C4-4EAF-9A97-FCB972D830BB}" type="presParOf" srcId="{BFD2D3A0-780A-48D3-810D-A4CAF869FD40}" destId="{9B311509-86FD-4506-9F22-FA73C0E8D44F}" srcOrd="3" destOrd="0" presId="urn:microsoft.com/office/officeart/2005/8/layout/orgChart1"/>
    <dgm:cxn modelId="{93ECDF7F-9FD0-4A7B-A746-50CDE94A8412}" type="presParOf" srcId="{9B311509-86FD-4506-9F22-FA73C0E8D44F}" destId="{D8A5293E-3048-4AD2-A2BF-F4856E58CD90}" srcOrd="0" destOrd="0" presId="urn:microsoft.com/office/officeart/2005/8/layout/orgChart1"/>
    <dgm:cxn modelId="{D6560045-77F4-48BE-B9F9-AA2B909A3F44}" type="presParOf" srcId="{D8A5293E-3048-4AD2-A2BF-F4856E58CD90}" destId="{5F5EF368-82AA-4CC9-8EE3-CEE89071C9D3}" srcOrd="0" destOrd="0" presId="urn:microsoft.com/office/officeart/2005/8/layout/orgChart1"/>
    <dgm:cxn modelId="{432228CC-7889-42C6-97DF-A18485C81A01}" type="presParOf" srcId="{D8A5293E-3048-4AD2-A2BF-F4856E58CD90}" destId="{6375888E-705B-4559-9919-87D1CA6A51F5}" srcOrd="1" destOrd="0" presId="urn:microsoft.com/office/officeart/2005/8/layout/orgChart1"/>
    <dgm:cxn modelId="{6518070D-4AA9-4841-A1DA-720543753229}" type="presParOf" srcId="{9B311509-86FD-4506-9F22-FA73C0E8D44F}" destId="{5AEA57D7-43A2-4289-B970-7A3816DB923A}" srcOrd="1" destOrd="0" presId="urn:microsoft.com/office/officeart/2005/8/layout/orgChart1"/>
    <dgm:cxn modelId="{15703036-8CA6-44D8-B4E7-FCC4C110D466}" type="presParOf" srcId="{9B311509-86FD-4506-9F22-FA73C0E8D44F}" destId="{88B9B15E-8D81-4397-9000-27DAEF01BABD}" srcOrd="2" destOrd="0" presId="urn:microsoft.com/office/officeart/2005/8/layout/orgChart1"/>
    <dgm:cxn modelId="{093FB196-A4F1-481F-B0A4-8F6B61A78B9A}" type="presParOf" srcId="{420AD676-5736-42BA-8834-727C44F26CC6}" destId="{66B3C26E-9192-43AF-B9EA-91A5C38842C2}" srcOrd="2" destOrd="0" presId="urn:microsoft.com/office/officeart/2005/8/layout/orgChart1"/>
    <dgm:cxn modelId="{F703D1DE-A491-4A3C-874B-0AF0F03C0570}" type="presParOf" srcId="{75A9F778-2691-46A7-8C3E-04C66E307163}" destId="{C18D69E2-352D-4098-957C-982254171877}" srcOrd="2" destOrd="0" presId="urn:microsoft.com/office/officeart/2005/8/layout/orgChart1"/>
    <dgm:cxn modelId="{6F712523-4B72-4A3F-A87F-3FED6F1A019E}" type="presParOf" srcId="{75A9F778-2691-46A7-8C3E-04C66E307163}" destId="{2854B084-43A0-4817-80B5-3465B0698DF9}" srcOrd="3" destOrd="0" presId="urn:microsoft.com/office/officeart/2005/8/layout/orgChart1"/>
    <dgm:cxn modelId="{7A114BF9-503E-4429-ABDA-C1893C715B63}" type="presParOf" srcId="{2854B084-43A0-4817-80B5-3465B0698DF9}" destId="{4D6DD11B-72AD-4D33-BFB3-A9580DD51626}" srcOrd="0" destOrd="0" presId="urn:microsoft.com/office/officeart/2005/8/layout/orgChart1"/>
    <dgm:cxn modelId="{32BCC3E0-8023-4633-B325-86A087F021C0}" type="presParOf" srcId="{4D6DD11B-72AD-4D33-BFB3-A9580DD51626}" destId="{43D2F693-AA1D-4B32-A276-8F0C978445B2}" srcOrd="0" destOrd="0" presId="urn:microsoft.com/office/officeart/2005/8/layout/orgChart1"/>
    <dgm:cxn modelId="{1C8E4D95-9347-4F0A-B08C-CF67022F699D}" type="presParOf" srcId="{4D6DD11B-72AD-4D33-BFB3-A9580DD51626}" destId="{22976C71-75FF-4BE8-AE7C-07B019260B44}" srcOrd="1" destOrd="0" presId="urn:microsoft.com/office/officeart/2005/8/layout/orgChart1"/>
    <dgm:cxn modelId="{03D01401-33F6-4980-8E3B-87E8A2BB10BE}" type="presParOf" srcId="{2854B084-43A0-4817-80B5-3465B0698DF9}" destId="{5E56B4E9-072E-4013-B9D8-DBA5E03B41F3}" srcOrd="1" destOrd="0" presId="urn:microsoft.com/office/officeart/2005/8/layout/orgChart1"/>
    <dgm:cxn modelId="{EE748616-631D-4B25-8C56-47A81FC6B675}" type="presParOf" srcId="{5E56B4E9-072E-4013-B9D8-DBA5E03B41F3}" destId="{EC97D09F-6D31-4A0F-B738-ABA4386ACD70}" srcOrd="0" destOrd="0" presId="urn:microsoft.com/office/officeart/2005/8/layout/orgChart1"/>
    <dgm:cxn modelId="{D672492E-980D-4942-9B6A-401865304298}" type="presParOf" srcId="{5E56B4E9-072E-4013-B9D8-DBA5E03B41F3}" destId="{D652E6D9-13BF-4A82-91AC-CA3413BBACF2}" srcOrd="1" destOrd="0" presId="urn:microsoft.com/office/officeart/2005/8/layout/orgChart1"/>
    <dgm:cxn modelId="{01920E67-03E2-449E-999B-73E487B8369D}" type="presParOf" srcId="{D652E6D9-13BF-4A82-91AC-CA3413BBACF2}" destId="{C845B5F7-18FE-4B6E-A63B-8C15FC40FAE7}" srcOrd="0" destOrd="0" presId="urn:microsoft.com/office/officeart/2005/8/layout/orgChart1"/>
    <dgm:cxn modelId="{814C3C06-DAAE-496C-BF20-1B2E824BF96F}" type="presParOf" srcId="{C845B5F7-18FE-4B6E-A63B-8C15FC40FAE7}" destId="{7E6F062E-7A35-44B0-96C8-663AA46C535E}" srcOrd="0" destOrd="0" presId="urn:microsoft.com/office/officeart/2005/8/layout/orgChart1"/>
    <dgm:cxn modelId="{EF382CF3-7B06-4108-BA86-A807895BD431}" type="presParOf" srcId="{C845B5F7-18FE-4B6E-A63B-8C15FC40FAE7}" destId="{DE108E57-B0B6-483C-80A1-13BB2FC51C77}" srcOrd="1" destOrd="0" presId="urn:microsoft.com/office/officeart/2005/8/layout/orgChart1"/>
    <dgm:cxn modelId="{026ABEA8-3E78-48C2-927F-A8192F793579}" type="presParOf" srcId="{D652E6D9-13BF-4A82-91AC-CA3413BBACF2}" destId="{07CB402D-A896-4E9B-A972-F8328F2F3545}" srcOrd="1" destOrd="0" presId="urn:microsoft.com/office/officeart/2005/8/layout/orgChart1"/>
    <dgm:cxn modelId="{90D35A2A-68E1-4EEA-87E8-C5EE82D20913}" type="presParOf" srcId="{D652E6D9-13BF-4A82-91AC-CA3413BBACF2}" destId="{63567D84-31B9-4320-9493-3F98AF5DDE8A}" srcOrd="2" destOrd="0" presId="urn:microsoft.com/office/officeart/2005/8/layout/orgChart1"/>
    <dgm:cxn modelId="{C45EC479-2E9A-4628-9EFF-7AA8DE620E9A}" type="presParOf" srcId="{5E56B4E9-072E-4013-B9D8-DBA5E03B41F3}" destId="{0E3A6E8E-47B6-4E29-A7B2-D9424180500E}" srcOrd="2" destOrd="0" presId="urn:microsoft.com/office/officeart/2005/8/layout/orgChart1"/>
    <dgm:cxn modelId="{23DBFDA6-E946-495A-A2F9-1FA17C45A0B9}" type="presParOf" srcId="{5E56B4E9-072E-4013-B9D8-DBA5E03B41F3}" destId="{2171AF7F-BEDE-4C12-9289-62059FEAB01D}" srcOrd="3" destOrd="0" presId="urn:microsoft.com/office/officeart/2005/8/layout/orgChart1"/>
    <dgm:cxn modelId="{257B1A3C-58E7-4193-8B4B-EB87C010FCE9}" type="presParOf" srcId="{2171AF7F-BEDE-4C12-9289-62059FEAB01D}" destId="{69D6816D-E165-4E83-8AFF-10E3FB2B755E}" srcOrd="0" destOrd="0" presId="urn:microsoft.com/office/officeart/2005/8/layout/orgChart1"/>
    <dgm:cxn modelId="{CA3AD112-D40F-4B2D-B2A0-716AB1D3410E}" type="presParOf" srcId="{69D6816D-E165-4E83-8AFF-10E3FB2B755E}" destId="{6F009E27-0E39-408F-A01C-F4C641872206}" srcOrd="0" destOrd="0" presId="urn:microsoft.com/office/officeart/2005/8/layout/orgChart1"/>
    <dgm:cxn modelId="{B6F60B3C-E87D-4027-9209-B530F477751D}" type="presParOf" srcId="{69D6816D-E165-4E83-8AFF-10E3FB2B755E}" destId="{ADCF6F8C-833C-4B9A-83C9-CC95519F7C61}" srcOrd="1" destOrd="0" presId="urn:microsoft.com/office/officeart/2005/8/layout/orgChart1"/>
    <dgm:cxn modelId="{309494E1-A7FF-4A13-A0A2-1252CB4071F2}" type="presParOf" srcId="{2171AF7F-BEDE-4C12-9289-62059FEAB01D}" destId="{8CEAB26E-6A1F-4950-AE49-82642266887E}" srcOrd="1" destOrd="0" presId="urn:microsoft.com/office/officeart/2005/8/layout/orgChart1"/>
    <dgm:cxn modelId="{B1B988B3-1872-4F6A-9E1E-C5D7831F7E73}" type="presParOf" srcId="{2171AF7F-BEDE-4C12-9289-62059FEAB01D}" destId="{115AFDE5-4F0C-41DC-830E-B6873F13F472}" srcOrd="2" destOrd="0" presId="urn:microsoft.com/office/officeart/2005/8/layout/orgChart1"/>
    <dgm:cxn modelId="{D1CE163B-641A-453E-91D6-B470CF5906DF}" type="presParOf" srcId="{5E56B4E9-072E-4013-B9D8-DBA5E03B41F3}" destId="{6DE67E33-C59F-4DB2-A27D-05AB2BA09FA8}" srcOrd="4" destOrd="0" presId="urn:microsoft.com/office/officeart/2005/8/layout/orgChart1"/>
    <dgm:cxn modelId="{E3D80D8E-A33D-47E6-AFEA-00010C1B3606}" type="presParOf" srcId="{5E56B4E9-072E-4013-B9D8-DBA5E03B41F3}" destId="{EDC4AE4F-3F57-4928-9B45-ACF1ED8B7E94}" srcOrd="5" destOrd="0" presId="urn:microsoft.com/office/officeart/2005/8/layout/orgChart1"/>
    <dgm:cxn modelId="{37EA0F45-81C6-483B-A255-5BA29821E4C2}" type="presParOf" srcId="{EDC4AE4F-3F57-4928-9B45-ACF1ED8B7E94}" destId="{75176B1A-5A51-4695-A43F-98300DF48B29}" srcOrd="0" destOrd="0" presId="urn:microsoft.com/office/officeart/2005/8/layout/orgChart1"/>
    <dgm:cxn modelId="{737B05F8-CDE5-4121-98B9-BDED53496018}" type="presParOf" srcId="{75176B1A-5A51-4695-A43F-98300DF48B29}" destId="{C6F7B4A2-4946-49DA-8451-C5C8B2593859}" srcOrd="0" destOrd="0" presId="urn:microsoft.com/office/officeart/2005/8/layout/orgChart1"/>
    <dgm:cxn modelId="{51B85CB3-5230-4F07-A886-49FCCE9EBC55}" type="presParOf" srcId="{75176B1A-5A51-4695-A43F-98300DF48B29}" destId="{F3A74072-8D57-46E1-A609-463706BFC893}" srcOrd="1" destOrd="0" presId="urn:microsoft.com/office/officeart/2005/8/layout/orgChart1"/>
    <dgm:cxn modelId="{E2DBA020-3BC6-4261-861D-E07C4A660088}" type="presParOf" srcId="{EDC4AE4F-3F57-4928-9B45-ACF1ED8B7E94}" destId="{B50332BC-DBFD-4FD2-9358-075FFA69276C}" srcOrd="1" destOrd="0" presId="urn:microsoft.com/office/officeart/2005/8/layout/orgChart1"/>
    <dgm:cxn modelId="{6BC9EACF-3A39-4730-916A-58C58A86CA14}" type="presParOf" srcId="{EDC4AE4F-3F57-4928-9B45-ACF1ED8B7E94}" destId="{E72929B5-F024-42EA-AC91-DF9574083F74}" srcOrd="2" destOrd="0" presId="urn:microsoft.com/office/officeart/2005/8/layout/orgChart1"/>
    <dgm:cxn modelId="{77DF5FE7-53D8-4638-9B97-C8C2B9C68CCC}" type="presParOf" srcId="{2854B084-43A0-4817-80B5-3465B0698DF9}" destId="{8F19792C-2E7B-4DFF-9E89-C7A3BD93E3CD}" srcOrd="2" destOrd="0" presId="urn:microsoft.com/office/officeart/2005/8/layout/orgChart1"/>
    <dgm:cxn modelId="{989C8D3A-F2FF-4A52-AFF5-F6C7D0D974D1}" type="presParOf" srcId="{75A9F778-2691-46A7-8C3E-04C66E307163}" destId="{4F6FF75A-7902-493E-ADDB-3158B7E3C55C}" srcOrd="4" destOrd="0" presId="urn:microsoft.com/office/officeart/2005/8/layout/orgChart1"/>
    <dgm:cxn modelId="{79205DF7-79B2-48A7-BBDB-6E7E6DB8650D}" type="presParOf" srcId="{75A9F778-2691-46A7-8C3E-04C66E307163}" destId="{FAE8CB8B-ED1A-4F66-B8D6-92AB91F0EC03}" srcOrd="5" destOrd="0" presId="urn:microsoft.com/office/officeart/2005/8/layout/orgChart1"/>
    <dgm:cxn modelId="{AD36C7A9-13CF-479C-8A66-A45EA08A1319}" type="presParOf" srcId="{FAE8CB8B-ED1A-4F66-B8D6-92AB91F0EC03}" destId="{DA62FDE0-FBFD-49BA-857C-F7A155B94259}" srcOrd="0" destOrd="0" presId="urn:microsoft.com/office/officeart/2005/8/layout/orgChart1"/>
    <dgm:cxn modelId="{D58CB3A7-C5D0-47C3-A720-D5AE0F22947B}" type="presParOf" srcId="{DA62FDE0-FBFD-49BA-857C-F7A155B94259}" destId="{61BEC03D-2168-459E-805E-1788CFDA36CB}" srcOrd="0" destOrd="0" presId="urn:microsoft.com/office/officeart/2005/8/layout/orgChart1"/>
    <dgm:cxn modelId="{E2A5C737-1A43-4637-AFE9-7E968E725525}" type="presParOf" srcId="{DA62FDE0-FBFD-49BA-857C-F7A155B94259}" destId="{8B7B0E10-2107-40EB-81BA-D53BCA057D36}" srcOrd="1" destOrd="0" presId="urn:microsoft.com/office/officeart/2005/8/layout/orgChart1"/>
    <dgm:cxn modelId="{48FEC1B0-6405-4B0C-BC11-253FEDEC5638}" type="presParOf" srcId="{FAE8CB8B-ED1A-4F66-B8D6-92AB91F0EC03}" destId="{362F3FCC-CEEA-4A2D-9E02-4C4057BB2286}" srcOrd="1" destOrd="0" presId="urn:microsoft.com/office/officeart/2005/8/layout/orgChart1"/>
    <dgm:cxn modelId="{A8077AF9-6929-4CAA-9E4D-E450ABA1CCA5}" type="presParOf" srcId="{362F3FCC-CEEA-4A2D-9E02-4C4057BB2286}" destId="{029BFFAD-23B5-4836-92ED-4649AEE3AC8E}" srcOrd="0" destOrd="0" presId="urn:microsoft.com/office/officeart/2005/8/layout/orgChart1"/>
    <dgm:cxn modelId="{F1AD63D7-ED64-4A12-A37A-06FF87B5D0FE}" type="presParOf" srcId="{362F3FCC-CEEA-4A2D-9E02-4C4057BB2286}" destId="{F0444873-3CFC-43CB-8A00-720ACEB8678B}" srcOrd="1" destOrd="0" presId="urn:microsoft.com/office/officeart/2005/8/layout/orgChart1"/>
    <dgm:cxn modelId="{4C83A155-B26C-45CA-8AED-DC97EC451289}" type="presParOf" srcId="{F0444873-3CFC-43CB-8A00-720ACEB8678B}" destId="{B96A9CE6-A256-4751-8E7D-0EDA4D633A67}" srcOrd="0" destOrd="0" presId="urn:microsoft.com/office/officeart/2005/8/layout/orgChart1"/>
    <dgm:cxn modelId="{4F05FE97-B284-4225-AD28-E716A926CC37}" type="presParOf" srcId="{B96A9CE6-A256-4751-8E7D-0EDA4D633A67}" destId="{2B531E99-BA4A-4E8F-A494-F99C8D9967C5}" srcOrd="0" destOrd="0" presId="urn:microsoft.com/office/officeart/2005/8/layout/orgChart1"/>
    <dgm:cxn modelId="{8056095D-7EDA-4576-9AF5-7DDA20AD23BA}" type="presParOf" srcId="{B96A9CE6-A256-4751-8E7D-0EDA4D633A67}" destId="{927E4C76-FDCB-472D-8A01-71C3B75F9784}" srcOrd="1" destOrd="0" presId="urn:microsoft.com/office/officeart/2005/8/layout/orgChart1"/>
    <dgm:cxn modelId="{45EDAC99-55D2-4B9F-9F89-78BAB7213BA0}" type="presParOf" srcId="{F0444873-3CFC-43CB-8A00-720ACEB8678B}" destId="{59835B79-5BEA-409A-ADE9-8708209DF6BC}" srcOrd="1" destOrd="0" presId="urn:microsoft.com/office/officeart/2005/8/layout/orgChart1"/>
    <dgm:cxn modelId="{58C731D9-C6BC-466D-A492-268EC2113A3B}" type="presParOf" srcId="{F0444873-3CFC-43CB-8A00-720ACEB8678B}" destId="{6422F449-AC62-453A-8A47-80F6B9208069}" srcOrd="2" destOrd="0" presId="urn:microsoft.com/office/officeart/2005/8/layout/orgChart1"/>
    <dgm:cxn modelId="{92C5FD5C-D5B1-407E-91AD-A54DDCCAEA99}" type="presParOf" srcId="{FAE8CB8B-ED1A-4F66-B8D6-92AB91F0EC03}" destId="{FDF39186-3318-49E4-9F06-101BDB9D4D51}" srcOrd="2" destOrd="0" presId="urn:microsoft.com/office/officeart/2005/8/layout/orgChart1"/>
    <dgm:cxn modelId="{396DBF11-EA0C-45D7-B3DD-6F46D17D88F8}" type="presParOf" srcId="{75A9F778-2691-46A7-8C3E-04C66E307163}" destId="{D07DC466-F73B-4726-9AF8-569DF9BB73E3}" srcOrd="6" destOrd="0" presId="urn:microsoft.com/office/officeart/2005/8/layout/orgChart1"/>
    <dgm:cxn modelId="{8D5F626F-A702-4C04-857F-E6487C7E6AC8}" type="presParOf" srcId="{75A9F778-2691-46A7-8C3E-04C66E307163}" destId="{12A36960-1023-483F-A467-AFF620B44CB3}" srcOrd="7" destOrd="0" presId="urn:microsoft.com/office/officeart/2005/8/layout/orgChart1"/>
    <dgm:cxn modelId="{4A6ACC42-EB09-4E17-A953-34AC66D4A836}" type="presParOf" srcId="{12A36960-1023-483F-A467-AFF620B44CB3}" destId="{BFF78818-66ED-4A21-8DBD-CA3009002F66}" srcOrd="0" destOrd="0" presId="urn:microsoft.com/office/officeart/2005/8/layout/orgChart1"/>
    <dgm:cxn modelId="{EDBD196B-2245-4450-898F-8912DD0D96DB}" type="presParOf" srcId="{BFF78818-66ED-4A21-8DBD-CA3009002F66}" destId="{529C61DF-ED9E-42F0-A8E7-290000C976A4}" srcOrd="0" destOrd="0" presId="urn:microsoft.com/office/officeart/2005/8/layout/orgChart1"/>
    <dgm:cxn modelId="{1DE6F8B7-B298-4BC9-B0B4-889B8FA5F898}" type="presParOf" srcId="{BFF78818-66ED-4A21-8DBD-CA3009002F66}" destId="{EB7B1CB8-CDBB-46B6-8CBC-2417E66907B1}" srcOrd="1" destOrd="0" presId="urn:microsoft.com/office/officeart/2005/8/layout/orgChart1"/>
    <dgm:cxn modelId="{E9437C1C-5959-4DEF-B84A-D52C63348CD6}" type="presParOf" srcId="{12A36960-1023-483F-A467-AFF620B44CB3}" destId="{94797E12-5D3D-4555-9249-692B4B2D924B}" srcOrd="1" destOrd="0" presId="urn:microsoft.com/office/officeart/2005/8/layout/orgChart1"/>
    <dgm:cxn modelId="{6DAFCE40-04F4-45BB-880A-CA0667CC15C3}" type="presParOf" srcId="{94797E12-5D3D-4555-9249-692B4B2D924B}" destId="{72093552-7BAE-4AD6-AF56-B9EBA5F7D308}" srcOrd="0" destOrd="0" presId="urn:microsoft.com/office/officeart/2005/8/layout/orgChart1"/>
    <dgm:cxn modelId="{35C7FD54-E22F-4363-BC09-8461D8E58392}" type="presParOf" srcId="{94797E12-5D3D-4555-9249-692B4B2D924B}" destId="{AD38BA55-CC9A-400F-BB8B-30E41D37641A}" srcOrd="1" destOrd="0" presId="urn:microsoft.com/office/officeart/2005/8/layout/orgChart1"/>
    <dgm:cxn modelId="{3947B8B5-2984-4FC0-8485-DD0B7AF6E6D5}" type="presParOf" srcId="{AD38BA55-CC9A-400F-BB8B-30E41D37641A}" destId="{AF7730A0-3BF6-4909-9754-51A75AEC7133}" srcOrd="0" destOrd="0" presId="urn:microsoft.com/office/officeart/2005/8/layout/orgChart1"/>
    <dgm:cxn modelId="{554FB837-B0FF-4F91-B63A-CA6DF554701F}" type="presParOf" srcId="{AF7730A0-3BF6-4909-9754-51A75AEC7133}" destId="{CECE031C-19E0-46BA-90CD-37BFA1726B87}" srcOrd="0" destOrd="0" presId="urn:microsoft.com/office/officeart/2005/8/layout/orgChart1"/>
    <dgm:cxn modelId="{49EDD0CF-EC81-4B78-BC4A-257767A8CBE5}" type="presParOf" srcId="{AF7730A0-3BF6-4909-9754-51A75AEC7133}" destId="{B05796EA-C567-4D13-8E7F-D346E95062D0}" srcOrd="1" destOrd="0" presId="urn:microsoft.com/office/officeart/2005/8/layout/orgChart1"/>
    <dgm:cxn modelId="{FC1A6A4A-9387-4572-8AB3-5222FC6CA284}" type="presParOf" srcId="{AD38BA55-CC9A-400F-BB8B-30E41D37641A}" destId="{BA330C65-FF81-4426-958D-E886E430F87F}" srcOrd="1" destOrd="0" presId="urn:microsoft.com/office/officeart/2005/8/layout/orgChart1"/>
    <dgm:cxn modelId="{537EDC3E-D0AB-47C7-BE29-187226DC2D77}" type="presParOf" srcId="{AD38BA55-CC9A-400F-BB8B-30E41D37641A}" destId="{03E99842-52D9-46A5-A6F6-7AE19023B75C}" srcOrd="2" destOrd="0" presId="urn:microsoft.com/office/officeart/2005/8/layout/orgChart1"/>
    <dgm:cxn modelId="{55228BCD-77D1-4465-9E2E-CCFD335601E2}" type="presParOf" srcId="{94797E12-5D3D-4555-9249-692B4B2D924B}" destId="{08D1726F-BAE3-4C05-AF18-F7EE859571BB}" srcOrd="2" destOrd="0" presId="urn:microsoft.com/office/officeart/2005/8/layout/orgChart1"/>
    <dgm:cxn modelId="{C22F406C-323C-485E-91D2-030394092884}" type="presParOf" srcId="{94797E12-5D3D-4555-9249-692B4B2D924B}" destId="{59C64552-F231-4048-B1AA-D4256599C5D4}" srcOrd="3" destOrd="0" presId="urn:microsoft.com/office/officeart/2005/8/layout/orgChart1"/>
    <dgm:cxn modelId="{DF93E9CD-7EF7-4DB6-84FF-F2A7A44CBAF3}" type="presParOf" srcId="{59C64552-F231-4048-B1AA-D4256599C5D4}" destId="{7FCEFEA5-2DEF-42FC-AADB-9C7C8A3D71E6}" srcOrd="0" destOrd="0" presId="urn:microsoft.com/office/officeart/2005/8/layout/orgChart1"/>
    <dgm:cxn modelId="{7566007F-489C-487F-BD15-ADC3AC7E4972}" type="presParOf" srcId="{7FCEFEA5-2DEF-42FC-AADB-9C7C8A3D71E6}" destId="{ECB5A501-FA69-4E44-9A9C-1DFA9E39942B}" srcOrd="0" destOrd="0" presId="urn:microsoft.com/office/officeart/2005/8/layout/orgChart1"/>
    <dgm:cxn modelId="{CD2889EE-2507-41D4-8A42-7D899F716BC5}" type="presParOf" srcId="{7FCEFEA5-2DEF-42FC-AADB-9C7C8A3D71E6}" destId="{91CE8448-F262-4D2E-9808-738199666EFE}" srcOrd="1" destOrd="0" presId="urn:microsoft.com/office/officeart/2005/8/layout/orgChart1"/>
    <dgm:cxn modelId="{CA3712D1-28E9-43FC-9B89-17C738574982}" type="presParOf" srcId="{59C64552-F231-4048-B1AA-D4256599C5D4}" destId="{995A5F0D-71AA-4EC8-8070-26CC2FFED3BA}" srcOrd="1" destOrd="0" presId="urn:microsoft.com/office/officeart/2005/8/layout/orgChart1"/>
    <dgm:cxn modelId="{069216E8-C152-453B-85D6-1568BBE49CEE}" type="presParOf" srcId="{59C64552-F231-4048-B1AA-D4256599C5D4}" destId="{0140F7A8-A3BB-491E-B6A2-DDF2D7552FDA}" srcOrd="2" destOrd="0" presId="urn:microsoft.com/office/officeart/2005/8/layout/orgChart1"/>
    <dgm:cxn modelId="{47E10F91-BA0D-4C4B-90F7-5FA788583494}" type="presParOf" srcId="{94797E12-5D3D-4555-9249-692B4B2D924B}" destId="{9E615DC0-CCF6-4EAE-8F2D-5A7613B36E83}" srcOrd="4" destOrd="0" presId="urn:microsoft.com/office/officeart/2005/8/layout/orgChart1"/>
    <dgm:cxn modelId="{96F8C4D6-59DD-4C66-A7FF-CAEDBF56B797}" type="presParOf" srcId="{94797E12-5D3D-4555-9249-692B4B2D924B}" destId="{B8BEF616-A7D8-4DC0-BE36-D61F46907DE5}" srcOrd="5" destOrd="0" presId="urn:microsoft.com/office/officeart/2005/8/layout/orgChart1"/>
    <dgm:cxn modelId="{ECA6E967-697F-405F-BC9E-46F4F001FF0A}" type="presParOf" srcId="{B8BEF616-A7D8-4DC0-BE36-D61F46907DE5}" destId="{6853C453-212A-41BA-8E8F-EA59371C28F6}" srcOrd="0" destOrd="0" presId="urn:microsoft.com/office/officeart/2005/8/layout/orgChart1"/>
    <dgm:cxn modelId="{E2F336A1-B98D-435A-A47E-DA9A5CABDE9D}" type="presParOf" srcId="{6853C453-212A-41BA-8E8F-EA59371C28F6}" destId="{257A2042-5079-4736-9F64-C6BBD51A26C8}" srcOrd="0" destOrd="0" presId="urn:microsoft.com/office/officeart/2005/8/layout/orgChart1"/>
    <dgm:cxn modelId="{8B03EDCA-3BA5-4A6B-A6A1-AA2129BC64EF}" type="presParOf" srcId="{6853C453-212A-41BA-8E8F-EA59371C28F6}" destId="{3E47D248-DA6A-49F2-9251-3330DB18BF09}" srcOrd="1" destOrd="0" presId="urn:microsoft.com/office/officeart/2005/8/layout/orgChart1"/>
    <dgm:cxn modelId="{FC6A5024-0370-4762-99F1-14BDBC66DAAA}" type="presParOf" srcId="{B8BEF616-A7D8-4DC0-BE36-D61F46907DE5}" destId="{2AE43B72-5C0C-4572-9290-C6866B26382B}" srcOrd="1" destOrd="0" presId="urn:microsoft.com/office/officeart/2005/8/layout/orgChart1"/>
    <dgm:cxn modelId="{C88D1B30-C68C-4F65-A520-4A01E6985A84}" type="presParOf" srcId="{B8BEF616-A7D8-4DC0-BE36-D61F46907DE5}" destId="{F165569D-BD0E-46F9-8E3A-8C32F6B66716}" srcOrd="2" destOrd="0" presId="urn:microsoft.com/office/officeart/2005/8/layout/orgChart1"/>
    <dgm:cxn modelId="{1ECFB7AE-F5E0-4D0B-AC80-736584F52DD5}" type="presParOf" srcId="{94797E12-5D3D-4555-9249-692B4B2D924B}" destId="{32765CC0-1E1E-4C7D-A731-3D50C79D5080}" srcOrd="6" destOrd="0" presId="urn:microsoft.com/office/officeart/2005/8/layout/orgChart1"/>
    <dgm:cxn modelId="{80C4FDBC-CA6E-4627-A343-76F184526C71}" type="presParOf" srcId="{94797E12-5D3D-4555-9249-692B4B2D924B}" destId="{D7E8EF9E-3870-4FCD-A8A1-346A7D6E5035}" srcOrd="7" destOrd="0" presId="urn:microsoft.com/office/officeart/2005/8/layout/orgChart1"/>
    <dgm:cxn modelId="{FF3889E1-A95B-497E-94E4-E4DDD66BF195}" type="presParOf" srcId="{D7E8EF9E-3870-4FCD-A8A1-346A7D6E5035}" destId="{C9F9840F-334B-404E-A618-5A87FBF1C8E1}" srcOrd="0" destOrd="0" presId="urn:microsoft.com/office/officeart/2005/8/layout/orgChart1"/>
    <dgm:cxn modelId="{561AE495-2B35-4DFB-B33C-243811CF182D}" type="presParOf" srcId="{C9F9840F-334B-404E-A618-5A87FBF1C8E1}" destId="{87CB8807-D375-43E8-BC80-FC03B08F0FC4}" srcOrd="0" destOrd="0" presId="urn:microsoft.com/office/officeart/2005/8/layout/orgChart1"/>
    <dgm:cxn modelId="{D37850C7-63DF-4C18-9E1E-15CB30D9FF53}" type="presParOf" srcId="{C9F9840F-334B-404E-A618-5A87FBF1C8E1}" destId="{BB5D4E18-6093-4ECA-A050-5415457B3B14}" srcOrd="1" destOrd="0" presId="urn:microsoft.com/office/officeart/2005/8/layout/orgChart1"/>
    <dgm:cxn modelId="{D137EF4D-224B-49F4-A15F-834934F12284}" type="presParOf" srcId="{D7E8EF9E-3870-4FCD-A8A1-346A7D6E5035}" destId="{C411E21E-691C-4D44-8045-E647CC51F93B}" srcOrd="1" destOrd="0" presId="urn:microsoft.com/office/officeart/2005/8/layout/orgChart1"/>
    <dgm:cxn modelId="{6AF5F3EB-A0CA-44A4-AD24-78756D47D5E1}" type="presParOf" srcId="{D7E8EF9E-3870-4FCD-A8A1-346A7D6E5035}" destId="{7DAA2ABC-93C6-4792-A31B-DA75BF19F3E9}" srcOrd="2" destOrd="0" presId="urn:microsoft.com/office/officeart/2005/8/layout/orgChart1"/>
    <dgm:cxn modelId="{9751C946-4A9E-4719-BAFA-98461C9D61A9}" type="presParOf" srcId="{94797E12-5D3D-4555-9249-692B4B2D924B}" destId="{5B3EBAA8-6FF8-4124-B51C-46985A08B8B1}" srcOrd="8" destOrd="0" presId="urn:microsoft.com/office/officeart/2005/8/layout/orgChart1"/>
    <dgm:cxn modelId="{D2C009D1-90D3-449E-B844-F2693FA9A453}" type="presParOf" srcId="{94797E12-5D3D-4555-9249-692B4B2D924B}" destId="{B0C1F9B8-9033-4288-AEC3-81C9DBFA600C}" srcOrd="9" destOrd="0" presId="urn:microsoft.com/office/officeart/2005/8/layout/orgChart1"/>
    <dgm:cxn modelId="{DC904607-A671-4119-B6CA-73A25790038F}" type="presParOf" srcId="{B0C1F9B8-9033-4288-AEC3-81C9DBFA600C}" destId="{8971A3B6-A085-424F-B2B6-898D029825B3}" srcOrd="0" destOrd="0" presId="urn:microsoft.com/office/officeart/2005/8/layout/orgChart1"/>
    <dgm:cxn modelId="{C2FA70D4-838E-447C-B094-C8B479A017B5}" type="presParOf" srcId="{8971A3B6-A085-424F-B2B6-898D029825B3}" destId="{9571D121-5071-4394-A119-918D7DEC1EE1}" srcOrd="0" destOrd="0" presId="urn:microsoft.com/office/officeart/2005/8/layout/orgChart1"/>
    <dgm:cxn modelId="{BC2579C0-E9CA-4187-B090-276DEDE03F48}" type="presParOf" srcId="{8971A3B6-A085-424F-B2B6-898D029825B3}" destId="{0EC8959C-5F9F-48B7-BEEA-EBC460C97138}" srcOrd="1" destOrd="0" presId="urn:microsoft.com/office/officeart/2005/8/layout/orgChart1"/>
    <dgm:cxn modelId="{39C06B6E-662C-4D39-B389-F93EF33EB845}" type="presParOf" srcId="{B0C1F9B8-9033-4288-AEC3-81C9DBFA600C}" destId="{77DA701F-9F34-45AC-8EA7-D279D52D89E6}" srcOrd="1" destOrd="0" presId="urn:microsoft.com/office/officeart/2005/8/layout/orgChart1"/>
    <dgm:cxn modelId="{2EBFC0F3-D24B-4B45-A3B1-5BA9141E19C2}" type="presParOf" srcId="{B0C1F9B8-9033-4288-AEC3-81C9DBFA600C}" destId="{91DE6A06-7E3F-4829-B6FD-5DA296062C74}" srcOrd="2" destOrd="0" presId="urn:microsoft.com/office/officeart/2005/8/layout/orgChart1"/>
    <dgm:cxn modelId="{6B797BCD-CEBF-44E1-830C-B795A85BE9C2}" type="presParOf" srcId="{12A36960-1023-483F-A467-AFF620B44CB3}" destId="{D945E029-830B-4F41-8007-8565E92886CF}" srcOrd="2" destOrd="0" presId="urn:microsoft.com/office/officeart/2005/8/layout/orgChart1"/>
    <dgm:cxn modelId="{4C8A376C-FF07-4F44-B57B-88CC676C1F69}"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ЗАПРЕТЫ, </a:t>
          </a:r>
          <a:br>
            <a:rPr lang="ru-RU" sz="1400" b="1"/>
          </a:br>
          <a:r>
            <a:rPr lang="ru-RU" sz="1400" b="1"/>
            <a:t>связанные с муниципальной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Оплачиваемая деятельность </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Политическая деятельность</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Злоупотребление служебным положением</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Нарушения требований и норм поведения</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643F414D-4D43-4293-9703-2852A396B03A}">
      <dgm:prSet custT="1"/>
      <dgm:spPr/>
      <dgm:t>
        <a:bodyPr/>
        <a:lstStyle/>
        <a:p>
          <a:r>
            <a:rPr lang="ru-RU" sz="800"/>
            <a:t>Получать вознаграждения от физических и юридических лиц</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800"/>
            <a:t>Замещать должность муниципальной службы в случае избрания (назначения) на муниципальную  или государственную должность, должность государственной гражданской службы, избрания на оплачиваемую выборную должность в органе профессионального союза</a:t>
          </a:r>
        </a:p>
        <a:p>
          <a:endParaRPr lang="ru-RU" sz="800"/>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800"/>
            <a:t>Использовать в целях, не связанных с исполнением должностных обязанностей, муниципальное  имущество</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800"/>
            <a:t>Разглашать сведения конфиденциального характера после увольнения с муниципальной  службы</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800"/>
            <a:t>Использовать служебное положение для агитации (предвыборной, по референдуму), а также в интересах партий, объединений, организаций</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800"/>
            <a:t>Создавать в государственных органах структуры партий, объединений, организаций</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7CA3C837-8E90-4491-A2F8-A983CCA341C0}">
      <dgm:prSet custT="1"/>
      <dgm:spPr/>
      <dgm:t>
        <a:bodyPr/>
        <a:lstStyle/>
        <a:p>
          <a:r>
            <a:rPr lang="ru-RU" sz="800"/>
            <a:t>Разглашать государственную тайну, сведения конфиденциального характера, служебную информацию</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800"/>
            <a:t>Допускать публичные высказывания о муниципальных органах, их руководителях и решениях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800"/>
            <a:t>Принимать без разрешения награды, звания от различных органов и организаций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0C5D315D-8B82-4AD4-A571-37DAE7251270}">
      <dgm:prSet custT="1"/>
      <dgm:spPr/>
      <dgm:t>
        <a:bodyPr/>
        <a:lstStyle/>
        <a:p>
          <a:r>
            <a:rPr lang="ru-RU" sz="800"/>
            <a:t>Участвовать в управлении хозяйствующим субъектом </a:t>
          </a:r>
          <a:br>
            <a:rPr lang="ru-RU" sz="800"/>
          </a:br>
          <a:r>
            <a:rPr lang="ru-RU" sz="800" b="1" i="1"/>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endParaRPr lang="ru-RU" sz="800"/>
        </a:p>
      </dgm:t>
    </dgm:pt>
    <dgm:pt modelId="{81E56853-9908-40EE-9828-AF41A0A2C9FC}" type="parTrans" cxnId="{26F4DE5C-0D06-4739-80C4-9723B1A62938}">
      <dgm:prSet/>
      <dgm:spPr/>
      <dgm:t>
        <a:bodyPr/>
        <a:lstStyle/>
        <a:p>
          <a:endParaRPr lang="ru-RU"/>
        </a:p>
      </dgm:t>
    </dgm:pt>
    <dgm:pt modelId="{1497FF2A-D0F8-4170-A4FB-0A4FAA079416}" type="sibTrans" cxnId="{26F4DE5C-0D06-4739-80C4-9723B1A62938}">
      <dgm:prSet/>
      <dgm:spPr/>
      <dgm:t>
        <a:bodyPr/>
        <a:lstStyle/>
        <a:p>
          <a:endParaRPr lang="ru-RU"/>
        </a:p>
      </dgm:t>
    </dgm:pt>
    <dgm:pt modelId="{74B99A55-8EDF-4E72-8E05-3F1D0CF2035E}">
      <dgm:prSet custT="1"/>
      <dgm:spPr/>
      <dgm:t>
        <a:bodyPr/>
        <a:lstStyle/>
        <a:p>
          <a:r>
            <a:rPr lang="ru-RU" sz="800"/>
            <a:t>Заниматься предпринимательской деятельностью лично или через доверенных лиц</a:t>
          </a:r>
        </a:p>
      </dgm:t>
    </dgm:pt>
    <dgm:pt modelId="{0EB1097A-A9C9-4C0F-978B-98C0CC3A06A5}" type="parTrans" cxnId="{A13EDE62-B39D-4443-9EFE-CB2C224FB4CD}">
      <dgm:prSet/>
      <dgm:spPr/>
      <dgm:t>
        <a:bodyPr/>
        <a:lstStyle/>
        <a:p>
          <a:endParaRPr lang="ru-RU"/>
        </a:p>
      </dgm:t>
    </dgm:pt>
    <dgm:pt modelId="{D944B943-E850-4390-963B-6F6F51643C80}" type="sibTrans" cxnId="{A13EDE62-B39D-4443-9EFE-CB2C224FB4CD}">
      <dgm:prSet/>
      <dgm:spPr/>
      <dgm:t>
        <a:bodyPr/>
        <a:lstStyle/>
        <a:p>
          <a:endParaRPr lang="ru-RU"/>
        </a:p>
      </dgm:t>
    </dgm:pt>
    <dgm:pt modelId="{F094166C-3B58-42E8-92A0-0CE4BB6FC50A}">
      <dgm:prSet custT="1"/>
      <dgm:spPr/>
      <dgm:t>
        <a:bodyPr/>
        <a:lstStyle/>
        <a:p>
          <a:r>
            <a:rPr lang="ru-RU" sz="800"/>
            <a:t>Выезжать по службе за пределы РФ за счет физических и юридических лиц</a:t>
          </a:r>
        </a:p>
      </dgm:t>
    </dgm:pt>
    <dgm:pt modelId="{1BC8F0CD-1FC4-4837-AE47-2AD382D0AE78}" type="parTrans" cxnId="{4FFBC769-4CA7-4E91-9F4D-49BCD7AF0CC6}">
      <dgm:prSet/>
      <dgm:spPr/>
      <dgm:t>
        <a:bodyPr/>
        <a:lstStyle/>
        <a:p>
          <a:endParaRPr lang="ru-RU"/>
        </a:p>
      </dgm:t>
    </dgm:pt>
    <dgm:pt modelId="{2A6E67DF-B313-4374-AB2B-7BF129E3D97D}" type="sibTrans" cxnId="{4FFBC769-4CA7-4E91-9F4D-49BCD7AF0CC6}">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455725" custScaleY="28944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267977" custScaleY="125402" custLinFactNeighborX="-82411" custLinFactNeighborY="-2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BDE9F8CA-BDC2-43A8-86DD-6AF50469788C}" type="pres">
      <dgm:prSet presAssocID="{0EB1097A-A9C9-4C0F-978B-98C0CC3A06A5}" presName="Name37" presStyleLbl="parChTrans1D3" presStyleIdx="0" presStyleCnt="12"/>
      <dgm:spPr/>
      <dgm:t>
        <a:bodyPr/>
        <a:lstStyle/>
        <a:p>
          <a:endParaRPr lang="ru-RU"/>
        </a:p>
      </dgm:t>
    </dgm:pt>
    <dgm:pt modelId="{6520715B-85C3-4DA6-8345-C8DD8328B82A}" type="pres">
      <dgm:prSet presAssocID="{74B99A55-8EDF-4E72-8E05-3F1D0CF2035E}" presName="hierRoot2" presStyleCnt="0">
        <dgm:presLayoutVars>
          <dgm:hierBranch val="init"/>
        </dgm:presLayoutVars>
      </dgm:prSet>
      <dgm:spPr/>
    </dgm:pt>
    <dgm:pt modelId="{F84FA1D4-3D90-495B-9998-2E109F527E9D}" type="pres">
      <dgm:prSet presAssocID="{74B99A55-8EDF-4E72-8E05-3F1D0CF2035E}" presName="rootComposite" presStyleCnt="0"/>
      <dgm:spPr/>
    </dgm:pt>
    <dgm:pt modelId="{F6ED580E-33AB-4639-8922-CAD12FEBCCF9}" type="pres">
      <dgm:prSet presAssocID="{74B99A55-8EDF-4E72-8E05-3F1D0CF2035E}" presName="rootText" presStyleLbl="node3" presStyleIdx="0" presStyleCnt="12" custScaleX="270206" custScaleY="146508" custLinFactNeighborX="-34499" custLinFactNeighborY="1638">
        <dgm:presLayoutVars>
          <dgm:chPref val="3"/>
        </dgm:presLayoutVars>
      </dgm:prSet>
      <dgm:spPr>
        <a:prstGeom prst="roundRect">
          <a:avLst/>
        </a:prstGeom>
      </dgm:spPr>
      <dgm:t>
        <a:bodyPr/>
        <a:lstStyle/>
        <a:p>
          <a:endParaRPr lang="ru-RU"/>
        </a:p>
      </dgm:t>
    </dgm:pt>
    <dgm:pt modelId="{7299BD38-7DD7-4549-9B86-62507162D0D9}" type="pres">
      <dgm:prSet presAssocID="{74B99A55-8EDF-4E72-8E05-3F1D0CF2035E}" presName="rootConnector" presStyleLbl="node3" presStyleIdx="0" presStyleCnt="12"/>
      <dgm:spPr/>
      <dgm:t>
        <a:bodyPr/>
        <a:lstStyle/>
        <a:p>
          <a:endParaRPr lang="ru-RU"/>
        </a:p>
      </dgm:t>
    </dgm:pt>
    <dgm:pt modelId="{8EDABC14-20D3-4685-A7FE-46DACF37FE64}" type="pres">
      <dgm:prSet presAssocID="{74B99A55-8EDF-4E72-8E05-3F1D0CF2035E}" presName="hierChild4" presStyleCnt="0"/>
      <dgm:spPr/>
    </dgm:pt>
    <dgm:pt modelId="{FE4B493C-CC06-4C1C-BBF4-52ECC0649BC5}" type="pres">
      <dgm:prSet presAssocID="{74B99A55-8EDF-4E72-8E05-3F1D0CF2035E}" presName="hierChild5" presStyleCnt="0"/>
      <dgm:spPr/>
    </dgm:pt>
    <dgm:pt modelId="{E1E795E9-6680-4B83-8A96-84C7289999B8}" type="pres">
      <dgm:prSet presAssocID="{81E56853-9908-40EE-9828-AF41A0A2C9FC}" presName="Name37" presStyleLbl="parChTrans1D3" presStyleIdx="1" presStyleCnt="12"/>
      <dgm:spPr/>
      <dgm:t>
        <a:bodyPr/>
        <a:lstStyle/>
        <a:p>
          <a:endParaRPr lang="ru-RU"/>
        </a:p>
      </dgm:t>
    </dgm:pt>
    <dgm:pt modelId="{2AC3F104-0FB7-462B-9A85-C3A48D0DD4DF}" type="pres">
      <dgm:prSet presAssocID="{0C5D315D-8B82-4AD4-A571-37DAE7251270}" presName="hierRoot2" presStyleCnt="0">
        <dgm:presLayoutVars>
          <dgm:hierBranch val="init"/>
        </dgm:presLayoutVars>
      </dgm:prSet>
      <dgm:spPr/>
    </dgm:pt>
    <dgm:pt modelId="{C341DEC7-FDC6-40F5-B2A5-60D2ACB9B409}" type="pres">
      <dgm:prSet presAssocID="{0C5D315D-8B82-4AD4-A571-37DAE7251270}" presName="rootComposite" presStyleCnt="0"/>
      <dgm:spPr/>
    </dgm:pt>
    <dgm:pt modelId="{84959F7D-4BCF-4CDB-8975-8AA42A94B9D8}" type="pres">
      <dgm:prSet presAssocID="{0C5D315D-8B82-4AD4-A571-37DAE7251270}" presName="rootText" presStyleLbl="node3" presStyleIdx="1" presStyleCnt="12" custScaleX="274265" custScaleY="720494" custLinFactNeighborX="-37698" custLinFactNeighborY="22483">
        <dgm:presLayoutVars>
          <dgm:chPref val="3"/>
        </dgm:presLayoutVars>
      </dgm:prSet>
      <dgm:spPr>
        <a:prstGeom prst="roundRect">
          <a:avLst/>
        </a:prstGeom>
      </dgm:spPr>
      <dgm:t>
        <a:bodyPr/>
        <a:lstStyle/>
        <a:p>
          <a:endParaRPr lang="ru-RU"/>
        </a:p>
      </dgm:t>
    </dgm:pt>
    <dgm:pt modelId="{03C484C9-E3E2-4DF2-8BC9-87702EF28D20}" type="pres">
      <dgm:prSet presAssocID="{0C5D315D-8B82-4AD4-A571-37DAE7251270}" presName="rootConnector" presStyleLbl="node3" presStyleIdx="1" presStyleCnt="12"/>
      <dgm:spPr/>
      <dgm:t>
        <a:bodyPr/>
        <a:lstStyle/>
        <a:p>
          <a:endParaRPr lang="ru-RU"/>
        </a:p>
      </dgm:t>
    </dgm:pt>
    <dgm:pt modelId="{CC8B517C-23E3-4295-BC3E-D8A5B84D3AE3}" type="pres">
      <dgm:prSet presAssocID="{0C5D315D-8B82-4AD4-A571-37DAE7251270}" presName="hierChild4" presStyleCnt="0"/>
      <dgm:spPr/>
    </dgm:pt>
    <dgm:pt modelId="{378E4736-0540-48A4-837D-A23D9F23A15B}" type="pres">
      <dgm:prSet presAssocID="{0C5D315D-8B82-4AD4-A571-37DAE7251270}" presName="hierChild5" presStyleCnt="0"/>
      <dgm:spPr/>
    </dgm:pt>
    <dgm:pt modelId="{E78F22A2-BEA8-4FC0-B467-E6D9B8044005}" type="pres">
      <dgm:prSet presAssocID="{92EDB008-BE89-42E6-8533-47F4F3592434}" presName="Name37" presStyleLbl="parChTrans1D3" presStyleIdx="2" presStyleCnt="12"/>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2" presStyleCnt="12" custScaleX="276645" custScaleY="139631" custLinFactNeighborX="-36048" custLinFactNeighborY="30590">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2" presStyleCnt="12"/>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EE021E59-EF6A-43DD-B608-F96816F9B946}" type="pres">
      <dgm:prSet presAssocID="{1BC8F0CD-1FC4-4837-AE47-2AD382D0AE78}" presName="Name37" presStyleLbl="parChTrans1D3" presStyleIdx="3" presStyleCnt="12"/>
      <dgm:spPr/>
      <dgm:t>
        <a:bodyPr/>
        <a:lstStyle/>
        <a:p>
          <a:endParaRPr lang="ru-RU"/>
        </a:p>
      </dgm:t>
    </dgm:pt>
    <dgm:pt modelId="{6B78ADCA-25DF-46E1-82A1-450E699CB128}" type="pres">
      <dgm:prSet presAssocID="{F094166C-3B58-42E8-92A0-0CE4BB6FC50A}" presName="hierRoot2" presStyleCnt="0">
        <dgm:presLayoutVars>
          <dgm:hierBranch val="init"/>
        </dgm:presLayoutVars>
      </dgm:prSet>
      <dgm:spPr/>
    </dgm:pt>
    <dgm:pt modelId="{1CD661BC-6BD2-4C1A-9B11-B3FB0D2AF257}" type="pres">
      <dgm:prSet presAssocID="{F094166C-3B58-42E8-92A0-0CE4BB6FC50A}" presName="rootComposite" presStyleCnt="0"/>
      <dgm:spPr/>
    </dgm:pt>
    <dgm:pt modelId="{46C263B1-51D7-490A-B6DF-6A6A71A739DD}" type="pres">
      <dgm:prSet presAssocID="{F094166C-3B58-42E8-92A0-0CE4BB6FC50A}" presName="rootText" presStyleLbl="node3" presStyleIdx="3" presStyleCnt="12" custScaleX="280650" custScaleY="132341" custLinFactNeighborX="-36821" custLinFactNeighborY="10897">
        <dgm:presLayoutVars>
          <dgm:chPref val="3"/>
        </dgm:presLayoutVars>
      </dgm:prSet>
      <dgm:spPr>
        <a:prstGeom prst="roundRect">
          <a:avLst/>
        </a:prstGeom>
      </dgm:spPr>
      <dgm:t>
        <a:bodyPr/>
        <a:lstStyle/>
        <a:p>
          <a:endParaRPr lang="ru-RU"/>
        </a:p>
      </dgm:t>
    </dgm:pt>
    <dgm:pt modelId="{834D333F-E961-4039-9BFF-CBBEB8CBE69C}" type="pres">
      <dgm:prSet presAssocID="{F094166C-3B58-42E8-92A0-0CE4BB6FC50A}" presName="rootConnector" presStyleLbl="node3" presStyleIdx="3" presStyleCnt="12"/>
      <dgm:spPr/>
      <dgm:t>
        <a:bodyPr/>
        <a:lstStyle/>
        <a:p>
          <a:endParaRPr lang="ru-RU"/>
        </a:p>
      </dgm:t>
    </dgm:pt>
    <dgm:pt modelId="{6DAB224A-872D-407D-A072-AF961DA6FB9E}" type="pres">
      <dgm:prSet presAssocID="{F094166C-3B58-42E8-92A0-0CE4BB6FC50A}" presName="hierChild4" presStyleCnt="0"/>
      <dgm:spPr/>
    </dgm:pt>
    <dgm:pt modelId="{45B6BB00-D292-4FEC-97A5-4485CD33F10F}" type="pres">
      <dgm:prSet presAssocID="{F094166C-3B58-42E8-92A0-0CE4BB6FC50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39006" custLinFactNeighborX="-2650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4" presStyleCnt="12"/>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4" presStyleCnt="12" custScaleX="157302" custScaleY="594067" custLinFactNeighborX="-31327" custLinFactNeighborY="2410">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4" presStyleCnt="12"/>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6DE67E33-C59F-4DB2-A27D-05AB2BA09FA8}" type="pres">
      <dgm:prSet presAssocID="{E67D304D-11AF-49E2-8F57-507D7A1BCC2F}" presName="Name37" presStyleLbl="parChTrans1D3" presStyleIdx="5" presStyleCnt="12"/>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5" presStyleCnt="12" custScaleX="154891" custScaleY="339765" custLinFactNeighborX="-31327" custLinFactNeighborY="-2410">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5" presStyleCnt="12"/>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6" presStyleCnt="12"/>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6" presStyleCnt="12" custScaleX="155963" custScaleY="275899" custLinFactNeighborX="-33736" custLinFactNeighborY="0">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6" presStyleCnt="12"/>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68933" custScaleY="147460">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7" presStyleCnt="12"/>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7" presStyleCnt="12" custScaleX="151740" custScaleY="326072" custLinFactNeighborX="-4820" custLinFactNeighborY="-2410">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7" presStyleCnt="12"/>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8" presStyleCnt="12"/>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8" presStyleCnt="12" custScaleX="150104" custScaleY="324458" custLinFactNeighborX="-6024" custLinFactNeighborY="-4820">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8" presStyleCnt="12"/>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82586" custScaleY="163519" custLinFactNeighborX="24304" custLinFactNeighborY="-2162">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9E615DC0-CCF6-4EAE-8F2D-5A7613B36E83}" type="pres">
      <dgm:prSet presAssocID="{11F7B9F0-0576-44F9-822F-15050E106B4A}" presName="Name37" presStyleLbl="parChTrans1D3" presStyleIdx="9" presStyleCnt="12"/>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9" presStyleCnt="12" custScaleX="155077" custScaleY="304229" custLinFactNeighborX="20839" custLinFactNeighborY="-4819">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9" presStyleCnt="12"/>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0" presStyleCnt="12"/>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0" presStyleCnt="12" custScaleX="149014" custScaleY="295656" custLinFactNeighborX="24203">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0" presStyleCnt="12"/>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1" presStyleCnt="12"/>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1" presStyleCnt="12" custScaleX="153604" custScaleY="227819" custLinFactNeighborX="22392" custLinFactNeighborY="2410">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1" presStyleCnt="12"/>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571C82AD-F906-459B-84C3-32E328B44993}" type="presOf" srcId="{BCB93161-45C2-4868-8626-5F6D9C0B71C3}" destId="{927E4C76-FDCB-472D-8A01-71C3B75F9784}" srcOrd="1" destOrd="0" presId="urn:microsoft.com/office/officeart/2005/8/layout/orgChart1"/>
    <dgm:cxn modelId="{8819F951-9D18-4891-AD59-7E097527E282}" type="presOf" srcId="{11F7B9F0-0576-44F9-822F-15050E106B4A}" destId="{9E615DC0-CCF6-4EAE-8F2D-5A7613B36E83}"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16F4CE96-840D-4876-A709-1D84D28790C5}" type="presOf" srcId="{65DF8D21-D75A-441C-BDDE-B0042B7F86BF}" destId="{FE114339-3F12-41AD-9369-36EB60C1061B}" srcOrd="0" destOrd="0" presId="urn:microsoft.com/office/officeart/2005/8/layout/orgChart1"/>
    <dgm:cxn modelId="{6AE47B3F-78B7-40BC-8978-EA09DB23335F}" type="presOf" srcId="{611ACCA3-7AA9-44D9-8CE8-867D0E5B1B91}" destId="{C18D69E2-352D-4098-957C-982254171877}" srcOrd="0"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CDCB3136-AFFD-45C0-881E-94581BDEAC45}" type="presOf" srcId="{7DEEFDEC-A389-4762-995E-B74D80B80E6B}" destId="{0CD291DD-E7BB-4759-8E8A-AE477A2D60ED}" srcOrd="0" destOrd="0" presId="urn:microsoft.com/office/officeart/2005/8/layout/orgChart1"/>
    <dgm:cxn modelId="{AEE50C74-DDF7-4135-92D7-168A0317C9DC}" type="presOf" srcId="{2E15D7CB-2AFA-40D3-B687-F09A9EB09662}" destId="{909688AA-F71D-4513-B402-E2B4C54E5E0C}" srcOrd="0" destOrd="0" presId="urn:microsoft.com/office/officeart/2005/8/layout/orgChart1"/>
    <dgm:cxn modelId="{5AA02B9D-EFBD-44BB-B6F3-A3A3A48B50C3}" srcId="{06C257BF-1D9F-4A2C-9D46-5F1960D7C14A}" destId="{A1778199-D550-4E2C-9460-DB7AFABB9825}" srcOrd="1" destOrd="0" parTransId="{0D12E535-6C76-4D31-962F-FBDD17DCF2A0}" sibTransId="{0EF019CE-C67A-466D-BC12-F7ACF0A33E9E}"/>
    <dgm:cxn modelId="{86C0A21A-44BE-45B9-9609-80BBCB1CEF32}" type="presOf" srcId="{38CCF93E-F1EA-4B2F-8DA7-EBCFF678925E}" destId="{2ADDEA1E-AE52-4F6F-81D2-734EDCD3DB3E}" srcOrd="0" destOrd="0" presId="urn:microsoft.com/office/officeart/2005/8/layout/orgChart1"/>
    <dgm:cxn modelId="{D63D9D58-E581-4A1E-A865-DB122D679922}" type="presOf" srcId="{A1778199-D550-4E2C-9460-DB7AFABB9825}" destId="{AE1AB566-55C7-4BB4-B22C-65166480F46D}" srcOrd="1" destOrd="0" presId="urn:microsoft.com/office/officeart/2005/8/layout/orgChart1"/>
    <dgm:cxn modelId="{C78387FB-9A63-47BD-AEFB-D46678F4C0C3}" type="presOf" srcId="{7CA3C837-8E90-4491-A2F8-A983CCA341C0}" destId="{257A2042-5079-4736-9F64-C6BBD51A26C8}" srcOrd="0" destOrd="0" presId="urn:microsoft.com/office/officeart/2005/8/layout/orgChart1"/>
    <dgm:cxn modelId="{61BAA912-3446-480F-A142-E624085B7CA4}" type="presOf" srcId="{F094166C-3B58-42E8-92A0-0CE4BB6FC50A}" destId="{834D333F-E961-4039-9BFF-CBBEB8CBE69C}" srcOrd="1" destOrd="0" presId="urn:microsoft.com/office/officeart/2005/8/layout/orgChart1"/>
    <dgm:cxn modelId="{36CB8259-1C1A-48DF-9F56-21C2904DEC95}" type="presOf" srcId="{A4EF0FC0-754B-4AEE-AEE0-67DA69BC97E8}" destId="{D07DC466-F73B-4726-9AF8-569DF9BB73E3}" srcOrd="0" destOrd="0" presId="urn:microsoft.com/office/officeart/2005/8/layout/orgChart1"/>
    <dgm:cxn modelId="{8ED4C979-41A1-47C9-BDE6-A52E6A22A89F}" type="presOf" srcId="{53B0B8DD-AED2-4868-B496-CB9DE052134F}" destId="{7751CEEA-0EFB-498E-BD20-FF287B469591}" srcOrd="0" destOrd="0" presId="urn:microsoft.com/office/officeart/2005/8/layout/orgChart1"/>
    <dgm:cxn modelId="{BAD91F85-6B79-453E-AFB2-397E40E9A23D}" type="presOf" srcId="{92EDB008-BE89-42E6-8533-47F4F3592434}" destId="{E78F22A2-BEA8-4FC0-B467-E6D9B8044005}" srcOrd="0" destOrd="0" presId="urn:microsoft.com/office/officeart/2005/8/layout/orgChart1"/>
    <dgm:cxn modelId="{0B34E845-5259-46D2-B8D0-69715135B958}" type="presOf" srcId="{3FE749E5-DD93-4EA4-B867-0B85BBA944ED}" destId="{EC97D09F-6D31-4A0F-B738-ABA4386ACD70}" srcOrd="0" destOrd="0" presId="urn:microsoft.com/office/officeart/2005/8/layout/orgChart1"/>
    <dgm:cxn modelId="{E0A46B58-D254-48FE-8A58-35CD0F446385}" type="presOf" srcId="{F094166C-3B58-42E8-92A0-0CE4BB6FC50A}" destId="{46C263B1-51D7-490A-B6DF-6A6A71A739DD}"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3D68FD95-5A28-475F-A203-A30C8DFE8FE2}" type="presOf" srcId="{4C79A98B-E36A-4690-96B2-A8CC9B013DE4}" destId="{BB5D4E18-6093-4ECA-A050-5415457B3B14}" srcOrd="1" destOrd="0" presId="urn:microsoft.com/office/officeart/2005/8/layout/orgChart1"/>
    <dgm:cxn modelId="{08D40888-AFB8-46F3-B42E-91DDD5492BDF}" type="presOf" srcId="{11ADCDCB-D6FF-446C-9847-8B763AFCBF02}" destId="{029BFFAD-23B5-4836-92ED-4649AEE3AC8E}"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94CC1102-A17D-4A28-B836-BC07ABFCC8B7}" type="presOf" srcId="{0C5D315D-8B82-4AD4-A571-37DAE7251270}" destId="{03C484C9-E3E2-4DF2-8BC9-87702EF28D20}" srcOrd="1" destOrd="0" presId="urn:microsoft.com/office/officeart/2005/8/layout/orgChart1"/>
    <dgm:cxn modelId="{D0ABB30C-609C-4D9C-969D-8842AF837A54}" type="presOf" srcId="{21D07D4D-E637-4978-9A58-75348BA8779A}" destId="{61BEC03D-2168-459E-805E-1788CFDA36CB}" srcOrd="0" destOrd="0" presId="urn:microsoft.com/office/officeart/2005/8/layout/orgChart1"/>
    <dgm:cxn modelId="{E2E0EEB0-EA11-4EE6-BD68-7F1F110F7ABE}" type="presOf" srcId="{0C5D315D-8B82-4AD4-A571-37DAE7251270}" destId="{84959F7D-4BCF-4CDB-8975-8AA42A94B9D8}" srcOrd="0" destOrd="0" presId="urn:microsoft.com/office/officeart/2005/8/layout/orgChart1"/>
    <dgm:cxn modelId="{8C6622CA-D2BB-40DC-B970-EF5B807456CF}" type="presOf" srcId="{BEE6AC62-B5FA-4E0B-986A-6A9D6A295DDE}" destId="{69EE9173-CC12-480D-BCC2-24CBCC0AE7D7}" srcOrd="0" destOrd="0" presId="urn:microsoft.com/office/officeart/2005/8/layout/orgChart1"/>
    <dgm:cxn modelId="{79632B1C-7A21-44EF-AC99-727CF3358F9A}" srcId="{9A058FB8-87D3-418A-82E1-2E506CD68808}" destId="{E9F077EC-865D-4132-AF62-3D96D493C038}" srcOrd="2" destOrd="0" parTransId="{BEE6AC62-B5FA-4E0B-986A-6A9D6A295DDE}" sibTransId="{16024EB7-02E7-4DF0-9D95-89BD02B1FA76}"/>
    <dgm:cxn modelId="{20C2205C-8F18-4ED3-B273-D0D6099EA884}" type="presOf" srcId="{D6487AF8-1D98-47B9-B86B-EA507B6BE33B}" destId="{32765CC0-1E1E-4C7D-A731-3D50C79D5080}" srcOrd="0" destOrd="0" presId="urn:microsoft.com/office/officeart/2005/8/layout/orgChart1"/>
    <dgm:cxn modelId="{9BF856DC-BEFE-4422-BAEF-E08CECB7C48A}" type="presOf" srcId="{E67D304D-11AF-49E2-8F57-507D7A1BCC2F}" destId="{6DE67E33-C59F-4DB2-A27D-05AB2BA09FA8}"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C9E87FEA-8BF2-438E-9697-6F7C2A464AB0}" type="presOf" srcId="{7DCCF42C-AE74-4E3C-87A5-7E537A92F646}" destId="{F3A74072-8D57-46E1-A609-463706BFC893}" srcOrd="1" destOrd="0" presId="urn:microsoft.com/office/officeart/2005/8/layout/orgChart1"/>
    <dgm:cxn modelId="{F390D21A-4349-460C-9F06-1EC5FD6EA1C2}" type="presOf" srcId="{25CF24CE-BF8E-4A78-AEC2-F4AADFD261E8}" destId="{36E9B0FF-5214-469A-B8F9-80F14A7F1271}"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B04D7550-FCE8-4C37-85A4-03192C2AAE16}" srcId="{9A058FB8-87D3-418A-82E1-2E506CD68808}" destId="{7DCCF42C-AE74-4E3C-87A5-7E537A92F646}" srcOrd="1" destOrd="0" parTransId="{E67D304D-11AF-49E2-8F57-507D7A1BCC2F}" sibTransId="{8C91AF68-C773-4CA6-9E82-D27D8861C723}"/>
    <dgm:cxn modelId="{8466A08E-3B1B-411E-9B6E-EB21F953BED9}" type="presOf" srcId="{38CCF93E-F1EA-4B2F-8DA7-EBCFF678925E}" destId="{238FD79F-7BA8-4669-9971-509D7C6230C1}" srcOrd="1"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B48952D3-5F7F-4F1F-AA74-C98680A30039}" type="presOf" srcId="{0D12E535-6C76-4D31-962F-FBDD17DCF2A0}" destId="{1FA70BD1-7121-49C8-A0EE-259FEC111BFC}" srcOrd="0" destOrd="0" presId="urn:microsoft.com/office/officeart/2005/8/layout/orgChart1"/>
    <dgm:cxn modelId="{39603FA4-E588-495D-8E97-6628DC7905DB}" type="presOf" srcId="{EA1C29B0-31B2-4516-A294-C0A677ECE5B1}" destId="{7E6F062E-7A35-44B0-96C8-663AA46C535E}" srcOrd="0" destOrd="0" presId="urn:microsoft.com/office/officeart/2005/8/layout/orgChart1"/>
    <dgm:cxn modelId="{4A599C81-B1D8-4C1E-8454-6CC6E5CEED52}" type="presOf" srcId="{7CA3C837-8E90-4491-A2F8-A983CCA341C0}" destId="{3E47D248-DA6A-49F2-9251-3330DB18BF09}" srcOrd="1" destOrd="0" presId="urn:microsoft.com/office/officeart/2005/8/layout/orgChart1"/>
    <dgm:cxn modelId="{CD54EEC7-3FF7-4710-9A42-22FE3243FDE6}" type="presOf" srcId="{E9F077EC-865D-4132-AF62-3D96D493C038}" destId="{2C2A29DE-3CA6-428C-8CEF-49214F5D94EA}" srcOrd="0" destOrd="0" presId="urn:microsoft.com/office/officeart/2005/8/layout/orgChart1"/>
    <dgm:cxn modelId="{43850CF4-4620-452C-B5C2-3F6B924AE2C4}" type="presOf" srcId="{2E15D7CB-2AFA-40D3-B687-F09A9EB09662}" destId="{C0C034FF-B988-492B-9CB3-3C11E82137AB}" srcOrd="1" destOrd="0" presId="urn:microsoft.com/office/officeart/2005/8/layout/orgChart1"/>
    <dgm:cxn modelId="{FD403E44-A5C5-4D47-9E66-D3B5E99E5680}" srcId="{2E15D7CB-2AFA-40D3-B687-F09A9EB09662}" destId="{643F414D-4D43-4293-9703-2852A396B03A}" srcOrd="2" destOrd="0" parTransId="{92EDB008-BE89-42E6-8533-47F4F3592434}" sibTransId="{117B423D-A7C4-41AD-AC57-155B985C6BF5}"/>
    <dgm:cxn modelId="{26F4DE5C-0D06-4739-80C4-9723B1A62938}" srcId="{2E15D7CB-2AFA-40D3-B687-F09A9EB09662}" destId="{0C5D315D-8B82-4AD4-A571-37DAE7251270}" srcOrd="1" destOrd="0" parTransId="{81E56853-9908-40EE-9828-AF41A0A2C9FC}" sibTransId="{1497FF2A-D0F8-4170-A4FB-0A4FAA079416}"/>
    <dgm:cxn modelId="{A13EDE62-B39D-4443-9EFE-CB2C224FB4CD}" srcId="{2E15D7CB-2AFA-40D3-B687-F09A9EB09662}" destId="{74B99A55-8EDF-4E72-8E05-3F1D0CF2035E}" srcOrd="0" destOrd="0" parTransId="{0EB1097A-A9C9-4C0F-978B-98C0CC3A06A5}" sibTransId="{D944B943-E850-4390-963B-6F6F51643C80}"/>
    <dgm:cxn modelId="{6F0A06DA-3821-4427-9523-E1786CA86466}" type="presOf" srcId="{21D07D4D-E637-4978-9A58-75348BA8779A}" destId="{8B7B0E10-2107-40EB-81BA-D53BCA057D36}" srcOrd="1"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53AE9375-5117-41C3-8C12-965AF06C20C8}" type="presOf" srcId="{9A058FB8-87D3-418A-82E1-2E506CD68808}" destId="{22976C71-75FF-4BE8-AE7C-07B019260B44}" srcOrd="1" destOrd="0" presId="urn:microsoft.com/office/officeart/2005/8/layout/orgChart1"/>
    <dgm:cxn modelId="{20EEA518-4DA1-4383-9DE8-F4D9C007EA81}" type="presOf" srcId="{643F414D-4D43-4293-9703-2852A396B03A}" destId="{5F5EF368-82AA-4CC9-8EE3-CEE89071C9D3}" srcOrd="0" destOrd="0" presId="urn:microsoft.com/office/officeart/2005/8/layout/orgChart1"/>
    <dgm:cxn modelId="{3462BA8D-D007-4B55-9473-93155735E807}" type="presOf" srcId="{06C257BF-1D9F-4A2C-9D46-5F1960D7C14A}" destId="{EB7B1CB8-CDBB-46B6-8CBC-2417E66907B1}" srcOrd="1" destOrd="0" presId="urn:microsoft.com/office/officeart/2005/8/layout/orgChart1"/>
    <dgm:cxn modelId="{58A2FBDD-951A-4181-96CF-E1BA81FBC54D}" type="presOf" srcId="{74B99A55-8EDF-4E72-8E05-3F1D0CF2035E}" destId="{7299BD38-7DD7-4549-9B86-62507162D0D9}" srcOrd="1" destOrd="0" presId="urn:microsoft.com/office/officeart/2005/8/layout/orgChart1"/>
    <dgm:cxn modelId="{816A67FA-C30F-4C44-8294-090F52FD1DC0}" srcId="{06C257BF-1D9F-4A2C-9D46-5F1960D7C14A}" destId="{4C79A98B-E36A-4690-96B2-A8CC9B013DE4}" srcOrd="2" destOrd="0" parTransId="{D6487AF8-1D98-47B9-B86B-EA507B6BE33B}" sibTransId="{5410F9C2-90E7-48D8-AED4-CDC7C74D86E2}"/>
    <dgm:cxn modelId="{71F20BE8-6B2A-4A8E-BC1F-E5C170EDF1B8}" type="presOf" srcId="{7DEEFDEC-A389-4762-995E-B74D80B80E6B}" destId="{88ED32C4-00AC-423F-9BF1-8318E5503BE2}" srcOrd="1" destOrd="0" presId="urn:microsoft.com/office/officeart/2005/8/layout/orgChart1"/>
    <dgm:cxn modelId="{CA6A9986-4FE9-4989-AC20-21D96147058E}" type="presOf" srcId="{1BC8F0CD-1FC4-4837-AE47-2AD382D0AE78}" destId="{EE021E59-EF6A-43DD-B608-F96816F9B946}" srcOrd="0" destOrd="0" presId="urn:microsoft.com/office/officeart/2005/8/layout/orgChart1"/>
    <dgm:cxn modelId="{8CD423C5-F35D-4D03-98FD-36C96B5A9CE2}" type="presOf" srcId="{06C257BF-1D9F-4A2C-9D46-5F1960D7C14A}" destId="{529C61DF-ED9E-42F0-A8E7-290000C976A4}" srcOrd="0" destOrd="0" presId="urn:microsoft.com/office/officeart/2005/8/layout/orgChart1"/>
    <dgm:cxn modelId="{ABBA7420-A46F-4AA7-81F8-A2F8881D94C3}" type="presOf" srcId="{0EB1097A-A9C9-4C0F-978B-98C0CC3A06A5}" destId="{BDE9F8CA-BDC2-43A8-86DD-6AF50469788C}" srcOrd="0" destOrd="0" presId="urn:microsoft.com/office/officeart/2005/8/layout/orgChart1"/>
    <dgm:cxn modelId="{4FFBC769-4CA7-4E91-9F4D-49BCD7AF0CC6}" srcId="{2E15D7CB-2AFA-40D3-B687-F09A9EB09662}" destId="{F094166C-3B58-42E8-92A0-0CE4BB6FC50A}" srcOrd="3" destOrd="0" parTransId="{1BC8F0CD-1FC4-4837-AE47-2AD382D0AE78}" sibTransId="{2A6E67DF-B313-4374-AB2B-7BF129E3D97D}"/>
    <dgm:cxn modelId="{4484FC62-E036-4982-89B2-9047C0EE2229}" type="presOf" srcId="{E9F077EC-865D-4132-AF62-3D96D493C038}" destId="{86713E0F-D8C8-422D-9CA5-8A0F29652F6A}" srcOrd="1" destOrd="0" presId="urn:microsoft.com/office/officeart/2005/8/layout/orgChart1"/>
    <dgm:cxn modelId="{1476D86C-CC3D-4015-AE23-AB59E41E2AC0}" srcId="{06C257BF-1D9F-4A2C-9D46-5F1960D7C14A}" destId="{7CA3C837-8E90-4491-A2F8-A983CCA341C0}" srcOrd="0" destOrd="0" parTransId="{11F7B9F0-0576-44F9-822F-15050E106B4A}" sibTransId="{29D1DB1A-4A06-490E-8763-14BA625962C9}"/>
    <dgm:cxn modelId="{CFC012CA-324E-4333-AC3A-6B774AC35C66}" type="presOf" srcId="{643F414D-4D43-4293-9703-2852A396B03A}" destId="{6375888E-705B-4559-9919-87D1CA6A51F5}" srcOrd="1" destOrd="0" presId="urn:microsoft.com/office/officeart/2005/8/layout/orgChart1"/>
    <dgm:cxn modelId="{82C938EF-D5C9-4D11-9E9D-8D7D3BFB6D97}" type="presOf" srcId="{A1778199-D550-4E2C-9460-DB7AFABB9825}" destId="{A7AE476D-0EF6-44A1-83C9-066972D33963}" srcOrd="0" destOrd="0" presId="urn:microsoft.com/office/officeart/2005/8/layout/orgChart1"/>
    <dgm:cxn modelId="{65AB646F-AE4A-43CC-A8E8-EE0717202A78}" type="presOf" srcId="{7DCCF42C-AE74-4E3C-87A5-7E537A92F646}" destId="{C6F7B4A2-4946-49DA-8451-C5C8B2593859}" srcOrd="0" destOrd="0" presId="urn:microsoft.com/office/officeart/2005/8/layout/orgChart1"/>
    <dgm:cxn modelId="{CE486A13-B0E8-4C7E-A736-450D0C534635}" type="presOf" srcId="{EA1C29B0-31B2-4516-A294-C0A677ECE5B1}" destId="{DE108E57-B0B6-483C-80A1-13BB2FC51C77}" srcOrd="1" destOrd="0" presId="urn:microsoft.com/office/officeart/2005/8/layout/orgChart1"/>
    <dgm:cxn modelId="{58B45AF5-8196-421E-AAA0-FFF1C80AB063}" type="presOf" srcId="{4C79A98B-E36A-4690-96B2-A8CC9B013DE4}" destId="{87CB8807-D375-43E8-BC80-FC03B08F0FC4}" srcOrd="0" destOrd="0" presId="urn:microsoft.com/office/officeart/2005/8/layout/orgChart1"/>
    <dgm:cxn modelId="{6AD24B13-901B-4D4B-9915-F7F2421D3BE2}" type="presOf" srcId="{9A058FB8-87D3-418A-82E1-2E506CD68808}" destId="{43D2F693-AA1D-4B32-A276-8F0C978445B2}" srcOrd="0" destOrd="0" presId="urn:microsoft.com/office/officeart/2005/8/layout/orgChart1"/>
    <dgm:cxn modelId="{AA9AF67A-2D07-435F-9F21-7899A2296173}" type="presOf" srcId="{BCB93161-45C2-4868-8626-5F6D9C0B71C3}" destId="{2B531E99-BA4A-4E8F-A494-F99C8D9967C5}" srcOrd="0" destOrd="0" presId="urn:microsoft.com/office/officeart/2005/8/layout/orgChart1"/>
    <dgm:cxn modelId="{DA79F3BB-FA8F-447A-BF98-41A092080D56}" type="presOf" srcId="{81E56853-9908-40EE-9828-AF41A0A2C9FC}" destId="{E1E795E9-6680-4B83-8A96-84C7289999B8}" srcOrd="0" destOrd="0" presId="urn:microsoft.com/office/officeart/2005/8/layout/orgChart1"/>
    <dgm:cxn modelId="{85A891B4-3CD0-43A2-843E-9F31D9E5C6A3}" type="presOf" srcId="{74B99A55-8EDF-4E72-8E05-3F1D0CF2035E}" destId="{F6ED580E-33AB-4639-8922-CAD12FEBCCF9}" srcOrd="0" destOrd="0" presId="urn:microsoft.com/office/officeart/2005/8/layout/orgChart1"/>
    <dgm:cxn modelId="{4AF78850-98E8-4055-BAFD-FAA720D08E8C}" type="presOf" srcId="{0789D95B-53D1-4B92-A441-EC50D0AE7C63}" destId="{4F6FF75A-7902-493E-ADDB-3158B7E3C55C}" srcOrd="0" destOrd="0" presId="urn:microsoft.com/office/officeart/2005/8/layout/orgChart1"/>
    <dgm:cxn modelId="{F6291ACD-E3A7-458A-85B5-EDCA8BC12EA8}" type="presParOf" srcId="{FE114339-3F12-41AD-9369-36EB60C1061B}" destId="{BCDCB4C4-E458-48A9-9A61-7204F6A7DCB5}" srcOrd="0" destOrd="0" presId="urn:microsoft.com/office/officeart/2005/8/layout/orgChart1"/>
    <dgm:cxn modelId="{6404D55B-DF39-4309-95DE-D83772840FED}" type="presParOf" srcId="{BCDCB4C4-E458-48A9-9A61-7204F6A7DCB5}" destId="{42A5E530-4599-405A-8E43-BF4BCABFCD42}" srcOrd="0" destOrd="0" presId="urn:microsoft.com/office/officeart/2005/8/layout/orgChart1"/>
    <dgm:cxn modelId="{ABF57D1C-087C-4D5F-9614-71A5E7309EA2}" type="presParOf" srcId="{42A5E530-4599-405A-8E43-BF4BCABFCD42}" destId="{2ADDEA1E-AE52-4F6F-81D2-734EDCD3DB3E}" srcOrd="0" destOrd="0" presId="urn:microsoft.com/office/officeart/2005/8/layout/orgChart1"/>
    <dgm:cxn modelId="{3B6A5B45-F46F-4422-8DC2-222A6EBD8E7C}" type="presParOf" srcId="{42A5E530-4599-405A-8E43-BF4BCABFCD42}" destId="{238FD79F-7BA8-4669-9971-509D7C6230C1}" srcOrd="1" destOrd="0" presId="urn:microsoft.com/office/officeart/2005/8/layout/orgChart1"/>
    <dgm:cxn modelId="{9D7AC833-D966-4068-9795-B74F8F958356}" type="presParOf" srcId="{BCDCB4C4-E458-48A9-9A61-7204F6A7DCB5}" destId="{75A9F778-2691-46A7-8C3E-04C66E307163}" srcOrd="1" destOrd="0" presId="urn:microsoft.com/office/officeart/2005/8/layout/orgChart1"/>
    <dgm:cxn modelId="{CE30D266-2080-421B-ACCA-9B61178A178F}" type="presParOf" srcId="{75A9F778-2691-46A7-8C3E-04C66E307163}" destId="{7751CEEA-0EFB-498E-BD20-FF287B469591}" srcOrd="0" destOrd="0" presId="urn:microsoft.com/office/officeart/2005/8/layout/orgChart1"/>
    <dgm:cxn modelId="{9A341866-78DF-4DD1-A0E6-8DCF3BF48761}" type="presParOf" srcId="{75A9F778-2691-46A7-8C3E-04C66E307163}" destId="{420AD676-5736-42BA-8834-727C44F26CC6}" srcOrd="1" destOrd="0" presId="urn:microsoft.com/office/officeart/2005/8/layout/orgChart1"/>
    <dgm:cxn modelId="{DA333FE5-A5B5-4F45-8C9C-D23B987EF483}" type="presParOf" srcId="{420AD676-5736-42BA-8834-727C44F26CC6}" destId="{ACFF491F-7AAD-4564-ADE8-81637557F422}" srcOrd="0" destOrd="0" presId="urn:microsoft.com/office/officeart/2005/8/layout/orgChart1"/>
    <dgm:cxn modelId="{318BEBFD-A94E-4ACB-8070-230F5E20EC58}" type="presParOf" srcId="{ACFF491F-7AAD-4564-ADE8-81637557F422}" destId="{909688AA-F71D-4513-B402-E2B4C54E5E0C}" srcOrd="0" destOrd="0" presId="urn:microsoft.com/office/officeart/2005/8/layout/orgChart1"/>
    <dgm:cxn modelId="{6012A612-F8FA-4F13-88BA-31C973E4C155}" type="presParOf" srcId="{ACFF491F-7AAD-4564-ADE8-81637557F422}" destId="{C0C034FF-B988-492B-9CB3-3C11E82137AB}" srcOrd="1" destOrd="0" presId="urn:microsoft.com/office/officeart/2005/8/layout/orgChart1"/>
    <dgm:cxn modelId="{2782B9E1-0DD3-49A7-9C8D-25D70CF0BE16}" type="presParOf" srcId="{420AD676-5736-42BA-8834-727C44F26CC6}" destId="{BFD2D3A0-780A-48D3-810D-A4CAF869FD40}" srcOrd="1" destOrd="0" presId="urn:microsoft.com/office/officeart/2005/8/layout/orgChart1"/>
    <dgm:cxn modelId="{7A6EB9A8-55CD-4A97-A043-FA9D97186EB7}" type="presParOf" srcId="{BFD2D3A0-780A-48D3-810D-A4CAF869FD40}" destId="{BDE9F8CA-BDC2-43A8-86DD-6AF50469788C}" srcOrd="0" destOrd="0" presId="urn:microsoft.com/office/officeart/2005/8/layout/orgChart1"/>
    <dgm:cxn modelId="{19095DFB-8A04-4BFB-AE3E-2999686740E4}" type="presParOf" srcId="{BFD2D3A0-780A-48D3-810D-A4CAF869FD40}" destId="{6520715B-85C3-4DA6-8345-C8DD8328B82A}" srcOrd="1" destOrd="0" presId="urn:microsoft.com/office/officeart/2005/8/layout/orgChart1"/>
    <dgm:cxn modelId="{3231611B-CC2B-4D24-949B-BADCD0F8072F}" type="presParOf" srcId="{6520715B-85C3-4DA6-8345-C8DD8328B82A}" destId="{F84FA1D4-3D90-495B-9998-2E109F527E9D}" srcOrd="0" destOrd="0" presId="urn:microsoft.com/office/officeart/2005/8/layout/orgChart1"/>
    <dgm:cxn modelId="{E85E5666-BA77-45B5-8C32-F178FC22260E}" type="presParOf" srcId="{F84FA1D4-3D90-495B-9998-2E109F527E9D}" destId="{F6ED580E-33AB-4639-8922-CAD12FEBCCF9}" srcOrd="0" destOrd="0" presId="urn:microsoft.com/office/officeart/2005/8/layout/orgChart1"/>
    <dgm:cxn modelId="{663DCAE3-3459-40D3-BE1C-5F2C0515AC72}" type="presParOf" srcId="{F84FA1D4-3D90-495B-9998-2E109F527E9D}" destId="{7299BD38-7DD7-4549-9B86-62507162D0D9}" srcOrd="1" destOrd="0" presId="urn:microsoft.com/office/officeart/2005/8/layout/orgChart1"/>
    <dgm:cxn modelId="{21039D09-0549-4578-8AF8-2FA856944918}" type="presParOf" srcId="{6520715B-85C3-4DA6-8345-C8DD8328B82A}" destId="{8EDABC14-20D3-4685-A7FE-46DACF37FE64}" srcOrd="1" destOrd="0" presId="urn:microsoft.com/office/officeart/2005/8/layout/orgChart1"/>
    <dgm:cxn modelId="{10C1EF93-47C5-4B2A-AC84-E091BC61686F}" type="presParOf" srcId="{6520715B-85C3-4DA6-8345-C8DD8328B82A}" destId="{FE4B493C-CC06-4C1C-BBF4-52ECC0649BC5}" srcOrd="2" destOrd="0" presId="urn:microsoft.com/office/officeart/2005/8/layout/orgChart1"/>
    <dgm:cxn modelId="{7F48BCD5-2CE5-491E-8E57-5500D3DFDBCD}" type="presParOf" srcId="{BFD2D3A0-780A-48D3-810D-A4CAF869FD40}" destId="{E1E795E9-6680-4B83-8A96-84C7289999B8}" srcOrd="2" destOrd="0" presId="urn:microsoft.com/office/officeart/2005/8/layout/orgChart1"/>
    <dgm:cxn modelId="{0EDB5416-B1B6-49F7-8661-B0F6614BAB30}" type="presParOf" srcId="{BFD2D3A0-780A-48D3-810D-A4CAF869FD40}" destId="{2AC3F104-0FB7-462B-9A85-C3A48D0DD4DF}" srcOrd="3" destOrd="0" presId="urn:microsoft.com/office/officeart/2005/8/layout/orgChart1"/>
    <dgm:cxn modelId="{9CB48BC8-14AC-491D-8B46-EDB3AA35EA1A}" type="presParOf" srcId="{2AC3F104-0FB7-462B-9A85-C3A48D0DD4DF}" destId="{C341DEC7-FDC6-40F5-B2A5-60D2ACB9B409}" srcOrd="0" destOrd="0" presId="urn:microsoft.com/office/officeart/2005/8/layout/orgChart1"/>
    <dgm:cxn modelId="{2FFAC395-69C6-4E80-894C-2C4E4F209C8E}" type="presParOf" srcId="{C341DEC7-FDC6-40F5-B2A5-60D2ACB9B409}" destId="{84959F7D-4BCF-4CDB-8975-8AA42A94B9D8}" srcOrd="0" destOrd="0" presId="urn:microsoft.com/office/officeart/2005/8/layout/orgChart1"/>
    <dgm:cxn modelId="{E9E1BE50-B43A-492B-AED9-78FB12B6A295}" type="presParOf" srcId="{C341DEC7-FDC6-40F5-B2A5-60D2ACB9B409}" destId="{03C484C9-E3E2-4DF2-8BC9-87702EF28D20}" srcOrd="1" destOrd="0" presId="urn:microsoft.com/office/officeart/2005/8/layout/orgChart1"/>
    <dgm:cxn modelId="{5B832E69-0ABB-4DDF-8C7E-8B36BBE35303}" type="presParOf" srcId="{2AC3F104-0FB7-462B-9A85-C3A48D0DD4DF}" destId="{CC8B517C-23E3-4295-BC3E-D8A5B84D3AE3}" srcOrd="1" destOrd="0" presId="urn:microsoft.com/office/officeart/2005/8/layout/orgChart1"/>
    <dgm:cxn modelId="{F2185F69-00CC-4255-81AA-EB4D7EC58FF0}" type="presParOf" srcId="{2AC3F104-0FB7-462B-9A85-C3A48D0DD4DF}" destId="{378E4736-0540-48A4-837D-A23D9F23A15B}" srcOrd="2" destOrd="0" presId="urn:microsoft.com/office/officeart/2005/8/layout/orgChart1"/>
    <dgm:cxn modelId="{C29C6534-E908-492B-8496-13FE270AA00F}" type="presParOf" srcId="{BFD2D3A0-780A-48D3-810D-A4CAF869FD40}" destId="{E78F22A2-BEA8-4FC0-B467-E6D9B8044005}" srcOrd="4" destOrd="0" presId="urn:microsoft.com/office/officeart/2005/8/layout/orgChart1"/>
    <dgm:cxn modelId="{AD096CF0-73C2-46B5-8DFD-08ADEC7C9905}" type="presParOf" srcId="{BFD2D3A0-780A-48D3-810D-A4CAF869FD40}" destId="{9B311509-86FD-4506-9F22-FA73C0E8D44F}" srcOrd="5" destOrd="0" presId="urn:microsoft.com/office/officeart/2005/8/layout/orgChart1"/>
    <dgm:cxn modelId="{78504BF3-9C6E-4508-9EA5-9D22594BF4EF}" type="presParOf" srcId="{9B311509-86FD-4506-9F22-FA73C0E8D44F}" destId="{D8A5293E-3048-4AD2-A2BF-F4856E58CD90}" srcOrd="0" destOrd="0" presId="urn:microsoft.com/office/officeart/2005/8/layout/orgChart1"/>
    <dgm:cxn modelId="{E7076C2D-4E13-4C24-BD6A-ABABB1EE3947}" type="presParOf" srcId="{D8A5293E-3048-4AD2-A2BF-F4856E58CD90}" destId="{5F5EF368-82AA-4CC9-8EE3-CEE89071C9D3}" srcOrd="0" destOrd="0" presId="urn:microsoft.com/office/officeart/2005/8/layout/orgChart1"/>
    <dgm:cxn modelId="{D244E37B-9CC6-45AC-A990-3CEB57428B0C}" type="presParOf" srcId="{D8A5293E-3048-4AD2-A2BF-F4856E58CD90}" destId="{6375888E-705B-4559-9919-87D1CA6A51F5}" srcOrd="1" destOrd="0" presId="urn:microsoft.com/office/officeart/2005/8/layout/orgChart1"/>
    <dgm:cxn modelId="{BCFF76E6-BA69-444A-8827-166B52D69D48}" type="presParOf" srcId="{9B311509-86FD-4506-9F22-FA73C0E8D44F}" destId="{5AEA57D7-43A2-4289-B970-7A3816DB923A}" srcOrd="1" destOrd="0" presId="urn:microsoft.com/office/officeart/2005/8/layout/orgChart1"/>
    <dgm:cxn modelId="{CAB0EE94-5F27-43E9-97AA-A411B889552F}" type="presParOf" srcId="{9B311509-86FD-4506-9F22-FA73C0E8D44F}" destId="{88B9B15E-8D81-4397-9000-27DAEF01BABD}" srcOrd="2" destOrd="0" presId="urn:microsoft.com/office/officeart/2005/8/layout/orgChart1"/>
    <dgm:cxn modelId="{497F7311-4085-4A29-8016-B22458EBC99F}" type="presParOf" srcId="{BFD2D3A0-780A-48D3-810D-A4CAF869FD40}" destId="{EE021E59-EF6A-43DD-B608-F96816F9B946}" srcOrd="6" destOrd="0" presId="urn:microsoft.com/office/officeart/2005/8/layout/orgChart1"/>
    <dgm:cxn modelId="{0B40CE32-E5B1-46A9-97B6-96E054E76991}" type="presParOf" srcId="{BFD2D3A0-780A-48D3-810D-A4CAF869FD40}" destId="{6B78ADCA-25DF-46E1-82A1-450E699CB128}" srcOrd="7" destOrd="0" presId="urn:microsoft.com/office/officeart/2005/8/layout/orgChart1"/>
    <dgm:cxn modelId="{E8E6BBE9-DDA8-4303-B379-4CB246EDC203}" type="presParOf" srcId="{6B78ADCA-25DF-46E1-82A1-450E699CB128}" destId="{1CD661BC-6BD2-4C1A-9B11-B3FB0D2AF257}" srcOrd="0" destOrd="0" presId="urn:microsoft.com/office/officeart/2005/8/layout/orgChart1"/>
    <dgm:cxn modelId="{87888BEC-E0B8-4601-859E-E8D6D108A9D1}" type="presParOf" srcId="{1CD661BC-6BD2-4C1A-9B11-B3FB0D2AF257}" destId="{46C263B1-51D7-490A-B6DF-6A6A71A739DD}" srcOrd="0" destOrd="0" presId="urn:microsoft.com/office/officeart/2005/8/layout/orgChart1"/>
    <dgm:cxn modelId="{3E0B75BB-8724-446E-B2AD-DCB7F022BDA2}" type="presParOf" srcId="{1CD661BC-6BD2-4C1A-9B11-B3FB0D2AF257}" destId="{834D333F-E961-4039-9BFF-CBBEB8CBE69C}" srcOrd="1" destOrd="0" presId="urn:microsoft.com/office/officeart/2005/8/layout/orgChart1"/>
    <dgm:cxn modelId="{757D513E-783E-4BE1-B03F-434BC5B02154}" type="presParOf" srcId="{6B78ADCA-25DF-46E1-82A1-450E699CB128}" destId="{6DAB224A-872D-407D-A072-AF961DA6FB9E}" srcOrd="1" destOrd="0" presId="urn:microsoft.com/office/officeart/2005/8/layout/orgChart1"/>
    <dgm:cxn modelId="{822DAEAD-9EB2-4DCE-82F6-DA9235F880E2}" type="presParOf" srcId="{6B78ADCA-25DF-46E1-82A1-450E699CB128}" destId="{45B6BB00-D292-4FEC-97A5-4485CD33F10F}" srcOrd="2" destOrd="0" presId="urn:microsoft.com/office/officeart/2005/8/layout/orgChart1"/>
    <dgm:cxn modelId="{DF2BB307-C54E-41DF-8F35-6E34C4732C52}" type="presParOf" srcId="{420AD676-5736-42BA-8834-727C44F26CC6}" destId="{66B3C26E-9192-43AF-B9EA-91A5C38842C2}" srcOrd="2" destOrd="0" presId="urn:microsoft.com/office/officeart/2005/8/layout/orgChart1"/>
    <dgm:cxn modelId="{EC062E90-C1CA-4CCA-AF45-540EE861349E}" type="presParOf" srcId="{75A9F778-2691-46A7-8C3E-04C66E307163}" destId="{C18D69E2-352D-4098-957C-982254171877}" srcOrd="2" destOrd="0" presId="urn:microsoft.com/office/officeart/2005/8/layout/orgChart1"/>
    <dgm:cxn modelId="{E65A44BD-0AF3-41B5-9448-3C2FE1E7E4EF}" type="presParOf" srcId="{75A9F778-2691-46A7-8C3E-04C66E307163}" destId="{2854B084-43A0-4817-80B5-3465B0698DF9}" srcOrd="3" destOrd="0" presId="urn:microsoft.com/office/officeart/2005/8/layout/orgChart1"/>
    <dgm:cxn modelId="{F410CE7A-1125-4CDB-AB6B-37D075B7A3B3}" type="presParOf" srcId="{2854B084-43A0-4817-80B5-3465B0698DF9}" destId="{4D6DD11B-72AD-4D33-BFB3-A9580DD51626}" srcOrd="0" destOrd="0" presId="urn:microsoft.com/office/officeart/2005/8/layout/orgChart1"/>
    <dgm:cxn modelId="{4F9633FA-D2EF-4D9E-8A9C-E31AF2A45C93}" type="presParOf" srcId="{4D6DD11B-72AD-4D33-BFB3-A9580DD51626}" destId="{43D2F693-AA1D-4B32-A276-8F0C978445B2}" srcOrd="0" destOrd="0" presId="urn:microsoft.com/office/officeart/2005/8/layout/orgChart1"/>
    <dgm:cxn modelId="{AFEB6E53-A647-4520-9C64-6AE4C5472C89}" type="presParOf" srcId="{4D6DD11B-72AD-4D33-BFB3-A9580DD51626}" destId="{22976C71-75FF-4BE8-AE7C-07B019260B44}" srcOrd="1" destOrd="0" presId="urn:microsoft.com/office/officeart/2005/8/layout/orgChart1"/>
    <dgm:cxn modelId="{FECE396C-2169-4B65-8B7F-AD5FF0ADD79F}" type="presParOf" srcId="{2854B084-43A0-4817-80B5-3465B0698DF9}" destId="{5E56B4E9-072E-4013-B9D8-DBA5E03B41F3}" srcOrd="1" destOrd="0" presId="urn:microsoft.com/office/officeart/2005/8/layout/orgChart1"/>
    <dgm:cxn modelId="{C377A470-0403-47A3-8D08-8E0F010C0E45}" type="presParOf" srcId="{5E56B4E9-072E-4013-B9D8-DBA5E03B41F3}" destId="{EC97D09F-6D31-4A0F-B738-ABA4386ACD70}" srcOrd="0" destOrd="0" presId="urn:microsoft.com/office/officeart/2005/8/layout/orgChart1"/>
    <dgm:cxn modelId="{5303FA76-CDBB-4C50-A39E-BD33955C9E63}" type="presParOf" srcId="{5E56B4E9-072E-4013-B9D8-DBA5E03B41F3}" destId="{D652E6D9-13BF-4A82-91AC-CA3413BBACF2}" srcOrd="1" destOrd="0" presId="urn:microsoft.com/office/officeart/2005/8/layout/orgChart1"/>
    <dgm:cxn modelId="{241C6559-0C17-4FD6-9999-53C85DC6D9FE}" type="presParOf" srcId="{D652E6D9-13BF-4A82-91AC-CA3413BBACF2}" destId="{C845B5F7-18FE-4B6E-A63B-8C15FC40FAE7}" srcOrd="0" destOrd="0" presId="urn:microsoft.com/office/officeart/2005/8/layout/orgChart1"/>
    <dgm:cxn modelId="{8E950DD0-9F1E-4564-80F6-3B6EDBCE138C}" type="presParOf" srcId="{C845B5F7-18FE-4B6E-A63B-8C15FC40FAE7}" destId="{7E6F062E-7A35-44B0-96C8-663AA46C535E}" srcOrd="0" destOrd="0" presId="urn:microsoft.com/office/officeart/2005/8/layout/orgChart1"/>
    <dgm:cxn modelId="{8990D376-C049-4DC3-813D-97EB3C10DF3E}" type="presParOf" srcId="{C845B5F7-18FE-4B6E-A63B-8C15FC40FAE7}" destId="{DE108E57-B0B6-483C-80A1-13BB2FC51C77}" srcOrd="1" destOrd="0" presId="urn:microsoft.com/office/officeart/2005/8/layout/orgChart1"/>
    <dgm:cxn modelId="{7FA93E19-92B1-49E3-AE79-F783456ECA1C}" type="presParOf" srcId="{D652E6D9-13BF-4A82-91AC-CA3413BBACF2}" destId="{07CB402D-A896-4E9B-A972-F8328F2F3545}" srcOrd="1" destOrd="0" presId="urn:microsoft.com/office/officeart/2005/8/layout/orgChart1"/>
    <dgm:cxn modelId="{C70C21A0-617C-4291-B9F4-1F8A88BDDFDC}" type="presParOf" srcId="{D652E6D9-13BF-4A82-91AC-CA3413BBACF2}" destId="{63567D84-31B9-4320-9493-3F98AF5DDE8A}" srcOrd="2" destOrd="0" presId="urn:microsoft.com/office/officeart/2005/8/layout/orgChart1"/>
    <dgm:cxn modelId="{9FA2B438-6BD8-4FEE-B746-00B0FA507B57}" type="presParOf" srcId="{5E56B4E9-072E-4013-B9D8-DBA5E03B41F3}" destId="{6DE67E33-C59F-4DB2-A27D-05AB2BA09FA8}" srcOrd="2" destOrd="0" presId="urn:microsoft.com/office/officeart/2005/8/layout/orgChart1"/>
    <dgm:cxn modelId="{9C2216C4-FC25-42EC-856F-64B728ED306C}" type="presParOf" srcId="{5E56B4E9-072E-4013-B9D8-DBA5E03B41F3}" destId="{EDC4AE4F-3F57-4928-9B45-ACF1ED8B7E94}" srcOrd="3" destOrd="0" presId="urn:microsoft.com/office/officeart/2005/8/layout/orgChart1"/>
    <dgm:cxn modelId="{FE2FF534-800D-4FAA-B4E6-E95A12D94FCE}" type="presParOf" srcId="{EDC4AE4F-3F57-4928-9B45-ACF1ED8B7E94}" destId="{75176B1A-5A51-4695-A43F-98300DF48B29}" srcOrd="0" destOrd="0" presId="urn:microsoft.com/office/officeart/2005/8/layout/orgChart1"/>
    <dgm:cxn modelId="{6CFDAE32-21E2-4741-B836-8626CF73B1DB}" type="presParOf" srcId="{75176B1A-5A51-4695-A43F-98300DF48B29}" destId="{C6F7B4A2-4946-49DA-8451-C5C8B2593859}" srcOrd="0" destOrd="0" presId="urn:microsoft.com/office/officeart/2005/8/layout/orgChart1"/>
    <dgm:cxn modelId="{F33EAE36-A7B1-42A6-BE5D-E976DBEF5E44}" type="presParOf" srcId="{75176B1A-5A51-4695-A43F-98300DF48B29}" destId="{F3A74072-8D57-46E1-A609-463706BFC893}" srcOrd="1" destOrd="0" presId="urn:microsoft.com/office/officeart/2005/8/layout/orgChart1"/>
    <dgm:cxn modelId="{CAB5F6FF-DB48-490B-82DA-520D76494CED}" type="presParOf" srcId="{EDC4AE4F-3F57-4928-9B45-ACF1ED8B7E94}" destId="{B50332BC-DBFD-4FD2-9358-075FFA69276C}" srcOrd="1" destOrd="0" presId="urn:microsoft.com/office/officeart/2005/8/layout/orgChart1"/>
    <dgm:cxn modelId="{3274A904-1646-48D7-AB5A-ED2CEDA76E06}" type="presParOf" srcId="{EDC4AE4F-3F57-4928-9B45-ACF1ED8B7E94}" destId="{E72929B5-F024-42EA-AC91-DF9574083F74}" srcOrd="2" destOrd="0" presId="urn:microsoft.com/office/officeart/2005/8/layout/orgChart1"/>
    <dgm:cxn modelId="{030607FA-5A82-49D4-ACD7-B7B40AE22960}" type="presParOf" srcId="{5E56B4E9-072E-4013-B9D8-DBA5E03B41F3}" destId="{69EE9173-CC12-480D-BCC2-24CBCC0AE7D7}" srcOrd="4" destOrd="0" presId="urn:microsoft.com/office/officeart/2005/8/layout/orgChart1"/>
    <dgm:cxn modelId="{797E407D-5444-4EF5-913B-863F39F5E083}" type="presParOf" srcId="{5E56B4E9-072E-4013-B9D8-DBA5E03B41F3}" destId="{30BB12DA-3ACA-4E08-A994-37C158280D89}" srcOrd="5" destOrd="0" presId="urn:microsoft.com/office/officeart/2005/8/layout/orgChart1"/>
    <dgm:cxn modelId="{03A59080-568A-4979-BDC3-A840CCF55AC0}" type="presParOf" srcId="{30BB12DA-3ACA-4E08-A994-37C158280D89}" destId="{F0C339AE-F835-443D-822C-3823623A69B0}" srcOrd="0" destOrd="0" presId="urn:microsoft.com/office/officeart/2005/8/layout/orgChart1"/>
    <dgm:cxn modelId="{7E7A4ED2-7B9B-4AB6-8794-73080DCA9FE6}" type="presParOf" srcId="{F0C339AE-F835-443D-822C-3823623A69B0}" destId="{2C2A29DE-3CA6-428C-8CEF-49214F5D94EA}" srcOrd="0" destOrd="0" presId="urn:microsoft.com/office/officeart/2005/8/layout/orgChart1"/>
    <dgm:cxn modelId="{E8683BE2-B84D-40FB-924A-C52E37F3C396}" type="presParOf" srcId="{F0C339AE-F835-443D-822C-3823623A69B0}" destId="{86713E0F-D8C8-422D-9CA5-8A0F29652F6A}" srcOrd="1" destOrd="0" presId="urn:microsoft.com/office/officeart/2005/8/layout/orgChart1"/>
    <dgm:cxn modelId="{46D3A838-E276-419F-AC89-695F65E44182}" type="presParOf" srcId="{30BB12DA-3ACA-4E08-A994-37C158280D89}" destId="{12488A0C-9931-4C64-81C3-49F1E4FE03FC}" srcOrd="1" destOrd="0" presId="urn:microsoft.com/office/officeart/2005/8/layout/orgChart1"/>
    <dgm:cxn modelId="{B66EF09B-DC6B-47A3-A670-95A192BAFD03}" type="presParOf" srcId="{30BB12DA-3ACA-4E08-A994-37C158280D89}" destId="{FF5F9658-B5B9-452D-BEA1-D867C31D559E}" srcOrd="2" destOrd="0" presId="urn:microsoft.com/office/officeart/2005/8/layout/orgChart1"/>
    <dgm:cxn modelId="{3B4D3A4A-4445-4FDF-B2AC-CAB1B30D20CE}" type="presParOf" srcId="{2854B084-43A0-4817-80B5-3465B0698DF9}" destId="{8F19792C-2E7B-4DFF-9E89-C7A3BD93E3CD}" srcOrd="2" destOrd="0" presId="urn:microsoft.com/office/officeart/2005/8/layout/orgChart1"/>
    <dgm:cxn modelId="{741C2EC1-3420-4F70-8771-170214EC2A69}" type="presParOf" srcId="{75A9F778-2691-46A7-8C3E-04C66E307163}" destId="{4F6FF75A-7902-493E-ADDB-3158B7E3C55C}" srcOrd="4" destOrd="0" presId="urn:microsoft.com/office/officeart/2005/8/layout/orgChart1"/>
    <dgm:cxn modelId="{2D20490C-92F7-44B5-9948-81A6F9304E3E}" type="presParOf" srcId="{75A9F778-2691-46A7-8C3E-04C66E307163}" destId="{FAE8CB8B-ED1A-4F66-B8D6-92AB91F0EC03}" srcOrd="5" destOrd="0" presId="urn:microsoft.com/office/officeart/2005/8/layout/orgChart1"/>
    <dgm:cxn modelId="{CE78CEAB-8126-451A-A558-112ACFFB07A0}" type="presParOf" srcId="{FAE8CB8B-ED1A-4F66-B8D6-92AB91F0EC03}" destId="{DA62FDE0-FBFD-49BA-857C-F7A155B94259}" srcOrd="0" destOrd="0" presId="urn:microsoft.com/office/officeart/2005/8/layout/orgChart1"/>
    <dgm:cxn modelId="{372547DF-E3D7-485F-9CF7-594F7EDFCCE7}" type="presParOf" srcId="{DA62FDE0-FBFD-49BA-857C-F7A155B94259}" destId="{61BEC03D-2168-459E-805E-1788CFDA36CB}" srcOrd="0" destOrd="0" presId="urn:microsoft.com/office/officeart/2005/8/layout/orgChart1"/>
    <dgm:cxn modelId="{4B8DA425-857A-47F8-B6F9-A44A15101139}" type="presParOf" srcId="{DA62FDE0-FBFD-49BA-857C-F7A155B94259}" destId="{8B7B0E10-2107-40EB-81BA-D53BCA057D36}" srcOrd="1" destOrd="0" presId="urn:microsoft.com/office/officeart/2005/8/layout/orgChart1"/>
    <dgm:cxn modelId="{A0649CD5-F42B-46AB-B621-F5F6D0A74B4D}" type="presParOf" srcId="{FAE8CB8B-ED1A-4F66-B8D6-92AB91F0EC03}" destId="{362F3FCC-CEEA-4A2D-9E02-4C4057BB2286}" srcOrd="1" destOrd="0" presId="urn:microsoft.com/office/officeart/2005/8/layout/orgChart1"/>
    <dgm:cxn modelId="{809C7AED-D31B-43FA-864A-48210DEDEA05}" type="presParOf" srcId="{362F3FCC-CEEA-4A2D-9E02-4C4057BB2286}" destId="{029BFFAD-23B5-4836-92ED-4649AEE3AC8E}" srcOrd="0" destOrd="0" presId="urn:microsoft.com/office/officeart/2005/8/layout/orgChart1"/>
    <dgm:cxn modelId="{005EF52A-35E7-40BE-B83A-76DF04837D98}" type="presParOf" srcId="{362F3FCC-CEEA-4A2D-9E02-4C4057BB2286}" destId="{F0444873-3CFC-43CB-8A00-720ACEB8678B}" srcOrd="1" destOrd="0" presId="urn:microsoft.com/office/officeart/2005/8/layout/orgChart1"/>
    <dgm:cxn modelId="{A9E57035-627E-4A00-92F4-E94380C6CB7D}" type="presParOf" srcId="{F0444873-3CFC-43CB-8A00-720ACEB8678B}" destId="{B96A9CE6-A256-4751-8E7D-0EDA4D633A67}" srcOrd="0" destOrd="0" presId="urn:microsoft.com/office/officeart/2005/8/layout/orgChart1"/>
    <dgm:cxn modelId="{AAFED967-EEA5-4405-B2D7-6304AD170053}" type="presParOf" srcId="{B96A9CE6-A256-4751-8E7D-0EDA4D633A67}" destId="{2B531E99-BA4A-4E8F-A494-F99C8D9967C5}" srcOrd="0" destOrd="0" presId="urn:microsoft.com/office/officeart/2005/8/layout/orgChart1"/>
    <dgm:cxn modelId="{E78350E5-069E-44AD-B23E-2336B4E311E8}" type="presParOf" srcId="{B96A9CE6-A256-4751-8E7D-0EDA4D633A67}" destId="{927E4C76-FDCB-472D-8A01-71C3B75F9784}" srcOrd="1" destOrd="0" presId="urn:microsoft.com/office/officeart/2005/8/layout/orgChart1"/>
    <dgm:cxn modelId="{88FBBA5E-3F83-4A93-AE87-3898EE30A958}" type="presParOf" srcId="{F0444873-3CFC-43CB-8A00-720ACEB8678B}" destId="{59835B79-5BEA-409A-ADE9-8708209DF6BC}" srcOrd="1" destOrd="0" presId="urn:microsoft.com/office/officeart/2005/8/layout/orgChart1"/>
    <dgm:cxn modelId="{53460D1B-D8CF-48D2-84B3-FCA5B63E9B55}" type="presParOf" srcId="{F0444873-3CFC-43CB-8A00-720ACEB8678B}" destId="{6422F449-AC62-453A-8A47-80F6B9208069}" srcOrd="2" destOrd="0" presId="urn:microsoft.com/office/officeart/2005/8/layout/orgChart1"/>
    <dgm:cxn modelId="{22056842-D23E-4603-832E-3E07F2B56CC4}" type="presParOf" srcId="{362F3FCC-CEEA-4A2D-9E02-4C4057BB2286}" destId="{36E9B0FF-5214-469A-B8F9-80F14A7F1271}" srcOrd="2" destOrd="0" presId="urn:microsoft.com/office/officeart/2005/8/layout/orgChart1"/>
    <dgm:cxn modelId="{41DE0268-25FD-4F0E-BED2-4948DE2FBF44}" type="presParOf" srcId="{362F3FCC-CEEA-4A2D-9E02-4C4057BB2286}" destId="{1A1B05C8-BECA-4A8F-BAD0-E31386EFA81C}" srcOrd="3" destOrd="0" presId="urn:microsoft.com/office/officeart/2005/8/layout/orgChart1"/>
    <dgm:cxn modelId="{5970F29C-E3CA-4278-BBB2-3FD5526B0121}" type="presParOf" srcId="{1A1B05C8-BECA-4A8F-BAD0-E31386EFA81C}" destId="{BFBD9C3D-9208-42FC-9BC7-79FC80752F42}" srcOrd="0" destOrd="0" presId="urn:microsoft.com/office/officeart/2005/8/layout/orgChart1"/>
    <dgm:cxn modelId="{D43C9AEF-7BB4-4333-A29C-8E08306F5704}" type="presParOf" srcId="{BFBD9C3D-9208-42FC-9BC7-79FC80752F42}" destId="{0CD291DD-E7BB-4759-8E8A-AE477A2D60ED}" srcOrd="0" destOrd="0" presId="urn:microsoft.com/office/officeart/2005/8/layout/orgChart1"/>
    <dgm:cxn modelId="{C3EC7BCE-9EA3-40E6-A36B-35BFB951B20C}" type="presParOf" srcId="{BFBD9C3D-9208-42FC-9BC7-79FC80752F42}" destId="{88ED32C4-00AC-423F-9BF1-8318E5503BE2}" srcOrd="1" destOrd="0" presId="urn:microsoft.com/office/officeart/2005/8/layout/orgChart1"/>
    <dgm:cxn modelId="{1998A88A-8E07-4926-AB49-A36771597726}" type="presParOf" srcId="{1A1B05C8-BECA-4A8F-BAD0-E31386EFA81C}" destId="{E06993AB-2A8B-4F20-8E04-CAB2F22CF4DD}" srcOrd="1" destOrd="0" presId="urn:microsoft.com/office/officeart/2005/8/layout/orgChart1"/>
    <dgm:cxn modelId="{D09691E6-3968-4E40-B238-F8C20CA0405C}" type="presParOf" srcId="{1A1B05C8-BECA-4A8F-BAD0-E31386EFA81C}" destId="{F71FE75B-4DFF-495A-AB53-EBBBFC205EF0}" srcOrd="2" destOrd="0" presId="urn:microsoft.com/office/officeart/2005/8/layout/orgChart1"/>
    <dgm:cxn modelId="{86706C53-1793-41E3-8BE8-541A934207DD}" type="presParOf" srcId="{FAE8CB8B-ED1A-4F66-B8D6-92AB91F0EC03}" destId="{FDF39186-3318-49E4-9F06-101BDB9D4D51}" srcOrd="2" destOrd="0" presId="urn:microsoft.com/office/officeart/2005/8/layout/orgChart1"/>
    <dgm:cxn modelId="{6C386E0E-6246-4888-B0F5-1DE697E3EC06}" type="presParOf" srcId="{75A9F778-2691-46A7-8C3E-04C66E307163}" destId="{D07DC466-F73B-4726-9AF8-569DF9BB73E3}" srcOrd="6" destOrd="0" presId="urn:microsoft.com/office/officeart/2005/8/layout/orgChart1"/>
    <dgm:cxn modelId="{18800B29-44B2-489E-9DCB-1A394E6FE85B}" type="presParOf" srcId="{75A9F778-2691-46A7-8C3E-04C66E307163}" destId="{12A36960-1023-483F-A467-AFF620B44CB3}" srcOrd="7" destOrd="0" presId="urn:microsoft.com/office/officeart/2005/8/layout/orgChart1"/>
    <dgm:cxn modelId="{5C65A439-68D1-47C9-A59F-567E1B3F9BCB}" type="presParOf" srcId="{12A36960-1023-483F-A467-AFF620B44CB3}" destId="{BFF78818-66ED-4A21-8DBD-CA3009002F66}" srcOrd="0" destOrd="0" presId="urn:microsoft.com/office/officeart/2005/8/layout/orgChart1"/>
    <dgm:cxn modelId="{F8B42A76-BD36-45C2-BE71-FE584FFD5182}" type="presParOf" srcId="{BFF78818-66ED-4A21-8DBD-CA3009002F66}" destId="{529C61DF-ED9E-42F0-A8E7-290000C976A4}" srcOrd="0" destOrd="0" presId="urn:microsoft.com/office/officeart/2005/8/layout/orgChart1"/>
    <dgm:cxn modelId="{5D48B5C9-7C19-4BA3-88F7-56108604E927}" type="presParOf" srcId="{BFF78818-66ED-4A21-8DBD-CA3009002F66}" destId="{EB7B1CB8-CDBB-46B6-8CBC-2417E66907B1}" srcOrd="1" destOrd="0" presId="urn:microsoft.com/office/officeart/2005/8/layout/orgChart1"/>
    <dgm:cxn modelId="{82AFD75F-67E4-4DF9-A2E5-F5DC10E11014}" type="presParOf" srcId="{12A36960-1023-483F-A467-AFF620B44CB3}" destId="{94797E12-5D3D-4555-9249-692B4B2D924B}" srcOrd="1" destOrd="0" presId="urn:microsoft.com/office/officeart/2005/8/layout/orgChart1"/>
    <dgm:cxn modelId="{923729EB-695C-4C07-9B20-D83159BBB4E1}" type="presParOf" srcId="{94797E12-5D3D-4555-9249-692B4B2D924B}" destId="{9E615DC0-CCF6-4EAE-8F2D-5A7613B36E83}" srcOrd="0" destOrd="0" presId="urn:microsoft.com/office/officeart/2005/8/layout/orgChart1"/>
    <dgm:cxn modelId="{8E1ABDCA-842D-41C4-BB96-F9183429A5BA}" type="presParOf" srcId="{94797E12-5D3D-4555-9249-692B4B2D924B}" destId="{B8BEF616-A7D8-4DC0-BE36-D61F46907DE5}" srcOrd="1" destOrd="0" presId="urn:microsoft.com/office/officeart/2005/8/layout/orgChart1"/>
    <dgm:cxn modelId="{BD065E96-8F98-44CF-96E6-A6983A517103}" type="presParOf" srcId="{B8BEF616-A7D8-4DC0-BE36-D61F46907DE5}" destId="{6853C453-212A-41BA-8E8F-EA59371C28F6}" srcOrd="0" destOrd="0" presId="urn:microsoft.com/office/officeart/2005/8/layout/orgChart1"/>
    <dgm:cxn modelId="{8E21B087-1104-40CE-A1C4-8E87AC3090E5}" type="presParOf" srcId="{6853C453-212A-41BA-8E8F-EA59371C28F6}" destId="{257A2042-5079-4736-9F64-C6BBD51A26C8}" srcOrd="0" destOrd="0" presId="urn:microsoft.com/office/officeart/2005/8/layout/orgChart1"/>
    <dgm:cxn modelId="{54789180-A048-4578-A1FB-98BFE2EA41B5}" type="presParOf" srcId="{6853C453-212A-41BA-8E8F-EA59371C28F6}" destId="{3E47D248-DA6A-49F2-9251-3330DB18BF09}" srcOrd="1" destOrd="0" presId="urn:microsoft.com/office/officeart/2005/8/layout/orgChart1"/>
    <dgm:cxn modelId="{E7D1DAB7-60F5-4300-A205-63B2CDB70114}" type="presParOf" srcId="{B8BEF616-A7D8-4DC0-BE36-D61F46907DE5}" destId="{2AE43B72-5C0C-4572-9290-C6866B26382B}" srcOrd="1" destOrd="0" presId="urn:microsoft.com/office/officeart/2005/8/layout/orgChart1"/>
    <dgm:cxn modelId="{AE808999-6E78-4487-BCEA-1B18FCCC26EE}" type="presParOf" srcId="{B8BEF616-A7D8-4DC0-BE36-D61F46907DE5}" destId="{F165569D-BD0E-46F9-8E3A-8C32F6B66716}" srcOrd="2" destOrd="0" presId="urn:microsoft.com/office/officeart/2005/8/layout/orgChart1"/>
    <dgm:cxn modelId="{326187EC-52BD-45C1-BE02-E136511A9485}" type="presParOf" srcId="{94797E12-5D3D-4555-9249-692B4B2D924B}" destId="{1FA70BD1-7121-49C8-A0EE-259FEC111BFC}" srcOrd="2" destOrd="0" presId="urn:microsoft.com/office/officeart/2005/8/layout/orgChart1"/>
    <dgm:cxn modelId="{3E558113-3BDB-4CBD-BD94-E351C1FF1175}" type="presParOf" srcId="{94797E12-5D3D-4555-9249-692B4B2D924B}" destId="{C834B33F-BD68-42D5-B82E-660F68D9DBD2}" srcOrd="3" destOrd="0" presId="urn:microsoft.com/office/officeart/2005/8/layout/orgChart1"/>
    <dgm:cxn modelId="{377D45CC-AA31-4322-8134-9F71695396F8}" type="presParOf" srcId="{C834B33F-BD68-42D5-B82E-660F68D9DBD2}" destId="{7FAD2F47-4E4F-4C15-919F-09FDAFBB44CE}" srcOrd="0" destOrd="0" presId="urn:microsoft.com/office/officeart/2005/8/layout/orgChart1"/>
    <dgm:cxn modelId="{B1AB4A55-FB5D-4C60-9155-0BEDB75B288E}" type="presParOf" srcId="{7FAD2F47-4E4F-4C15-919F-09FDAFBB44CE}" destId="{A7AE476D-0EF6-44A1-83C9-066972D33963}" srcOrd="0" destOrd="0" presId="urn:microsoft.com/office/officeart/2005/8/layout/orgChart1"/>
    <dgm:cxn modelId="{C337DD3C-BB54-4E9B-874B-2E97780D5C23}" type="presParOf" srcId="{7FAD2F47-4E4F-4C15-919F-09FDAFBB44CE}" destId="{AE1AB566-55C7-4BB4-B22C-65166480F46D}" srcOrd="1" destOrd="0" presId="urn:microsoft.com/office/officeart/2005/8/layout/orgChart1"/>
    <dgm:cxn modelId="{2A304285-9A2B-41A5-A26B-0525BB19E51A}" type="presParOf" srcId="{C834B33F-BD68-42D5-B82E-660F68D9DBD2}" destId="{3E245B7E-FA71-49FC-93FD-10B972B949D0}" srcOrd="1" destOrd="0" presId="urn:microsoft.com/office/officeart/2005/8/layout/orgChart1"/>
    <dgm:cxn modelId="{B2CC234B-BFE4-42DC-A486-DA0AFD60696F}" type="presParOf" srcId="{C834B33F-BD68-42D5-B82E-660F68D9DBD2}" destId="{60C4975C-6B1E-4593-8DBF-07A6F2A1CC8D}" srcOrd="2" destOrd="0" presId="urn:microsoft.com/office/officeart/2005/8/layout/orgChart1"/>
    <dgm:cxn modelId="{F9AA127E-82E5-4C5A-A8FE-CBE4DED2B390}" type="presParOf" srcId="{94797E12-5D3D-4555-9249-692B4B2D924B}" destId="{32765CC0-1E1E-4C7D-A731-3D50C79D5080}" srcOrd="4" destOrd="0" presId="urn:microsoft.com/office/officeart/2005/8/layout/orgChart1"/>
    <dgm:cxn modelId="{83495CF8-DAFD-49A5-9728-1B7134D8B657}" type="presParOf" srcId="{94797E12-5D3D-4555-9249-692B4B2D924B}" destId="{D7E8EF9E-3870-4FCD-A8A1-346A7D6E5035}" srcOrd="5" destOrd="0" presId="urn:microsoft.com/office/officeart/2005/8/layout/orgChart1"/>
    <dgm:cxn modelId="{5167894E-2DF3-4789-9923-68537DC849DD}" type="presParOf" srcId="{D7E8EF9E-3870-4FCD-A8A1-346A7D6E5035}" destId="{C9F9840F-334B-404E-A618-5A87FBF1C8E1}" srcOrd="0" destOrd="0" presId="urn:microsoft.com/office/officeart/2005/8/layout/orgChart1"/>
    <dgm:cxn modelId="{4F9DE373-C42C-4955-9484-2A404201D315}" type="presParOf" srcId="{C9F9840F-334B-404E-A618-5A87FBF1C8E1}" destId="{87CB8807-D375-43E8-BC80-FC03B08F0FC4}" srcOrd="0" destOrd="0" presId="urn:microsoft.com/office/officeart/2005/8/layout/orgChart1"/>
    <dgm:cxn modelId="{0B1E122D-5DA0-44DD-82C0-5D62B3405426}" type="presParOf" srcId="{C9F9840F-334B-404E-A618-5A87FBF1C8E1}" destId="{BB5D4E18-6093-4ECA-A050-5415457B3B14}" srcOrd="1" destOrd="0" presId="urn:microsoft.com/office/officeart/2005/8/layout/orgChart1"/>
    <dgm:cxn modelId="{FD6EA6AA-7FE9-4B86-8AA6-E303AC32DCAF}" type="presParOf" srcId="{D7E8EF9E-3870-4FCD-A8A1-346A7D6E5035}" destId="{C411E21E-691C-4D44-8045-E647CC51F93B}" srcOrd="1" destOrd="0" presId="urn:microsoft.com/office/officeart/2005/8/layout/orgChart1"/>
    <dgm:cxn modelId="{3F05FCEF-78AD-43A4-9B4C-513FFA17184B}" type="presParOf" srcId="{D7E8EF9E-3870-4FCD-A8A1-346A7D6E5035}" destId="{7DAA2ABC-93C6-4792-A31B-DA75BF19F3E9}" srcOrd="2" destOrd="0" presId="urn:microsoft.com/office/officeart/2005/8/layout/orgChart1"/>
    <dgm:cxn modelId="{462BD0BC-F955-4280-BB6F-C6EAF3E27559}" type="presParOf" srcId="{12A36960-1023-483F-A467-AFF620B44CB3}" destId="{D945E029-830B-4F41-8007-8565E92886CF}" srcOrd="2" destOrd="0" presId="urn:microsoft.com/office/officeart/2005/8/layout/orgChart1"/>
    <dgm:cxn modelId="{DB0351EE-23FC-4305-BE5A-3A63A4AFE0A5}"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8ED10E-2B3E-421E-B98D-37656A7EF361}">
      <dsp:nvSpPr>
        <dsp:cNvPr id="0" name=""/>
        <dsp:cNvSpPr/>
      </dsp:nvSpPr>
      <dsp:spPr>
        <a:xfrm>
          <a:off x="4928749" y="2322858"/>
          <a:ext cx="246687" cy="5370403"/>
        </a:xfrm>
        <a:custGeom>
          <a:avLst/>
          <a:gdLst/>
          <a:ahLst/>
          <a:cxnLst/>
          <a:rect l="0" t="0" r="0" b="0"/>
          <a:pathLst>
            <a:path>
              <a:moveTo>
                <a:pt x="0" y="0"/>
              </a:moveTo>
              <a:lnTo>
                <a:pt x="0" y="5370403"/>
              </a:lnTo>
              <a:lnTo>
                <a:pt x="246687" y="537040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A881BF-5035-4262-85C1-BBD3703D64E0}">
      <dsp:nvSpPr>
        <dsp:cNvPr id="0" name=""/>
        <dsp:cNvSpPr/>
      </dsp:nvSpPr>
      <dsp:spPr>
        <a:xfrm>
          <a:off x="4928749" y="2322858"/>
          <a:ext cx="246687" cy="4655091"/>
        </a:xfrm>
        <a:custGeom>
          <a:avLst/>
          <a:gdLst/>
          <a:ahLst/>
          <a:cxnLst/>
          <a:rect l="0" t="0" r="0" b="0"/>
          <a:pathLst>
            <a:path>
              <a:moveTo>
                <a:pt x="0" y="0"/>
              </a:moveTo>
              <a:lnTo>
                <a:pt x="0" y="4655091"/>
              </a:lnTo>
              <a:lnTo>
                <a:pt x="246687" y="465509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3EBAA8-6FF8-4124-B51C-46985A08B8B1}">
      <dsp:nvSpPr>
        <dsp:cNvPr id="0" name=""/>
        <dsp:cNvSpPr/>
      </dsp:nvSpPr>
      <dsp:spPr>
        <a:xfrm>
          <a:off x="4928749" y="2322858"/>
          <a:ext cx="246687" cy="3846788"/>
        </a:xfrm>
        <a:custGeom>
          <a:avLst/>
          <a:gdLst/>
          <a:ahLst/>
          <a:cxnLst/>
          <a:rect l="0" t="0" r="0" b="0"/>
          <a:pathLst>
            <a:path>
              <a:moveTo>
                <a:pt x="0" y="0"/>
              </a:moveTo>
              <a:lnTo>
                <a:pt x="0" y="3846788"/>
              </a:lnTo>
              <a:lnTo>
                <a:pt x="246687" y="384678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28749" y="2322858"/>
          <a:ext cx="246687" cy="2942605"/>
        </a:xfrm>
        <a:custGeom>
          <a:avLst/>
          <a:gdLst/>
          <a:ahLst/>
          <a:cxnLst/>
          <a:rect l="0" t="0" r="0" b="0"/>
          <a:pathLst>
            <a:path>
              <a:moveTo>
                <a:pt x="0" y="0"/>
              </a:moveTo>
              <a:lnTo>
                <a:pt x="0" y="2942605"/>
              </a:lnTo>
              <a:lnTo>
                <a:pt x="246687" y="294260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4928749" y="2322858"/>
          <a:ext cx="246687" cy="2131414"/>
        </a:xfrm>
        <a:custGeom>
          <a:avLst/>
          <a:gdLst/>
          <a:ahLst/>
          <a:cxnLst/>
          <a:rect l="0" t="0" r="0" b="0"/>
          <a:pathLst>
            <a:path>
              <a:moveTo>
                <a:pt x="0" y="0"/>
              </a:moveTo>
              <a:lnTo>
                <a:pt x="0" y="2131414"/>
              </a:lnTo>
              <a:lnTo>
                <a:pt x="246687" y="213141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28749" y="2322858"/>
          <a:ext cx="246687" cy="1416101"/>
        </a:xfrm>
        <a:custGeom>
          <a:avLst/>
          <a:gdLst/>
          <a:ahLst/>
          <a:cxnLst/>
          <a:rect l="0" t="0" r="0" b="0"/>
          <a:pathLst>
            <a:path>
              <a:moveTo>
                <a:pt x="0" y="0"/>
              </a:moveTo>
              <a:lnTo>
                <a:pt x="0" y="1416101"/>
              </a:lnTo>
              <a:lnTo>
                <a:pt x="246687" y="141610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28749" y="2322858"/>
          <a:ext cx="246687" cy="827004"/>
        </a:xfrm>
        <a:custGeom>
          <a:avLst/>
          <a:gdLst/>
          <a:ahLst/>
          <a:cxnLst/>
          <a:rect l="0" t="0" r="0" b="0"/>
          <a:pathLst>
            <a:path>
              <a:moveTo>
                <a:pt x="0" y="0"/>
              </a:moveTo>
              <a:lnTo>
                <a:pt x="0" y="827004"/>
              </a:lnTo>
              <a:lnTo>
                <a:pt x="246687" y="8270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28749" y="2322858"/>
          <a:ext cx="246687" cy="361220"/>
        </a:xfrm>
        <a:custGeom>
          <a:avLst/>
          <a:gdLst/>
          <a:ahLst/>
          <a:cxnLst/>
          <a:rect l="0" t="0" r="0" b="0"/>
          <a:pathLst>
            <a:path>
              <a:moveTo>
                <a:pt x="0" y="0"/>
              </a:moveTo>
              <a:lnTo>
                <a:pt x="0" y="361220"/>
              </a:lnTo>
              <a:lnTo>
                <a:pt x="246687" y="36122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12789" y="1039295"/>
          <a:ext cx="2373794" cy="365791"/>
        </a:xfrm>
        <a:custGeom>
          <a:avLst/>
          <a:gdLst/>
          <a:ahLst/>
          <a:cxnLst/>
          <a:rect l="0" t="0" r="0" b="0"/>
          <a:pathLst>
            <a:path>
              <a:moveTo>
                <a:pt x="0" y="0"/>
              </a:moveTo>
              <a:lnTo>
                <a:pt x="0" y="260005"/>
              </a:lnTo>
              <a:lnTo>
                <a:pt x="2373794" y="260005"/>
              </a:lnTo>
              <a:lnTo>
                <a:pt x="2373794" y="36579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47979" y="2320566"/>
          <a:ext cx="200790" cy="1444207"/>
        </a:xfrm>
        <a:custGeom>
          <a:avLst/>
          <a:gdLst/>
          <a:ahLst/>
          <a:cxnLst/>
          <a:rect l="0" t="0" r="0" b="0"/>
          <a:pathLst>
            <a:path>
              <a:moveTo>
                <a:pt x="0" y="0"/>
              </a:moveTo>
              <a:lnTo>
                <a:pt x="0" y="1444207"/>
              </a:lnTo>
              <a:lnTo>
                <a:pt x="200790" y="14442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47979" y="2320566"/>
          <a:ext cx="200790" cy="571164"/>
        </a:xfrm>
        <a:custGeom>
          <a:avLst/>
          <a:gdLst/>
          <a:ahLst/>
          <a:cxnLst/>
          <a:rect l="0" t="0" r="0" b="0"/>
          <a:pathLst>
            <a:path>
              <a:moveTo>
                <a:pt x="0" y="0"/>
              </a:moveTo>
              <a:lnTo>
                <a:pt x="0" y="571164"/>
              </a:lnTo>
              <a:lnTo>
                <a:pt x="200790" y="57116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12789" y="1039295"/>
          <a:ext cx="670630" cy="386883"/>
        </a:xfrm>
        <a:custGeom>
          <a:avLst/>
          <a:gdLst/>
          <a:ahLst/>
          <a:cxnLst/>
          <a:rect l="0" t="0" r="0" b="0"/>
          <a:pathLst>
            <a:path>
              <a:moveTo>
                <a:pt x="0" y="0"/>
              </a:moveTo>
              <a:lnTo>
                <a:pt x="0" y="281097"/>
              </a:lnTo>
              <a:lnTo>
                <a:pt x="670630" y="281097"/>
              </a:lnTo>
              <a:lnTo>
                <a:pt x="670630" y="386883"/>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050946-0B93-4FFF-BE64-1A7E2EE30D5F}">
      <dsp:nvSpPr>
        <dsp:cNvPr id="0" name=""/>
        <dsp:cNvSpPr/>
      </dsp:nvSpPr>
      <dsp:spPr>
        <a:xfrm>
          <a:off x="1661597" y="2320566"/>
          <a:ext cx="223491" cy="5297141"/>
        </a:xfrm>
        <a:custGeom>
          <a:avLst/>
          <a:gdLst/>
          <a:ahLst/>
          <a:cxnLst/>
          <a:rect l="0" t="0" r="0" b="0"/>
          <a:pathLst>
            <a:path>
              <a:moveTo>
                <a:pt x="0" y="0"/>
              </a:moveTo>
              <a:lnTo>
                <a:pt x="0" y="5297141"/>
              </a:lnTo>
              <a:lnTo>
                <a:pt x="223491" y="52971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224272-B90F-4090-B9ED-B9BD9884193F}">
      <dsp:nvSpPr>
        <dsp:cNvPr id="0" name=""/>
        <dsp:cNvSpPr/>
      </dsp:nvSpPr>
      <dsp:spPr>
        <a:xfrm>
          <a:off x="1661597" y="2320566"/>
          <a:ext cx="223491" cy="4262800"/>
        </a:xfrm>
        <a:custGeom>
          <a:avLst/>
          <a:gdLst/>
          <a:ahLst/>
          <a:cxnLst/>
          <a:rect l="0" t="0" r="0" b="0"/>
          <a:pathLst>
            <a:path>
              <a:moveTo>
                <a:pt x="0" y="0"/>
              </a:moveTo>
              <a:lnTo>
                <a:pt x="0" y="4262800"/>
              </a:lnTo>
              <a:lnTo>
                <a:pt x="223491" y="42628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1661597" y="2320566"/>
          <a:ext cx="223491" cy="3160232"/>
        </a:xfrm>
        <a:custGeom>
          <a:avLst/>
          <a:gdLst/>
          <a:ahLst/>
          <a:cxnLst/>
          <a:rect l="0" t="0" r="0" b="0"/>
          <a:pathLst>
            <a:path>
              <a:moveTo>
                <a:pt x="0" y="0"/>
              </a:moveTo>
              <a:lnTo>
                <a:pt x="0" y="3160232"/>
              </a:lnTo>
              <a:lnTo>
                <a:pt x="223491" y="316023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1597" y="2320566"/>
          <a:ext cx="223491" cy="2273675"/>
        </a:xfrm>
        <a:custGeom>
          <a:avLst/>
          <a:gdLst/>
          <a:ahLst/>
          <a:cxnLst/>
          <a:rect l="0" t="0" r="0" b="0"/>
          <a:pathLst>
            <a:path>
              <a:moveTo>
                <a:pt x="0" y="0"/>
              </a:moveTo>
              <a:lnTo>
                <a:pt x="0" y="2273675"/>
              </a:lnTo>
              <a:lnTo>
                <a:pt x="223491" y="22736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1597" y="2320566"/>
          <a:ext cx="223491" cy="1368558"/>
        </a:xfrm>
        <a:custGeom>
          <a:avLst/>
          <a:gdLst/>
          <a:ahLst/>
          <a:cxnLst/>
          <a:rect l="0" t="0" r="0" b="0"/>
          <a:pathLst>
            <a:path>
              <a:moveTo>
                <a:pt x="0" y="0"/>
              </a:moveTo>
              <a:lnTo>
                <a:pt x="0" y="1368558"/>
              </a:lnTo>
              <a:lnTo>
                <a:pt x="223491" y="136855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1597" y="2320566"/>
          <a:ext cx="223491" cy="463441"/>
        </a:xfrm>
        <a:custGeom>
          <a:avLst/>
          <a:gdLst/>
          <a:ahLst/>
          <a:cxnLst/>
          <a:rect l="0" t="0" r="0" b="0"/>
          <a:pathLst>
            <a:path>
              <a:moveTo>
                <a:pt x="0" y="0"/>
              </a:moveTo>
              <a:lnTo>
                <a:pt x="0" y="463441"/>
              </a:lnTo>
              <a:lnTo>
                <a:pt x="223491" y="4634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57575" y="1039295"/>
          <a:ext cx="955213" cy="386883"/>
        </a:xfrm>
        <a:custGeom>
          <a:avLst/>
          <a:gdLst/>
          <a:ahLst/>
          <a:cxnLst/>
          <a:rect l="0" t="0" r="0" b="0"/>
          <a:pathLst>
            <a:path>
              <a:moveTo>
                <a:pt x="955213" y="0"/>
              </a:moveTo>
              <a:lnTo>
                <a:pt x="955213" y="281097"/>
              </a:lnTo>
              <a:lnTo>
                <a:pt x="0" y="281097"/>
              </a:lnTo>
              <a:lnTo>
                <a:pt x="0" y="386883"/>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3983B5-FB7F-4E6A-94F0-B408778531EB}">
      <dsp:nvSpPr>
        <dsp:cNvPr id="0" name=""/>
        <dsp:cNvSpPr/>
      </dsp:nvSpPr>
      <dsp:spPr>
        <a:xfrm>
          <a:off x="131408" y="2320566"/>
          <a:ext cx="194937" cy="3320089"/>
        </a:xfrm>
        <a:custGeom>
          <a:avLst/>
          <a:gdLst/>
          <a:ahLst/>
          <a:cxnLst/>
          <a:rect l="0" t="0" r="0" b="0"/>
          <a:pathLst>
            <a:path>
              <a:moveTo>
                <a:pt x="0" y="0"/>
              </a:moveTo>
              <a:lnTo>
                <a:pt x="0" y="3320089"/>
              </a:lnTo>
              <a:lnTo>
                <a:pt x="194937" y="332008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9C1FE4-82B3-401B-8970-F657AFD2EC28}">
      <dsp:nvSpPr>
        <dsp:cNvPr id="0" name=""/>
        <dsp:cNvSpPr/>
      </dsp:nvSpPr>
      <dsp:spPr>
        <a:xfrm>
          <a:off x="131408" y="2320566"/>
          <a:ext cx="194937" cy="2459883"/>
        </a:xfrm>
        <a:custGeom>
          <a:avLst/>
          <a:gdLst/>
          <a:ahLst/>
          <a:cxnLst/>
          <a:rect l="0" t="0" r="0" b="0"/>
          <a:pathLst>
            <a:path>
              <a:moveTo>
                <a:pt x="0" y="0"/>
              </a:moveTo>
              <a:lnTo>
                <a:pt x="0" y="2459883"/>
              </a:lnTo>
              <a:lnTo>
                <a:pt x="194937" y="245988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C378E6-BE23-40B3-B818-81F74CE89EC4}">
      <dsp:nvSpPr>
        <dsp:cNvPr id="0" name=""/>
        <dsp:cNvSpPr/>
      </dsp:nvSpPr>
      <dsp:spPr>
        <a:xfrm>
          <a:off x="131408" y="2320566"/>
          <a:ext cx="194937" cy="1833592"/>
        </a:xfrm>
        <a:custGeom>
          <a:avLst/>
          <a:gdLst/>
          <a:ahLst/>
          <a:cxnLst/>
          <a:rect l="0" t="0" r="0" b="0"/>
          <a:pathLst>
            <a:path>
              <a:moveTo>
                <a:pt x="0" y="0"/>
              </a:moveTo>
              <a:lnTo>
                <a:pt x="0" y="1833592"/>
              </a:lnTo>
              <a:lnTo>
                <a:pt x="194937" y="183359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408" y="2320566"/>
          <a:ext cx="194937" cy="1193027"/>
        </a:xfrm>
        <a:custGeom>
          <a:avLst/>
          <a:gdLst/>
          <a:ahLst/>
          <a:cxnLst/>
          <a:rect l="0" t="0" r="0" b="0"/>
          <a:pathLst>
            <a:path>
              <a:moveTo>
                <a:pt x="0" y="0"/>
              </a:moveTo>
              <a:lnTo>
                <a:pt x="0" y="1193027"/>
              </a:lnTo>
              <a:lnTo>
                <a:pt x="194937" y="119302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408" y="2320566"/>
          <a:ext cx="194937" cy="463441"/>
        </a:xfrm>
        <a:custGeom>
          <a:avLst/>
          <a:gdLst/>
          <a:ahLst/>
          <a:cxnLst/>
          <a:rect l="0" t="0" r="0" b="0"/>
          <a:pathLst>
            <a:path>
              <a:moveTo>
                <a:pt x="0" y="0"/>
              </a:moveTo>
              <a:lnTo>
                <a:pt x="0" y="463441"/>
              </a:lnTo>
              <a:lnTo>
                <a:pt x="194937" y="4634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240" y="1039295"/>
          <a:ext cx="2561548" cy="386883"/>
        </a:xfrm>
        <a:custGeom>
          <a:avLst/>
          <a:gdLst/>
          <a:ahLst/>
          <a:cxnLst/>
          <a:rect l="0" t="0" r="0" b="0"/>
          <a:pathLst>
            <a:path>
              <a:moveTo>
                <a:pt x="2561548" y="0"/>
              </a:moveTo>
              <a:lnTo>
                <a:pt x="2561548" y="281097"/>
              </a:lnTo>
              <a:lnTo>
                <a:pt x="0" y="281097"/>
              </a:lnTo>
              <a:lnTo>
                <a:pt x="0" y="386883"/>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61120" y="220756"/>
          <a:ext cx="2703336" cy="81853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ПРАВА </a:t>
          </a:r>
          <a:br>
            <a:rPr lang="ru-RU" sz="1400" b="1" kern="1200"/>
          </a:br>
          <a:r>
            <a:rPr lang="ru-RU" sz="1400" b="1" kern="1200"/>
            <a:t>муниципальных служащих</a:t>
          </a:r>
        </a:p>
      </dsp:txBody>
      <dsp:txXfrm>
        <a:off x="1901078" y="260714"/>
        <a:ext cx="2623420" cy="738622"/>
      </dsp:txXfrm>
    </dsp:sp>
    <dsp:sp modelId="{909688AA-F71D-4513-B402-E2B4C54E5E0C}">
      <dsp:nvSpPr>
        <dsp:cNvPr id="0" name=""/>
        <dsp:cNvSpPr/>
      </dsp:nvSpPr>
      <dsp:spPr>
        <a:xfrm>
          <a:off x="1449" y="1426178"/>
          <a:ext cx="1299581" cy="89438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Организационно-технические условия труда</a:t>
          </a:r>
        </a:p>
      </dsp:txBody>
      <dsp:txXfrm>
        <a:off x="45109" y="1469838"/>
        <a:ext cx="1212261" cy="807067"/>
      </dsp:txXfrm>
    </dsp:sp>
    <dsp:sp modelId="{542DCC4B-EE1F-4D69-821E-F92D2BD1965C}">
      <dsp:nvSpPr>
        <dsp:cNvPr id="0" name=""/>
        <dsp:cNvSpPr/>
      </dsp:nvSpPr>
      <dsp:spPr>
        <a:xfrm>
          <a:off x="326345" y="2532137"/>
          <a:ext cx="1007482" cy="5037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со служебным распорядком</a:t>
          </a:r>
        </a:p>
      </dsp:txBody>
      <dsp:txXfrm>
        <a:off x="350936" y="2556728"/>
        <a:ext cx="958300" cy="454559"/>
      </dsp:txXfrm>
    </dsp:sp>
    <dsp:sp modelId="{5F5EF368-82AA-4CC9-8EE3-CEE89071C9D3}">
      <dsp:nvSpPr>
        <dsp:cNvPr id="0" name=""/>
        <dsp:cNvSpPr/>
      </dsp:nvSpPr>
      <dsp:spPr>
        <a:xfrm>
          <a:off x="326345" y="3247449"/>
          <a:ext cx="1007482" cy="53228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перерыв для отдыха и питания</a:t>
          </a:r>
        </a:p>
      </dsp:txBody>
      <dsp:txXfrm>
        <a:off x="352329" y="3273433"/>
        <a:ext cx="955514" cy="480320"/>
      </dsp:txXfrm>
    </dsp:sp>
    <dsp:sp modelId="{FCEC3FAA-1B5F-409C-BFD7-1E8356CAFFE5}">
      <dsp:nvSpPr>
        <dsp:cNvPr id="0" name=""/>
        <dsp:cNvSpPr/>
      </dsp:nvSpPr>
      <dsp:spPr>
        <a:xfrm>
          <a:off x="326345" y="3991309"/>
          <a:ext cx="1007482" cy="32569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Выходные дни</a:t>
          </a:r>
        </a:p>
      </dsp:txBody>
      <dsp:txXfrm>
        <a:off x="342244" y="4007208"/>
        <a:ext cx="975684" cy="293900"/>
      </dsp:txXfrm>
    </dsp:sp>
    <dsp:sp modelId="{AD2C2B80-886E-4C09-9C3C-695C0A29B535}">
      <dsp:nvSpPr>
        <dsp:cNvPr id="0" name=""/>
        <dsp:cNvSpPr/>
      </dsp:nvSpPr>
      <dsp:spPr>
        <a:xfrm>
          <a:off x="326345" y="4528579"/>
          <a:ext cx="1007482" cy="5037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Нерабочие праздничные дни</a:t>
          </a:r>
        </a:p>
      </dsp:txBody>
      <dsp:txXfrm>
        <a:off x="350936" y="4553170"/>
        <a:ext cx="958300" cy="454559"/>
      </dsp:txXfrm>
    </dsp:sp>
    <dsp:sp modelId="{27FBA22B-CB8F-412C-9EA9-0F1757D985B8}">
      <dsp:nvSpPr>
        <dsp:cNvPr id="0" name=""/>
        <dsp:cNvSpPr/>
      </dsp:nvSpPr>
      <dsp:spPr>
        <a:xfrm>
          <a:off x="326345" y="5243891"/>
          <a:ext cx="1007482" cy="79352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безопасные и здоровые условия труда</a:t>
          </a:r>
        </a:p>
      </dsp:txBody>
      <dsp:txXfrm>
        <a:off x="365082" y="5282628"/>
        <a:ext cx="930008" cy="716054"/>
      </dsp:txXfrm>
    </dsp:sp>
    <dsp:sp modelId="{43D2F693-AA1D-4B32-A276-8F0C978445B2}">
      <dsp:nvSpPr>
        <dsp:cNvPr id="0" name=""/>
        <dsp:cNvSpPr/>
      </dsp:nvSpPr>
      <dsp:spPr>
        <a:xfrm>
          <a:off x="1512602" y="1426178"/>
          <a:ext cx="1489945" cy="89438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Информационное обеспечение деятельности муниципального служащего</a:t>
          </a:r>
        </a:p>
      </dsp:txBody>
      <dsp:txXfrm>
        <a:off x="1556262" y="1469838"/>
        <a:ext cx="1402625" cy="807067"/>
      </dsp:txXfrm>
    </dsp:sp>
    <dsp:sp modelId="{7E6F062E-7A35-44B0-96C8-663AA46C535E}">
      <dsp:nvSpPr>
        <dsp:cNvPr id="0" name=""/>
        <dsp:cNvSpPr/>
      </dsp:nvSpPr>
      <dsp:spPr>
        <a:xfrm>
          <a:off x="1885088" y="2532137"/>
          <a:ext cx="1007482" cy="5037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материалами личного дела</a:t>
          </a:r>
        </a:p>
      </dsp:txBody>
      <dsp:txXfrm>
        <a:off x="1909679" y="2556728"/>
        <a:ext cx="958300" cy="454559"/>
      </dsp:txXfrm>
    </dsp:sp>
    <dsp:sp modelId="{6F009E27-0E39-408F-A01C-F4C641872206}">
      <dsp:nvSpPr>
        <dsp:cNvPr id="0" name=""/>
        <dsp:cNvSpPr/>
      </dsp:nvSpPr>
      <dsp:spPr>
        <a:xfrm>
          <a:off x="1885088" y="3247449"/>
          <a:ext cx="1007482" cy="88335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документами о правах и обязанностях служащего</a:t>
          </a:r>
        </a:p>
      </dsp:txBody>
      <dsp:txXfrm>
        <a:off x="1928210" y="3290571"/>
        <a:ext cx="921238" cy="797106"/>
      </dsp:txXfrm>
    </dsp:sp>
    <dsp:sp modelId="{C6F7B4A2-4946-49DA-8451-C5C8B2593859}">
      <dsp:nvSpPr>
        <dsp:cNvPr id="0" name=""/>
        <dsp:cNvSpPr/>
      </dsp:nvSpPr>
      <dsp:spPr>
        <a:xfrm>
          <a:off x="1885088" y="4342371"/>
          <a:ext cx="1007482" cy="5037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должностным регламентом</a:t>
          </a:r>
        </a:p>
      </dsp:txBody>
      <dsp:txXfrm>
        <a:off x="1909679" y="4366962"/>
        <a:ext cx="958300" cy="454559"/>
      </dsp:txXfrm>
    </dsp:sp>
    <dsp:sp modelId="{2C2A29DE-3CA6-428C-8CEF-49214F5D94EA}">
      <dsp:nvSpPr>
        <dsp:cNvPr id="0" name=""/>
        <dsp:cNvSpPr/>
      </dsp:nvSpPr>
      <dsp:spPr>
        <a:xfrm>
          <a:off x="1885088" y="5057683"/>
          <a:ext cx="1007482" cy="84622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Получение информации и документов, необходимых для работы</a:t>
          </a:r>
        </a:p>
      </dsp:txBody>
      <dsp:txXfrm>
        <a:off x="1926397" y="5098992"/>
        <a:ext cx="924864" cy="763611"/>
      </dsp:txXfrm>
    </dsp:sp>
    <dsp:sp modelId="{FA31D9DF-FD24-4D79-BDBC-61C566FCA58A}">
      <dsp:nvSpPr>
        <dsp:cNvPr id="0" name=""/>
        <dsp:cNvSpPr/>
      </dsp:nvSpPr>
      <dsp:spPr>
        <a:xfrm>
          <a:off x="1885088" y="6115484"/>
          <a:ext cx="1007482" cy="93576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сведениям, составляющим государственную тайну</a:t>
          </a:r>
        </a:p>
      </dsp:txBody>
      <dsp:txXfrm>
        <a:off x="1930768" y="6161164"/>
        <a:ext cx="916122" cy="844404"/>
      </dsp:txXfrm>
    </dsp:sp>
    <dsp:sp modelId="{F0E9576E-C921-41D2-86E3-328281C62E9F}">
      <dsp:nvSpPr>
        <dsp:cNvPr id="0" name=""/>
        <dsp:cNvSpPr/>
      </dsp:nvSpPr>
      <dsp:spPr>
        <a:xfrm>
          <a:off x="1885088" y="7262820"/>
          <a:ext cx="1007482" cy="70977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объектам государственного воздействия</a:t>
          </a:r>
        </a:p>
      </dsp:txBody>
      <dsp:txXfrm>
        <a:off x="1919736" y="7297468"/>
        <a:ext cx="938186" cy="640480"/>
      </dsp:txXfrm>
    </dsp:sp>
    <dsp:sp modelId="{61BEC03D-2168-459E-805E-1788CFDA36CB}">
      <dsp:nvSpPr>
        <dsp:cNvPr id="0" name=""/>
        <dsp:cNvSpPr/>
      </dsp:nvSpPr>
      <dsp:spPr>
        <a:xfrm>
          <a:off x="3214119" y="1426178"/>
          <a:ext cx="1338601" cy="89438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Прохождение муниципальной службы</a:t>
          </a:r>
        </a:p>
      </dsp:txBody>
      <dsp:txXfrm>
        <a:off x="3257779" y="1469838"/>
        <a:ext cx="1251281" cy="807067"/>
      </dsp:txXfrm>
    </dsp:sp>
    <dsp:sp modelId="{2B531E99-BA4A-4E8F-A494-F99C8D9967C5}">
      <dsp:nvSpPr>
        <dsp:cNvPr id="0" name=""/>
        <dsp:cNvSpPr/>
      </dsp:nvSpPr>
      <dsp:spPr>
        <a:xfrm>
          <a:off x="3548769" y="2532137"/>
          <a:ext cx="1068454" cy="71918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должностной рост на конкурсной основе</a:t>
          </a:r>
        </a:p>
      </dsp:txBody>
      <dsp:txXfrm>
        <a:off x="3583877" y="2567245"/>
        <a:ext cx="998238" cy="648970"/>
      </dsp:txXfrm>
    </dsp:sp>
    <dsp:sp modelId="{0CD291DD-E7BB-4759-8E8A-AE477A2D60ED}">
      <dsp:nvSpPr>
        <dsp:cNvPr id="0" name=""/>
        <dsp:cNvSpPr/>
      </dsp:nvSpPr>
      <dsp:spPr>
        <a:xfrm>
          <a:off x="3548769" y="3462894"/>
          <a:ext cx="1052506" cy="60375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профессиональное развитие</a:t>
          </a:r>
        </a:p>
      </dsp:txBody>
      <dsp:txXfrm>
        <a:off x="3578242" y="3492367"/>
        <a:ext cx="993560" cy="544812"/>
      </dsp:txXfrm>
    </dsp:sp>
    <dsp:sp modelId="{529C61DF-ED9E-42F0-A8E7-290000C976A4}">
      <dsp:nvSpPr>
        <dsp:cNvPr id="0" name=""/>
        <dsp:cNvSpPr/>
      </dsp:nvSpPr>
      <dsp:spPr>
        <a:xfrm>
          <a:off x="4764291" y="1405087"/>
          <a:ext cx="1644583" cy="91777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Социальная защита муниципального служащего</a:t>
          </a:r>
        </a:p>
      </dsp:txBody>
      <dsp:txXfrm>
        <a:off x="4809093" y="1449889"/>
        <a:ext cx="1554979" cy="828166"/>
      </dsp:txXfrm>
    </dsp:sp>
    <dsp:sp modelId="{CECE031C-19E0-46BA-90CD-37BFA1726B87}">
      <dsp:nvSpPr>
        <dsp:cNvPr id="0" name=""/>
        <dsp:cNvSpPr/>
      </dsp:nvSpPr>
      <dsp:spPr>
        <a:xfrm>
          <a:off x="5175437" y="2555521"/>
          <a:ext cx="1007482" cy="25711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Оплата труда</a:t>
          </a:r>
        </a:p>
      </dsp:txBody>
      <dsp:txXfrm>
        <a:off x="5187988" y="2568072"/>
        <a:ext cx="982380" cy="232012"/>
      </dsp:txXfrm>
    </dsp:sp>
    <dsp:sp modelId="{ECB5A501-FA69-4E44-9A9C-1DFA9E39942B}">
      <dsp:nvSpPr>
        <dsp:cNvPr id="0" name=""/>
        <dsp:cNvSpPr/>
      </dsp:nvSpPr>
      <dsp:spPr>
        <a:xfrm>
          <a:off x="5175437" y="3024206"/>
          <a:ext cx="1007482" cy="25131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отдых</a:t>
          </a:r>
        </a:p>
      </dsp:txBody>
      <dsp:txXfrm>
        <a:off x="5187705" y="3036474"/>
        <a:ext cx="982946" cy="226775"/>
      </dsp:txXfrm>
    </dsp:sp>
    <dsp:sp modelId="{257A2042-5079-4736-9F64-C6BBD51A26C8}">
      <dsp:nvSpPr>
        <dsp:cNvPr id="0" name=""/>
        <dsp:cNvSpPr/>
      </dsp:nvSpPr>
      <dsp:spPr>
        <a:xfrm>
          <a:off x="5175437" y="3487089"/>
          <a:ext cx="1007482" cy="5037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Защита сведений о муниципальных служащих</a:t>
          </a:r>
        </a:p>
      </dsp:txBody>
      <dsp:txXfrm>
        <a:off x="5200028" y="3511680"/>
        <a:ext cx="958300" cy="454559"/>
      </dsp:txXfrm>
    </dsp:sp>
    <dsp:sp modelId="{A7AE476D-0EF6-44A1-83C9-066972D33963}">
      <dsp:nvSpPr>
        <dsp:cNvPr id="0" name=""/>
        <dsp:cNvSpPr/>
      </dsp:nvSpPr>
      <dsp:spPr>
        <a:xfrm>
          <a:off x="5175437" y="4202401"/>
          <a:ext cx="1007482" cy="5037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членство в профсоюзах</a:t>
          </a:r>
        </a:p>
      </dsp:txBody>
      <dsp:txXfrm>
        <a:off x="5200028" y="4226992"/>
        <a:ext cx="958300" cy="454559"/>
      </dsp:txXfrm>
    </dsp:sp>
    <dsp:sp modelId="{87CB8807-D375-43E8-BC80-FC03B08F0FC4}">
      <dsp:nvSpPr>
        <dsp:cNvPr id="0" name=""/>
        <dsp:cNvSpPr/>
      </dsp:nvSpPr>
      <dsp:spPr>
        <a:xfrm>
          <a:off x="5175437" y="4917713"/>
          <a:ext cx="1007482" cy="69550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рассмотрение индивидуальных трудовых споров</a:t>
          </a:r>
        </a:p>
      </dsp:txBody>
      <dsp:txXfrm>
        <a:off x="5209389" y="4951665"/>
        <a:ext cx="939578" cy="627596"/>
      </dsp:txXfrm>
    </dsp:sp>
    <dsp:sp modelId="{9571D121-5071-4394-A119-918D7DEC1EE1}">
      <dsp:nvSpPr>
        <dsp:cNvPr id="0" name=""/>
        <dsp:cNvSpPr/>
      </dsp:nvSpPr>
      <dsp:spPr>
        <a:xfrm>
          <a:off x="5175437" y="5824785"/>
          <a:ext cx="1007482" cy="68972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проведение служебной проверки</a:t>
          </a:r>
        </a:p>
      </dsp:txBody>
      <dsp:txXfrm>
        <a:off x="5209106" y="5858454"/>
        <a:ext cx="940144" cy="622384"/>
      </dsp:txXfrm>
    </dsp:sp>
    <dsp:sp modelId="{D17CA1A0-B4DF-4CD5-B764-7E7DB86A157E}">
      <dsp:nvSpPr>
        <dsp:cNvPr id="0" name=""/>
        <dsp:cNvSpPr/>
      </dsp:nvSpPr>
      <dsp:spPr>
        <a:xfrm>
          <a:off x="5175437" y="6726078"/>
          <a:ext cx="1007482" cy="5037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Медицинское страхование</a:t>
          </a:r>
        </a:p>
      </dsp:txBody>
      <dsp:txXfrm>
        <a:off x="5200028" y="6750669"/>
        <a:ext cx="958300" cy="454559"/>
      </dsp:txXfrm>
    </dsp:sp>
    <dsp:sp modelId="{5D0B8852-C89D-4170-B237-59F29007A294}">
      <dsp:nvSpPr>
        <dsp:cNvPr id="0" name=""/>
        <dsp:cNvSpPr/>
      </dsp:nvSpPr>
      <dsp:spPr>
        <a:xfrm>
          <a:off x="5175437" y="7441391"/>
          <a:ext cx="1007482" cy="5037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Пенсионное обеспечение</a:t>
          </a:r>
        </a:p>
      </dsp:txBody>
      <dsp:txXfrm>
        <a:off x="5200028" y="7465982"/>
        <a:ext cx="958300" cy="45455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DEE3CB-1E4A-49DC-A5FC-C7EF8B1A5675}">
      <dsp:nvSpPr>
        <dsp:cNvPr id="0" name=""/>
        <dsp:cNvSpPr/>
      </dsp:nvSpPr>
      <dsp:spPr>
        <a:xfrm>
          <a:off x="4935585" y="2737317"/>
          <a:ext cx="247029" cy="3680933"/>
        </a:xfrm>
        <a:custGeom>
          <a:avLst/>
          <a:gdLst/>
          <a:ahLst/>
          <a:cxnLst/>
          <a:rect l="0" t="0" r="0" b="0"/>
          <a:pathLst>
            <a:path>
              <a:moveTo>
                <a:pt x="0" y="0"/>
              </a:moveTo>
              <a:lnTo>
                <a:pt x="0" y="3680933"/>
              </a:lnTo>
              <a:lnTo>
                <a:pt x="247029" y="368093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5585" y="2737317"/>
          <a:ext cx="247029" cy="2613161"/>
        </a:xfrm>
        <a:custGeom>
          <a:avLst/>
          <a:gdLst/>
          <a:ahLst/>
          <a:cxnLst/>
          <a:rect l="0" t="0" r="0" b="0"/>
          <a:pathLst>
            <a:path>
              <a:moveTo>
                <a:pt x="0" y="0"/>
              </a:moveTo>
              <a:lnTo>
                <a:pt x="0" y="2613161"/>
              </a:lnTo>
              <a:lnTo>
                <a:pt x="247029" y="261316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5585" y="2737317"/>
          <a:ext cx="255544" cy="1653084"/>
        </a:xfrm>
        <a:custGeom>
          <a:avLst/>
          <a:gdLst/>
          <a:ahLst/>
          <a:cxnLst/>
          <a:rect l="0" t="0" r="0" b="0"/>
          <a:pathLst>
            <a:path>
              <a:moveTo>
                <a:pt x="0" y="0"/>
              </a:moveTo>
              <a:lnTo>
                <a:pt x="0" y="1653084"/>
              </a:lnTo>
              <a:lnTo>
                <a:pt x="255544" y="165308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5585" y="2737317"/>
          <a:ext cx="255544" cy="644794"/>
        </a:xfrm>
        <a:custGeom>
          <a:avLst/>
          <a:gdLst/>
          <a:ahLst/>
          <a:cxnLst/>
          <a:rect l="0" t="0" r="0" b="0"/>
          <a:pathLst>
            <a:path>
              <a:moveTo>
                <a:pt x="0" y="0"/>
              </a:moveTo>
              <a:lnTo>
                <a:pt x="0" y="644794"/>
              </a:lnTo>
              <a:lnTo>
                <a:pt x="255544" y="64479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09607" y="1586851"/>
          <a:ext cx="2384723" cy="632834"/>
        </a:xfrm>
        <a:custGeom>
          <a:avLst/>
          <a:gdLst/>
          <a:ahLst/>
          <a:cxnLst/>
          <a:rect l="0" t="0" r="0" b="0"/>
          <a:pathLst>
            <a:path>
              <a:moveTo>
                <a:pt x="0" y="0"/>
              </a:moveTo>
              <a:lnTo>
                <a:pt x="0" y="526902"/>
              </a:lnTo>
              <a:lnTo>
                <a:pt x="2384723" y="526902"/>
              </a:lnTo>
              <a:lnTo>
                <a:pt x="2384723" y="632834"/>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806FAE-8A68-4749-BA52-14022498F771}">
      <dsp:nvSpPr>
        <dsp:cNvPr id="0" name=""/>
        <dsp:cNvSpPr/>
      </dsp:nvSpPr>
      <dsp:spPr>
        <a:xfrm>
          <a:off x="3352622" y="2745247"/>
          <a:ext cx="201068" cy="4993203"/>
        </a:xfrm>
        <a:custGeom>
          <a:avLst/>
          <a:gdLst/>
          <a:ahLst/>
          <a:cxnLst/>
          <a:rect l="0" t="0" r="0" b="0"/>
          <a:pathLst>
            <a:path>
              <a:moveTo>
                <a:pt x="0" y="0"/>
              </a:moveTo>
              <a:lnTo>
                <a:pt x="0" y="4993203"/>
              </a:lnTo>
              <a:lnTo>
                <a:pt x="201068" y="499320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B8A55D-4C84-431A-BE95-5B8E20F0721C}">
      <dsp:nvSpPr>
        <dsp:cNvPr id="0" name=""/>
        <dsp:cNvSpPr/>
      </dsp:nvSpPr>
      <dsp:spPr>
        <a:xfrm>
          <a:off x="3352622" y="2745247"/>
          <a:ext cx="201068" cy="4153987"/>
        </a:xfrm>
        <a:custGeom>
          <a:avLst/>
          <a:gdLst/>
          <a:ahLst/>
          <a:cxnLst/>
          <a:rect l="0" t="0" r="0" b="0"/>
          <a:pathLst>
            <a:path>
              <a:moveTo>
                <a:pt x="0" y="0"/>
              </a:moveTo>
              <a:lnTo>
                <a:pt x="0" y="4153987"/>
              </a:lnTo>
              <a:lnTo>
                <a:pt x="201068" y="415398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3B84C9-379F-465E-BF7E-12792B7EA225}">
      <dsp:nvSpPr>
        <dsp:cNvPr id="0" name=""/>
        <dsp:cNvSpPr/>
      </dsp:nvSpPr>
      <dsp:spPr>
        <a:xfrm>
          <a:off x="3352622" y="2745247"/>
          <a:ext cx="201068" cy="3285879"/>
        </a:xfrm>
        <a:custGeom>
          <a:avLst/>
          <a:gdLst/>
          <a:ahLst/>
          <a:cxnLst/>
          <a:rect l="0" t="0" r="0" b="0"/>
          <a:pathLst>
            <a:path>
              <a:moveTo>
                <a:pt x="0" y="0"/>
              </a:moveTo>
              <a:lnTo>
                <a:pt x="0" y="3285879"/>
              </a:lnTo>
              <a:lnTo>
                <a:pt x="201068" y="328587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8B0F7-E016-4F8F-9128-CF04932414C8}">
      <dsp:nvSpPr>
        <dsp:cNvPr id="0" name=""/>
        <dsp:cNvSpPr/>
      </dsp:nvSpPr>
      <dsp:spPr>
        <a:xfrm>
          <a:off x="3352622" y="2745247"/>
          <a:ext cx="201068" cy="2452063"/>
        </a:xfrm>
        <a:custGeom>
          <a:avLst/>
          <a:gdLst/>
          <a:ahLst/>
          <a:cxnLst/>
          <a:rect l="0" t="0" r="0" b="0"/>
          <a:pathLst>
            <a:path>
              <a:moveTo>
                <a:pt x="0" y="0"/>
              </a:moveTo>
              <a:lnTo>
                <a:pt x="0" y="2452063"/>
              </a:lnTo>
              <a:lnTo>
                <a:pt x="201068" y="245206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52622" y="2745247"/>
          <a:ext cx="209583" cy="1728775"/>
        </a:xfrm>
        <a:custGeom>
          <a:avLst/>
          <a:gdLst/>
          <a:ahLst/>
          <a:cxnLst/>
          <a:rect l="0" t="0" r="0" b="0"/>
          <a:pathLst>
            <a:path>
              <a:moveTo>
                <a:pt x="0" y="0"/>
              </a:moveTo>
              <a:lnTo>
                <a:pt x="0" y="1728775"/>
              </a:lnTo>
              <a:lnTo>
                <a:pt x="209583" y="17287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52622" y="2745247"/>
          <a:ext cx="170802" cy="768163"/>
        </a:xfrm>
        <a:custGeom>
          <a:avLst/>
          <a:gdLst/>
          <a:ahLst/>
          <a:cxnLst/>
          <a:rect l="0" t="0" r="0" b="0"/>
          <a:pathLst>
            <a:path>
              <a:moveTo>
                <a:pt x="0" y="0"/>
              </a:moveTo>
              <a:lnTo>
                <a:pt x="0" y="768163"/>
              </a:lnTo>
              <a:lnTo>
                <a:pt x="170802" y="76816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09607" y="1586851"/>
          <a:ext cx="679197" cy="653955"/>
        </a:xfrm>
        <a:custGeom>
          <a:avLst/>
          <a:gdLst/>
          <a:ahLst/>
          <a:cxnLst/>
          <a:rect l="0" t="0" r="0" b="0"/>
          <a:pathLst>
            <a:path>
              <a:moveTo>
                <a:pt x="0" y="0"/>
              </a:moveTo>
              <a:lnTo>
                <a:pt x="0" y="548023"/>
              </a:lnTo>
              <a:lnTo>
                <a:pt x="679197" y="548023"/>
              </a:lnTo>
              <a:lnTo>
                <a:pt x="679197" y="65395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3901" y="2745247"/>
          <a:ext cx="232316" cy="523855"/>
        </a:xfrm>
        <a:custGeom>
          <a:avLst/>
          <a:gdLst/>
          <a:ahLst/>
          <a:cxnLst/>
          <a:rect l="0" t="0" r="0" b="0"/>
          <a:pathLst>
            <a:path>
              <a:moveTo>
                <a:pt x="0" y="0"/>
              </a:moveTo>
              <a:lnTo>
                <a:pt x="0" y="523855"/>
              </a:lnTo>
              <a:lnTo>
                <a:pt x="232316" y="52385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706" y="1586851"/>
          <a:ext cx="948901" cy="653955"/>
        </a:xfrm>
        <a:custGeom>
          <a:avLst/>
          <a:gdLst/>
          <a:ahLst/>
          <a:cxnLst/>
          <a:rect l="0" t="0" r="0" b="0"/>
          <a:pathLst>
            <a:path>
              <a:moveTo>
                <a:pt x="948901" y="0"/>
              </a:moveTo>
              <a:lnTo>
                <a:pt x="948901" y="548023"/>
              </a:lnTo>
              <a:lnTo>
                <a:pt x="0" y="548023"/>
              </a:lnTo>
              <a:lnTo>
                <a:pt x="0" y="65395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590" y="2745247"/>
          <a:ext cx="203722" cy="1254453"/>
        </a:xfrm>
        <a:custGeom>
          <a:avLst/>
          <a:gdLst/>
          <a:ahLst/>
          <a:cxnLst/>
          <a:rect l="0" t="0" r="0" b="0"/>
          <a:pathLst>
            <a:path>
              <a:moveTo>
                <a:pt x="0" y="0"/>
              </a:moveTo>
              <a:lnTo>
                <a:pt x="0" y="1254453"/>
              </a:lnTo>
              <a:lnTo>
                <a:pt x="203722" y="125445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590" y="2745247"/>
          <a:ext cx="203722" cy="523855"/>
        </a:xfrm>
        <a:custGeom>
          <a:avLst/>
          <a:gdLst/>
          <a:ahLst/>
          <a:cxnLst/>
          <a:rect l="0" t="0" r="0" b="0"/>
          <a:pathLst>
            <a:path>
              <a:moveTo>
                <a:pt x="0" y="0"/>
              </a:moveTo>
              <a:lnTo>
                <a:pt x="0" y="523855"/>
              </a:lnTo>
              <a:lnTo>
                <a:pt x="203722" y="52385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2143" y="1586851"/>
          <a:ext cx="2557463" cy="653955"/>
        </a:xfrm>
        <a:custGeom>
          <a:avLst/>
          <a:gdLst/>
          <a:ahLst/>
          <a:cxnLst/>
          <a:rect l="0" t="0" r="0" b="0"/>
          <a:pathLst>
            <a:path>
              <a:moveTo>
                <a:pt x="2557463" y="0"/>
              </a:moveTo>
              <a:lnTo>
                <a:pt x="2557463" y="548023"/>
              </a:lnTo>
              <a:lnTo>
                <a:pt x="0" y="548023"/>
              </a:lnTo>
              <a:lnTo>
                <a:pt x="0" y="65395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56064" y="525546"/>
          <a:ext cx="2707085" cy="106130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ОБЯЗАННОСТИ муниципальных служащих</a:t>
          </a:r>
        </a:p>
      </dsp:txBody>
      <dsp:txXfrm>
        <a:off x="1907873" y="577355"/>
        <a:ext cx="2603467" cy="957687"/>
      </dsp:txXfrm>
    </dsp:sp>
    <dsp:sp modelId="{909688AA-F71D-4513-B402-E2B4C54E5E0C}">
      <dsp:nvSpPr>
        <dsp:cNvPr id="0" name=""/>
        <dsp:cNvSpPr/>
      </dsp:nvSpPr>
      <dsp:spPr>
        <a:xfrm>
          <a:off x="1452" y="2240807"/>
          <a:ext cx="1301383" cy="50443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Исполнение</a:t>
          </a:r>
        </a:p>
      </dsp:txBody>
      <dsp:txXfrm>
        <a:off x="26077" y="2265432"/>
        <a:ext cx="1252133" cy="455189"/>
      </dsp:txXfrm>
    </dsp:sp>
    <dsp:sp modelId="{542DCC4B-EE1F-4D69-821E-F92D2BD1965C}">
      <dsp:nvSpPr>
        <dsp:cNvPr id="0" name=""/>
        <dsp:cNvSpPr/>
      </dsp:nvSpPr>
      <dsp:spPr>
        <a:xfrm>
          <a:off x="335312" y="3016882"/>
          <a:ext cx="1008879" cy="50443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Должностных обязанностей</a:t>
          </a:r>
        </a:p>
      </dsp:txBody>
      <dsp:txXfrm>
        <a:off x="359937" y="3041507"/>
        <a:ext cx="959629" cy="455189"/>
      </dsp:txXfrm>
    </dsp:sp>
    <dsp:sp modelId="{5F5EF368-82AA-4CC9-8EE3-CEE89071C9D3}">
      <dsp:nvSpPr>
        <dsp:cNvPr id="0" name=""/>
        <dsp:cNvSpPr/>
      </dsp:nvSpPr>
      <dsp:spPr>
        <a:xfrm>
          <a:off x="335312" y="3733187"/>
          <a:ext cx="1008879" cy="53302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Поручений соответсвующих руководителей</a:t>
          </a:r>
        </a:p>
      </dsp:txBody>
      <dsp:txXfrm>
        <a:off x="361332" y="3759207"/>
        <a:ext cx="956839" cy="480986"/>
      </dsp:txXfrm>
    </dsp:sp>
    <dsp:sp modelId="{43D2F693-AA1D-4B32-A276-8F0C978445B2}">
      <dsp:nvSpPr>
        <dsp:cNvPr id="0" name=""/>
        <dsp:cNvSpPr/>
      </dsp:nvSpPr>
      <dsp:spPr>
        <a:xfrm>
          <a:off x="1514700" y="2240807"/>
          <a:ext cx="1492011" cy="50443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Поддержка</a:t>
          </a:r>
        </a:p>
      </dsp:txBody>
      <dsp:txXfrm>
        <a:off x="1539325" y="2265432"/>
        <a:ext cx="1442761" cy="455189"/>
      </dsp:txXfrm>
    </dsp:sp>
    <dsp:sp modelId="{7E6F062E-7A35-44B0-96C8-663AA46C535E}">
      <dsp:nvSpPr>
        <dsp:cNvPr id="0" name=""/>
        <dsp:cNvSpPr/>
      </dsp:nvSpPr>
      <dsp:spPr>
        <a:xfrm>
          <a:off x="1896218" y="3016882"/>
          <a:ext cx="1008879" cy="50443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Необходимого уровня квалификации</a:t>
          </a:r>
        </a:p>
      </dsp:txBody>
      <dsp:txXfrm>
        <a:off x="1920843" y="3041507"/>
        <a:ext cx="959629" cy="455189"/>
      </dsp:txXfrm>
    </dsp:sp>
    <dsp:sp modelId="{61BEC03D-2168-459E-805E-1788CFDA36CB}">
      <dsp:nvSpPr>
        <dsp:cNvPr id="0" name=""/>
        <dsp:cNvSpPr/>
      </dsp:nvSpPr>
      <dsp:spPr>
        <a:xfrm>
          <a:off x="3218576" y="2240807"/>
          <a:ext cx="1340457" cy="50443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Соблюдение норм, требований</a:t>
          </a:r>
        </a:p>
      </dsp:txBody>
      <dsp:txXfrm>
        <a:off x="3243201" y="2265432"/>
        <a:ext cx="1291207" cy="455189"/>
      </dsp:txXfrm>
    </dsp:sp>
    <dsp:sp modelId="{2B531E99-BA4A-4E8F-A494-F99C8D9967C5}">
      <dsp:nvSpPr>
        <dsp:cNvPr id="0" name=""/>
        <dsp:cNvSpPr/>
      </dsp:nvSpPr>
      <dsp:spPr>
        <a:xfrm>
          <a:off x="3523424" y="3016882"/>
          <a:ext cx="1240205" cy="99305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Конституции РФ, законов, иных нормативных правовых актов, обеспечение их исполнения</a:t>
          </a:r>
        </a:p>
      </dsp:txBody>
      <dsp:txXfrm>
        <a:off x="3571901" y="3065359"/>
        <a:ext cx="1143251" cy="896101"/>
      </dsp:txXfrm>
    </dsp:sp>
    <dsp:sp modelId="{0CD291DD-E7BB-4759-8E8A-AE477A2D60ED}">
      <dsp:nvSpPr>
        <dsp:cNvPr id="0" name=""/>
        <dsp:cNvSpPr/>
      </dsp:nvSpPr>
      <dsp:spPr>
        <a:xfrm>
          <a:off x="3562205" y="4221802"/>
          <a:ext cx="1191355" cy="50443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 и законных интересов граждан и организаций</a:t>
          </a:r>
        </a:p>
      </dsp:txBody>
      <dsp:txXfrm>
        <a:off x="3586830" y="4246427"/>
        <a:ext cx="1142105" cy="455189"/>
      </dsp:txXfrm>
    </dsp:sp>
    <dsp:sp modelId="{7951960A-D704-41BC-A116-A37081AFDF39}">
      <dsp:nvSpPr>
        <dsp:cNvPr id="0" name=""/>
        <dsp:cNvSpPr/>
      </dsp:nvSpPr>
      <dsp:spPr>
        <a:xfrm>
          <a:off x="3553690" y="4904052"/>
          <a:ext cx="1225273" cy="58651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Служебного распорядка Администрации</a:t>
          </a:r>
        </a:p>
      </dsp:txBody>
      <dsp:txXfrm>
        <a:off x="3582321" y="4932683"/>
        <a:ext cx="1168011" cy="529255"/>
      </dsp:txXfrm>
    </dsp:sp>
    <dsp:sp modelId="{76E732E9-504E-4903-8AB7-27EA7F972F0B}">
      <dsp:nvSpPr>
        <dsp:cNvPr id="0" name=""/>
        <dsp:cNvSpPr/>
      </dsp:nvSpPr>
      <dsp:spPr>
        <a:xfrm>
          <a:off x="3553690" y="5702433"/>
          <a:ext cx="1261997" cy="65738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Установленных ограничений, запретов, требований к служебному поведению</a:t>
          </a:r>
        </a:p>
      </dsp:txBody>
      <dsp:txXfrm>
        <a:off x="3585781" y="5734524"/>
        <a:ext cx="1197815" cy="593203"/>
      </dsp:txXfrm>
    </dsp:sp>
    <dsp:sp modelId="{E1855AC9-C5D8-4E22-868E-1BED5400B95C}">
      <dsp:nvSpPr>
        <dsp:cNvPr id="0" name=""/>
        <dsp:cNvSpPr/>
      </dsp:nvSpPr>
      <dsp:spPr>
        <a:xfrm>
          <a:off x="3553690" y="6571684"/>
          <a:ext cx="1239690" cy="65510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неразглашении сведений, содержащих государственную тайну</a:t>
          </a:r>
        </a:p>
      </dsp:txBody>
      <dsp:txXfrm>
        <a:off x="3585669" y="6603663"/>
        <a:ext cx="1175732" cy="591142"/>
      </dsp:txXfrm>
    </dsp:sp>
    <dsp:sp modelId="{FF900841-F460-4CF4-AB9B-EFF674804F13}">
      <dsp:nvSpPr>
        <dsp:cNvPr id="0" name=""/>
        <dsp:cNvSpPr/>
      </dsp:nvSpPr>
      <dsp:spPr>
        <a:xfrm>
          <a:off x="3553690" y="7412933"/>
          <a:ext cx="1267919" cy="65103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бережном отношении к муниципальному имуществу</a:t>
          </a:r>
        </a:p>
      </dsp:txBody>
      <dsp:txXfrm>
        <a:off x="3585471" y="7444714"/>
        <a:ext cx="1204357" cy="587472"/>
      </dsp:txXfrm>
    </dsp:sp>
    <dsp:sp modelId="{529C61DF-ED9E-42F0-A8E7-290000C976A4}">
      <dsp:nvSpPr>
        <dsp:cNvPr id="0" name=""/>
        <dsp:cNvSpPr/>
      </dsp:nvSpPr>
      <dsp:spPr>
        <a:xfrm>
          <a:off x="4770898" y="2219686"/>
          <a:ext cx="1646864" cy="51763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Информирование руководства</a:t>
          </a:r>
        </a:p>
      </dsp:txBody>
      <dsp:txXfrm>
        <a:off x="4796167" y="2244955"/>
        <a:ext cx="1596326" cy="467092"/>
      </dsp:txXfrm>
    </dsp:sp>
    <dsp:sp modelId="{CECE031C-19E0-46BA-90CD-37BFA1726B87}">
      <dsp:nvSpPr>
        <dsp:cNvPr id="0" name=""/>
        <dsp:cNvSpPr/>
      </dsp:nvSpPr>
      <dsp:spPr>
        <a:xfrm>
          <a:off x="5191129" y="3030073"/>
          <a:ext cx="1222307" cy="70407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выходе из гражданства Российской Федерации</a:t>
          </a:r>
        </a:p>
      </dsp:txBody>
      <dsp:txXfrm>
        <a:off x="5225499" y="3064443"/>
        <a:ext cx="1153567" cy="635336"/>
      </dsp:txXfrm>
    </dsp:sp>
    <dsp:sp modelId="{ECB5A501-FA69-4E44-9A9C-1DFA9E39942B}">
      <dsp:nvSpPr>
        <dsp:cNvPr id="0" name=""/>
        <dsp:cNvSpPr/>
      </dsp:nvSpPr>
      <dsp:spPr>
        <a:xfrm>
          <a:off x="5191129" y="3946015"/>
          <a:ext cx="1198891" cy="88877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личной заинтересованности при исполнении должностных обязанностей</a:t>
          </a:r>
        </a:p>
      </dsp:txBody>
      <dsp:txXfrm>
        <a:off x="5234515" y="3989401"/>
        <a:ext cx="1112119" cy="802000"/>
      </dsp:txXfrm>
    </dsp:sp>
    <dsp:sp modelId="{257A2042-5079-4736-9F64-C6BBD51A26C8}">
      <dsp:nvSpPr>
        <dsp:cNvPr id="0" name=""/>
        <dsp:cNvSpPr/>
      </dsp:nvSpPr>
      <dsp:spPr>
        <a:xfrm>
          <a:off x="5182614" y="5012597"/>
          <a:ext cx="1213268" cy="67576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склонении к совершению коррупционных правонарушений</a:t>
          </a:r>
        </a:p>
      </dsp:txBody>
      <dsp:txXfrm>
        <a:off x="5215602" y="5045585"/>
        <a:ext cx="1147292" cy="609786"/>
      </dsp:txXfrm>
    </dsp:sp>
    <dsp:sp modelId="{C2DD6263-560E-43EF-B985-7C8D388D6C47}">
      <dsp:nvSpPr>
        <dsp:cNvPr id="0" name=""/>
        <dsp:cNvSpPr/>
      </dsp:nvSpPr>
      <dsp:spPr>
        <a:xfrm>
          <a:off x="5182614" y="5874508"/>
          <a:ext cx="1222933" cy="108748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намерении выполнять иную оплачиваемую работу</a:t>
          </a:r>
          <a:br>
            <a:rPr lang="ru-RU" sz="900" kern="1200"/>
          </a:br>
          <a:r>
            <a:rPr lang="ru-RU" sz="900" kern="1200"/>
            <a:t> (о выполнении иной оплачиваемой работы) </a:t>
          </a:r>
        </a:p>
      </dsp:txBody>
      <dsp:txXfrm>
        <a:off x="5235701" y="5927595"/>
        <a:ext cx="1116759" cy="98131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3EBAA8-6FF8-4124-B51C-46985A08B8B1}">
      <dsp:nvSpPr>
        <dsp:cNvPr id="0" name=""/>
        <dsp:cNvSpPr/>
      </dsp:nvSpPr>
      <dsp:spPr>
        <a:xfrm>
          <a:off x="4937538" y="2791074"/>
          <a:ext cx="247127" cy="4528819"/>
        </a:xfrm>
        <a:custGeom>
          <a:avLst/>
          <a:gdLst/>
          <a:ahLst/>
          <a:cxnLst/>
          <a:rect l="0" t="0" r="0" b="0"/>
          <a:pathLst>
            <a:path>
              <a:moveTo>
                <a:pt x="0" y="0"/>
              </a:moveTo>
              <a:lnTo>
                <a:pt x="0" y="4528819"/>
              </a:lnTo>
              <a:lnTo>
                <a:pt x="247127" y="452881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37538" y="2791074"/>
          <a:ext cx="247127" cy="3270155"/>
        </a:xfrm>
        <a:custGeom>
          <a:avLst/>
          <a:gdLst/>
          <a:ahLst/>
          <a:cxnLst/>
          <a:rect l="0" t="0" r="0" b="0"/>
          <a:pathLst>
            <a:path>
              <a:moveTo>
                <a:pt x="0" y="0"/>
              </a:moveTo>
              <a:lnTo>
                <a:pt x="0" y="3270155"/>
              </a:lnTo>
              <a:lnTo>
                <a:pt x="247127" y="327015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7538" y="2791074"/>
          <a:ext cx="247127" cy="2103780"/>
        </a:xfrm>
        <a:custGeom>
          <a:avLst/>
          <a:gdLst/>
          <a:ahLst/>
          <a:cxnLst/>
          <a:rect l="0" t="0" r="0" b="0"/>
          <a:pathLst>
            <a:path>
              <a:moveTo>
                <a:pt x="0" y="0"/>
              </a:moveTo>
              <a:lnTo>
                <a:pt x="0" y="2103780"/>
              </a:lnTo>
              <a:lnTo>
                <a:pt x="247127" y="21037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7538" y="2791074"/>
          <a:ext cx="247127" cy="1027715"/>
        </a:xfrm>
        <a:custGeom>
          <a:avLst/>
          <a:gdLst/>
          <a:ahLst/>
          <a:cxnLst/>
          <a:rect l="0" t="0" r="0" b="0"/>
          <a:pathLst>
            <a:path>
              <a:moveTo>
                <a:pt x="0" y="0"/>
              </a:moveTo>
              <a:lnTo>
                <a:pt x="0" y="1027715"/>
              </a:lnTo>
              <a:lnTo>
                <a:pt x="247127" y="102771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7538" y="2791074"/>
          <a:ext cx="247127" cy="395392"/>
        </a:xfrm>
        <a:custGeom>
          <a:avLst/>
          <a:gdLst/>
          <a:ahLst/>
          <a:cxnLst/>
          <a:rect l="0" t="0" r="0" b="0"/>
          <a:pathLst>
            <a:path>
              <a:moveTo>
                <a:pt x="0" y="0"/>
              </a:moveTo>
              <a:lnTo>
                <a:pt x="0" y="395392"/>
              </a:lnTo>
              <a:lnTo>
                <a:pt x="247127" y="39539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41367" y="1586969"/>
          <a:ext cx="2355176" cy="686269"/>
        </a:xfrm>
        <a:custGeom>
          <a:avLst/>
          <a:gdLst/>
          <a:ahLst/>
          <a:cxnLst/>
          <a:rect l="0" t="0" r="0" b="0"/>
          <a:pathLst>
            <a:path>
              <a:moveTo>
                <a:pt x="0" y="0"/>
              </a:moveTo>
              <a:lnTo>
                <a:pt x="0" y="580294"/>
              </a:lnTo>
              <a:lnTo>
                <a:pt x="2355176" y="580294"/>
              </a:lnTo>
              <a:lnTo>
                <a:pt x="2355176" y="686269"/>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29463" y="2823492"/>
          <a:ext cx="225633" cy="742374"/>
        </a:xfrm>
        <a:custGeom>
          <a:avLst/>
          <a:gdLst/>
          <a:ahLst/>
          <a:cxnLst/>
          <a:rect l="0" t="0" r="0" b="0"/>
          <a:pathLst>
            <a:path>
              <a:moveTo>
                <a:pt x="0" y="0"/>
              </a:moveTo>
              <a:lnTo>
                <a:pt x="0" y="742374"/>
              </a:lnTo>
              <a:lnTo>
                <a:pt x="225633" y="74237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41367" y="1586969"/>
          <a:ext cx="624491" cy="731883"/>
        </a:xfrm>
        <a:custGeom>
          <a:avLst/>
          <a:gdLst/>
          <a:ahLst/>
          <a:cxnLst/>
          <a:rect l="0" t="0" r="0" b="0"/>
          <a:pathLst>
            <a:path>
              <a:moveTo>
                <a:pt x="0" y="0"/>
              </a:moveTo>
              <a:lnTo>
                <a:pt x="0" y="625909"/>
              </a:lnTo>
              <a:lnTo>
                <a:pt x="624491" y="625909"/>
              </a:lnTo>
              <a:lnTo>
                <a:pt x="624491" y="731883"/>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4559" y="2799007"/>
          <a:ext cx="223890" cy="2503992"/>
        </a:xfrm>
        <a:custGeom>
          <a:avLst/>
          <a:gdLst/>
          <a:ahLst/>
          <a:cxnLst/>
          <a:rect l="0" t="0" r="0" b="0"/>
          <a:pathLst>
            <a:path>
              <a:moveTo>
                <a:pt x="0" y="0"/>
              </a:moveTo>
              <a:lnTo>
                <a:pt x="0" y="2503992"/>
              </a:lnTo>
              <a:lnTo>
                <a:pt x="223890" y="250399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4559" y="2799007"/>
          <a:ext cx="223890" cy="1560604"/>
        </a:xfrm>
        <a:custGeom>
          <a:avLst/>
          <a:gdLst/>
          <a:ahLst/>
          <a:cxnLst/>
          <a:rect l="0" t="0" r="0" b="0"/>
          <a:pathLst>
            <a:path>
              <a:moveTo>
                <a:pt x="0" y="0"/>
              </a:moveTo>
              <a:lnTo>
                <a:pt x="0" y="1560604"/>
              </a:lnTo>
              <a:lnTo>
                <a:pt x="223890" y="15606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4559" y="2799007"/>
          <a:ext cx="223890" cy="593539"/>
        </a:xfrm>
        <a:custGeom>
          <a:avLst/>
          <a:gdLst/>
          <a:ahLst/>
          <a:cxnLst/>
          <a:rect l="0" t="0" r="0" b="0"/>
          <a:pathLst>
            <a:path>
              <a:moveTo>
                <a:pt x="0" y="0"/>
              </a:moveTo>
              <a:lnTo>
                <a:pt x="0" y="593539"/>
              </a:lnTo>
              <a:lnTo>
                <a:pt x="223890" y="59353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1600" y="1586969"/>
          <a:ext cx="979767" cy="707398"/>
        </a:xfrm>
        <a:custGeom>
          <a:avLst/>
          <a:gdLst/>
          <a:ahLst/>
          <a:cxnLst/>
          <a:rect l="0" t="0" r="0" b="0"/>
          <a:pathLst>
            <a:path>
              <a:moveTo>
                <a:pt x="979767" y="0"/>
              </a:moveTo>
              <a:lnTo>
                <a:pt x="979767" y="601424"/>
              </a:lnTo>
              <a:lnTo>
                <a:pt x="0" y="601424"/>
              </a:lnTo>
              <a:lnTo>
                <a:pt x="0" y="70739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642" y="2799007"/>
          <a:ext cx="195284" cy="1725525"/>
        </a:xfrm>
        <a:custGeom>
          <a:avLst/>
          <a:gdLst/>
          <a:ahLst/>
          <a:cxnLst/>
          <a:rect l="0" t="0" r="0" b="0"/>
          <a:pathLst>
            <a:path>
              <a:moveTo>
                <a:pt x="0" y="0"/>
              </a:moveTo>
              <a:lnTo>
                <a:pt x="0" y="1725525"/>
              </a:lnTo>
              <a:lnTo>
                <a:pt x="195284" y="172552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642" y="2799007"/>
          <a:ext cx="170799" cy="635507"/>
        </a:xfrm>
        <a:custGeom>
          <a:avLst/>
          <a:gdLst/>
          <a:ahLst/>
          <a:cxnLst/>
          <a:rect l="0" t="0" r="0" b="0"/>
          <a:pathLst>
            <a:path>
              <a:moveTo>
                <a:pt x="0" y="0"/>
              </a:moveTo>
              <a:lnTo>
                <a:pt x="0" y="635507"/>
              </a:lnTo>
              <a:lnTo>
                <a:pt x="170799" y="6355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2401" y="1586969"/>
          <a:ext cx="2588965" cy="707398"/>
        </a:xfrm>
        <a:custGeom>
          <a:avLst/>
          <a:gdLst/>
          <a:ahLst/>
          <a:cxnLst/>
          <a:rect l="0" t="0" r="0" b="0"/>
          <a:pathLst>
            <a:path>
              <a:moveTo>
                <a:pt x="2588965" y="0"/>
              </a:moveTo>
              <a:lnTo>
                <a:pt x="2588965" y="601424"/>
              </a:lnTo>
              <a:lnTo>
                <a:pt x="0" y="601424"/>
              </a:lnTo>
              <a:lnTo>
                <a:pt x="0" y="70739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587902" y="456956"/>
          <a:ext cx="3306931" cy="113001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ОГРАНИЧЕНИЯ, </a:t>
          </a:r>
          <a:br>
            <a:rPr lang="ru-RU" sz="1400" b="1" kern="1200"/>
          </a:br>
          <a:r>
            <a:rPr lang="ru-RU" sz="1400" b="1" kern="1200"/>
            <a:t> связанные с муниципальной службой</a:t>
          </a:r>
        </a:p>
      </dsp:txBody>
      <dsp:txXfrm>
        <a:off x="1643065" y="512119"/>
        <a:ext cx="3196605" cy="1019687"/>
      </dsp:txXfrm>
    </dsp:sp>
    <dsp:sp modelId="{909688AA-F71D-4513-B402-E2B4C54E5E0C}">
      <dsp:nvSpPr>
        <dsp:cNvPr id="0" name=""/>
        <dsp:cNvSpPr/>
      </dsp:nvSpPr>
      <dsp:spPr>
        <a:xfrm>
          <a:off x="1452" y="2294368"/>
          <a:ext cx="1301898" cy="50463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Состояние здоровья</a:t>
          </a:r>
        </a:p>
      </dsp:txBody>
      <dsp:txXfrm>
        <a:off x="26086" y="2319002"/>
        <a:ext cx="1252630" cy="455371"/>
      </dsp:txXfrm>
    </dsp:sp>
    <dsp:sp modelId="{542DCC4B-EE1F-4D69-821E-F92D2BD1965C}">
      <dsp:nvSpPr>
        <dsp:cNvPr id="0" name=""/>
        <dsp:cNvSpPr/>
      </dsp:nvSpPr>
      <dsp:spPr>
        <a:xfrm>
          <a:off x="302442" y="2994630"/>
          <a:ext cx="1121974" cy="87976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Недееспособность, неполная дееспособность (признанные судом)</a:t>
          </a:r>
        </a:p>
      </dsp:txBody>
      <dsp:txXfrm>
        <a:off x="345389" y="3037577"/>
        <a:ext cx="1036080" cy="793873"/>
      </dsp:txXfrm>
    </dsp:sp>
    <dsp:sp modelId="{5F5EF368-82AA-4CC9-8EE3-CEE89071C9D3}">
      <dsp:nvSpPr>
        <dsp:cNvPr id="0" name=""/>
        <dsp:cNvSpPr/>
      </dsp:nvSpPr>
      <dsp:spPr>
        <a:xfrm>
          <a:off x="326927" y="4102672"/>
          <a:ext cx="1089253" cy="8437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заболевания, препятствующего службе</a:t>
          </a:r>
        </a:p>
      </dsp:txBody>
      <dsp:txXfrm>
        <a:off x="368114" y="4143859"/>
        <a:ext cx="1006879" cy="761347"/>
      </dsp:txXfrm>
    </dsp:sp>
    <dsp:sp modelId="{43D2F693-AA1D-4B32-A276-8F0C978445B2}">
      <dsp:nvSpPr>
        <dsp:cNvPr id="0" name=""/>
        <dsp:cNvSpPr/>
      </dsp:nvSpPr>
      <dsp:spPr>
        <a:xfrm>
          <a:off x="1515299" y="2294368"/>
          <a:ext cx="1492601" cy="50463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Гражданство</a:t>
          </a:r>
        </a:p>
      </dsp:txBody>
      <dsp:txXfrm>
        <a:off x="1539933" y="2319002"/>
        <a:ext cx="1443333" cy="455371"/>
      </dsp:txXfrm>
    </dsp:sp>
    <dsp:sp modelId="{7E6F062E-7A35-44B0-96C8-663AA46C535E}">
      <dsp:nvSpPr>
        <dsp:cNvPr id="0" name=""/>
        <dsp:cNvSpPr/>
      </dsp:nvSpPr>
      <dsp:spPr>
        <a:xfrm>
          <a:off x="1888450" y="3010955"/>
          <a:ext cx="1009278" cy="76318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 из гражданства Российской Федерации</a:t>
          </a:r>
        </a:p>
      </dsp:txBody>
      <dsp:txXfrm>
        <a:off x="1925705" y="3048210"/>
        <a:ext cx="934768" cy="688671"/>
      </dsp:txXfrm>
    </dsp:sp>
    <dsp:sp modelId="{6F009E27-0E39-408F-A01C-F4C641872206}">
      <dsp:nvSpPr>
        <dsp:cNvPr id="0" name=""/>
        <dsp:cNvSpPr/>
      </dsp:nvSpPr>
      <dsp:spPr>
        <a:xfrm>
          <a:off x="1888450" y="3986085"/>
          <a:ext cx="1009278" cy="74705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Приобретение гражданства другого государства</a:t>
          </a:r>
        </a:p>
      </dsp:txBody>
      <dsp:txXfrm>
        <a:off x="1924918" y="4022553"/>
        <a:ext cx="936342" cy="674116"/>
      </dsp:txXfrm>
    </dsp:sp>
    <dsp:sp modelId="{C6F7B4A2-4946-49DA-8451-C5C8B2593859}">
      <dsp:nvSpPr>
        <dsp:cNvPr id="0" name=""/>
        <dsp:cNvSpPr/>
      </dsp:nvSpPr>
      <dsp:spPr>
        <a:xfrm>
          <a:off x="1888450" y="4945086"/>
          <a:ext cx="1009278" cy="71582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гражданства другого государства</a:t>
          </a:r>
        </a:p>
      </dsp:txBody>
      <dsp:txXfrm>
        <a:off x="1923394" y="4980030"/>
        <a:ext cx="939390" cy="645937"/>
      </dsp:txXfrm>
    </dsp:sp>
    <dsp:sp modelId="{61BEC03D-2168-459E-805E-1788CFDA36CB}">
      <dsp:nvSpPr>
        <dsp:cNvPr id="0" name=""/>
        <dsp:cNvSpPr/>
      </dsp:nvSpPr>
      <dsp:spPr>
        <a:xfrm>
          <a:off x="3195364" y="2318853"/>
          <a:ext cx="1340987" cy="50463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Семейные обстоятельства</a:t>
          </a:r>
        </a:p>
      </dsp:txBody>
      <dsp:txXfrm>
        <a:off x="3219998" y="2343487"/>
        <a:ext cx="1291719" cy="455371"/>
      </dsp:txXfrm>
    </dsp:sp>
    <dsp:sp modelId="{2B531E99-BA4A-4E8F-A494-F99C8D9967C5}">
      <dsp:nvSpPr>
        <dsp:cNvPr id="0" name=""/>
        <dsp:cNvSpPr/>
      </dsp:nvSpPr>
      <dsp:spPr>
        <a:xfrm>
          <a:off x="3555096" y="3010955"/>
          <a:ext cx="1143714" cy="110982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Близкое родство или свойство с муниципальным служащим в случае непосредственной подчиненности,</a:t>
          </a:r>
          <a:br>
            <a:rPr lang="ru-RU" sz="900" kern="1200"/>
          </a:br>
          <a:r>
            <a:rPr lang="ru-RU" sz="900" kern="1200"/>
            <a:t>подконтрольности</a:t>
          </a:r>
        </a:p>
      </dsp:txBody>
      <dsp:txXfrm>
        <a:off x="3609273" y="3065132"/>
        <a:ext cx="1035360" cy="1001468"/>
      </dsp:txXfrm>
    </dsp:sp>
    <dsp:sp modelId="{529C61DF-ED9E-42F0-A8E7-290000C976A4}">
      <dsp:nvSpPr>
        <dsp:cNvPr id="0" name=""/>
        <dsp:cNvSpPr/>
      </dsp:nvSpPr>
      <dsp:spPr>
        <a:xfrm>
          <a:off x="4772786" y="2273238"/>
          <a:ext cx="1647515" cy="51783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Служебное поведение</a:t>
          </a:r>
        </a:p>
      </dsp:txBody>
      <dsp:txXfrm>
        <a:off x="4798065" y="2298517"/>
        <a:ext cx="1596957" cy="467277"/>
      </dsp:txXfrm>
    </dsp:sp>
    <dsp:sp modelId="{CECE031C-19E0-46BA-90CD-37BFA1726B87}">
      <dsp:nvSpPr>
        <dsp:cNvPr id="0" name=""/>
        <dsp:cNvSpPr/>
      </dsp:nvSpPr>
      <dsp:spPr>
        <a:xfrm>
          <a:off x="5184665" y="3024152"/>
          <a:ext cx="1009278" cy="32462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Осуждение к наказанию судом</a:t>
          </a:r>
        </a:p>
      </dsp:txBody>
      <dsp:txXfrm>
        <a:off x="5200512" y="3039999"/>
        <a:ext cx="977584" cy="292935"/>
      </dsp:txXfrm>
    </dsp:sp>
    <dsp:sp modelId="{ECB5A501-FA69-4E44-9A9C-1DFA9E39942B}">
      <dsp:nvSpPr>
        <dsp:cNvPr id="0" name=""/>
        <dsp:cNvSpPr/>
      </dsp:nvSpPr>
      <dsp:spPr>
        <a:xfrm>
          <a:off x="5184665" y="3560730"/>
          <a:ext cx="1046046" cy="51611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неснятой (непогашенной) судимости</a:t>
          </a:r>
        </a:p>
      </dsp:txBody>
      <dsp:txXfrm>
        <a:off x="5209860" y="3585925"/>
        <a:ext cx="995656" cy="465729"/>
      </dsp:txXfrm>
    </dsp:sp>
    <dsp:sp modelId="{257A2042-5079-4736-9F64-C6BBD51A26C8}">
      <dsp:nvSpPr>
        <dsp:cNvPr id="0" name=""/>
        <dsp:cNvSpPr/>
      </dsp:nvSpPr>
      <dsp:spPr>
        <a:xfrm>
          <a:off x="5184665" y="4288798"/>
          <a:ext cx="1009278" cy="121211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Отказ от прохождения процедуры оформления допуска к сведениям, составляющим тайну</a:t>
          </a:r>
        </a:p>
      </dsp:txBody>
      <dsp:txXfrm>
        <a:off x="5233934" y="4338067"/>
        <a:ext cx="910740" cy="1113575"/>
      </dsp:txXfrm>
    </dsp:sp>
    <dsp:sp modelId="{87CB8807-D375-43E8-BC80-FC03B08F0FC4}">
      <dsp:nvSpPr>
        <dsp:cNvPr id="0" name=""/>
        <dsp:cNvSpPr/>
      </dsp:nvSpPr>
      <dsp:spPr>
        <a:xfrm>
          <a:off x="5184665" y="5712860"/>
          <a:ext cx="1009278" cy="69674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Представление подложных документов, ложных сведений</a:t>
          </a:r>
        </a:p>
      </dsp:txBody>
      <dsp:txXfrm>
        <a:off x="5218677" y="5746872"/>
        <a:ext cx="941254" cy="628716"/>
      </dsp:txXfrm>
    </dsp:sp>
    <dsp:sp modelId="{9571D121-5071-4394-A119-918D7DEC1EE1}">
      <dsp:nvSpPr>
        <dsp:cNvPr id="0" name=""/>
        <dsp:cNvSpPr/>
      </dsp:nvSpPr>
      <dsp:spPr>
        <a:xfrm>
          <a:off x="5184665" y="6621548"/>
          <a:ext cx="1009278" cy="13966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Непредставление или представление ложных сведений о доходах, расходах, об имуществе и обязательствах имущественного характера </a:t>
          </a:r>
        </a:p>
      </dsp:txBody>
      <dsp:txXfrm>
        <a:off x="5233934" y="6670817"/>
        <a:ext cx="910740" cy="129815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765CC0-1E1E-4C7D-A731-3D50C79D5080}">
      <dsp:nvSpPr>
        <dsp:cNvPr id="0" name=""/>
        <dsp:cNvSpPr/>
      </dsp:nvSpPr>
      <dsp:spPr>
        <a:xfrm>
          <a:off x="5186521" y="2575502"/>
          <a:ext cx="91440" cy="3016895"/>
        </a:xfrm>
        <a:custGeom>
          <a:avLst/>
          <a:gdLst/>
          <a:ahLst/>
          <a:cxnLst/>
          <a:rect l="0" t="0" r="0" b="0"/>
          <a:pathLst>
            <a:path>
              <a:moveTo>
                <a:pt x="45720" y="0"/>
              </a:moveTo>
              <a:lnTo>
                <a:pt x="45720" y="3016895"/>
              </a:lnTo>
              <a:lnTo>
                <a:pt x="122348" y="301689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5232241" y="2575502"/>
          <a:ext cx="109428" cy="1923040"/>
        </a:xfrm>
        <a:custGeom>
          <a:avLst/>
          <a:gdLst/>
          <a:ahLst/>
          <a:cxnLst/>
          <a:rect l="0" t="0" r="0" b="0"/>
          <a:pathLst>
            <a:path>
              <a:moveTo>
                <a:pt x="0" y="0"/>
              </a:moveTo>
              <a:lnTo>
                <a:pt x="0" y="1923040"/>
              </a:lnTo>
              <a:lnTo>
                <a:pt x="109428" y="192304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5186521" y="2575502"/>
          <a:ext cx="91440" cy="684071"/>
        </a:xfrm>
        <a:custGeom>
          <a:avLst/>
          <a:gdLst/>
          <a:ahLst/>
          <a:cxnLst/>
          <a:rect l="0" t="0" r="0" b="0"/>
          <a:pathLst>
            <a:path>
              <a:moveTo>
                <a:pt x="45720" y="0"/>
              </a:moveTo>
              <a:lnTo>
                <a:pt x="45720" y="684071"/>
              </a:lnTo>
              <a:lnTo>
                <a:pt x="111822" y="68407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138452" y="1848913"/>
          <a:ext cx="2615688" cy="142339"/>
        </a:xfrm>
        <a:custGeom>
          <a:avLst/>
          <a:gdLst/>
          <a:ahLst/>
          <a:cxnLst/>
          <a:rect l="0" t="0" r="0" b="0"/>
          <a:pathLst>
            <a:path>
              <a:moveTo>
                <a:pt x="0" y="0"/>
              </a:moveTo>
              <a:lnTo>
                <a:pt x="0" y="67307"/>
              </a:lnTo>
              <a:lnTo>
                <a:pt x="2615688" y="67307"/>
              </a:lnTo>
              <a:lnTo>
                <a:pt x="2615688" y="142339"/>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731496" y="2525848"/>
          <a:ext cx="138030" cy="2027592"/>
        </a:xfrm>
        <a:custGeom>
          <a:avLst/>
          <a:gdLst/>
          <a:ahLst/>
          <a:cxnLst/>
          <a:rect l="0" t="0" r="0" b="0"/>
          <a:pathLst>
            <a:path>
              <a:moveTo>
                <a:pt x="0" y="0"/>
              </a:moveTo>
              <a:lnTo>
                <a:pt x="0" y="2027592"/>
              </a:lnTo>
              <a:lnTo>
                <a:pt x="138030" y="202759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731496" y="2525848"/>
          <a:ext cx="146634" cy="723976"/>
        </a:xfrm>
        <a:custGeom>
          <a:avLst/>
          <a:gdLst/>
          <a:ahLst/>
          <a:cxnLst/>
          <a:rect l="0" t="0" r="0" b="0"/>
          <a:pathLst>
            <a:path>
              <a:moveTo>
                <a:pt x="0" y="0"/>
              </a:moveTo>
              <a:lnTo>
                <a:pt x="0" y="723976"/>
              </a:lnTo>
              <a:lnTo>
                <a:pt x="146634" y="72397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138452" y="1848913"/>
          <a:ext cx="1075917" cy="150064"/>
        </a:xfrm>
        <a:custGeom>
          <a:avLst/>
          <a:gdLst/>
          <a:ahLst/>
          <a:cxnLst/>
          <a:rect l="0" t="0" r="0" b="0"/>
          <a:pathLst>
            <a:path>
              <a:moveTo>
                <a:pt x="0" y="0"/>
              </a:moveTo>
              <a:lnTo>
                <a:pt x="0" y="75032"/>
              </a:lnTo>
              <a:lnTo>
                <a:pt x="1075917" y="75032"/>
              </a:lnTo>
              <a:lnTo>
                <a:pt x="1075917" y="150064"/>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2290494" y="2495642"/>
          <a:ext cx="106868" cy="4279636"/>
        </a:xfrm>
        <a:custGeom>
          <a:avLst/>
          <a:gdLst/>
          <a:ahLst/>
          <a:cxnLst/>
          <a:rect l="0" t="0" r="0" b="0"/>
          <a:pathLst>
            <a:path>
              <a:moveTo>
                <a:pt x="0" y="0"/>
              </a:moveTo>
              <a:lnTo>
                <a:pt x="0" y="4279636"/>
              </a:lnTo>
              <a:lnTo>
                <a:pt x="106868" y="427963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2290494" y="2495642"/>
          <a:ext cx="124083" cy="3021086"/>
        </a:xfrm>
        <a:custGeom>
          <a:avLst/>
          <a:gdLst/>
          <a:ahLst/>
          <a:cxnLst/>
          <a:rect l="0" t="0" r="0" b="0"/>
          <a:pathLst>
            <a:path>
              <a:moveTo>
                <a:pt x="0" y="0"/>
              </a:moveTo>
              <a:lnTo>
                <a:pt x="0" y="3021086"/>
              </a:lnTo>
              <a:lnTo>
                <a:pt x="124083" y="302108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2290494" y="2495642"/>
          <a:ext cx="124083" cy="1219967"/>
        </a:xfrm>
        <a:custGeom>
          <a:avLst/>
          <a:gdLst/>
          <a:ahLst/>
          <a:cxnLst/>
          <a:rect l="0" t="0" r="0" b="0"/>
          <a:pathLst>
            <a:path>
              <a:moveTo>
                <a:pt x="0" y="0"/>
              </a:moveTo>
              <a:lnTo>
                <a:pt x="0" y="1219967"/>
              </a:lnTo>
              <a:lnTo>
                <a:pt x="124083" y="121996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713214" y="1848913"/>
          <a:ext cx="425238" cy="150064"/>
        </a:xfrm>
        <a:custGeom>
          <a:avLst/>
          <a:gdLst/>
          <a:ahLst/>
          <a:cxnLst/>
          <a:rect l="0" t="0" r="0" b="0"/>
          <a:pathLst>
            <a:path>
              <a:moveTo>
                <a:pt x="425238" y="0"/>
              </a:moveTo>
              <a:lnTo>
                <a:pt x="425238" y="75032"/>
              </a:lnTo>
              <a:lnTo>
                <a:pt x="0" y="75032"/>
              </a:lnTo>
              <a:lnTo>
                <a:pt x="0" y="150064"/>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021E59-EF6A-43DD-B608-F96816F9B946}">
      <dsp:nvSpPr>
        <dsp:cNvPr id="0" name=""/>
        <dsp:cNvSpPr/>
      </dsp:nvSpPr>
      <dsp:spPr>
        <a:xfrm>
          <a:off x="145774" y="2445989"/>
          <a:ext cx="91440" cy="4473334"/>
        </a:xfrm>
        <a:custGeom>
          <a:avLst/>
          <a:gdLst/>
          <a:ahLst/>
          <a:cxnLst/>
          <a:rect l="0" t="0" r="0" b="0"/>
          <a:pathLst>
            <a:path>
              <a:moveTo>
                <a:pt x="45720" y="0"/>
              </a:moveTo>
              <a:lnTo>
                <a:pt x="45720" y="4473334"/>
              </a:lnTo>
              <a:lnTo>
                <a:pt x="73971" y="447333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45774" y="2445989"/>
          <a:ext cx="91440" cy="3907758"/>
        </a:xfrm>
        <a:custGeom>
          <a:avLst/>
          <a:gdLst/>
          <a:ahLst/>
          <a:cxnLst/>
          <a:rect l="0" t="0" r="0" b="0"/>
          <a:pathLst>
            <a:path>
              <a:moveTo>
                <a:pt x="45720" y="0"/>
              </a:moveTo>
              <a:lnTo>
                <a:pt x="45720" y="3907758"/>
              </a:lnTo>
              <a:lnTo>
                <a:pt x="79494" y="390775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795E9-6680-4B83-8A96-84C7289999B8}">
      <dsp:nvSpPr>
        <dsp:cNvPr id="0" name=""/>
        <dsp:cNvSpPr/>
      </dsp:nvSpPr>
      <dsp:spPr>
        <a:xfrm>
          <a:off x="145774" y="2445989"/>
          <a:ext cx="91440" cy="2192127"/>
        </a:xfrm>
        <a:custGeom>
          <a:avLst/>
          <a:gdLst/>
          <a:ahLst/>
          <a:cxnLst/>
          <a:rect l="0" t="0" r="0" b="0"/>
          <a:pathLst>
            <a:path>
              <a:moveTo>
                <a:pt x="45720" y="0"/>
              </a:moveTo>
              <a:lnTo>
                <a:pt x="45720" y="2192127"/>
              </a:lnTo>
              <a:lnTo>
                <a:pt x="67704" y="219212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E9F8CA-BDC2-43A8-86DD-6AF50469788C}">
      <dsp:nvSpPr>
        <dsp:cNvPr id="0" name=""/>
        <dsp:cNvSpPr/>
      </dsp:nvSpPr>
      <dsp:spPr>
        <a:xfrm>
          <a:off x="145774" y="2445989"/>
          <a:ext cx="91440" cy="418698"/>
        </a:xfrm>
        <a:custGeom>
          <a:avLst/>
          <a:gdLst/>
          <a:ahLst/>
          <a:cxnLst/>
          <a:rect l="0" t="0" r="0" b="0"/>
          <a:pathLst>
            <a:path>
              <a:moveTo>
                <a:pt x="45720" y="0"/>
              </a:moveTo>
              <a:lnTo>
                <a:pt x="45720" y="418698"/>
              </a:lnTo>
              <a:lnTo>
                <a:pt x="90564" y="41869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957473" y="1848913"/>
          <a:ext cx="2180979" cy="149017"/>
        </a:xfrm>
        <a:custGeom>
          <a:avLst/>
          <a:gdLst/>
          <a:ahLst/>
          <a:cxnLst/>
          <a:rect l="0" t="0" r="0" b="0"/>
          <a:pathLst>
            <a:path>
              <a:moveTo>
                <a:pt x="2180979" y="0"/>
              </a:moveTo>
              <a:lnTo>
                <a:pt x="2180979" y="73985"/>
              </a:lnTo>
              <a:lnTo>
                <a:pt x="0" y="73985"/>
              </a:lnTo>
              <a:lnTo>
                <a:pt x="0" y="149017"/>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510161" y="814746"/>
          <a:ext cx="3256582" cy="103416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ЗАПРЕТЫ, </a:t>
          </a:r>
          <a:br>
            <a:rPr lang="ru-RU" sz="1400" b="1" kern="1200"/>
          </a:br>
          <a:r>
            <a:rPr lang="ru-RU" sz="1400" b="1" kern="1200"/>
            <a:t>связанные с муниципальной службой</a:t>
          </a:r>
        </a:p>
      </dsp:txBody>
      <dsp:txXfrm>
        <a:off x="1560645" y="865230"/>
        <a:ext cx="3155614" cy="933199"/>
      </dsp:txXfrm>
    </dsp:sp>
    <dsp:sp modelId="{909688AA-F71D-4513-B402-E2B4C54E5E0C}">
      <dsp:nvSpPr>
        <dsp:cNvPr id="0" name=""/>
        <dsp:cNvSpPr/>
      </dsp:nvSpPr>
      <dsp:spPr>
        <a:xfrm>
          <a:off x="0" y="1997931"/>
          <a:ext cx="1914947" cy="44805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Оплачиваемая деятельность </a:t>
          </a:r>
        </a:p>
      </dsp:txBody>
      <dsp:txXfrm>
        <a:off x="21872" y="2019803"/>
        <a:ext cx="1871203" cy="404313"/>
      </dsp:txXfrm>
    </dsp:sp>
    <dsp:sp modelId="{F6ED580E-33AB-4639-8922-CAD12FEBCCF9}">
      <dsp:nvSpPr>
        <dsp:cNvPr id="0" name=""/>
        <dsp:cNvSpPr/>
      </dsp:nvSpPr>
      <dsp:spPr>
        <a:xfrm>
          <a:off x="236338" y="2602953"/>
          <a:ext cx="1930875" cy="5234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Заниматься предпринимательской деятельностью лично или через доверенных лиц</a:t>
          </a:r>
        </a:p>
      </dsp:txBody>
      <dsp:txXfrm>
        <a:off x="261892" y="2628507"/>
        <a:ext cx="1879767" cy="472360"/>
      </dsp:txXfrm>
    </dsp:sp>
    <dsp:sp modelId="{84959F7D-4BCF-4CDB-8975-8AA42A94B9D8}">
      <dsp:nvSpPr>
        <dsp:cNvPr id="0" name=""/>
        <dsp:cNvSpPr/>
      </dsp:nvSpPr>
      <dsp:spPr>
        <a:xfrm>
          <a:off x="213478" y="3350965"/>
          <a:ext cx="1959880" cy="257430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Участвовать в управлении хозяйствующим субъектом </a:t>
          </a:r>
          <a:br>
            <a:rPr lang="ru-RU" sz="800" kern="1200"/>
          </a:br>
          <a:r>
            <a:rPr lang="ru-RU" sz="800" b="1" i="1" kern="1200"/>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kern="12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pPr lvl="0" algn="ctr" defTabSz="355600">
            <a:lnSpc>
              <a:spcPct val="90000"/>
            </a:lnSpc>
            <a:spcBef>
              <a:spcPct val="0"/>
            </a:spcBef>
            <a:spcAft>
              <a:spcPct val="35000"/>
            </a:spcAft>
          </a:pPr>
          <a:endParaRPr lang="ru-RU" sz="800" kern="1200"/>
        </a:p>
      </dsp:txBody>
      <dsp:txXfrm>
        <a:off x="309151" y="3446638"/>
        <a:ext cx="1768534" cy="2382957"/>
      </dsp:txXfrm>
    </dsp:sp>
    <dsp:sp modelId="{5F5EF368-82AA-4CC9-8EE3-CEE89071C9D3}">
      <dsp:nvSpPr>
        <dsp:cNvPr id="0" name=""/>
        <dsp:cNvSpPr/>
      </dsp:nvSpPr>
      <dsp:spPr>
        <a:xfrm>
          <a:off x="225269" y="6104298"/>
          <a:ext cx="1976888" cy="49889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Получать вознаграждения от физических и юридических лиц</a:t>
          </a:r>
        </a:p>
      </dsp:txBody>
      <dsp:txXfrm>
        <a:off x="249623" y="6128652"/>
        <a:ext cx="1928180" cy="450189"/>
      </dsp:txXfrm>
    </dsp:sp>
    <dsp:sp modelId="{46C263B1-51D7-490A-B6DF-6A6A71A739DD}">
      <dsp:nvSpPr>
        <dsp:cNvPr id="0" name=""/>
        <dsp:cNvSpPr/>
      </dsp:nvSpPr>
      <dsp:spPr>
        <a:xfrm>
          <a:off x="219745" y="6682898"/>
          <a:ext cx="2005507" cy="47285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Выезжать по службе за пределы РФ за счет физических и юридических лиц</a:t>
          </a:r>
        </a:p>
      </dsp:txBody>
      <dsp:txXfrm>
        <a:off x="242828" y="6705981"/>
        <a:ext cx="1959341" cy="426684"/>
      </dsp:txXfrm>
    </dsp:sp>
    <dsp:sp modelId="{43D2F693-AA1D-4B32-A276-8F0C978445B2}">
      <dsp:nvSpPr>
        <dsp:cNvPr id="0" name=""/>
        <dsp:cNvSpPr/>
      </dsp:nvSpPr>
      <dsp:spPr>
        <a:xfrm>
          <a:off x="2184814" y="1998978"/>
          <a:ext cx="1056798" cy="49666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Политическая деятельность</a:t>
          </a:r>
        </a:p>
      </dsp:txBody>
      <dsp:txXfrm>
        <a:off x="2209059" y="2023223"/>
        <a:ext cx="1008308" cy="448174"/>
      </dsp:txXfrm>
    </dsp:sp>
    <dsp:sp modelId="{7E6F062E-7A35-44B0-96C8-663AA46C535E}">
      <dsp:nvSpPr>
        <dsp:cNvPr id="0" name=""/>
        <dsp:cNvSpPr/>
      </dsp:nvSpPr>
      <dsp:spPr>
        <a:xfrm>
          <a:off x="2414578" y="2654318"/>
          <a:ext cx="1124070" cy="212258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должность муниципальной службы в случае избрания (назначения) на муниципальную  или государственную должность, должность государственной гражданской службы, избрания на оплачиваемую выборную должность в органе профессионального союза</a:t>
          </a:r>
        </a:p>
        <a:p>
          <a:pPr lvl="0" algn="ctr" defTabSz="355600">
            <a:lnSpc>
              <a:spcPct val="90000"/>
            </a:lnSpc>
            <a:spcBef>
              <a:spcPct val="0"/>
            </a:spcBef>
            <a:spcAft>
              <a:spcPct val="35000"/>
            </a:spcAft>
          </a:pPr>
          <a:endParaRPr lang="ru-RU" sz="800" kern="1200"/>
        </a:p>
      </dsp:txBody>
      <dsp:txXfrm>
        <a:off x="2469451" y="2709191"/>
        <a:ext cx="1014324" cy="2012837"/>
      </dsp:txXfrm>
    </dsp:sp>
    <dsp:sp modelId="{C6F7B4A2-4946-49DA-8451-C5C8B2593859}">
      <dsp:nvSpPr>
        <dsp:cNvPr id="0" name=""/>
        <dsp:cNvSpPr/>
      </dsp:nvSpPr>
      <dsp:spPr>
        <a:xfrm>
          <a:off x="2414578" y="4909744"/>
          <a:ext cx="1106841" cy="121396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служебное положение для агитации (предвыборной, по референдуму), а также в интересах партий, объединений, организаций</a:t>
          </a:r>
        </a:p>
      </dsp:txBody>
      <dsp:txXfrm>
        <a:off x="2468610" y="4963776"/>
        <a:ext cx="998777" cy="1105905"/>
      </dsp:txXfrm>
    </dsp:sp>
    <dsp:sp modelId="{2C2A29DE-3CA6-428C-8CEF-49214F5D94EA}">
      <dsp:nvSpPr>
        <dsp:cNvPr id="0" name=""/>
        <dsp:cNvSpPr/>
      </dsp:nvSpPr>
      <dsp:spPr>
        <a:xfrm>
          <a:off x="2397363" y="6282389"/>
          <a:ext cx="1114502" cy="9857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Создавать в государственных органах структуры партий, объединений, организаций</a:t>
          </a:r>
        </a:p>
      </dsp:txBody>
      <dsp:txXfrm>
        <a:off x="2445485" y="6330511"/>
        <a:ext cx="1018258" cy="889534"/>
      </dsp:txXfrm>
    </dsp:sp>
    <dsp:sp modelId="{61BEC03D-2168-459E-805E-1788CFDA36CB}">
      <dsp:nvSpPr>
        <dsp:cNvPr id="0" name=""/>
        <dsp:cNvSpPr/>
      </dsp:nvSpPr>
      <dsp:spPr>
        <a:xfrm>
          <a:off x="3610777" y="1998978"/>
          <a:ext cx="1207184" cy="52687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Злоупотребление служебным положением</a:t>
          </a:r>
        </a:p>
      </dsp:txBody>
      <dsp:txXfrm>
        <a:off x="3636497" y="2024698"/>
        <a:ext cx="1155744" cy="475430"/>
      </dsp:txXfrm>
    </dsp:sp>
    <dsp:sp modelId="{2B531E99-BA4A-4E8F-A494-F99C8D9967C5}">
      <dsp:nvSpPr>
        <dsp:cNvPr id="0" name=""/>
        <dsp:cNvSpPr/>
      </dsp:nvSpPr>
      <dsp:spPr>
        <a:xfrm>
          <a:off x="3878130" y="2667302"/>
          <a:ext cx="1084324" cy="116504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в целях, не связанных с исполнением должностных обязанностей, муниципальное  имущество</a:t>
          </a:r>
        </a:p>
      </dsp:txBody>
      <dsp:txXfrm>
        <a:off x="3931062" y="2720234"/>
        <a:ext cx="978460" cy="1059181"/>
      </dsp:txXfrm>
    </dsp:sp>
    <dsp:sp modelId="{0CD291DD-E7BB-4759-8E8A-AE477A2D60ED}">
      <dsp:nvSpPr>
        <dsp:cNvPr id="0" name=""/>
        <dsp:cNvSpPr/>
      </dsp:nvSpPr>
      <dsp:spPr>
        <a:xfrm>
          <a:off x="3869526" y="3973801"/>
          <a:ext cx="1072634" cy="11592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сведения конфиденциального характера после увольнения с муниципальной  службы</a:t>
          </a:r>
        </a:p>
      </dsp:txBody>
      <dsp:txXfrm>
        <a:off x="3921888" y="4026163"/>
        <a:ext cx="967910" cy="1054554"/>
      </dsp:txXfrm>
    </dsp:sp>
    <dsp:sp modelId="{529C61DF-ED9E-42F0-A8E7-290000C976A4}">
      <dsp:nvSpPr>
        <dsp:cNvPr id="0" name=""/>
        <dsp:cNvSpPr/>
      </dsp:nvSpPr>
      <dsp:spPr>
        <a:xfrm>
          <a:off x="5101766" y="1991253"/>
          <a:ext cx="1304748" cy="58424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Нарушения требований и норм поведения</a:t>
          </a:r>
        </a:p>
      </dsp:txBody>
      <dsp:txXfrm>
        <a:off x="5130287" y="2019774"/>
        <a:ext cx="1247706" cy="527206"/>
      </dsp:txXfrm>
    </dsp:sp>
    <dsp:sp modelId="{257A2042-5079-4736-9F64-C6BBD51A26C8}">
      <dsp:nvSpPr>
        <dsp:cNvPr id="0" name=""/>
        <dsp:cNvSpPr/>
      </dsp:nvSpPr>
      <dsp:spPr>
        <a:xfrm>
          <a:off x="5298344" y="2716073"/>
          <a:ext cx="1108170" cy="108700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государственную тайну, сведения конфиденциального характера, служебную информацию</a:t>
          </a:r>
        </a:p>
      </dsp:txBody>
      <dsp:txXfrm>
        <a:off x="5351407" y="2769136"/>
        <a:ext cx="1002044" cy="980874"/>
      </dsp:txXfrm>
    </dsp:sp>
    <dsp:sp modelId="{A7AE476D-0EF6-44A1-83C9-066972D33963}">
      <dsp:nvSpPr>
        <dsp:cNvPr id="0" name=""/>
        <dsp:cNvSpPr/>
      </dsp:nvSpPr>
      <dsp:spPr>
        <a:xfrm>
          <a:off x="5341670" y="3970357"/>
          <a:ext cx="1064844" cy="105636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Допускать публичные высказывания о муниципальных органах, их руководителях и решениях</a:t>
          </a:r>
        </a:p>
      </dsp:txBody>
      <dsp:txXfrm>
        <a:off x="5393238" y="4021925"/>
        <a:ext cx="961708" cy="953233"/>
      </dsp:txXfrm>
    </dsp:sp>
    <dsp:sp modelId="{87CB8807-D375-43E8-BC80-FC03B08F0FC4}">
      <dsp:nvSpPr>
        <dsp:cNvPr id="0" name=""/>
        <dsp:cNvSpPr/>
      </dsp:nvSpPr>
      <dsp:spPr>
        <a:xfrm>
          <a:off x="5308870" y="5185402"/>
          <a:ext cx="1097644" cy="8139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Принимать без разрешения награды, звания от различных органов и организаций</a:t>
          </a:r>
        </a:p>
      </dsp:txBody>
      <dsp:txXfrm>
        <a:off x="5348606" y="5225138"/>
        <a:ext cx="1018172" cy="7345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CFFCE3-F4A7-4BE5-A9A2-2FCD55CAF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29</Pages>
  <Words>10900</Words>
  <Characters>62134</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72889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subject/>
  <dc:creator>Администратор</dc:creator>
  <cp:keywords/>
  <dc:description/>
  <cp:lastModifiedBy>Лариса Хабибуллина</cp:lastModifiedBy>
  <cp:revision>3</cp:revision>
  <cp:lastPrinted>2025-12-22T12:58:00Z</cp:lastPrinted>
  <dcterms:created xsi:type="dcterms:W3CDTF">2025-12-15T10:52:00Z</dcterms:created>
  <dcterms:modified xsi:type="dcterms:W3CDTF">2025-12-22T13:13:00Z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MoBIL GROUP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