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7929AB" w:rsidRDefault="002E4320" w:rsidP="007929AB">
      <w:pPr>
        <w:pStyle w:val="2"/>
      </w:pPr>
      <w:bookmarkStart w:id="0" w:name="_GoBack"/>
      <w:bookmarkEnd w:id="0"/>
      <w:r w:rsidRPr="007929AB">
        <w:t>МУНИЦИПАЛЬНОЕ ОБРАЗОВАНИЕ</w:t>
      </w:r>
    </w:p>
    <w:p w:rsidR="00D22938" w:rsidRPr="007929AB" w:rsidRDefault="00D22938" w:rsidP="007929AB">
      <w:pPr>
        <w:pStyle w:val="2"/>
      </w:pPr>
      <w:r w:rsidRPr="007929AB">
        <w:t>городской округ Пыть-Ях</w:t>
      </w:r>
    </w:p>
    <w:p w:rsidR="002E4320" w:rsidRPr="007929AB" w:rsidRDefault="002E4320" w:rsidP="007929AB">
      <w:pPr>
        <w:pStyle w:val="2"/>
      </w:pPr>
      <w:r w:rsidRPr="007929AB">
        <w:t>Ханты-Мансийского автономного округа-Югры</w:t>
      </w:r>
    </w:p>
    <w:p w:rsidR="007929AB" w:rsidRPr="007929AB" w:rsidRDefault="00D22938" w:rsidP="007929AB">
      <w:pPr>
        <w:pStyle w:val="2"/>
      </w:pPr>
      <w:r w:rsidRPr="007929AB">
        <w:t>АДМИНИСТРАЦИЯ ГОРОДА</w:t>
      </w:r>
    </w:p>
    <w:p w:rsidR="007929AB" w:rsidRPr="007929AB" w:rsidRDefault="007929AB" w:rsidP="007929AB">
      <w:pPr>
        <w:pStyle w:val="2"/>
      </w:pPr>
    </w:p>
    <w:p w:rsidR="00D22938" w:rsidRPr="007929AB" w:rsidRDefault="00D22938" w:rsidP="007929AB">
      <w:pPr>
        <w:pStyle w:val="2"/>
      </w:pPr>
      <w:r w:rsidRPr="007929AB">
        <w:t>П О С Т А Н О В Л Е Н И Е</w:t>
      </w:r>
    </w:p>
    <w:p w:rsidR="00904F8E" w:rsidRPr="007929AB" w:rsidRDefault="00904F8E" w:rsidP="009E77F0">
      <w:pPr>
        <w:ind w:right="5239"/>
        <w:rPr>
          <w:rFonts w:cs="Arial"/>
          <w:szCs w:val="28"/>
        </w:rPr>
      </w:pPr>
    </w:p>
    <w:p w:rsidR="00C3286F" w:rsidRPr="007929AB" w:rsidRDefault="00E92D9F" w:rsidP="00E92D9F">
      <w:pPr>
        <w:tabs>
          <w:tab w:val="left" w:pos="0"/>
        </w:tabs>
        <w:ind w:right="140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:rsidR="00C3286F" w:rsidRPr="007929AB" w:rsidRDefault="00C3286F" w:rsidP="009E77F0">
      <w:pPr>
        <w:ind w:right="5239"/>
        <w:rPr>
          <w:rFonts w:cs="Arial"/>
          <w:szCs w:val="28"/>
        </w:rPr>
      </w:pPr>
    </w:p>
    <w:p w:rsidR="007929AB" w:rsidRPr="007929AB" w:rsidRDefault="00D22938" w:rsidP="007929AB">
      <w:pPr>
        <w:pStyle w:val="Title"/>
      </w:pPr>
      <w:r w:rsidRPr="007929AB">
        <w:t xml:space="preserve">Об утверждении муниципальной программы </w:t>
      </w:r>
      <w:r w:rsidR="007929AB" w:rsidRPr="007929AB">
        <w:t>«</w:t>
      </w:r>
      <w:r w:rsidRPr="007929AB">
        <w:t>Профилактика правонарушений в городе Пыть-Яхе</w:t>
      </w:r>
      <w:r w:rsidR="007929AB" w:rsidRPr="007929AB">
        <w:t>»</w:t>
      </w:r>
    </w:p>
    <w:p w:rsidR="00BC4C83" w:rsidRDefault="00BC4C83" w:rsidP="007F37C3">
      <w:pPr>
        <w:ind w:right="3969"/>
        <w:rPr>
          <w:rFonts w:cs="Arial"/>
          <w:szCs w:val="28"/>
        </w:rPr>
      </w:pPr>
    </w:p>
    <w:p w:rsidR="00BC4C83" w:rsidRDefault="00BC4C83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3.10.2024 0:00:00 №209-па Администрация г. Пыть-Ях&#10;&#10;О внесении изменений в постановление администрации города от 26.12.2023 № 362-па " w:history="1">
        <w:r w:rsidRPr="00BC4C83">
          <w:rPr>
            <w:rStyle w:val="afb"/>
            <w:rFonts w:cs="Arial"/>
            <w:szCs w:val="28"/>
          </w:rPr>
          <w:t>от 03.10.2024 № 209-па</w:t>
        </w:r>
      </w:hyperlink>
      <w:r>
        <w:rPr>
          <w:rFonts w:cs="Arial"/>
          <w:szCs w:val="28"/>
        </w:rPr>
        <w:t>)</w:t>
      </w:r>
      <w:r w:rsidR="007F2DA8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07.04.2026 0:00:00 №82-па Администрация г. Пыть-Ях&#10;&#10;О внесении изменения в постановление администрации города от 26.12.2023 № 362-па " w:history="1">
        <w:r w:rsidR="007F2DA8" w:rsidRPr="007F2DA8">
          <w:rPr>
            <w:rStyle w:val="afb"/>
            <w:rFonts w:cs="Arial"/>
            <w:szCs w:val="28"/>
          </w:rPr>
          <w:t>от 07.04.2026 № 82-па</w:t>
        </w:r>
      </w:hyperlink>
      <w:r w:rsidR="007F2DA8">
        <w:rPr>
          <w:rFonts w:cs="Arial"/>
          <w:szCs w:val="28"/>
        </w:rPr>
        <w:t>)</w:t>
      </w:r>
    </w:p>
    <w:p w:rsidR="00804525" w:rsidRDefault="00804525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Pr="00804525">
          <w:rPr>
            <w:rStyle w:val="afb"/>
            <w:rFonts w:cs="Arial"/>
            <w:szCs w:val="28"/>
          </w:rPr>
          <w:t>от 30.01.2025 № 20-па</w:t>
        </w:r>
      </w:hyperlink>
      <w:r>
        <w:rPr>
          <w:rFonts w:cs="Arial"/>
          <w:szCs w:val="28"/>
        </w:rPr>
        <w:t>)</w:t>
      </w:r>
      <w:r w:rsidR="007F2DA8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1" w:tooltip="постановление от 07.04.2026 0:00:00 №82-па Администрация г. Пыть-Ях&#10;&#10;О внесении изменения в постановление администрации города от 26.12.2023 № 362-па " w:history="1">
        <w:r w:rsidR="007F2DA8" w:rsidRPr="007F2DA8">
          <w:rPr>
            <w:rStyle w:val="afb"/>
            <w:rFonts w:cs="Arial"/>
            <w:szCs w:val="28"/>
          </w:rPr>
          <w:t>от 07.04.2026 № 82-па</w:t>
        </w:r>
      </w:hyperlink>
      <w:r w:rsidR="007F2DA8">
        <w:rPr>
          <w:rFonts w:cs="Arial"/>
          <w:szCs w:val="28"/>
        </w:rPr>
        <w:t>)</w:t>
      </w:r>
    </w:p>
    <w:p w:rsidR="006D6C81" w:rsidRDefault="006D6C81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4F10A8" w:rsidRDefault="004F10A8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23.12.2025 0:00:00 №358-па Администрация г. Пыть-Ях&#10;&#10;О внесении изменений в постановление администрации города от 26.12.2023 № 362-па " w:history="1">
        <w:r w:rsidRPr="004F10A8">
          <w:rPr>
            <w:rStyle w:val="afb"/>
            <w:rFonts w:cs="Arial"/>
            <w:szCs w:val="28"/>
          </w:rPr>
          <w:t>от 23.12.2025 № 358-па</w:t>
        </w:r>
      </w:hyperlink>
      <w:r>
        <w:rPr>
          <w:rFonts w:cs="Arial"/>
          <w:szCs w:val="28"/>
        </w:rPr>
        <w:t>)</w:t>
      </w:r>
      <w:r w:rsidR="007F2DA8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4" w:tooltip="постановление от 07.04.2026 0:00:00 №82-па Администрация г. Пыть-Ях&#10;&#10;О внесении изменения в постановление администрации города от 26.12.2023 № 362-па " w:history="1">
        <w:r w:rsidR="007F2DA8" w:rsidRPr="007F2DA8">
          <w:rPr>
            <w:rStyle w:val="afb"/>
            <w:rFonts w:cs="Arial"/>
            <w:szCs w:val="28"/>
          </w:rPr>
          <w:t>от 07.04.2026 № 82-па</w:t>
        </w:r>
      </w:hyperlink>
      <w:r w:rsidR="007F2DA8">
        <w:rPr>
          <w:rFonts w:cs="Arial"/>
          <w:szCs w:val="28"/>
        </w:rPr>
        <w:t>)</w:t>
      </w:r>
    </w:p>
    <w:p w:rsidR="002A7CA5" w:rsidRDefault="002A7CA5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5" w:tooltip="постановление от 10.02.2026 0:00:00 №35-па Администрация г. Пыть-Ях&#10;&#10;О внесении изменения в постановление администрации города от 26.12.2023 № 362-па " w:history="1">
        <w:r w:rsidRPr="002A7CA5">
          <w:rPr>
            <w:rStyle w:val="afb"/>
            <w:rFonts w:cs="Arial"/>
            <w:szCs w:val="28"/>
          </w:rPr>
          <w:t>от 10.02.2026 № 35-па</w:t>
        </w:r>
      </w:hyperlink>
      <w:r>
        <w:rPr>
          <w:rFonts w:cs="Arial"/>
          <w:szCs w:val="28"/>
        </w:rPr>
        <w:t>)</w:t>
      </w:r>
    </w:p>
    <w:p w:rsidR="007F2DA8" w:rsidRDefault="007F2DA8" w:rsidP="00BC4C83">
      <w:pPr>
        <w:ind w:right="-143"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07.04.2026 0:00:00 №82-па Администрация г. Пыть-Ях&#10;&#10;О внесении изменения в постановление администрации города от 26.12.2023 № 362-па " w:history="1">
        <w:r w:rsidRPr="007F2DA8">
          <w:rPr>
            <w:rStyle w:val="afb"/>
            <w:rFonts w:cs="Arial"/>
            <w:szCs w:val="28"/>
          </w:rPr>
          <w:t>от 07.04.2026 № 82-па</w:t>
        </w:r>
      </w:hyperlink>
      <w:r>
        <w:rPr>
          <w:rFonts w:cs="Arial"/>
          <w:szCs w:val="28"/>
        </w:rPr>
        <w:t>)</w:t>
      </w:r>
    </w:p>
    <w:p w:rsidR="00BC4C83" w:rsidRPr="007929AB" w:rsidRDefault="00BC4C83" w:rsidP="007F37C3">
      <w:pPr>
        <w:ind w:right="3969"/>
        <w:rPr>
          <w:rFonts w:cs="Arial"/>
          <w:szCs w:val="28"/>
        </w:rPr>
      </w:pPr>
    </w:p>
    <w:p w:rsidR="007929AB" w:rsidRPr="007929AB" w:rsidRDefault="00D22938" w:rsidP="00A63A30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bCs/>
          <w:szCs w:val="28"/>
        </w:rPr>
        <w:t xml:space="preserve">В соответствии с </w:t>
      </w:r>
      <w:hyperlink r:id="rId1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29AB">
          <w:rPr>
            <w:rStyle w:val="afb"/>
            <w:rFonts w:cs="Arial"/>
            <w:bCs/>
            <w:szCs w:val="28"/>
          </w:rPr>
          <w:t>Бюджетным кодексом</w:t>
        </w:r>
      </w:hyperlink>
      <w:r w:rsidRPr="007929AB">
        <w:rPr>
          <w:rFonts w:cs="Arial"/>
          <w:bCs/>
          <w:szCs w:val="28"/>
        </w:rPr>
        <w:t xml:space="preserve"> Российской Федерации, </w:t>
      </w:r>
      <w:r w:rsidR="003976F1" w:rsidRPr="007929AB">
        <w:rPr>
          <w:rFonts w:cs="Arial"/>
          <w:bCs/>
          <w:szCs w:val="28"/>
        </w:rPr>
        <w:t>руководствуясь постановлением Правительства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hyperlink r:id="rId18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3976F1" w:rsidRPr="007929AB">
          <w:rPr>
            <w:rStyle w:val="afb"/>
            <w:rFonts w:cs="Arial"/>
            <w:bCs/>
            <w:szCs w:val="28"/>
          </w:rPr>
          <w:t>от 10.11.2023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543-п</w:t>
        </w:r>
      </w:hyperlink>
      <w:r w:rsidR="003976F1"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7929AB" w:rsidRPr="007929AB">
        <w:rPr>
          <w:rFonts w:cs="Arial"/>
          <w:bCs/>
          <w:szCs w:val="28"/>
        </w:rPr>
        <w:t>-</w:t>
      </w:r>
      <w:r w:rsidR="003976F1" w:rsidRPr="007929AB">
        <w:rPr>
          <w:rFonts w:cs="Arial"/>
          <w:bCs/>
          <w:szCs w:val="28"/>
        </w:rPr>
        <w:t xml:space="preserve">Югры </w:t>
      </w:r>
      <w:r w:rsidR="007929AB" w:rsidRPr="007929AB">
        <w:rPr>
          <w:rFonts w:cs="Arial"/>
          <w:bCs/>
          <w:szCs w:val="28"/>
        </w:rPr>
        <w:t>«</w:t>
      </w:r>
      <w:r w:rsidR="003976F1" w:rsidRPr="007929AB">
        <w:rPr>
          <w:rFonts w:cs="Arial"/>
          <w:bCs/>
          <w:szCs w:val="28"/>
        </w:rPr>
        <w:t>Безопасность жизнедеятельности и профилактика правонарушений</w:t>
      </w:r>
      <w:r w:rsidR="007929AB" w:rsidRPr="007929AB">
        <w:rPr>
          <w:rFonts w:cs="Arial"/>
          <w:bCs/>
          <w:szCs w:val="28"/>
        </w:rPr>
        <w:t>»</w:t>
      </w:r>
      <w:r w:rsidR="003976F1" w:rsidRPr="007929AB">
        <w:rPr>
          <w:rFonts w:cs="Arial"/>
          <w:bCs/>
          <w:szCs w:val="28"/>
        </w:rPr>
        <w:t xml:space="preserve">, </w:t>
      </w:r>
      <w:r w:rsidRPr="007929AB">
        <w:rPr>
          <w:rFonts w:cs="Arial"/>
          <w:bCs/>
          <w:szCs w:val="28"/>
        </w:rPr>
        <w:t xml:space="preserve">Федеральным законом </w:t>
      </w:r>
      <w:hyperlink r:id="rId19" w:tooltip="ФЕДЕРАЛЬНЫЙ ЗАКОН от 23.06.2016 № 182-ФЗ ГОСУДАРСТВЕННАЯ ДУМА ФЕДЕРАЛЬНОГО СОБРАНИЯ РФ&#10;&#10;ОБ ОСНОВАХ СИСТЕМЫ ПРОФИЛАКТИКИ ПРАВОНАРУШЕНИЙ В РОССИЙСКОЙ ФЕДЕРАЦИИ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7B3CDD" w:rsidRPr="007929AB">
          <w:rPr>
            <w:rStyle w:val="afb"/>
            <w:rFonts w:cs="Arial"/>
            <w:bCs/>
            <w:szCs w:val="28"/>
          </w:rPr>
          <w:t>2</w:t>
        </w:r>
        <w:r w:rsidRPr="007929AB">
          <w:rPr>
            <w:rStyle w:val="afb"/>
            <w:rFonts w:cs="Arial"/>
            <w:bCs/>
            <w:szCs w:val="28"/>
          </w:rPr>
          <w:t>3.06.2016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Pr="007929AB">
          <w:rPr>
            <w:rStyle w:val="afb"/>
            <w:rFonts w:cs="Arial"/>
            <w:bCs/>
            <w:szCs w:val="28"/>
          </w:rPr>
          <w:t>182-ФЗ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Pr="007929AB">
        <w:rPr>
          <w:rFonts w:cs="Arial"/>
          <w:bCs/>
          <w:szCs w:val="28"/>
        </w:rPr>
        <w:t>Об основах системы профилактики правонарушений в Российской Федерации</w:t>
      </w:r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bCs/>
          <w:szCs w:val="28"/>
        </w:rPr>
        <w:t xml:space="preserve">, постановлением администрации города </w:t>
      </w:r>
      <w:hyperlink r:id="rId20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29AB">
          <w:rPr>
            <w:rStyle w:val="afb"/>
            <w:rFonts w:cs="Arial"/>
            <w:bCs/>
            <w:szCs w:val="28"/>
          </w:rPr>
          <w:t xml:space="preserve">от </w:t>
        </w:r>
        <w:r w:rsidR="003976F1" w:rsidRPr="007929AB">
          <w:rPr>
            <w:rStyle w:val="afb"/>
            <w:rFonts w:cs="Arial"/>
            <w:bCs/>
            <w:szCs w:val="28"/>
          </w:rPr>
          <w:t>29</w:t>
        </w:r>
        <w:r w:rsidRPr="007929AB">
          <w:rPr>
            <w:rStyle w:val="afb"/>
            <w:rFonts w:cs="Arial"/>
            <w:bCs/>
            <w:szCs w:val="28"/>
          </w:rPr>
          <w:t>.</w:t>
        </w:r>
        <w:r w:rsidR="003976F1" w:rsidRPr="007929AB">
          <w:rPr>
            <w:rStyle w:val="afb"/>
            <w:rFonts w:cs="Arial"/>
            <w:bCs/>
            <w:szCs w:val="28"/>
          </w:rPr>
          <w:t>11</w:t>
        </w:r>
        <w:r w:rsidR="00CA396C" w:rsidRPr="007929AB">
          <w:rPr>
            <w:rStyle w:val="afb"/>
            <w:rFonts w:cs="Arial"/>
            <w:bCs/>
            <w:szCs w:val="28"/>
          </w:rPr>
          <w:t>.202</w:t>
        </w:r>
        <w:r w:rsidR="003976F1" w:rsidRPr="007929AB">
          <w:rPr>
            <w:rStyle w:val="afb"/>
            <w:rFonts w:cs="Arial"/>
            <w:bCs/>
            <w:szCs w:val="28"/>
          </w:rPr>
          <w:t>3</w:t>
        </w:r>
        <w:r w:rsidR="007929AB" w:rsidRPr="007929AB">
          <w:rPr>
            <w:rStyle w:val="afb"/>
            <w:rFonts w:cs="Arial"/>
            <w:bCs/>
            <w:szCs w:val="28"/>
          </w:rPr>
          <w:t xml:space="preserve"> № </w:t>
        </w:r>
        <w:r w:rsidR="003976F1" w:rsidRPr="007929AB">
          <w:rPr>
            <w:rStyle w:val="afb"/>
            <w:rFonts w:cs="Arial"/>
            <w:bCs/>
            <w:szCs w:val="28"/>
          </w:rPr>
          <w:t>326</w:t>
        </w:r>
        <w:r w:rsidRPr="007929AB">
          <w:rPr>
            <w:rStyle w:val="afb"/>
            <w:rFonts w:cs="Arial"/>
            <w:bCs/>
            <w:szCs w:val="28"/>
          </w:rPr>
          <w:t>-па</w:t>
        </w:r>
      </w:hyperlink>
      <w:r w:rsidRPr="007929AB">
        <w:rPr>
          <w:rFonts w:cs="Arial"/>
          <w:bCs/>
          <w:szCs w:val="28"/>
        </w:rPr>
        <w:t xml:space="preserve"> </w:t>
      </w:r>
      <w:r w:rsidR="007929AB" w:rsidRPr="007929AB">
        <w:rPr>
          <w:rFonts w:cs="Arial"/>
          <w:bCs/>
          <w:szCs w:val="28"/>
        </w:rPr>
        <w:t>«</w:t>
      </w:r>
      <w:r w:rsidR="00CA396C" w:rsidRPr="007929AB">
        <w:rPr>
          <w:rStyle w:val="afb"/>
          <w:rFonts w:cs="Arial"/>
          <w:bCs/>
          <w:color w:val="auto"/>
          <w:szCs w:val="28"/>
        </w:rPr>
        <w:t>О</w:t>
      </w:r>
      <w:r w:rsidR="00CA396C" w:rsidRPr="007929AB">
        <w:rPr>
          <w:rFonts w:cs="Arial"/>
          <w:bCs/>
          <w:szCs w:val="28"/>
        </w:rPr>
        <w:t xml:space="preserve"> порядке разработки и реализации муниципальных программ города Пыть-Яха</w:t>
      </w:r>
      <w:r w:rsidR="007929AB" w:rsidRPr="007929AB">
        <w:rPr>
          <w:rFonts w:cs="Arial"/>
          <w:bCs/>
          <w:szCs w:val="28"/>
        </w:rPr>
        <w:t>»</w:t>
      </w:r>
      <w:r w:rsidRPr="007929AB">
        <w:rPr>
          <w:rFonts w:cs="Arial"/>
          <w:szCs w:val="28"/>
        </w:rPr>
        <w:t>:</w:t>
      </w:r>
    </w:p>
    <w:p w:rsidR="007929AB" w:rsidRPr="007929AB" w:rsidRDefault="007929AB" w:rsidP="00A63A30">
      <w:pPr>
        <w:spacing w:line="360" w:lineRule="auto"/>
        <w:ind w:firstLine="709"/>
        <w:rPr>
          <w:rFonts w:cs="Arial"/>
          <w:szCs w:val="28"/>
        </w:rPr>
      </w:pP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1.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 xml:space="preserve">Утвердить муниципальную программу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 xml:space="preserve"> согласно приложению.</w:t>
      </w:r>
    </w:p>
    <w:p w:rsidR="003976F1" w:rsidRPr="007929AB" w:rsidRDefault="003976F1" w:rsidP="003976F1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2.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r w:rsidRPr="007929AB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Официальный вестник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 xml:space="preserve"> </w:t>
      </w:r>
      <w:r w:rsidRPr="007929AB">
        <w:rPr>
          <w:rFonts w:cs="Arial"/>
          <w:b w:val="0"/>
          <w:sz w:val="24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7929AB" w:rsidRPr="007929AB">
        <w:rPr>
          <w:rFonts w:cs="Arial"/>
          <w:b w:val="0"/>
          <w:sz w:val="24"/>
          <w:szCs w:val="28"/>
        </w:rPr>
        <w:t>«</w:t>
      </w:r>
      <w:proofErr w:type="gramStart"/>
      <w:r w:rsidRPr="007929AB">
        <w:rPr>
          <w:rFonts w:cs="Arial"/>
          <w:b w:val="0"/>
          <w:sz w:val="24"/>
          <w:szCs w:val="28"/>
        </w:rPr>
        <w:t>Интернет</w:t>
      </w:r>
      <w:r w:rsidR="007929AB" w:rsidRPr="007929AB">
        <w:rPr>
          <w:rFonts w:cs="Arial"/>
          <w:b w:val="0"/>
          <w:sz w:val="24"/>
          <w:szCs w:val="28"/>
        </w:rPr>
        <w:t>»-</w:t>
      </w:r>
      <w:proofErr w:type="spellStart"/>
      <w:proofErr w:type="gramEnd"/>
      <w:r w:rsidRPr="007929AB">
        <w:rPr>
          <w:rFonts w:cs="Arial"/>
          <w:b w:val="0"/>
          <w:sz w:val="24"/>
          <w:szCs w:val="28"/>
        </w:rPr>
        <w:t>pyt</w:t>
      </w:r>
      <w:proofErr w:type="spellEnd"/>
      <w:r w:rsidRPr="007929AB">
        <w:rPr>
          <w:rFonts w:cs="Arial"/>
          <w:b w:val="0"/>
          <w:sz w:val="24"/>
          <w:szCs w:val="28"/>
        </w:rPr>
        <w:t>-</w:t>
      </w:r>
      <w:proofErr w:type="spellStart"/>
      <w:r w:rsidRPr="007929AB">
        <w:rPr>
          <w:rFonts w:cs="Arial"/>
          <w:b w:val="0"/>
          <w:sz w:val="24"/>
          <w:szCs w:val="28"/>
        </w:rPr>
        <w:t>yahi</w:t>
      </w:r>
      <w:proofErr w:type="spellEnd"/>
      <w:r w:rsidR="007929AB" w:rsidRPr="007929AB">
        <w:rPr>
          <w:rFonts w:cs="Arial"/>
          <w:b w:val="0"/>
          <w:sz w:val="24"/>
          <w:szCs w:val="28"/>
        </w:rPr>
        <w:t xml:space="preserve"> № </w:t>
      </w:r>
      <w:r w:rsidRPr="007929AB">
        <w:rPr>
          <w:rFonts w:cs="Arial"/>
          <w:b w:val="0"/>
          <w:sz w:val="24"/>
          <w:szCs w:val="28"/>
        </w:rPr>
        <w:t>form.ru.</w:t>
      </w: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3.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Отделу по обеспечению информационной безопасности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3976F1" w:rsidRPr="007929AB" w:rsidRDefault="003976F1" w:rsidP="003976F1">
      <w:pPr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4.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Настоящее постановление вступает в силу c 01.01.2024.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5.</w:t>
      </w:r>
      <w:r w:rsidR="007929AB" w:rsidRPr="007929AB">
        <w:rPr>
          <w:rFonts w:cs="Arial"/>
          <w:szCs w:val="28"/>
        </w:rPr>
        <w:t xml:space="preserve"> </w:t>
      </w:r>
      <w:r w:rsidRPr="007929AB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21" w:tooltip="постановление от 10.12.2021 0:00:00 №561-па Администрация г. Пыть-Ях&#10;&#10;Об утверждении муниципальной программы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10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12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1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561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A5747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Пыть-Ях</w:t>
      </w:r>
      <w:r w:rsidR="000A5747" w:rsidRPr="007929AB">
        <w:rPr>
          <w:rFonts w:cs="Arial"/>
          <w:szCs w:val="28"/>
        </w:rPr>
        <w:t>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22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 xml:space="preserve">от </w:t>
        </w:r>
        <w:r w:rsidR="000A5747" w:rsidRPr="007929AB">
          <w:rPr>
            <w:rStyle w:val="afb"/>
            <w:rFonts w:cs="Arial"/>
            <w:szCs w:val="28"/>
          </w:rPr>
          <w:t>31</w:t>
        </w:r>
        <w:r w:rsidRPr="007929AB">
          <w:rPr>
            <w:rStyle w:val="afb"/>
            <w:rFonts w:cs="Arial"/>
            <w:szCs w:val="28"/>
          </w:rPr>
          <w:t>.0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.202</w:t>
        </w:r>
        <w:r w:rsidR="000A5747" w:rsidRPr="007929AB">
          <w:rPr>
            <w:rStyle w:val="afb"/>
            <w:rFonts w:cs="Arial"/>
            <w:szCs w:val="28"/>
          </w:rPr>
          <w:t>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34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A5747" w:rsidRPr="007929AB">
        <w:rPr>
          <w:rFonts w:cs="Arial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24" w:tooltip="постановление от 21.03.2022 0:00:00 №106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2</w:t>
        </w:r>
        <w:r w:rsidR="000A5747" w:rsidRPr="007929AB">
          <w:rPr>
            <w:rStyle w:val="afb"/>
            <w:rFonts w:cs="Arial"/>
            <w:szCs w:val="28"/>
          </w:rPr>
          <w:t>1</w:t>
        </w:r>
        <w:r w:rsidRPr="007929AB">
          <w:rPr>
            <w:rStyle w:val="afb"/>
            <w:rFonts w:cs="Arial"/>
            <w:szCs w:val="28"/>
          </w:rPr>
          <w:t>.</w:t>
        </w:r>
        <w:r w:rsidR="000A5747" w:rsidRPr="007929AB">
          <w:rPr>
            <w:rStyle w:val="afb"/>
            <w:rFonts w:cs="Arial"/>
            <w:szCs w:val="28"/>
          </w:rPr>
          <w:t>03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A5747" w:rsidRPr="007929AB">
          <w:rPr>
            <w:rStyle w:val="afb"/>
            <w:rFonts w:cs="Arial"/>
            <w:szCs w:val="28"/>
          </w:rPr>
          <w:t>106</w:t>
        </w:r>
        <w:r w:rsidRPr="007929AB">
          <w:rPr>
            <w:rStyle w:val="afb"/>
            <w:rFonts w:cs="Arial"/>
            <w:szCs w:val="28"/>
          </w:rPr>
          <w:t>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5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</w:t>
      </w:r>
      <w:r w:rsidR="000773B2" w:rsidRPr="007929AB">
        <w:rPr>
          <w:rFonts w:cs="Arial"/>
          <w:szCs w:val="28"/>
        </w:rPr>
        <w:t>ь-Яхе</w:t>
      </w:r>
      <w:r w:rsidR="007929AB" w:rsidRPr="007929AB">
        <w:rPr>
          <w:rFonts w:cs="Arial"/>
          <w:szCs w:val="28"/>
        </w:rPr>
        <w:t>»</w:t>
      </w:r>
      <w:r w:rsidR="00E864BC" w:rsidRPr="007929AB">
        <w:rPr>
          <w:rFonts w:cs="Arial"/>
        </w:rPr>
        <w:t xml:space="preserve"> </w:t>
      </w:r>
      <w:r w:rsidR="00E864BC" w:rsidRPr="007929AB">
        <w:rPr>
          <w:rFonts w:cs="Arial"/>
          <w:szCs w:val="28"/>
        </w:rPr>
        <w:t xml:space="preserve">(в ред. </w:t>
      </w:r>
      <w:hyperlink r:id="rId26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E864BC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0A5747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-</w:t>
      </w:r>
      <w:r w:rsidR="007929AB" w:rsidRPr="007929AB">
        <w:rPr>
          <w:rFonts w:cs="Arial"/>
          <w:szCs w:val="28"/>
        </w:rPr>
        <w:t xml:space="preserve"> </w:t>
      </w:r>
      <w:hyperlink r:id="rId27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929AB">
          <w:rPr>
            <w:rStyle w:val="afb"/>
            <w:rFonts w:cs="Arial"/>
            <w:szCs w:val="28"/>
          </w:rPr>
          <w:t>от 0</w:t>
        </w:r>
        <w:r w:rsidR="000773B2" w:rsidRPr="007929AB">
          <w:rPr>
            <w:rStyle w:val="afb"/>
            <w:rFonts w:cs="Arial"/>
            <w:szCs w:val="28"/>
          </w:rPr>
          <w:t>6</w:t>
        </w:r>
        <w:r w:rsidRPr="007929AB">
          <w:rPr>
            <w:rStyle w:val="afb"/>
            <w:rFonts w:cs="Arial"/>
            <w:szCs w:val="28"/>
          </w:rPr>
          <w:t>.</w:t>
        </w:r>
        <w:r w:rsidR="000773B2" w:rsidRPr="007929AB">
          <w:rPr>
            <w:rStyle w:val="afb"/>
            <w:rFonts w:cs="Arial"/>
            <w:szCs w:val="28"/>
          </w:rPr>
          <w:t>06</w:t>
        </w:r>
        <w:r w:rsidRPr="007929AB">
          <w:rPr>
            <w:rStyle w:val="afb"/>
            <w:rFonts w:cs="Arial"/>
            <w:szCs w:val="28"/>
          </w:rPr>
          <w:t>.2022</w:t>
        </w:r>
        <w:r w:rsidR="007929AB" w:rsidRPr="007929AB">
          <w:rPr>
            <w:rStyle w:val="afb"/>
            <w:rFonts w:cs="Arial"/>
            <w:szCs w:val="28"/>
          </w:rPr>
          <w:t xml:space="preserve"> № </w:t>
        </w:r>
        <w:r w:rsidR="000773B2" w:rsidRPr="007929AB">
          <w:rPr>
            <w:rStyle w:val="afb"/>
            <w:rFonts w:cs="Arial"/>
            <w:szCs w:val="28"/>
          </w:rPr>
          <w:t>225</w:t>
        </w:r>
        <w:r w:rsidR="0076223F" w:rsidRPr="007929AB">
          <w:rPr>
            <w:rStyle w:val="afb"/>
            <w:rFonts w:cs="Arial"/>
            <w:szCs w:val="28"/>
          </w:rPr>
          <w:t>-па</w:t>
        </w:r>
      </w:hyperlink>
      <w:r w:rsidR="0076223F"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7929AB">
          <w:rPr>
            <w:rStyle w:val="afb"/>
            <w:rFonts w:cs="Arial"/>
            <w:szCs w:val="28"/>
          </w:rPr>
          <w:t>от 10.12.2021 № 561-па</w:t>
        </w:r>
      </w:hyperlink>
      <w:r w:rsidRPr="007929AB">
        <w:rPr>
          <w:rFonts w:cs="Arial"/>
          <w:szCs w:val="28"/>
        </w:rPr>
        <w:t xml:space="preserve"> </w:t>
      </w:r>
      <w:r w:rsidR="007929AB" w:rsidRPr="007929AB">
        <w:rPr>
          <w:rFonts w:cs="Arial"/>
          <w:szCs w:val="28"/>
        </w:rPr>
        <w:t>«</w:t>
      </w:r>
      <w:r w:rsidRPr="007929AB">
        <w:rPr>
          <w:rFonts w:cs="Arial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szCs w:val="28"/>
        </w:rPr>
        <w:t>«</w:t>
      </w:r>
      <w:r w:rsidR="000773B2" w:rsidRPr="007929AB">
        <w:rPr>
          <w:rFonts w:cs="Arial"/>
          <w:szCs w:val="28"/>
        </w:rPr>
        <w:t>Профилактика правонарушений в</w:t>
      </w:r>
      <w:r w:rsidRPr="007929AB">
        <w:rPr>
          <w:rFonts w:cs="Arial"/>
          <w:szCs w:val="28"/>
        </w:rPr>
        <w:t xml:space="preserve"> город</w:t>
      </w:r>
      <w:r w:rsidR="000773B2" w:rsidRPr="007929AB">
        <w:rPr>
          <w:rFonts w:cs="Arial"/>
          <w:szCs w:val="28"/>
        </w:rPr>
        <w:t>е</w:t>
      </w:r>
      <w:r w:rsidRPr="007929AB">
        <w:rPr>
          <w:rFonts w:cs="Arial"/>
          <w:szCs w:val="28"/>
        </w:rPr>
        <w:t xml:space="preserve"> Пыть-Ях</w:t>
      </w:r>
      <w:r w:rsidR="000773B2" w:rsidRPr="007929AB">
        <w:rPr>
          <w:rFonts w:cs="Arial"/>
          <w:szCs w:val="28"/>
        </w:rPr>
        <w:t>е</w:t>
      </w:r>
      <w:r w:rsidR="007929AB" w:rsidRPr="007929AB">
        <w:rPr>
          <w:rFonts w:cs="Arial"/>
          <w:szCs w:val="28"/>
        </w:rPr>
        <w:t>»</w:t>
      </w:r>
      <w:r w:rsidR="00191480" w:rsidRPr="007929AB">
        <w:rPr>
          <w:rFonts w:cs="Arial"/>
        </w:rPr>
        <w:t xml:space="preserve"> </w:t>
      </w:r>
      <w:r w:rsidR="00191480" w:rsidRPr="007929AB">
        <w:rPr>
          <w:rFonts w:cs="Arial"/>
          <w:szCs w:val="28"/>
        </w:rPr>
        <w:t xml:space="preserve">(в ред. </w:t>
      </w:r>
      <w:hyperlink r:id="rId29" w:history="1">
        <w:r w:rsidR="007929AB">
          <w:rPr>
            <w:rStyle w:val="afb"/>
            <w:rFonts w:cs="Arial"/>
            <w:szCs w:val="28"/>
          </w:rPr>
          <w:t>от 31.01.2022 № 34-па</w:t>
        </w:r>
      </w:hyperlink>
      <w:r w:rsidR="00191480" w:rsidRPr="007929AB">
        <w:rPr>
          <w:rFonts w:cs="Arial"/>
          <w:szCs w:val="28"/>
        </w:rPr>
        <w:t xml:space="preserve">, </w:t>
      </w:r>
      <w:hyperlink r:id="rId30" w:history="1">
        <w:r w:rsidR="007929AB">
          <w:rPr>
            <w:rStyle w:val="afb"/>
            <w:rFonts w:cs="Arial"/>
            <w:szCs w:val="28"/>
          </w:rPr>
          <w:t>от 21.03.2022 № 106-па</w:t>
        </w:r>
      </w:hyperlink>
      <w:r w:rsidR="00191480" w:rsidRPr="007929AB">
        <w:rPr>
          <w:rFonts w:cs="Arial"/>
          <w:szCs w:val="28"/>
        </w:rPr>
        <w:t>)</w:t>
      </w:r>
      <w:r w:rsidR="007929AB" w:rsidRPr="007929AB">
        <w:rPr>
          <w:rFonts w:cs="Arial"/>
          <w:szCs w:val="28"/>
        </w:rPr>
        <w:t>»</w:t>
      </w:r>
      <w:r w:rsidRPr="007929AB">
        <w:rPr>
          <w:rFonts w:cs="Arial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31" w:tooltip="постановление от 02.09.2022 0:00:00 №401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02</w:t>
        </w:r>
        <w:r w:rsidRPr="00EF03F6">
          <w:rPr>
            <w:rStyle w:val="afb"/>
            <w:rFonts w:cs="Arial"/>
            <w:b w:val="0"/>
            <w:sz w:val="24"/>
            <w:szCs w:val="28"/>
          </w:rPr>
          <w:t>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9</w:t>
        </w:r>
        <w:r w:rsidRPr="00EF03F6">
          <w:rPr>
            <w:rStyle w:val="afb"/>
            <w:rFonts w:cs="Arial"/>
            <w:b w:val="0"/>
            <w:sz w:val="24"/>
            <w:szCs w:val="28"/>
          </w:rPr>
          <w:t>.202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401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от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2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CC6837" w:rsidRPr="007929AB">
        <w:rPr>
          <w:rFonts w:cs="Arial"/>
          <w:sz w:val="24"/>
        </w:rPr>
        <w:t xml:space="preserve"> </w:t>
      </w:r>
      <w:r w:rsidR="00CC6837" w:rsidRPr="007929AB">
        <w:rPr>
          <w:rFonts w:cs="Arial"/>
          <w:b w:val="0"/>
          <w:sz w:val="24"/>
          <w:szCs w:val="28"/>
        </w:rPr>
        <w:t xml:space="preserve">(в ред. </w:t>
      </w:r>
      <w:hyperlink r:id="rId33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34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C6837" w:rsidRPr="007929AB">
        <w:rPr>
          <w:rFonts w:cs="Arial"/>
          <w:b w:val="0"/>
          <w:sz w:val="24"/>
          <w:szCs w:val="28"/>
        </w:rPr>
        <w:t xml:space="preserve">, </w:t>
      </w:r>
      <w:hyperlink r:id="rId35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C683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36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7.1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2.2022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542</w:t>
        </w:r>
        <w:r w:rsidRPr="00EF03F6">
          <w:rPr>
            <w:rStyle w:val="afb"/>
            <w:rFonts w:cs="Arial"/>
            <w:b w:val="0"/>
            <w:sz w:val="24"/>
            <w:szCs w:val="28"/>
          </w:rPr>
          <w:t>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7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sz w:val="24"/>
        </w:rPr>
        <w:t xml:space="preserve"> </w:t>
      </w:r>
      <w:r w:rsidR="00EA5508" w:rsidRPr="007929AB">
        <w:rPr>
          <w:rFonts w:cs="Arial"/>
          <w:b w:val="0"/>
          <w:sz w:val="24"/>
          <w:szCs w:val="28"/>
        </w:rPr>
        <w:t xml:space="preserve">(в ред. </w:t>
      </w:r>
      <w:hyperlink r:id="rId38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39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0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1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3976F1" w:rsidRPr="007929AB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42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 xml:space="preserve">от 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0</w:t>
        </w:r>
        <w:r w:rsidRPr="00EF03F6">
          <w:rPr>
            <w:rStyle w:val="afb"/>
            <w:rFonts w:cs="Arial"/>
            <w:b w:val="0"/>
            <w:sz w:val="24"/>
            <w:szCs w:val="28"/>
          </w:rPr>
          <w:t>1.0</w:t>
        </w:r>
        <w:r w:rsidR="000773B2" w:rsidRPr="00EF03F6">
          <w:rPr>
            <w:rStyle w:val="afb"/>
            <w:rFonts w:cs="Arial"/>
            <w:b w:val="0"/>
            <w:sz w:val="24"/>
            <w:szCs w:val="28"/>
          </w:rPr>
          <w:t>2</w:t>
        </w:r>
        <w:r w:rsidRPr="00EF03F6">
          <w:rPr>
            <w:rStyle w:val="afb"/>
            <w:rFonts w:cs="Arial"/>
            <w:b w:val="0"/>
            <w:sz w:val="24"/>
            <w:szCs w:val="28"/>
          </w:rPr>
          <w:t>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29-па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3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="000773B2" w:rsidRPr="007929AB">
        <w:rPr>
          <w:rFonts w:cs="Arial"/>
          <w:b w:val="0"/>
          <w:sz w:val="24"/>
          <w:szCs w:val="28"/>
        </w:rPr>
        <w:t>Профилактика правонарушений в</w:t>
      </w:r>
      <w:r w:rsidRPr="007929AB">
        <w:rPr>
          <w:rFonts w:cs="Arial"/>
          <w:b w:val="0"/>
          <w:sz w:val="24"/>
          <w:szCs w:val="28"/>
        </w:rPr>
        <w:t xml:space="preserve"> город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Pr="007929AB">
        <w:rPr>
          <w:rFonts w:cs="Arial"/>
          <w:b w:val="0"/>
          <w:sz w:val="24"/>
          <w:szCs w:val="28"/>
        </w:rPr>
        <w:t xml:space="preserve"> Пыть-Ях</w:t>
      </w:r>
      <w:r w:rsidR="000773B2" w:rsidRPr="007929AB">
        <w:rPr>
          <w:rFonts w:cs="Arial"/>
          <w:b w:val="0"/>
          <w:sz w:val="24"/>
          <w:szCs w:val="28"/>
        </w:rPr>
        <w:t>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EA5508" w:rsidRPr="007929AB">
        <w:rPr>
          <w:rFonts w:cs="Arial"/>
          <w:b w:val="0"/>
          <w:sz w:val="24"/>
          <w:szCs w:val="28"/>
        </w:rPr>
        <w:t xml:space="preserve"> (в ред. </w:t>
      </w:r>
      <w:hyperlink r:id="rId44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5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6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7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EA5508" w:rsidRPr="007929AB">
        <w:rPr>
          <w:rFonts w:cs="Arial"/>
          <w:b w:val="0"/>
          <w:sz w:val="24"/>
          <w:szCs w:val="28"/>
        </w:rPr>
        <w:t xml:space="preserve">, </w:t>
      </w:r>
      <w:hyperlink r:id="rId48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EA5508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49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31.05.2023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154-па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0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772625" w:rsidRPr="007929AB">
        <w:rPr>
          <w:rFonts w:cs="Arial"/>
          <w:sz w:val="24"/>
        </w:rPr>
        <w:t xml:space="preserve"> </w:t>
      </w:r>
      <w:r w:rsidR="00772625" w:rsidRPr="007929AB">
        <w:rPr>
          <w:rFonts w:cs="Arial"/>
          <w:b w:val="0"/>
          <w:sz w:val="24"/>
          <w:szCs w:val="28"/>
        </w:rPr>
        <w:t xml:space="preserve">(в ред. </w:t>
      </w:r>
      <w:hyperlink r:id="rId51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2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3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4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5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772625" w:rsidRPr="007929AB">
        <w:rPr>
          <w:rFonts w:cs="Arial"/>
          <w:b w:val="0"/>
          <w:sz w:val="24"/>
          <w:szCs w:val="28"/>
        </w:rPr>
        <w:t xml:space="preserve">, </w:t>
      </w:r>
      <w:hyperlink r:id="rId56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772625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57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26.07.2023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217-па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8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986A87" w:rsidRPr="007929AB">
        <w:rPr>
          <w:rFonts w:cs="Arial"/>
          <w:sz w:val="24"/>
        </w:rPr>
        <w:t xml:space="preserve"> </w:t>
      </w:r>
      <w:r w:rsidR="00986A87" w:rsidRPr="007929AB">
        <w:rPr>
          <w:rFonts w:cs="Arial"/>
          <w:b w:val="0"/>
          <w:sz w:val="24"/>
          <w:szCs w:val="28"/>
        </w:rPr>
        <w:t xml:space="preserve">(в ред. </w:t>
      </w:r>
      <w:hyperlink r:id="rId59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0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1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2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3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4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986A87" w:rsidRPr="007929AB">
        <w:rPr>
          <w:rFonts w:cs="Arial"/>
          <w:b w:val="0"/>
          <w:sz w:val="24"/>
          <w:szCs w:val="28"/>
        </w:rPr>
        <w:t xml:space="preserve">, </w:t>
      </w:r>
      <w:hyperlink r:id="rId65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986A87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0773B2" w:rsidRPr="007929AB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t>-</w:t>
      </w:r>
      <w:r w:rsidR="007929AB" w:rsidRPr="007929AB">
        <w:rPr>
          <w:rFonts w:cs="Arial"/>
          <w:b w:val="0"/>
          <w:sz w:val="24"/>
          <w:szCs w:val="28"/>
        </w:rPr>
        <w:t xml:space="preserve"> </w:t>
      </w:r>
      <w:hyperlink r:id="rId66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Pr="00EF03F6">
          <w:rPr>
            <w:rStyle w:val="afb"/>
            <w:rFonts w:cs="Arial"/>
            <w:b w:val="0"/>
            <w:sz w:val="24"/>
            <w:szCs w:val="28"/>
          </w:rPr>
          <w:t>от 07.09.2023</w:t>
        </w:r>
        <w:r w:rsidR="007929AB" w:rsidRPr="00EF03F6">
          <w:rPr>
            <w:rStyle w:val="afb"/>
            <w:rFonts w:cs="Arial"/>
            <w:b w:val="0"/>
            <w:sz w:val="24"/>
            <w:szCs w:val="28"/>
          </w:rPr>
          <w:t xml:space="preserve"> № </w:t>
        </w:r>
        <w:r w:rsidRPr="00EF03F6">
          <w:rPr>
            <w:rStyle w:val="afb"/>
            <w:rFonts w:cs="Arial"/>
            <w:b w:val="0"/>
            <w:sz w:val="24"/>
            <w:szCs w:val="28"/>
          </w:rPr>
          <w:t>257-па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67" w:history="1">
        <w:r w:rsidR="007929AB">
          <w:rPr>
            <w:rStyle w:val="afb"/>
            <w:rFonts w:cs="Arial"/>
            <w:b w:val="0"/>
            <w:sz w:val="24"/>
            <w:szCs w:val="28"/>
          </w:rPr>
          <w:t>от 10.12.2021 № 561-па</w:t>
        </w:r>
      </w:hyperlink>
      <w:r w:rsidRPr="007929AB">
        <w:rPr>
          <w:rFonts w:cs="Arial"/>
          <w:b w:val="0"/>
          <w:sz w:val="24"/>
          <w:szCs w:val="28"/>
        </w:rPr>
        <w:t xml:space="preserve">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29AB" w:rsidRPr="007929AB">
        <w:rPr>
          <w:rFonts w:cs="Arial"/>
          <w:b w:val="0"/>
          <w:sz w:val="24"/>
          <w:szCs w:val="28"/>
        </w:rPr>
        <w:t>«</w:t>
      </w:r>
      <w:r w:rsidRPr="007929AB">
        <w:rPr>
          <w:rFonts w:cs="Arial"/>
          <w:b w:val="0"/>
          <w:sz w:val="24"/>
          <w:szCs w:val="28"/>
        </w:rPr>
        <w:t>Профилактика правонарушений в городе Пыть-Яхе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="00CB151B" w:rsidRPr="007929AB">
        <w:rPr>
          <w:rFonts w:cs="Arial"/>
          <w:sz w:val="24"/>
        </w:rPr>
        <w:t xml:space="preserve"> </w:t>
      </w:r>
      <w:r w:rsidR="00CB151B" w:rsidRPr="007929AB">
        <w:rPr>
          <w:rFonts w:cs="Arial"/>
          <w:b w:val="0"/>
          <w:sz w:val="24"/>
          <w:szCs w:val="28"/>
        </w:rPr>
        <w:t xml:space="preserve">(в ред. </w:t>
      </w:r>
      <w:hyperlink r:id="rId68" w:history="1">
        <w:r w:rsidR="007929AB">
          <w:rPr>
            <w:rStyle w:val="afb"/>
            <w:rFonts w:cs="Arial"/>
            <w:b w:val="0"/>
            <w:sz w:val="24"/>
            <w:szCs w:val="28"/>
          </w:rPr>
          <w:t>от 31.01.2022 № 34-па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69" w:history="1">
        <w:r w:rsidR="007929AB">
          <w:rPr>
            <w:rStyle w:val="afb"/>
            <w:rFonts w:cs="Arial"/>
            <w:b w:val="0"/>
            <w:sz w:val="24"/>
            <w:szCs w:val="28"/>
          </w:rPr>
          <w:t>от 21.03.2022 № 106-па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0" w:history="1">
        <w:r w:rsidR="007929AB">
          <w:rPr>
            <w:rStyle w:val="afb"/>
            <w:rFonts w:cs="Arial"/>
            <w:b w:val="0"/>
            <w:sz w:val="24"/>
            <w:szCs w:val="28"/>
          </w:rPr>
          <w:t>от 06.06.2022 № 225-па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1" w:history="1">
        <w:r w:rsidR="00EF03F6">
          <w:rPr>
            <w:rStyle w:val="afb"/>
            <w:rFonts w:cs="Arial"/>
            <w:b w:val="0"/>
            <w:sz w:val="24"/>
            <w:szCs w:val="28"/>
          </w:rPr>
          <w:t>от 02.09.2022 № 401-па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2" w:history="1">
        <w:r w:rsidR="00EF03F6">
          <w:rPr>
            <w:rStyle w:val="afb"/>
            <w:rFonts w:cs="Arial"/>
            <w:b w:val="0"/>
            <w:sz w:val="24"/>
            <w:szCs w:val="28"/>
          </w:rPr>
          <w:t>от 07.12.2022 № 542-па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3" w:history="1">
        <w:r w:rsidR="00EF03F6">
          <w:rPr>
            <w:rStyle w:val="afb"/>
            <w:rFonts w:cs="Arial"/>
            <w:b w:val="0"/>
            <w:sz w:val="24"/>
            <w:szCs w:val="28"/>
          </w:rPr>
          <w:t>от 01.02.2023 № 29-па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4" w:history="1">
        <w:r w:rsidR="00EF03F6">
          <w:rPr>
            <w:rStyle w:val="afb"/>
            <w:rFonts w:cs="Arial"/>
            <w:b w:val="0"/>
            <w:sz w:val="24"/>
            <w:szCs w:val="28"/>
          </w:rPr>
          <w:t>от 31.05.2023 № 154-па</w:t>
        </w:r>
      </w:hyperlink>
      <w:r w:rsidR="00CB151B" w:rsidRPr="007929AB">
        <w:rPr>
          <w:rFonts w:cs="Arial"/>
          <w:b w:val="0"/>
          <w:sz w:val="24"/>
          <w:szCs w:val="28"/>
        </w:rPr>
        <w:t xml:space="preserve">, </w:t>
      </w:r>
      <w:hyperlink r:id="rId75" w:history="1">
        <w:r w:rsidR="00EF03F6">
          <w:rPr>
            <w:rStyle w:val="afb"/>
            <w:rFonts w:cs="Arial"/>
            <w:b w:val="0"/>
            <w:sz w:val="24"/>
            <w:szCs w:val="28"/>
          </w:rPr>
          <w:t>от 26.07.2023 № 217-па</w:t>
        </w:r>
      </w:hyperlink>
      <w:r w:rsidR="00CB151B" w:rsidRPr="007929AB">
        <w:rPr>
          <w:rFonts w:cs="Arial"/>
          <w:b w:val="0"/>
          <w:sz w:val="24"/>
          <w:szCs w:val="28"/>
        </w:rPr>
        <w:t>)</w:t>
      </w:r>
      <w:r w:rsidR="007929AB" w:rsidRPr="007929AB">
        <w:rPr>
          <w:rFonts w:cs="Arial"/>
          <w:b w:val="0"/>
          <w:sz w:val="24"/>
          <w:szCs w:val="28"/>
        </w:rPr>
        <w:t>»</w:t>
      </w:r>
      <w:r w:rsidRPr="007929AB">
        <w:rPr>
          <w:rFonts w:cs="Arial"/>
          <w:b w:val="0"/>
          <w:sz w:val="24"/>
          <w:szCs w:val="28"/>
        </w:rPr>
        <w:t>;</w:t>
      </w:r>
    </w:p>
    <w:p w:rsidR="007929AB" w:rsidRDefault="003976F1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6</w:t>
      </w:r>
      <w:r w:rsidR="00800491">
        <w:rPr>
          <w:rFonts w:cs="Arial"/>
          <w:szCs w:val="28"/>
        </w:rPr>
        <w:t>.</w:t>
      </w:r>
      <w:r w:rsidR="00800491" w:rsidRPr="00800491">
        <w:t xml:space="preserve"> </w:t>
      </w:r>
      <w:r w:rsidR="00800491" w:rsidRPr="00800491">
        <w:rPr>
          <w:rFonts w:cs="Arial"/>
          <w:szCs w:val="28"/>
        </w:rPr>
        <w:t>Контроль за выполнением постановления возложить на первого заместителя главы города</w:t>
      </w:r>
      <w:r w:rsidR="00804525" w:rsidRPr="00EF57C3">
        <w:rPr>
          <w:rFonts w:cs="Arial"/>
          <w:szCs w:val="28"/>
        </w:rPr>
        <w:t>.</w:t>
      </w:r>
    </w:p>
    <w:p w:rsidR="00800491" w:rsidRDefault="00804525" w:rsidP="00804525">
      <w:pPr>
        <w:tabs>
          <w:tab w:val="left" w:pos="1440"/>
        </w:tabs>
        <w:spacing w:line="324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F57C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EF57C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57C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6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Pr="00804525">
          <w:rPr>
            <w:rStyle w:val="afb"/>
            <w:rFonts w:cs="Arial"/>
            <w:szCs w:val="28"/>
          </w:rPr>
          <w:t>от 30.01.2025 № 20-па</w:t>
        </w:r>
      </w:hyperlink>
      <w:r>
        <w:rPr>
          <w:rFonts w:cs="Arial"/>
          <w:szCs w:val="28"/>
        </w:rPr>
        <w:t>)</w:t>
      </w:r>
    </w:p>
    <w:p w:rsidR="00800491" w:rsidRPr="007929AB" w:rsidRDefault="00800491" w:rsidP="00804525">
      <w:pPr>
        <w:tabs>
          <w:tab w:val="left" w:pos="1440"/>
        </w:tabs>
        <w:spacing w:line="324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F57C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EF57C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57C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7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7929AB" w:rsidRPr="007929AB" w:rsidRDefault="007929AB" w:rsidP="00EF03F6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7929AB" w:rsidRDefault="003976F1" w:rsidP="00EF03F6">
      <w:pPr>
        <w:pStyle w:val="a5"/>
        <w:ind w:firstLine="709"/>
        <w:rPr>
          <w:rFonts w:cs="Arial"/>
          <w:szCs w:val="28"/>
        </w:rPr>
      </w:pPr>
      <w:r w:rsidRPr="007929AB">
        <w:rPr>
          <w:rFonts w:cs="Arial"/>
          <w:szCs w:val="28"/>
        </w:rPr>
        <w:t>Глава города Пыть-Яха</w:t>
      </w:r>
      <w:r w:rsidR="007929AB" w:rsidRPr="007929AB">
        <w:rPr>
          <w:rFonts w:cs="Arial"/>
          <w:szCs w:val="28"/>
        </w:rPr>
        <w:t xml:space="preserve"> </w:t>
      </w:r>
      <w:r w:rsidR="007929AB">
        <w:rPr>
          <w:rFonts w:cs="Arial"/>
          <w:szCs w:val="28"/>
        </w:rPr>
        <w:t xml:space="preserve">                        </w:t>
      </w:r>
      <w:r w:rsidR="00F940E6">
        <w:rPr>
          <w:rFonts w:cs="Arial"/>
          <w:szCs w:val="28"/>
        </w:rPr>
        <w:t xml:space="preserve">                             </w:t>
      </w:r>
      <w:r w:rsidR="007929AB">
        <w:rPr>
          <w:rFonts w:cs="Arial"/>
          <w:szCs w:val="28"/>
        </w:rPr>
        <w:t xml:space="preserve">              </w:t>
      </w:r>
      <w:r w:rsidRPr="007929AB">
        <w:rPr>
          <w:rFonts w:cs="Arial"/>
          <w:szCs w:val="28"/>
        </w:rPr>
        <w:t>Д.С. Горбунов</w:t>
      </w:r>
    </w:p>
    <w:p w:rsidR="00D22938" w:rsidRPr="007929AB" w:rsidRDefault="007929AB" w:rsidP="007929AB">
      <w:pPr>
        <w:pStyle w:val="a5"/>
        <w:rPr>
          <w:rFonts w:cs="Arial"/>
          <w:szCs w:val="28"/>
        </w:rPr>
        <w:sectPr w:rsidR="00D22938" w:rsidRPr="007929AB" w:rsidSect="00021A3C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29AB">
        <w:rPr>
          <w:rFonts w:cs="Arial"/>
          <w:szCs w:val="28"/>
        </w:rPr>
        <w:t xml:space="preserve"> </w:t>
      </w:r>
    </w:p>
    <w:p w:rsidR="003976F1" w:rsidRPr="007929AB" w:rsidRDefault="003976F1" w:rsidP="007929AB">
      <w:pPr>
        <w:pStyle w:val="ConsTitle"/>
        <w:widowControl/>
        <w:ind w:left="9912" w:right="0" w:firstLine="708"/>
        <w:jc w:val="right"/>
        <w:rPr>
          <w:rFonts w:cs="Arial"/>
          <w:b w:val="0"/>
          <w:sz w:val="24"/>
          <w:szCs w:val="28"/>
        </w:rPr>
      </w:pPr>
      <w:r w:rsidRPr="007929AB">
        <w:rPr>
          <w:rFonts w:cs="Arial"/>
          <w:b w:val="0"/>
          <w:sz w:val="24"/>
          <w:szCs w:val="28"/>
        </w:rPr>
        <w:lastRenderedPageBreak/>
        <w:t xml:space="preserve">Приложение </w:t>
      </w:r>
    </w:p>
    <w:p w:rsidR="003976F1" w:rsidRPr="007929AB" w:rsidRDefault="00021A3C" w:rsidP="007929AB">
      <w:pPr>
        <w:pStyle w:val="23"/>
        <w:spacing w:after="0" w:line="240" w:lineRule="auto"/>
        <w:ind w:left="9912" w:firstLine="0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 xml:space="preserve">к постановлению </w:t>
      </w:r>
      <w:r w:rsidR="003976F1" w:rsidRPr="007929AB">
        <w:rPr>
          <w:rFonts w:ascii="Arial" w:hAnsi="Arial" w:cs="Arial"/>
          <w:sz w:val="24"/>
          <w:szCs w:val="28"/>
        </w:rPr>
        <w:t xml:space="preserve">администрации </w:t>
      </w:r>
    </w:p>
    <w:p w:rsidR="003976F1" w:rsidRPr="007929AB" w:rsidRDefault="003976F1" w:rsidP="007929AB">
      <w:pPr>
        <w:pStyle w:val="23"/>
        <w:spacing w:after="0" w:line="240" w:lineRule="auto"/>
        <w:ind w:left="9204" w:firstLine="708"/>
        <w:jc w:val="right"/>
        <w:rPr>
          <w:rFonts w:ascii="Arial" w:hAnsi="Arial" w:cs="Arial"/>
          <w:sz w:val="24"/>
          <w:szCs w:val="28"/>
        </w:rPr>
      </w:pPr>
      <w:r w:rsidRPr="007929AB">
        <w:rPr>
          <w:rFonts w:ascii="Arial" w:hAnsi="Arial" w:cs="Arial"/>
          <w:sz w:val="24"/>
          <w:szCs w:val="28"/>
        </w:rPr>
        <w:t>города Пыть-Яха</w:t>
      </w:r>
    </w:p>
    <w:p w:rsidR="003976F1" w:rsidRPr="007929AB" w:rsidRDefault="00E92D9F" w:rsidP="007929AB">
      <w:pPr>
        <w:ind w:left="9204" w:firstLine="708"/>
        <w:jc w:val="right"/>
        <w:rPr>
          <w:rFonts w:cs="Arial"/>
          <w:szCs w:val="28"/>
        </w:rPr>
      </w:pPr>
      <w:r w:rsidRPr="007929AB">
        <w:rPr>
          <w:rFonts w:cs="Arial"/>
          <w:szCs w:val="28"/>
        </w:rPr>
        <w:t>от 26.12.2023</w:t>
      </w:r>
      <w:r w:rsidR="007929AB" w:rsidRPr="007929AB">
        <w:rPr>
          <w:rFonts w:cs="Arial"/>
          <w:szCs w:val="28"/>
        </w:rPr>
        <w:t xml:space="preserve"> № </w:t>
      </w:r>
      <w:r w:rsidRPr="007929AB">
        <w:rPr>
          <w:rFonts w:cs="Arial"/>
          <w:szCs w:val="28"/>
        </w:rPr>
        <w:t>362-па</w:t>
      </w:r>
    </w:p>
    <w:p w:rsidR="003976F1" w:rsidRDefault="003976F1" w:rsidP="003976F1">
      <w:pPr>
        <w:jc w:val="right"/>
        <w:rPr>
          <w:rFonts w:cs="Arial"/>
        </w:rPr>
      </w:pPr>
    </w:p>
    <w:p w:rsidR="00804525" w:rsidRDefault="002A7CA5" w:rsidP="00804525">
      <w:pPr>
        <w:ind w:firstLine="0"/>
        <w:rPr>
          <w:rStyle w:val="afb"/>
          <w:rFonts w:cs="Arial"/>
          <w:szCs w:val="28"/>
        </w:rPr>
      </w:pPr>
      <w:r>
        <w:rPr>
          <w:rFonts w:cs="Arial"/>
          <w:szCs w:val="28"/>
        </w:rPr>
        <w:t>(</w:t>
      </w:r>
      <w:r w:rsidR="00804525" w:rsidRPr="00EF57C3">
        <w:rPr>
          <w:rFonts w:cs="Arial"/>
          <w:szCs w:val="28"/>
        </w:rPr>
        <w:t>Паспорт муниципальной программы «Профилактика правонарушений в городе Пыть-Яхе»</w:t>
      </w:r>
      <w:r w:rsidR="00804525">
        <w:rPr>
          <w:rFonts w:cs="Arial"/>
          <w:szCs w:val="28"/>
        </w:rPr>
        <w:t xml:space="preserve"> </w:t>
      </w:r>
      <w:r w:rsidR="00804525" w:rsidRPr="00EF57C3">
        <w:rPr>
          <w:rFonts w:cs="Arial"/>
          <w:szCs w:val="28"/>
        </w:rPr>
        <w:t>излож</w:t>
      </w:r>
      <w:r w:rsidR="00804525">
        <w:rPr>
          <w:rFonts w:cs="Arial"/>
          <w:szCs w:val="28"/>
        </w:rPr>
        <w:t>ен</w:t>
      </w:r>
      <w:r w:rsidR="00804525" w:rsidRPr="00EF57C3">
        <w:rPr>
          <w:rFonts w:cs="Arial"/>
          <w:szCs w:val="28"/>
        </w:rPr>
        <w:t xml:space="preserve"> в </w:t>
      </w:r>
      <w:r w:rsidR="00804525">
        <w:rPr>
          <w:rFonts w:cs="Arial"/>
          <w:szCs w:val="28"/>
        </w:rPr>
        <w:t>новой</w:t>
      </w:r>
      <w:r w:rsidR="00804525" w:rsidRPr="00EF57C3">
        <w:rPr>
          <w:rFonts w:cs="Arial"/>
          <w:szCs w:val="28"/>
        </w:rPr>
        <w:t xml:space="preserve"> редакции</w:t>
      </w:r>
      <w:r w:rsidR="00804525">
        <w:rPr>
          <w:rFonts w:cs="Arial"/>
          <w:szCs w:val="28"/>
        </w:rPr>
        <w:t xml:space="preserve"> постановлением администрации </w:t>
      </w:r>
      <w:hyperlink r:id="rId84" w:tooltip="постановление от 30.01.2025 0:00:00 №20-па Администрация г. Пыть-Ях&#10;&#10;О внесении изменений в постановление администрации города от 26.12.2023 № 362-па " w:history="1">
        <w:r w:rsidR="00804525" w:rsidRPr="00804525">
          <w:rPr>
            <w:rStyle w:val="afb"/>
            <w:rFonts w:cs="Arial"/>
            <w:szCs w:val="28"/>
          </w:rPr>
          <w:t>от 30.01.2025 № 20-па</w:t>
        </w:r>
      </w:hyperlink>
      <w:r>
        <w:rPr>
          <w:rStyle w:val="afb"/>
          <w:rFonts w:cs="Arial"/>
          <w:szCs w:val="28"/>
        </w:rPr>
        <w:t>)</w:t>
      </w:r>
    </w:p>
    <w:p w:rsidR="00800491" w:rsidRDefault="00800491" w:rsidP="00804525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00491">
        <w:rPr>
          <w:rFonts w:cs="Arial"/>
          <w:szCs w:val="28"/>
        </w:rPr>
        <w:t>Приложение к постановлению излож</w:t>
      </w:r>
      <w:r>
        <w:rPr>
          <w:rFonts w:cs="Arial"/>
          <w:szCs w:val="28"/>
        </w:rPr>
        <w:t>ено</w:t>
      </w:r>
      <w:r w:rsidRPr="00800491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800491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5" w:tooltip="постановление от 24.07.2025 0:00:00 №221-па Администрация г. Пыть-Ях&#10;&#10;О внесении изменений в постановление администрации города от 26.12.2023 № 362-па " w:history="1">
        <w:r w:rsidRPr="006D6C81">
          <w:rPr>
            <w:rStyle w:val="afb"/>
            <w:rFonts w:cs="Arial"/>
            <w:szCs w:val="28"/>
          </w:rPr>
          <w:t>от 24.07.2025 № 221-па</w:t>
        </w:r>
      </w:hyperlink>
      <w:r>
        <w:rPr>
          <w:rFonts w:cs="Arial"/>
          <w:szCs w:val="28"/>
        </w:rPr>
        <w:t>)</w:t>
      </w:r>
    </w:p>
    <w:p w:rsidR="002A7CA5" w:rsidRDefault="002A7CA5" w:rsidP="00804525">
      <w:pPr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2A7CA5">
        <w:rPr>
          <w:rFonts w:cs="Arial"/>
          <w:szCs w:val="28"/>
        </w:rPr>
        <w:t>Приложение</w:t>
      </w:r>
      <w:r>
        <w:rPr>
          <w:rFonts w:cs="Arial"/>
          <w:szCs w:val="28"/>
        </w:rPr>
        <w:t xml:space="preserve"> к постановлению</w:t>
      </w:r>
      <w:r w:rsidRPr="002A7CA5">
        <w:rPr>
          <w:rFonts w:cs="Arial"/>
          <w:szCs w:val="28"/>
        </w:rPr>
        <w:t xml:space="preserve"> «Паспорт Муниципальной программы «Профилактика правонарушений в городе </w:t>
      </w:r>
      <w:proofErr w:type="spellStart"/>
      <w:r w:rsidRPr="002A7CA5">
        <w:rPr>
          <w:rFonts w:cs="Arial"/>
          <w:szCs w:val="28"/>
        </w:rPr>
        <w:t>Пыть-Яхе</w:t>
      </w:r>
      <w:proofErr w:type="spellEnd"/>
      <w:r w:rsidRPr="002A7CA5">
        <w:rPr>
          <w:rFonts w:cs="Arial"/>
          <w:szCs w:val="28"/>
        </w:rPr>
        <w:t>» излож</w:t>
      </w:r>
      <w:r>
        <w:rPr>
          <w:rFonts w:cs="Arial"/>
          <w:szCs w:val="28"/>
        </w:rPr>
        <w:t>ено</w:t>
      </w:r>
      <w:r w:rsidRPr="002A7CA5">
        <w:rPr>
          <w:rFonts w:cs="Arial"/>
          <w:szCs w:val="28"/>
        </w:rPr>
        <w:t xml:space="preserve">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6" w:tooltip="постановление от 10.02.2026 0:00:00 №35-па Администрация г. Пыть-Ях&#10;&#10;О внесении изменения в постановление администрации города от 26.12.2023 № 362-па " w:history="1">
        <w:r w:rsidRPr="002A7CA5">
          <w:rPr>
            <w:rStyle w:val="afb"/>
            <w:rFonts w:cs="Arial"/>
            <w:szCs w:val="28"/>
          </w:rPr>
          <w:t>от 10.02.2026 № 35-па</w:t>
        </w:r>
      </w:hyperlink>
      <w:r>
        <w:rPr>
          <w:rFonts w:cs="Arial"/>
          <w:szCs w:val="28"/>
        </w:rPr>
        <w:t>)</w:t>
      </w:r>
    </w:p>
    <w:p w:rsidR="00804525" w:rsidRDefault="00804525" w:rsidP="003976F1">
      <w:pPr>
        <w:jc w:val="right"/>
        <w:rPr>
          <w:rFonts w:cs="Arial"/>
        </w:rPr>
      </w:pPr>
    </w:p>
    <w:p w:rsidR="002A7CA5" w:rsidRPr="001340A3" w:rsidRDefault="002A7CA5" w:rsidP="002A7CA5">
      <w:pPr>
        <w:pStyle w:val="2"/>
      </w:pPr>
      <w:r w:rsidRPr="001340A3">
        <w:t xml:space="preserve">ПАСПОРТ </w:t>
      </w:r>
    </w:p>
    <w:p w:rsidR="002A7CA5" w:rsidRPr="001340A3" w:rsidRDefault="002A7CA5" w:rsidP="002A7CA5">
      <w:pPr>
        <w:pStyle w:val="2"/>
      </w:pPr>
      <w:r w:rsidRPr="001340A3">
        <w:t>Муниципальной программы</w:t>
      </w:r>
    </w:p>
    <w:p w:rsidR="002A7CA5" w:rsidRPr="001340A3" w:rsidRDefault="002A7CA5" w:rsidP="002A7CA5">
      <w:pPr>
        <w:pStyle w:val="2"/>
      </w:pPr>
      <w:r w:rsidRPr="001340A3">
        <w:t xml:space="preserve">«Профилактика правонарушений в городе </w:t>
      </w:r>
      <w:proofErr w:type="spellStart"/>
      <w:r w:rsidRPr="001340A3">
        <w:t>Пыть-Яхе</w:t>
      </w:r>
      <w:proofErr w:type="spellEnd"/>
      <w:r w:rsidRPr="001340A3">
        <w:t>»</w:t>
      </w:r>
    </w:p>
    <w:p w:rsidR="002A7CA5" w:rsidRPr="001340A3" w:rsidRDefault="002A7CA5" w:rsidP="002A7CA5">
      <w:pPr>
        <w:pStyle w:val="2"/>
      </w:pPr>
    </w:p>
    <w:p w:rsidR="002A7CA5" w:rsidRPr="001340A3" w:rsidRDefault="002A7CA5" w:rsidP="002A7CA5">
      <w:pPr>
        <w:pStyle w:val="2"/>
      </w:pPr>
      <w:r w:rsidRPr="001340A3">
        <w:t>1. Основные положения</w:t>
      </w:r>
    </w:p>
    <w:p w:rsidR="002A7CA5" w:rsidRPr="001340A3" w:rsidRDefault="002A7CA5" w:rsidP="002A7CA5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2A7CA5" w:rsidRPr="001340A3" w:rsidTr="00EC5277">
        <w:trPr>
          <w:trHeight w:val="567"/>
        </w:trPr>
        <w:tc>
          <w:tcPr>
            <w:tcW w:w="7088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 xml:space="preserve">Первый заместитель главы города </w:t>
            </w:r>
            <w:proofErr w:type="spellStart"/>
            <w:r w:rsidRPr="001340A3">
              <w:rPr>
                <w:rFonts w:cs="Arial"/>
                <w:szCs w:val="28"/>
              </w:rPr>
              <w:t>Пыть-Яха</w:t>
            </w:r>
            <w:proofErr w:type="spellEnd"/>
            <w:r w:rsidRPr="001340A3">
              <w:rPr>
                <w:rFonts w:cs="Arial"/>
                <w:szCs w:val="28"/>
              </w:rPr>
              <w:t xml:space="preserve"> 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Управление по внутренней политике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2025-2030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Снижение уровня преступности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8"/>
                <w:lang w:eastAsia="en-US"/>
              </w:rPr>
            </w:pPr>
            <w:r w:rsidRPr="001340A3">
              <w:rPr>
                <w:rFonts w:eastAsia="Courier New" w:cs="Arial"/>
                <w:szCs w:val="28"/>
                <w:lang w:eastAsia="en-US"/>
              </w:rPr>
              <w:t>1. Профилактика правонарушений.</w:t>
            </w:r>
          </w:p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34 668,4 тыс. руб.</w:t>
            </w:r>
          </w:p>
        </w:tc>
      </w:tr>
      <w:tr w:rsidR="002A7CA5" w:rsidRPr="001340A3" w:rsidTr="00EC5277">
        <w:trPr>
          <w:trHeight w:val="567"/>
        </w:trPr>
        <w:tc>
          <w:tcPr>
            <w:tcW w:w="7088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</w:t>
            </w:r>
            <w:r w:rsidRPr="001340A3">
              <w:rPr>
                <w:rFonts w:cs="Arial"/>
                <w:szCs w:val="28"/>
              </w:rPr>
              <w:lastRenderedPageBreak/>
              <w:t>Мансийского автономного округа-Югры</w:t>
            </w:r>
          </w:p>
        </w:tc>
        <w:tc>
          <w:tcPr>
            <w:tcW w:w="8051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8"/>
              </w:rPr>
            </w:pPr>
            <w:r w:rsidRPr="001340A3">
              <w:rPr>
                <w:rFonts w:cs="Arial"/>
                <w:szCs w:val="28"/>
              </w:rPr>
              <w:lastRenderedPageBreak/>
              <w:t xml:space="preserve">1. Государственная программы Ханты-Мансийского автономного округа-Югры «Безопасность жизнедеятельности и профилактика </w:t>
            </w:r>
            <w:r w:rsidRPr="001340A3">
              <w:rPr>
                <w:rFonts w:cs="Arial"/>
                <w:szCs w:val="28"/>
              </w:rPr>
              <w:lastRenderedPageBreak/>
              <w:t>правонарушений»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</w:tr>
    </w:tbl>
    <w:p w:rsidR="002A7CA5" w:rsidRPr="001340A3" w:rsidRDefault="002A7CA5" w:rsidP="002A7CA5">
      <w:pPr>
        <w:rPr>
          <w:rFonts w:cs="Arial"/>
        </w:rPr>
      </w:pPr>
    </w:p>
    <w:p w:rsidR="002A7CA5" w:rsidRPr="001340A3" w:rsidRDefault="002A7CA5" w:rsidP="002A7CA5">
      <w:pPr>
        <w:rPr>
          <w:rFonts w:cs="Arial"/>
        </w:rPr>
      </w:pPr>
    </w:p>
    <w:p w:rsidR="002A7CA5" w:rsidRPr="001340A3" w:rsidRDefault="002A7CA5" w:rsidP="002A7CA5">
      <w:pPr>
        <w:rPr>
          <w:rFonts w:cs="Arial"/>
        </w:rPr>
      </w:pPr>
    </w:p>
    <w:p w:rsidR="002A7CA5" w:rsidRPr="001340A3" w:rsidRDefault="002A7CA5" w:rsidP="002A7CA5">
      <w:pPr>
        <w:pStyle w:val="2"/>
      </w:pPr>
      <w:r w:rsidRPr="001340A3">
        <w:t>2. Показатели муниципальной программы</w:t>
      </w:r>
    </w:p>
    <w:p w:rsidR="002A7CA5" w:rsidRPr="001340A3" w:rsidRDefault="002A7CA5" w:rsidP="002A7CA5">
      <w:pPr>
        <w:jc w:val="right"/>
        <w:rPr>
          <w:rFonts w:cs="Arial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781"/>
        <w:gridCol w:w="709"/>
        <w:gridCol w:w="708"/>
        <w:gridCol w:w="709"/>
        <w:gridCol w:w="851"/>
        <w:gridCol w:w="708"/>
        <w:gridCol w:w="851"/>
        <w:gridCol w:w="850"/>
        <w:gridCol w:w="2146"/>
        <w:gridCol w:w="9"/>
        <w:gridCol w:w="1408"/>
        <w:gridCol w:w="10"/>
        <w:gridCol w:w="1134"/>
      </w:tblGrid>
      <w:tr w:rsidR="002A7CA5" w:rsidRPr="001340A3" w:rsidTr="00EC5277">
        <w:trPr>
          <w:trHeight w:val="444"/>
        </w:trPr>
        <w:tc>
          <w:tcPr>
            <w:tcW w:w="709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1560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490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677" w:type="dxa"/>
            <w:gridSpan w:val="6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155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2A7CA5" w:rsidRPr="001340A3" w:rsidTr="00EC5277">
        <w:trPr>
          <w:trHeight w:val="594"/>
        </w:trPr>
        <w:tc>
          <w:tcPr>
            <w:tcW w:w="709" w:type="dxa"/>
            <w:vMerge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vMerge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20" w:type="dxa"/>
            <w:vMerge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2027</w:t>
            </w:r>
          </w:p>
        </w:tc>
        <w:tc>
          <w:tcPr>
            <w:tcW w:w="708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2029</w:t>
            </w:r>
          </w:p>
        </w:tc>
        <w:tc>
          <w:tcPr>
            <w:tcW w:w="850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2030</w:t>
            </w:r>
          </w:p>
        </w:tc>
        <w:tc>
          <w:tcPr>
            <w:tcW w:w="2146" w:type="dxa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  <w:shd w:val="clear" w:color="FFFFFF" w:fill="FFFFFF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2A7CA5" w:rsidRPr="001340A3" w:rsidTr="00EC5277">
        <w:trPr>
          <w:trHeight w:val="251"/>
        </w:trPr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2</w:t>
            </w:r>
          </w:p>
        </w:tc>
        <w:tc>
          <w:tcPr>
            <w:tcW w:w="920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12</w:t>
            </w:r>
          </w:p>
        </w:tc>
        <w:tc>
          <w:tcPr>
            <w:tcW w:w="2146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14</w:t>
            </w:r>
          </w:p>
        </w:tc>
        <w:tc>
          <w:tcPr>
            <w:tcW w:w="1144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15</w:t>
            </w:r>
          </w:p>
        </w:tc>
      </w:tr>
      <w:tr w:rsidR="002A7CA5" w:rsidRPr="001340A3" w:rsidTr="00EC5277">
        <w:trPr>
          <w:trHeight w:val="505"/>
        </w:trPr>
        <w:tc>
          <w:tcPr>
            <w:tcW w:w="15197" w:type="dxa"/>
            <w:gridSpan w:val="17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color w:val="000000"/>
                <w:szCs w:val="18"/>
                <w:lang w:eastAsia="en-US"/>
              </w:rPr>
              <w:t>Цель 1 Снижение уровня преступности</w:t>
            </w:r>
          </w:p>
        </w:tc>
      </w:tr>
      <w:tr w:rsidR="002A7CA5" w:rsidRPr="001340A3" w:rsidTr="00EC5277">
        <w:trPr>
          <w:trHeight w:val="251"/>
        </w:trPr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rPr>
                <w:rFonts w:eastAsia="Courier New" w:cs="Arial"/>
                <w:color w:val="000000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78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293,7</w:t>
            </w:r>
          </w:p>
        </w:tc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szCs w:val="18"/>
                <w:lang w:eastAsia="en-US"/>
              </w:rPr>
            </w:pPr>
            <w:r w:rsidRPr="001340A3">
              <w:rPr>
                <w:rFonts w:eastAsia="Courier New" w:cs="Arial"/>
                <w:szCs w:val="18"/>
                <w:lang w:eastAsia="en-US"/>
              </w:rPr>
              <w:t>2023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282,6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259,3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229,7</w:t>
            </w:r>
          </w:p>
        </w:tc>
        <w:tc>
          <w:tcPr>
            <w:tcW w:w="708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223,6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217,6</w:t>
            </w:r>
          </w:p>
        </w:tc>
        <w:tc>
          <w:tcPr>
            <w:tcW w:w="850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211,4</w:t>
            </w:r>
          </w:p>
        </w:tc>
        <w:tc>
          <w:tcPr>
            <w:tcW w:w="2146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18"/>
              </w:rPr>
            </w:pPr>
            <w:r w:rsidRPr="001340A3">
              <w:rPr>
                <w:rFonts w:cs="Arial"/>
                <w:bCs/>
                <w:szCs w:val="18"/>
              </w:rPr>
              <w:t xml:space="preserve">Постановление Правительства Ханты-Мансийского автономного округа-Югры </w:t>
            </w:r>
            <w:hyperlink r:id="rId87" w:history="1">
              <w:r>
                <w:rPr>
                  <w:rStyle w:val="afb"/>
                  <w:rFonts w:cs="Arial"/>
                  <w:bCs/>
                  <w:szCs w:val="18"/>
                </w:rPr>
                <w:t>от 10.11.2023 № 543-п</w:t>
              </w:r>
            </w:hyperlink>
            <w:r w:rsidRPr="001340A3">
              <w:rPr>
                <w:rFonts w:cs="Arial"/>
                <w:bCs/>
                <w:szCs w:val="18"/>
              </w:rPr>
              <w:t xml:space="preserve"> «О государственной программе Ханты-Мансийского автономного округа-Югры «Безопасность жизнедеятельно</w:t>
            </w:r>
            <w:r w:rsidRPr="001340A3">
              <w:rPr>
                <w:rFonts w:cs="Arial"/>
                <w:bCs/>
                <w:szCs w:val="18"/>
              </w:rPr>
              <w:lastRenderedPageBreak/>
              <w:t xml:space="preserve">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eastAsia="Courier New" w:cs="Arial"/>
                <w:color w:val="000000"/>
                <w:szCs w:val="18"/>
                <w:lang w:eastAsia="en-US"/>
              </w:rPr>
            </w:pPr>
            <w:r w:rsidRPr="001340A3">
              <w:rPr>
                <w:rFonts w:eastAsia="Courier New" w:cs="Arial"/>
                <w:color w:val="000000"/>
                <w:szCs w:val="18"/>
                <w:lang w:eastAsia="en-US"/>
              </w:rPr>
              <w:lastRenderedPageBreak/>
              <w:t>Управление по внутренней политике 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18"/>
              </w:rPr>
            </w:pPr>
          </w:p>
        </w:tc>
      </w:tr>
      <w:tr w:rsidR="002A7CA5" w:rsidRPr="001340A3" w:rsidTr="00EC5277">
        <w:trPr>
          <w:trHeight w:val="438"/>
        </w:trPr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20"/>
              </w:rPr>
              <w:t xml:space="preserve">Общая распространенность наркомании (на 100 тыс. населения), </w:t>
            </w:r>
            <w:proofErr w:type="spellStart"/>
            <w:r w:rsidRPr="001340A3">
              <w:rPr>
                <w:rFonts w:cs="Arial"/>
                <w:color w:val="000000"/>
                <w:szCs w:val="2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единиц</w:t>
            </w:r>
          </w:p>
        </w:tc>
        <w:tc>
          <w:tcPr>
            <w:tcW w:w="78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154,3</w:t>
            </w:r>
          </w:p>
        </w:tc>
        <w:tc>
          <w:tcPr>
            <w:tcW w:w="709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szCs w:val="18"/>
              </w:rPr>
              <w:t>2023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161,5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156,5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151,5</w:t>
            </w:r>
          </w:p>
        </w:tc>
        <w:tc>
          <w:tcPr>
            <w:tcW w:w="708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151,5</w:t>
            </w:r>
          </w:p>
        </w:tc>
        <w:tc>
          <w:tcPr>
            <w:tcW w:w="851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149,0</w:t>
            </w:r>
          </w:p>
        </w:tc>
        <w:tc>
          <w:tcPr>
            <w:tcW w:w="850" w:type="dxa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146,6</w:t>
            </w:r>
          </w:p>
        </w:tc>
        <w:tc>
          <w:tcPr>
            <w:tcW w:w="2146" w:type="dxa"/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 xml:space="preserve">Указ Президента Российской Федерации </w:t>
            </w:r>
            <w:hyperlink r:id="rId88" w:tooltip="УКАЗ от 23.11.2020 № 733 ПРЕЗИДЕНТ РОССИЙСКОЙ ФЕДЕРАЦИИ&#10;&#10;ОБ УТВЕРЖДЕНИИ СТРАТЕГИИ ГОСУДАРСТВЕННОЙ АНТИНАРКОТИЧЕСКОЙ ПОЛИТИКИ РОССИЙСКОЙ ФЕДЕРАЦИИ НА ПЕРИОД ДО 2030 ГОДА" w:history="1">
              <w:r w:rsidRPr="0017209D">
                <w:rPr>
                  <w:rStyle w:val="afb"/>
                  <w:rFonts w:cs="Arial"/>
                  <w:szCs w:val="18"/>
                </w:rPr>
                <w:t>от 23.11.2020 № 733</w:t>
              </w:r>
            </w:hyperlink>
            <w:r w:rsidRPr="001340A3">
              <w:rPr>
                <w:rFonts w:cs="Arial"/>
                <w:color w:val="000000"/>
                <w:szCs w:val="18"/>
              </w:rPr>
              <w:t xml:space="preserve"> (ред. от 29.03.2023)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1340A3">
              <w:rPr>
                <w:rFonts w:cs="Arial"/>
                <w:color w:val="000000"/>
                <w:szCs w:val="18"/>
              </w:rPr>
              <w:t>Управление по внутренней политике администрации города</w:t>
            </w:r>
          </w:p>
        </w:tc>
        <w:tc>
          <w:tcPr>
            <w:tcW w:w="1144" w:type="dxa"/>
            <w:gridSpan w:val="2"/>
          </w:tcPr>
          <w:p w:rsidR="002A7CA5" w:rsidRPr="001340A3" w:rsidRDefault="002A7CA5" w:rsidP="00EC5277">
            <w:pPr>
              <w:ind w:firstLine="0"/>
              <w:rPr>
                <w:rFonts w:cs="Arial"/>
                <w:color w:val="000000"/>
                <w:szCs w:val="18"/>
              </w:rPr>
            </w:pPr>
          </w:p>
        </w:tc>
      </w:tr>
    </w:tbl>
    <w:p w:rsidR="002A7CA5" w:rsidRPr="001340A3" w:rsidRDefault="002A7CA5" w:rsidP="002A7CA5">
      <w:pPr>
        <w:jc w:val="right"/>
        <w:rPr>
          <w:rFonts w:cs="Arial"/>
        </w:rPr>
      </w:pPr>
    </w:p>
    <w:p w:rsidR="002A7CA5" w:rsidRPr="001340A3" w:rsidRDefault="002A7CA5" w:rsidP="002A7CA5">
      <w:pPr>
        <w:jc w:val="right"/>
        <w:rPr>
          <w:rFonts w:cs="Arial"/>
        </w:rPr>
      </w:pPr>
    </w:p>
    <w:p w:rsidR="002A7CA5" w:rsidRPr="001340A3" w:rsidRDefault="002A7CA5" w:rsidP="002A7CA5">
      <w:pPr>
        <w:jc w:val="right"/>
        <w:rPr>
          <w:rFonts w:cs="Arial"/>
        </w:rPr>
      </w:pPr>
    </w:p>
    <w:p w:rsidR="002A7CA5" w:rsidRPr="001340A3" w:rsidRDefault="002A7CA5" w:rsidP="002A7CA5">
      <w:pPr>
        <w:jc w:val="right"/>
        <w:rPr>
          <w:rFonts w:cs="Arial"/>
        </w:rPr>
      </w:pPr>
    </w:p>
    <w:p w:rsidR="002A7CA5" w:rsidRPr="001340A3" w:rsidRDefault="002A7CA5" w:rsidP="002A7CA5">
      <w:pPr>
        <w:pStyle w:val="2"/>
      </w:pPr>
      <w:r w:rsidRPr="001340A3">
        <w:t>3. План достижения показателей муниципальной программы в 2026 году</w:t>
      </w:r>
    </w:p>
    <w:p w:rsidR="002A7CA5" w:rsidRPr="001340A3" w:rsidRDefault="002A7CA5" w:rsidP="002A7CA5">
      <w:pPr>
        <w:jc w:val="center"/>
        <w:rPr>
          <w:rFonts w:cs="Arial"/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25"/>
        <w:gridCol w:w="986"/>
        <w:gridCol w:w="964"/>
        <w:gridCol w:w="964"/>
        <w:gridCol w:w="688"/>
        <w:gridCol w:w="688"/>
        <w:gridCol w:w="686"/>
        <w:gridCol w:w="690"/>
        <w:gridCol w:w="550"/>
        <w:gridCol w:w="563"/>
        <w:gridCol w:w="702"/>
        <w:gridCol w:w="688"/>
        <w:gridCol w:w="550"/>
        <w:gridCol w:w="743"/>
        <w:gridCol w:w="1446"/>
      </w:tblGrid>
      <w:tr w:rsidR="002A7CA5" w:rsidRPr="001340A3" w:rsidTr="00EC5277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3819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На конец </w:t>
            </w:r>
          </w:p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2026 года </w:t>
            </w:r>
          </w:p>
        </w:tc>
      </w:tr>
      <w:tr w:rsidR="002A7CA5" w:rsidRPr="001340A3" w:rsidTr="00EC5277">
        <w:trPr>
          <w:trHeight w:val="661"/>
          <w:tblHeader/>
        </w:trPr>
        <w:tc>
          <w:tcPr>
            <w:tcW w:w="426" w:type="dxa"/>
            <w:vMerge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3819" w:type="dxa"/>
            <w:vMerge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</w:p>
        </w:tc>
      </w:tr>
      <w:tr w:rsidR="002A7CA5" w:rsidRPr="001340A3" w:rsidTr="00EC5277">
        <w:trPr>
          <w:trHeight w:val="204"/>
          <w:tblHeader/>
        </w:trPr>
        <w:tc>
          <w:tcPr>
            <w:tcW w:w="426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</w:t>
            </w:r>
          </w:p>
        </w:tc>
        <w:tc>
          <w:tcPr>
            <w:tcW w:w="3819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</w:t>
            </w:r>
          </w:p>
        </w:tc>
        <w:tc>
          <w:tcPr>
            <w:tcW w:w="984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3</w:t>
            </w:r>
          </w:p>
        </w:tc>
        <w:tc>
          <w:tcPr>
            <w:tcW w:w="962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4</w:t>
            </w:r>
          </w:p>
        </w:tc>
        <w:tc>
          <w:tcPr>
            <w:tcW w:w="962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5</w:t>
            </w:r>
          </w:p>
        </w:tc>
        <w:tc>
          <w:tcPr>
            <w:tcW w:w="687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6</w:t>
            </w:r>
          </w:p>
        </w:tc>
        <w:tc>
          <w:tcPr>
            <w:tcW w:w="687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bCs/>
                <w:szCs w:val="18"/>
              </w:rPr>
            </w:pPr>
            <w:r w:rsidRPr="001340A3">
              <w:rPr>
                <w:rFonts w:cs="Arial"/>
                <w:szCs w:val="18"/>
              </w:rPr>
              <w:t>7</w:t>
            </w:r>
          </w:p>
        </w:tc>
        <w:tc>
          <w:tcPr>
            <w:tcW w:w="685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8</w:t>
            </w:r>
          </w:p>
        </w:tc>
        <w:tc>
          <w:tcPr>
            <w:tcW w:w="689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9</w:t>
            </w:r>
          </w:p>
        </w:tc>
        <w:tc>
          <w:tcPr>
            <w:tcW w:w="549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10</w:t>
            </w:r>
          </w:p>
        </w:tc>
        <w:tc>
          <w:tcPr>
            <w:tcW w:w="562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11</w:t>
            </w:r>
          </w:p>
        </w:tc>
        <w:tc>
          <w:tcPr>
            <w:tcW w:w="701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12</w:t>
            </w:r>
          </w:p>
        </w:tc>
        <w:tc>
          <w:tcPr>
            <w:tcW w:w="687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13</w:t>
            </w:r>
          </w:p>
        </w:tc>
        <w:tc>
          <w:tcPr>
            <w:tcW w:w="549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14</w:t>
            </w:r>
          </w:p>
        </w:tc>
        <w:tc>
          <w:tcPr>
            <w:tcW w:w="742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</w:t>
            </w:r>
          </w:p>
        </w:tc>
        <w:tc>
          <w:tcPr>
            <w:tcW w:w="1444" w:type="dxa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16</w:t>
            </w:r>
          </w:p>
        </w:tc>
      </w:tr>
      <w:tr w:rsidR="002A7CA5" w:rsidRPr="001340A3" w:rsidTr="00EC5277">
        <w:trPr>
          <w:trHeight w:val="204"/>
          <w:tblHeader/>
        </w:trPr>
        <w:tc>
          <w:tcPr>
            <w:tcW w:w="426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Цель Снижение уровня преступности</w:t>
            </w:r>
          </w:p>
        </w:tc>
      </w:tr>
      <w:tr w:rsidR="002A7CA5" w:rsidRPr="001340A3" w:rsidTr="00EC5277">
        <w:trPr>
          <w:trHeight w:val="204"/>
          <w:tblHeader/>
        </w:trPr>
        <w:tc>
          <w:tcPr>
            <w:tcW w:w="426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lastRenderedPageBreak/>
              <w:t>1.1.</w:t>
            </w:r>
          </w:p>
        </w:tc>
        <w:tc>
          <w:tcPr>
            <w:tcW w:w="3819" w:type="dxa"/>
          </w:tcPr>
          <w:p w:rsidR="002A7CA5" w:rsidRPr="001340A3" w:rsidRDefault="002A7CA5" w:rsidP="00EC5277">
            <w:pPr>
              <w:ind w:firstLine="0"/>
              <w:contextualSpacing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2</w:t>
            </w:r>
            <w:r w:rsidRPr="001340A3">
              <w:rPr>
                <w:rFonts w:cs="Arial"/>
                <w:szCs w:val="18"/>
                <w:lang w:val="en-US"/>
              </w:rPr>
              <w:t>59</w:t>
            </w:r>
            <w:r w:rsidRPr="001340A3">
              <w:rPr>
                <w:rFonts w:cs="Arial"/>
                <w:szCs w:val="18"/>
              </w:rPr>
              <w:t>,3</w:t>
            </w:r>
          </w:p>
        </w:tc>
      </w:tr>
      <w:tr w:rsidR="002A7CA5" w:rsidRPr="001340A3" w:rsidTr="00EC5277">
        <w:trPr>
          <w:trHeight w:val="204"/>
          <w:tblHeader/>
        </w:trPr>
        <w:tc>
          <w:tcPr>
            <w:tcW w:w="426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1.2.</w:t>
            </w:r>
          </w:p>
        </w:tc>
        <w:tc>
          <w:tcPr>
            <w:tcW w:w="3819" w:type="dxa"/>
          </w:tcPr>
          <w:p w:rsidR="002A7CA5" w:rsidRPr="001340A3" w:rsidRDefault="002A7CA5" w:rsidP="00EC5277">
            <w:pPr>
              <w:ind w:firstLine="0"/>
              <w:contextualSpacing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20"/>
              </w:rPr>
              <w:t xml:space="preserve">Общая распространенность наркомании (на 100 тыс. населения), </w:t>
            </w:r>
            <w:proofErr w:type="spellStart"/>
            <w:r w:rsidRPr="001340A3">
              <w:rPr>
                <w:rFonts w:cs="Arial"/>
                <w:szCs w:val="20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156,5</w:t>
            </w:r>
          </w:p>
        </w:tc>
        <w:tc>
          <w:tcPr>
            <w:tcW w:w="685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156,5</w:t>
            </w:r>
          </w:p>
        </w:tc>
        <w:tc>
          <w:tcPr>
            <w:tcW w:w="56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156,5</w:t>
            </w:r>
          </w:p>
        </w:tc>
        <w:tc>
          <w:tcPr>
            <w:tcW w:w="549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:rsidR="002A7CA5" w:rsidRPr="001340A3" w:rsidRDefault="002A7CA5" w:rsidP="00EC5277">
            <w:pPr>
              <w:ind w:firstLine="0"/>
              <w:contextualSpacing/>
              <w:jc w:val="center"/>
              <w:rPr>
                <w:rFonts w:cs="Arial"/>
                <w:szCs w:val="18"/>
              </w:rPr>
            </w:pPr>
            <w:r w:rsidRPr="001340A3">
              <w:rPr>
                <w:rFonts w:cs="Arial"/>
                <w:szCs w:val="18"/>
              </w:rPr>
              <w:t>156,5</w:t>
            </w:r>
          </w:p>
        </w:tc>
      </w:tr>
    </w:tbl>
    <w:p w:rsidR="002A7CA5" w:rsidRPr="001340A3" w:rsidRDefault="002A7CA5" w:rsidP="002A7CA5">
      <w:pPr>
        <w:jc w:val="center"/>
        <w:rPr>
          <w:rFonts w:cs="Arial"/>
          <w:szCs w:val="28"/>
          <w:vertAlign w:val="superscript"/>
        </w:rPr>
      </w:pPr>
    </w:p>
    <w:p w:rsidR="002A7CA5" w:rsidRPr="001340A3" w:rsidRDefault="002A7CA5" w:rsidP="002A7CA5">
      <w:pPr>
        <w:pStyle w:val="2"/>
        <w:rPr>
          <w:rFonts w:eastAsia="Courier New"/>
        </w:rPr>
      </w:pPr>
      <w:r w:rsidRPr="001340A3">
        <w:rPr>
          <w:rFonts w:eastAsia="Courier New"/>
        </w:rPr>
        <w:t>4. Структура муниципальной программы</w:t>
      </w:r>
    </w:p>
    <w:p w:rsidR="002A7CA5" w:rsidRPr="001340A3" w:rsidRDefault="002A7CA5" w:rsidP="002A7CA5">
      <w:pPr>
        <w:widowControl w:val="0"/>
        <w:autoSpaceDE w:val="0"/>
        <w:autoSpaceDN w:val="0"/>
        <w:adjustRightInd w:val="0"/>
        <w:jc w:val="center"/>
        <w:rPr>
          <w:rFonts w:eastAsia="Courier New" w:cs="Arial"/>
          <w:szCs w:val="28"/>
        </w:rPr>
      </w:pPr>
    </w:p>
    <w:tbl>
      <w:tblPr>
        <w:tblW w:w="15480" w:type="dxa"/>
        <w:tblInd w:w="108" w:type="dxa"/>
        <w:tblLook w:val="01E0" w:firstRow="1" w:lastRow="1" w:firstColumn="1" w:lastColumn="1" w:noHBand="0" w:noVBand="0"/>
      </w:tblPr>
      <w:tblGrid>
        <w:gridCol w:w="817"/>
        <w:gridCol w:w="5536"/>
        <w:gridCol w:w="5328"/>
        <w:gridCol w:w="3799"/>
      </w:tblGrid>
      <w:tr w:rsidR="002A7CA5" w:rsidRPr="001340A3" w:rsidTr="00EC5277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 xml:space="preserve"> 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Связь с показателями</w:t>
            </w:r>
          </w:p>
        </w:tc>
      </w:tr>
      <w:tr w:rsidR="002A7CA5" w:rsidRPr="001340A3" w:rsidTr="00EC5277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</w:rPr>
            </w:pPr>
            <w:r w:rsidRPr="001340A3">
              <w:rPr>
                <w:rFonts w:cs="Arial"/>
              </w:rPr>
              <w:t>4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 xml:space="preserve">Направление (подпрограмма) «Профилактика правонарушений в городе </w:t>
            </w:r>
            <w:proofErr w:type="spellStart"/>
            <w:r w:rsidRPr="001340A3">
              <w:rPr>
                <w:rFonts w:cs="Arial"/>
                <w:szCs w:val="20"/>
              </w:rPr>
              <w:t>Пыть-Яхе</w:t>
            </w:r>
            <w:proofErr w:type="spellEnd"/>
            <w:r w:rsidRPr="001340A3">
              <w:rPr>
                <w:rFonts w:cs="Arial"/>
                <w:szCs w:val="20"/>
              </w:rPr>
              <w:t>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 xml:space="preserve">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1340A3">
              <w:rPr>
                <w:rFonts w:cs="Arial"/>
                <w:szCs w:val="20"/>
              </w:rPr>
              <w:t>Пыть-Яха</w:t>
            </w:r>
            <w:proofErr w:type="spellEnd"/>
            <w:r w:rsidRPr="001340A3">
              <w:rPr>
                <w:rFonts w:cs="Arial"/>
                <w:szCs w:val="20"/>
              </w:rPr>
              <w:t>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 xml:space="preserve">Ответственный за реализацию: Муниципальное казенное учреждение «Единая дежурно-диспетчерская служба г. </w:t>
            </w:r>
            <w:proofErr w:type="spellStart"/>
            <w:r w:rsidRPr="001340A3">
              <w:rPr>
                <w:rFonts w:cs="Arial"/>
                <w:szCs w:val="20"/>
              </w:rPr>
              <w:t>Пыть-Яха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color w:val="000000"/>
                <w:szCs w:val="20"/>
              </w:rPr>
              <w:t>Развитие системы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cs="Arial"/>
                <w:szCs w:val="20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lastRenderedPageBreak/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Комплекс процессных мероприятий 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округа-Югры от 11 июня 2010 № 102-оз «Об административных правонарушениях»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 xml:space="preserve">Обеспечение деятельности административной комиссии города </w:t>
            </w:r>
            <w:proofErr w:type="spellStart"/>
            <w:r w:rsidRPr="001340A3">
              <w:rPr>
                <w:rFonts w:eastAsia="Courier New" w:cs="Arial"/>
                <w:szCs w:val="20"/>
              </w:rPr>
              <w:t>Пыть-Яха</w:t>
            </w:r>
            <w:proofErr w:type="spellEnd"/>
            <w:r w:rsidRPr="001340A3">
              <w:rPr>
                <w:rFonts w:eastAsia="Courier New" w:cs="Arial"/>
                <w:szCs w:val="20"/>
              </w:rPr>
              <w:t xml:space="preserve"> с целью реализации Закона Ханты-Мансийского автономного округа-Югры от 02.03.2009 № 5-оз «Об административных комиссиях в Ханты-Мансийском автономном округе-Югре»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1340A3">
              <w:rPr>
                <w:rFonts w:eastAsia="Courier New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Формирование списка кандидатов в присяжные заседатели федеральных судов общей юрисдикции в целях реализации Федерального закона от 20.08.2004 № 113-ФЗ «О присяжных заседателях федеральных судов общей юрисдикции в Российской Федерации»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Комплекс процессных мероприятий «Профилактика рецидивных преступлений»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Снижение уровня рецидивных преступлений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 xml:space="preserve">Реализация мероприятий по социальной адаптации и </w:t>
            </w:r>
            <w:proofErr w:type="spellStart"/>
            <w:r w:rsidRPr="001340A3">
              <w:rPr>
                <w:rFonts w:eastAsia="Courier New" w:cs="Arial"/>
                <w:szCs w:val="20"/>
              </w:rPr>
              <w:t>ресоциализации</w:t>
            </w:r>
            <w:proofErr w:type="spellEnd"/>
            <w:r w:rsidRPr="001340A3">
              <w:rPr>
                <w:rFonts w:eastAsia="Courier New" w:cs="Arial"/>
                <w:szCs w:val="20"/>
              </w:rPr>
              <w:t xml:space="preserve"> лиц, освободившихся из мест лишения свободы и осужденных к наказаниям, не связанным с </w:t>
            </w:r>
            <w:r w:rsidRPr="001340A3">
              <w:rPr>
                <w:rFonts w:eastAsia="Courier New" w:cs="Arial"/>
                <w:szCs w:val="20"/>
              </w:rPr>
              <w:lastRenderedPageBreak/>
              <w:t>лишением свободы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lastRenderedPageBreak/>
              <w:t xml:space="preserve">Уровень преступности на улицах и общественных местах (число зарегистрированных преступлений на 100 тыс. </w:t>
            </w:r>
            <w:r w:rsidRPr="001340A3">
              <w:rPr>
                <w:rFonts w:cs="Arial"/>
                <w:szCs w:val="20"/>
              </w:rPr>
              <w:lastRenderedPageBreak/>
              <w:t>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lastRenderedPageBreak/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  <w:r w:rsidRPr="001340A3">
              <w:rPr>
                <w:rFonts w:eastAsia="Courier New" w:cs="Arial"/>
                <w:szCs w:val="20"/>
                <w:lang w:eastAsia="en-US"/>
              </w:rPr>
              <w:t xml:space="preserve">Соисполнители: Управление по образованию, Управление по культуре и спорту, </w:t>
            </w:r>
            <w:r w:rsidRPr="001340A3">
              <w:rPr>
                <w:rFonts w:eastAsia="Courier New" w:cs="Arial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Организация и проведение мероприятий, направленных на профилактику правонарушений;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создание условий для организации комплексной профилактики правонарушений несовершеннолетних;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формирование законопослушного поведения участников дорожного движения;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развитие и использование потенциала молодежи в интересах пропаганды здорового образа жизни</w:t>
            </w:r>
          </w:p>
          <w:p w:rsidR="002A7CA5" w:rsidRPr="001340A3" w:rsidRDefault="002A7CA5" w:rsidP="00EC52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Организация правового просвещения и правового информирования граждан, в том числе несовершеннолетних; реализация мероприятий, направленных на профилактику правонарушений;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повышение правовой грамотности граждан, в том числе несовершеннолетних;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информирование населения о необходимости соблюдения правил дорожного движения;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формирование законопослушного поведения участников дорожного движения;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eastAsia="Courier New" w:cs="Arial"/>
                <w:szCs w:val="20"/>
              </w:rPr>
            </w:pPr>
            <w:r w:rsidRPr="001340A3">
              <w:rPr>
                <w:rFonts w:eastAsia="Courier New" w:cs="Arial"/>
                <w:szCs w:val="20"/>
              </w:rPr>
              <w:t>повышение безопасности дорожного движения;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организация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Направление (подпрограмма) «Профилактика незаконного оборота наркотических средств и психотропных веществ»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Комплекс процессных мероприятий «Проведение информационной антинаркотической политики»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 xml:space="preserve">Ответственный за реализацию: Управление по внутренней политике </w:t>
            </w:r>
          </w:p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lastRenderedPageBreak/>
              <w:t>Соисполнители:</w:t>
            </w:r>
            <w:r w:rsidRPr="001340A3">
              <w:rPr>
                <w:rFonts w:cs="Arial"/>
                <w:szCs w:val="20"/>
                <w:lang w:eastAsia="en-US"/>
              </w:rPr>
              <w:t xml:space="preserve"> Управление по образованию, Управление по культуре и спорту, </w:t>
            </w:r>
            <w:r w:rsidRPr="001340A3">
              <w:rPr>
                <w:rFonts w:cs="Arial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lastRenderedPageBreak/>
              <w:t>Срок реализации: 2025-2030</w:t>
            </w:r>
          </w:p>
        </w:tc>
      </w:tr>
      <w:tr w:rsidR="002A7CA5" w:rsidRPr="001340A3" w:rsidTr="00EC5277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jc w:val="center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  <w:shd w:val="clear" w:color="auto" w:fill="FFFFFF"/>
              </w:rPr>
              <w:t>Реализация профилактического комплекса мер в антинаркотической деятельности.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shd w:val="clear" w:color="auto" w:fill="FFFFFF"/>
              <w:ind w:firstLine="0"/>
              <w:textAlignment w:val="baseline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:rsidR="002A7CA5" w:rsidRPr="001340A3" w:rsidRDefault="002A7CA5" w:rsidP="00EC5277">
            <w:pPr>
              <w:shd w:val="clear" w:color="auto" w:fill="FFFFFF"/>
              <w:ind w:firstLine="0"/>
              <w:textAlignment w:val="baseline"/>
              <w:rPr>
                <w:rFonts w:cs="Arial"/>
                <w:lang w:eastAsia="en-US"/>
              </w:rPr>
            </w:pPr>
            <w:r w:rsidRPr="001340A3">
              <w:rPr>
                <w:rFonts w:cs="Arial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  <w:lang w:eastAsia="en-US"/>
              </w:rPr>
            </w:pPr>
            <w:r w:rsidRPr="001340A3">
              <w:rPr>
                <w:rFonts w:cs="Arial"/>
                <w:szCs w:val="20"/>
                <w:lang w:eastAsia="en-US"/>
              </w:rPr>
              <w:t xml:space="preserve">создание условий для деятельности субъектов профилактики наркомании; 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  <w:lang w:eastAsia="en-US"/>
              </w:rPr>
            </w:pPr>
            <w:r w:rsidRPr="001340A3">
              <w:rPr>
                <w:rFonts w:cs="Arial"/>
                <w:szCs w:val="20"/>
                <w:lang w:eastAsia="en-US"/>
              </w:rPr>
              <w:t>реализация профилактического комплекса мер в антинаркотической деятельности, освещение их деятельности;</w:t>
            </w:r>
          </w:p>
          <w:p w:rsidR="002A7CA5" w:rsidRPr="001340A3" w:rsidRDefault="002A7CA5" w:rsidP="00EC527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szCs w:val="20"/>
                <w:lang w:eastAsia="en-US"/>
              </w:rPr>
              <w:t>проведение 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A5" w:rsidRPr="001340A3" w:rsidRDefault="002A7CA5" w:rsidP="00EC5277">
            <w:pPr>
              <w:ind w:firstLine="0"/>
              <w:rPr>
                <w:rFonts w:cs="Arial"/>
                <w:szCs w:val="20"/>
              </w:rPr>
            </w:pPr>
            <w:r w:rsidRPr="001340A3">
              <w:rPr>
                <w:rFonts w:cs="Arial"/>
                <w:color w:val="000000"/>
                <w:szCs w:val="20"/>
              </w:rPr>
              <w:t xml:space="preserve">Общая распространенность наркомании (на 100 тыс. населения), </w:t>
            </w:r>
            <w:proofErr w:type="spellStart"/>
            <w:r w:rsidRPr="001340A3">
              <w:rPr>
                <w:rFonts w:cs="Arial"/>
                <w:color w:val="000000"/>
                <w:szCs w:val="20"/>
              </w:rPr>
              <w:t>ед</w:t>
            </w:r>
            <w:proofErr w:type="spellEnd"/>
          </w:p>
        </w:tc>
      </w:tr>
    </w:tbl>
    <w:p w:rsidR="002A7CA5" w:rsidRPr="001340A3" w:rsidRDefault="002A7CA5" w:rsidP="002A7CA5">
      <w:pPr>
        <w:rPr>
          <w:rFonts w:cs="Arial"/>
          <w:szCs w:val="28"/>
          <w:vertAlign w:val="superscript"/>
        </w:rPr>
      </w:pPr>
    </w:p>
    <w:p w:rsidR="002A7CA5" w:rsidRPr="001340A3" w:rsidRDefault="002A7CA5" w:rsidP="002A7CA5">
      <w:pPr>
        <w:widowControl w:val="0"/>
        <w:autoSpaceDE w:val="0"/>
        <w:autoSpaceDN w:val="0"/>
        <w:adjustRightInd w:val="0"/>
        <w:rPr>
          <w:rFonts w:eastAsia="Courier New" w:cs="Arial"/>
          <w:szCs w:val="28"/>
        </w:rPr>
      </w:pPr>
    </w:p>
    <w:p w:rsidR="002A7CA5" w:rsidRPr="001340A3" w:rsidRDefault="002A7CA5" w:rsidP="002A7CA5">
      <w:pPr>
        <w:pStyle w:val="2"/>
        <w:rPr>
          <w:rFonts w:eastAsia="Courier New"/>
        </w:rPr>
      </w:pPr>
      <w:r w:rsidRPr="001340A3">
        <w:rPr>
          <w:rFonts w:eastAsia="Courier New"/>
        </w:rPr>
        <w:t>5. Финансовое обеспечение муниципальной программы</w:t>
      </w:r>
    </w:p>
    <w:p w:rsidR="002A7CA5" w:rsidRPr="001340A3" w:rsidRDefault="002A7CA5" w:rsidP="002A7CA5">
      <w:pPr>
        <w:widowControl w:val="0"/>
        <w:autoSpaceDE w:val="0"/>
        <w:autoSpaceDN w:val="0"/>
        <w:adjustRightInd w:val="0"/>
        <w:jc w:val="center"/>
        <w:rPr>
          <w:rFonts w:eastAsia="Courier New" w:cs="Arial"/>
          <w:szCs w:val="28"/>
        </w:rPr>
      </w:pPr>
    </w:p>
    <w:tbl>
      <w:tblPr>
        <w:tblW w:w="147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29"/>
        <w:gridCol w:w="1309"/>
        <w:gridCol w:w="1134"/>
        <w:gridCol w:w="1134"/>
        <w:gridCol w:w="1134"/>
        <w:gridCol w:w="993"/>
        <w:gridCol w:w="958"/>
        <w:gridCol w:w="1417"/>
        <w:gridCol w:w="29"/>
      </w:tblGrid>
      <w:tr w:rsidR="007F2DA8" w:rsidRPr="00861613" w:rsidTr="0056069E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Всего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 xml:space="preserve">«Профилактика правонарушений в городе </w:t>
            </w:r>
            <w:proofErr w:type="spellStart"/>
            <w:r w:rsidRPr="00861613">
              <w:rPr>
                <w:rFonts w:cs="Arial"/>
                <w:szCs w:val="20"/>
              </w:rPr>
              <w:t>Пыть-Яхе</w:t>
            </w:r>
            <w:proofErr w:type="spellEnd"/>
            <w:r w:rsidRPr="00861613">
              <w:rPr>
                <w:rFonts w:cs="Arial"/>
                <w:szCs w:val="20"/>
              </w:rPr>
              <w:t>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4868,2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7038,9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5691,3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5690,0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5690,0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5690,0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34668,4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  <w:lang w:val="en-US"/>
              </w:rPr>
            </w:pPr>
            <w:r w:rsidRPr="00861613">
              <w:rPr>
                <w:rFonts w:cs="Arial"/>
                <w:color w:val="000000"/>
                <w:szCs w:val="20"/>
              </w:rPr>
              <w:t xml:space="preserve">43,5 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2435,4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14510,2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lastRenderedPageBreak/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4573,0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3252,4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3252,4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3252,4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20114,7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 xml:space="preserve">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861613">
              <w:rPr>
                <w:rFonts w:cs="Arial"/>
                <w:szCs w:val="20"/>
              </w:rPr>
              <w:t>Пыть-Яха</w:t>
            </w:r>
            <w:proofErr w:type="spellEnd"/>
            <w:r w:rsidRPr="00861613">
              <w:rPr>
                <w:rFonts w:cs="Arial"/>
                <w:szCs w:val="20"/>
              </w:rPr>
              <w:t>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3762,5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2865,9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2865,9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17381,8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17381,8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809,9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431,9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378,0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14098,2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2367,9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14078,3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19,9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43,5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43,5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0,0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0,0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eastAsia="Courier New" w:cs="Arial"/>
                <w:szCs w:val="20"/>
              </w:rPr>
              <w:t>6. 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651,5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651,5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 xml:space="preserve">7. Комплекс процессных мероприятий «Проведение </w:t>
            </w:r>
            <w:r w:rsidRPr="00861613">
              <w:rPr>
                <w:rFonts w:cs="Arial"/>
                <w:szCs w:val="20"/>
              </w:rPr>
              <w:lastRenderedPageBreak/>
              <w:t>информационной антинаркотической политики» (всего),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lastRenderedPageBreak/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1683,5</w:t>
            </w:r>
          </w:p>
        </w:tc>
      </w:tr>
      <w:tr w:rsidR="007F2DA8" w:rsidRPr="00861613" w:rsidTr="0056069E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DA8" w:rsidRPr="00861613" w:rsidRDefault="007F2DA8" w:rsidP="0056069E">
            <w:pPr>
              <w:ind w:firstLine="0"/>
              <w:rPr>
                <w:rFonts w:cs="Arial"/>
                <w:bCs/>
                <w:szCs w:val="20"/>
              </w:rPr>
            </w:pPr>
            <w:r w:rsidRPr="00861613">
              <w:rPr>
                <w:rFonts w:cs="Arial"/>
                <w:bCs/>
                <w:szCs w:val="20"/>
              </w:rPr>
              <w:t>Местный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szCs w:val="20"/>
              </w:rPr>
            </w:pPr>
            <w:r w:rsidRPr="00861613">
              <w:rPr>
                <w:rFonts w:cs="Arial"/>
                <w:szCs w:val="20"/>
              </w:rPr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A8" w:rsidRPr="00861613" w:rsidRDefault="007F2DA8" w:rsidP="0056069E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1613">
              <w:rPr>
                <w:rFonts w:cs="Arial"/>
                <w:color w:val="000000"/>
                <w:szCs w:val="20"/>
              </w:rPr>
              <w:t>1683,5</w:t>
            </w:r>
          </w:p>
        </w:tc>
      </w:tr>
    </w:tbl>
    <w:p w:rsidR="007F2DA8" w:rsidRDefault="007F2DA8" w:rsidP="002A7CA5">
      <w:pPr>
        <w:widowControl w:val="0"/>
        <w:tabs>
          <w:tab w:val="left" w:pos="12750"/>
        </w:tabs>
        <w:autoSpaceDE w:val="0"/>
        <w:autoSpaceDN w:val="0"/>
        <w:adjustRightInd w:val="0"/>
        <w:outlineLvl w:val="1"/>
        <w:rPr>
          <w:rFonts w:cs="Arial"/>
          <w:szCs w:val="28"/>
        </w:rPr>
      </w:pPr>
    </w:p>
    <w:p w:rsidR="002A7CA5" w:rsidRPr="001340A3" w:rsidRDefault="007F2DA8" w:rsidP="002A7CA5">
      <w:pPr>
        <w:widowControl w:val="0"/>
        <w:tabs>
          <w:tab w:val="left" w:pos="12750"/>
        </w:tabs>
        <w:autoSpaceDE w:val="0"/>
        <w:autoSpaceDN w:val="0"/>
        <w:adjustRightInd w:val="0"/>
        <w:outlineLvl w:val="1"/>
        <w:rPr>
          <w:rFonts w:eastAsia="Courier New" w:cs="Arial"/>
          <w:szCs w:val="28"/>
        </w:rPr>
      </w:pPr>
      <w:r>
        <w:rPr>
          <w:rFonts w:cs="Arial"/>
          <w:szCs w:val="28"/>
        </w:rPr>
        <w:t>(</w:t>
      </w:r>
      <w:r w:rsidRPr="007F2DA8">
        <w:rPr>
          <w:rFonts w:cs="Arial"/>
          <w:szCs w:val="28"/>
        </w:rPr>
        <w:t>Раздел 5 приложения к постановлению излож</w:t>
      </w:r>
      <w:r>
        <w:rPr>
          <w:rFonts w:cs="Arial"/>
          <w:szCs w:val="28"/>
        </w:rPr>
        <w:t>ен</w:t>
      </w:r>
      <w:r w:rsidRPr="007F2DA8">
        <w:rPr>
          <w:rFonts w:cs="Arial"/>
          <w:szCs w:val="28"/>
        </w:rPr>
        <w:t xml:space="preserve">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89" w:tooltip="постановление от 07.04.2026 0:00:00 №82-па Администрация г. Пыть-Ях&#10;&#10;О внесении изменения в постановление администрации города от 26.12.2023 № 362-па " w:history="1">
        <w:r w:rsidRPr="007F2DA8">
          <w:rPr>
            <w:rStyle w:val="afb"/>
            <w:rFonts w:cs="Arial"/>
            <w:szCs w:val="28"/>
          </w:rPr>
          <w:t>от 07.04.2026 № 82-па</w:t>
        </w:r>
      </w:hyperlink>
      <w:r>
        <w:rPr>
          <w:rFonts w:cs="Arial"/>
          <w:szCs w:val="28"/>
        </w:rPr>
        <w:t>)</w:t>
      </w:r>
    </w:p>
    <w:p w:rsidR="002A7CA5" w:rsidRPr="001340A3" w:rsidRDefault="002A7CA5" w:rsidP="002A7CA5">
      <w:pPr>
        <w:widowControl w:val="0"/>
        <w:tabs>
          <w:tab w:val="left" w:pos="12750"/>
        </w:tabs>
        <w:autoSpaceDE w:val="0"/>
        <w:autoSpaceDN w:val="0"/>
        <w:adjustRightInd w:val="0"/>
        <w:outlineLvl w:val="1"/>
        <w:rPr>
          <w:rFonts w:eastAsia="Courier New" w:cs="Arial"/>
          <w:szCs w:val="28"/>
        </w:rPr>
      </w:pPr>
    </w:p>
    <w:p w:rsidR="00EE40AB" w:rsidRPr="00EF57C3" w:rsidRDefault="00EE40AB" w:rsidP="002A7CA5">
      <w:pPr>
        <w:pStyle w:val="2"/>
      </w:pPr>
    </w:p>
    <w:sectPr w:rsidR="00EE40AB" w:rsidRPr="00EF57C3" w:rsidSect="00A11105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63" w:rsidRDefault="00431B63" w:rsidP="009030A0">
      <w:r>
        <w:separator/>
      </w:r>
    </w:p>
  </w:endnote>
  <w:endnote w:type="continuationSeparator" w:id="0">
    <w:p w:rsidR="00431B63" w:rsidRDefault="00431B6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B1541E" w:rsidRDefault="006D6C81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8A4894" w:rsidRDefault="006D6C81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63" w:rsidRDefault="00431B63" w:rsidP="009030A0">
      <w:r>
        <w:separator/>
      </w:r>
    </w:p>
  </w:footnote>
  <w:footnote w:type="continuationSeparator" w:id="0">
    <w:p w:rsidR="00431B63" w:rsidRDefault="00431B6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 w:rsidP="00B468C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B1541E" w:rsidRDefault="006D6C8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Pr="008A4894" w:rsidRDefault="006D6C81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81" w:rsidRDefault="006D6C8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826E7">
      <w:rPr>
        <w:noProof/>
      </w:rPr>
      <w:t>4</w:t>
    </w:r>
    <w:r>
      <w:rPr>
        <w:noProof/>
      </w:rPr>
      <w:fldChar w:fldCharType="end"/>
    </w:r>
  </w:p>
  <w:p w:rsidR="006D6C81" w:rsidRPr="00CC5952" w:rsidRDefault="006D6C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56C68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125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2369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A7CA5"/>
    <w:rsid w:val="002B6E6D"/>
    <w:rsid w:val="002C01CF"/>
    <w:rsid w:val="002C09B9"/>
    <w:rsid w:val="002C3EEC"/>
    <w:rsid w:val="002C6EFB"/>
    <w:rsid w:val="002D0975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3B25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272A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662A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B63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0A8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214A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202B"/>
    <w:rsid w:val="006D3BC0"/>
    <w:rsid w:val="006D3EFF"/>
    <w:rsid w:val="006D6C81"/>
    <w:rsid w:val="006E1072"/>
    <w:rsid w:val="006E2349"/>
    <w:rsid w:val="006E6C9E"/>
    <w:rsid w:val="006F02DB"/>
    <w:rsid w:val="006F215D"/>
    <w:rsid w:val="006F52A7"/>
    <w:rsid w:val="00700422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29AB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2DA8"/>
    <w:rsid w:val="007F37C3"/>
    <w:rsid w:val="007F49C5"/>
    <w:rsid w:val="00800491"/>
    <w:rsid w:val="008006C1"/>
    <w:rsid w:val="00801AA4"/>
    <w:rsid w:val="00803DA7"/>
    <w:rsid w:val="00804525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26E7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099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D14"/>
    <w:rsid w:val="00BB5F1C"/>
    <w:rsid w:val="00BB7541"/>
    <w:rsid w:val="00BB7A96"/>
    <w:rsid w:val="00BB7E09"/>
    <w:rsid w:val="00BB7EF7"/>
    <w:rsid w:val="00BC3A8A"/>
    <w:rsid w:val="00BC4C83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288B"/>
    <w:rsid w:val="00C348D4"/>
    <w:rsid w:val="00C35764"/>
    <w:rsid w:val="00C36ECB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2F"/>
    <w:rsid w:val="00D31780"/>
    <w:rsid w:val="00D32CD8"/>
    <w:rsid w:val="00D343DC"/>
    <w:rsid w:val="00D35775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55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40AB"/>
    <w:rsid w:val="00EE6901"/>
    <w:rsid w:val="00EE780C"/>
    <w:rsid w:val="00EF03F6"/>
    <w:rsid w:val="00EF19C6"/>
    <w:rsid w:val="00EF3D4F"/>
    <w:rsid w:val="00EF6C6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40E6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C3A5A0-529D-4FDB-B67E-47137EDC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929A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929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29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929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929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B468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5542D1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7929AB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locked/>
    <w:rsid w:val="00B468CE"/>
    <w:rPr>
      <w:rFonts w:ascii="Courier" w:eastAsia="Times New Roman" w:hAnsi="Courier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B468CE"/>
    <w:rPr>
      <w:rFonts w:ascii="Calibri" w:eastAsia="Times New Roman" w:hAnsi="Calibri" w:cs="Times New Roman"/>
      <w:b/>
      <w:szCs w:val="20"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sz w:val="22"/>
      <w:szCs w:val="22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Body Text"/>
    <w:basedOn w:val="a"/>
    <w:link w:val="afa"/>
    <w:uiPriority w:val="99"/>
    <w:rsid w:val="003D2F54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rsid w:val="007929AB"/>
    <w:rPr>
      <w:color w:val="0000FF"/>
      <w:u w:val="none"/>
    </w:rPr>
  </w:style>
  <w:style w:type="character" w:styleId="afc">
    <w:name w:val="page number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link w:val="3"/>
    <w:rsid w:val="007929AB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929AB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7929A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929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929A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929A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929A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1">
    <w:name w:val="FollowedHyperlink"/>
    <w:uiPriority w:val="99"/>
    <w:semiHidden/>
    <w:unhideWhenUsed/>
    <w:rsid w:val="00353B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eebeed64-fbff-47b6-8a6a-3ad5d7689b8e.docx" TargetMode="External"/><Relationship Id="rId18" Type="http://schemas.openxmlformats.org/officeDocument/2006/relationships/hyperlink" Target="file:///C:\content\act\68c0a3c8-817a-4eef-9af4-ca29f9e5452d.html" TargetMode="External"/><Relationship Id="rId26" Type="http://schemas.openxmlformats.org/officeDocument/2006/relationships/hyperlink" Target="file:///C:\content\act\2f009f4b-a956-45a2-a875-e0e600460496.doc" TargetMode="External"/><Relationship Id="rId39" Type="http://schemas.openxmlformats.org/officeDocument/2006/relationships/hyperlink" Target="file:///C:\content\act\0dd37886-4e5b-4634-a713-bf0b5cfa6e3a.docx" TargetMode="External"/><Relationship Id="rId21" Type="http://schemas.openxmlformats.org/officeDocument/2006/relationships/hyperlink" Target="file:///C:\content\act\8a5e940a-4185-43be-8d2c-17750630932c.doc" TargetMode="External"/><Relationship Id="rId34" Type="http://schemas.openxmlformats.org/officeDocument/2006/relationships/hyperlink" Target="file:///C:\content\act\0dd37886-4e5b-4634-a713-bf0b5cfa6e3a.docx" TargetMode="External"/><Relationship Id="rId42" Type="http://schemas.openxmlformats.org/officeDocument/2006/relationships/hyperlink" Target="file:///C:\content\act\ae5496b8-a73c-44fa-8044-0651a9446b43.doc" TargetMode="External"/><Relationship Id="rId47" Type="http://schemas.openxmlformats.org/officeDocument/2006/relationships/hyperlink" Target="file:///C:\content\act\d66a4d1a-6fda-4304-87e6-c9db53d985b8.doc" TargetMode="External"/><Relationship Id="rId50" Type="http://schemas.openxmlformats.org/officeDocument/2006/relationships/hyperlink" Target="file:///C:\content\act\8a5e940a-4185-43be-8d2c-17750630932c.doc" TargetMode="External"/><Relationship Id="rId55" Type="http://schemas.openxmlformats.org/officeDocument/2006/relationships/hyperlink" Target="file:///C:\content\act\289ef1db-760c-4b55-9544-1c3a1536fc26.doc" TargetMode="External"/><Relationship Id="rId63" Type="http://schemas.openxmlformats.org/officeDocument/2006/relationships/hyperlink" Target="file:///C:\content\act\289ef1db-760c-4b55-9544-1c3a1536fc26.doc" TargetMode="External"/><Relationship Id="rId68" Type="http://schemas.openxmlformats.org/officeDocument/2006/relationships/hyperlink" Target="file:///C:\content\act\2f009f4b-a956-45a2-a875-e0e600460496.doc" TargetMode="External"/><Relationship Id="rId76" Type="http://schemas.openxmlformats.org/officeDocument/2006/relationships/hyperlink" Target="file:///C:\content\act\b394880d-01ee-4028-936e-bab2f693e212.docx" TargetMode="External"/><Relationship Id="rId84" Type="http://schemas.openxmlformats.org/officeDocument/2006/relationships/hyperlink" Target="file:///C:\content\act\b394880d-01ee-4028-936e-bab2f693e212.docx" TargetMode="External"/><Relationship Id="rId89" Type="http://schemas.openxmlformats.org/officeDocument/2006/relationships/hyperlink" Target="file:///C:\content\act\1a22a447-5d60-49e6-b03e-11067ba31344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d66a4d1a-6fda-4304-87e6-c9db53d985b8.doc" TargetMode="External"/><Relationship Id="rId9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1a22a447-5d60-49e6-b03e-11067ba31344.docx" TargetMode="External"/><Relationship Id="rId29" Type="http://schemas.openxmlformats.org/officeDocument/2006/relationships/hyperlink" Target="file:///C:\content\act\2f009f4b-a956-45a2-a875-e0e600460496.doc" TargetMode="External"/><Relationship Id="rId11" Type="http://schemas.openxmlformats.org/officeDocument/2006/relationships/hyperlink" Target="file:///C:\content\act\1a22a447-5d60-49e6-b03e-11067ba31344.docx" TargetMode="External"/><Relationship Id="rId24" Type="http://schemas.openxmlformats.org/officeDocument/2006/relationships/hyperlink" Target="file:///C:\content\act\0dd37886-4e5b-4634-a713-bf0b5cfa6e3a.docx" TargetMode="External"/><Relationship Id="rId32" Type="http://schemas.openxmlformats.org/officeDocument/2006/relationships/hyperlink" Target="file:///C:\content\act\8a5e940a-4185-43be-8d2c-17750630932c.doc" TargetMode="External"/><Relationship Id="rId37" Type="http://schemas.openxmlformats.org/officeDocument/2006/relationships/hyperlink" Target="file:///C:\content\act\8a5e940a-4185-43be-8d2c-17750630932c.doc" TargetMode="External"/><Relationship Id="rId40" Type="http://schemas.openxmlformats.org/officeDocument/2006/relationships/hyperlink" Target="file:///C:\content\act\cab052dc-e24b-4ce9-9afa-7d29af989ab7.doc" TargetMode="External"/><Relationship Id="rId45" Type="http://schemas.openxmlformats.org/officeDocument/2006/relationships/hyperlink" Target="file:///C:\content\act\0dd37886-4e5b-4634-a713-bf0b5cfa6e3a.docx" TargetMode="External"/><Relationship Id="rId53" Type="http://schemas.openxmlformats.org/officeDocument/2006/relationships/hyperlink" Target="file:///C:\content\act\cab052dc-e24b-4ce9-9afa-7d29af989ab7.doc" TargetMode="External"/><Relationship Id="rId58" Type="http://schemas.openxmlformats.org/officeDocument/2006/relationships/hyperlink" Target="file:///C:\content\act\8a5e940a-4185-43be-8d2c-17750630932c.doc" TargetMode="External"/><Relationship Id="rId66" Type="http://schemas.openxmlformats.org/officeDocument/2006/relationships/hyperlink" Target="file:///C:\content\act\73da274f-2023-43e6-b1a5-594930fbe2b6.docx" TargetMode="External"/><Relationship Id="rId74" Type="http://schemas.openxmlformats.org/officeDocument/2006/relationships/hyperlink" Target="file:///C:\content\act\ed873ae1-155b-4419-857f-b48b9711ed04.docx" TargetMode="External"/><Relationship Id="rId79" Type="http://schemas.openxmlformats.org/officeDocument/2006/relationships/header" Target="header2.xml"/><Relationship Id="rId87" Type="http://schemas.openxmlformats.org/officeDocument/2006/relationships/hyperlink" Target="file:///C:\content\act\68c0a3c8-817a-4eef-9af4-ca29f9e5452d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cab052dc-e24b-4ce9-9afa-7d29af989ab7.doc" TargetMode="External"/><Relationship Id="rId82" Type="http://schemas.openxmlformats.org/officeDocument/2006/relationships/header" Target="header3.xml"/><Relationship Id="rId90" Type="http://schemas.openxmlformats.org/officeDocument/2006/relationships/header" Target="header4.xml"/><Relationship Id="rId95" Type="http://schemas.openxmlformats.org/officeDocument/2006/relationships/fontTable" Target="fontTable.xml"/><Relationship Id="rId19" Type="http://schemas.openxmlformats.org/officeDocument/2006/relationships/hyperlink" Target="file:///C:\content\act\524497ee-939b-46df-83f5-03e4db7c55e1.html" TargetMode="External"/><Relationship Id="rId14" Type="http://schemas.openxmlformats.org/officeDocument/2006/relationships/hyperlink" Target="file:///C:\content\act\1a22a447-5d60-49e6-b03e-11067ba31344.docx" TargetMode="External"/><Relationship Id="rId22" Type="http://schemas.openxmlformats.org/officeDocument/2006/relationships/hyperlink" Target="file:///C:\content\act\2f009f4b-a956-45a2-a875-e0e600460496.doc" TargetMode="External"/><Relationship Id="rId27" Type="http://schemas.openxmlformats.org/officeDocument/2006/relationships/hyperlink" Target="file:///C:\content\act\cab052dc-e24b-4ce9-9afa-7d29af989ab7.doc" TargetMode="External"/><Relationship Id="rId30" Type="http://schemas.openxmlformats.org/officeDocument/2006/relationships/hyperlink" Target="file:///C:\content\act\0dd37886-4e5b-4634-a713-bf0b5cfa6e3a.docx" TargetMode="External"/><Relationship Id="rId35" Type="http://schemas.openxmlformats.org/officeDocument/2006/relationships/hyperlink" Target="file:///C:\content\act\cab052dc-e24b-4ce9-9afa-7d29af989ab7.doc" TargetMode="External"/><Relationship Id="rId43" Type="http://schemas.openxmlformats.org/officeDocument/2006/relationships/hyperlink" Target="file:///C:\content\act\8a5e940a-4185-43be-8d2c-17750630932c.doc" TargetMode="External"/><Relationship Id="rId48" Type="http://schemas.openxmlformats.org/officeDocument/2006/relationships/hyperlink" Target="file:///C:\content\act\289ef1db-760c-4b55-9544-1c3a1536fc26.doc" TargetMode="External"/><Relationship Id="rId56" Type="http://schemas.openxmlformats.org/officeDocument/2006/relationships/hyperlink" Target="file:///C:\content\act\ae5496b8-a73c-44fa-8044-0651a9446b43.doc" TargetMode="External"/><Relationship Id="rId64" Type="http://schemas.openxmlformats.org/officeDocument/2006/relationships/hyperlink" Target="file:///C:\content\act\ae5496b8-a73c-44fa-8044-0651a9446b43.doc" TargetMode="External"/><Relationship Id="rId69" Type="http://schemas.openxmlformats.org/officeDocument/2006/relationships/hyperlink" Target="file:///C:\content\act\0dd37886-4e5b-4634-a713-bf0b5cfa6e3a.docx" TargetMode="External"/><Relationship Id="rId77" Type="http://schemas.openxmlformats.org/officeDocument/2006/relationships/hyperlink" Target="file:///C:\content\act\f3b4bc80-a2a1-4a4b-8e49-5bbc9a3757eb.doc" TargetMode="External"/><Relationship Id="rId8" Type="http://schemas.openxmlformats.org/officeDocument/2006/relationships/hyperlink" Target="file:///C:\content\act\dd0a51b7-2b37-4a3f-9597-c7962eebd2d1.docx" TargetMode="External"/><Relationship Id="rId51" Type="http://schemas.openxmlformats.org/officeDocument/2006/relationships/hyperlink" Target="file:///C:\content\act\2f009f4b-a956-45a2-a875-e0e600460496.doc" TargetMode="External"/><Relationship Id="rId72" Type="http://schemas.openxmlformats.org/officeDocument/2006/relationships/hyperlink" Target="file:///C:\content\act\289ef1db-760c-4b55-9544-1c3a1536fc26.doc" TargetMode="External"/><Relationship Id="rId80" Type="http://schemas.openxmlformats.org/officeDocument/2006/relationships/footer" Target="footer1.xml"/><Relationship Id="rId85" Type="http://schemas.openxmlformats.org/officeDocument/2006/relationships/hyperlink" Target="file:///C:\content\act\f3b4bc80-a2a1-4a4b-8e49-5bbc9a3757eb.doc" TargetMode="External"/><Relationship Id="rId93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file:///C:\content\act\f3b4bc80-a2a1-4a4b-8e49-5bbc9a3757eb.doc" TargetMode="External"/><Relationship Id="rId17" Type="http://schemas.openxmlformats.org/officeDocument/2006/relationships/hyperlink" Target="file:///C:\content\act\8f21b21c-a408-42c4-b9fe-a939b863c84a.html" TargetMode="External"/><Relationship Id="rId25" Type="http://schemas.openxmlformats.org/officeDocument/2006/relationships/hyperlink" Target="file:///C:\content\act\8a5e940a-4185-43be-8d2c-17750630932c.doc" TargetMode="External"/><Relationship Id="rId33" Type="http://schemas.openxmlformats.org/officeDocument/2006/relationships/hyperlink" Target="file:///C:\content\act\2f009f4b-a956-45a2-a875-e0e600460496.doc" TargetMode="External"/><Relationship Id="rId38" Type="http://schemas.openxmlformats.org/officeDocument/2006/relationships/hyperlink" Target="file:///C:\content\act\2f009f4b-a956-45a2-a875-e0e600460496.doc" TargetMode="External"/><Relationship Id="rId46" Type="http://schemas.openxmlformats.org/officeDocument/2006/relationships/hyperlink" Target="file:///C:\content\act\cab052dc-e24b-4ce9-9afa-7d29af989ab7.doc" TargetMode="External"/><Relationship Id="rId59" Type="http://schemas.openxmlformats.org/officeDocument/2006/relationships/hyperlink" Target="file:///C:\content\act\2f009f4b-a956-45a2-a875-e0e600460496.doc" TargetMode="External"/><Relationship Id="rId67" Type="http://schemas.openxmlformats.org/officeDocument/2006/relationships/hyperlink" Target="file:///C:\content\act\8a5e940a-4185-43be-8d2c-17750630932c.doc" TargetMode="External"/><Relationship Id="rId20" Type="http://schemas.openxmlformats.org/officeDocument/2006/relationships/hyperlink" Target="file:///C:\content\act\e682fa86-b46e-4f62-ae91-e9da3de6249a.docx" TargetMode="External"/><Relationship Id="rId41" Type="http://schemas.openxmlformats.org/officeDocument/2006/relationships/hyperlink" Target="file:///C:\content\act\d66a4d1a-6fda-4304-87e6-c9db53d985b8.doc" TargetMode="External"/><Relationship Id="rId54" Type="http://schemas.openxmlformats.org/officeDocument/2006/relationships/hyperlink" Target="file:///C:\content\act\d66a4d1a-6fda-4304-87e6-c9db53d985b8.doc" TargetMode="External"/><Relationship Id="rId62" Type="http://schemas.openxmlformats.org/officeDocument/2006/relationships/hyperlink" Target="file:///C:\content\act\d66a4d1a-6fda-4304-87e6-c9db53d985b8.doc" TargetMode="External"/><Relationship Id="rId70" Type="http://schemas.openxmlformats.org/officeDocument/2006/relationships/hyperlink" Target="file:///C:\content\act\cab052dc-e24b-4ce9-9afa-7d29af989ab7.doc" TargetMode="External"/><Relationship Id="rId75" Type="http://schemas.openxmlformats.org/officeDocument/2006/relationships/hyperlink" Target="file:///C:\content\act\53192ae8-e370-4fc6-9f13-3df945cee964.doc" TargetMode="External"/><Relationship Id="rId83" Type="http://schemas.openxmlformats.org/officeDocument/2006/relationships/footer" Target="footer3.xml"/><Relationship Id="rId88" Type="http://schemas.openxmlformats.org/officeDocument/2006/relationships/hyperlink" Target="file:///C:\content\act\5650854b-f54f-4876-8fa1-ac9993dc92db.html" TargetMode="External"/><Relationship Id="rId91" Type="http://schemas.openxmlformats.org/officeDocument/2006/relationships/header" Target="header5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20afb4b6-480e-4624-92d2-adafa8fea89c.docx" TargetMode="External"/><Relationship Id="rId23" Type="http://schemas.openxmlformats.org/officeDocument/2006/relationships/hyperlink" Target="file:///C:\content\act\8a5e940a-4185-43be-8d2c-17750630932c.doc" TargetMode="External"/><Relationship Id="rId28" Type="http://schemas.openxmlformats.org/officeDocument/2006/relationships/hyperlink" Target="file:///C:\content\act\8a5e940a-4185-43be-8d2c-17750630932c.doc" TargetMode="External"/><Relationship Id="rId36" Type="http://schemas.openxmlformats.org/officeDocument/2006/relationships/hyperlink" Target="file:///C:\content\act\289ef1db-760c-4b55-9544-1c3a1536fc26.doc" TargetMode="External"/><Relationship Id="rId49" Type="http://schemas.openxmlformats.org/officeDocument/2006/relationships/hyperlink" Target="file:///C:\content\act\ed873ae1-155b-4419-857f-b48b9711ed04.docx" TargetMode="External"/><Relationship Id="rId57" Type="http://schemas.openxmlformats.org/officeDocument/2006/relationships/hyperlink" Target="file:///C:\content\act\53192ae8-e370-4fc6-9f13-3df945cee964.doc" TargetMode="External"/><Relationship Id="rId10" Type="http://schemas.openxmlformats.org/officeDocument/2006/relationships/hyperlink" Target="file:///C:\content\act\b394880d-01ee-4028-936e-bab2f693e212.docx" TargetMode="External"/><Relationship Id="rId31" Type="http://schemas.openxmlformats.org/officeDocument/2006/relationships/hyperlink" Target="file:///C:\content\act\d66a4d1a-6fda-4304-87e6-c9db53d985b8.doc" TargetMode="External"/><Relationship Id="rId44" Type="http://schemas.openxmlformats.org/officeDocument/2006/relationships/hyperlink" Target="file:///C:\content\act\2f009f4b-a956-45a2-a875-e0e600460496.doc" TargetMode="External"/><Relationship Id="rId52" Type="http://schemas.openxmlformats.org/officeDocument/2006/relationships/hyperlink" Target="file:///C:\content\act\0dd37886-4e5b-4634-a713-bf0b5cfa6e3a.docx" TargetMode="External"/><Relationship Id="rId60" Type="http://schemas.openxmlformats.org/officeDocument/2006/relationships/hyperlink" Target="file:///C:\content\act\0dd37886-4e5b-4634-a713-bf0b5cfa6e3a.docx" TargetMode="External"/><Relationship Id="rId65" Type="http://schemas.openxmlformats.org/officeDocument/2006/relationships/hyperlink" Target="file:///C:\content\act\ed873ae1-155b-4419-857f-b48b9711ed04.docx" TargetMode="External"/><Relationship Id="rId73" Type="http://schemas.openxmlformats.org/officeDocument/2006/relationships/hyperlink" Target="file:///C:\content\act\ae5496b8-a73c-44fa-8044-0651a9446b43.doc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86" Type="http://schemas.openxmlformats.org/officeDocument/2006/relationships/hyperlink" Target="file:///C:\content\act\20afb4b6-480e-4624-92d2-adafa8fea89c.docx" TargetMode="External"/><Relationship Id="rId94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file:///C:\content\act\1a22a447-5d60-49e6-b03e-11067ba31344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03E2-985F-4744-8C24-57B32FFD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29495</CharactersWithSpaces>
  <SharedDoc>false</SharedDoc>
  <HLinks>
    <vt:vector size="408" baseType="variant">
      <vt:variant>
        <vt:i4>7077938</vt:i4>
      </vt:variant>
      <vt:variant>
        <vt:i4>201</vt:i4>
      </vt:variant>
      <vt:variant>
        <vt:i4>0</vt:i4>
      </vt:variant>
      <vt:variant>
        <vt:i4>5</vt:i4>
      </vt:variant>
      <vt:variant>
        <vt:lpwstr>/content/act/5650854b-f54f-4876-8fa1-ac9993dc92db.html</vt:lpwstr>
      </vt:variant>
      <vt:variant>
        <vt:lpwstr/>
      </vt:variant>
      <vt:variant>
        <vt:i4>6881384</vt:i4>
      </vt:variant>
      <vt:variant>
        <vt:i4>198</vt:i4>
      </vt:variant>
      <vt:variant>
        <vt:i4>0</vt:i4>
      </vt:variant>
      <vt:variant>
        <vt:i4>5</vt:i4>
      </vt:variant>
      <vt:variant>
        <vt:lpwstr>../../../content/act/68c0a3c8-817a-4eef-9af4-ca29f9e5452d.html</vt:lpwstr>
      </vt:variant>
      <vt:variant>
        <vt:lpwstr/>
      </vt:variant>
      <vt:variant>
        <vt:i4>4456452</vt:i4>
      </vt:variant>
      <vt:variant>
        <vt:i4>195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4456452</vt:i4>
      </vt:variant>
      <vt:variant>
        <vt:i4>189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4718667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../../../../../../../../content/act/53192ae8-e370-4fc6-9f13-3df945cee964.doc</vt:lpwstr>
      </vt:variant>
      <vt:variant>
        <vt:lpwstr/>
      </vt:variant>
      <vt:variant>
        <vt:i4>1310789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4325400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../../../../../../../../content/act/73da274f-2023-43e6-b1a5-594930fbe2b6.docx</vt:lpwstr>
      </vt:variant>
      <vt:variant>
        <vt:lpwstr/>
      </vt:variant>
      <vt:variant>
        <vt:i4>1310789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4718667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../../../../../../../../content/act/53192ae8-e370-4fc6-9f13-3df945cee964.doc</vt:lpwstr>
      </vt:variant>
      <vt:variant>
        <vt:lpwstr/>
      </vt:variant>
      <vt:variant>
        <vt:i4>1966103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1310789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1441856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1507345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1966103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1507345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1441856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1048607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1507345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../../../../../../../../content/act/d66a4d1a-6fda-4304-87e6-c9db53d985b8.doc</vt:lpwstr>
      </vt:variant>
      <vt:variant>
        <vt:lpwstr/>
      </vt:variant>
      <vt:variant>
        <vt:i4>1638419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1048607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4456477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1638419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4456477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4456471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../../../../../../../../content/act/8a5e940a-4185-43be-8d2c-17750630932c.doc</vt:lpwstr>
      </vt:variant>
      <vt:variant>
        <vt:lpwstr/>
      </vt:variant>
      <vt:variant>
        <vt:i4>4522000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../../../../../../../../content/act/e682fa86-b46e-4f62-ae91-e9da3de6249a.docx</vt:lpwstr>
      </vt:variant>
      <vt:variant>
        <vt:lpwstr/>
      </vt:variant>
      <vt:variant>
        <vt:i4>4915295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../../../../../../../../content/act/524497ee-939b-46df-83f5-03e4db7c55e1.html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../../../../../../../../content/act/68c0a3c8-817a-4eef-9af4-ca29f9e5452d.html</vt:lpwstr>
      </vt:variant>
      <vt:variant>
        <vt:lpwstr/>
      </vt:variant>
      <vt:variant>
        <vt:i4>1310812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4456452</vt:i4>
      </vt:variant>
      <vt:variant>
        <vt:i4>6</vt:i4>
      </vt:variant>
      <vt:variant>
        <vt:i4>0</vt:i4>
      </vt:variant>
      <vt:variant>
        <vt:i4>5</vt:i4>
      </vt:variant>
      <vt:variant>
        <vt:lpwstr>/content/act/f3b4bc80-a2a1-4a4b-8e49-5bbc9a3757eb.doc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../../../../../../../../content/act/b394880d-01ee-4028-936e-bab2f693e212.docx</vt:lpwstr>
      </vt:variant>
      <vt:variant>
        <vt:lpwstr/>
      </vt:variant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../../../../../../../../content/act/dd0a51b7-2b37-4a3f-9597-c7962eebd2d1.docx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Ксения Руковичникова</cp:lastModifiedBy>
  <cp:revision>2</cp:revision>
  <cp:lastPrinted>2023-12-26T05:30:00Z</cp:lastPrinted>
  <dcterms:created xsi:type="dcterms:W3CDTF">2026-04-21T09:53:00Z</dcterms:created>
  <dcterms:modified xsi:type="dcterms:W3CDTF">2026-04-21T09:53:00Z</dcterms:modified>
</cp:coreProperties>
</file>