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3D154E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C73A70" w:rsidRPr="003D154E" w:rsidRDefault="00C73A70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О признании утратившим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3D154E">
        <w:rPr>
          <w:rFonts w:ascii="Times New Roman" w:eastAsia="Calibri" w:hAnsi="Times New Roman"/>
          <w:sz w:val="28"/>
          <w:szCs w:val="28"/>
        </w:rPr>
        <w:t xml:space="preserve"> силу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3D15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города 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00C97" w:rsidRPr="003D154E" w:rsidRDefault="00800C97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Пыть-Яха: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sub_1"/>
    </w:p>
    <w:p w:rsid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800C97" w:rsidRPr="003D154E" w:rsidRDefault="00800C97" w:rsidP="00C73A70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D154E" w:rsidRDefault="003D154E" w:rsidP="00C73A70">
      <w:pPr>
        <w:pStyle w:val="ConsNormal"/>
        <w:widowControl/>
        <w:tabs>
          <w:tab w:val="left" w:pos="426"/>
          <w:tab w:val="left" w:pos="851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A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</w:t>
      </w:r>
      <w:r w:rsidRPr="006E453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A70">
        <w:rPr>
          <w:rFonts w:ascii="Times New Roman" w:hAnsi="Times New Roman"/>
          <w:sz w:val="28"/>
          <w:szCs w:val="28"/>
        </w:rPr>
        <w:t>-</w:t>
      </w:r>
      <w:r w:rsidRPr="00C73A70">
        <w:rPr>
          <w:rFonts w:ascii="Times New Roman" w:hAnsi="Times New Roman"/>
          <w:sz w:val="28"/>
          <w:szCs w:val="28"/>
        </w:rPr>
        <w:tab/>
        <w:t>о</w:t>
      </w:r>
      <w:r w:rsidRPr="00C73A70">
        <w:rPr>
          <w:rFonts w:ascii="Times New Roman" w:hAnsi="Times New Roman"/>
          <w:sz w:val="28"/>
          <w:szCs w:val="28"/>
        </w:rPr>
        <w:t>т 30.09.2021 № 454-па</w:t>
      </w:r>
      <w:r w:rsidRPr="00C73A70">
        <w:rPr>
          <w:rFonts w:ascii="Times New Roman" w:hAnsi="Times New Roman"/>
          <w:sz w:val="28"/>
          <w:szCs w:val="28"/>
        </w:rPr>
        <w:t xml:space="preserve"> «</w:t>
      </w:r>
      <w:r w:rsidRPr="00C73A7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 w:rsidRPr="00C73A70">
        <w:rPr>
          <w:rFonts w:ascii="Times New Roman" w:hAnsi="Times New Roman"/>
          <w:sz w:val="28"/>
          <w:szCs w:val="28"/>
        </w:rPr>
        <w:t>;</w:t>
      </w:r>
    </w:p>
    <w:p w:rsidR="00C73A70" w:rsidRP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A70">
        <w:rPr>
          <w:rFonts w:ascii="Times New Roman" w:hAnsi="Times New Roman"/>
          <w:sz w:val="28"/>
          <w:szCs w:val="28"/>
        </w:rPr>
        <w:t>-</w:t>
      </w:r>
      <w:r w:rsidRPr="00C73A70">
        <w:rPr>
          <w:rFonts w:ascii="Times New Roman" w:hAnsi="Times New Roman"/>
          <w:sz w:val="28"/>
          <w:szCs w:val="28"/>
        </w:rPr>
        <w:tab/>
        <w:t>о</w:t>
      </w:r>
      <w:r w:rsidRPr="00C73A70">
        <w:rPr>
          <w:rFonts w:ascii="Times New Roman" w:hAnsi="Times New Roman"/>
          <w:sz w:val="28"/>
          <w:szCs w:val="28"/>
        </w:rPr>
        <w:t>т 26.06.2023 № 185-па</w:t>
      </w:r>
      <w:r w:rsidRPr="00C73A70">
        <w:rPr>
          <w:rFonts w:ascii="Times New Roman" w:hAnsi="Times New Roman"/>
          <w:sz w:val="28"/>
          <w:szCs w:val="28"/>
        </w:rPr>
        <w:t xml:space="preserve"> «</w:t>
      </w:r>
      <w:r w:rsidRPr="00C73A70">
        <w:rPr>
          <w:rFonts w:ascii="Times New Roman" w:hAnsi="Times New Roman"/>
          <w:sz w:val="28"/>
          <w:szCs w:val="28"/>
        </w:rPr>
        <w:t>О внесение изменения в постановление администрации города от 30.09.2021 № 454-па</w:t>
      </w:r>
      <w:r w:rsidRPr="00C73A70">
        <w:rPr>
          <w:rFonts w:ascii="Times New Roman" w:hAnsi="Times New Roman"/>
          <w:sz w:val="28"/>
          <w:szCs w:val="28"/>
        </w:rPr>
        <w:t xml:space="preserve"> </w:t>
      </w:r>
      <w:r w:rsidRPr="00C73A70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 w:rsidRPr="00C73A70">
        <w:rPr>
          <w:rFonts w:ascii="Times New Roman" w:hAnsi="Times New Roman"/>
          <w:sz w:val="28"/>
          <w:szCs w:val="28"/>
        </w:rPr>
        <w:t>.</w:t>
      </w:r>
      <w:r w:rsidRPr="00C73A70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F770F">
        <w:rPr>
          <w:rFonts w:ascii="Times New Roman" w:hAnsi="Times New Roman"/>
          <w:sz w:val="28"/>
          <w:szCs w:val="28"/>
        </w:rPr>
        <w:lastRenderedPageBreak/>
        <w:t>2.</w:t>
      </w:r>
      <w:r w:rsidRPr="00FF770F">
        <w:rPr>
          <w:rFonts w:ascii="Times New Roman" w:hAnsi="Times New Roman"/>
          <w:sz w:val="28"/>
          <w:szCs w:val="28"/>
        </w:rPr>
        <w:tab/>
        <w:t>Управлению по внутренней политике (</w:t>
      </w:r>
      <w:proofErr w:type="spellStart"/>
      <w:r w:rsidRPr="00FF770F">
        <w:rPr>
          <w:rFonts w:ascii="Times New Roman" w:hAnsi="Times New Roman"/>
          <w:sz w:val="28"/>
          <w:szCs w:val="28"/>
        </w:rPr>
        <w:t>Н.О.Вандышева</w:t>
      </w:r>
      <w:proofErr w:type="spellEnd"/>
      <w:r w:rsidRPr="00FF770F">
        <w:rPr>
          <w:rFonts w:ascii="Times New Roman" w:hAnsi="Times New Roman"/>
          <w:sz w:val="28"/>
          <w:szCs w:val="28"/>
        </w:rPr>
        <w:t xml:space="preserve">) опубликовать постановление </w:t>
      </w:r>
      <w:r w:rsidRPr="00B00DF3">
        <w:rPr>
          <w:rFonts w:ascii="Times New Roman" w:hAnsi="Times New Roman"/>
          <w:sz w:val="28"/>
          <w:szCs w:val="28"/>
        </w:rPr>
        <w:t xml:space="preserve">в сетевом издании «Официальный сайт «Телерадиокомпания </w:t>
      </w:r>
      <w:proofErr w:type="spellStart"/>
      <w:r w:rsidRPr="00B00DF3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Pr="00B00DF3">
        <w:rPr>
          <w:rFonts w:ascii="Times New Roman" w:hAnsi="Times New Roman"/>
          <w:sz w:val="28"/>
          <w:szCs w:val="28"/>
        </w:rPr>
        <w:t>».</w:t>
      </w:r>
    </w:p>
    <w:p w:rsidR="00C73A70" w:rsidRPr="00B00DF3" w:rsidRDefault="00C73A70" w:rsidP="00C73A70">
      <w:pPr>
        <w:pStyle w:val="ConsTitle"/>
        <w:widowControl/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B00DF3">
        <w:rPr>
          <w:rFonts w:ascii="Times New Roman" w:hAnsi="Times New Roman"/>
          <w:b w:val="0"/>
          <w:sz w:val="28"/>
          <w:szCs w:val="28"/>
        </w:rPr>
        <w:t>3.</w:t>
      </w:r>
      <w:r w:rsidRPr="00B00DF3">
        <w:rPr>
          <w:rFonts w:ascii="Times New Roman" w:hAnsi="Times New Roman"/>
          <w:b w:val="0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00DF3">
        <w:rPr>
          <w:rFonts w:ascii="Times New Roman" w:hAnsi="Times New Roman"/>
          <w:sz w:val="28"/>
          <w:szCs w:val="28"/>
        </w:rPr>
        <w:t>4.</w:t>
      </w:r>
      <w:r w:rsidRPr="00C73A70">
        <w:rPr>
          <w:rFonts w:ascii="Times New Roman" w:hAnsi="Times New Roman"/>
          <w:sz w:val="28"/>
          <w:szCs w:val="28"/>
        </w:rPr>
        <w:tab/>
      </w:r>
      <w:r w:rsidRPr="00546ECF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D1472B">
        <w:rPr>
          <w:rFonts w:ascii="Times New Roman" w:hAnsi="Times New Roman"/>
          <w:sz w:val="28"/>
          <w:szCs w:val="28"/>
        </w:rPr>
        <w:t>.</w:t>
      </w:r>
    </w:p>
    <w:p w:rsidR="00C73A70" w:rsidRPr="00B00DF3" w:rsidRDefault="00C73A70" w:rsidP="00C73A70">
      <w:pPr>
        <w:tabs>
          <w:tab w:val="left" w:pos="1440"/>
        </w:tabs>
        <w:spacing w:line="32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00DF3">
        <w:rPr>
          <w:rFonts w:ascii="Times New Roman" w:hAnsi="Times New Roman"/>
          <w:sz w:val="28"/>
          <w:szCs w:val="28"/>
        </w:rPr>
        <w:t>.</w:t>
      </w:r>
      <w:r w:rsidRPr="00B00DF3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C73A70" w:rsidRPr="00D650AA" w:rsidRDefault="00C73A70" w:rsidP="00C73A70">
      <w:pPr>
        <w:pStyle w:val="21"/>
        <w:ind w:left="357"/>
        <w:rPr>
          <w:rFonts w:ascii="Times New Roman" w:hAnsi="Times New Roman"/>
          <w:sz w:val="28"/>
          <w:szCs w:val="28"/>
        </w:rPr>
      </w:pPr>
    </w:p>
    <w:p w:rsidR="00C73A70" w:rsidRPr="00D650AA" w:rsidRDefault="00C73A70" w:rsidP="00C73A70">
      <w:pPr>
        <w:pStyle w:val="21"/>
        <w:ind w:left="357"/>
        <w:rPr>
          <w:rFonts w:ascii="Times New Roman" w:hAnsi="Times New Roman"/>
          <w:sz w:val="28"/>
          <w:szCs w:val="28"/>
        </w:rPr>
      </w:pPr>
    </w:p>
    <w:p w:rsidR="00C73A70" w:rsidRPr="00D650AA" w:rsidRDefault="00C73A70" w:rsidP="00C73A70">
      <w:pPr>
        <w:pStyle w:val="21"/>
        <w:ind w:left="357"/>
        <w:rPr>
          <w:rFonts w:ascii="Times New Roman" w:hAnsi="Times New Roman"/>
          <w:sz w:val="28"/>
          <w:szCs w:val="28"/>
        </w:rPr>
      </w:pPr>
    </w:p>
    <w:p w:rsidR="003D154E" w:rsidRPr="003D154E" w:rsidRDefault="00C73A70" w:rsidP="00C73A70">
      <w:pPr>
        <w:pStyle w:val="ab"/>
        <w:ind w:firstLine="0"/>
        <w:rPr>
          <w:rFonts w:ascii="Times New Roman" w:hAnsi="Times New Roman"/>
          <w:sz w:val="28"/>
          <w:szCs w:val="28"/>
        </w:rPr>
      </w:pPr>
      <w:r w:rsidRPr="00890AFC">
        <w:rPr>
          <w:rFonts w:ascii="Times New Roman" w:hAnsi="Times New Roman"/>
          <w:sz w:val="28"/>
          <w:szCs w:val="28"/>
        </w:rPr>
        <w:t xml:space="preserve">Глава города Пыть-Яха         </w:t>
      </w:r>
      <w:bookmarkStart w:id="1" w:name="_GoBack"/>
      <w:bookmarkEnd w:id="1"/>
      <w:r w:rsidRPr="00890AFC">
        <w:rPr>
          <w:rFonts w:ascii="Times New Roman" w:hAnsi="Times New Roman"/>
          <w:sz w:val="28"/>
          <w:szCs w:val="28"/>
        </w:rPr>
        <w:tab/>
      </w:r>
      <w:r w:rsidRPr="00890AFC">
        <w:rPr>
          <w:rFonts w:ascii="Times New Roman" w:hAnsi="Times New Roman"/>
          <w:sz w:val="28"/>
          <w:szCs w:val="28"/>
        </w:rPr>
        <w:tab/>
        <w:t xml:space="preserve">С. Е. </w:t>
      </w:r>
      <w:proofErr w:type="spellStart"/>
      <w:r w:rsidRPr="00890AFC">
        <w:rPr>
          <w:rFonts w:ascii="Times New Roman" w:hAnsi="Times New Roman"/>
          <w:sz w:val="28"/>
          <w:szCs w:val="28"/>
        </w:rPr>
        <w:t>Елишев</w:t>
      </w:r>
      <w:proofErr w:type="spellEnd"/>
      <w:r w:rsidRPr="00890AFC">
        <w:rPr>
          <w:rFonts w:ascii="Times New Roman" w:hAnsi="Times New Roman"/>
          <w:sz w:val="28"/>
          <w:szCs w:val="28"/>
        </w:rPr>
        <w:t xml:space="preserve"> </w:t>
      </w:r>
    </w:p>
    <w:sectPr w:rsidR="003D154E" w:rsidRPr="003D154E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B7" w:rsidRDefault="00CE18B7">
      <w:r>
        <w:separator/>
      </w:r>
    </w:p>
  </w:endnote>
  <w:endnote w:type="continuationSeparator" w:id="0">
    <w:p w:rsidR="00CE18B7" w:rsidRDefault="00CE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B7" w:rsidRDefault="00CE18B7">
      <w:r>
        <w:separator/>
      </w:r>
    </w:p>
  </w:footnote>
  <w:footnote w:type="continuationSeparator" w:id="0">
    <w:p w:rsidR="00CE18B7" w:rsidRDefault="00CE1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90AFC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2B20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154E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B7A2B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0C97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0AFC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2E7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1FA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3A70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18B7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D154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rsid w:val="003D15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C73A70"/>
    <w:pPr>
      <w:widowControl w:val="0"/>
      <w:ind w:right="19772" w:firstLine="703"/>
      <w:jc w:val="both"/>
    </w:pPr>
    <w:rPr>
      <w:rFonts w:ascii="Arial" w:hAnsi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18E3-EFDB-4949-BA9B-DEFF83AB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Ксения Пешкина</cp:lastModifiedBy>
  <cp:revision>7</cp:revision>
  <cp:lastPrinted>2025-02-14T10:49:00Z</cp:lastPrinted>
  <dcterms:created xsi:type="dcterms:W3CDTF">2025-02-12T10:44:00Z</dcterms:created>
  <dcterms:modified xsi:type="dcterms:W3CDTF">2025-07-29T11:19:00Z</dcterms:modified>
</cp:coreProperties>
</file>