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B8E" w:rsidRDefault="00FB6B8E" w:rsidP="00520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B6B8E" w:rsidRPr="00FB6B8E" w:rsidRDefault="00FB6B8E" w:rsidP="00FB6B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2015B" w:rsidRDefault="0052015B" w:rsidP="0052015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0"/>
          <w:szCs w:val="28"/>
          <w:lang w:eastAsia="ru-RU"/>
        </w:rPr>
        <w:t>Заявление</w:t>
      </w:r>
      <w:r w:rsidR="00FB6B8E" w:rsidRPr="00FB6B8E">
        <w:rPr>
          <w:rFonts w:ascii="Times New Roman" w:eastAsia="Times New Roman" w:hAnsi="Times New Roman" w:cs="Times New Roman"/>
          <w:b/>
          <w:bCs/>
          <w:iCs/>
          <w:sz w:val="30"/>
          <w:szCs w:val="28"/>
          <w:lang w:eastAsia="ru-RU"/>
        </w:rPr>
        <w:t xml:space="preserve"> </w:t>
      </w:r>
    </w:p>
    <w:p w:rsidR="00FB6B8E" w:rsidRPr="00FB6B8E" w:rsidRDefault="00FB6B8E" w:rsidP="0052015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0"/>
          <w:szCs w:val="28"/>
          <w:lang w:eastAsia="ru-RU"/>
        </w:rPr>
      </w:pPr>
      <w:r w:rsidRPr="00FB6B8E">
        <w:rPr>
          <w:rFonts w:ascii="Times New Roman" w:eastAsia="Times New Roman" w:hAnsi="Times New Roman" w:cs="Times New Roman"/>
          <w:b/>
          <w:bCs/>
          <w:iCs/>
          <w:sz w:val="30"/>
          <w:szCs w:val="28"/>
          <w:lang w:eastAsia="ru-RU"/>
        </w:rPr>
        <w:t xml:space="preserve">о заключении договора на размещение нестационарных торговых объектов, в т.ч. объектов по оказанию услуг </w:t>
      </w:r>
      <w:r w:rsidR="00510BD1">
        <w:rPr>
          <w:rFonts w:ascii="Times New Roman" w:eastAsia="Times New Roman" w:hAnsi="Times New Roman" w:cs="Times New Roman"/>
          <w:b/>
          <w:bCs/>
          <w:iCs/>
          <w:sz w:val="30"/>
          <w:szCs w:val="28"/>
          <w:lang w:eastAsia="ru-RU"/>
        </w:rPr>
        <w:t xml:space="preserve">                                    </w:t>
      </w:r>
      <w:bookmarkStart w:id="0" w:name="_GoBack"/>
      <w:bookmarkEnd w:id="0"/>
      <w:r w:rsidRPr="00FB6B8E">
        <w:rPr>
          <w:rFonts w:ascii="Times New Roman" w:eastAsia="Times New Roman" w:hAnsi="Times New Roman" w:cs="Times New Roman"/>
          <w:b/>
          <w:bCs/>
          <w:iCs/>
          <w:sz w:val="30"/>
          <w:szCs w:val="28"/>
          <w:lang w:eastAsia="ru-RU"/>
        </w:rPr>
        <w:t>на территории города Пыть-Ях без проведения аукциона</w:t>
      </w:r>
    </w:p>
    <w:p w:rsidR="00FB6B8E" w:rsidRPr="00FB6B8E" w:rsidRDefault="00FB6B8E" w:rsidP="00FB6B8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6B8E" w:rsidRPr="00FB6B8E" w:rsidRDefault="00510BD1" w:rsidP="00FB6B8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И.о. начальника</w:t>
      </w:r>
      <w:r w:rsidR="00FB6B8E" w:rsidRPr="00FB6B8E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управления по экономике </w:t>
      </w:r>
    </w:p>
    <w:p w:rsidR="00FB6B8E" w:rsidRPr="00FB6B8E" w:rsidRDefault="00FB6B8E" w:rsidP="00FB6B8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администрации города Пыть-Яха</w:t>
      </w:r>
    </w:p>
    <w:p w:rsidR="00FB6B8E" w:rsidRPr="00510BD1" w:rsidRDefault="00FB6B8E" w:rsidP="00FB6B8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</w:pPr>
      <w:r w:rsidRPr="00510BD1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_</w:t>
      </w:r>
      <w:r w:rsidR="00510BD1" w:rsidRPr="00510BD1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Черновой Ирине Сергеевне</w:t>
      </w:r>
      <w:r w:rsidRPr="00510BD1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_____</w:t>
      </w:r>
      <w:r w:rsidR="00510BD1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________</w:t>
      </w:r>
    </w:p>
    <w:p w:rsidR="00FB6B8E" w:rsidRPr="00FB6B8E" w:rsidRDefault="00FB6B8E" w:rsidP="00FB6B8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(фамилия, имя, отчество руководителя)</w:t>
      </w:r>
    </w:p>
    <w:p w:rsidR="00FB6B8E" w:rsidRPr="00FB6B8E" w:rsidRDefault="00FB6B8E" w:rsidP="00FB6B8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</w:t>
      </w:r>
    </w:p>
    <w:p w:rsidR="00FB6B8E" w:rsidRPr="00FB6B8E" w:rsidRDefault="00FB6B8E" w:rsidP="00FB6B8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(наименование хозяйствующего субъекта)</w:t>
      </w:r>
    </w:p>
    <w:p w:rsidR="00FB6B8E" w:rsidRPr="00FB6B8E" w:rsidRDefault="00FB6B8E" w:rsidP="00FB6B8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</w:t>
      </w:r>
    </w:p>
    <w:p w:rsidR="00FB6B8E" w:rsidRPr="00FB6B8E" w:rsidRDefault="00FB6B8E" w:rsidP="00FB6B8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(ИНН)</w:t>
      </w:r>
    </w:p>
    <w:p w:rsidR="00FB6B8E" w:rsidRPr="00FB6B8E" w:rsidRDefault="00FB6B8E" w:rsidP="00FB6B8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</w:t>
      </w:r>
    </w:p>
    <w:p w:rsidR="00FB6B8E" w:rsidRPr="00FB6B8E" w:rsidRDefault="00FB6B8E" w:rsidP="00FB6B8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контактные данные (тел., e-mail)</w:t>
      </w:r>
    </w:p>
    <w:p w:rsidR="00FB6B8E" w:rsidRPr="00FB6B8E" w:rsidRDefault="00FB6B8E" w:rsidP="00FB6B8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6B8E" w:rsidRPr="00FB6B8E" w:rsidRDefault="00FB6B8E" w:rsidP="00FB6B8E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Заявление</w:t>
      </w:r>
    </w:p>
    <w:p w:rsidR="00FB6B8E" w:rsidRPr="00FB6B8E" w:rsidRDefault="00FB6B8E" w:rsidP="00FB6B8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6B8E" w:rsidRPr="00FB6B8E" w:rsidRDefault="00FB6B8E" w:rsidP="00FB6B8E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Прошу Вас рассмотреть возможность заключения договора на размещение нестационарного торгового объекта без проведения аукциона</w:t>
      </w:r>
    </w:p>
    <w:p w:rsidR="00FB6B8E" w:rsidRPr="00FB6B8E" w:rsidRDefault="00FB6B8E" w:rsidP="00FB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</w:t>
      </w:r>
    </w:p>
    <w:p w:rsidR="00FB6B8E" w:rsidRPr="00FB6B8E" w:rsidRDefault="00FB6B8E" w:rsidP="00FB6B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(тип торгового объекта, площадь, специализация объекта, месторасположение)</w:t>
      </w:r>
    </w:p>
    <w:p w:rsidR="00FB6B8E" w:rsidRPr="00FB6B8E" w:rsidRDefault="00FB6B8E" w:rsidP="00FB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</w:t>
      </w:r>
    </w:p>
    <w:p w:rsidR="00FB6B8E" w:rsidRPr="00FB6B8E" w:rsidRDefault="00FB6B8E" w:rsidP="00FB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</w:t>
      </w:r>
    </w:p>
    <w:p w:rsidR="00FB6B8E" w:rsidRPr="00FB6B8E" w:rsidRDefault="00FB6B8E" w:rsidP="00FB6B8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(фирменное наименование (название), сведения</w:t>
      </w:r>
    </w:p>
    <w:p w:rsidR="00FB6B8E" w:rsidRPr="00FB6B8E" w:rsidRDefault="00FB6B8E" w:rsidP="00FB6B8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об организационно-правовой форме, место нахождения, почтовый адрес</w:t>
      </w:r>
    </w:p>
    <w:p w:rsidR="00FB6B8E" w:rsidRPr="00FB6B8E" w:rsidRDefault="00FB6B8E" w:rsidP="00FB6B8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(для юридического лица), фамилия, имя, отчество (при наличии),</w:t>
      </w:r>
    </w:p>
    <w:p w:rsidR="00FB6B8E" w:rsidRPr="00FB6B8E" w:rsidRDefault="00FB6B8E" w:rsidP="00FB6B8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паспортные данные, сведения о месте жительства</w:t>
      </w:r>
    </w:p>
    <w:p w:rsidR="00FB6B8E" w:rsidRPr="00FB6B8E" w:rsidRDefault="00FB6B8E" w:rsidP="00FB6B8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(для индивидуального предпринимателя), номер контактного телефона)</w:t>
      </w:r>
    </w:p>
    <w:p w:rsidR="00FB6B8E" w:rsidRPr="00FB6B8E" w:rsidRDefault="00FB6B8E" w:rsidP="00FB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</w:t>
      </w:r>
    </w:p>
    <w:p w:rsidR="00FB6B8E" w:rsidRPr="00FB6B8E" w:rsidRDefault="00FB6B8E" w:rsidP="00FB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</w:t>
      </w:r>
    </w:p>
    <w:p w:rsidR="00FB6B8E" w:rsidRPr="00FB6B8E" w:rsidRDefault="00FB6B8E" w:rsidP="00FB6B8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(реквизиты действующего договора аренды земельного участка,</w:t>
      </w:r>
    </w:p>
    <w:p w:rsidR="00FB6B8E" w:rsidRPr="00FB6B8E" w:rsidRDefault="00FB6B8E" w:rsidP="00FB6B8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договора аренды земельного участка, действующего договора аренды</w:t>
      </w:r>
    </w:p>
    <w:p w:rsidR="00FB6B8E" w:rsidRPr="00FB6B8E" w:rsidRDefault="00FB6B8E" w:rsidP="00FB6B8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имущества или договора на размещение нестационарного торгового объекта)</w:t>
      </w:r>
    </w:p>
    <w:p w:rsidR="00FB6B8E" w:rsidRPr="00FB6B8E" w:rsidRDefault="00FB6B8E" w:rsidP="00FB6B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6B8E" w:rsidRPr="00FB6B8E" w:rsidRDefault="00FB6B8E" w:rsidP="00FB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</w:t>
      </w:r>
    </w:p>
    <w:p w:rsidR="00FB6B8E" w:rsidRPr="00FB6B8E" w:rsidRDefault="00FB6B8E" w:rsidP="00FB6B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(срок размещения нестационарного торгового объекта, согласно п. 1.3 Порядка)</w:t>
      </w:r>
    </w:p>
    <w:p w:rsidR="00FB6B8E" w:rsidRPr="00FB6B8E" w:rsidRDefault="00FB6B8E" w:rsidP="00FB6B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6B8E" w:rsidRPr="00FB6B8E" w:rsidRDefault="00FB6B8E" w:rsidP="00FB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6B8E" w:rsidRPr="00FB6B8E" w:rsidRDefault="00FB6B8E" w:rsidP="00FB6B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Заявляю об (о):</w:t>
      </w:r>
    </w:p>
    <w:p w:rsidR="00FB6B8E" w:rsidRPr="00FB6B8E" w:rsidRDefault="00FB6B8E" w:rsidP="00FB6B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-соблюдении условий договора аренды земельного участка под размещение нестационарного торгового объекта, договора аренды имущества под размещение нестационарного торгового объекта (далее-договор аренды), в том числе отсутствии задолженности по арендной плате и пени;</w:t>
      </w:r>
    </w:p>
    <w:p w:rsidR="00FB6B8E" w:rsidRPr="00FB6B8E" w:rsidRDefault="00FB6B8E" w:rsidP="00FB6B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-соблюдении условий договора на размещение, в том числе отсутствии задолженности по оплате и пени по договору на размещение;</w:t>
      </w:r>
    </w:p>
    <w:p w:rsidR="00FB6B8E" w:rsidRPr="00FB6B8E" w:rsidRDefault="00FB6B8E" w:rsidP="00FB6B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-отсутствии задолженности за использование муниципального имущества и городских земель;</w:t>
      </w:r>
    </w:p>
    <w:p w:rsidR="00FB6B8E" w:rsidRPr="00FB6B8E" w:rsidRDefault="00FB6B8E" w:rsidP="00FB6B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-отсутствии задолженности по налогам, сборам и иным обязательным платежам перед бюджетами всех уровней и государственными внебюджетными фондами;</w:t>
      </w:r>
    </w:p>
    <w:p w:rsidR="00FB6B8E" w:rsidRPr="00FB6B8E" w:rsidRDefault="00FB6B8E" w:rsidP="00FB6B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-отсутствии неоднократных (трех и более раз) нарушений правил продажи этилового спирта, алкогольной и спиртосодержащей продукции, совершенных в нестационарном торговом объекте за два года, предшествующих дате подачи настоящего заявления,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ответственности).</w:t>
      </w:r>
    </w:p>
    <w:p w:rsidR="00FB6B8E" w:rsidRPr="00FB6B8E" w:rsidRDefault="00FB6B8E" w:rsidP="00FB6B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Я согласен на обработку персональных данных в соответствии с Федеральным законом </w:t>
      </w:r>
      <w:hyperlink r:id="rId4" w:tooltip="ФЕДЕРАЛЬНЫЙ ЗАКОН от 27.07.2006 № 152-ФЗ ГОСУДАРСТВЕННАЯ ДУМА ФЕДЕРАЛЬНОГО СОБРАНИЯ РФ&#10;&#10;О персональных данных" w:history="1">
        <w:r w:rsidRPr="00FB6B8E">
          <w:rPr>
            <w:rFonts w:ascii="Times New Roman" w:eastAsia="Times New Roman" w:hAnsi="Times New Roman" w:cs="Times New Roman"/>
            <w:color w:val="0000FF"/>
            <w:sz w:val="24"/>
            <w:szCs w:val="26"/>
            <w:lang w:eastAsia="ru-RU"/>
          </w:rPr>
          <w:t>от 27.07.2006 N 152-ФЗ</w:t>
        </w:r>
      </w:hyperlink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«О персональных данных».</w:t>
      </w:r>
    </w:p>
    <w:p w:rsidR="00FB6B8E" w:rsidRPr="00FB6B8E" w:rsidRDefault="00FB6B8E" w:rsidP="00FB6B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FB6B8E" w:rsidRPr="00FB6B8E" w:rsidRDefault="00FB6B8E" w:rsidP="00FB6B8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Я согласен оплатить задолженность перед бюджетом города за размещение нестационарного торгового объекта с момента окончания договора аренды до заключения договора на размещение.</w:t>
      </w:r>
    </w:p>
    <w:p w:rsidR="00FB6B8E" w:rsidRPr="00FB6B8E" w:rsidRDefault="00FB6B8E" w:rsidP="00FB6B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6B8E" w:rsidRPr="00FB6B8E" w:rsidRDefault="00FB6B8E" w:rsidP="00FB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________________________/_______________/_____________________________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</w:t>
      </w: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/</w:t>
      </w:r>
    </w:p>
    <w:p w:rsidR="00FB6B8E" w:rsidRPr="00FB6B8E" w:rsidRDefault="00FB6B8E" w:rsidP="00FB6B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р</w:t>
      </w: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уководитель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</w:t>
      </w: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подпись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</w:t>
      </w: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расшифровка подписи</w:t>
      </w:r>
    </w:p>
    <w:p w:rsidR="00FB6B8E" w:rsidRPr="00FB6B8E" w:rsidRDefault="00FB6B8E" w:rsidP="00FB6B8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6B8E" w:rsidRPr="00FB6B8E" w:rsidRDefault="00FB6B8E" w:rsidP="00FB6B8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М.П. (при наличии) </w:t>
      </w:r>
    </w:p>
    <w:p w:rsidR="00FB6B8E" w:rsidRPr="00FB6B8E" w:rsidRDefault="00FB6B8E" w:rsidP="00FB6B8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6B8E" w:rsidRPr="00FB6B8E" w:rsidRDefault="00FB6B8E" w:rsidP="00FB6B8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6"/>
          <w:lang w:eastAsia="ru-RU"/>
        </w:rPr>
        <w:t>«______» _______________ 20__ года</w:t>
      </w:r>
    </w:p>
    <w:p w:rsidR="00761E54" w:rsidRPr="00FB6B8E" w:rsidRDefault="00761E54" w:rsidP="00FB6B8E">
      <w:pPr>
        <w:rPr>
          <w:rFonts w:ascii="Times New Roman" w:hAnsi="Times New Roman" w:cs="Times New Roman"/>
        </w:rPr>
      </w:pPr>
    </w:p>
    <w:sectPr w:rsidR="00761E54" w:rsidRPr="00FB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5B"/>
    <w:rsid w:val="003F147C"/>
    <w:rsid w:val="00510BD1"/>
    <w:rsid w:val="0052015B"/>
    <w:rsid w:val="00761E54"/>
    <w:rsid w:val="00DF2B06"/>
    <w:rsid w:val="00EC255B"/>
    <w:rsid w:val="00FA5FFE"/>
    <w:rsid w:val="00F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67FA7-B8C3-4E1C-8BBC-6C4AF3AD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content\act\0a02e7ab-81dc-427b-9bb7-abfb1e14bdf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4</cp:revision>
  <dcterms:created xsi:type="dcterms:W3CDTF">2024-02-02T05:02:00Z</dcterms:created>
  <dcterms:modified xsi:type="dcterms:W3CDTF">2026-02-05T07:55:00Z</dcterms:modified>
</cp:coreProperties>
</file>