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C81" w:rsidRDefault="00061C81" w:rsidP="00A002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E8E">
        <w:rPr>
          <w:rFonts w:ascii="Times New Roman" w:hAnsi="Times New Roman" w:cs="Times New Roman"/>
          <w:b/>
          <w:sz w:val="24"/>
          <w:szCs w:val="24"/>
        </w:rPr>
        <w:t>Финансирование предупредительных мер 202</w:t>
      </w:r>
      <w:r w:rsidR="00232560">
        <w:rPr>
          <w:rFonts w:ascii="Times New Roman" w:hAnsi="Times New Roman" w:cs="Times New Roman"/>
          <w:b/>
          <w:sz w:val="24"/>
          <w:szCs w:val="24"/>
        </w:rPr>
        <w:t>6</w:t>
      </w:r>
      <w:r w:rsidRPr="00230E8E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061C81" w:rsidRPr="00230E8E" w:rsidRDefault="00061C81" w:rsidP="00A0028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00281" w:rsidRDefault="00A00281" w:rsidP="00230E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0E8E">
        <w:rPr>
          <w:rFonts w:ascii="Times New Roman" w:hAnsi="Times New Roman" w:cs="Times New Roman"/>
          <w:sz w:val="24"/>
          <w:szCs w:val="24"/>
        </w:rPr>
        <w:t>Отделение Фонда пенсионного и социального страхования по ХМАО-Югре информирует страхователей</w:t>
      </w:r>
      <w:r w:rsidR="00627426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230E8E">
        <w:rPr>
          <w:rFonts w:ascii="Times New Roman" w:hAnsi="Times New Roman" w:cs="Times New Roman"/>
          <w:sz w:val="24"/>
          <w:szCs w:val="24"/>
        </w:rPr>
        <w:t xml:space="preserve"> </w:t>
      </w:r>
      <w:r w:rsidR="00232560">
        <w:rPr>
          <w:rFonts w:ascii="Times New Roman" w:hAnsi="Times New Roman" w:cs="Times New Roman"/>
          <w:sz w:val="24"/>
          <w:szCs w:val="24"/>
        </w:rPr>
        <w:t xml:space="preserve">о </w:t>
      </w:r>
      <w:r w:rsidR="00627426">
        <w:rPr>
          <w:rFonts w:ascii="Times New Roman" w:hAnsi="Times New Roman" w:cs="Times New Roman"/>
          <w:sz w:val="24"/>
          <w:szCs w:val="24"/>
        </w:rPr>
        <w:t>направлении</w:t>
      </w:r>
      <w:r w:rsidRPr="00230E8E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627426">
        <w:rPr>
          <w:rFonts w:ascii="Times New Roman" w:hAnsi="Times New Roman" w:cs="Times New Roman"/>
          <w:sz w:val="24"/>
          <w:szCs w:val="24"/>
        </w:rPr>
        <w:t>я</w:t>
      </w:r>
      <w:r w:rsidRPr="00230E8E">
        <w:rPr>
          <w:rFonts w:ascii="Times New Roman" w:hAnsi="Times New Roman" w:cs="Times New Roman"/>
          <w:sz w:val="24"/>
          <w:szCs w:val="24"/>
        </w:rPr>
        <w:t xml:space="preserve"> на </w:t>
      </w:r>
      <w:r w:rsidR="00232560">
        <w:rPr>
          <w:rFonts w:ascii="Times New Roman" w:hAnsi="Times New Roman" w:cs="Times New Roman"/>
          <w:sz w:val="24"/>
          <w:szCs w:val="24"/>
        </w:rPr>
        <w:t xml:space="preserve">финансовое обеспечение предупредительных мер </w:t>
      </w:r>
      <w:r w:rsidRPr="00230E8E">
        <w:rPr>
          <w:rFonts w:ascii="Times New Roman" w:hAnsi="Times New Roman" w:cs="Times New Roman"/>
          <w:sz w:val="24"/>
          <w:szCs w:val="24"/>
        </w:rPr>
        <w:t>посредством заполнения интерактивной формы на Едино</w:t>
      </w:r>
      <w:r w:rsidR="00232560">
        <w:rPr>
          <w:rFonts w:ascii="Times New Roman" w:hAnsi="Times New Roman" w:cs="Times New Roman"/>
          <w:sz w:val="24"/>
          <w:szCs w:val="24"/>
        </w:rPr>
        <w:t>м портале государственных услуг в срок до 1 августа 2026 года.</w:t>
      </w:r>
    </w:p>
    <w:p w:rsidR="00627426" w:rsidRDefault="00627426" w:rsidP="00627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2FAD" w:rsidRDefault="00627426" w:rsidP="00627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26">
        <w:rPr>
          <w:rFonts w:ascii="Times New Roman" w:hAnsi="Times New Roman" w:cs="Times New Roman"/>
          <w:sz w:val="24"/>
          <w:szCs w:val="24"/>
        </w:rPr>
        <w:t>Должностные лица ОСФР ответственное за предоставление государственной услуги по финан</w:t>
      </w:r>
      <w:r w:rsidR="00E12FAD">
        <w:rPr>
          <w:rFonts w:ascii="Times New Roman" w:hAnsi="Times New Roman" w:cs="Times New Roman"/>
          <w:sz w:val="24"/>
          <w:szCs w:val="24"/>
        </w:rPr>
        <w:t>сированию предупредительных мер:</w:t>
      </w:r>
    </w:p>
    <w:p w:rsidR="00627426" w:rsidRPr="00E12FAD" w:rsidRDefault="00627426" w:rsidP="00E12FA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2FAD">
        <w:rPr>
          <w:rFonts w:ascii="Times New Roman" w:hAnsi="Times New Roman" w:cs="Times New Roman"/>
          <w:b/>
          <w:sz w:val="24"/>
          <w:szCs w:val="24"/>
          <w:u w:val="single"/>
        </w:rPr>
        <w:t>Ханты-Мансийск, Ханты-Мансийский р-н, г. Белоярский, г. Лангепас, г. Покачи,</w:t>
      </w:r>
      <w:r w:rsidRPr="00E12FA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12FAD">
        <w:rPr>
          <w:rFonts w:ascii="Times New Roman" w:hAnsi="Times New Roman" w:cs="Times New Roman"/>
          <w:b/>
          <w:sz w:val="24"/>
          <w:szCs w:val="24"/>
          <w:u w:val="single"/>
        </w:rPr>
        <w:t>г. Когалым.</w:t>
      </w:r>
    </w:p>
    <w:p w:rsidR="00627426" w:rsidRPr="00627426" w:rsidRDefault="00627426" w:rsidP="00627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FAD">
        <w:rPr>
          <w:rFonts w:ascii="Times New Roman" w:hAnsi="Times New Roman" w:cs="Times New Roman"/>
          <w:i/>
          <w:sz w:val="24"/>
          <w:szCs w:val="24"/>
          <w:u w:val="single"/>
        </w:rPr>
        <w:t>Милорадов Александр Андреевич</w:t>
      </w:r>
      <w:r w:rsidRPr="00627426">
        <w:rPr>
          <w:rFonts w:ascii="Times New Roman" w:hAnsi="Times New Roman" w:cs="Times New Roman"/>
          <w:sz w:val="24"/>
          <w:szCs w:val="24"/>
        </w:rPr>
        <w:t xml:space="preserve"> Главный специалист-эксперт отдела организации страхования профессиональных рисков №1 ОСФР по ХМАО –Югре тел.: 8(3467) 958-700(доб. 1499) эл. Почта miloradovaa@86.sfr.gov.ru. адрес 628011, г.Ханты-Мансийск, ул. Дзержинского д. 31, каб. 203.</w:t>
      </w:r>
    </w:p>
    <w:p w:rsidR="00627426" w:rsidRPr="00627426" w:rsidRDefault="00627426" w:rsidP="00627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FAD">
        <w:rPr>
          <w:rFonts w:ascii="Times New Roman" w:hAnsi="Times New Roman" w:cs="Times New Roman"/>
          <w:i/>
          <w:sz w:val="24"/>
          <w:szCs w:val="24"/>
          <w:u w:val="single"/>
        </w:rPr>
        <w:t>Анисимов Денис Олегович</w:t>
      </w:r>
      <w:r w:rsidRPr="00627426">
        <w:rPr>
          <w:rFonts w:ascii="Times New Roman" w:hAnsi="Times New Roman" w:cs="Times New Roman"/>
          <w:sz w:val="24"/>
          <w:szCs w:val="24"/>
        </w:rPr>
        <w:t xml:space="preserve"> Главный специалист-эксперт отдела организации страхования профессиональных рисков №1 ОСФР по ХМАО –Югре тел.: 8(3467) 958-700(доб. 1494)</w:t>
      </w:r>
    </w:p>
    <w:p w:rsidR="00627426" w:rsidRPr="00627426" w:rsidRDefault="00627426" w:rsidP="00627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26">
        <w:rPr>
          <w:rFonts w:ascii="Times New Roman" w:hAnsi="Times New Roman" w:cs="Times New Roman"/>
          <w:sz w:val="24"/>
          <w:szCs w:val="24"/>
        </w:rPr>
        <w:t>эл. Почта: anisimovdo@86.sfr.gov.ru адрес 628011, г.Ханты-Мансийск, ул. Дзержинского д. 31, каб. 203.</w:t>
      </w:r>
    </w:p>
    <w:p w:rsidR="00627426" w:rsidRPr="00E12FAD" w:rsidRDefault="00627426" w:rsidP="00E12FA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2FAD">
        <w:rPr>
          <w:rFonts w:ascii="Times New Roman" w:hAnsi="Times New Roman" w:cs="Times New Roman"/>
          <w:b/>
          <w:sz w:val="24"/>
          <w:szCs w:val="24"/>
          <w:u w:val="single"/>
        </w:rPr>
        <w:t>Нефтеюганск, Нефтеюганскому р-н, г. Пыть-</w:t>
      </w:r>
      <w:r w:rsidRPr="00E12FAD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E12FAD">
        <w:rPr>
          <w:rFonts w:ascii="Times New Roman" w:hAnsi="Times New Roman" w:cs="Times New Roman"/>
          <w:b/>
          <w:sz w:val="24"/>
          <w:szCs w:val="24"/>
          <w:u w:val="single"/>
        </w:rPr>
        <w:t xml:space="preserve">ху. </w:t>
      </w:r>
    </w:p>
    <w:p w:rsidR="00627426" w:rsidRPr="00627426" w:rsidRDefault="00627426" w:rsidP="00627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FAD">
        <w:rPr>
          <w:rFonts w:ascii="Times New Roman" w:hAnsi="Times New Roman" w:cs="Times New Roman"/>
          <w:i/>
          <w:sz w:val="24"/>
          <w:szCs w:val="24"/>
          <w:u w:val="single"/>
        </w:rPr>
        <w:t>Левкина Ольга Владимировна</w:t>
      </w:r>
      <w:r w:rsidRPr="00627426">
        <w:rPr>
          <w:rFonts w:ascii="Times New Roman" w:hAnsi="Times New Roman" w:cs="Times New Roman"/>
          <w:sz w:val="24"/>
          <w:szCs w:val="24"/>
        </w:rPr>
        <w:t xml:space="preserve"> Главный специалист-эксперт отдела организации страхования профессиональных рисков №1 ОСФР по ХМАО –Югре тел.: 8(3462) 233-700(доб. 3116)</w:t>
      </w:r>
    </w:p>
    <w:p w:rsidR="00627426" w:rsidRPr="00627426" w:rsidRDefault="00627426" w:rsidP="00627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26">
        <w:rPr>
          <w:rFonts w:ascii="Times New Roman" w:hAnsi="Times New Roman" w:cs="Times New Roman"/>
          <w:sz w:val="24"/>
          <w:szCs w:val="24"/>
        </w:rPr>
        <w:t>эл. Почта: ov.levkina@86.sfr.gov.ru адрес г. Нефтеюганск, ул. Нефтяников, стр.16, к.2, п.2,4</w:t>
      </w:r>
    </w:p>
    <w:p w:rsidR="00627426" w:rsidRPr="00E12FAD" w:rsidRDefault="00627426" w:rsidP="00E12FA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2FAD">
        <w:rPr>
          <w:rFonts w:ascii="Times New Roman" w:hAnsi="Times New Roman" w:cs="Times New Roman"/>
          <w:b/>
          <w:sz w:val="24"/>
          <w:szCs w:val="24"/>
          <w:u w:val="single"/>
        </w:rPr>
        <w:t xml:space="preserve">Сургут и Сургутскому р-н. </w:t>
      </w:r>
    </w:p>
    <w:p w:rsidR="00627426" w:rsidRPr="00627426" w:rsidRDefault="00627426" w:rsidP="00627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FAD">
        <w:rPr>
          <w:rFonts w:ascii="Times New Roman" w:hAnsi="Times New Roman" w:cs="Times New Roman"/>
          <w:i/>
          <w:sz w:val="24"/>
          <w:szCs w:val="24"/>
          <w:u w:val="single"/>
        </w:rPr>
        <w:t>Черниченко Анна Юрьевна</w:t>
      </w:r>
      <w:r w:rsidRPr="00627426">
        <w:rPr>
          <w:rFonts w:ascii="Times New Roman" w:hAnsi="Times New Roman" w:cs="Times New Roman"/>
          <w:sz w:val="24"/>
          <w:szCs w:val="24"/>
        </w:rPr>
        <w:t xml:space="preserve"> Начальник отдела организации страхования профессиональных рисков №2 ОСФР по ХМАО –Югре тел.: 8(3462) 233-700(доб. 2246) эл. Почта ay.chernichenko@86.sfr.gov.ru адрес: г. Сургут, ул. 30лет Победы, д.19, каб. 516.</w:t>
      </w:r>
    </w:p>
    <w:p w:rsidR="00627426" w:rsidRPr="00627426" w:rsidRDefault="00627426" w:rsidP="00627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FAD">
        <w:rPr>
          <w:rFonts w:ascii="Times New Roman" w:hAnsi="Times New Roman" w:cs="Times New Roman"/>
          <w:i/>
          <w:sz w:val="24"/>
          <w:szCs w:val="24"/>
          <w:u w:val="single"/>
        </w:rPr>
        <w:t>Габрусь Кристина Владимировна</w:t>
      </w:r>
      <w:r w:rsidRPr="00627426">
        <w:rPr>
          <w:rFonts w:ascii="Times New Roman" w:hAnsi="Times New Roman" w:cs="Times New Roman"/>
          <w:sz w:val="24"/>
          <w:szCs w:val="24"/>
        </w:rPr>
        <w:t xml:space="preserve"> Заместитель начальника отдела организации страхования профессиональных рисков №2 ОСФР по ХМАО –Югре тел.: 8(3462) 233-700(доб. 2247) эл. Почта kv.gabrus@86.sfr.gov.ru адрес: г. Сургут, ул. 30лет Победы, д.19, каб. 516.</w:t>
      </w:r>
    </w:p>
    <w:p w:rsidR="00627426" w:rsidRPr="00627426" w:rsidRDefault="00E12FAD" w:rsidP="00627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27426" w:rsidRPr="00627426">
        <w:rPr>
          <w:rFonts w:ascii="Times New Roman" w:hAnsi="Times New Roman" w:cs="Times New Roman"/>
          <w:sz w:val="24"/>
          <w:szCs w:val="24"/>
        </w:rPr>
        <w:t xml:space="preserve"> </w:t>
      </w:r>
      <w:r w:rsidR="00627426" w:rsidRPr="00E12FAD">
        <w:rPr>
          <w:rFonts w:ascii="Times New Roman" w:hAnsi="Times New Roman" w:cs="Times New Roman"/>
          <w:b/>
          <w:sz w:val="24"/>
          <w:szCs w:val="24"/>
          <w:u w:val="single"/>
        </w:rPr>
        <w:t>Нижневартовск, Радужный.</w:t>
      </w:r>
    </w:p>
    <w:p w:rsidR="00627426" w:rsidRPr="00627426" w:rsidRDefault="00627426" w:rsidP="00627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FAD">
        <w:rPr>
          <w:rFonts w:ascii="Times New Roman" w:hAnsi="Times New Roman" w:cs="Times New Roman"/>
          <w:i/>
          <w:sz w:val="24"/>
          <w:szCs w:val="24"/>
          <w:u w:val="single"/>
        </w:rPr>
        <w:t>Есипова Елена Александровна</w:t>
      </w:r>
      <w:r w:rsidRPr="00627426">
        <w:rPr>
          <w:rFonts w:ascii="Times New Roman" w:hAnsi="Times New Roman" w:cs="Times New Roman"/>
          <w:sz w:val="24"/>
          <w:szCs w:val="24"/>
        </w:rPr>
        <w:t xml:space="preserve"> Заместитель начальника отдела организации страхования профессиональных рисков №3 ОСФР по ХМАО –Югре тел.: 8(3466) 297-300(доб. 6217) эл. Почта ea.esipova@86.sfr.gov.ru адрес: г. </w:t>
      </w:r>
      <w:r w:rsidRPr="00627426">
        <w:rPr>
          <w:rFonts w:ascii="Times New Roman" w:hAnsi="Times New Roman" w:cs="Times New Roman"/>
          <w:sz w:val="24"/>
          <w:szCs w:val="24"/>
        </w:rPr>
        <w:tab/>
        <w:t>Нижневартовск, ул. Дзержинского, д.17Б, каб.106.</w:t>
      </w:r>
    </w:p>
    <w:p w:rsidR="00627426" w:rsidRPr="00627426" w:rsidRDefault="00627426" w:rsidP="00627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FAD">
        <w:rPr>
          <w:rFonts w:ascii="Times New Roman" w:hAnsi="Times New Roman" w:cs="Times New Roman"/>
          <w:i/>
          <w:sz w:val="24"/>
          <w:szCs w:val="24"/>
          <w:u w:val="single"/>
        </w:rPr>
        <w:t>Данильченко Марина Евгеньевна</w:t>
      </w:r>
      <w:r w:rsidRPr="00627426">
        <w:rPr>
          <w:rFonts w:ascii="Times New Roman" w:hAnsi="Times New Roman" w:cs="Times New Roman"/>
          <w:sz w:val="24"/>
          <w:szCs w:val="24"/>
        </w:rPr>
        <w:t xml:space="preserve"> Главный специалист-эксперт отдела организации страхования профессиональных рисков №3 ОСФР по ХМАО –Югре тел.: 8(3466) 297-300(доб. 6219) эл. Почта me.danilchenko@86.sfr.gov.ru адрес: г. Нижневартовск, ул. Дзержинского, д.17Б, каб.106.</w:t>
      </w:r>
    </w:p>
    <w:p w:rsidR="00627426" w:rsidRPr="00E12FAD" w:rsidRDefault="00E12FAD" w:rsidP="0062742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2FAD">
        <w:rPr>
          <w:rFonts w:ascii="Times New Roman" w:hAnsi="Times New Roman" w:cs="Times New Roman"/>
          <w:b/>
          <w:sz w:val="24"/>
          <w:szCs w:val="24"/>
          <w:u w:val="single"/>
        </w:rPr>
        <w:t>5.</w:t>
      </w:r>
      <w:r w:rsidR="00627426" w:rsidRPr="00E12FAD">
        <w:rPr>
          <w:rFonts w:ascii="Times New Roman" w:hAnsi="Times New Roman" w:cs="Times New Roman"/>
          <w:b/>
          <w:sz w:val="24"/>
          <w:szCs w:val="24"/>
          <w:u w:val="single"/>
        </w:rPr>
        <w:t xml:space="preserve"> Нягань, Октябрьский р-н.</w:t>
      </w:r>
    </w:p>
    <w:p w:rsidR="00627426" w:rsidRPr="00627426" w:rsidRDefault="00627426" w:rsidP="00627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FAD">
        <w:rPr>
          <w:rFonts w:ascii="Times New Roman" w:hAnsi="Times New Roman" w:cs="Times New Roman"/>
          <w:i/>
          <w:sz w:val="24"/>
          <w:szCs w:val="24"/>
          <w:u w:val="single"/>
        </w:rPr>
        <w:t>Давыдкина Наталья Александровна</w:t>
      </w:r>
      <w:r w:rsidRPr="00627426">
        <w:rPr>
          <w:rFonts w:ascii="Times New Roman" w:hAnsi="Times New Roman" w:cs="Times New Roman"/>
          <w:sz w:val="24"/>
          <w:szCs w:val="24"/>
        </w:rPr>
        <w:t xml:space="preserve"> Главный специалист-эксперт отдела организации страхования профессиональных рисков №4 ОСФР по ХМАО –Югре тел.: 8(3467) 238-600(доб. 7254) эл. Почта na.davydkina@86.sfr.gov.ru адрес: г. Нягань, 2 </w:t>
      </w:r>
      <w:r w:rsidR="00E12FAD" w:rsidRPr="00627426">
        <w:rPr>
          <w:rFonts w:ascii="Times New Roman" w:hAnsi="Times New Roman" w:cs="Times New Roman"/>
          <w:sz w:val="24"/>
          <w:szCs w:val="24"/>
        </w:rPr>
        <w:t>мкр,</w:t>
      </w:r>
      <w:r w:rsidRPr="00627426">
        <w:rPr>
          <w:rFonts w:ascii="Times New Roman" w:hAnsi="Times New Roman" w:cs="Times New Roman"/>
          <w:sz w:val="24"/>
          <w:szCs w:val="24"/>
        </w:rPr>
        <w:t xml:space="preserve"> д. 14, пом. 19, 20.</w:t>
      </w:r>
    </w:p>
    <w:p w:rsidR="00627426" w:rsidRPr="00E12FAD" w:rsidRDefault="00E12FAD" w:rsidP="0062742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2FA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6.</w:t>
      </w:r>
      <w:r w:rsidR="00627426" w:rsidRPr="00E12FAD">
        <w:rPr>
          <w:rFonts w:ascii="Times New Roman" w:hAnsi="Times New Roman" w:cs="Times New Roman"/>
          <w:b/>
          <w:sz w:val="24"/>
          <w:szCs w:val="24"/>
          <w:u w:val="single"/>
        </w:rPr>
        <w:t>Урай, Кондинский р-н, г. Югорск, Советский, Березовский р-н.</w:t>
      </w:r>
    </w:p>
    <w:p w:rsidR="00627426" w:rsidRPr="00627426" w:rsidRDefault="00627426" w:rsidP="00627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FAD">
        <w:rPr>
          <w:rFonts w:ascii="Times New Roman" w:hAnsi="Times New Roman" w:cs="Times New Roman"/>
          <w:i/>
          <w:sz w:val="24"/>
          <w:szCs w:val="24"/>
          <w:u w:val="single"/>
        </w:rPr>
        <w:t>Полынская Марина Сергеевна</w:t>
      </w:r>
      <w:r w:rsidRPr="00627426">
        <w:rPr>
          <w:rFonts w:ascii="Times New Roman" w:hAnsi="Times New Roman" w:cs="Times New Roman"/>
          <w:sz w:val="24"/>
          <w:szCs w:val="24"/>
        </w:rPr>
        <w:t xml:space="preserve"> Главный специалист-эксперт отдела организации страхования профессиональных рисков №4 ОСФР по ХМАО –Югре тел.: 8(3467) 238-600(доб. 7520) эл. Почта ms.polynskaya@86.sfr.gov.ru адрес: г. Советский, ул. Макаренко, д. 10А, каб. 11.</w:t>
      </w:r>
    </w:p>
    <w:p w:rsidR="00627426" w:rsidRPr="00627426" w:rsidRDefault="00627426" w:rsidP="00627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FAD">
        <w:rPr>
          <w:rFonts w:ascii="Times New Roman" w:hAnsi="Times New Roman" w:cs="Times New Roman"/>
          <w:i/>
          <w:sz w:val="24"/>
          <w:szCs w:val="24"/>
          <w:u w:val="single"/>
        </w:rPr>
        <w:t>Борисова Анастасия Николаевна</w:t>
      </w:r>
      <w:r w:rsidRPr="00627426">
        <w:rPr>
          <w:rFonts w:ascii="Times New Roman" w:hAnsi="Times New Roman" w:cs="Times New Roman"/>
          <w:sz w:val="24"/>
          <w:szCs w:val="24"/>
        </w:rPr>
        <w:t xml:space="preserve"> Главный специалист-эксперт отдела организации страхования профессиональных рисков №4 ОСФР по ХМАО –Югре тел.: 8(3467) 238-600(доб. 7517) эл. Почта an.borisova@86.sfr.gov.ru адрес: г. Советский, ул. Макаренко, д. 10А, каб. 11.</w:t>
      </w:r>
    </w:p>
    <w:p w:rsidR="00925F06" w:rsidRPr="00627426" w:rsidRDefault="00925F06" w:rsidP="00627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25F06" w:rsidRPr="00627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9503A"/>
    <w:multiLevelType w:val="hybridMultilevel"/>
    <w:tmpl w:val="82A0C42C"/>
    <w:lvl w:ilvl="0" w:tplc="EA0C6C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41"/>
    <w:rsid w:val="00061C81"/>
    <w:rsid w:val="00133223"/>
    <w:rsid w:val="00230E8E"/>
    <w:rsid w:val="00232560"/>
    <w:rsid w:val="00480B41"/>
    <w:rsid w:val="004D1092"/>
    <w:rsid w:val="0060678C"/>
    <w:rsid w:val="00627426"/>
    <w:rsid w:val="00925F06"/>
    <w:rsid w:val="00A00281"/>
    <w:rsid w:val="00B0146C"/>
    <w:rsid w:val="00CE46D0"/>
    <w:rsid w:val="00E1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7156A-24B1-4385-B82F-9DC23E80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46D0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E12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1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Тулисова Светлана Александровна</dc:creator>
  <cp:keywords/>
  <dc:description/>
  <cp:lastModifiedBy>Тулисова Светлана Александровна</cp:lastModifiedBy>
  <cp:revision>2</cp:revision>
  <dcterms:created xsi:type="dcterms:W3CDTF">2026-05-28T06:56:00Z</dcterms:created>
  <dcterms:modified xsi:type="dcterms:W3CDTF">2026-05-28T06:56:00Z</dcterms:modified>
</cp:coreProperties>
</file>