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E7" w:rsidRPr="00535784" w:rsidRDefault="00944AE7" w:rsidP="008F242C">
      <w:pPr>
        <w:tabs>
          <w:tab w:val="left" w:pos="567"/>
        </w:tabs>
        <w:spacing w:after="0"/>
        <w:rPr>
          <w:rFonts w:ascii="Times New Roman" w:hAnsi="Times New Roman"/>
          <w:sz w:val="26"/>
          <w:szCs w:val="26"/>
        </w:rPr>
      </w:pPr>
    </w:p>
    <w:p w:rsidR="0089233A" w:rsidRPr="00535784" w:rsidRDefault="004509EA" w:rsidP="004509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Информационная справка по работе Межведомственной комиссии за 2025 год</w:t>
      </w:r>
    </w:p>
    <w:p w:rsidR="007442DF" w:rsidRPr="00535784" w:rsidRDefault="007442DF" w:rsidP="002466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4AE7" w:rsidRDefault="004509EA" w:rsidP="009813C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Комиссия </w:t>
      </w:r>
      <w:r w:rsidRPr="004509EA">
        <w:rPr>
          <w:rFonts w:ascii="Times New Roman" w:hAnsi="Times New Roman"/>
          <w:sz w:val="26"/>
          <w:szCs w:val="26"/>
        </w:rPr>
        <w:t xml:space="preserve">по противодействию незаконному обороту промышленной продукции на территории  города Пыть-Яха  (далее - Межведомственная комиссия) </w:t>
      </w:r>
      <w:r>
        <w:rPr>
          <w:rFonts w:ascii="Times New Roman" w:hAnsi="Times New Roman"/>
          <w:sz w:val="26"/>
          <w:szCs w:val="26"/>
        </w:rPr>
        <w:t xml:space="preserve"> утверждена </w:t>
      </w:r>
      <w:r w:rsidR="00CB3EF0" w:rsidRPr="00B51D43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ем</w:t>
      </w:r>
      <w:r w:rsidR="00CB3EF0" w:rsidRPr="00B51D43">
        <w:rPr>
          <w:rFonts w:ascii="Times New Roman" w:hAnsi="Times New Roman"/>
          <w:sz w:val="26"/>
          <w:szCs w:val="26"/>
        </w:rPr>
        <w:t xml:space="preserve"> администрации города Пыть-Яха от 15</w:t>
      </w:r>
      <w:r w:rsidR="009A3ED2" w:rsidRPr="00B51D43">
        <w:rPr>
          <w:rFonts w:ascii="Times New Roman" w:hAnsi="Times New Roman"/>
          <w:sz w:val="26"/>
          <w:szCs w:val="26"/>
        </w:rPr>
        <w:t>.</w:t>
      </w:r>
      <w:r w:rsidR="00CB3EF0" w:rsidRPr="00B51D43">
        <w:rPr>
          <w:rFonts w:ascii="Times New Roman" w:hAnsi="Times New Roman"/>
          <w:sz w:val="26"/>
          <w:szCs w:val="26"/>
        </w:rPr>
        <w:t>02.2019</w:t>
      </w:r>
      <w:r>
        <w:rPr>
          <w:rFonts w:ascii="Times New Roman" w:hAnsi="Times New Roman"/>
          <w:sz w:val="26"/>
          <w:szCs w:val="26"/>
        </w:rPr>
        <w:t xml:space="preserve"> </w:t>
      </w:r>
      <w:r w:rsidR="00CB3EF0" w:rsidRPr="009A3ED2">
        <w:rPr>
          <w:rFonts w:ascii="Times New Roman" w:hAnsi="Times New Roman"/>
          <w:sz w:val="26"/>
          <w:szCs w:val="26"/>
        </w:rPr>
        <w:t xml:space="preserve">№ 45-па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CB3EF0" w:rsidRPr="009A3ED2">
        <w:rPr>
          <w:rFonts w:ascii="Times New Roman" w:hAnsi="Times New Roman"/>
          <w:sz w:val="26"/>
          <w:szCs w:val="26"/>
        </w:rPr>
        <w:t>«О Межведомственной комиссии</w:t>
      </w:r>
      <w:r w:rsidR="005907CF">
        <w:rPr>
          <w:rFonts w:ascii="Times New Roman" w:hAnsi="Times New Roman"/>
          <w:sz w:val="26"/>
          <w:szCs w:val="26"/>
        </w:rPr>
        <w:t xml:space="preserve"> </w:t>
      </w:r>
      <w:r w:rsidR="00CB3EF0" w:rsidRPr="009A3ED2">
        <w:rPr>
          <w:rFonts w:ascii="Times New Roman" w:hAnsi="Times New Roman"/>
          <w:sz w:val="26"/>
          <w:szCs w:val="26"/>
        </w:rPr>
        <w:t>по противодействию незаконному обороту промышленной продукции</w:t>
      </w:r>
      <w:r w:rsidR="0094577F">
        <w:rPr>
          <w:rFonts w:ascii="Times New Roman" w:hAnsi="Times New Roman"/>
          <w:sz w:val="26"/>
          <w:szCs w:val="26"/>
        </w:rPr>
        <w:t xml:space="preserve"> на территории города Пыть-Яха»</w:t>
      </w:r>
      <w:r>
        <w:rPr>
          <w:rFonts w:ascii="Times New Roman" w:hAnsi="Times New Roman"/>
          <w:sz w:val="26"/>
          <w:szCs w:val="26"/>
        </w:rPr>
        <w:t>.</w:t>
      </w:r>
      <w:r w:rsidR="001F06C2">
        <w:rPr>
          <w:rFonts w:ascii="Times New Roman" w:hAnsi="Times New Roman"/>
          <w:sz w:val="26"/>
          <w:szCs w:val="26"/>
        </w:rPr>
        <w:t xml:space="preserve"> </w:t>
      </w:r>
      <w:r w:rsidR="00A23196">
        <w:rPr>
          <w:rFonts w:ascii="Times New Roman" w:hAnsi="Times New Roman"/>
          <w:sz w:val="26"/>
          <w:szCs w:val="26"/>
        </w:rPr>
        <w:t>Межведомственная к</w:t>
      </w:r>
      <w:r w:rsidR="00944366">
        <w:rPr>
          <w:rFonts w:ascii="Times New Roman" w:hAnsi="Times New Roman"/>
          <w:sz w:val="26"/>
          <w:szCs w:val="26"/>
        </w:rPr>
        <w:t>омиссия вела</w:t>
      </w:r>
      <w:r w:rsidR="009813C6">
        <w:rPr>
          <w:rFonts w:ascii="Times New Roman" w:hAnsi="Times New Roman"/>
          <w:sz w:val="26"/>
          <w:szCs w:val="26"/>
        </w:rPr>
        <w:t xml:space="preserve"> </w:t>
      </w:r>
      <w:r w:rsidR="00DB7055">
        <w:rPr>
          <w:rFonts w:ascii="Times New Roman" w:hAnsi="Times New Roman"/>
          <w:sz w:val="26"/>
          <w:szCs w:val="26"/>
        </w:rPr>
        <w:t>непрерывную</w:t>
      </w:r>
      <w:r w:rsidR="001F06C2">
        <w:rPr>
          <w:rFonts w:ascii="Times New Roman" w:hAnsi="Times New Roman"/>
          <w:sz w:val="26"/>
          <w:szCs w:val="26"/>
        </w:rPr>
        <w:t xml:space="preserve"> работу </w:t>
      </w:r>
      <w:r>
        <w:rPr>
          <w:rFonts w:ascii="Times New Roman" w:hAnsi="Times New Roman"/>
          <w:sz w:val="26"/>
          <w:szCs w:val="26"/>
        </w:rPr>
        <w:t xml:space="preserve">в 2025 году </w:t>
      </w:r>
      <w:r w:rsidR="001F06C2">
        <w:rPr>
          <w:rFonts w:ascii="Times New Roman" w:hAnsi="Times New Roman"/>
          <w:sz w:val="26"/>
          <w:szCs w:val="26"/>
        </w:rPr>
        <w:t xml:space="preserve">по </w:t>
      </w:r>
      <w:r w:rsidR="009813C6">
        <w:rPr>
          <w:rFonts w:ascii="Times New Roman" w:hAnsi="Times New Roman"/>
          <w:sz w:val="26"/>
          <w:szCs w:val="26"/>
        </w:rPr>
        <w:t xml:space="preserve">исполнению </w:t>
      </w:r>
      <w:r w:rsidR="001F06C2">
        <w:rPr>
          <w:rFonts w:ascii="Times New Roman" w:hAnsi="Times New Roman"/>
          <w:sz w:val="26"/>
          <w:szCs w:val="26"/>
        </w:rPr>
        <w:t>п</w:t>
      </w:r>
      <w:r w:rsidR="001F06C2" w:rsidRPr="001F06C2">
        <w:rPr>
          <w:rFonts w:ascii="Times New Roman" w:hAnsi="Times New Roman"/>
          <w:sz w:val="26"/>
          <w:szCs w:val="26"/>
        </w:rPr>
        <w:t>лана мероприятий</w:t>
      </w:r>
      <w:r w:rsidR="00A2319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1F06C2" w:rsidRPr="001F06C2">
        <w:rPr>
          <w:rFonts w:ascii="Times New Roman" w:hAnsi="Times New Roman"/>
          <w:sz w:val="26"/>
          <w:szCs w:val="26"/>
        </w:rPr>
        <w:t xml:space="preserve">по реализации Стратегии </w:t>
      </w:r>
      <w:r w:rsidR="00A23196">
        <w:rPr>
          <w:rFonts w:ascii="Times New Roman" w:hAnsi="Times New Roman"/>
          <w:sz w:val="26"/>
          <w:szCs w:val="26"/>
        </w:rPr>
        <w:t xml:space="preserve"> </w:t>
      </w:r>
      <w:r w:rsidR="001F06C2" w:rsidRPr="001F06C2">
        <w:rPr>
          <w:rFonts w:ascii="Times New Roman" w:hAnsi="Times New Roman"/>
          <w:sz w:val="26"/>
          <w:szCs w:val="26"/>
        </w:rPr>
        <w:t>по противодействию незаконному обороту промышленной продукции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1F06C2" w:rsidRPr="001F06C2">
        <w:rPr>
          <w:rFonts w:ascii="Times New Roman" w:hAnsi="Times New Roman"/>
          <w:sz w:val="26"/>
          <w:szCs w:val="26"/>
        </w:rPr>
        <w:t>в Российской Федерации</w:t>
      </w:r>
      <w:r w:rsidR="009813C6">
        <w:rPr>
          <w:rFonts w:ascii="Times New Roman" w:hAnsi="Times New Roman"/>
          <w:sz w:val="26"/>
          <w:szCs w:val="26"/>
        </w:rPr>
        <w:t xml:space="preserve">, а также протокольных поручений </w:t>
      </w:r>
      <w:r w:rsidR="00A23196">
        <w:rPr>
          <w:rFonts w:ascii="Times New Roman" w:hAnsi="Times New Roman"/>
          <w:sz w:val="26"/>
          <w:szCs w:val="26"/>
        </w:rPr>
        <w:t>К</w:t>
      </w:r>
      <w:r w:rsidR="001F06C2">
        <w:rPr>
          <w:rFonts w:ascii="Times New Roman" w:hAnsi="Times New Roman"/>
          <w:sz w:val="26"/>
          <w:szCs w:val="26"/>
        </w:rPr>
        <w:t>омиссий</w:t>
      </w:r>
      <w:r w:rsidR="00A23196">
        <w:rPr>
          <w:rFonts w:ascii="Times New Roman" w:hAnsi="Times New Roman"/>
          <w:sz w:val="26"/>
          <w:szCs w:val="26"/>
        </w:rPr>
        <w:t xml:space="preserve">                                             по противодействию незаконному обороту промышленной продукции</w:t>
      </w:r>
      <w:r w:rsidR="00A23196" w:rsidRPr="00A23196">
        <w:rPr>
          <w:rFonts w:ascii="Times New Roman" w:hAnsi="Times New Roman"/>
          <w:sz w:val="26"/>
          <w:szCs w:val="26"/>
        </w:rPr>
        <w:t xml:space="preserve"> </w:t>
      </w:r>
      <w:r w:rsidR="00A23196">
        <w:rPr>
          <w:rFonts w:ascii="Times New Roman" w:hAnsi="Times New Roman"/>
          <w:sz w:val="26"/>
          <w:szCs w:val="26"/>
        </w:rPr>
        <w:t xml:space="preserve">                                               в Ханты-Мансийском автономном округе - Югре</w:t>
      </w:r>
      <w:r w:rsidR="001F06C2">
        <w:rPr>
          <w:rFonts w:ascii="Times New Roman" w:hAnsi="Times New Roman"/>
          <w:sz w:val="26"/>
          <w:szCs w:val="26"/>
        </w:rPr>
        <w:t>, а именно:</w:t>
      </w:r>
      <w:r w:rsidR="00944AE7" w:rsidRPr="00944AE7">
        <w:rPr>
          <w:rFonts w:ascii="Times New Roman" w:hAnsi="Times New Roman"/>
          <w:sz w:val="26"/>
          <w:szCs w:val="26"/>
        </w:rPr>
        <w:t xml:space="preserve"> </w:t>
      </w:r>
    </w:p>
    <w:p w:rsidR="001D2818" w:rsidRPr="001D2818" w:rsidRDefault="001D2818" w:rsidP="001D28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97197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 w:rsidR="009B083D" w:rsidRPr="001D2818">
        <w:rPr>
          <w:rFonts w:ascii="Times New Roman" w:hAnsi="Times New Roman"/>
          <w:sz w:val="26"/>
          <w:szCs w:val="26"/>
        </w:rPr>
        <w:t>В целях организации общественного контроля в сфере противодействия незаконному обороту промышленной продукции на территории муниципального образования свою деятельность осуществляет рабочая группа по контролю ситуации, в части введения маркировки товаров средствами идентификации</w:t>
      </w:r>
      <w:r w:rsidR="00B51D43" w:rsidRPr="001D2818">
        <w:rPr>
          <w:rFonts w:ascii="Times New Roman" w:hAnsi="Times New Roman"/>
          <w:sz w:val="26"/>
          <w:szCs w:val="26"/>
        </w:rPr>
        <w:t xml:space="preserve"> (далее - рабочая группа) </w:t>
      </w:r>
      <w:r w:rsidR="009B083D" w:rsidRPr="001D2818">
        <w:rPr>
          <w:rFonts w:ascii="Times New Roman" w:hAnsi="Times New Roman"/>
          <w:sz w:val="26"/>
          <w:szCs w:val="26"/>
        </w:rPr>
        <w:t>на территории города Пыть-Яха, по выявлению продукции, на</w:t>
      </w:r>
      <w:r w:rsidR="005907CF" w:rsidRPr="001D2818">
        <w:rPr>
          <w:rFonts w:ascii="Times New Roman" w:hAnsi="Times New Roman"/>
          <w:sz w:val="26"/>
          <w:szCs w:val="26"/>
        </w:rPr>
        <w:t xml:space="preserve">ходящейся </w:t>
      </w:r>
      <w:r w:rsidR="00B51D43" w:rsidRPr="001D2818">
        <w:rPr>
          <w:rFonts w:ascii="Times New Roman" w:hAnsi="Times New Roman"/>
          <w:sz w:val="26"/>
          <w:szCs w:val="26"/>
        </w:rPr>
        <w:t xml:space="preserve">                       </w:t>
      </w:r>
      <w:r w:rsidR="005907CF" w:rsidRPr="001D2818">
        <w:rPr>
          <w:rFonts w:ascii="Times New Roman" w:hAnsi="Times New Roman"/>
          <w:sz w:val="26"/>
          <w:szCs w:val="26"/>
        </w:rPr>
        <w:t>в незаконном обороте</w:t>
      </w:r>
      <w:r w:rsidR="00B51D43" w:rsidRPr="001D2818">
        <w:rPr>
          <w:rFonts w:ascii="Times New Roman" w:hAnsi="Times New Roman"/>
          <w:sz w:val="26"/>
          <w:szCs w:val="26"/>
        </w:rPr>
        <w:t xml:space="preserve"> </w:t>
      </w:r>
      <w:r w:rsidR="005907CF" w:rsidRPr="001D2818">
        <w:rPr>
          <w:rFonts w:ascii="Times New Roman" w:hAnsi="Times New Roman"/>
          <w:sz w:val="26"/>
          <w:szCs w:val="26"/>
        </w:rPr>
        <w:t xml:space="preserve">и </w:t>
      </w:r>
      <w:r w:rsidR="009B083D" w:rsidRPr="001D2818">
        <w:rPr>
          <w:rFonts w:ascii="Times New Roman" w:hAnsi="Times New Roman"/>
          <w:sz w:val="26"/>
          <w:szCs w:val="26"/>
        </w:rPr>
        <w:t>по</w:t>
      </w:r>
      <w:r w:rsidR="00F17A17" w:rsidRPr="001D2818">
        <w:rPr>
          <w:rFonts w:ascii="Times New Roman" w:hAnsi="Times New Roman"/>
          <w:sz w:val="26"/>
          <w:szCs w:val="26"/>
        </w:rPr>
        <w:t>длежащей электронной маркировке.</w:t>
      </w:r>
    </w:p>
    <w:p w:rsidR="001D3304" w:rsidRDefault="000E1331" w:rsidP="001D3304">
      <w:pPr>
        <w:pStyle w:val="af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17A17">
        <w:rPr>
          <w:rFonts w:ascii="Times New Roman" w:hAnsi="Times New Roman"/>
          <w:sz w:val="26"/>
          <w:szCs w:val="26"/>
        </w:rPr>
        <w:t>Рабочая группа состоит из членов Общественного совета</w:t>
      </w:r>
      <w:r w:rsidR="007C53D4">
        <w:rPr>
          <w:rFonts w:ascii="Times New Roman" w:hAnsi="Times New Roman"/>
          <w:sz w:val="26"/>
          <w:szCs w:val="26"/>
        </w:rPr>
        <w:t xml:space="preserve"> города</w:t>
      </w:r>
      <w:r w:rsidRPr="00F17A17">
        <w:rPr>
          <w:rFonts w:ascii="Times New Roman" w:hAnsi="Times New Roman"/>
          <w:sz w:val="26"/>
          <w:szCs w:val="26"/>
        </w:rPr>
        <w:t xml:space="preserve"> Пыть</w:t>
      </w:r>
      <w:r w:rsidRPr="00F17A17">
        <w:rPr>
          <w:rFonts w:ascii="Times New Roman" w:hAnsi="Times New Roman"/>
          <w:sz w:val="26"/>
          <w:szCs w:val="26"/>
        </w:rPr>
        <w:noBreakHyphen/>
        <w:t>Яха, специалистов управления по экономике администрации города Пыть-Яха, а также представителей</w:t>
      </w:r>
      <w:r w:rsidR="001D2818">
        <w:rPr>
          <w:rFonts w:ascii="Times New Roman" w:hAnsi="Times New Roman"/>
          <w:sz w:val="26"/>
          <w:szCs w:val="26"/>
        </w:rPr>
        <w:t xml:space="preserve"> ОМВД России по городу Пыть-Яху и проводится ежевартально.</w:t>
      </w:r>
    </w:p>
    <w:p w:rsidR="009A3ED2" w:rsidRPr="00F17A17" w:rsidRDefault="001D3304" w:rsidP="001D3304">
      <w:pPr>
        <w:pStyle w:val="af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отчетный период </w:t>
      </w:r>
      <w:r w:rsidR="0086201E" w:rsidRPr="00F17A17">
        <w:rPr>
          <w:rFonts w:ascii="Times New Roman" w:hAnsi="Times New Roman"/>
          <w:sz w:val="26"/>
          <w:szCs w:val="26"/>
        </w:rPr>
        <w:t xml:space="preserve">рабочей </w:t>
      </w:r>
      <w:r w:rsidR="009A3ED2" w:rsidRPr="00F17A17">
        <w:rPr>
          <w:rFonts w:ascii="Times New Roman" w:hAnsi="Times New Roman"/>
          <w:sz w:val="26"/>
          <w:szCs w:val="26"/>
        </w:rPr>
        <w:t xml:space="preserve">группой проведено 4 выездных мероприятия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9A3ED2" w:rsidRPr="00F17A17">
        <w:rPr>
          <w:rFonts w:ascii="Times New Roman" w:hAnsi="Times New Roman"/>
          <w:sz w:val="26"/>
          <w:szCs w:val="26"/>
        </w:rPr>
        <w:t xml:space="preserve">в </w:t>
      </w:r>
      <w:r w:rsidR="005D069E">
        <w:rPr>
          <w:rFonts w:ascii="Times New Roman" w:hAnsi="Times New Roman"/>
          <w:sz w:val="26"/>
          <w:szCs w:val="26"/>
        </w:rPr>
        <w:t>торговые объекты</w:t>
      </w:r>
      <w:r>
        <w:rPr>
          <w:rFonts w:ascii="Times New Roman" w:hAnsi="Times New Roman"/>
          <w:sz w:val="26"/>
          <w:szCs w:val="26"/>
        </w:rPr>
        <w:t xml:space="preserve"> </w:t>
      </w:r>
      <w:r w:rsidR="009A3ED2" w:rsidRPr="00F17A17">
        <w:rPr>
          <w:rFonts w:ascii="Times New Roman" w:hAnsi="Times New Roman"/>
          <w:sz w:val="26"/>
          <w:szCs w:val="26"/>
        </w:rPr>
        <w:t xml:space="preserve">города Пыть-Яха по выявлению молочной продукции, </w:t>
      </w:r>
      <w:r w:rsidR="009A3ED2" w:rsidRPr="00F17A17">
        <w:rPr>
          <w:rFonts w:ascii="Times New Roman" w:hAnsi="Times New Roman"/>
          <w:sz w:val="26"/>
          <w:szCs w:val="26"/>
        </w:rPr>
        <w:lastRenderedPageBreak/>
        <w:t>упакованной питьевой воды,</w:t>
      </w:r>
      <w:r w:rsidR="007464C8" w:rsidRPr="00F17A17">
        <w:rPr>
          <w:rFonts w:ascii="Times New Roman" w:hAnsi="Times New Roman"/>
          <w:sz w:val="26"/>
          <w:szCs w:val="26"/>
        </w:rPr>
        <w:t xml:space="preserve"> алкогольной и</w:t>
      </w:r>
      <w:r w:rsidR="009A3ED2" w:rsidRPr="00F17A17">
        <w:rPr>
          <w:rFonts w:ascii="Times New Roman" w:hAnsi="Times New Roman"/>
          <w:sz w:val="26"/>
          <w:szCs w:val="26"/>
        </w:rPr>
        <w:t xml:space="preserve"> </w:t>
      </w:r>
      <w:r w:rsidR="007464C8" w:rsidRPr="00F17A17">
        <w:rPr>
          <w:rFonts w:ascii="Times New Roman" w:hAnsi="Times New Roman"/>
          <w:sz w:val="26"/>
          <w:szCs w:val="26"/>
        </w:rPr>
        <w:t>никотиносодержащей продук</w:t>
      </w:r>
      <w:r w:rsidR="00814A05" w:rsidRPr="00F17A17">
        <w:rPr>
          <w:rFonts w:ascii="Times New Roman" w:hAnsi="Times New Roman"/>
          <w:sz w:val="26"/>
          <w:szCs w:val="26"/>
        </w:rPr>
        <w:t>ции</w:t>
      </w:r>
      <w:r w:rsidR="007464C8" w:rsidRPr="00F17A17">
        <w:rPr>
          <w:rFonts w:ascii="Times New Roman" w:hAnsi="Times New Roman"/>
          <w:sz w:val="26"/>
          <w:szCs w:val="26"/>
        </w:rPr>
        <w:t xml:space="preserve">, </w:t>
      </w:r>
      <w:r w:rsidR="0086201E" w:rsidRPr="00F17A17">
        <w:rPr>
          <w:rFonts w:ascii="Times New Roman" w:hAnsi="Times New Roman"/>
          <w:sz w:val="26"/>
          <w:szCs w:val="26"/>
        </w:rPr>
        <w:t>дезинфицирующих средств (кожные антисептики</w:t>
      </w:r>
      <w:r w:rsidR="0086201E" w:rsidRPr="00160517">
        <w:rPr>
          <w:rFonts w:ascii="Times New Roman" w:hAnsi="Times New Roman"/>
          <w:sz w:val="26"/>
          <w:szCs w:val="26"/>
        </w:rPr>
        <w:t>)</w:t>
      </w:r>
      <w:r w:rsidR="005D069E" w:rsidRPr="00160517">
        <w:rPr>
          <w:rFonts w:ascii="Times New Roman" w:hAnsi="Times New Roman"/>
          <w:sz w:val="26"/>
          <w:szCs w:val="26"/>
        </w:rPr>
        <w:t>,</w:t>
      </w:r>
      <w:r w:rsidR="0086201E" w:rsidRPr="00160517">
        <w:rPr>
          <w:rFonts w:ascii="Times New Roman" w:hAnsi="Times New Roman"/>
          <w:sz w:val="26"/>
          <w:szCs w:val="26"/>
        </w:rPr>
        <w:t xml:space="preserve"> </w:t>
      </w:r>
      <w:r w:rsidR="005D069E" w:rsidRPr="00160517">
        <w:rPr>
          <w:rFonts w:ascii="Times New Roman" w:hAnsi="Times New Roman"/>
          <w:sz w:val="26"/>
          <w:szCs w:val="26"/>
        </w:rPr>
        <w:t>находящихся</w:t>
      </w:r>
      <w:r w:rsidR="009A3ED2" w:rsidRPr="00160517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незаконном обороте и подлежащих</w:t>
      </w:r>
      <w:r w:rsidR="009A3ED2" w:rsidRPr="00F17A17">
        <w:rPr>
          <w:rFonts w:ascii="Times New Roman" w:hAnsi="Times New Roman"/>
          <w:sz w:val="26"/>
          <w:szCs w:val="26"/>
        </w:rPr>
        <w:t xml:space="preserve"> электронной маркировке прослеживаемости с помощью </w:t>
      </w:r>
      <w:r w:rsidR="0086201E" w:rsidRPr="00F17A17">
        <w:rPr>
          <w:rFonts w:ascii="Times New Roman" w:hAnsi="Times New Roman"/>
          <w:sz w:val="26"/>
          <w:szCs w:val="26"/>
        </w:rPr>
        <w:t xml:space="preserve">приложения государственной информационной системы маркировки «Честный знак» </w:t>
      </w:r>
      <w:r w:rsidR="00160517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2E3FCE" w:rsidRPr="00F17A17">
        <w:rPr>
          <w:rFonts w:ascii="Times New Roman" w:hAnsi="Times New Roman"/>
          <w:sz w:val="26"/>
          <w:szCs w:val="26"/>
        </w:rPr>
        <w:t xml:space="preserve">и </w:t>
      </w:r>
      <w:r w:rsidR="00B51D43" w:rsidRPr="00F17A17">
        <w:rPr>
          <w:rFonts w:ascii="Times New Roman" w:hAnsi="Times New Roman"/>
          <w:sz w:val="26"/>
          <w:szCs w:val="26"/>
        </w:rPr>
        <w:t xml:space="preserve">официального </w:t>
      </w:r>
      <w:r w:rsidR="0086201E" w:rsidRPr="00F17A17">
        <w:rPr>
          <w:rFonts w:ascii="Times New Roman" w:hAnsi="Times New Roman"/>
          <w:sz w:val="26"/>
          <w:szCs w:val="26"/>
        </w:rPr>
        <w:t xml:space="preserve">приложения Федеральной службы по контролю за алкогольным </w:t>
      </w:r>
      <w:r w:rsidR="00160517">
        <w:rPr>
          <w:rFonts w:ascii="Times New Roman" w:hAnsi="Times New Roman"/>
          <w:sz w:val="26"/>
          <w:szCs w:val="26"/>
        </w:rPr>
        <w:t xml:space="preserve">                       </w:t>
      </w:r>
      <w:r w:rsidR="0086201E" w:rsidRPr="00F17A17">
        <w:rPr>
          <w:rFonts w:ascii="Times New Roman" w:hAnsi="Times New Roman"/>
          <w:sz w:val="26"/>
          <w:szCs w:val="26"/>
        </w:rPr>
        <w:t>и табачным рынками</w:t>
      </w:r>
      <w:r w:rsidR="00203E9F" w:rsidRPr="00F17A17">
        <w:rPr>
          <w:rFonts w:ascii="Times New Roman" w:hAnsi="Times New Roman"/>
          <w:sz w:val="26"/>
          <w:szCs w:val="26"/>
        </w:rPr>
        <w:t xml:space="preserve"> </w:t>
      </w:r>
      <w:r w:rsidR="002E3FCE" w:rsidRPr="00F17A17">
        <w:rPr>
          <w:rFonts w:ascii="Times New Roman" w:hAnsi="Times New Roman"/>
          <w:sz w:val="26"/>
          <w:szCs w:val="26"/>
        </w:rPr>
        <w:t>«АнтиконтрафактАлко</w:t>
      </w:r>
      <w:r w:rsidR="00B51D43" w:rsidRPr="00F17A17">
        <w:rPr>
          <w:rFonts w:ascii="Times New Roman" w:hAnsi="Times New Roman"/>
          <w:sz w:val="26"/>
          <w:szCs w:val="26"/>
        </w:rPr>
        <w:t>»</w:t>
      </w:r>
      <w:r w:rsidR="009A3ED2" w:rsidRPr="00F17A17">
        <w:rPr>
          <w:rFonts w:ascii="Times New Roman" w:hAnsi="Times New Roman"/>
          <w:sz w:val="26"/>
          <w:szCs w:val="26"/>
        </w:rPr>
        <w:t>.</w:t>
      </w:r>
      <w:r w:rsidR="002E3FCE" w:rsidRPr="00F17A17">
        <w:rPr>
          <w:rFonts w:ascii="Times New Roman" w:hAnsi="Times New Roman"/>
          <w:sz w:val="26"/>
          <w:szCs w:val="26"/>
        </w:rPr>
        <w:t xml:space="preserve"> </w:t>
      </w:r>
    </w:p>
    <w:p w:rsidR="002E3FCE" w:rsidRDefault="002E3FCE" w:rsidP="004412A4">
      <w:pPr>
        <w:pStyle w:val="af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3FCE">
        <w:rPr>
          <w:rFonts w:ascii="Times New Roman" w:hAnsi="Times New Roman"/>
          <w:sz w:val="26"/>
          <w:szCs w:val="26"/>
        </w:rPr>
        <w:t xml:space="preserve">По результатам </w:t>
      </w:r>
      <w:r w:rsidR="00203E9F">
        <w:rPr>
          <w:rFonts w:ascii="Times New Roman" w:hAnsi="Times New Roman"/>
          <w:sz w:val="26"/>
          <w:szCs w:val="26"/>
        </w:rPr>
        <w:t xml:space="preserve">вышеуказанных </w:t>
      </w:r>
      <w:r w:rsidR="00314E87">
        <w:rPr>
          <w:rFonts w:ascii="Times New Roman" w:hAnsi="Times New Roman"/>
          <w:sz w:val="26"/>
          <w:szCs w:val="26"/>
        </w:rPr>
        <w:t xml:space="preserve">мероприятий </w:t>
      </w:r>
      <w:r>
        <w:rPr>
          <w:rFonts w:ascii="Times New Roman" w:hAnsi="Times New Roman"/>
          <w:sz w:val="26"/>
          <w:szCs w:val="26"/>
        </w:rPr>
        <w:t>выявлено:</w:t>
      </w:r>
    </w:p>
    <w:p w:rsidR="00C461A6" w:rsidRDefault="002E3FCE" w:rsidP="004412A4">
      <w:pPr>
        <w:pStyle w:val="af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461A6" w:rsidRPr="00C461A6">
        <w:rPr>
          <w:rFonts w:ascii="Times New Roman" w:hAnsi="Times New Roman"/>
          <w:sz w:val="26"/>
          <w:szCs w:val="26"/>
        </w:rPr>
        <w:t>06.03.2025 года в торговом объекте обнаружена контрафактная продукция (товары без маркировки, молочная продукция и питьевая вода с истёкшим сроком годности). Продукция снята с реализац</w:t>
      </w:r>
      <w:r w:rsidR="0039320F">
        <w:rPr>
          <w:rFonts w:ascii="Times New Roman" w:hAnsi="Times New Roman"/>
          <w:sz w:val="26"/>
          <w:szCs w:val="26"/>
        </w:rPr>
        <w:t>ии в момент выявления нарушений;</w:t>
      </w:r>
    </w:p>
    <w:p w:rsidR="005C2F4C" w:rsidRDefault="002E3FCE" w:rsidP="004412A4">
      <w:pPr>
        <w:pStyle w:val="af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3FCE">
        <w:rPr>
          <w:rFonts w:ascii="Times New Roman" w:hAnsi="Times New Roman"/>
          <w:sz w:val="26"/>
          <w:szCs w:val="26"/>
        </w:rPr>
        <w:t>-</w:t>
      </w:r>
      <w:r w:rsidR="00314E87">
        <w:rPr>
          <w:rFonts w:ascii="Times New Roman" w:hAnsi="Times New Roman"/>
          <w:sz w:val="26"/>
          <w:szCs w:val="26"/>
        </w:rPr>
        <w:t>25.04.2025 года</w:t>
      </w:r>
      <w:r w:rsidR="007464C8">
        <w:rPr>
          <w:rFonts w:ascii="Times New Roman" w:hAnsi="Times New Roman"/>
          <w:sz w:val="26"/>
          <w:szCs w:val="26"/>
        </w:rPr>
        <w:t xml:space="preserve"> </w:t>
      </w:r>
      <w:r w:rsidR="005C2F4C" w:rsidRPr="005C2F4C">
        <w:rPr>
          <w:rFonts w:ascii="Times New Roman" w:hAnsi="Times New Roman"/>
          <w:sz w:val="26"/>
          <w:szCs w:val="26"/>
        </w:rPr>
        <w:t>в торговом объекте обнаружены нарушения положений ФЗ № 15</w:t>
      </w:r>
      <w:r w:rsidR="005C2F4C" w:rsidRPr="005C2F4C">
        <w:rPr>
          <w:rFonts w:ascii="Times New Roman" w:hAnsi="Times New Roman"/>
          <w:sz w:val="26"/>
          <w:szCs w:val="26"/>
        </w:rPr>
        <w:noBreakHyphen/>
        <w:t xml:space="preserve">ФЗ от 23.02.2013 (выкладка табачной продукции, отсутствие маркировки </w:t>
      </w:r>
      <w:r w:rsidR="007C53D4">
        <w:rPr>
          <w:rFonts w:ascii="Times New Roman" w:hAnsi="Times New Roman"/>
          <w:sz w:val="26"/>
          <w:szCs w:val="26"/>
        </w:rPr>
        <w:t xml:space="preserve">                   </w:t>
      </w:r>
      <w:r w:rsidR="00A32D04">
        <w:rPr>
          <w:rFonts w:ascii="Times New Roman" w:hAnsi="Times New Roman"/>
          <w:sz w:val="26"/>
          <w:szCs w:val="26"/>
        </w:rPr>
        <w:t>на воде), п</w:t>
      </w:r>
      <w:r w:rsidR="005C2F4C" w:rsidRPr="005C2F4C">
        <w:rPr>
          <w:rFonts w:ascii="Times New Roman" w:hAnsi="Times New Roman"/>
          <w:sz w:val="26"/>
          <w:szCs w:val="26"/>
        </w:rPr>
        <w:t>родукция</w:t>
      </w:r>
      <w:r w:rsidR="005C2F4C">
        <w:rPr>
          <w:rFonts w:ascii="Times New Roman" w:hAnsi="Times New Roman"/>
          <w:sz w:val="26"/>
          <w:szCs w:val="26"/>
        </w:rPr>
        <w:t xml:space="preserve"> </w:t>
      </w:r>
      <w:r w:rsidR="005C2F4C" w:rsidRPr="005C2F4C">
        <w:rPr>
          <w:rFonts w:ascii="Times New Roman" w:hAnsi="Times New Roman"/>
          <w:sz w:val="26"/>
          <w:szCs w:val="26"/>
        </w:rPr>
        <w:t>снята с реализации. В рамках разбирательств</w:t>
      </w:r>
      <w:r w:rsidR="00F17A17">
        <w:rPr>
          <w:rFonts w:ascii="Times New Roman" w:hAnsi="Times New Roman"/>
          <w:sz w:val="26"/>
          <w:szCs w:val="26"/>
        </w:rPr>
        <w:t xml:space="preserve">а сотрудником ОМВД России по городу </w:t>
      </w:r>
      <w:r w:rsidR="005C2F4C" w:rsidRPr="005C2F4C">
        <w:rPr>
          <w:rFonts w:ascii="Times New Roman" w:hAnsi="Times New Roman"/>
          <w:sz w:val="26"/>
          <w:szCs w:val="26"/>
        </w:rPr>
        <w:t>Пыть</w:t>
      </w:r>
      <w:r w:rsidR="005C2F4C" w:rsidRPr="005C2F4C">
        <w:rPr>
          <w:rFonts w:ascii="Times New Roman" w:hAnsi="Times New Roman"/>
          <w:sz w:val="26"/>
          <w:szCs w:val="26"/>
        </w:rPr>
        <w:noBreakHyphen/>
        <w:t>Яху получена объяснительная от ответственного продавца</w:t>
      </w:r>
      <w:r w:rsidR="00B407C6">
        <w:rPr>
          <w:rFonts w:ascii="Times New Roman" w:hAnsi="Times New Roman"/>
          <w:sz w:val="26"/>
          <w:szCs w:val="26"/>
        </w:rPr>
        <w:t>;</w:t>
      </w:r>
    </w:p>
    <w:p w:rsidR="00736745" w:rsidRDefault="002E3FCE" w:rsidP="004412A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314E87" w:rsidRPr="00AE0C53">
        <w:rPr>
          <w:rFonts w:ascii="Times New Roman" w:hAnsi="Times New Roman"/>
          <w:sz w:val="26"/>
          <w:szCs w:val="26"/>
        </w:rPr>
        <w:t>28.08.2025 года</w:t>
      </w:r>
      <w:r w:rsidR="007464C8" w:rsidRPr="00AE0C53">
        <w:rPr>
          <w:rFonts w:ascii="Times New Roman" w:hAnsi="Times New Roman"/>
          <w:sz w:val="26"/>
          <w:szCs w:val="26"/>
        </w:rPr>
        <w:t xml:space="preserve"> </w:t>
      </w:r>
      <w:r w:rsidR="00B90284" w:rsidRPr="00AE0C53">
        <w:rPr>
          <w:rFonts w:ascii="Times New Roman" w:hAnsi="Times New Roman"/>
          <w:sz w:val="26"/>
          <w:szCs w:val="26"/>
        </w:rPr>
        <w:t xml:space="preserve">в ходе проверок торговых объектов выявлены следующие нарушения: </w:t>
      </w:r>
    </w:p>
    <w:p w:rsidR="00736745" w:rsidRDefault="00160517" w:rsidP="004412A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AE0C53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="001D3304">
        <w:rPr>
          <w:rFonts w:ascii="Times New Roman" w:hAnsi="Times New Roman"/>
          <w:sz w:val="26"/>
          <w:szCs w:val="26"/>
        </w:rPr>
        <w:t xml:space="preserve">одном </w:t>
      </w:r>
      <w:r>
        <w:rPr>
          <w:rFonts w:ascii="Times New Roman" w:hAnsi="Times New Roman"/>
          <w:sz w:val="26"/>
          <w:szCs w:val="26"/>
        </w:rPr>
        <w:t>магазине -</w:t>
      </w:r>
      <w:r w:rsidR="0039320F">
        <w:rPr>
          <w:rFonts w:ascii="Times New Roman" w:hAnsi="Times New Roman"/>
          <w:sz w:val="26"/>
          <w:szCs w:val="26"/>
        </w:rPr>
        <w:t xml:space="preserve"> реализация контрафактной</w:t>
      </w:r>
      <w:r w:rsidR="00B90284" w:rsidRPr="00B90284">
        <w:rPr>
          <w:rFonts w:ascii="Times New Roman" w:hAnsi="Times New Roman"/>
          <w:sz w:val="26"/>
          <w:szCs w:val="26"/>
        </w:rPr>
        <w:t xml:space="preserve"> питьевой воды и соков (отсутствие маркировки, истёкший срок годности)</w:t>
      </w:r>
      <w:r w:rsidR="00736745">
        <w:rPr>
          <w:rFonts w:ascii="Times New Roman" w:hAnsi="Times New Roman"/>
          <w:sz w:val="26"/>
          <w:szCs w:val="26"/>
        </w:rPr>
        <w:t>,</w:t>
      </w:r>
      <w:r w:rsidR="00B90284" w:rsidRPr="00B90284">
        <w:rPr>
          <w:rFonts w:ascii="Times New Roman" w:hAnsi="Times New Roman"/>
          <w:sz w:val="26"/>
          <w:szCs w:val="26"/>
        </w:rPr>
        <w:t xml:space="preserve"> продукция снята с реализации;</w:t>
      </w:r>
      <w:r w:rsidR="00AE0C53">
        <w:rPr>
          <w:rFonts w:ascii="Times New Roman" w:hAnsi="Times New Roman"/>
          <w:sz w:val="26"/>
          <w:szCs w:val="26"/>
        </w:rPr>
        <w:t xml:space="preserve"> </w:t>
      </w:r>
    </w:p>
    <w:p w:rsidR="00B90284" w:rsidRPr="00B90284" w:rsidRDefault="00736745" w:rsidP="004412A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1D3304">
        <w:rPr>
          <w:rFonts w:ascii="Times New Roman" w:hAnsi="Times New Roman"/>
          <w:sz w:val="26"/>
          <w:szCs w:val="26"/>
        </w:rPr>
        <w:t xml:space="preserve"> </w:t>
      </w:r>
      <w:r w:rsidR="00AE0C53">
        <w:rPr>
          <w:rFonts w:ascii="Times New Roman" w:hAnsi="Times New Roman"/>
          <w:sz w:val="26"/>
          <w:szCs w:val="26"/>
        </w:rPr>
        <w:t>в</w:t>
      </w:r>
      <w:r w:rsidR="00160517">
        <w:rPr>
          <w:rFonts w:ascii="Times New Roman" w:hAnsi="Times New Roman"/>
          <w:sz w:val="26"/>
          <w:szCs w:val="26"/>
        </w:rPr>
        <w:t>о втором магазине -</w:t>
      </w:r>
      <w:r w:rsidR="00B90284" w:rsidRPr="00B90284">
        <w:rPr>
          <w:rFonts w:ascii="Times New Roman" w:hAnsi="Times New Roman"/>
          <w:sz w:val="26"/>
          <w:szCs w:val="26"/>
        </w:rPr>
        <w:t xml:space="preserve"> отсутствие ценников и нарушение товарного соседства</w:t>
      </w:r>
      <w:r>
        <w:rPr>
          <w:rFonts w:ascii="Times New Roman" w:hAnsi="Times New Roman"/>
          <w:sz w:val="26"/>
          <w:szCs w:val="26"/>
        </w:rPr>
        <w:t>.</w:t>
      </w:r>
      <w:r w:rsidR="00B90284" w:rsidRPr="00B90284">
        <w:rPr>
          <w:rFonts w:ascii="Times New Roman" w:hAnsi="Times New Roman"/>
          <w:sz w:val="26"/>
          <w:szCs w:val="26"/>
        </w:rPr>
        <w:t xml:space="preserve"> </w:t>
      </w:r>
      <w:r w:rsidRPr="00B90284">
        <w:rPr>
          <w:rFonts w:ascii="Times New Roman" w:hAnsi="Times New Roman"/>
          <w:sz w:val="26"/>
          <w:szCs w:val="26"/>
        </w:rPr>
        <w:t>У</w:t>
      </w:r>
      <w:r w:rsidR="00B90284" w:rsidRPr="00B90284">
        <w:rPr>
          <w:rFonts w:ascii="Times New Roman" w:hAnsi="Times New Roman"/>
          <w:sz w:val="26"/>
          <w:szCs w:val="26"/>
        </w:rPr>
        <w:t>казанные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="00B90284" w:rsidRPr="00B90284">
        <w:rPr>
          <w:rFonts w:ascii="Times New Roman" w:hAnsi="Times New Roman"/>
          <w:sz w:val="26"/>
          <w:szCs w:val="26"/>
        </w:rPr>
        <w:t>нарушения устранены сотрудниками магазина после проведения разъяснительной беседы с администратором</w:t>
      </w:r>
      <w:r>
        <w:rPr>
          <w:rFonts w:ascii="Times New Roman" w:hAnsi="Times New Roman"/>
          <w:sz w:val="26"/>
          <w:szCs w:val="26"/>
        </w:rPr>
        <w:t>;</w:t>
      </w:r>
    </w:p>
    <w:p w:rsidR="005907CF" w:rsidRPr="002E3FCE" w:rsidRDefault="00F87C6F" w:rsidP="004412A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314E87">
        <w:rPr>
          <w:rFonts w:ascii="Times New Roman" w:hAnsi="Times New Roman"/>
          <w:sz w:val="26"/>
          <w:szCs w:val="26"/>
        </w:rPr>
        <w:t>27.11.2025 года</w:t>
      </w:r>
      <w:r w:rsidR="005907CF">
        <w:rPr>
          <w:rFonts w:ascii="Times New Roman" w:hAnsi="Times New Roman"/>
          <w:sz w:val="26"/>
          <w:szCs w:val="26"/>
        </w:rPr>
        <w:t xml:space="preserve"> в тор</w:t>
      </w:r>
      <w:r w:rsidR="007464C8">
        <w:rPr>
          <w:rFonts w:ascii="Times New Roman" w:hAnsi="Times New Roman"/>
          <w:sz w:val="26"/>
          <w:szCs w:val="26"/>
        </w:rPr>
        <w:t>говом</w:t>
      </w:r>
      <w:r w:rsidR="005907CF">
        <w:rPr>
          <w:rFonts w:ascii="Times New Roman" w:hAnsi="Times New Roman"/>
          <w:sz w:val="26"/>
          <w:szCs w:val="26"/>
        </w:rPr>
        <w:t xml:space="preserve"> </w:t>
      </w:r>
      <w:r w:rsidR="00814A05">
        <w:rPr>
          <w:rFonts w:ascii="Times New Roman" w:hAnsi="Times New Roman"/>
          <w:sz w:val="26"/>
          <w:szCs w:val="26"/>
        </w:rPr>
        <w:t xml:space="preserve">объекте </w:t>
      </w:r>
      <w:r w:rsidR="002E3FCE" w:rsidRPr="002E3FCE">
        <w:rPr>
          <w:rFonts w:ascii="Times New Roman" w:hAnsi="Times New Roman"/>
          <w:sz w:val="26"/>
          <w:szCs w:val="26"/>
        </w:rPr>
        <w:t xml:space="preserve">были выявлены контрафактные товары, </w:t>
      </w:r>
      <w:r w:rsidR="00160517">
        <w:rPr>
          <w:rFonts w:ascii="Times New Roman" w:hAnsi="Times New Roman"/>
          <w:sz w:val="26"/>
          <w:szCs w:val="26"/>
        </w:rPr>
        <w:t xml:space="preserve">                    </w:t>
      </w:r>
      <w:r w:rsidR="0039320F">
        <w:rPr>
          <w:rFonts w:ascii="Times New Roman" w:hAnsi="Times New Roman"/>
          <w:sz w:val="26"/>
          <w:szCs w:val="26"/>
        </w:rPr>
        <w:t>а именно</w:t>
      </w:r>
      <w:r w:rsidR="002E3FCE" w:rsidRPr="002E3FCE">
        <w:rPr>
          <w:rFonts w:ascii="Times New Roman" w:hAnsi="Times New Roman"/>
          <w:sz w:val="26"/>
          <w:szCs w:val="26"/>
        </w:rPr>
        <w:t xml:space="preserve"> товары, на которых отсутствовала обязательная маркировка, в том числе </w:t>
      </w:r>
      <w:r w:rsidR="00160517">
        <w:rPr>
          <w:rFonts w:ascii="Times New Roman" w:hAnsi="Times New Roman"/>
          <w:sz w:val="26"/>
          <w:szCs w:val="26"/>
        </w:rPr>
        <w:t xml:space="preserve">                     </w:t>
      </w:r>
      <w:r w:rsidR="002E3FCE" w:rsidRPr="002E3FCE">
        <w:rPr>
          <w:rFonts w:ascii="Times New Roman" w:hAnsi="Times New Roman"/>
          <w:sz w:val="26"/>
          <w:szCs w:val="26"/>
        </w:rPr>
        <w:t xml:space="preserve">с истекшим сроком годности молочной </w:t>
      </w:r>
      <w:r w:rsidR="00814A05">
        <w:rPr>
          <w:rFonts w:ascii="Times New Roman" w:hAnsi="Times New Roman"/>
          <w:sz w:val="26"/>
          <w:szCs w:val="26"/>
        </w:rPr>
        <w:t>продукции (молоко, сыр, йогурт)</w:t>
      </w:r>
      <w:r w:rsidR="00273645">
        <w:rPr>
          <w:rFonts w:ascii="Times New Roman" w:hAnsi="Times New Roman"/>
          <w:sz w:val="26"/>
          <w:szCs w:val="26"/>
        </w:rPr>
        <w:t xml:space="preserve"> </w:t>
      </w:r>
      <w:r w:rsidR="00814A05">
        <w:rPr>
          <w:rFonts w:ascii="Times New Roman" w:hAnsi="Times New Roman"/>
          <w:sz w:val="26"/>
          <w:szCs w:val="26"/>
        </w:rPr>
        <w:t xml:space="preserve">и </w:t>
      </w:r>
      <w:r w:rsidR="002E3FCE" w:rsidRPr="002E3FCE">
        <w:rPr>
          <w:rFonts w:ascii="Times New Roman" w:hAnsi="Times New Roman"/>
          <w:sz w:val="26"/>
          <w:szCs w:val="26"/>
        </w:rPr>
        <w:t>питьевой воды. Выявленная контрафактная продукция сотрудниками магазина нез</w:t>
      </w:r>
      <w:r w:rsidR="005907CF">
        <w:rPr>
          <w:rFonts w:ascii="Times New Roman" w:hAnsi="Times New Roman"/>
          <w:sz w:val="26"/>
          <w:szCs w:val="26"/>
        </w:rPr>
        <w:t>а</w:t>
      </w:r>
      <w:r w:rsidR="004E194B">
        <w:rPr>
          <w:rFonts w:ascii="Times New Roman" w:hAnsi="Times New Roman"/>
          <w:sz w:val="26"/>
          <w:szCs w:val="26"/>
        </w:rPr>
        <w:t>медлительно снята с реализации.</w:t>
      </w:r>
    </w:p>
    <w:p w:rsidR="007C79EA" w:rsidRDefault="002E3FCE" w:rsidP="004412A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3FCE">
        <w:rPr>
          <w:rFonts w:ascii="Times New Roman" w:hAnsi="Times New Roman"/>
          <w:sz w:val="26"/>
          <w:szCs w:val="26"/>
        </w:rPr>
        <w:t xml:space="preserve">Руководителям торговых объектов даны разъяснения и рекомендации                           о необходимости установки электронного документооборота по работе                                    с маркировкой, о мерах ответственности за нарушение правил продажи продукции </w:t>
      </w:r>
      <w:r w:rsidR="004E194B">
        <w:rPr>
          <w:rFonts w:ascii="Times New Roman" w:hAnsi="Times New Roman"/>
          <w:sz w:val="26"/>
          <w:szCs w:val="26"/>
        </w:rPr>
        <w:t xml:space="preserve">                   </w:t>
      </w:r>
      <w:r w:rsidRPr="002E3FCE">
        <w:rPr>
          <w:rFonts w:ascii="Times New Roman" w:hAnsi="Times New Roman"/>
          <w:sz w:val="26"/>
          <w:szCs w:val="26"/>
        </w:rPr>
        <w:t>без маркировки.</w:t>
      </w:r>
    </w:p>
    <w:p w:rsidR="007C79EA" w:rsidRPr="001D2818" w:rsidRDefault="007C79EA" w:rsidP="001D2818">
      <w:pPr>
        <w:pStyle w:val="af1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2818">
        <w:rPr>
          <w:rFonts w:ascii="Times New Roman" w:hAnsi="Times New Roman"/>
          <w:bCs/>
          <w:sz w:val="26"/>
          <w:szCs w:val="26"/>
        </w:rPr>
        <w:t xml:space="preserve">В целях негативного </w:t>
      </w:r>
      <w:r w:rsidR="0039320F" w:rsidRPr="001D2818">
        <w:rPr>
          <w:rFonts w:ascii="Times New Roman" w:hAnsi="Times New Roman"/>
          <w:bCs/>
          <w:sz w:val="26"/>
          <w:szCs w:val="26"/>
        </w:rPr>
        <w:t xml:space="preserve">отношения </w:t>
      </w:r>
      <w:r w:rsidRPr="001D2818">
        <w:rPr>
          <w:rFonts w:ascii="Times New Roman" w:hAnsi="Times New Roman"/>
          <w:bCs/>
          <w:sz w:val="26"/>
          <w:szCs w:val="26"/>
        </w:rPr>
        <w:t xml:space="preserve">у потребителей к контрафактной </w:t>
      </w:r>
      <w:r w:rsidR="00160517" w:rsidRPr="001D2818">
        <w:rPr>
          <w:rFonts w:ascii="Times New Roman" w:hAnsi="Times New Roman"/>
          <w:bCs/>
          <w:sz w:val="26"/>
          <w:szCs w:val="26"/>
        </w:rPr>
        <w:t xml:space="preserve">                                        </w:t>
      </w:r>
      <w:r w:rsidRPr="001D2818">
        <w:rPr>
          <w:rFonts w:ascii="Times New Roman" w:hAnsi="Times New Roman"/>
          <w:bCs/>
          <w:sz w:val="26"/>
          <w:szCs w:val="26"/>
        </w:rPr>
        <w:t>и фальсифицированно</w:t>
      </w:r>
      <w:r w:rsidR="003216FD" w:rsidRPr="001D2818">
        <w:rPr>
          <w:rFonts w:ascii="Times New Roman" w:hAnsi="Times New Roman"/>
          <w:bCs/>
          <w:sz w:val="26"/>
          <w:szCs w:val="26"/>
        </w:rPr>
        <w:t>й продукции, а также организации</w:t>
      </w:r>
      <w:r w:rsidRPr="001D2818">
        <w:rPr>
          <w:rFonts w:ascii="Times New Roman" w:hAnsi="Times New Roman"/>
          <w:bCs/>
          <w:sz w:val="26"/>
          <w:szCs w:val="26"/>
        </w:rPr>
        <w:t xml:space="preserve"> мероприятий по повышению уровня грамотности населения в области безоп</w:t>
      </w:r>
      <w:r w:rsidR="0039320F" w:rsidRPr="001D2818">
        <w:rPr>
          <w:rFonts w:ascii="Times New Roman" w:hAnsi="Times New Roman"/>
          <w:bCs/>
          <w:sz w:val="26"/>
          <w:szCs w:val="26"/>
        </w:rPr>
        <w:t xml:space="preserve">асности промышленной продукции </w:t>
      </w:r>
      <w:r w:rsidRPr="001D2818">
        <w:rPr>
          <w:rFonts w:ascii="Times New Roman" w:hAnsi="Times New Roman"/>
          <w:bCs/>
          <w:sz w:val="26"/>
          <w:szCs w:val="26"/>
        </w:rPr>
        <w:t>проведены следующие мероприятия:</w:t>
      </w:r>
    </w:p>
    <w:p w:rsidR="00AE2774" w:rsidRDefault="003216FD" w:rsidP="004412A4">
      <w:pPr>
        <w:pStyle w:val="af1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</w:t>
      </w:r>
      <w:r w:rsidR="002E3FCE" w:rsidRPr="007C79EA">
        <w:rPr>
          <w:rFonts w:ascii="Times New Roman" w:hAnsi="Times New Roman"/>
          <w:sz w:val="26"/>
          <w:szCs w:val="26"/>
        </w:rPr>
        <w:t>а телевидении</w:t>
      </w:r>
      <w:r w:rsidR="00EE7B49" w:rsidRPr="007C79EA">
        <w:rPr>
          <w:rFonts w:ascii="Times New Roman" w:hAnsi="Times New Roman"/>
          <w:sz w:val="26"/>
          <w:szCs w:val="26"/>
        </w:rPr>
        <w:t xml:space="preserve"> </w:t>
      </w:r>
      <w:r w:rsidR="002E3FCE" w:rsidRPr="007C79EA">
        <w:rPr>
          <w:rFonts w:ascii="Times New Roman" w:hAnsi="Times New Roman"/>
          <w:sz w:val="26"/>
          <w:szCs w:val="26"/>
        </w:rPr>
        <w:t>МАУ «Телерадиокомпания Пыть-Яхинформ»</w:t>
      </w:r>
      <w:r w:rsidR="00852308" w:rsidRPr="007C79EA">
        <w:rPr>
          <w:rFonts w:ascii="Times New Roman" w:hAnsi="Times New Roman"/>
          <w:sz w:val="26"/>
          <w:szCs w:val="26"/>
        </w:rPr>
        <w:t xml:space="preserve"> вышли сюжеты</w:t>
      </w:r>
      <w:r w:rsidR="002E3FCE" w:rsidRPr="007C79EA">
        <w:rPr>
          <w:rFonts w:ascii="Times New Roman" w:hAnsi="Times New Roman"/>
          <w:sz w:val="26"/>
          <w:szCs w:val="26"/>
        </w:rPr>
        <w:t>:</w:t>
      </w:r>
    </w:p>
    <w:p w:rsidR="00852308" w:rsidRPr="00AE2774" w:rsidRDefault="00AE2774" w:rsidP="004412A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2774">
        <w:rPr>
          <w:rFonts w:ascii="Times New Roman" w:hAnsi="Times New Roman"/>
          <w:sz w:val="26"/>
          <w:szCs w:val="26"/>
        </w:rPr>
        <w:t>-10.03.2025г. Как работает «Честный знак»? (</w:t>
      </w:r>
      <w:hyperlink r:id="rId8" w:history="1">
        <w:r w:rsidRPr="00A3793B">
          <w:rPr>
            <w:rStyle w:val="ad"/>
            <w:rFonts w:ascii="Times New Roman" w:hAnsi="Times New Roman"/>
            <w:sz w:val="26"/>
            <w:szCs w:val="26"/>
          </w:rPr>
          <w:t>https://pyt-yahinform.ru/society/kak-rabotaet-chestnyj-znak</w:t>
        </w:r>
      </w:hyperlink>
      <w:r>
        <w:rPr>
          <w:rFonts w:ascii="Times New Roman" w:hAnsi="Times New Roman"/>
          <w:sz w:val="26"/>
          <w:szCs w:val="26"/>
        </w:rPr>
        <w:t>)</w:t>
      </w:r>
      <w:r w:rsidRPr="00AE2774">
        <w:rPr>
          <w:rFonts w:ascii="Times New Roman" w:hAnsi="Times New Roman"/>
          <w:sz w:val="26"/>
          <w:szCs w:val="26"/>
        </w:rPr>
        <w:t>;</w:t>
      </w:r>
    </w:p>
    <w:p w:rsidR="00AE2774" w:rsidRDefault="00852308" w:rsidP="004412A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F87C6F" w:rsidRPr="00F87C6F">
        <w:rPr>
          <w:rFonts w:ascii="Times New Roman" w:hAnsi="Times New Roman"/>
          <w:sz w:val="26"/>
          <w:szCs w:val="26"/>
        </w:rPr>
        <w:t>29.03.2025г. «Прозрачно и честно». Общественный контроль проверил товары в нестационарных торговых объектах с помощью системы «Честный знак» (</w:t>
      </w:r>
      <w:hyperlink r:id="rId9" w:history="1">
        <w:r w:rsidR="00F87C6F" w:rsidRPr="00F87C6F">
          <w:rPr>
            <w:rStyle w:val="ad"/>
            <w:rFonts w:ascii="Times New Roman" w:hAnsi="Times New Roman"/>
            <w:sz w:val="26"/>
            <w:szCs w:val="26"/>
          </w:rPr>
          <w:t>https://pyt-yahinform.ru/nowadays/29-04-25-nashe-vremya</w:t>
        </w:r>
      </w:hyperlink>
      <w:r w:rsidR="00AE2774">
        <w:rPr>
          <w:rFonts w:ascii="Times New Roman" w:hAnsi="Times New Roman"/>
          <w:sz w:val="26"/>
          <w:szCs w:val="26"/>
        </w:rPr>
        <w:t>);</w:t>
      </w:r>
    </w:p>
    <w:p w:rsidR="00852308" w:rsidRDefault="00F87C6F" w:rsidP="004412A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7C6F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AE2774">
        <w:rPr>
          <w:rFonts w:ascii="Times New Roman" w:hAnsi="Times New Roman"/>
          <w:sz w:val="26"/>
          <w:szCs w:val="26"/>
        </w:rPr>
        <w:t>-</w:t>
      </w:r>
      <w:r w:rsidR="00AE2774" w:rsidRPr="00AE2774">
        <w:rPr>
          <w:rFonts w:ascii="Times New Roman" w:hAnsi="Times New Roman"/>
          <w:sz w:val="26"/>
          <w:szCs w:val="26"/>
        </w:rPr>
        <w:t>29.04.2025г. Проверили товары системой «Честный знак»</w:t>
      </w:r>
      <w:r w:rsidR="003216FD">
        <w:rPr>
          <w:rFonts w:ascii="Times New Roman" w:hAnsi="Times New Roman"/>
          <w:sz w:val="26"/>
          <w:szCs w:val="26"/>
        </w:rPr>
        <w:t xml:space="preserve"> </w:t>
      </w:r>
      <w:r w:rsidR="00AE2774" w:rsidRPr="00AE2774">
        <w:rPr>
          <w:rFonts w:ascii="Times New Roman" w:hAnsi="Times New Roman"/>
          <w:sz w:val="26"/>
          <w:szCs w:val="26"/>
        </w:rPr>
        <w:t>(</w:t>
      </w:r>
      <w:hyperlink r:id="rId10" w:history="1">
        <w:r w:rsidR="003216FD" w:rsidRPr="00A3793B">
          <w:rPr>
            <w:rStyle w:val="ad"/>
            <w:rFonts w:ascii="Times New Roman" w:hAnsi="Times New Roman"/>
            <w:sz w:val="26"/>
            <w:szCs w:val="26"/>
          </w:rPr>
          <w:t>https://pyt-yahinform.ru/news/proverili-tovary-sistemoj-chestnyj-znak</w:t>
        </w:r>
      </w:hyperlink>
      <w:r w:rsidR="003216FD">
        <w:rPr>
          <w:rFonts w:ascii="Times New Roman" w:hAnsi="Times New Roman"/>
          <w:sz w:val="26"/>
          <w:szCs w:val="26"/>
        </w:rPr>
        <w:t>)</w:t>
      </w:r>
      <w:r w:rsidR="00AE2774" w:rsidRPr="00AE2774">
        <w:rPr>
          <w:rFonts w:ascii="Times New Roman" w:hAnsi="Times New Roman"/>
          <w:sz w:val="26"/>
          <w:szCs w:val="26"/>
        </w:rPr>
        <w:t>;</w:t>
      </w:r>
      <w:r w:rsidR="005907CF">
        <w:rPr>
          <w:rFonts w:ascii="Times New Roman" w:hAnsi="Times New Roman"/>
          <w:sz w:val="26"/>
          <w:szCs w:val="26"/>
        </w:rPr>
        <w:t xml:space="preserve">    </w:t>
      </w:r>
    </w:p>
    <w:p w:rsidR="00852308" w:rsidRDefault="007C79EA" w:rsidP="004412A4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F87C6F" w:rsidRPr="00F87C6F">
        <w:rPr>
          <w:rFonts w:ascii="Times New Roman" w:hAnsi="Times New Roman"/>
          <w:bCs/>
          <w:sz w:val="26"/>
          <w:szCs w:val="26"/>
        </w:rPr>
        <w:t xml:space="preserve">24.06.2025г. </w:t>
      </w:r>
      <w:r w:rsidR="007464C8">
        <w:rPr>
          <w:rFonts w:ascii="Times New Roman" w:hAnsi="Times New Roman"/>
          <w:bCs/>
          <w:sz w:val="26"/>
          <w:szCs w:val="26"/>
        </w:rPr>
        <w:t>«</w:t>
      </w:r>
      <w:r w:rsidR="00F87C6F" w:rsidRPr="00F87C6F">
        <w:rPr>
          <w:rFonts w:ascii="Times New Roman" w:hAnsi="Times New Roman"/>
          <w:bCs/>
          <w:sz w:val="26"/>
          <w:szCs w:val="26"/>
        </w:rPr>
        <w:t>Проверили нестационарные торговые объекты</w:t>
      </w:r>
      <w:r w:rsidR="007464C8">
        <w:rPr>
          <w:rFonts w:ascii="Times New Roman" w:hAnsi="Times New Roman"/>
          <w:bCs/>
          <w:sz w:val="26"/>
          <w:szCs w:val="26"/>
        </w:rPr>
        <w:t>»</w:t>
      </w:r>
      <w:r w:rsidR="00F87C6F" w:rsidRPr="00F87C6F">
        <w:rPr>
          <w:rFonts w:ascii="Times New Roman" w:hAnsi="Times New Roman"/>
          <w:bCs/>
          <w:sz w:val="26"/>
          <w:szCs w:val="26"/>
        </w:rPr>
        <w:t xml:space="preserve"> (</w:t>
      </w:r>
      <w:hyperlink r:id="rId11" w:history="1">
        <w:r w:rsidR="00F87C6F" w:rsidRPr="00F87C6F">
          <w:rPr>
            <w:rStyle w:val="ad"/>
            <w:rFonts w:ascii="Times New Roman" w:hAnsi="Times New Roman"/>
            <w:bCs/>
            <w:sz w:val="26"/>
            <w:szCs w:val="26"/>
          </w:rPr>
          <w:t>https://pyt-yahinform.ru/news/proverili-nestacionarnye-torgovye-obekty</w:t>
        </w:r>
      </w:hyperlink>
      <w:r w:rsidR="00F87C6F" w:rsidRPr="00F87C6F">
        <w:rPr>
          <w:rFonts w:ascii="Times New Roman" w:hAnsi="Times New Roman"/>
          <w:bCs/>
          <w:sz w:val="26"/>
          <w:szCs w:val="26"/>
        </w:rPr>
        <w:t>)</w:t>
      </w:r>
      <w:r w:rsidR="00F87C6F">
        <w:rPr>
          <w:rFonts w:ascii="Times New Roman" w:hAnsi="Times New Roman"/>
          <w:bCs/>
          <w:sz w:val="26"/>
          <w:szCs w:val="26"/>
        </w:rPr>
        <w:t xml:space="preserve">, </w:t>
      </w:r>
    </w:p>
    <w:p w:rsidR="00852308" w:rsidRDefault="007C79EA" w:rsidP="004412A4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F87C6F" w:rsidRPr="00F87C6F">
        <w:rPr>
          <w:rFonts w:ascii="Times New Roman" w:hAnsi="Times New Roman"/>
          <w:bCs/>
          <w:sz w:val="26"/>
          <w:szCs w:val="26"/>
        </w:rPr>
        <w:t>09.09.2025г. Честны</w:t>
      </w:r>
      <w:r w:rsidR="00F87C6F">
        <w:rPr>
          <w:rFonts w:ascii="Times New Roman" w:hAnsi="Times New Roman"/>
          <w:bCs/>
          <w:sz w:val="26"/>
          <w:szCs w:val="26"/>
        </w:rPr>
        <w:t xml:space="preserve">й знак </w:t>
      </w:r>
      <w:r w:rsidR="00F87C6F" w:rsidRPr="00F87C6F">
        <w:rPr>
          <w:rFonts w:ascii="Times New Roman" w:hAnsi="Times New Roman"/>
          <w:bCs/>
          <w:sz w:val="26"/>
          <w:szCs w:val="26"/>
        </w:rPr>
        <w:t>(</w:t>
      </w:r>
      <w:hyperlink r:id="rId12" w:history="1">
        <w:r w:rsidR="00F87C6F" w:rsidRPr="002E5BB0">
          <w:rPr>
            <w:rStyle w:val="ad"/>
            <w:rFonts w:ascii="Times New Roman" w:hAnsi="Times New Roman"/>
            <w:bCs/>
            <w:sz w:val="26"/>
            <w:szCs w:val="26"/>
          </w:rPr>
          <w:t>https://pyt-yahinform.ru/nowadays/chestnyj-znak</w:t>
        </w:r>
      </w:hyperlink>
      <w:r w:rsidR="00AE2774">
        <w:rPr>
          <w:rFonts w:ascii="Times New Roman" w:hAnsi="Times New Roman"/>
          <w:bCs/>
          <w:sz w:val="26"/>
          <w:szCs w:val="26"/>
        </w:rPr>
        <w:t>);</w:t>
      </w:r>
    </w:p>
    <w:p w:rsidR="00AE2774" w:rsidRPr="00AE2774" w:rsidRDefault="00AE2774" w:rsidP="004412A4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AE2774">
        <w:rPr>
          <w:rFonts w:ascii="Times New Roman" w:hAnsi="Times New Roman"/>
          <w:bCs/>
          <w:sz w:val="26"/>
          <w:szCs w:val="26"/>
        </w:rPr>
        <w:t xml:space="preserve">18.09.2025г.  Студентам - о правах потребителей </w:t>
      </w:r>
    </w:p>
    <w:p w:rsidR="00AE2774" w:rsidRDefault="00AE2774" w:rsidP="004412A4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AE2774">
        <w:rPr>
          <w:rFonts w:ascii="Times New Roman" w:hAnsi="Times New Roman"/>
          <w:bCs/>
          <w:sz w:val="26"/>
          <w:szCs w:val="26"/>
        </w:rPr>
        <w:t>(</w:t>
      </w:r>
      <w:hyperlink r:id="rId13" w:history="1">
        <w:r w:rsidRPr="00A3793B">
          <w:rPr>
            <w:rStyle w:val="ad"/>
            <w:rFonts w:ascii="Times New Roman" w:hAnsi="Times New Roman"/>
            <w:bCs/>
            <w:sz w:val="26"/>
            <w:szCs w:val="26"/>
          </w:rPr>
          <w:t>https://pyt-yahinform.ru/nowadays/studentam-o-pravax-potrebitelej</w:t>
        </w:r>
      </w:hyperlink>
      <w:r>
        <w:rPr>
          <w:rFonts w:ascii="Times New Roman" w:hAnsi="Times New Roman"/>
          <w:bCs/>
          <w:sz w:val="26"/>
          <w:szCs w:val="26"/>
        </w:rPr>
        <w:t>)</w:t>
      </w:r>
      <w:r w:rsidRPr="00AE2774">
        <w:rPr>
          <w:rFonts w:ascii="Times New Roman" w:hAnsi="Times New Roman"/>
          <w:bCs/>
          <w:sz w:val="26"/>
          <w:szCs w:val="26"/>
        </w:rPr>
        <w:t>;</w:t>
      </w:r>
    </w:p>
    <w:p w:rsidR="00F87C6F" w:rsidRDefault="007C79EA" w:rsidP="004412A4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F87C6F" w:rsidRPr="00F87C6F">
        <w:rPr>
          <w:rFonts w:ascii="Times New Roman" w:hAnsi="Times New Roman"/>
          <w:bCs/>
          <w:sz w:val="26"/>
          <w:szCs w:val="26"/>
        </w:rPr>
        <w:t xml:space="preserve">01.12.2025г.  </w:t>
      </w:r>
      <w:r w:rsidR="007464C8">
        <w:rPr>
          <w:rFonts w:ascii="Times New Roman" w:hAnsi="Times New Roman"/>
          <w:bCs/>
          <w:sz w:val="26"/>
          <w:szCs w:val="26"/>
        </w:rPr>
        <w:t>«</w:t>
      </w:r>
      <w:r w:rsidR="00F87C6F" w:rsidRPr="00F87C6F">
        <w:rPr>
          <w:rFonts w:ascii="Times New Roman" w:hAnsi="Times New Roman"/>
          <w:bCs/>
          <w:sz w:val="26"/>
          <w:szCs w:val="26"/>
        </w:rPr>
        <w:t>Проверили тов</w:t>
      </w:r>
      <w:r w:rsidR="00F87C6F">
        <w:rPr>
          <w:rFonts w:ascii="Times New Roman" w:hAnsi="Times New Roman"/>
          <w:bCs/>
          <w:sz w:val="26"/>
          <w:szCs w:val="26"/>
        </w:rPr>
        <w:t xml:space="preserve">ары с помощью «Честного знака» </w:t>
      </w:r>
      <w:r w:rsidR="00F87C6F" w:rsidRPr="00F87C6F">
        <w:rPr>
          <w:rFonts w:ascii="Times New Roman" w:hAnsi="Times New Roman"/>
          <w:bCs/>
          <w:sz w:val="26"/>
          <w:szCs w:val="26"/>
        </w:rPr>
        <w:t>(</w:t>
      </w:r>
      <w:hyperlink r:id="rId14" w:history="1">
        <w:r w:rsidR="00F87C6F" w:rsidRPr="002E5BB0">
          <w:rPr>
            <w:rStyle w:val="ad"/>
            <w:rFonts w:ascii="Times New Roman" w:hAnsi="Times New Roman"/>
            <w:bCs/>
            <w:sz w:val="26"/>
            <w:szCs w:val="26"/>
          </w:rPr>
          <w:t>https://pyt-yahinform.ru/news/proverili-tovary-s-pomoshhyu-chestnogo-znaka</w:t>
        </w:r>
      </w:hyperlink>
      <w:r w:rsidR="00F87C6F">
        <w:rPr>
          <w:rFonts w:ascii="Times New Roman" w:hAnsi="Times New Roman"/>
          <w:bCs/>
          <w:sz w:val="26"/>
          <w:szCs w:val="26"/>
        </w:rPr>
        <w:t>).</w:t>
      </w:r>
    </w:p>
    <w:p w:rsidR="007C79EA" w:rsidRDefault="00AE2774" w:rsidP="004412A4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и</w:t>
      </w:r>
      <w:r w:rsidR="00F87C6F" w:rsidRPr="00F87C6F">
        <w:rPr>
          <w:rFonts w:ascii="Times New Roman" w:hAnsi="Times New Roman"/>
          <w:sz w:val="26"/>
          <w:szCs w:val="26"/>
        </w:rPr>
        <w:t xml:space="preserve">нформация размещена </w:t>
      </w:r>
      <w:r w:rsidR="004222A9">
        <w:rPr>
          <w:rFonts w:ascii="Times New Roman" w:hAnsi="Times New Roman"/>
          <w:sz w:val="26"/>
          <w:szCs w:val="26"/>
        </w:rPr>
        <w:t>н</w:t>
      </w:r>
      <w:r w:rsidR="004222A9" w:rsidRPr="004222A9">
        <w:rPr>
          <w:rFonts w:ascii="Times New Roman" w:hAnsi="Times New Roman"/>
          <w:sz w:val="26"/>
          <w:szCs w:val="26"/>
        </w:rPr>
        <w:t>а официальных аккаунтах администрации: «Одноклассники»</w:t>
      </w:r>
      <w:r w:rsidR="004222A9">
        <w:rPr>
          <w:rFonts w:ascii="Times New Roman" w:hAnsi="Times New Roman"/>
          <w:sz w:val="26"/>
          <w:szCs w:val="26"/>
        </w:rPr>
        <w:t>,</w:t>
      </w:r>
      <w:r w:rsidR="004222A9" w:rsidRPr="004222A9">
        <w:rPr>
          <w:rFonts w:ascii="Times New Roman" w:hAnsi="Times New Roman"/>
          <w:sz w:val="26"/>
          <w:szCs w:val="26"/>
        </w:rPr>
        <w:t xml:space="preserve"> </w:t>
      </w:r>
      <w:r w:rsidR="004222A9" w:rsidRPr="004222A9">
        <w:rPr>
          <w:rFonts w:ascii="Times New Roman" w:hAnsi="Times New Roman"/>
          <w:bCs/>
          <w:sz w:val="26"/>
          <w:szCs w:val="26"/>
        </w:rPr>
        <w:t>«ВКонтакте»</w:t>
      </w:r>
      <w:r w:rsidR="004222A9">
        <w:rPr>
          <w:rFonts w:ascii="Times New Roman" w:hAnsi="Times New Roman"/>
          <w:bCs/>
          <w:sz w:val="26"/>
          <w:szCs w:val="26"/>
        </w:rPr>
        <w:t>.</w:t>
      </w:r>
    </w:p>
    <w:p w:rsidR="001578B1" w:rsidRPr="007C79EA" w:rsidRDefault="00043CA6" w:rsidP="00043CA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2)   </w:t>
      </w:r>
      <w:r w:rsidR="00A32D04">
        <w:rPr>
          <w:rFonts w:ascii="Times New Roman" w:hAnsi="Times New Roman"/>
          <w:bCs/>
          <w:sz w:val="26"/>
          <w:szCs w:val="26"/>
        </w:rPr>
        <w:t>П</w:t>
      </w:r>
      <w:r w:rsidR="001578B1" w:rsidRPr="007C79EA">
        <w:rPr>
          <w:rFonts w:ascii="Times New Roman" w:hAnsi="Times New Roman"/>
          <w:bCs/>
          <w:sz w:val="26"/>
          <w:szCs w:val="26"/>
        </w:rPr>
        <w:t xml:space="preserve">роведены </w:t>
      </w:r>
      <w:r w:rsidR="007C79EA">
        <w:rPr>
          <w:rFonts w:ascii="Times New Roman" w:hAnsi="Times New Roman"/>
          <w:bCs/>
          <w:sz w:val="26"/>
          <w:szCs w:val="26"/>
        </w:rPr>
        <w:t>встречи</w:t>
      </w:r>
      <w:r w:rsidR="00160517">
        <w:rPr>
          <w:rFonts w:ascii="Times New Roman" w:hAnsi="Times New Roman"/>
          <w:bCs/>
          <w:sz w:val="26"/>
          <w:szCs w:val="26"/>
        </w:rPr>
        <w:t>,</w:t>
      </w:r>
      <w:r w:rsidR="007C79EA">
        <w:rPr>
          <w:rFonts w:ascii="Times New Roman" w:hAnsi="Times New Roman"/>
          <w:bCs/>
          <w:sz w:val="26"/>
          <w:szCs w:val="26"/>
        </w:rPr>
        <w:t xml:space="preserve"> беседы</w:t>
      </w:r>
      <w:r w:rsidR="00A32D04">
        <w:rPr>
          <w:rFonts w:ascii="Times New Roman" w:hAnsi="Times New Roman"/>
          <w:bCs/>
          <w:sz w:val="26"/>
          <w:szCs w:val="26"/>
        </w:rPr>
        <w:t xml:space="preserve"> и</w:t>
      </w:r>
      <w:r w:rsidR="007C79EA">
        <w:rPr>
          <w:rFonts w:ascii="Times New Roman" w:hAnsi="Times New Roman"/>
          <w:bCs/>
          <w:sz w:val="26"/>
          <w:szCs w:val="26"/>
        </w:rPr>
        <w:t xml:space="preserve"> мастер-классы по применению мобильного приложения «Честный знак»</w:t>
      </w:r>
      <w:r w:rsidR="001578B1" w:rsidRPr="007C79EA">
        <w:rPr>
          <w:rFonts w:ascii="Times New Roman" w:hAnsi="Times New Roman"/>
          <w:bCs/>
          <w:sz w:val="26"/>
          <w:szCs w:val="26"/>
        </w:rPr>
        <w:t>:</w:t>
      </w:r>
    </w:p>
    <w:p w:rsidR="001578B1" w:rsidRPr="001578B1" w:rsidRDefault="001578B1" w:rsidP="004412A4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1578B1">
        <w:rPr>
          <w:rFonts w:ascii="Times New Roman" w:eastAsia="Times New Roman" w:hAnsi="Times New Roman"/>
          <w:sz w:val="26"/>
          <w:szCs w:val="26"/>
          <w:lang w:eastAsia="ru-RU"/>
        </w:rPr>
        <w:t>февраль:</w:t>
      </w:r>
      <w:r w:rsidRPr="001578B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578B1">
        <w:rPr>
          <w:rFonts w:ascii="Times New Roman" w:eastAsia="Times New Roman" w:hAnsi="Times New Roman"/>
          <w:sz w:val="26"/>
          <w:szCs w:val="26"/>
          <w:lang w:eastAsia="ru-RU"/>
        </w:rPr>
        <w:t xml:space="preserve">в МАУК «Многофункциональный культурный центр «Феникс» </w:t>
      </w:r>
      <w:r w:rsidR="003216F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</w:t>
      </w:r>
      <w:r w:rsidR="005B262D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 старшим поколением</w:t>
      </w:r>
      <w:r w:rsidR="007C79E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578B1" w:rsidRPr="001578B1" w:rsidRDefault="001578B1" w:rsidP="004412A4">
      <w:pPr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578B1">
        <w:rPr>
          <w:rFonts w:ascii="Times New Roman" w:eastAsia="Times New Roman" w:hAnsi="Times New Roman"/>
          <w:sz w:val="26"/>
          <w:szCs w:val="26"/>
          <w:lang w:eastAsia="ru-RU"/>
        </w:rPr>
        <w:t xml:space="preserve">-март: </w:t>
      </w:r>
      <w:r w:rsidRPr="001578B1">
        <w:rPr>
          <w:rFonts w:ascii="Times New Roman" w:eastAsia="Times New Roman" w:hAnsi="Times New Roman"/>
          <w:bCs/>
          <w:sz w:val="26"/>
          <w:szCs w:val="26"/>
          <w:lang w:eastAsia="ru-RU"/>
        </w:rPr>
        <w:t>в МБОУ СОШ № 6 имени Героя Советского Союза Ивана Никитовича Ко</w:t>
      </w:r>
      <w:r w:rsidR="007C79EA">
        <w:rPr>
          <w:rFonts w:ascii="Times New Roman" w:eastAsia="Times New Roman" w:hAnsi="Times New Roman"/>
          <w:bCs/>
          <w:sz w:val="26"/>
          <w:szCs w:val="26"/>
          <w:lang w:eastAsia="ru-RU"/>
        </w:rPr>
        <w:t>жедуба со школьниками (6 класс);</w:t>
      </w:r>
    </w:p>
    <w:p w:rsidR="001578B1" w:rsidRPr="001578B1" w:rsidRDefault="001578B1" w:rsidP="004412A4">
      <w:pPr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578B1">
        <w:rPr>
          <w:rFonts w:ascii="Times New Roman" w:eastAsia="Times New Roman" w:hAnsi="Times New Roman"/>
          <w:bCs/>
          <w:sz w:val="26"/>
          <w:szCs w:val="26"/>
          <w:lang w:eastAsia="ru-RU"/>
        </w:rPr>
        <w:t>-апрель: в Пыть-Яхском межотраслевом колледже со студ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ентами</w:t>
      </w:r>
      <w:r w:rsidR="007C79EA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1578B1" w:rsidRPr="001578B1" w:rsidRDefault="001578B1" w:rsidP="004412A4">
      <w:pPr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578B1">
        <w:rPr>
          <w:rFonts w:ascii="Times New Roman" w:eastAsia="Times New Roman" w:hAnsi="Times New Roman"/>
          <w:bCs/>
          <w:sz w:val="26"/>
          <w:szCs w:val="26"/>
          <w:lang w:eastAsia="ru-RU"/>
        </w:rPr>
        <w:t>-июнь:</w:t>
      </w:r>
      <w:r w:rsidRPr="001578B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578B1">
        <w:rPr>
          <w:rFonts w:ascii="Times New Roman" w:eastAsia="Times New Roman" w:hAnsi="Times New Roman"/>
          <w:bCs/>
          <w:sz w:val="26"/>
          <w:szCs w:val="26"/>
          <w:lang w:eastAsia="ru-RU"/>
        </w:rPr>
        <w:t>в ЦЗ населения по г.Пыть-Яху Нефтеюганского управления                           КУ ХМАО-Югры «Центр занятости населения Ханты-Мансийского автономного округа-Югры» с трудовым коллективом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1578B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БУ «Пыть-Яхский КЦСОН» 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со старшим поколением</w:t>
      </w:r>
      <w:r w:rsidR="007C79EA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1578B1" w:rsidRPr="001578B1" w:rsidRDefault="001578B1" w:rsidP="004412A4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8B1">
        <w:rPr>
          <w:rFonts w:ascii="Times New Roman" w:eastAsia="Times New Roman" w:hAnsi="Times New Roman"/>
          <w:sz w:val="26"/>
          <w:szCs w:val="26"/>
          <w:lang w:eastAsia="ru-RU"/>
        </w:rPr>
        <w:t>-сентябрь: в Пыть-Яхском межотраслевом колледже со студ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ентами</w:t>
      </w:r>
      <w:r w:rsidR="007C79E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578B1" w:rsidRPr="001578B1" w:rsidRDefault="001578B1" w:rsidP="004412A4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8B1">
        <w:rPr>
          <w:rFonts w:ascii="Times New Roman" w:eastAsia="Times New Roman" w:hAnsi="Times New Roman"/>
          <w:sz w:val="26"/>
          <w:szCs w:val="26"/>
          <w:lang w:eastAsia="ru-RU"/>
        </w:rPr>
        <w:t>-октябрь:</w:t>
      </w:r>
      <w:r w:rsidRPr="001578B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578B1">
        <w:rPr>
          <w:rFonts w:ascii="Times New Roman" w:eastAsia="Times New Roman" w:hAnsi="Times New Roman"/>
          <w:sz w:val="26"/>
          <w:szCs w:val="26"/>
          <w:lang w:eastAsia="ru-RU"/>
        </w:rPr>
        <w:t>в СОШ № 4 со школьниками 6, 7 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лассов</w:t>
      </w:r>
      <w:r w:rsidR="007C79E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60517" w:rsidRDefault="001578B1" w:rsidP="004412A4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8B1">
        <w:rPr>
          <w:rFonts w:ascii="Times New Roman" w:eastAsia="Times New Roman" w:hAnsi="Times New Roman"/>
          <w:sz w:val="26"/>
          <w:szCs w:val="26"/>
          <w:lang w:eastAsia="ru-RU"/>
        </w:rPr>
        <w:t xml:space="preserve">-декабрь: в МАУК «Многофункциональный культурный центр «Феникс» </w:t>
      </w:r>
      <w:r w:rsidR="00AE277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</w:t>
      </w:r>
      <w:r w:rsidRPr="001578B1">
        <w:rPr>
          <w:rFonts w:ascii="Times New Roman" w:eastAsia="Times New Roman" w:hAnsi="Times New Roman"/>
          <w:sz w:val="26"/>
          <w:szCs w:val="26"/>
          <w:lang w:eastAsia="ru-RU"/>
        </w:rPr>
        <w:t>с коллективом народного творчества - хором ру</w:t>
      </w:r>
      <w:r w:rsidR="007C79EA">
        <w:rPr>
          <w:rFonts w:ascii="Times New Roman" w:eastAsia="Times New Roman" w:hAnsi="Times New Roman"/>
          <w:sz w:val="26"/>
          <w:szCs w:val="26"/>
          <w:lang w:eastAsia="ru-RU"/>
        </w:rPr>
        <w:t>сской песни «Ветеран».</w:t>
      </w:r>
    </w:p>
    <w:p w:rsidR="007C79EA" w:rsidRPr="00160517" w:rsidRDefault="00160517" w:rsidP="004412A4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3) </w:t>
      </w:r>
      <w:r w:rsidR="00043CA6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3216FD">
        <w:rPr>
          <w:rFonts w:ascii="Times New Roman" w:hAnsi="Times New Roman"/>
          <w:bCs/>
          <w:sz w:val="26"/>
          <w:szCs w:val="26"/>
        </w:rPr>
        <w:t>О</w:t>
      </w:r>
      <w:r w:rsidR="007C79EA" w:rsidRPr="007C79EA">
        <w:rPr>
          <w:rFonts w:ascii="Times New Roman" w:hAnsi="Times New Roman"/>
          <w:bCs/>
          <w:sz w:val="26"/>
          <w:szCs w:val="26"/>
        </w:rPr>
        <w:t xml:space="preserve">публикованы статьи в общественно-политическом еженедельнике города Пыть-Яха «Новая Северная газета» на темы: «О маркировке товаров с 1 марта 2025 года», «Школьникам о правах потребителей», «Выявление нарушений </w:t>
      </w:r>
      <w:r w:rsidR="003216FD">
        <w:rPr>
          <w:rFonts w:ascii="Times New Roman" w:hAnsi="Times New Roman"/>
          <w:bCs/>
          <w:sz w:val="26"/>
          <w:szCs w:val="26"/>
        </w:rPr>
        <w:t>«Честный знак</w:t>
      </w:r>
      <w:r w:rsidR="007C79EA">
        <w:rPr>
          <w:rFonts w:ascii="Times New Roman" w:hAnsi="Times New Roman"/>
          <w:bCs/>
          <w:sz w:val="26"/>
          <w:szCs w:val="26"/>
        </w:rPr>
        <w:t>»</w:t>
      </w:r>
      <w:r w:rsidR="00AE2774">
        <w:rPr>
          <w:rFonts w:ascii="Times New Roman" w:hAnsi="Times New Roman"/>
          <w:bCs/>
          <w:sz w:val="26"/>
          <w:szCs w:val="26"/>
        </w:rPr>
        <w:t xml:space="preserve">, </w:t>
      </w:r>
      <w:r w:rsidR="00AE2774" w:rsidRPr="00AE2774">
        <w:rPr>
          <w:rFonts w:ascii="Times New Roman" w:hAnsi="Times New Roman"/>
          <w:bCs/>
          <w:sz w:val="26"/>
          <w:szCs w:val="26"/>
        </w:rPr>
        <w:t>«Честный знак» поможет выявить контрафакт</w:t>
      </w:r>
      <w:r w:rsidR="00AE2774">
        <w:rPr>
          <w:rFonts w:ascii="Times New Roman" w:hAnsi="Times New Roman"/>
          <w:bCs/>
          <w:sz w:val="26"/>
          <w:szCs w:val="26"/>
        </w:rPr>
        <w:t>»</w:t>
      </w:r>
      <w:r w:rsidR="007C79EA">
        <w:rPr>
          <w:rFonts w:ascii="Times New Roman" w:hAnsi="Times New Roman"/>
          <w:bCs/>
          <w:sz w:val="26"/>
          <w:szCs w:val="26"/>
        </w:rPr>
        <w:t xml:space="preserve"> и т.д.</w:t>
      </w:r>
    </w:p>
    <w:p w:rsidR="007C79EA" w:rsidRDefault="007C79EA" w:rsidP="004412A4">
      <w:pPr>
        <w:pStyle w:val="af1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7C79EA">
        <w:rPr>
          <w:rFonts w:ascii="Times New Roman" w:hAnsi="Times New Roman"/>
          <w:bCs/>
          <w:sz w:val="26"/>
          <w:szCs w:val="26"/>
        </w:rPr>
        <w:t>В мессенджерах «Телеграм», «МАХ» в группе «Защита прав потребителей»                   на регулярной основе размещался информационный материал</w:t>
      </w:r>
      <w:r w:rsidR="00160517">
        <w:rPr>
          <w:rFonts w:ascii="Times New Roman" w:hAnsi="Times New Roman"/>
          <w:bCs/>
          <w:sz w:val="26"/>
          <w:szCs w:val="26"/>
        </w:rPr>
        <w:t xml:space="preserve"> по маркировке товаров</w:t>
      </w:r>
      <w:r w:rsidRPr="007C79EA">
        <w:rPr>
          <w:rFonts w:ascii="Times New Roman" w:hAnsi="Times New Roman"/>
          <w:bCs/>
          <w:sz w:val="26"/>
          <w:szCs w:val="26"/>
        </w:rPr>
        <w:t>.</w:t>
      </w:r>
    </w:p>
    <w:p w:rsidR="007C79EA" w:rsidRPr="007C79EA" w:rsidRDefault="00160517" w:rsidP="004412A4">
      <w:pPr>
        <w:pStyle w:val="af1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4)  </w:t>
      </w:r>
      <w:r w:rsidR="003216FD">
        <w:rPr>
          <w:rFonts w:ascii="Times New Roman" w:hAnsi="Times New Roman"/>
          <w:bCs/>
          <w:sz w:val="26"/>
          <w:szCs w:val="26"/>
        </w:rPr>
        <w:t>В</w:t>
      </w:r>
      <w:r>
        <w:rPr>
          <w:rFonts w:ascii="Times New Roman" w:hAnsi="Times New Roman"/>
          <w:bCs/>
          <w:sz w:val="26"/>
          <w:szCs w:val="26"/>
        </w:rPr>
        <w:t xml:space="preserve"> 2025</w:t>
      </w:r>
      <w:r w:rsidR="007C79EA" w:rsidRPr="007C79EA">
        <w:rPr>
          <w:rFonts w:ascii="Times New Roman" w:hAnsi="Times New Roman"/>
          <w:bCs/>
          <w:sz w:val="26"/>
          <w:szCs w:val="26"/>
        </w:rPr>
        <w:t xml:space="preserve"> году был разработан и изготовлен раздаточный </w:t>
      </w:r>
      <w:r w:rsidR="003216FD" w:rsidRPr="003216FD">
        <w:rPr>
          <w:rFonts w:ascii="Times New Roman" w:hAnsi="Times New Roman"/>
          <w:bCs/>
          <w:sz w:val="26"/>
          <w:szCs w:val="26"/>
        </w:rPr>
        <w:t>материал</w:t>
      </w:r>
      <w:r w:rsidR="003216FD" w:rsidRPr="003216FD">
        <w:rPr>
          <w:rFonts w:ascii="Times New Roman" w:hAnsi="Times New Roman"/>
        </w:rPr>
        <w:t xml:space="preserve"> </w:t>
      </w:r>
      <w:r w:rsidR="00A32D04">
        <w:rPr>
          <w:rFonts w:ascii="Times New Roman" w:hAnsi="Times New Roman"/>
        </w:rPr>
        <w:t xml:space="preserve">                                        </w:t>
      </w:r>
      <w:r w:rsidR="003216FD" w:rsidRPr="003216FD">
        <w:rPr>
          <w:rFonts w:ascii="Times New Roman" w:hAnsi="Times New Roman"/>
          <w:sz w:val="26"/>
          <w:szCs w:val="26"/>
        </w:rPr>
        <w:t>для</w:t>
      </w:r>
      <w:r w:rsidR="003216FD">
        <w:t xml:space="preserve"> </w:t>
      </w:r>
      <w:r w:rsidR="003216FD">
        <w:rPr>
          <w:rFonts w:ascii="Times New Roman" w:hAnsi="Times New Roman"/>
          <w:bCs/>
          <w:sz w:val="26"/>
          <w:szCs w:val="26"/>
        </w:rPr>
        <w:t>распространения</w:t>
      </w:r>
      <w:r w:rsidR="003216FD" w:rsidRPr="003216FD">
        <w:rPr>
          <w:rFonts w:ascii="Times New Roman" w:hAnsi="Times New Roman"/>
          <w:bCs/>
          <w:sz w:val="26"/>
          <w:szCs w:val="26"/>
        </w:rPr>
        <w:t xml:space="preserve"> среди школьников, старшего поколения,  а также среди потребителей при проведении информационно - просветительских мероприятий </w:t>
      </w:r>
      <w:r w:rsidR="00A32D04">
        <w:rPr>
          <w:rFonts w:ascii="Times New Roman" w:hAnsi="Times New Roman"/>
          <w:bCs/>
          <w:sz w:val="26"/>
          <w:szCs w:val="26"/>
        </w:rPr>
        <w:t xml:space="preserve">                         </w:t>
      </w:r>
      <w:r w:rsidR="003216FD" w:rsidRPr="003216FD">
        <w:rPr>
          <w:rFonts w:ascii="Times New Roman" w:hAnsi="Times New Roman"/>
          <w:bCs/>
          <w:sz w:val="26"/>
          <w:szCs w:val="26"/>
        </w:rPr>
        <w:t>по во</w:t>
      </w:r>
      <w:r w:rsidR="003216FD">
        <w:rPr>
          <w:rFonts w:ascii="Times New Roman" w:hAnsi="Times New Roman"/>
          <w:bCs/>
          <w:sz w:val="26"/>
          <w:szCs w:val="26"/>
        </w:rPr>
        <w:t>просам зашиты прав потребителей:</w:t>
      </w:r>
    </w:p>
    <w:p w:rsidR="007C79EA" w:rsidRPr="007C79EA" w:rsidRDefault="007C79EA" w:rsidP="004412A4">
      <w:pPr>
        <w:pStyle w:val="af1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7C79EA">
        <w:rPr>
          <w:rFonts w:ascii="Times New Roman" w:hAnsi="Times New Roman"/>
          <w:bCs/>
          <w:sz w:val="26"/>
          <w:szCs w:val="26"/>
        </w:rPr>
        <w:t>-головоломки «Пятнашки», на которых размещён QR-код на мобильное приложение «Честный знак»;</w:t>
      </w:r>
    </w:p>
    <w:p w:rsidR="001578B1" w:rsidRDefault="007C79EA" w:rsidP="004412A4">
      <w:pPr>
        <w:pStyle w:val="af1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7C79EA">
        <w:rPr>
          <w:rFonts w:ascii="Times New Roman" w:hAnsi="Times New Roman"/>
          <w:bCs/>
          <w:sz w:val="26"/>
          <w:szCs w:val="26"/>
        </w:rPr>
        <w:t>-брел</w:t>
      </w:r>
      <w:r w:rsidR="005B262D">
        <w:rPr>
          <w:rFonts w:ascii="Times New Roman" w:hAnsi="Times New Roman"/>
          <w:bCs/>
          <w:sz w:val="26"/>
          <w:szCs w:val="26"/>
        </w:rPr>
        <w:t>ок-рулетка, на которых размещен</w:t>
      </w:r>
      <w:r w:rsidR="0039320F">
        <w:rPr>
          <w:rFonts w:ascii="Times New Roman" w:hAnsi="Times New Roman"/>
          <w:bCs/>
          <w:sz w:val="26"/>
          <w:szCs w:val="26"/>
        </w:rPr>
        <w:t xml:space="preserve"> QR-код</w:t>
      </w:r>
      <w:r w:rsidRPr="007C79EA">
        <w:rPr>
          <w:rFonts w:ascii="Times New Roman" w:hAnsi="Times New Roman"/>
          <w:bCs/>
          <w:sz w:val="26"/>
          <w:szCs w:val="26"/>
        </w:rPr>
        <w:t xml:space="preserve"> на мобильное приложение «Честный знак».</w:t>
      </w:r>
    </w:p>
    <w:p w:rsidR="003216FD" w:rsidRDefault="00160517" w:rsidP="0039320F">
      <w:pPr>
        <w:pStyle w:val="af1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5) </w:t>
      </w:r>
      <w:r w:rsidR="00971972">
        <w:rPr>
          <w:rFonts w:ascii="Times New Roman" w:hAnsi="Times New Roman"/>
          <w:bCs/>
          <w:sz w:val="26"/>
          <w:szCs w:val="26"/>
        </w:rPr>
        <w:t xml:space="preserve">  </w:t>
      </w:r>
      <w:r w:rsidR="003216FD">
        <w:rPr>
          <w:rFonts w:ascii="Times New Roman" w:hAnsi="Times New Roman"/>
          <w:bCs/>
          <w:sz w:val="26"/>
          <w:szCs w:val="26"/>
        </w:rPr>
        <w:t>Д</w:t>
      </w:r>
      <w:r w:rsidR="0094577F">
        <w:rPr>
          <w:rFonts w:ascii="Times New Roman" w:hAnsi="Times New Roman"/>
          <w:bCs/>
          <w:sz w:val="26"/>
          <w:szCs w:val="26"/>
        </w:rPr>
        <w:t>ля</w:t>
      </w:r>
      <w:r w:rsidR="003216FD" w:rsidRPr="003216FD">
        <w:rPr>
          <w:rFonts w:ascii="Times New Roman" w:hAnsi="Times New Roman"/>
          <w:bCs/>
          <w:sz w:val="26"/>
          <w:szCs w:val="26"/>
        </w:rPr>
        <w:t xml:space="preserve"> участников оборота товаров,</w:t>
      </w:r>
      <w:r w:rsidR="0039320F" w:rsidRPr="0039320F">
        <w:rPr>
          <w:rFonts w:ascii="Times New Roman" w:hAnsi="Times New Roman"/>
          <w:bCs/>
          <w:sz w:val="26"/>
          <w:szCs w:val="26"/>
        </w:rPr>
        <w:t xml:space="preserve"> </w:t>
      </w:r>
      <w:r w:rsidR="0039320F" w:rsidRPr="003216FD">
        <w:rPr>
          <w:rFonts w:ascii="Times New Roman" w:hAnsi="Times New Roman"/>
          <w:bCs/>
          <w:sz w:val="26"/>
          <w:szCs w:val="26"/>
        </w:rPr>
        <w:t>подлежащих обязательной маркировке средствами идентификации</w:t>
      </w:r>
      <w:r w:rsidR="0039320F">
        <w:rPr>
          <w:rFonts w:ascii="Times New Roman" w:hAnsi="Times New Roman"/>
          <w:bCs/>
          <w:sz w:val="26"/>
          <w:szCs w:val="26"/>
        </w:rPr>
        <w:t xml:space="preserve">, </w:t>
      </w:r>
      <w:r w:rsidR="003216FD" w:rsidRPr="003216FD">
        <w:rPr>
          <w:rFonts w:ascii="Times New Roman" w:hAnsi="Times New Roman"/>
          <w:bCs/>
          <w:sz w:val="26"/>
          <w:szCs w:val="26"/>
        </w:rPr>
        <w:t xml:space="preserve">осуществляющих деятельность на территории муниципального образования, </w:t>
      </w:r>
      <w:r w:rsidR="003216FD">
        <w:rPr>
          <w:rFonts w:ascii="Times New Roman" w:hAnsi="Times New Roman"/>
          <w:bCs/>
          <w:sz w:val="26"/>
          <w:szCs w:val="26"/>
        </w:rPr>
        <w:t xml:space="preserve">на регулярной основе размещался </w:t>
      </w:r>
      <w:r w:rsidR="00043CA6">
        <w:rPr>
          <w:rFonts w:ascii="Times New Roman" w:hAnsi="Times New Roman"/>
          <w:bCs/>
          <w:sz w:val="26"/>
          <w:szCs w:val="26"/>
        </w:rPr>
        <w:t xml:space="preserve">ежемесячный </w:t>
      </w:r>
      <w:r w:rsidR="003216FD">
        <w:rPr>
          <w:rFonts w:ascii="Times New Roman" w:hAnsi="Times New Roman"/>
          <w:bCs/>
          <w:sz w:val="26"/>
          <w:szCs w:val="26"/>
        </w:rPr>
        <w:t>п</w:t>
      </w:r>
      <w:r w:rsidR="003216FD" w:rsidRPr="003216FD">
        <w:rPr>
          <w:rFonts w:ascii="Times New Roman" w:hAnsi="Times New Roman"/>
          <w:bCs/>
          <w:sz w:val="26"/>
          <w:szCs w:val="26"/>
        </w:rPr>
        <w:t>лан дистанционных обучающих мероприятий</w:t>
      </w:r>
      <w:r w:rsidR="0039320F">
        <w:rPr>
          <w:rFonts w:ascii="Times New Roman" w:hAnsi="Times New Roman"/>
          <w:bCs/>
          <w:sz w:val="26"/>
          <w:szCs w:val="26"/>
        </w:rPr>
        <w:t xml:space="preserve"> </w:t>
      </w:r>
      <w:r w:rsidR="003216FD" w:rsidRPr="003216FD">
        <w:rPr>
          <w:rFonts w:ascii="Times New Roman" w:hAnsi="Times New Roman"/>
          <w:bCs/>
          <w:sz w:val="26"/>
          <w:szCs w:val="26"/>
        </w:rPr>
        <w:t>на официальном сайте администрации города</w:t>
      </w:r>
      <w:r w:rsidR="003216FD" w:rsidRPr="003216FD">
        <w:t xml:space="preserve"> </w:t>
      </w:r>
      <w:r w:rsidR="003216FD" w:rsidRPr="003216FD">
        <w:rPr>
          <w:rFonts w:ascii="Times New Roman" w:hAnsi="Times New Roman"/>
          <w:bCs/>
          <w:sz w:val="26"/>
          <w:szCs w:val="26"/>
        </w:rPr>
        <w:t>(</w:t>
      </w:r>
      <w:hyperlink r:id="rId15" w:history="1">
        <w:r w:rsidR="003216FD" w:rsidRPr="00A3793B">
          <w:rPr>
            <w:rStyle w:val="ad"/>
            <w:rFonts w:ascii="Times New Roman" w:hAnsi="Times New Roman"/>
            <w:bCs/>
            <w:sz w:val="26"/>
            <w:szCs w:val="26"/>
          </w:rPr>
          <w:t>https://adm.py86.ru/</w:t>
        </w:r>
      </w:hyperlink>
      <w:r w:rsidR="003216FD">
        <w:rPr>
          <w:rFonts w:ascii="Times New Roman" w:hAnsi="Times New Roman"/>
          <w:bCs/>
          <w:sz w:val="26"/>
          <w:szCs w:val="26"/>
        </w:rPr>
        <w:t>)</w:t>
      </w:r>
      <w:r w:rsidR="00043CA6">
        <w:rPr>
          <w:rFonts w:ascii="Times New Roman" w:hAnsi="Times New Roman"/>
          <w:bCs/>
          <w:sz w:val="26"/>
          <w:szCs w:val="26"/>
        </w:rPr>
        <w:t xml:space="preserve"> </w:t>
      </w:r>
      <w:r w:rsidR="003216FD" w:rsidRPr="003216FD">
        <w:rPr>
          <w:rFonts w:ascii="Times New Roman" w:hAnsi="Times New Roman"/>
          <w:bCs/>
          <w:sz w:val="26"/>
          <w:szCs w:val="26"/>
        </w:rPr>
        <w:t>в разделе: Главная/Деятельность/Экономика/Маркировка товаров, в новостной лент</w:t>
      </w:r>
      <w:r w:rsidR="005B262D">
        <w:rPr>
          <w:rFonts w:ascii="Times New Roman" w:hAnsi="Times New Roman"/>
          <w:bCs/>
          <w:sz w:val="26"/>
          <w:szCs w:val="26"/>
        </w:rPr>
        <w:t xml:space="preserve">е, в мессенджерах «Telegram», </w:t>
      </w:r>
      <w:r w:rsidR="003216FD" w:rsidRPr="003216FD">
        <w:rPr>
          <w:rFonts w:ascii="Times New Roman" w:hAnsi="Times New Roman"/>
          <w:bCs/>
          <w:sz w:val="26"/>
          <w:szCs w:val="26"/>
        </w:rPr>
        <w:t>«МАХ» в группах «Предприниматели города Пыть-Ях», «Защита прав потребителей».</w:t>
      </w:r>
    </w:p>
    <w:p w:rsidR="000F6E03" w:rsidRDefault="00160517" w:rsidP="000F6E0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0F6E03">
        <w:rPr>
          <w:rFonts w:ascii="Times New Roman" w:hAnsi="Times New Roman"/>
          <w:bCs/>
          <w:sz w:val="26"/>
          <w:szCs w:val="26"/>
        </w:rPr>
        <w:t>.</w:t>
      </w:r>
      <w:r w:rsidR="000F6E03">
        <w:rPr>
          <w:rFonts w:ascii="Times New Roman" w:hAnsi="Times New Roman"/>
          <w:bCs/>
          <w:sz w:val="26"/>
          <w:szCs w:val="26"/>
        </w:rPr>
        <w:tab/>
      </w:r>
      <w:r w:rsidR="000F6E03">
        <w:rPr>
          <w:rFonts w:ascii="Times New Roman" w:hAnsi="Times New Roman"/>
          <w:sz w:val="26"/>
          <w:szCs w:val="26"/>
        </w:rPr>
        <w:t xml:space="preserve">В </w:t>
      </w:r>
      <w:r w:rsidR="000F6E03" w:rsidRPr="00C0322E">
        <w:rPr>
          <w:rFonts w:ascii="Times New Roman" w:hAnsi="Times New Roman"/>
          <w:sz w:val="26"/>
          <w:szCs w:val="26"/>
        </w:rPr>
        <w:t>целях выявления фактов незаконного оборота спирта, спиртосодержащей</w:t>
      </w:r>
      <w:r w:rsidR="000F6E03">
        <w:rPr>
          <w:rFonts w:ascii="Times New Roman" w:hAnsi="Times New Roman"/>
          <w:sz w:val="26"/>
          <w:szCs w:val="26"/>
        </w:rPr>
        <w:t xml:space="preserve"> </w:t>
      </w:r>
      <w:r w:rsidR="000F6E03" w:rsidRPr="00C0322E">
        <w:rPr>
          <w:rFonts w:ascii="Times New Roman" w:hAnsi="Times New Roman"/>
          <w:sz w:val="26"/>
          <w:szCs w:val="26"/>
        </w:rPr>
        <w:t xml:space="preserve">и алкогольной продукции на период проведения мероприятий сотрудниками ОМВД России по городу Пыть-Яху проведены рейдовые мероприятия </w:t>
      </w:r>
      <w:r w:rsidR="000F6E03">
        <w:rPr>
          <w:rFonts w:ascii="Times New Roman" w:hAnsi="Times New Roman"/>
          <w:sz w:val="26"/>
          <w:szCs w:val="26"/>
        </w:rPr>
        <w:t xml:space="preserve">    </w:t>
      </w:r>
      <w:r w:rsidR="000F6E03" w:rsidRPr="00C0322E">
        <w:rPr>
          <w:rFonts w:ascii="Times New Roman" w:hAnsi="Times New Roman"/>
          <w:sz w:val="26"/>
          <w:szCs w:val="26"/>
        </w:rPr>
        <w:t xml:space="preserve">в местах массового скопления людей. </w:t>
      </w:r>
    </w:p>
    <w:p w:rsidR="000F6E03" w:rsidRDefault="000F6E03" w:rsidP="000F6E0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0322E">
        <w:rPr>
          <w:rFonts w:ascii="Times New Roman" w:hAnsi="Times New Roman"/>
          <w:sz w:val="26"/>
          <w:szCs w:val="26"/>
        </w:rPr>
        <w:t>Информация об ответственности несовершеннолетних за распитие спиртных напитков, совершение преступлений в сфере незаконного оборота наркотических                   и психотропных веществ направлена классными руководителями в родительские группы.</w:t>
      </w:r>
      <w:r w:rsidRPr="003D2E16">
        <w:rPr>
          <w:rFonts w:ascii="Times New Roman" w:hAnsi="Times New Roman"/>
          <w:sz w:val="26"/>
          <w:szCs w:val="26"/>
        </w:rPr>
        <w:t xml:space="preserve"> </w:t>
      </w:r>
    </w:p>
    <w:p w:rsidR="000F6E03" w:rsidRDefault="000F6E03" w:rsidP="000F6E0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935BB">
        <w:rPr>
          <w:rFonts w:ascii="Times New Roman" w:hAnsi="Times New Roman"/>
          <w:sz w:val="26"/>
          <w:szCs w:val="26"/>
        </w:rPr>
        <w:t>При организации и проведении в образовательных организациях последних звонков и выпускных вечеров информация о дате, времени и месте проведения направляется специалистами управления по образованию в ОМВД России                          по городу Пыть-Ях с целью организации общественного порядка при проведе</w:t>
      </w:r>
      <w:r>
        <w:rPr>
          <w:rFonts w:ascii="Times New Roman" w:hAnsi="Times New Roman"/>
          <w:sz w:val="26"/>
          <w:szCs w:val="26"/>
        </w:rPr>
        <w:t xml:space="preserve">нии вышеуказанных мероприятий. </w:t>
      </w:r>
    </w:p>
    <w:p w:rsidR="000F6E03" w:rsidRDefault="000F6E03" w:rsidP="000F6E0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D2E16">
        <w:rPr>
          <w:rFonts w:ascii="Times New Roman" w:hAnsi="Times New Roman"/>
          <w:sz w:val="26"/>
          <w:szCs w:val="26"/>
        </w:rPr>
        <w:t xml:space="preserve">В соответствии с приказами общеобразовательных организаций                                     «Об утверждении работы учительско-родительского патруля на 2024-2025 учебный год», администрациями образовательных учреждений, совместно с инспекторами ПДН ОМВД России по городу Пыть-Ях,  с привлечением родительской общественности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3D2E16">
        <w:rPr>
          <w:rFonts w:ascii="Times New Roman" w:hAnsi="Times New Roman"/>
          <w:sz w:val="26"/>
          <w:szCs w:val="26"/>
        </w:rPr>
        <w:t>в 2025 года проведено 14 рейдов по местам скопления несовершеннолетних в вечернее время, с целью предотвращения и пресечения незаконного употребления алкогольной и спиртосодержащей продукции.</w:t>
      </w:r>
    </w:p>
    <w:p w:rsidR="000F6E03" w:rsidRPr="005D180B" w:rsidRDefault="000F6E03" w:rsidP="000F6E0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D180B">
        <w:rPr>
          <w:rFonts w:ascii="Times New Roman" w:hAnsi="Times New Roman"/>
          <w:sz w:val="26"/>
          <w:szCs w:val="26"/>
        </w:rPr>
        <w:t xml:space="preserve">В 2025 году в школах города были организованы последние звонки                                для  22 классов девятиклассников и 9 классов одиннадцатиклассников. В период                              с 21 по 30 июня 2025 года были проведены выпускные вечера с организацией дежурства представителей ОМВД России по города Пыть-Ях и родителями выпускников. </w:t>
      </w:r>
    </w:p>
    <w:p w:rsidR="000F6E03" w:rsidRPr="005D180B" w:rsidRDefault="000F6E03" w:rsidP="000F6E0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D180B">
        <w:rPr>
          <w:rFonts w:ascii="Times New Roman" w:hAnsi="Times New Roman"/>
          <w:sz w:val="26"/>
          <w:szCs w:val="26"/>
        </w:rPr>
        <w:t xml:space="preserve">Кроме того, проведены мероприятия с участием представителей родительского комитета на тему запрета употребления несовершеннолетними алкогольной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Pr="005D180B">
        <w:rPr>
          <w:rFonts w:ascii="Times New Roman" w:hAnsi="Times New Roman"/>
          <w:sz w:val="26"/>
          <w:szCs w:val="26"/>
        </w:rPr>
        <w:t xml:space="preserve">и спиртосодержащей продукции, пива и напитков, изготовляемых  на его основе. </w:t>
      </w:r>
    </w:p>
    <w:p w:rsidR="000F6E03" w:rsidRDefault="000F6E03" w:rsidP="000F6E0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D180B">
        <w:rPr>
          <w:rFonts w:ascii="Times New Roman" w:hAnsi="Times New Roman"/>
          <w:sz w:val="26"/>
          <w:szCs w:val="26"/>
        </w:rPr>
        <w:t xml:space="preserve">На официальных сайтах образовательных учреждений размещена информация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5D180B">
        <w:rPr>
          <w:rFonts w:ascii="Times New Roman" w:hAnsi="Times New Roman"/>
          <w:sz w:val="26"/>
          <w:szCs w:val="26"/>
        </w:rPr>
        <w:t>о негативных последствиях употребления наркотических веществ, алкоголя, токсикомании.</w:t>
      </w:r>
    </w:p>
    <w:p w:rsidR="000F6E03" w:rsidRPr="00C935BB" w:rsidRDefault="000F6E03" w:rsidP="000F6E0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ab/>
      </w:r>
      <w:r w:rsidRPr="00C935BB">
        <w:rPr>
          <w:rFonts w:ascii="Times New Roman" w:hAnsi="Times New Roman"/>
          <w:sz w:val="26"/>
          <w:szCs w:val="26"/>
        </w:rPr>
        <w:t>На основании сведений Департамента экономического развития                  Ханты - Мансийского автономного округа - Югры,</w:t>
      </w:r>
      <w:r>
        <w:rPr>
          <w:rFonts w:ascii="Times New Roman" w:hAnsi="Times New Roman"/>
          <w:sz w:val="26"/>
          <w:szCs w:val="26"/>
        </w:rPr>
        <w:t xml:space="preserve"> администрация города Пыть-Яха  на регулярной основе </w:t>
      </w:r>
      <w:r w:rsidRPr="00C935BB">
        <w:rPr>
          <w:rFonts w:ascii="Times New Roman" w:hAnsi="Times New Roman"/>
          <w:sz w:val="26"/>
          <w:szCs w:val="26"/>
        </w:rPr>
        <w:t>в адрес ОМВД России по городу Пыть-Яху</w:t>
      </w:r>
      <w:r>
        <w:rPr>
          <w:rFonts w:ascii="Times New Roman" w:hAnsi="Times New Roman"/>
          <w:sz w:val="26"/>
          <w:szCs w:val="26"/>
        </w:rPr>
        <w:t xml:space="preserve"> направляла информацию </w:t>
      </w:r>
      <w:r w:rsidRPr="00C935BB">
        <w:rPr>
          <w:rFonts w:ascii="Times New Roman" w:hAnsi="Times New Roman"/>
          <w:sz w:val="26"/>
          <w:szCs w:val="26"/>
        </w:rPr>
        <w:t>о получении, продлении или переоформлении лицензий на розничную продажу алкогольной продукции.</w:t>
      </w:r>
    </w:p>
    <w:p w:rsidR="000F6E03" w:rsidRPr="000F6E03" w:rsidRDefault="000F6E03" w:rsidP="00F8188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935BB">
        <w:rPr>
          <w:rFonts w:ascii="Times New Roman" w:hAnsi="Times New Roman"/>
          <w:sz w:val="26"/>
          <w:szCs w:val="26"/>
        </w:rPr>
        <w:t>В 2025 году в адрес администрации города Пыть-Яха обращений от жителей города о местах реализации алкогольно</w:t>
      </w:r>
      <w:r w:rsidR="001D2818">
        <w:rPr>
          <w:rFonts w:ascii="Times New Roman" w:hAnsi="Times New Roman"/>
          <w:sz w:val="26"/>
          <w:szCs w:val="26"/>
        </w:rPr>
        <w:t xml:space="preserve">й и спиртосодержащей продукции                                      </w:t>
      </w:r>
      <w:r w:rsidRPr="00C935BB">
        <w:rPr>
          <w:rFonts w:ascii="Times New Roman" w:hAnsi="Times New Roman"/>
          <w:sz w:val="26"/>
          <w:szCs w:val="26"/>
        </w:rPr>
        <w:t xml:space="preserve"> с нарушением требований действующего законодательства и профилактики употребления суррогатного алкоголя не поступало.</w:t>
      </w:r>
    </w:p>
    <w:p w:rsidR="004412A4" w:rsidRPr="004509EA" w:rsidRDefault="000F6E03" w:rsidP="004509EA">
      <w:pPr>
        <w:spacing w:after="0"/>
        <w:ind w:firstLine="708"/>
        <w:jc w:val="both"/>
      </w:pPr>
      <w:r>
        <w:rPr>
          <w:rFonts w:ascii="Times New Roman" w:hAnsi="Times New Roman"/>
          <w:bCs/>
          <w:sz w:val="26"/>
          <w:szCs w:val="26"/>
        </w:rPr>
        <w:t>5</w:t>
      </w:r>
      <w:r w:rsidR="00160517">
        <w:rPr>
          <w:rFonts w:ascii="Times New Roman" w:hAnsi="Times New Roman"/>
          <w:bCs/>
          <w:sz w:val="26"/>
          <w:szCs w:val="26"/>
        </w:rPr>
        <w:t xml:space="preserve">.  </w:t>
      </w:r>
      <w:r w:rsidR="0076176D">
        <w:rPr>
          <w:rFonts w:ascii="Times New Roman" w:hAnsi="Times New Roman"/>
          <w:bCs/>
          <w:sz w:val="26"/>
          <w:szCs w:val="26"/>
        </w:rPr>
        <w:t>В 2025 году а</w:t>
      </w:r>
      <w:r w:rsidR="0076176D" w:rsidRPr="0076176D">
        <w:rPr>
          <w:rFonts w:ascii="Times New Roman" w:hAnsi="Times New Roman"/>
          <w:bCs/>
          <w:sz w:val="26"/>
          <w:szCs w:val="26"/>
        </w:rPr>
        <w:t>дминистрация города Пыть</w:t>
      </w:r>
      <w:r w:rsidR="0076176D" w:rsidRPr="0076176D">
        <w:rPr>
          <w:rFonts w:ascii="Times New Roman" w:hAnsi="Times New Roman" w:cs="Cambria Math"/>
          <w:bCs/>
          <w:sz w:val="26"/>
          <w:szCs w:val="26"/>
        </w:rPr>
        <w:t>‑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Яха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предприняла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комплекс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>
        <w:rPr>
          <w:rFonts w:ascii="Times New Roman" w:hAnsi="Times New Roman"/>
          <w:bCs/>
          <w:sz w:val="26"/>
          <w:szCs w:val="26"/>
        </w:rPr>
        <w:t xml:space="preserve">                        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мер</w:t>
      </w:r>
      <w:r w:rsid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по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предупреждению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нарушений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в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двух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ключевых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сферах</w:t>
      </w:r>
      <w:r w:rsidR="0076176D">
        <w:rPr>
          <w:rFonts w:ascii="Times New Roman" w:hAnsi="Times New Roman"/>
          <w:bCs/>
          <w:sz w:val="26"/>
          <w:szCs w:val="26"/>
        </w:rPr>
        <w:t xml:space="preserve">: 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требований </w:t>
      </w:r>
      <w:r w:rsidR="0076176D">
        <w:rPr>
          <w:rFonts w:ascii="Times New Roman" w:hAnsi="Times New Roman"/>
          <w:bCs/>
          <w:sz w:val="26"/>
          <w:szCs w:val="26"/>
        </w:rPr>
        <w:t xml:space="preserve">                                      </w:t>
      </w:r>
      <w:r w:rsidR="0076176D" w:rsidRPr="0076176D">
        <w:rPr>
          <w:rFonts w:ascii="Times New Roman" w:hAnsi="Times New Roman"/>
          <w:bCs/>
          <w:sz w:val="26"/>
          <w:szCs w:val="26"/>
        </w:rPr>
        <w:t>к маркировке</w:t>
      </w:r>
      <w:r w:rsid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/>
          <w:bCs/>
          <w:sz w:val="26"/>
          <w:szCs w:val="26"/>
        </w:rPr>
        <w:t>продук</w:t>
      </w:r>
      <w:r w:rsidR="0076176D">
        <w:rPr>
          <w:rFonts w:ascii="Times New Roman" w:hAnsi="Times New Roman"/>
          <w:bCs/>
          <w:sz w:val="26"/>
          <w:szCs w:val="26"/>
        </w:rPr>
        <w:t xml:space="preserve">ции (в рамках системы «Честный знак»)                                                                      и </w:t>
      </w:r>
      <w:r w:rsidR="0076176D" w:rsidRPr="0076176D">
        <w:rPr>
          <w:rFonts w:ascii="Times New Roman" w:hAnsi="Times New Roman"/>
          <w:bCs/>
          <w:sz w:val="26"/>
          <w:szCs w:val="26"/>
        </w:rPr>
        <w:t>санитарно</w:t>
      </w:r>
      <w:r w:rsidR="0076176D" w:rsidRPr="0076176D">
        <w:rPr>
          <w:rFonts w:ascii="Times New Roman" w:hAnsi="Times New Roman" w:cs="Cambria Math"/>
          <w:bCs/>
          <w:sz w:val="26"/>
          <w:szCs w:val="26"/>
        </w:rPr>
        <w:t>‑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эпидемиологических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правил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и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76176D" w:rsidRPr="0076176D">
        <w:rPr>
          <w:rFonts w:ascii="Times New Roman" w:hAnsi="Times New Roman" w:cs="Calibri"/>
          <w:bCs/>
          <w:sz w:val="26"/>
          <w:szCs w:val="26"/>
        </w:rPr>
        <w:t>норм</w:t>
      </w:r>
      <w:r w:rsidR="0076176D">
        <w:rPr>
          <w:rFonts w:ascii="Times New Roman" w:hAnsi="Times New Roman"/>
          <w:bCs/>
          <w:sz w:val="26"/>
          <w:szCs w:val="26"/>
        </w:rPr>
        <w:t>.</w:t>
      </w:r>
      <w:r w:rsidR="0076176D" w:rsidRPr="0076176D">
        <w:t xml:space="preserve"> </w:t>
      </w:r>
      <w:r w:rsidR="0076176D" w:rsidRPr="0076176D">
        <w:rPr>
          <w:rFonts w:ascii="Times New Roman" w:hAnsi="Times New Roman"/>
          <w:bCs/>
          <w:sz w:val="26"/>
          <w:szCs w:val="26"/>
        </w:rPr>
        <w:t>Для обеспечения контроля</w:t>
      </w:r>
      <w:r w:rsidR="0076176D">
        <w:rPr>
          <w:rFonts w:ascii="Times New Roman" w:hAnsi="Times New Roman"/>
          <w:bCs/>
          <w:sz w:val="26"/>
          <w:szCs w:val="26"/>
        </w:rPr>
        <w:t xml:space="preserve"> в рамках имеющихся полномочий 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и профилактики нарушений организовано межведомственное взаимодействие с федеральными </w:t>
      </w:r>
      <w:r w:rsidR="0076176D">
        <w:rPr>
          <w:rFonts w:ascii="Times New Roman" w:hAnsi="Times New Roman"/>
          <w:bCs/>
          <w:sz w:val="26"/>
          <w:szCs w:val="26"/>
        </w:rPr>
        <w:t>органами исполнительной власти</w:t>
      </w:r>
      <w:r w:rsidR="0039320F">
        <w:rPr>
          <w:rFonts w:ascii="Times New Roman" w:hAnsi="Times New Roman"/>
          <w:bCs/>
          <w:sz w:val="26"/>
          <w:szCs w:val="26"/>
        </w:rPr>
        <w:t>:</w:t>
      </w:r>
      <w:r w:rsidR="0076176D" w:rsidRPr="0076176D">
        <w:rPr>
          <w:rFonts w:ascii="Times New Roman" w:hAnsi="Times New Roman"/>
          <w:bCs/>
          <w:sz w:val="26"/>
          <w:szCs w:val="26"/>
        </w:rPr>
        <w:t xml:space="preserve"> </w:t>
      </w:r>
      <w:r w:rsidR="001D3304">
        <w:rPr>
          <w:rFonts w:ascii="Times New Roman" w:hAnsi="Times New Roman"/>
          <w:bCs/>
          <w:sz w:val="26"/>
          <w:szCs w:val="26"/>
        </w:rPr>
        <w:t xml:space="preserve">направлено </w:t>
      </w:r>
      <w:r w:rsidR="0039320F"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="001D3304">
        <w:rPr>
          <w:rFonts w:ascii="Times New Roman" w:hAnsi="Times New Roman"/>
          <w:bCs/>
          <w:sz w:val="26"/>
          <w:szCs w:val="26"/>
        </w:rPr>
        <w:t>11 уведомлений</w:t>
      </w:r>
      <w:r w:rsidR="0076176D">
        <w:rPr>
          <w:rFonts w:ascii="Times New Roman" w:hAnsi="Times New Roman"/>
          <w:bCs/>
          <w:sz w:val="26"/>
          <w:szCs w:val="26"/>
        </w:rPr>
        <w:t xml:space="preserve"> </w:t>
      </w:r>
      <w:r w:rsidR="0094577F">
        <w:rPr>
          <w:rFonts w:ascii="Times New Roman" w:hAnsi="Times New Roman"/>
          <w:bCs/>
          <w:sz w:val="26"/>
          <w:szCs w:val="26"/>
        </w:rPr>
        <w:t xml:space="preserve">в </w:t>
      </w:r>
      <w:r w:rsidR="0094577F" w:rsidRPr="007C79EA">
        <w:rPr>
          <w:rFonts w:ascii="Times New Roman" w:hAnsi="Times New Roman"/>
          <w:bCs/>
          <w:sz w:val="26"/>
          <w:szCs w:val="26"/>
        </w:rPr>
        <w:t>территориальный отдел Федеральной службы по надзору в сфере защиты прав потребителей</w:t>
      </w:r>
      <w:r w:rsidR="0076176D">
        <w:rPr>
          <w:rFonts w:ascii="Times New Roman" w:hAnsi="Times New Roman"/>
          <w:bCs/>
          <w:sz w:val="26"/>
          <w:szCs w:val="26"/>
        </w:rPr>
        <w:t xml:space="preserve"> </w:t>
      </w:r>
      <w:r w:rsidR="0094577F" w:rsidRPr="007C79EA">
        <w:rPr>
          <w:rFonts w:ascii="Times New Roman" w:hAnsi="Times New Roman"/>
          <w:bCs/>
          <w:sz w:val="26"/>
          <w:szCs w:val="26"/>
        </w:rPr>
        <w:t xml:space="preserve">и благополучия человека по Ханты </w:t>
      </w:r>
      <w:r w:rsidR="0094577F">
        <w:rPr>
          <w:rFonts w:ascii="Times New Roman" w:hAnsi="Times New Roman"/>
          <w:bCs/>
          <w:sz w:val="26"/>
          <w:szCs w:val="26"/>
        </w:rPr>
        <w:t>-</w:t>
      </w:r>
      <w:r w:rsidR="0094577F" w:rsidRPr="007C79EA">
        <w:rPr>
          <w:rFonts w:ascii="Times New Roman" w:hAnsi="Times New Roman"/>
          <w:bCs/>
          <w:sz w:val="26"/>
          <w:szCs w:val="26"/>
        </w:rPr>
        <w:t xml:space="preserve"> Мансийскому автономному округу </w:t>
      </w:r>
      <w:r w:rsidR="00B07B2D">
        <w:rPr>
          <w:rFonts w:ascii="Times New Roman" w:hAnsi="Times New Roman"/>
          <w:bCs/>
          <w:sz w:val="26"/>
          <w:szCs w:val="26"/>
        </w:rPr>
        <w:t>-</w:t>
      </w:r>
      <w:r w:rsidR="0094577F" w:rsidRPr="007C79EA">
        <w:rPr>
          <w:rFonts w:ascii="Times New Roman" w:hAnsi="Times New Roman"/>
          <w:bCs/>
          <w:sz w:val="26"/>
          <w:szCs w:val="26"/>
        </w:rPr>
        <w:t xml:space="preserve"> Югре</w:t>
      </w:r>
      <w:r w:rsidR="0076176D">
        <w:rPr>
          <w:rFonts w:ascii="Times New Roman" w:hAnsi="Times New Roman"/>
          <w:bCs/>
          <w:sz w:val="26"/>
          <w:szCs w:val="26"/>
        </w:rPr>
        <w:t xml:space="preserve"> </w:t>
      </w:r>
      <w:r w:rsidR="0094577F" w:rsidRPr="007C79EA">
        <w:rPr>
          <w:rFonts w:ascii="Times New Roman" w:hAnsi="Times New Roman"/>
          <w:bCs/>
          <w:sz w:val="26"/>
          <w:szCs w:val="26"/>
        </w:rPr>
        <w:t>в г.Нефтеюганске, Нефтеюганском районе, г.Пыть</w:t>
      </w:r>
      <w:r w:rsidR="0094577F" w:rsidRPr="007C79EA">
        <w:rPr>
          <w:rFonts w:ascii="Times New Roman" w:hAnsi="Times New Roman" w:cs="Cambria Math"/>
          <w:bCs/>
          <w:sz w:val="26"/>
          <w:szCs w:val="26"/>
        </w:rPr>
        <w:t>‑</w:t>
      </w:r>
      <w:r w:rsidR="0094577F" w:rsidRPr="007C79EA">
        <w:rPr>
          <w:rFonts w:ascii="Times New Roman" w:hAnsi="Times New Roman" w:cs="Calibri"/>
          <w:bCs/>
          <w:sz w:val="26"/>
          <w:szCs w:val="26"/>
        </w:rPr>
        <w:t>Яхе</w:t>
      </w:r>
      <w:r w:rsidR="0076176D">
        <w:rPr>
          <w:rFonts w:ascii="Times New Roman" w:hAnsi="Times New Roman"/>
          <w:bCs/>
          <w:sz w:val="26"/>
          <w:szCs w:val="26"/>
        </w:rPr>
        <w:t xml:space="preserve"> </w:t>
      </w:r>
      <w:r w:rsidR="0039320F">
        <w:rPr>
          <w:rFonts w:ascii="Times New Roman" w:hAnsi="Times New Roman"/>
          <w:bCs/>
          <w:sz w:val="26"/>
          <w:szCs w:val="26"/>
        </w:rPr>
        <w:t xml:space="preserve">                     </w:t>
      </w:r>
      <w:r w:rsidR="0094577F" w:rsidRPr="007C79EA">
        <w:rPr>
          <w:rFonts w:ascii="Times New Roman" w:hAnsi="Times New Roman" w:cs="Calibri"/>
          <w:bCs/>
          <w:sz w:val="26"/>
          <w:szCs w:val="26"/>
        </w:rPr>
        <w:t>и</w:t>
      </w:r>
      <w:r w:rsidR="0094577F" w:rsidRPr="007C79EA">
        <w:rPr>
          <w:rFonts w:ascii="Times New Roman" w:hAnsi="Times New Roman"/>
          <w:bCs/>
          <w:sz w:val="26"/>
          <w:szCs w:val="26"/>
        </w:rPr>
        <w:t xml:space="preserve"> </w:t>
      </w:r>
      <w:r w:rsidR="0094577F" w:rsidRPr="007C79EA">
        <w:rPr>
          <w:rFonts w:ascii="Times New Roman" w:hAnsi="Times New Roman" w:cs="Calibri"/>
          <w:bCs/>
          <w:sz w:val="26"/>
          <w:szCs w:val="26"/>
        </w:rPr>
        <w:t>ОМВД</w:t>
      </w:r>
      <w:r w:rsidR="0094577F" w:rsidRPr="007C79EA">
        <w:rPr>
          <w:rFonts w:ascii="Times New Roman" w:hAnsi="Times New Roman"/>
          <w:bCs/>
          <w:sz w:val="26"/>
          <w:szCs w:val="26"/>
        </w:rPr>
        <w:t xml:space="preserve"> </w:t>
      </w:r>
      <w:r w:rsidR="0094577F" w:rsidRPr="007C79EA">
        <w:rPr>
          <w:rFonts w:ascii="Times New Roman" w:hAnsi="Times New Roman" w:cs="Calibri"/>
          <w:bCs/>
          <w:sz w:val="26"/>
          <w:szCs w:val="26"/>
        </w:rPr>
        <w:t>России</w:t>
      </w:r>
      <w:r w:rsidR="0094577F" w:rsidRPr="007C79EA">
        <w:rPr>
          <w:rFonts w:ascii="Times New Roman" w:hAnsi="Times New Roman"/>
          <w:bCs/>
          <w:sz w:val="26"/>
          <w:szCs w:val="26"/>
        </w:rPr>
        <w:t xml:space="preserve"> </w:t>
      </w:r>
      <w:r w:rsidR="0094577F" w:rsidRPr="007C79EA">
        <w:rPr>
          <w:rFonts w:ascii="Times New Roman" w:hAnsi="Times New Roman" w:cs="Calibri"/>
          <w:bCs/>
          <w:sz w:val="26"/>
          <w:szCs w:val="26"/>
        </w:rPr>
        <w:t>по</w:t>
      </w:r>
      <w:r w:rsidR="0094577F" w:rsidRPr="007C79EA">
        <w:rPr>
          <w:rFonts w:ascii="Times New Roman" w:hAnsi="Times New Roman"/>
          <w:bCs/>
          <w:sz w:val="26"/>
          <w:szCs w:val="26"/>
        </w:rPr>
        <w:t xml:space="preserve"> </w:t>
      </w:r>
      <w:r w:rsidR="0094577F" w:rsidRPr="007C79EA">
        <w:rPr>
          <w:rFonts w:ascii="Times New Roman" w:hAnsi="Times New Roman" w:cs="Calibri"/>
          <w:bCs/>
          <w:sz w:val="26"/>
          <w:szCs w:val="26"/>
        </w:rPr>
        <w:t>городу</w:t>
      </w:r>
      <w:r w:rsidR="0094577F" w:rsidRPr="007C79EA">
        <w:rPr>
          <w:rFonts w:ascii="Times New Roman" w:hAnsi="Times New Roman"/>
          <w:bCs/>
          <w:sz w:val="26"/>
          <w:szCs w:val="26"/>
        </w:rPr>
        <w:t xml:space="preserve"> Пыть</w:t>
      </w:r>
      <w:r w:rsidR="0094577F" w:rsidRPr="007C79EA">
        <w:rPr>
          <w:rFonts w:ascii="Times New Roman" w:hAnsi="Times New Roman" w:cs="Cambria Math"/>
          <w:bCs/>
          <w:sz w:val="26"/>
          <w:szCs w:val="26"/>
        </w:rPr>
        <w:t>‑</w:t>
      </w:r>
      <w:r w:rsidR="0094577F" w:rsidRPr="007C79EA">
        <w:rPr>
          <w:rFonts w:ascii="Times New Roman" w:hAnsi="Times New Roman" w:cs="Calibri"/>
          <w:bCs/>
          <w:sz w:val="26"/>
          <w:szCs w:val="26"/>
        </w:rPr>
        <w:t>Яху</w:t>
      </w:r>
      <w:r w:rsidR="0094577F" w:rsidRPr="007C79EA">
        <w:rPr>
          <w:rFonts w:ascii="Times New Roman" w:hAnsi="Times New Roman"/>
          <w:bCs/>
          <w:sz w:val="26"/>
          <w:szCs w:val="26"/>
        </w:rPr>
        <w:t>.</w:t>
      </w:r>
    </w:p>
    <w:p w:rsidR="00D92CB4" w:rsidRPr="00E30B6A" w:rsidRDefault="00D92CB4" w:rsidP="007059F8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sectPr w:rsidR="00D92CB4" w:rsidRPr="00E30B6A" w:rsidSect="005F31DE">
      <w:pgSz w:w="11906" w:h="16838"/>
      <w:pgMar w:top="1134" w:right="567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555" w:rsidRDefault="00727555" w:rsidP="00617B40">
      <w:pPr>
        <w:spacing w:after="0" w:line="240" w:lineRule="auto"/>
      </w:pPr>
      <w:r>
        <w:separator/>
      </w:r>
    </w:p>
  </w:endnote>
  <w:endnote w:type="continuationSeparator" w:id="0">
    <w:p w:rsidR="00727555" w:rsidRDefault="0072755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555" w:rsidRDefault="00727555" w:rsidP="00617B40">
      <w:pPr>
        <w:spacing w:after="0" w:line="240" w:lineRule="auto"/>
      </w:pPr>
      <w:r>
        <w:separator/>
      </w:r>
    </w:p>
  </w:footnote>
  <w:footnote w:type="continuationSeparator" w:id="0">
    <w:p w:rsidR="00727555" w:rsidRDefault="00727555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77F8"/>
    <w:multiLevelType w:val="hybridMultilevel"/>
    <w:tmpl w:val="A6A6C788"/>
    <w:lvl w:ilvl="0" w:tplc="04190011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221"/>
    <w:multiLevelType w:val="hybridMultilevel"/>
    <w:tmpl w:val="89FACAB0"/>
    <w:lvl w:ilvl="0" w:tplc="42A2A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E4B64"/>
    <w:multiLevelType w:val="hybridMultilevel"/>
    <w:tmpl w:val="69F2E5F8"/>
    <w:lvl w:ilvl="0" w:tplc="612C5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82507"/>
    <w:multiLevelType w:val="multilevel"/>
    <w:tmpl w:val="9300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15341"/>
    <w:multiLevelType w:val="hybridMultilevel"/>
    <w:tmpl w:val="4F4C6FB8"/>
    <w:lvl w:ilvl="0" w:tplc="4E92967C">
      <w:start w:val="1"/>
      <w:numFmt w:val="decimal"/>
      <w:lvlText w:val="%1."/>
      <w:lvlJc w:val="left"/>
      <w:pPr>
        <w:ind w:left="1550" w:hanging="84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A552EF"/>
    <w:multiLevelType w:val="hybridMultilevel"/>
    <w:tmpl w:val="5B265356"/>
    <w:lvl w:ilvl="0" w:tplc="6B9847D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21932DDD"/>
    <w:multiLevelType w:val="hybridMultilevel"/>
    <w:tmpl w:val="59881CF0"/>
    <w:lvl w:ilvl="0" w:tplc="F6B89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D33778"/>
    <w:multiLevelType w:val="hybridMultilevel"/>
    <w:tmpl w:val="43BE2D1E"/>
    <w:lvl w:ilvl="0" w:tplc="FA36A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ED428D"/>
    <w:multiLevelType w:val="hybridMultilevel"/>
    <w:tmpl w:val="FD80E3F6"/>
    <w:lvl w:ilvl="0" w:tplc="BEA4171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0CB28A8"/>
    <w:multiLevelType w:val="hybridMultilevel"/>
    <w:tmpl w:val="387E8EB8"/>
    <w:lvl w:ilvl="0" w:tplc="F1F4C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9E7113"/>
    <w:multiLevelType w:val="hybridMultilevel"/>
    <w:tmpl w:val="7B3658B8"/>
    <w:lvl w:ilvl="0" w:tplc="1FB4A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1C136B"/>
    <w:multiLevelType w:val="hybridMultilevel"/>
    <w:tmpl w:val="30ACACC0"/>
    <w:lvl w:ilvl="0" w:tplc="1760114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50336BE0"/>
    <w:multiLevelType w:val="hybridMultilevel"/>
    <w:tmpl w:val="BD723238"/>
    <w:lvl w:ilvl="0" w:tplc="EC283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7D2054"/>
    <w:multiLevelType w:val="hybridMultilevel"/>
    <w:tmpl w:val="497EEEC8"/>
    <w:lvl w:ilvl="0" w:tplc="15F23DF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0B609D6"/>
    <w:multiLevelType w:val="hybridMultilevel"/>
    <w:tmpl w:val="0A1C4AE0"/>
    <w:lvl w:ilvl="0" w:tplc="5F8AC26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F831BD"/>
    <w:multiLevelType w:val="hybridMultilevel"/>
    <w:tmpl w:val="A5C26E14"/>
    <w:lvl w:ilvl="0" w:tplc="24C4C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3D6347"/>
    <w:multiLevelType w:val="hybridMultilevel"/>
    <w:tmpl w:val="FD80E3F6"/>
    <w:lvl w:ilvl="0" w:tplc="BEA4171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7DC6727"/>
    <w:multiLevelType w:val="hybridMultilevel"/>
    <w:tmpl w:val="59881CF0"/>
    <w:lvl w:ilvl="0" w:tplc="F6B89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BA3E4D"/>
    <w:multiLevelType w:val="hybridMultilevel"/>
    <w:tmpl w:val="4A58A1A6"/>
    <w:lvl w:ilvl="0" w:tplc="E07C9546">
      <w:start w:val="1"/>
      <w:numFmt w:val="decimal"/>
      <w:lvlText w:val="%1."/>
      <w:lvlJc w:val="left"/>
      <w:pPr>
        <w:ind w:left="11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9" w15:restartNumberingAfterBreak="0">
    <w:nsid w:val="60143C2E"/>
    <w:multiLevelType w:val="hybridMultilevel"/>
    <w:tmpl w:val="FD6600C2"/>
    <w:lvl w:ilvl="0" w:tplc="2CB460C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BB0331"/>
    <w:multiLevelType w:val="hybridMultilevel"/>
    <w:tmpl w:val="F1B8B190"/>
    <w:lvl w:ilvl="0" w:tplc="FF12D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4986D5B"/>
    <w:multiLevelType w:val="hybridMultilevel"/>
    <w:tmpl w:val="34540828"/>
    <w:lvl w:ilvl="0" w:tplc="95B4B40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B35B28"/>
    <w:multiLevelType w:val="hybridMultilevel"/>
    <w:tmpl w:val="4478179E"/>
    <w:lvl w:ilvl="0" w:tplc="64F688E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4B64A4"/>
    <w:multiLevelType w:val="hybridMultilevel"/>
    <w:tmpl w:val="C75A4E88"/>
    <w:lvl w:ilvl="0" w:tplc="8FFC1EA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257FEB"/>
    <w:multiLevelType w:val="hybridMultilevel"/>
    <w:tmpl w:val="658ADCB0"/>
    <w:lvl w:ilvl="0" w:tplc="06B809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24"/>
  </w:num>
  <w:num w:numId="4">
    <w:abstractNumId w:val="19"/>
  </w:num>
  <w:num w:numId="5">
    <w:abstractNumId w:val="7"/>
  </w:num>
  <w:num w:numId="6">
    <w:abstractNumId w:val="18"/>
  </w:num>
  <w:num w:numId="7">
    <w:abstractNumId w:val="14"/>
  </w:num>
  <w:num w:numId="8">
    <w:abstractNumId w:val="22"/>
  </w:num>
  <w:num w:numId="9">
    <w:abstractNumId w:val="11"/>
  </w:num>
  <w:num w:numId="10">
    <w:abstractNumId w:val="4"/>
  </w:num>
  <w:num w:numId="11">
    <w:abstractNumId w:val="16"/>
  </w:num>
  <w:num w:numId="12">
    <w:abstractNumId w:val="1"/>
  </w:num>
  <w:num w:numId="13">
    <w:abstractNumId w:val="8"/>
  </w:num>
  <w:num w:numId="14">
    <w:abstractNumId w:val="13"/>
  </w:num>
  <w:num w:numId="15">
    <w:abstractNumId w:val="10"/>
  </w:num>
  <w:num w:numId="16">
    <w:abstractNumId w:val="2"/>
  </w:num>
  <w:num w:numId="17">
    <w:abstractNumId w:val="15"/>
  </w:num>
  <w:num w:numId="18">
    <w:abstractNumId w:val="12"/>
  </w:num>
  <w:num w:numId="19">
    <w:abstractNumId w:val="0"/>
  </w:num>
  <w:num w:numId="20">
    <w:abstractNumId w:val="3"/>
  </w:num>
  <w:num w:numId="21">
    <w:abstractNumId w:val="23"/>
  </w:num>
  <w:num w:numId="22">
    <w:abstractNumId w:val="6"/>
  </w:num>
  <w:num w:numId="23">
    <w:abstractNumId w:val="17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12B1"/>
    <w:rsid w:val="000022B9"/>
    <w:rsid w:val="00004DA5"/>
    <w:rsid w:val="0000681C"/>
    <w:rsid w:val="0001071A"/>
    <w:rsid w:val="00012153"/>
    <w:rsid w:val="0003202E"/>
    <w:rsid w:val="0003314D"/>
    <w:rsid w:val="00036774"/>
    <w:rsid w:val="00043CA6"/>
    <w:rsid w:val="000441CD"/>
    <w:rsid w:val="00050FDF"/>
    <w:rsid w:val="00054779"/>
    <w:rsid w:val="000553F6"/>
    <w:rsid w:val="00055D96"/>
    <w:rsid w:val="00056156"/>
    <w:rsid w:val="00085CFF"/>
    <w:rsid w:val="0009485B"/>
    <w:rsid w:val="00094C89"/>
    <w:rsid w:val="000960F6"/>
    <w:rsid w:val="000A1898"/>
    <w:rsid w:val="000A20DE"/>
    <w:rsid w:val="000A6C4E"/>
    <w:rsid w:val="000B30E4"/>
    <w:rsid w:val="000B4C48"/>
    <w:rsid w:val="000B4F11"/>
    <w:rsid w:val="000B6BD3"/>
    <w:rsid w:val="000C4185"/>
    <w:rsid w:val="000D4451"/>
    <w:rsid w:val="000E1331"/>
    <w:rsid w:val="000E2AD9"/>
    <w:rsid w:val="000F242D"/>
    <w:rsid w:val="000F6E03"/>
    <w:rsid w:val="00111F6A"/>
    <w:rsid w:val="0011265F"/>
    <w:rsid w:val="00113D3B"/>
    <w:rsid w:val="0014214A"/>
    <w:rsid w:val="00150967"/>
    <w:rsid w:val="00151AC2"/>
    <w:rsid w:val="001541A9"/>
    <w:rsid w:val="001578B1"/>
    <w:rsid w:val="00160517"/>
    <w:rsid w:val="00162484"/>
    <w:rsid w:val="00167936"/>
    <w:rsid w:val="001744CE"/>
    <w:rsid w:val="00182B80"/>
    <w:rsid w:val="001847D2"/>
    <w:rsid w:val="0018600B"/>
    <w:rsid w:val="00186A59"/>
    <w:rsid w:val="001A3EBF"/>
    <w:rsid w:val="001A7679"/>
    <w:rsid w:val="001B7F68"/>
    <w:rsid w:val="001C1C68"/>
    <w:rsid w:val="001C5C3F"/>
    <w:rsid w:val="001C7663"/>
    <w:rsid w:val="001D2818"/>
    <w:rsid w:val="001D3304"/>
    <w:rsid w:val="001E7264"/>
    <w:rsid w:val="001F06C2"/>
    <w:rsid w:val="001F3960"/>
    <w:rsid w:val="002016A9"/>
    <w:rsid w:val="00203E9F"/>
    <w:rsid w:val="0020450F"/>
    <w:rsid w:val="0021565B"/>
    <w:rsid w:val="00225C7D"/>
    <w:rsid w:val="002300FD"/>
    <w:rsid w:val="00231226"/>
    <w:rsid w:val="00234040"/>
    <w:rsid w:val="00237048"/>
    <w:rsid w:val="0024024E"/>
    <w:rsid w:val="00242C50"/>
    <w:rsid w:val="00244982"/>
    <w:rsid w:val="0024661B"/>
    <w:rsid w:val="00250FA3"/>
    <w:rsid w:val="002529F0"/>
    <w:rsid w:val="00261D49"/>
    <w:rsid w:val="0026370B"/>
    <w:rsid w:val="002730A8"/>
    <w:rsid w:val="00273645"/>
    <w:rsid w:val="00274167"/>
    <w:rsid w:val="00277125"/>
    <w:rsid w:val="00297147"/>
    <w:rsid w:val="002974B1"/>
    <w:rsid w:val="002A4E80"/>
    <w:rsid w:val="002A75A0"/>
    <w:rsid w:val="002B1D8F"/>
    <w:rsid w:val="002B36B5"/>
    <w:rsid w:val="002B41A0"/>
    <w:rsid w:val="002D0994"/>
    <w:rsid w:val="002D368E"/>
    <w:rsid w:val="002E0E30"/>
    <w:rsid w:val="002E2F93"/>
    <w:rsid w:val="002E3FCE"/>
    <w:rsid w:val="002E6DEE"/>
    <w:rsid w:val="002E712A"/>
    <w:rsid w:val="00301280"/>
    <w:rsid w:val="00307CEF"/>
    <w:rsid w:val="0031061C"/>
    <w:rsid w:val="00310BD8"/>
    <w:rsid w:val="00314E87"/>
    <w:rsid w:val="00320AA9"/>
    <w:rsid w:val="003216FD"/>
    <w:rsid w:val="0032195A"/>
    <w:rsid w:val="00321A49"/>
    <w:rsid w:val="003337CA"/>
    <w:rsid w:val="00333D60"/>
    <w:rsid w:val="0033568A"/>
    <w:rsid w:val="003375E3"/>
    <w:rsid w:val="00340E33"/>
    <w:rsid w:val="00343BF0"/>
    <w:rsid w:val="00343FF5"/>
    <w:rsid w:val="003478BB"/>
    <w:rsid w:val="003624D8"/>
    <w:rsid w:val="00382601"/>
    <w:rsid w:val="00386E8A"/>
    <w:rsid w:val="00391EF0"/>
    <w:rsid w:val="0039312A"/>
    <w:rsid w:val="0039320F"/>
    <w:rsid w:val="00393CB3"/>
    <w:rsid w:val="00393DAD"/>
    <w:rsid w:val="00397EFC"/>
    <w:rsid w:val="003A6798"/>
    <w:rsid w:val="003A7840"/>
    <w:rsid w:val="003C3807"/>
    <w:rsid w:val="003D2175"/>
    <w:rsid w:val="003D4920"/>
    <w:rsid w:val="003E3BFD"/>
    <w:rsid w:val="003E4F83"/>
    <w:rsid w:val="003E7E42"/>
    <w:rsid w:val="003F1CE1"/>
    <w:rsid w:val="003F2416"/>
    <w:rsid w:val="003F3603"/>
    <w:rsid w:val="003F6DBF"/>
    <w:rsid w:val="003F7D3B"/>
    <w:rsid w:val="00404BE7"/>
    <w:rsid w:val="00416370"/>
    <w:rsid w:val="00417101"/>
    <w:rsid w:val="004178B3"/>
    <w:rsid w:val="00417EDC"/>
    <w:rsid w:val="00422070"/>
    <w:rsid w:val="004222A9"/>
    <w:rsid w:val="00431272"/>
    <w:rsid w:val="00432B7C"/>
    <w:rsid w:val="004333EE"/>
    <w:rsid w:val="00435671"/>
    <w:rsid w:val="004412A4"/>
    <w:rsid w:val="00443E4D"/>
    <w:rsid w:val="00444EFF"/>
    <w:rsid w:val="0044500A"/>
    <w:rsid w:val="004509EA"/>
    <w:rsid w:val="00451FC8"/>
    <w:rsid w:val="00454488"/>
    <w:rsid w:val="004621FD"/>
    <w:rsid w:val="00465FC6"/>
    <w:rsid w:val="004771B9"/>
    <w:rsid w:val="00480504"/>
    <w:rsid w:val="0048174E"/>
    <w:rsid w:val="0048663D"/>
    <w:rsid w:val="00490820"/>
    <w:rsid w:val="004A0AA8"/>
    <w:rsid w:val="004B03F4"/>
    <w:rsid w:val="004B1C30"/>
    <w:rsid w:val="004B28BF"/>
    <w:rsid w:val="004B4EBC"/>
    <w:rsid w:val="004C069C"/>
    <w:rsid w:val="004C5CED"/>
    <w:rsid w:val="004C7125"/>
    <w:rsid w:val="004D7152"/>
    <w:rsid w:val="004D7DFD"/>
    <w:rsid w:val="004E194B"/>
    <w:rsid w:val="004F5164"/>
    <w:rsid w:val="004F72DA"/>
    <w:rsid w:val="004F7CDE"/>
    <w:rsid w:val="0050476B"/>
    <w:rsid w:val="00511C0D"/>
    <w:rsid w:val="005155BC"/>
    <w:rsid w:val="00516199"/>
    <w:rsid w:val="00522B33"/>
    <w:rsid w:val="00532A54"/>
    <w:rsid w:val="00532CA8"/>
    <w:rsid w:val="00535784"/>
    <w:rsid w:val="005439BD"/>
    <w:rsid w:val="005548B2"/>
    <w:rsid w:val="00557F62"/>
    <w:rsid w:val="00560EE8"/>
    <w:rsid w:val="005620D8"/>
    <w:rsid w:val="005667A2"/>
    <w:rsid w:val="0056694C"/>
    <w:rsid w:val="00572453"/>
    <w:rsid w:val="005907CF"/>
    <w:rsid w:val="00594150"/>
    <w:rsid w:val="0059710E"/>
    <w:rsid w:val="005A50C3"/>
    <w:rsid w:val="005A66B0"/>
    <w:rsid w:val="005A71AE"/>
    <w:rsid w:val="005B262D"/>
    <w:rsid w:val="005B2935"/>
    <w:rsid w:val="005B7083"/>
    <w:rsid w:val="005C2BEC"/>
    <w:rsid w:val="005C2F4C"/>
    <w:rsid w:val="005D069E"/>
    <w:rsid w:val="005D3CD0"/>
    <w:rsid w:val="005F0351"/>
    <w:rsid w:val="005F0600"/>
    <w:rsid w:val="005F0864"/>
    <w:rsid w:val="005F31DE"/>
    <w:rsid w:val="006002BF"/>
    <w:rsid w:val="00614F38"/>
    <w:rsid w:val="00617B40"/>
    <w:rsid w:val="0062166C"/>
    <w:rsid w:val="00621F54"/>
    <w:rsid w:val="00623C81"/>
    <w:rsid w:val="00624276"/>
    <w:rsid w:val="006252CA"/>
    <w:rsid w:val="00626321"/>
    <w:rsid w:val="00626C09"/>
    <w:rsid w:val="00630A48"/>
    <w:rsid w:val="00634193"/>
    <w:rsid w:val="00636F28"/>
    <w:rsid w:val="00645E23"/>
    <w:rsid w:val="00655734"/>
    <w:rsid w:val="006563CD"/>
    <w:rsid w:val="006615CF"/>
    <w:rsid w:val="006722F9"/>
    <w:rsid w:val="00681141"/>
    <w:rsid w:val="006835ED"/>
    <w:rsid w:val="00691572"/>
    <w:rsid w:val="00693407"/>
    <w:rsid w:val="0069445A"/>
    <w:rsid w:val="006A523F"/>
    <w:rsid w:val="006A5B30"/>
    <w:rsid w:val="006B1282"/>
    <w:rsid w:val="006B609A"/>
    <w:rsid w:val="006B6DAE"/>
    <w:rsid w:val="006C37AF"/>
    <w:rsid w:val="006C43DD"/>
    <w:rsid w:val="006C77B8"/>
    <w:rsid w:val="006D1084"/>
    <w:rsid w:val="006D18AE"/>
    <w:rsid w:val="006D1C97"/>
    <w:rsid w:val="006D4809"/>
    <w:rsid w:val="006D495B"/>
    <w:rsid w:val="006D4F8A"/>
    <w:rsid w:val="006D50CF"/>
    <w:rsid w:val="006D7238"/>
    <w:rsid w:val="006E60BD"/>
    <w:rsid w:val="006F0A70"/>
    <w:rsid w:val="006F1E2C"/>
    <w:rsid w:val="007004C5"/>
    <w:rsid w:val="00701303"/>
    <w:rsid w:val="007059F8"/>
    <w:rsid w:val="007067A1"/>
    <w:rsid w:val="007079CC"/>
    <w:rsid w:val="00722595"/>
    <w:rsid w:val="0072575E"/>
    <w:rsid w:val="00727555"/>
    <w:rsid w:val="007343BF"/>
    <w:rsid w:val="00734FAC"/>
    <w:rsid w:val="00736745"/>
    <w:rsid w:val="007442DF"/>
    <w:rsid w:val="007452C1"/>
    <w:rsid w:val="007464C8"/>
    <w:rsid w:val="00751FBA"/>
    <w:rsid w:val="007551D8"/>
    <w:rsid w:val="00757230"/>
    <w:rsid w:val="0076176D"/>
    <w:rsid w:val="007621AA"/>
    <w:rsid w:val="00763157"/>
    <w:rsid w:val="00765559"/>
    <w:rsid w:val="0077481C"/>
    <w:rsid w:val="0078485E"/>
    <w:rsid w:val="0079012D"/>
    <w:rsid w:val="007902C2"/>
    <w:rsid w:val="007942BF"/>
    <w:rsid w:val="00794CB0"/>
    <w:rsid w:val="007960CE"/>
    <w:rsid w:val="00796D9E"/>
    <w:rsid w:val="007A0722"/>
    <w:rsid w:val="007B7C62"/>
    <w:rsid w:val="007C3B4D"/>
    <w:rsid w:val="007C47F9"/>
    <w:rsid w:val="007C53D4"/>
    <w:rsid w:val="007C5828"/>
    <w:rsid w:val="007C75E4"/>
    <w:rsid w:val="007C79EA"/>
    <w:rsid w:val="007D57FC"/>
    <w:rsid w:val="007E6982"/>
    <w:rsid w:val="00805A4C"/>
    <w:rsid w:val="00810570"/>
    <w:rsid w:val="008106F6"/>
    <w:rsid w:val="00814A05"/>
    <w:rsid w:val="0082291A"/>
    <w:rsid w:val="00822F9D"/>
    <w:rsid w:val="00827A88"/>
    <w:rsid w:val="0083256C"/>
    <w:rsid w:val="00836D16"/>
    <w:rsid w:val="0084439C"/>
    <w:rsid w:val="008459BB"/>
    <w:rsid w:val="00852308"/>
    <w:rsid w:val="008560F3"/>
    <w:rsid w:val="0086201E"/>
    <w:rsid w:val="008631BB"/>
    <w:rsid w:val="00876F14"/>
    <w:rsid w:val="0088658D"/>
    <w:rsid w:val="00886731"/>
    <w:rsid w:val="00887852"/>
    <w:rsid w:val="0089233A"/>
    <w:rsid w:val="008938CD"/>
    <w:rsid w:val="00893EA3"/>
    <w:rsid w:val="00895C62"/>
    <w:rsid w:val="00897CB6"/>
    <w:rsid w:val="008A2542"/>
    <w:rsid w:val="008B114D"/>
    <w:rsid w:val="008B458A"/>
    <w:rsid w:val="008B7E35"/>
    <w:rsid w:val="008C2ACB"/>
    <w:rsid w:val="008C6785"/>
    <w:rsid w:val="008D091A"/>
    <w:rsid w:val="008D6252"/>
    <w:rsid w:val="008E4601"/>
    <w:rsid w:val="008F1B2A"/>
    <w:rsid w:val="008F242C"/>
    <w:rsid w:val="00900C06"/>
    <w:rsid w:val="00902F80"/>
    <w:rsid w:val="00903CF1"/>
    <w:rsid w:val="0091034A"/>
    <w:rsid w:val="00927695"/>
    <w:rsid w:val="00933810"/>
    <w:rsid w:val="009424A3"/>
    <w:rsid w:val="00942E3E"/>
    <w:rsid w:val="00944366"/>
    <w:rsid w:val="00944AE7"/>
    <w:rsid w:val="0094577F"/>
    <w:rsid w:val="0096338B"/>
    <w:rsid w:val="00964289"/>
    <w:rsid w:val="00964C70"/>
    <w:rsid w:val="00971972"/>
    <w:rsid w:val="00973C5E"/>
    <w:rsid w:val="00975E48"/>
    <w:rsid w:val="0097669D"/>
    <w:rsid w:val="00977FD7"/>
    <w:rsid w:val="009813C6"/>
    <w:rsid w:val="009917B5"/>
    <w:rsid w:val="009A231B"/>
    <w:rsid w:val="009A2509"/>
    <w:rsid w:val="009A3ED2"/>
    <w:rsid w:val="009A4CA0"/>
    <w:rsid w:val="009B083D"/>
    <w:rsid w:val="009C0855"/>
    <w:rsid w:val="009C0911"/>
    <w:rsid w:val="009C14A8"/>
    <w:rsid w:val="009C1751"/>
    <w:rsid w:val="009C54B7"/>
    <w:rsid w:val="009C71C6"/>
    <w:rsid w:val="009D33CE"/>
    <w:rsid w:val="009E765A"/>
    <w:rsid w:val="009F1561"/>
    <w:rsid w:val="009F282B"/>
    <w:rsid w:val="009F4DF7"/>
    <w:rsid w:val="009F5810"/>
    <w:rsid w:val="009F6EC2"/>
    <w:rsid w:val="00A07D09"/>
    <w:rsid w:val="00A13B24"/>
    <w:rsid w:val="00A14960"/>
    <w:rsid w:val="00A15E74"/>
    <w:rsid w:val="00A23196"/>
    <w:rsid w:val="00A31E9D"/>
    <w:rsid w:val="00A32D04"/>
    <w:rsid w:val="00A33D50"/>
    <w:rsid w:val="00A37068"/>
    <w:rsid w:val="00A371A8"/>
    <w:rsid w:val="00A37F94"/>
    <w:rsid w:val="00A42AE0"/>
    <w:rsid w:val="00A452B0"/>
    <w:rsid w:val="00A51F7F"/>
    <w:rsid w:val="00A54EE5"/>
    <w:rsid w:val="00A57800"/>
    <w:rsid w:val="00A60289"/>
    <w:rsid w:val="00A64A75"/>
    <w:rsid w:val="00A763FE"/>
    <w:rsid w:val="00A9103E"/>
    <w:rsid w:val="00A93512"/>
    <w:rsid w:val="00A9461A"/>
    <w:rsid w:val="00AA57D3"/>
    <w:rsid w:val="00AA5F81"/>
    <w:rsid w:val="00AC16A7"/>
    <w:rsid w:val="00AC194A"/>
    <w:rsid w:val="00AC1F94"/>
    <w:rsid w:val="00AC5E19"/>
    <w:rsid w:val="00AC6420"/>
    <w:rsid w:val="00AD0549"/>
    <w:rsid w:val="00AD278F"/>
    <w:rsid w:val="00AD5470"/>
    <w:rsid w:val="00AD697A"/>
    <w:rsid w:val="00AE0C53"/>
    <w:rsid w:val="00AE2774"/>
    <w:rsid w:val="00AE4176"/>
    <w:rsid w:val="00AE6891"/>
    <w:rsid w:val="00B00706"/>
    <w:rsid w:val="00B02AC1"/>
    <w:rsid w:val="00B07B2D"/>
    <w:rsid w:val="00B12673"/>
    <w:rsid w:val="00B17E67"/>
    <w:rsid w:val="00B2079F"/>
    <w:rsid w:val="00B2259C"/>
    <w:rsid w:val="00B230DD"/>
    <w:rsid w:val="00B27901"/>
    <w:rsid w:val="00B30F52"/>
    <w:rsid w:val="00B32264"/>
    <w:rsid w:val="00B3328E"/>
    <w:rsid w:val="00B33775"/>
    <w:rsid w:val="00B407C6"/>
    <w:rsid w:val="00B407EF"/>
    <w:rsid w:val="00B45F61"/>
    <w:rsid w:val="00B46B6A"/>
    <w:rsid w:val="00B47AD1"/>
    <w:rsid w:val="00B5101C"/>
    <w:rsid w:val="00B51299"/>
    <w:rsid w:val="00B51D43"/>
    <w:rsid w:val="00B53A62"/>
    <w:rsid w:val="00B53B8E"/>
    <w:rsid w:val="00B5662F"/>
    <w:rsid w:val="00B6197C"/>
    <w:rsid w:val="00B622D7"/>
    <w:rsid w:val="00B626AF"/>
    <w:rsid w:val="00B6645D"/>
    <w:rsid w:val="00B70274"/>
    <w:rsid w:val="00B76CD1"/>
    <w:rsid w:val="00B81A2D"/>
    <w:rsid w:val="00B861CF"/>
    <w:rsid w:val="00B90284"/>
    <w:rsid w:val="00BA066C"/>
    <w:rsid w:val="00BA2A3B"/>
    <w:rsid w:val="00BA61EC"/>
    <w:rsid w:val="00BB269B"/>
    <w:rsid w:val="00BB3770"/>
    <w:rsid w:val="00BB3863"/>
    <w:rsid w:val="00BB4D7F"/>
    <w:rsid w:val="00BB611F"/>
    <w:rsid w:val="00BB6639"/>
    <w:rsid w:val="00BD3125"/>
    <w:rsid w:val="00BD3278"/>
    <w:rsid w:val="00BD792B"/>
    <w:rsid w:val="00BE2AF4"/>
    <w:rsid w:val="00BE4CE3"/>
    <w:rsid w:val="00BF197A"/>
    <w:rsid w:val="00BF262A"/>
    <w:rsid w:val="00C002B4"/>
    <w:rsid w:val="00C01026"/>
    <w:rsid w:val="00C12797"/>
    <w:rsid w:val="00C16253"/>
    <w:rsid w:val="00C21D1F"/>
    <w:rsid w:val="00C239F1"/>
    <w:rsid w:val="00C23ED8"/>
    <w:rsid w:val="00C24115"/>
    <w:rsid w:val="00C27B89"/>
    <w:rsid w:val="00C3302D"/>
    <w:rsid w:val="00C36211"/>
    <w:rsid w:val="00C36F0C"/>
    <w:rsid w:val="00C36F5A"/>
    <w:rsid w:val="00C45812"/>
    <w:rsid w:val="00C461A6"/>
    <w:rsid w:val="00C51F70"/>
    <w:rsid w:val="00C649E2"/>
    <w:rsid w:val="00C7412C"/>
    <w:rsid w:val="00C92CAF"/>
    <w:rsid w:val="00CA2192"/>
    <w:rsid w:val="00CA7141"/>
    <w:rsid w:val="00CB0282"/>
    <w:rsid w:val="00CB3EF0"/>
    <w:rsid w:val="00CC0D23"/>
    <w:rsid w:val="00CC307D"/>
    <w:rsid w:val="00CC58BF"/>
    <w:rsid w:val="00CC5B7B"/>
    <w:rsid w:val="00CC5CAF"/>
    <w:rsid w:val="00CC7C2A"/>
    <w:rsid w:val="00CD2C0C"/>
    <w:rsid w:val="00CD35B3"/>
    <w:rsid w:val="00CE04CD"/>
    <w:rsid w:val="00CE4A41"/>
    <w:rsid w:val="00CE5603"/>
    <w:rsid w:val="00CE7BCB"/>
    <w:rsid w:val="00CF3794"/>
    <w:rsid w:val="00CF44D0"/>
    <w:rsid w:val="00CF744D"/>
    <w:rsid w:val="00D007DF"/>
    <w:rsid w:val="00D116B1"/>
    <w:rsid w:val="00D155CC"/>
    <w:rsid w:val="00D16644"/>
    <w:rsid w:val="00D20948"/>
    <w:rsid w:val="00D213D8"/>
    <w:rsid w:val="00D21493"/>
    <w:rsid w:val="00D22441"/>
    <w:rsid w:val="00D26095"/>
    <w:rsid w:val="00D26B01"/>
    <w:rsid w:val="00D309A2"/>
    <w:rsid w:val="00D32BAC"/>
    <w:rsid w:val="00D37FAD"/>
    <w:rsid w:val="00D4701F"/>
    <w:rsid w:val="00D5222A"/>
    <w:rsid w:val="00D524AF"/>
    <w:rsid w:val="00D53054"/>
    <w:rsid w:val="00D62401"/>
    <w:rsid w:val="00D63A76"/>
    <w:rsid w:val="00D64FB3"/>
    <w:rsid w:val="00D66440"/>
    <w:rsid w:val="00D67FAF"/>
    <w:rsid w:val="00D720BE"/>
    <w:rsid w:val="00D8061E"/>
    <w:rsid w:val="00D87EF7"/>
    <w:rsid w:val="00D928D5"/>
    <w:rsid w:val="00D92CB4"/>
    <w:rsid w:val="00DA1DE4"/>
    <w:rsid w:val="00DA6B47"/>
    <w:rsid w:val="00DB032D"/>
    <w:rsid w:val="00DB3A3C"/>
    <w:rsid w:val="00DB7055"/>
    <w:rsid w:val="00DC038C"/>
    <w:rsid w:val="00DC1AB6"/>
    <w:rsid w:val="00DC3766"/>
    <w:rsid w:val="00DC7CE0"/>
    <w:rsid w:val="00DC7D80"/>
    <w:rsid w:val="00DD2DA9"/>
    <w:rsid w:val="00DD2DB6"/>
    <w:rsid w:val="00DD734E"/>
    <w:rsid w:val="00DE0754"/>
    <w:rsid w:val="00DE12FA"/>
    <w:rsid w:val="00DE221F"/>
    <w:rsid w:val="00DE3124"/>
    <w:rsid w:val="00DF2BF5"/>
    <w:rsid w:val="00DF4263"/>
    <w:rsid w:val="00DF6239"/>
    <w:rsid w:val="00DF7BBF"/>
    <w:rsid w:val="00E020E1"/>
    <w:rsid w:val="00E0216E"/>
    <w:rsid w:val="00E024DC"/>
    <w:rsid w:val="00E05238"/>
    <w:rsid w:val="00E05262"/>
    <w:rsid w:val="00E0588A"/>
    <w:rsid w:val="00E2194E"/>
    <w:rsid w:val="00E22041"/>
    <w:rsid w:val="00E221DF"/>
    <w:rsid w:val="00E26486"/>
    <w:rsid w:val="00E3029C"/>
    <w:rsid w:val="00E30B6A"/>
    <w:rsid w:val="00E34356"/>
    <w:rsid w:val="00E363AD"/>
    <w:rsid w:val="00E400F2"/>
    <w:rsid w:val="00E516F7"/>
    <w:rsid w:val="00E624C3"/>
    <w:rsid w:val="00E710CE"/>
    <w:rsid w:val="00E71F78"/>
    <w:rsid w:val="00E77D05"/>
    <w:rsid w:val="00E857B3"/>
    <w:rsid w:val="00E94776"/>
    <w:rsid w:val="00EB248E"/>
    <w:rsid w:val="00EB7A0F"/>
    <w:rsid w:val="00EC3C1B"/>
    <w:rsid w:val="00EC5103"/>
    <w:rsid w:val="00ED01A2"/>
    <w:rsid w:val="00ED123C"/>
    <w:rsid w:val="00ED33AA"/>
    <w:rsid w:val="00EE7B49"/>
    <w:rsid w:val="00EF17D1"/>
    <w:rsid w:val="00EF214F"/>
    <w:rsid w:val="00EF6915"/>
    <w:rsid w:val="00F00579"/>
    <w:rsid w:val="00F02F05"/>
    <w:rsid w:val="00F03FD8"/>
    <w:rsid w:val="00F04FF9"/>
    <w:rsid w:val="00F05404"/>
    <w:rsid w:val="00F114E8"/>
    <w:rsid w:val="00F148CF"/>
    <w:rsid w:val="00F155DA"/>
    <w:rsid w:val="00F17A17"/>
    <w:rsid w:val="00F23117"/>
    <w:rsid w:val="00F238D9"/>
    <w:rsid w:val="00F24D31"/>
    <w:rsid w:val="00F262C9"/>
    <w:rsid w:val="00F30BA0"/>
    <w:rsid w:val="00F318E7"/>
    <w:rsid w:val="00F405DD"/>
    <w:rsid w:val="00F449DF"/>
    <w:rsid w:val="00F472AB"/>
    <w:rsid w:val="00F55E37"/>
    <w:rsid w:val="00F5750A"/>
    <w:rsid w:val="00F63559"/>
    <w:rsid w:val="00F636BA"/>
    <w:rsid w:val="00F66D22"/>
    <w:rsid w:val="00F719E1"/>
    <w:rsid w:val="00F73F32"/>
    <w:rsid w:val="00F765C7"/>
    <w:rsid w:val="00F8177A"/>
    <w:rsid w:val="00F81885"/>
    <w:rsid w:val="00F87C6F"/>
    <w:rsid w:val="00F924A4"/>
    <w:rsid w:val="00F96197"/>
    <w:rsid w:val="00FA3E19"/>
    <w:rsid w:val="00FA4CF5"/>
    <w:rsid w:val="00FA5187"/>
    <w:rsid w:val="00FA6213"/>
    <w:rsid w:val="00FA6AE6"/>
    <w:rsid w:val="00FB4315"/>
    <w:rsid w:val="00FC11BC"/>
    <w:rsid w:val="00FC3FBE"/>
    <w:rsid w:val="00FC6D99"/>
    <w:rsid w:val="00FD56BA"/>
    <w:rsid w:val="00FE367D"/>
    <w:rsid w:val="00FE71F9"/>
    <w:rsid w:val="00FE7A99"/>
    <w:rsid w:val="00FF15F2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C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">
    <w:name w:val="Стиль1"/>
    <w:uiPriority w:val="99"/>
    <w:rsid w:val="00CE5603"/>
    <w:rPr>
      <w:rFonts w:cs="Times New Roman"/>
      <w:u w:val="single"/>
    </w:rPr>
  </w:style>
  <w:style w:type="character" w:customStyle="1" w:styleId="2">
    <w:name w:val="Стиль2"/>
    <w:uiPriority w:val="99"/>
    <w:rsid w:val="00902F80"/>
    <w:rPr>
      <w:rFonts w:cs="Times New Roman"/>
      <w:u w:val="single"/>
    </w:rPr>
  </w:style>
  <w:style w:type="paragraph" w:customStyle="1" w:styleId="ConsPlusNormal">
    <w:name w:val="ConsPlusNormal"/>
    <w:rsid w:val="003D4920"/>
    <w:pPr>
      <w:autoSpaceDE w:val="0"/>
      <w:autoSpaceDN w:val="0"/>
      <w:adjustRightInd w:val="0"/>
    </w:pPr>
    <w:rPr>
      <w:rFonts w:ascii="Arial Narrow" w:eastAsia="Times New Roman" w:hAnsi="Arial Narrow" w:cs="Arial Narrow"/>
      <w:sz w:val="12"/>
      <w:szCs w:val="12"/>
    </w:rPr>
  </w:style>
  <w:style w:type="paragraph" w:styleId="af1">
    <w:name w:val="List Paragraph"/>
    <w:basedOn w:val="a"/>
    <w:uiPriority w:val="34"/>
    <w:qFormat/>
    <w:rsid w:val="00DF2BF5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B861CF"/>
    <w:rPr>
      <w:color w:val="800080" w:themeColor="followedHyperlink"/>
      <w:u w:val="single"/>
    </w:rPr>
  </w:style>
  <w:style w:type="character" w:customStyle="1" w:styleId="path-delimiter">
    <w:name w:val="path-delimiter"/>
    <w:basedOn w:val="a0"/>
    <w:rsid w:val="003375E3"/>
  </w:style>
  <w:style w:type="character" w:customStyle="1" w:styleId="markdown-word">
    <w:name w:val="markdown-word"/>
    <w:basedOn w:val="a0"/>
    <w:rsid w:val="00F63559"/>
  </w:style>
  <w:style w:type="paragraph" w:styleId="af3">
    <w:name w:val="Normal (Web)"/>
    <w:basedOn w:val="a"/>
    <w:uiPriority w:val="99"/>
    <w:semiHidden/>
    <w:unhideWhenUsed/>
    <w:rsid w:val="00B407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4">
    <w:name w:val="Знак"/>
    <w:basedOn w:val="a"/>
    <w:rsid w:val="001578B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yt-yahinform.ru/society/kak-rabotaet-chestnyj-znak" TargetMode="External"/><Relationship Id="rId13" Type="http://schemas.openxmlformats.org/officeDocument/2006/relationships/hyperlink" Target="https://pyt-yahinform.ru/nowadays/studentam-o-pravax-potrebitel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yt-yahinform.ru/nowadays/chestnyj-zna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yt-yahinform.ru/news/proverili-nestacionarnye-torgovye-obek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.py86.ru/" TargetMode="External"/><Relationship Id="rId10" Type="http://schemas.openxmlformats.org/officeDocument/2006/relationships/hyperlink" Target="https://pyt-yahinform.ru/news/proverili-tovary-sistemoj-chestnyj-zna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yt-yahinform.ru/nowadays/29-04-25-nashe-vremya" TargetMode="External"/><Relationship Id="rId14" Type="http://schemas.openxmlformats.org/officeDocument/2006/relationships/hyperlink" Target="https://pyt-yahinform.ru/news/proverili-tovary-s-pomoshhyu-chestnogo-zn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8974-E761-463B-8341-D804719C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10655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/>
  <cp:keywords/>
  <dc:description/>
  <cp:lastModifiedBy/>
  <cp:revision>1</cp:revision>
  <dcterms:created xsi:type="dcterms:W3CDTF">2025-03-28T07:10:00Z</dcterms:created>
  <dcterms:modified xsi:type="dcterms:W3CDTF">2026-01-28T03:39:00Z</dcterms:modified>
</cp:coreProperties>
</file>