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F9" w:rsidRPr="001C2FD3" w:rsidRDefault="00583DF9" w:rsidP="00F8182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C2FD3">
        <w:rPr>
          <w:rFonts w:ascii="Times New Roman" w:hAnsi="Times New Roman"/>
          <w:sz w:val="28"/>
          <w:szCs w:val="28"/>
          <w:lang w:eastAsia="ru-RU"/>
        </w:rPr>
        <w:t xml:space="preserve">Пояснительная записка </w:t>
      </w:r>
    </w:p>
    <w:p w:rsidR="001A5AF9" w:rsidRDefault="00707F27" w:rsidP="001A5AF9">
      <w:pPr>
        <w:spacing w:after="0" w:line="240" w:lineRule="auto"/>
        <w:jc w:val="center"/>
        <w:rPr>
          <w:rFonts w:ascii="Times New Roman" w:hAnsi="Times New Roman"/>
          <w:spacing w:val="-4"/>
          <w:sz w:val="28"/>
          <w:szCs w:val="28"/>
        </w:rPr>
      </w:pPr>
      <w:r w:rsidRPr="00FC2CD6">
        <w:rPr>
          <w:rFonts w:ascii="Times New Roman" w:hAnsi="Times New Roman"/>
          <w:sz w:val="28"/>
          <w:szCs w:val="28"/>
          <w:lang w:eastAsia="ru-RU"/>
        </w:rPr>
        <w:t xml:space="preserve">к </w:t>
      </w:r>
      <w:r>
        <w:rPr>
          <w:rFonts w:ascii="Times New Roman" w:hAnsi="Times New Roman"/>
          <w:sz w:val="28"/>
          <w:szCs w:val="28"/>
          <w:lang w:eastAsia="ru-RU"/>
        </w:rPr>
        <w:t>постановлению</w:t>
      </w:r>
      <w:r w:rsidRPr="00707F27">
        <w:rPr>
          <w:rFonts w:ascii="Times New Roman" w:hAnsi="Times New Roman"/>
          <w:spacing w:val="-4"/>
          <w:sz w:val="28"/>
          <w:szCs w:val="28"/>
        </w:rPr>
        <w:t xml:space="preserve"> администрации города </w:t>
      </w:r>
      <w:r w:rsidR="001A5AF9" w:rsidRPr="001A5AF9">
        <w:rPr>
          <w:rFonts w:ascii="Times New Roman" w:hAnsi="Times New Roman"/>
          <w:spacing w:val="-4"/>
          <w:sz w:val="28"/>
          <w:szCs w:val="28"/>
        </w:rPr>
        <w:t>от 20.11.2024 № 246-па «Об утверждении порядка предоставления субсидий на возмещение недополученных доходов организациям, предоставляющим услуги по теплоснабжению, водоснабжению, водоотведению на территории города Пыть-Яха»</w:t>
      </w:r>
    </w:p>
    <w:p w:rsidR="000366A2" w:rsidRDefault="000366A2" w:rsidP="001A5AF9">
      <w:pPr>
        <w:spacing w:after="0" w:line="240" w:lineRule="auto"/>
        <w:jc w:val="center"/>
        <w:rPr>
          <w:rFonts w:ascii="Times New Roman" w:hAnsi="Times New Roman"/>
          <w:spacing w:val="-4"/>
          <w:sz w:val="28"/>
          <w:szCs w:val="28"/>
        </w:rPr>
      </w:pPr>
    </w:p>
    <w:p w:rsidR="000366A2" w:rsidRDefault="000366A2" w:rsidP="000366A2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0366A2">
        <w:rPr>
          <w:rFonts w:ascii="Times New Roman" w:hAnsi="Times New Roman"/>
          <w:spacing w:val="-4"/>
          <w:sz w:val="28"/>
          <w:szCs w:val="28"/>
        </w:rPr>
        <w:t xml:space="preserve">Настоящий проект разработан в целях утверждения порядка предоставления субсидий </w:t>
      </w:r>
      <w:r w:rsidRPr="001A5AF9">
        <w:rPr>
          <w:rFonts w:ascii="Times New Roman" w:hAnsi="Times New Roman"/>
          <w:spacing w:val="-4"/>
          <w:sz w:val="28"/>
          <w:szCs w:val="28"/>
        </w:rPr>
        <w:t>на возмещение недополученных доходов организациям, предоставляющим услуги по теплоснабжению, водоснабжению, водоотведению на территории города Пыть-Яха</w:t>
      </w:r>
      <w:r w:rsidRPr="000366A2">
        <w:rPr>
          <w:rFonts w:ascii="Times New Roman" w:hAnsi="Times New Roman"/>
          <w:spacing w:val="-4"/>
          <w:sz w:val="28"/>
          <w:szCs w:val="28"/>
        </w:rPr>
        <w:t xml:space="preserve"> в соответствии с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отбора получателей указанных субсидий, в том числе грантов в форме субсидий.</w:t>
      </w:r>
    </w:p>
    <w:p w:rsidR="000366A2" w:rsidRDefault="000366A2" w:rsidP="001A5AF9">
      <w:pPr>
        <w:spacing w:after="0" w:line="240" w:lineRule="auto"/>
        <w:jc w:val="center"/>
        <w:rPr>
          <w:rFonts w:ascii="Times New Roman" w:hAnsi="Times New Roman"/>
          <w:spacing w:val="-4"/>
          <w:sz w:val="28"/>
          <w:szCs w:val="28"/>
        </w:rPr>
      </w:pPr>
    </w:p>
    <w:p w:rsidR="00940272" w:rsidRDefault="00940272" w:rsidP="001A5A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0272">
        <w:rPr>
          <w:rFonts w:ascii="Times New Roman" w:hAnsi="Times New Roman"/>
          <w:sz w:val="28"/>
          <w:szCs w:val="28"/>
          <w:lang w:eastAsia="ru-RU"/>
        </w:rPr>
        <w:t xml:space="preserve">1. Сведения о проблеме, на решение которой направлено предлагаемое нормативным   правовым актом правовое регулирование, оценка негативных эффектов от наличия данной проблемы: </w:t>
      </w:r>
    </w:p>
    <w:p w:rsidR="000366A2" w:rsidRDefault="000366A2" w:rsidP="001C2FD3">
      <w:pPr>
        <w:tabs>
          <w:tab w:val="left" w:pos="1080"/>
          <w:tab w:val="left" w:pos="2160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366A2">
        <w:rPr>
          <w:rFonts w:ascii="Times New Roman" w:hAnsi="Times New Roman"/>
          <w:i/>
          <w:sz w:val="28"/>
          <w:szCs w:val="28"/>
          <w:lang w:eastAsia="ru-RU"/>
        </w:rPr>
        <w:t>Установление порядка предоставления субсидий на возмещение недополученных доходов организациям, предоставляющим услуги по теплоснабжению, водоснабжению, водоотведению на территории города Пыть-Яха, в целях снижения размера неисполненных денежных обязательств, вследствие которых существует риск снижения качества предоставления коммунальных услуг.</w:t>
      </w:r>
    </w:p>
    <w:p w:rsidR="00940272" w:rsidRDefault="00940272" w:rsidP="001C2FD3">
      <w:pPr>
        <w:tabs>
          <w:tab w:val="left" w:pos="1080"/>
          <w:tab w:val="left" w:pos="2160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0272">
        <w:rPr>
          <w:rFonts w:ascii="Times New Roman" w:hAnsi="Times New Roman"/>
          <w:sz w:val="28"/>
          <w:szCs w:val="28"/>
          <w:lang w:eastAsia="ru-RU"/>
        </w:rPr>
        <w:t xml:space="preserve">2. Описание субъектов предпринимательской, инвестиционной и иной экономической деятельности, интересы которых будут затронуты муниципальным нормативным правовым актом правовым регулированием (их количественная оценка): </w:t>
      </w:r>
    </w:p>
    <w:p w:rsidR="001A5AF9" w:rsidRDefault="001A5AF9" w:rsidP="005464FF">
      <w:pPr>
        <w:pStyle w:val="pt-a-000006"/>
        <w:spacing w:before="0" w:beforeAutospacing="0" w:after="0" w:afterAutospacing="0" w:line="302" w:lineRule="atLeast"/>
        <w:ind w:firstLine="708"/>
        <w:jc w:val="both"/>
        <w:rPr>
          <w:i/>
          <w:sz w:val="28"/>
          <w:szCs w:val="28"/>
          <w:lang w:eastAsia="en-US"/>
        </w:rPr>
      </w:pPr>
      <w:r>
        <w:rPr>
          <w:i/>
          <w:sz w:val="28"/>
          <w:szCs w:val="28"/>
        </w:rPr>
        <w:t>О</w:t>
      </w:r>
      <w:r w:rsidRPr="00C52CB0">
        <w:rPr>
          <w:i/>
          <w:sz w:val="28"/>
          <w:szCs w:val="28"/>
        </w:rPr>
        <w:t>рганизаци</w:t>
      </w:r>
      <w:r>
        <w:rPr>
          <w:i/>
          <w:sz w:val="28"/>
          <w:szCs w:val="28"/>
        </w:rPr>
        <w:t>и</w:t>
      </w:r>
      <w:r w:rsidRPr="00C52CB0">
        <w:rPr>
          <w:i/>
          <w:sz w:val="28"/>
          <w:szCs w:val="28"/>
        </w:rPr>
        <w:t xml:space="preserve">, </w:t>
      </w:r>
      <w:r>
        <w:rPr>
          <w:i/>
          <w:sz w:val="28"/>
          <w:szCs w:val="28"/>
        </w:rPr>
        <w:t xml:space="preserve">которые являются </w:t>
      </w:r>
      <w:r>
        <w:rPr>
          <w:i/>
          <w:sz w:val="28"/>
          <w:szCs w:val="28"/>
          <w:lang w:eastAsia="en-US"/>
        </w:rPr>
        <w:t>ю</w:t>
      </w:r>
      <w:r w:rsidRPr="00180498">
        <w:rPr>
          <w:i/>
          <w:sz w:val="28"/>
          <w:szCs w:val="28"/>
          <w:lang w:eastAsia="en-US"/>
        </w:rPr>
        <w:t>ридически</w:t>
      </w:r>
      <w:r>
        <w:rPr>
          <w:i/>
          <w:sz w:val="28"/>
          <w:szCs w:val="28"/>
          <w:lang w:eastAsia="en-US"/>
        </w:rPr>
        <w:t>ми</w:t>
      </w:r>
      <w:r w:rsidRPr="00180498">
        <w:rPr>
          <w:i/>
          <w:sz w:val="28"/>
          <w:szCs w:val="28"/>
          <w:lang w:eastAsia="en-US"/>
        </w:rPr>
        <w:t xml:space="preserve"> лиц</w:t>
      </w:r>
      <w:r>
        <w:rPr>
          <w:i/>
          <w:sz w:val="28"/>
          <w:szCs w:val="28"/>
          <w:lang w:eastAsia="en-US"/>
        </w:rPr>
        <w:t>ами</w:t>
      </w:r>
      <w:r w:rsidRPr="00180498">
        <w:rPr>
          <w:i/>
          <w:sz w:val="28"/>
          <w:szCs w:val="28"/>
          <w:lang w:eastAsia="en-US"/>
        </w:rPr>
        <w:t xml:space="preserve"> </w:t>
      </w:r>
      <w:r>
        <w:rPr>
          <w:i/>
          <w:sz w:val="28"/>
          <w:szCs w:val="28"/>
          <w:lang w:eastAsia="en-US"/>
        </w:rPr>
        <w:t xml:space="preserve">и </w:t>
      </w:r>
      <w:r w:rsidRPr="00C52CB0">
        <w:rPr>
          <w:i/>
          <w:sz w:val="28"/>
          <w:szCs w:val="28"/>
        </w:rPr>
        <w:t>предоставляю</w:t>
      </w:r>
      <w:r>
        <w:rPr>
          <w:i/>
          <w:sz w:val="28"/>
          <w:szCs w:val="28"/>
        </w:rPr>
        <w:t>т</w:t>
      </w:r>
      <w:r w:rsidRPr="00C52CB0">
        <w:rPr>
          <w:i/>
          <w:sz w:val="28"/>
          <w:szCs w:val="28"/>
        </w:rPr>
        <w:t xml:space="preserve"> услуги по теплоснабжению, водоснабжению, водоотведению на территории города Пыть-Яха</w:t>
      </w:r>
      <w:r>
        <w:rPr>
          <w:i/>
          <w:sz w:val="28"/>
          <w:szCs w:val="28"/>
          <w:lang w:eastAsia="en-US"/>
        </w:rPr>
        <w:t>.</w:t>
      </w:r>
    </w:p>
    <w:p w:rsidR="00940272" w:rsidRDefault="005464FF" w:rsidP="005464FF">
      <w:pPr>
        <w:pStyle w:val="pt-a-000006"/>
        <w:spacing w:before="0" w:beforeAutospacing="0" w:after="0" w:afterAutospacing="0" w:line="302" w:lineRule="atLeast"/>
        <w:ind w:firstLine="708"/>
        <w:jc w:val="both"/>
        <w:rPr>
          <w:sz w:val="28"/>
          <w:szCs w:val="28"/>
        </w:rPr>
      </w:pPr>
      <w:r w:rsidRPr="00671470">
        <w:rPr>
          <w:sz w:val="28"/>
          <w:szCs w:val="28"/>
        </w:rPr>
        <w:t>3.</w:t>
      </w:r>
      <w:r w:rsidRPr="00671470">
        <w:rPr>
          <w:sz w:val="28"/>
          <w:szCs w:val="28"/>
        </w:rPr>
        <w:tab/>
      </w:r>
      <w:r w:rsidR="00940272" w:rsidRPr="00940272">
        <w:rPr>
          <w:sz w:val="28"/>
          <w:szCs w:val="28"/>
        </w:rPr>
        <w:t xml:space="preserve">Основные группы субъектов предпринимательской, инвестиционной и иной экономической деятельности, иные заинтересованные лица, включая органы местного   самоуправления муниципального образования, интересы которых затрагиваются регулированием, установленным нормативным правовым актом, и их количественная оценка: </w:t>
      </w:r>
    </w:p>
    <w:p w:rsidR="00707F27" w:rsidRDefault="00707F27" w:rsidP="005464FF">
      <w:pPr>
        <w:pStyle w:val="1"/>
        <w:widowControl w:val="0"/>
        <w:tabs>
          <w:tab w:val="left" w:pos="0"/>
          <w:tab w:val="left" w:pos="720"/>
          <w:tab w:val="left" w:pos="1080"/>
        </w:tabs>
        <w:autoSpaceDE w:val="0"/>
        <w:autoSpaceDN w:val="0"/>
        <w:spacing w:after="0" w:line="240" w:lineRule="auto"/>
        <w:ind w:left="0" w:right="104"/>
        <w:contextualSpacing w:val="0"/>
        <w:jc w:val="both"/>
        <w:rPr>
          <w:rFonts w:ascii="Times New Roman" w:eastAsia="Calibri" w:hAnsi="Times New Roman"/>
          <w:i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ab/>
      </w:r>
      <w:r w:rsidR="0069166C">
        <w:rPr>
          <w:rFonts w:ascii="Times New Roman" w:eastAsia="Calibri" w:hAnsi="Times New Roman"/>
          <w:sz w:val="28"/>
          <w:szCs w:val="28"/>
          <w:lang w:eastAsia="ru-RU"/>
        </w:rPr>
        <w:t xml:space="preserve">- </w:t>
      </w:r>
      <w:r w:rsidR="0069166C">
        <w:rPr>
          <w:rFonts w:ascii="Times New Roman" w:eastAsia="Calibri" w:hAnsi="Times New Roman"/>
          <w:i/>
          <w:sz w:val="28"/>
          <w:szCs w:val="28"/>
          <w:lang w:eastAsia="ru-RU"/>
        </w:rPr>
        <w:t>о</w:t>
      </w:r>
      <w:r w:rsidR="0069166C" w:rsidRPr="0069166C">
        <w:rPr>
          <w:rFonts w:ascii="Times New Roman" w:eastAsia="Calibri" w:hAnsi="Times New Roman"/>
          <w:i/>
          <w:sz w:val="28"/>
          <w:szCs w:val="28"/>
          <w:lang w:eastAsia="ru-RU"/>
        </w:rPr>
        <w:t>рганизации, которые являются юридическими лицами и предоставляют услуги по теплоснабжению, водоснабжению, водоотведени</w:t>
      </w:r>
      <w:r w:rsidR="0069166C">
        <w:rPr>
          <w:rFonts w:ascii="Times New Roman" w:eastAsia="Calibri" w:hAnsi="Times New Roman"/>
          <w:i/>
          <w:sz w:val="28"/>
          <w:szCs w:val="28"/>
          <w:lang w:eastAsia="ru-RU"/>
        </w:rPr>
        <w:t>ю на территории города Пыть-Яха;</w:t>
      </w:r>
    </w:p>
    <w:p w:rsidR="0069166C" w:rsidRPr="0069166C" w:rsidRDefault="0069166C" w:rsidP="0069166C">
      <w:pPr>
        <w:pStyle w:val="1"/>
        <w:widowControl w:val="0"/>
        <w:tabs>
          <w:tab w:val="left" w:pos="0"/>
          <w:tab w:val="left" w:pos="720"/>
          <w:tab w:val="left" w:pos="1080"/>
        </w:tabs>
        <w:autoSpaceDE w:val="0"/>
        <w:autoSpaceDN w:val="0"/>
        <w:spacing w:after="0" w:line="240" w:lineRule="auto"/>
        <w:ind w:left="0" w:right="104" w:firstLine="709"/>
        <w:contextualSpacing w:val="0"/>
        <w:jc w:val="both"/>
        <w:rPr>
          <w:rFonts w:ascii="Times New Roman" w:eastAsia="Calibri" w:hAnsi="Times New Roman"/>
          <w:i/>
          <w:sz w:val="28"/>
          <w:szCs w:val="28"/>
          <w:lang w:eastAsia="ru-RU"/>
        </w:rPr>
      </w:pPr>
      <w:r>
        <w:rPr>
          <w:rFonts w:ascii="Times New Roman" w:eastAsia="Calibri" w:hAnsi="Times New Roman"/>
          <w:i/>
          <w:sz w:val="28"/>
          <w:szCs w:val="28"/>
          <w:lang w:eastAsia="ru-RU"/>
        </w:rPr>
        <w:t xml:space="preserve">- управление по жилищно-коммунальному комплексу, транспорту и </w:t>
      </w:r>
      <w:r>
        <w:rPr>
          <w:rFonts w:ascii="Times New Roman" w:eastAsia="Calibri" w:hAnsi="Times New Roman"/>
          <w:i/>
          <w:sz w:val="28"/>
          <w:szCs w:val="28"/>
          <w:lang w:eastAsia="ru-RU"/>
        </w:rPr>
        <w:lastRenderedPageBreak/>
        <w:t>дорогам администрации города Пыть-Яха.</w:t>
      </w:r>
    </w:p>
    <w:p w:rsidR="00707F27" w:rsidRDefault="00940272" w:rsidP="00707F2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940272">
        <w:rPr>
          <w:rFonts w:ascii="Times New Roman" w:hAnsi="Times New Roman"/>
          <w:sz w:val="28"/>
          <w:szCs w:val="28"/>
          <w:lang w:eastAsia="ru-RU"/>
        </w:rPr>
        <w:t>4. Описание обязанностей, запретов и ограничений, которые предполагается возложить (ввести) на (для) субъекты (</w:t>
      </w:r>
      <w:proofErr w:type="spellStart"/>
      <w:r w:rsidRPr="00940272">
        <w:rPr>
          <w:rFonts w:ascii="Times New Roman" w:hAnsi="Times New Roman"/>
          <w:sz w:val="28"/>
          <w:szCs w:val="28"/>
          <w:lang w:eastAsia="ru-RU"/>
        </w:rPr>
        <w:t>ов</w:t>
      </w:r>
      <w:proofErr w:type="spellEnd"/>
      <w:r w:rsidRPr="00940272">
        <w:rPr>
          <w:rFonts w:ascii="Times New Roman" w:hAnsi="Times New Roman"/>
          <w:sz w:val="28"/>
          <w:szCs w:val="28"/>
          <w:lang w:eastAsia="ru-RU"/>
        </w:rPr>
        <w:t>) предпринимательской, инвестиционной и иной экономической деятельности предлагаемым правовым регулированием, и (или) описание предполагаемых муниципальным нормативным правовым актом изменений в содержании существующих обязанностей, запретов и ограничений указанных субъектов:</w:t>
      </w:r>
    </w:p>
    <w:p w:rsidR="006C30EA" w:rsidRPr="006C30EA" w:rsidRDefault="006C30EA" w:rsidP="006C30EA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6C30EA">
        <w:rPr>
          <w:rFonts w:ascii="Times New Roman" w:hAnsi="Times New Roman"/>
          <w:i/>
          <w:color w:val="000000"/>
          <w:sz w:val="28"/>
          <w:szCs w:val="28"/>
        </w:rPr>
        <w:t xml:space="preserve">Требования получателей субсидии, имеющих право на получение субсидии: </w:t>
      </w:r>
    </w:p>
    <w:p w:rsidR="006C30EA" w:rsidRPr="006C30EA" w:rsidRDefault="006C30EA" w:rsidP="006C30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6C30EA">
        <w:rPr>
          <w:rFonts w:ascii="Times New Roman" w:hAnsi="Times New Roman"/>
          <w:i/>
          <w:color w:val="000000"/>
          <w:sz w:val="28"/>
          <w:szCs w:val="28"/>
        </w:rPr>
        <w:t>-</w:t>
      </w:r>
      <w:r w:rsidRPr="006C30EA">
        <w:rPr>
          <w:rFonts w:ascii="Times New Roman" w:hAnsi="Times New Roman"/>
          <w:i/>
          <w:color w:val="000000"/>
          <w:sz w:val="28"/>
          <w:szCs w:val="28"/>
        </w:rPr>
        <w:tab/>
        <w:t xml:space="preserve">участник отбора – юридическое лицо, подавшее заявление на предоставление субсидии; </w:t>
      </w:r>
    </w:p>
    <w:p w:rsidR="006C30EA" w:rsidRPr="006C30EA" w:rsidRDefault="006C30EA" w:rsidP="006C30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6C30EA">
        <w:rPr>
          <w:rFonts w:ascii="Times New Roman" w:hAnsi="Times New Roman"/>
          <w:i/>
          <w:color w:val="000000"/>
          <w:sz w:val="28"/>
          <w:szCs w:val="28"/>
        </w:rPr>
        <w:t>-</w:t>
      </w:r>
      <w:r w:rsidRPr="006C30EA">
        <w:rPr>
          <w:rFonts w:ascii="Times New Roman" w:hAnsi="Times New Roman"/>
          <w:i/>
          <w:color w:val="000000"/>
          <w:sz w:val="28"/>
          <w:szCs w:val="28"/>
        </w:rPr>
        <w:tab/>
        <w:t>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6C30EA" w:rsidRPr="006C30EA" w:rsidRDefault="006C30EA" w:rsidP="006C30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6C30EA">
        <w:rPr>
          <w:rFonts w:ascii="Times New Roman" w:hAnsi="Times New Roman"/>
          <w:i/>
          <w:color w:val="000000"/>
          <w:sz w:val="28"/>
          <w:szCs w:val="28"/>
        </w:rPr>
        <w:t>-</w:t>
      </w:r>
      <w:r w:rsidRPr="006C30EA">
        <w:rPr>
          <w:rFonts w:ascii="Times New Roman" w:hAnsi="Times New Roman"/>
          <w:i/>
          <w:color w:val="000000"/>
          <w:sz w:val="28"/>
          <w:szCs w:val="28"/>
        </w:rPr>
        <w:tab/>
        <w:t>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6C30EA" w:rsidRPr="006C30EA" w:rsidRDefault="006C30EA" w:rsidP="006C30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6C30EA">
        <w:rPr>
          <w:rFonts w:ascii="Times New Roman" w:hAnsi="Times New Roman"/>
          <w:i/>
          <w:color w:val="000000"/>
          <w:sz w:val="28"/>
          <w:szCs w:val="28"/>
        </w:rPr>
        <w:t>-</w:t>
      </w:r>
      <w:r w:rsidRPr="006C30EA">
        <w:rPr>
          <w:rFonts w:ascii="Times New Roman" w:hAnsi="Times New Roman"/>
          <w:i/>
          <w:color w:val="000000"/>
          <w:sz w:val="28"/>
          <w:szCs w:val="28"/>
        </w:rPr>
        <w:tab/>
        <w:t>получатель субсидии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6C30EA" w:rsidRPr="006C30EA" w:rsidRDefault="006C30EA" w:rsidP="006C30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6C30EA">
        <w:rPr>
          <w:rFonts w:ascii="Times New Roman" w:hAnsi="Times New Roman"/>
          <w:i/>
          <w:color w:val="000000"/>
          <w:sz w:val="28"/>
          <w:szCs w:val="28"/>
        </w:rPr>
        <w:t>-</w:t>
      </w:r>
      <w:r w:rsidRPr="006C30EA">
        <w:rPr>
          <w:rFonts w:ascii="Times New Roman" w:hAnsi="Times New Roman"/>
          <w:i/>
          <w:color w:val="000000"/>
          <w:sz w:val="28"/>
          <w:szCs w:val="28"/>
        </w:rPr>
        <w:tab/>
        <w:t>получатель субсидии не получает средства из бюджета города Пыть-Яха на основании иных муниципальных правовых актов на предоставление из бюджета города Пыть-Яха субсидий на возмещение одних и тех же затрат в связи с производством (реализацией) товаров, выполнением работ, оказанием услуг;</w:t>
      </w:r>
    </w:p>
    <w:p w:rsidR="006C30EA" w:rsidRPr="006C30EA" w:rsidRDefault="006C30EA" w:rsidP="006C30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6C30EA">
        <w:rPr>
          <w:rFonts w:ascii="Times New Roman" w:hAnsi="Times New Roman"/>
          <w:i/>
          <w:color w:val="000000"/>
          <w:sz w:val="28"/>
          <w:szCs w:val="28"/>
        </w:rPr>
        <w:t>-</w:t>
      </w:r>
      <w:r w:rsidRPr="006C30EA">
        <w:rPr>
          <w:rFonts w:ascii="Times New Roman" w:hAnsi="Times New Roman"/>
          <w:i/>
          <w:color w:val="000000"/>
          <w:sz w:val="28"/>
          <w:szCs w:val="28"/>
        </w:rPr>
        <w:tab/>
        <w:t xml:space="preserve">получатель субсидии не является иностранным агентом в соответствии с Федеральным законом «О контроле за деятельностью лиц, </w:t>
      </w:r>
      <w:r w:rsidRPr="006C30EA">
        <w:rPr>
          <w:rFonts w:ascii="Times New Roman" w:hAnsi="Times New Roman"/>
          <w:i/>
          <w:color w:val="000000"/>
          <w:sz w:val="28"/>
          <w:szCs w:val="28"/>
        </w:rPr>
        <w:lastRenderedPageBreak/>
        <w:t>находящихся под иностранным влиянием»;</w:t>
      </w:r>
    </w:p>
    <w:p w:rsidR="006C30EA" w:rsidRPr="006C30EA" w:rsidRDefault="006C30EA" w:rsidP="006C30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6C30EA">
        <w:rPr>
          <w:rFonts w:ascii="Times New Roman" w:hAnsi="Times New Roman"/>
          <w:i/>
          <w:color w:val="000000"/>
          <w:sz w:val="28"/>
          <w:szCs w:val="28"/>
        </w:rPr>
        <w:t>-</w:t>
      </w:r>
      <w:r w:rsidRPr="006C30EA">
        <w:rPr>
          <w:rFonts w:ascii="Times New Roman" w:hAnsi="Times New Roman"/>
          <w:i/>
          <w:color w:val="000000"/>
          <w:sz w:val="28"/>
          <w:szCs w:val="28"/>
        </w:rPr>
        <w:tab/>
        <w:t>получатель субсидии,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Федерации.</w:t>
      </w:r>
    </w:p>
    <w:p w:rsidR="006C30EA" w:rsidRPr="006C30EA" w:rsidRDefault="006C30EA" w:rsidP="006C30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6C30EA">
        <w:rPr>
          <w:rFonts w:ascii="Times New Roman" w:hAnsi="Times New Roman"/>
          <w:i/>
          <w:color w:val="000000"/>
          <w:sz w:val="28"/>
          <w:szCs w:val="28"/>
        </w:rPr>
        <w:t>-</w:t>
      </w:r>
      <w:r w:rsidRPr="006C30EA">
        <w:rPr>
          <w:rFonts w:ascii="Times New Roman" w:hAnsi="Times New Roman"/>
          <w:i/>
          <w:color w:val="000000"/>
          <w:sz w:val="28"/>
          <w:szCs w:val="28"/>
        </w:rPr>
        <w:tab/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субсидии, являющегося юридическим лицом;</w:t>
      </w:r>
    </w:p>
    <w:p w:rsidR="006C30EA" w:rsidRPr="006C30EA" w:rsidRDefault="006C30EA" w:rsidP="006C30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6C30EA">
        <w:rPr>
          <w:rFonts w:ascii="Times New Roman" w:hAnsi="Times New Roman"/>
          <w:i/>
          <w:color w:val="000000"/>
          <w:sz w:val="28"/>
          <w:szCs w:val="28"/>
        </w:rPr>
        <w:t>- получатель субсидии осуществляет деятельность в сфере теплоснабжения, водоснабжения и водоотведения и фактически оказывающие коммунальные услуги населению города Пыть-Яха и имеет заключенные и зарегистрированные в установленном законом порядке договоры аренды (хозяйственного ведения) объектов теплоснабжения, водоснабжения и водоотведения, находящиеся в муниципальной собственности города Пыть-Яха.</w:t>
      </w:r>
    </w:p>
    <w:p w:rsidR="006C30EA" w:rsidRPr="006C30EA" w:rsidRDefault="006C30EA" w:rsidP="006C30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6C30EA">
        <w:rPr>
          <w:rFonts w:ascii="Times New Roman" w:hAnsi="Times New Roman"/>
          <w:i/>
          <w:color w:val="000000"/>
          <w:sz w:val="28"/>
          <w:szCs w:val="28"/>
        </w:rPr>
        <w:t>-</w:t>
      </w:r>
      <w:r w:rsidRPr="006C30EA">
        <w:rPr>
          <w:rFonts w:ascii="Times New Roman" w:hAnsi="Times New Roman"/>
          <w:i/>
          <w:color w:val="000000"/>
          <w:sz w:val="28"/>
          <w:szCs w:val="28"/>
        </w:rPr>
        <w:tab/>
        <w:t>получатель субсидии не является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:rsidR="006C30EA" w:rsidRDefault="006C30EA" w:rsidP="006C30EA">
      <w:pPr>
        <w:pStyle w:val="1"/>
        <w:widowControl w:val="0"/>
        <w:tabs>
          <w:tab w:val="left" w:pos="0"/>
          <w:tab w:val="left" w:pos="720"/>
          <w:tab w:val="left" w:pos="1080"/>
        </w:tabs>
        <w:autoSpaceDE w:val="0"/>
        <w:autoSpaceDN w:val="0"/>
        <w:spacing w:after="0" w:line="240" w:lineRule="auto"/>
        <w:ind w:left="0" w:right="104" w:firstLine="709"/>
        <w:contextualSpacing w:val="0"/>
        <w:jc w:val="both"/>
        <w:rPr>
          <w:rFonts w:ascii="Times New Roman" w:eastAsia="Calibri" w:hAnsi="Times New Roman"/>
          <w:i/>
          <w:color w:val="000000"/>
          <w:sz w:val="28"/>
          <w:szCs w:val="28"/>
        </w:rPr>
      </w:pPr>
      <w:r w:rsidRPr="006C30EA">
        <w:rPr>
          <w:rFonts w:ascii="Times New Roman" w:eastAsia="Calibri" w:hAnsi="Times New Roman"/>
          <w:i/>
          <w:color w:val="000000"/>
          <w:sz w:val="28"/>
          <w:szCs w:val="28"/>
        </w:rPr>
        <w:t>-</w:t>
      </w:r>
      <w:r w:rsidRPr="006C30EA">
        <w:rPr>
          <w:rFonts w:ascii="Times New Roman" w:eastAsia="Calibri" w:hAnsi="Times New Roman"/>
          <w:i/>
          <w:color w:val="000000"/>
          <w:sz w:val="28"/>
          <w:szCs w:val="28"/>
        </w:rPr>
        <w:tab/>
        <w:t>получатель субсидии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6C30EA" w:rsidRPr="006C30EA" w:rsidRDefault="006C30EA" w:rsidP="006C30EA">
      <w:pPr>
        <w:pStyle w:val="1"/>
        <w:widowControl w:val="0"/>
        <w:tabs>
          <w:tab w:val="left" w:pos="0"/>
          <w:tab w:val="left" w:pos="720"/>
          <w:tab w:val="left" w:pos="1080"/>
        </w:tabs>
        <w:autoSpaceDE w:val="0"/>
        <w:autoSpaceDN w:val="0"/>
        <w:spacing w:after="0" w:line="240" w:lineRule="auto"/>
        <w:ind w:left="0" w:right="104" w:firstLine="709"/>
        <w:contextualSpacing w:val="0"/>
        <w:jc w:val="both"/>
        <w:rPr>
          <w:rFonts w:ascii="Times New Roman" w:eastAsia="Calibri" w:hAnsi="Times New Roman"/>
          <w:i/>
          <w:color w:val="000000"/>
          <w:sz w:val="28"/>
          <w:szCs w:val="28"/>
        </w:rPr>
      </w:pPr>
      <w:r w:rsidRPr="006C30EA">
        <w:rPr>
          <w:rFonts w:ascii="Times New Roman" w:eastAsia="Calibri" w:hAnsi="Times New Roman"/>
          <w:i/>
          <w:color w:val="000000"/>
          <w:sz w:val="28"/>
          <w:szCs w:val="28"/>
        </w:rPr>
        <w:t>- получатель субсидии осуществляет услуги теплоснабжения, водоснабжения, водоотведения на территории города Пыть-Яха.</w:t>
      </w:r>
    </w:p>
    <w:p w:rsidR="00940272" w:rsidRDefault="00940272" w:rsidP="006C30EA">
      <w:pPr>
        <w:pStyle w:val="1"/>
        <w:widowControl w:val="0"/>
        <w:tabs>
          <w:tab w:val="left" w:pos="0"/>
          <w:tab w:val="left" w:pos="720"/>
          <w:tab w:val="left" w:pos="1080"/>
        </w:tabs>
        <w:autoSpaceDE w:val="0"/>
        <w:autoSpaceDN w:val="0"/>
        <w:spacing w:after="0" w:line="240" w:lineRule="auto"/>
        <w:ind w:left="0" w:right="104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0272">
        <w:rPr>
          <w:rFonts w:ascii="Times New Roman" w:hAnsi="Times New Roman"/>
          <w:sz w:val="28"/>
          <w:szCs w:val="28"/>
          <w:lang w:eastAsia="ru-RU"/>
        </w:rPr>
        <w:t xml:space="preserve">5. Оценка расходов субъектов предпринимательской, инвестиционной и иной экономической деятельности, связанных с необходимостью соблюдать обязанности, запреты и ограничения, возлагаемые на них или изменяемые муниципальным нормативным правовым актом правовым регулированием: </w:t>
      </w:r>
    </w:p>
    <w:p w:rsidR="00707F27" w:rsidRDefault="00707F27" w:rsidP="005464FF">
      <w:pPr>
        <w:tabs>
          <w:tab w:val="left" w:pos="1080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7F27">
        <w:rPr>
          <w:rFonts w:ascii="Times New Roman" w:hAnsi="Times New Roman"/>
          <w:sz w:val="28"/>
          <w:szCs w:val="28"/>
          <w:lang w:eastAsia="ru-RU"/>
        </w:rPr>
        <w:t xml:space="preserve">Расходы бюджета </w:t>
      </w:r>
      <w:proofErr w:type="spellStart"/>
      <w:r w:rsidRPr="00707F27">
        <w:rPr>
          <w:rFonts w:ascii="Times New Roman" w:hAnsi="Times New Roman"/>
          <w:sz w:val="28"/>
          <w:szCs w:val="28"/>
          <w:lang w:eastAsia="ru-RU"/>
        </w:rPr>
        <w:t>г.Пыть-Яха</w:t>
      </w:r>
      <w:proofErr w:type="spellEnd"/>
      <w:r w:rsidRPr="00707F27">
        <w:rPr>
          <w:rFonts w:ascii="Times New Roman" w:hAnsi="Times New Roman"/>
          <w:sz w:val="28"/>
          <w:szCs w:val="28"/>
          <w:lang w:eastAsia="ru-RU"/>
        </w:rPr>
        <w:t xml:space="preserve"> определены муниципальн</w:t>
      </w:r>
      <w:r w:rsidR="0069166C">
        <w:rPr>
          <w:rFonts w:ascii="Times New Roman" w:hAnsi="Times New Roman"/>
          <w:sz w:val="28"/>
          <w:szCs w:val="28"/>
          <w:lang w:eastAsia="ru-RU"/>
        </w:rPr>
        <w:t>ой</w:t>
      </w:r>
      <w:r w:rsidRPr="00707F27">
        <w:rPr>
          <w:rFonts w:ascii="Times New Roman" w:hAnsi="Times New Roman"/>
          <w:sz w:val="28"/>
          <w:szCs w:val="28"/>
          <w:lang w:eastAsia="ru-RU"/>
        </w:rPr>
        <w:t xml:space="preserve"> программ</w:t>
      </w:r>
      <w:r w:rsidR="0069166C">
        <w:rPr>
          <w:rFonts w:ascii="Times New Roman" w:hAnsi="Times New Roman"/>
          <w:sz w:val="28"/>
          <w:szCs w:val="28"/>
          <w:lang w:eastAsia="ru-RU"/>
        </w:rPr>
        <w:t>ой</w:t>
      </w:r>
      <w:r w:rsidRPr="00707F27">
        <w:rPr>
          <w:rFonts w:ascii="Times New Roman" w:hAnsi="Times New Roman"/>
          <w:sz w:val="28"/>
          <w:szCs w:val="28"/>
          <w:lang w:eastAsia="ru-RU"/>
        </w:rPr>
        <w:t xml:space="preserve"> «Жилищно-коммунальный комплекс и городская среда города Пыть-Яха»</w:t>
      </w:r>
      <w:r w:rsidR="0069166C">
        <w:rPr>
          <w:rFonts w:ascii="Times New Roman" w:hAnsi="Times New Roman"/>
          <w:sz w:val="28"/>
          <w:szCs w:val="28"/>
          <w:lang w:eastAsia="ru-RU"/>
        </w:rPr>
        <w:t>.</w:t>
      </w:r>
    </w:p>
    <w:p w:rsidR="006C30EA" w:rsidRPr="006C30EA" w:rsidRDefault="006C30EA" w:rsidP="005464FF">
      <w:pPr>
        <w:tabs>
          <w:tab w:val="left" w:pos="1080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6C30EA">
        <w:rPr>
          <w:rFonts w:ascii="Times New Roman" w:hAnsi="Times New Roman"/>
          <w:i/>
          <w:sz w:val="28"/>
          <w:szCs w:val="28"/>
          <w:lang w:eastAsia="ru-RU"/>
        </w:rPr>
        <w:t>-</w:t>
      </w:r>
      <w:r w:rsidRPr="006C30EA">
        <w:rPr>
          <w:rFonts w:ascii="Times New Roman" w:hAnsi="Times New Roman"/>
          <w:i/>
          <w:sz w:val="28"/>
          <w:szCs w:val="28"/>
          <w:lang w:eastAsia="ru-RU"/>
        </w:rPr>
        <w:tab/>
        <w:t xml:space="preserve">информационные издержки (сумма информационных издержек, возникающих в связи с планируемым исполнением требования постановления) составляет </w:t>
      </w:r>
      <w:r w:rsidR="004259CD">
        <w:rPr>
          <w:rFonts w:ascii="Times New Roman" w:hAnsi="Times New Roman"/>
          <w:i/>
          <w:sz w:val="28"/>
          <w:szCs w:val="28"/>
          <w:lang w:eastAsia="ru-RU"/>
        </w:rPr>
        <w:t>2 714,7 руб</w:t>
      </w:r>
      <w:r w:rsidR="004B02A6">
        <w:rPr>
          <w:rFonts w:ascii="Times New Roman" w:hAnsi="Times New Roman"/>
          <w:i/>
          <w:sz w:val="28"/>
          <w:szCs w:val="28"/>
          <w:lang w:eastAsia="ru-RU"/>
        </w:rPr>
        <w:t xml:space="preserve">. </w:t>
      </w:r>
      <w:r w:rsidR="004B02A6" w:rsidRPr="004B02A6">
        <w:rPr>
          <w:rFonts w:ascii="Times New Roman" w:hAnsi="Times New Roman"/>
          <w:i/>
          <w:sz w:val="28"/>
          <w:szCs w:val="28"/>
          <w:lang w:eastAsia="ru-RU"/>
        </w:rPr>
        <w:t>(Приложение к Пояснительной записке)</w:t>
      </w:r>
      <w:r w:rsidR="004259CD">
        <w:rPr>
          <w:rFonts w:ascii="Times New Roman" w:hAnsi="Times New Roman"/>
          <w:i/>
          <w:sz w:val="28"/>
          <w:szCs w:val="28"/>
          <w:lang w:eastAsia="ru-RU"/>
        </w:rPr>
        <w:t>.</w:t>
      </w:r>
      <w:bookmarkStart w:id="0" w:name="_GoBack"/>
      <w:bookmarkEnd w:id="0"/>
    </w:p>
    <w:p w:rsidR="00940272" w:rsidRDefault="00940272" w:rsidP="005464FF">
      <w:pPr>
        <w:tabs>
          <w:tab w:val="left" w:pos="1080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0272">
        <w:rPr>
          <w:rFonts w:ascii="Times New Roman" w:hAnsi="Times New Roman"/>
          <w:sz w:val="28"/>
          <w:szCs w:val="28"/>
          <w:lang w:eastAsia="ru-RU"/>
        </w:rPr>
        <w:t>6. Оценка рисков невозможности решения проблемы предложенным способом, рисков непредвиденных негативных последствий:</w:t>
      </w:r>
    </w:p>
    <w:p w:rsidR="005464FF" w:rsidRPr="006C30EA" w:rsidRDefault="006C30EA" w:rsidP="005464FF">
      <w:pPr>
        <w:rPr>
          <w:i/>
        </w:rPr>
      </w:pPr>
      <w:r w:rsidRPr="006C30EA">
        <w:rPr>
          <w:rFonts w:ascii="Times New Roman" w:hAnsi="Times New Roman"/>
          <w:i/>
          <w:sz w:val="28"/>
          <w:szCs w:val="28"/>
          <w:lang w:eastAsia="ru-RU"/>
        </w:rPr>
        <w:t>-</w:t>
      </w:r>
      <w:r w:rsidRPr="006C30EA">
        <w:rPr>
          <w:rFonts w:ascii="Times New Roman" w:hAnsi="Times New Roman"/>
          <w:i/>
          <w:sz w:val="28"/>
          <w:szCs w:val="28"/>
          <w:lang w:eastAsia="ru-RU"/>
        </w:rPr>
        <w:tab/>
        <w:t>риски невозможности решения проблемы предложенным способом и риски непредвиденных негативных последствий отсутствуют.</w:t>
      </w:r>
    </w:p>
    <w:sectPr w:rsidR="005464FF" w:rsidRPr="006C30EA" w:rsidSect="005D6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B30E7F"/>
    <w:multiLevelType w:val="hybridMultilevel"/>
    <w:tmpl w:val="2312D3BA"/>
    <w:lvl w:ilvl="0" w:tplc="841829A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1E6"/>
    <w:rsid w:val="000366A2"/>
    <w:rsid w:val="000A3F67"/>
    <w:rsid w:val="001A5AF9"/>
    <w:rsid w:val="001B5FC4"/>
    <w:rsid w:val="001C2FD3"/>
    <w:rsid w:val="001F0CF0"/>
    <w:rsid w:val="00224243"/>
    <w:rsid w:val="002F4512"/>
    <w:rsid w:val="00315908"/>
    <w:rsid w:val="00372874"/>
    <w:rsid w:val="00395133"/>
    <w:rsid w:val="003958EA"/>
    <w:rsid w:val="00396684"/>
    <w:rsid w:val="003C24B7"/>
    <w:rsid w:val="00416E0D"/>
    <w:rsid w:val="004259CD"/>
    <w:rsid w:val="00483274"/>
    <w:rsid w:val="004B02A6"/>
    <w:rsid w:val="004E6ECF"/>
    <w:rsid w:val="004F6016"/>
    <w:rsid w:val="005464FF"/>
    <w:rsid w:val="00583DF9"/>
    <w:rsid w:val="005D1049"/>
    <w:rsid w:val="005D6013"/>
    <w:rsid w:val="006220B7"/>
    <w:rsid w:val="006664FD"/>
    <w:rsid w:val="006717FB"/>
    <w:rsid w:val="0069166C"/>
    <w:rsid w:val="006C30EA"/>
    <w:rsid w:val="006D3BD1"/>
    <w:rsid w:val="00707F27"/>
    <w:rsid w:val="00722B43"/>
    <w:rsid w:val="00730D59"/>
    <w:rsid w:val="00743D07"/>
    <w:rsid w:val="007441E6"/>
    <w:rsid w:val="007A5161"/>
    <w:rsid w:val="007B7F96"/>
    <w:rsid w:val="0087264D"/>
    <w:rsid w:val="0091772B"/>
    <w:rsid w:val="00940272"/>
    <w:rsid w:val="00955D35"/>
    <w:rsid w:val="0097634D"/>
    <w:rsid w:val="009D1751"/>
    <w:rsid w:val="009F7EE4"/>
    <w:rsid w:val="00A20EB8"/>
    <w:rsid w:val="00AA28AD"/>
    <w:rsid w:val="00AF0BF5"/>
    <w:rsid w:val="00B01B9A"/>
    <w:rsid w:val="00B52BD6"/>
    <w:rsid w:val="00B5710F"/>
    <w:rsid w:val="00C23EA4"/>
    <w:rsid w:val="00C37452"/>
    <w:rsid w:val="00CE2091"/>
    <w:rsid w:val="00CF4F64"/>
    <w:rsid w:val="00D16EB4"/>
    <w:rsid w:val="00D42B50"/>
    <w:rsid w:val="00D45779"/>
    <w:rsid w:val="00D52268"/>
    <w:rsid w:val="00DB1C89"/>
    <w:rsid w:val="00E0495E"/>
    <w:rsid w:val="00E55DEB"/>
    <w:rsid w:val="00F21CFE"/>
    <w:rsid w:val="00F71445"/>
    <w:rsid w:val="00F81825"/>
    <w:rsid w:val="00FC2CD6"/>
    <w:rsid w:val="00FE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47E941B-9973-4C8A-B14F-20C40C8B9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013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t-a0">
    <w:name w:val="pt-a0"/>
    <w:uiPriority w:val="99"/>
    <w:rsid w:val="00372874"/>
    <w:rPr>
      <w:rFonts w:cs="Times New Roman"/>
    </w:rPr>
  </w:style>
  <w:style w:type="paragraph" w:customStyle="1" w:styleId="pt-a-000001">
    <w:name w:val="pt-a-000001"/>
    <w:basedOn w:val="a"/>
    <w:uiPriority w:val="99"/>
    <w:rsid w:val="003728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t-a-000006">
    <w:name w:val="pt-a-000006"/>
    <w:basedOn w:val="a"/>
    <w:uiPriority w:val="99"/>
    <w:rsid w:val="00F818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pt-a0-000008">
    <w:name w:val="pt-a0-000008"/>
    <w:uiPriority w:val="99"/>
    <w:rsid w:val="00F81825"/>
    <w:rPr>
      <w:rFonts w:cs="Times New Roman"/>
    </w:rPr>
  </w:style>
  <w:style w:type="paragraph" w:customStyle="1" w:styleId="Default">
    <w:name w:val="Default"/>
    <w:rsid w:val="005464F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">
    <w:name w:val="Абзац списка1"/>
    <w:basedOn w:val="a"/>
    <w:uiPriority w:val="99"/>
    <w:rsid w:val="005464FF"/>
    <w:pPr>
      <w:spacing w:after="200" w:line="276" w:lineRule="auto"/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1155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Ларичкина</dc:creator>
  <cp:keywords/>
  <dc:description/>
  <cp:lastModifiedBy>Ирина Никитина</cp:lastModifiedBy>
  <cp:revision>5</cp:revision>
  <dcterms:created xsi:type="dcterms:W3CDTF">2025-06-02T09:18:00Z</dcterms:created>
  <dcterms:modified xsi:type="dcterms:W3CDTF">2025-06-04T07:37:00Z</dcterms:modified>
</cp:coreProperties>
</file>