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2A3C86" w:rsidRDefault="008A78A3" w:rsidP="002A3C86">
      <w:pPr>
        <w:pStyle w:val="2"/>
      </w:pPr>
      <w:bookmarkStart w:id="0" w:name="_GoBack"/>
      <w:bookmarkEnd w:id="0"/>
      <w:r w:rsidRPr="002A3C86">
        <w:t>МУНИЦИПАЛЬНОЕ ОБРАЗОВАНИЕ</w:t>
      </w:r>
    </w:p>
    <w:p w:rsidR="0010787D" w:rsidRPr="002A3C86" w:rsidRDefault="008A78A3" w:rsidP="002A3C86">
      <w:pPr>
        <w:pStyle w:val="2"/>
        <w:rPr>
          <w:szCs w:val="36"/>
        </w:rPr>
      </w:pPr>
      <w:r w:rsidRPr="002A3C86">
        <w:rPr>
          <w:szCs w:val="36"/>
        </w:rPr>
        <w:t>городской округ</w:t>
      </w:r>
      <w:r w:rsidR="0010787D" w:rsidRPr="002A3C86">
        <w:rPr>
          <w:szCs w:val="36"/>
        </w:rPr>
        <w:t xml:space="preserve"> </w:t>
      </w:r>
      <w:proofErr w:type="spellStart"/>
      <w:r w:rsidR="0010787D" w:rsidRPr="002A3C86">
        <w:rPr>
          <w:szCs w:val="36"/>
        </w:rPr>
        <w:t>Пыть-Ях</w:t>
      </w:r>
      <w:proofErr w:type="spellEnd"/>
    </w:p>
    <w:p w:rsidR="008A78A3" w:rsidRPr="002A3C86" w:rsidRDefault="008A78A3" w:rsidP="002A3C86">
      <w:pPr>
        <w:pStyle w:val="2"/>
        <w:rPr>
          <w:szCs w:val="36"/>
        </w:rPr>
      </w:pPr>
      <w:r w:rsidRPr="002A3C86">
        <w:rPr>
          <w:szCs w:val="36"/>
        </w:rPr>
        <w:t>Ханты-Мансийского автономного округа-Югры</w:t>
      </w:r>
    </w:p>
    <w:p w:rsidR="002A3C86" w:rsidRPr="002A3C86" w:rsidRDefault="0010787D" w:rsidP="002A3C86">
      <w:pPr>
        <w:pStyle w:val="2"/>
        <w:rPr>
          <w:szCs w:val="36"/>
        </w:rPr>
      </w:pPr>
      <w:r w:rsidRPr="002A3C86">
        <w:rPr>
          <w:szCs w:val="36"/>
        </w:rPr>
        <w:t>АДМИНИСТРАЦИЯ ГОРОДА</w:t>
      </w:r>
    </w:p>
    <w:p w:rsidR="002A3C86" w:rsidRPr="002A3C86" w:rsidRDefault="002A3C86" w:rsidP="002A3C86">
      <w:pPr>
        <w:pStyle w:val="2"/>
        <w:rPr>
          <w:szCs w:val="36"/>
        </w:rPr>
      </w:pPr>
    </w:p>
    <w:p w:rsidR="0010787D" w:rsidRPr="002A3C86" w:rsidRDefault="0010787D" w:rsidP="002A3C86">
      <w:pPr>
        <w:pStyle w:val="2"/>
        <w:rPr>
          <w:szCs w:val="36"/>
        </w:rPr>
      </w:pPr>
      <w:r w:rsidRPr="002A3C86">
        <w:rPr>
          <w:szCs w:val="36"/>
        </w:rPr>
        <w:t>П О С Т А Н О В Л Е Н И Е</w:t>
      </w:r>
    </w:p>
    <w:p w:rsidR="0010787D" w:rsidRPr="002A3C86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2A3C86" w:rsidRDefault="00E95289" w:rsidP="00E95289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2A3C86">
        <w:rPr>
          <w:rFonts w:cs="Arial"/>
          <w:b w:val="0"/>
          <w:sz w:val="24"/>
          <w:szCs w:val="28"/>
        </w:rPr>
        <w:t>От 21.12.2023</w:t>
      </w:r>
      <w:r w:rsidR="002A3C86" w:rsidRPr="002A3C86">
        <w:rPr>
          <w:rFonts w:cs="Arial"/>
          <w:b w:val="0"/>
          <w:sz w:val="24"/>
          <w:szCs w:val="28"/>
        </w:rPr>
        <w:t xml:space="preserve"> № </w:t>
      </w:r>
      <w:r w:rsidRPr="002A3C86">
        <w:rPr>
          <w:rFonts w:cs="Arial"/>
          <w:b w:val="0"/>
          <w:sz w:val="24"/>
          <w:szCs w:val="28"/>
        </w:rPr>
        <w:t>354-па</w:t>
      </w:r>
    </w:p>
    <w:p w:rsidR="003D746A" w:rsidRPr="002A3C86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2A3C86" w:rsidRPr="002A3C86" w:rsidRDefault="00EA0147" w:rsidP="002A3C86">
      <w:pPr>
        <w:pStyle w:val="Title"/>
      </w:pPr>
      <w:r w:rsidRPr="002A3C86">
        <w:t>Об утверждении муниципальной</w:t>
      </w:r>
      <w:r w:rsidR="002A3C86" w:rsidRPr="002A3C86">
        <w:t xml:space="preserve"> </w:t>
      </w:r>
      <w:r w:rsidRPr="002A3C86">
        <w:t xml:space="preserve">программы </w:t>
      </w:r>
      <w:r w:rsidR="002A3C86" w:rsidRPr="002A3C86">
        <w:t>«</w:t>
      </w:r>
      <w:r w:rsidR="00FC53B6" w:rsidRPr="002A3C86">
        <w:t>Управление муниципальным</w:t>
      </w:r>
      <w:r w:rsidR="002A3C86" w:rsidRPr="002A3C86">
        <w:t xml:space="preserve"> </w:t>
      </w:r>
      <w:r w:rsidR="00FC53B6" w:rsidRPr="002A3C86">
        <w:t xml:space="preserve">имуществом города </w:t>
      </w:r>
      <w:proofErr w:type="spellStart"/>
      <w:r w:rsidR="00FC53B6" w:rsidRPr="002A3C86">
        <w:t>Пыть-Яха</w:t>
      </w:r>
      <w:proofErr w:type="spellEnd"/>
      <w:r w:rsidR="002A3C86" w:rsidRPr="002A3C86">
        <w:t xml:space="preserve">» </w:t>
      </w:r>
    </w:p>
    <w:p w:rsidR="00D609E5" w:rsidRDefault="00D609E5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2A3C86" w:rsidRDefault="00D609E5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06.09.2024 0:00:00 №191-па Администрация г. Пыть-Ях&#10;&#10;О внесении изменения в постановление администрации города от 21.12.2023 № 354-па " w:history="1">
        <w:r w:rsidRPr="00D609E5">
          <w:rPr>
            <w:rStyle w:val="a6"/>
            <w:rFonts w:cs="Arial"/>
            <w:b w:val="0"/>
            <w:sz w:val="24"/>
            <w:szCs w:val="28"/>
          </w:rPr>
          <w:t>от 06.09.2024 № 191-па</w:t>
        </w:r>
      </w:hyperlink>
      <w:r>
        <w:rPr>
          <w:rFonts w:cs="Arial"/>
          <w:b w:val="0"/>
          <w:sz w:val="24"/>
          <w:szCs w:val="28"/>
        </w:rPr>
        <w:t>)</w:t>
      </w:r>
      <w:r w:rsidR="003F5DD4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="003F5DD4"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</w:p>
    <w:p w:rsidR="00AC7F76" w:rsidRDefault="00AC7F76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0.11.2024 0:00:00 №245-па Администрация г. Пыть-Ях&#10;&#10;О внесении изменения в постановление администрации города от 21.12.2023 № 354-па " w:history="1">
        <w:r w:rsidRPr="00AC7F76">
          <w:rPr>
            <w:rStyle w:val="a6"/>
            <w:rFonts w:cs="Arial"/>
            <w:b w:val="0"/>
            <w:sz w:val="24"/>
            <w:szCs w:val="28"/>
          </w:rPr>
          <w:t>от 20.11.2024 № 245-па</w:t>
        </w:r>
      </w:hyperlink>
      <w:r>
        <w:rPr>
          <w:rFonts w:cs="Arial"/>
          <w:b w:val="0"/>
          <w:sz w:val="24"/>
          <w:szCs w:val="28"/>
        </w:rPr>
        <w:t>)</w:t>
      </w:r>
      <w:r w:rsidR="003F5DD4" w:rsidRPr="003F5DD4">
        <w:rPr>
          <w:rFonts w:cs="Arial"/>
          <w:b w:val="0"/>
          <w:sz w:val="24"/>
          <w:szCs w:val="28"/>
        </w:rPr>
        <w:t xml:space="preserve"> </w:t>
      </w:r>
      <w:r w:rsidR="003F5DD4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1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="003F5DD4"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</w:p>
    <w:p w:rsidR="008D44E8" w:rsidRDefault="008D44E8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8.12.2024 0:00:00 №310-па Администрация г. Пыть-Ях&#10;&#10;О внесении изменения в постановление администрации города от 21.12.2023 № 354-па " w:history="1">
        <w:r w:rsidRPr="008D44E8">
          <w:rPr>
            <w:rStyle w:val="a6"/>
            <w:rFonts w:cs="Arial"/>
            <w:b w:val="0"/>
            <w:sz w:val="24"/>
            <w:szCs w:val="28"/>
          </w:rPr>
          <w:t>от 28.12.2024 № 310-па</w:t>
        </w:r>
      </w:hyperlink>
      <w:r>
        <w:rPr>
          <w:rFonts w:cs="Arial"/>
          <w:b w:val="0"/>
          <w:sz w:val="24"/>
          <w:szCs w:val="28"/>
        </w:rPr>
        <w:t>)</w:t>
      </w:r>
      <w:r w:rsidR="003F5DD4" w:rsidRPr="003F5DD4">
        <w:rPr>
          <w:rFonts w:cs="Arial"/>
          <w:b w:val="0"/>
          <w:sz w:val="24"/>
          <w:szCs w:val="28"/>
        </w:rPr>
        <w:t xml:space="preserve"> </w:t>
      </w:r>
      <w:r w:rsidR="003F5DD4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3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="003F5DD4"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</w:p>
    <w:p w:rsidR="003F5DD4" w:rsidRDefault="003F5DD4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  <w:r>
        <w:rPr>
          <w:rFonts w:cs="Arial"/>
          <w:b w:val="0"/>
          <w:sz w:val="24"/>
          <w:szCs w:val="28"/>
        </w:rPr>
        <w:t>)</w:t>
      </w:r>
      <w:r w:rsidR="00D245F4">
        <w:rPr>
          <w:rFonts w:cs="Arial"/>
          <w:b w:val="0"/>
          <w:sz w:val="24"/>
          <w:szCs w:val="28"/>
        </w:rPr>
        <w:t xml:space="preserve"> – признано утратившим силу </w:t>
      </w:r>
      <w:r w:rsidR="00D245F4" w:rsidRPr="00D245F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5" w:tooltip="постановление от 03.02.2026 0:00:00 №29-па Администрация г. Пыть-Ях&#10;&#10;О внесении изменений в постановление администрации города от 21.12.2023 № 354-па " w:history="1">
        <w:r w:rsidR="00D245F4" w:rsidRPr="00D245F4">
          <w:rPr>
            <w:rStyle w:val="a6"/>
            <w:rFonts w:cs="Arial"/>
            <w:b w:val="0"/>
            <w:sz w:val="24"/>
            <w:szCs w:val="28"/>
          </w:rPr>
          <w:t>от 03.02.2025 № 29-па</w:t>
        </w:r>
      </w:hyperlink>
      <w:r w:rsidR="00D245F4" w:rsidRPr="00D245F4">
        <w:rPr>
          <w:rFonts w:cs="Arial"/>
          <w:b w:val="0"/>
          <w:sz w:val="24"/>
          <w:szCs w:val="28"/>
        </w:rPr>
        <w:t>)</w:t>
      </w:r>
    </w:p>
    <w:p w:rsidR="00FD73B9" w:rsidRDefault="00FD73B9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01.10.2025 0:00:00 №293-па Администрация г. Пыть-Ях&#10;&#10;О внесении изменений в постановление администрации города от 21.12.2023 № 354-па " w:history="1">
        <w:r w:rsidRPr="00FD73B9">
          <w:rPr>
            <w:rStyle w:val="a6"/>
            <w:rFonts w:cs="Arial"/>
            <w:b w:val="0"/>
            <w:sz w:val="24"/>
            <w:szCs w:val="28"/>
          </w:rPr>
          <w:t>от 01.10.2025 № 293-па</w:t>
        </w:r>
      </w:hyperlink>
      <w:r>
        <w:rPr>
          <w:rFonts w:cs="Arial"/>
          <w:b w:val="0"/>
          <w:sz w:val="24"/>
          <w:szCs w:val="28"/>
        </w:rPr>
        <w:t>)</w:t>
      </w:r>
      <w:r w:rsidR="00D245F4">
        <w:rPr>
          <w:rFonts w:cs="Arial"/>
          <w:b w:val="0"/>
          <w:sz w:val="24"/>
          <w:szCs w:val="28"/>
        </w:rPr>
        <w:t xml:space="preserve"> </w:t>
      </w:r>
      <w:r w:rsidR="00D245F4" w:rsidRPr="00D245F4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7" w:tooltip="постановление от 03.02.2026 0:00:00 №29-па Администрация г. Пыть-Ях&#10;&#10;О внесении изменений в постановление администрации города от 21.12.2023 № 354-па " w:history="1">
        <w:r w:rsidR="00D245F4" w:rsidRPr="00D245F4">
          <w:rPr>
            <w:rStyle w:val="a6"/>
            <w:rFonts w:cs="Arial"/>
            <w:b w:val="0"/>
            <w:sz w:val="24"/>
            <w:szCs w:val="28"/>
          </w:rPr>
          <w:t>от 03.02.2025 № 29-па</w:t>
        </w:r>
      </w:hyperlink>
      <w:r w:rsidR="00D245F4" w:rsidRPr="00D245F4">
        <w:rPr>
          <w:rFonts w:cs="Arial"/>
          <w:b w:val="0"/>
          <w:sz w:val="24"/>
          <w:szCs w:val="28"/>
        </w:rPr>
        <w:t>)</w:t>
      </w:r>
    </w:p>
    <w:p w:rsidR="00DE3D24" w:rsidRDefault="00DE3D24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8" w:tooltip="постановление от 30.12.2025 0:00:00 №375-па Администрация г. Пыть-Ях&#10;&#10;О внесении изменений в постановление администрации города от 21.12.2023 № 354-па " w:history="1">
        <w:r w:rsidRPr="00DE3D24">
          <w:rPr>
            <w:rStyle w:val="a6"/>
            <w:rFonts w:cs="Arial"/>
            <w:b w:val="0"/>
            <w:sz w:val="24"/>
            <w:szCs w:val="28"/>
          </w:rPr>
          <w:t>от 30.12.2025 № 375-па</w:t>
        </w:r>
      </w:hyperlink>
      <w:r>
        <w:rPr>
          <w:rFonts w:cs="Arial"/>
          <w:b w:val="0"/>
          <w:sz w:val="24"/>
          <w:szCs w:val="28"/>
        </w:rPr>
        <w:t>)</w:t>
      </w:r>
      <w:r w:rsidR="00D245F4">
        <w:rPr>
          <w:rFonts w:cs="Arial"/>
          <w:b w:val="0"/>
          <w:sz w:val="24"/>
          <w:szCs w:val="28"/>
        </w:rPr>
        <w:t xml:space="preserve"> </w:t>
      </w:r>
      <w:r w:rsidR="00D245F4" w:rsidRPr="00D245F4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9" w:tooltip="постановление от 03.02.2026 0:00:00 №29-па Администрация г. Пыть-Ях&#10;&#10;О внесении изменений в постановление администрации города от 21.12.2023 № 354-па " w:history="1">
        <w:r w:rsidR="00D245F4" w:rsidRPr="00D245F4">
          <w:rPr>
            <w:rStyle w:val="a6"/>
            <w:rFonts w:cs="Arial"/>
            <w:b w:val="0"/>
            <w:sz w:val="24"/>
            <w:szCs w:val="28"/>
          </w:rPr>
          <w:t>от 03.02.2025 № 29-па</w:t>
        </w:r>
      </w:hyperlink>
      <w:r w:rsidR="00D245F4" w:rsidRPr="00D245F4">
        <w:rPr>
          <w:rFonts w:cs="Arial"/>
          <w:b w:val="0"/>
          <w:sz w:val="24"/>
          <w:szCs w:val="28"/>
        </w:rPr>
        <w:t>)</w:t>
      </w:r>
    </w:p>
    <w:p w:rsidR="00211DB8" w:rsidRDefault="00211DB8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20" w:tooltip="постановление от 03.02.2026 0:00:00 №29-па Администрация г. Пыть-Ях&#10;&#10;О внесении изменений в постановление администрации города от 21.12.2023 № 354-па " w:history="1">
        <w:r w:rsidRPr="00211DB8">
          <w:rPr>
            <w:rStyle w:val="a6"/>
            <w:rFonts w:cs="Arial"/>
            <w:b w:val="0"/>
            <w:sz w:val="24"/>
            <w:szCs w:val="28"/>
          </w:rPr>
          <w:t>от 03.02.2025 № 29-па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D609E5" w:rsidRPr="002A3C86" w:rsidRDefault="00D609E5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2A3C86" w:rsidRPr="002A3C86" w:rsidRDefault="00316700" w:rsidP="00781442">
      <w:pPr>
        <w:spacing w:line="360" w:lineRule="auto"/>
        <w:ind w:firstLine="708"/>
        <w:rPr>
          <w:rFonts w:cs="Arial"/>
          <w:bCs/>
          <w:szCs w:val="28"/>
        </w:rPr>
      </w:pPr>
      <w:r w:rsidRPr="002A3C86">
        <w:rPr>
          <w:rFonts w:cs="Arial"/>
          <w:bCs/>
          <w:szCs w:val="28"/>
        </w:rPr>
        <w:t xml:space="preserve">В соответствии с </w:t>
      </w:r>
      <w:hyperlink r:id="rId2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2A3C86">
          <w:rPr>
            <w:rStyle w:val="a6"/>
            <w:rFonts w:cs="Arial"/>
            <w:bCs/>
            <w:szCs w:val="28"/>
          </w:rPr>
          <w:t>Бюджетным кодексом</w:t>
        </w:r>
      </w:hyperlink>
      <w:r w:rsidRPr="002A3C86">
        <w:rPr>
          <w:rFonts w:cs="Arial"/>
          <w:bCs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2A3C86" w:rsidRPr="002A3C86">
        <w:rPr>
          <w:rFonts w:cs="Arial"/>
          <w:bCs/>
          <w:szCs w:val="28"/>
        </w:rPr>
        <w:t>-</w:t>
      </w:r>
      <w:r w:rsidRPr="002A3C86">
        <w:rPr>
          <w:rFonts w:cs="Arial"/>
          <w:bCs/>
          <w:szCs w:val="28"/>
        </w:rPr>
        <w:t xml:space="preserve">Югры </w:t>
      </w:r>
      <w:hyperlink r:id="rId22" w:tooltip="ПОСТАНОВЛЕНИЕ от 10.11.2023 № 56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C97AFF">
          <w:rPr>
            <w:rStyle w:val="a6"/>
            <w:rFonts w:cs="Arial"/>
            <w:bCs/>
            <w:szCs w:val="28"/>
          </w:rPr>
          <w:t xml:space="preserve">от </w:t>
        </w:r>
        <w:r w:rsidR="005E509C" w:rsidRPr="00C97AFF">
          <w:rPr>
            <w:rStyle w:val="a6"/>
            <w:rFonts w:cs="Arial"/>
            <w:bCs/>
            <w:szCs w:val="28"/>
          </w:rPr>
          <w:t>10 ноября 2023 г.</w:t>
        </w:r>
        <w:r w:rsidR="002A3C86" w:rsidRPr="00C97AFF">
          <w:rPr>
            <w:rStyle w:val="a6"/>
            <w:rFonts w:cs="Arial"/>
            <w:bCs/>
            <w:szCs w:val="28"/>
          </w:rPr>
          <w:t xml:space="preserve"> № </w:t>
        </w:r>
        <w:r w:rsidR="005E509C" w:rsidRPr="00C97AFF">
          <w:rPr>
            <w:rStyle w:val="a6"/>
            <w:rFonts w:cs="Arial"/>
            <w:bCs/>
            <w:szCs w:val="28"/>
          </w:rPr>
          <w:t>562-п</w:t>
        </w:r>
      </w:hyperlink>
      <w:r w:rsidR="005E509C" w:rsidRPr="002A3C86">
        <w:rPr>
          <w:rFonts w:cs="Arial"/>
          <w:bCs/>
          <w:szCs w:val="28"/>
        </w:rPr>
        <w:t xml:space="preserve"> </w:t>
      </w:r>
      <w:r w:rsidR="002A3C86" w:rsidRPr="002A3C86">
        <w:rPr>
          <w:rFonts w:cs="Arial"/>
          <w:bCs/>
          <w:szCs w:val="28"/>
        </w:rPr>
        <w:t>«</w:t>
      </w:r>
      <w:r w:rsidR="005E509C" w:rsidRPr="002A3C86">
        <w:rPr>
          <w:rFonts w:cs="Arial"/>
          <w:bCs/>
          <w:szCs w:val="28"/>
        </w:rPr>
        <w:t>О государственной программе Ханты</w:t>
      </w:r>
      <w:r w:rsidR="004C102F" w:rsidRPr="002A3C86">
        <w:rPr>
          <w:rFonts w:cs="Arial"/>
          <w:bCs/>
          <w:szCs w:val="28"/>
        </w:rPr>
        <w:t>-М</w:t>
      </w:r>
      <w:r w:rsidR="00F329F8" w:rsidRPr="002A3C86">
        <w:rPr>
          <w:rFonts w:cs="Arial"/>
          <w:bCs/>
          <w:szCs w:val="28"/>
        </w:rPr>
        <w:t>ансийского автономного округа</w:t>
      </w:r>
      <w:r w:rsidR="002A3C86" w:rsidRPr="002A3C86">
        <w:rPr>
          <w:rFonts w:cs="Arial"/>
          <w:bCs/>
          <w:szCs w:val="28"/>
        </w:rPr>
        <w:t>-</w:t>
      </w:r>
      <w:r w:rsidR="00F329F8" w:rsidRPr="002A3C86">
        <w:rPr>
          <w:rFonts w:cs="Arial"/>
          <w:bCs/>
          <w:szCs w:val="28"/>
        </w:rPr>
        <w:t>Ю</w:t>
      </w:r>
      <w:r w:rsidR="005E509C" w:rsidRPr="002A3C86">
        <w:rPr>
          <w:rFonts w:cs="Arial"/>
          <w:bCs/>
          <w:szCs w:val="28"/>
        </w:rPr>
        <w:t xml:space="preserve">гры </w:t>
      </w:r>
      <w:r w:rsidR="002A3C86" w:rsidRPr="002A3C86">
        <w:rPr>
          <w:rFonts w:cs="Arial"/>
          <w:bCs/>
          <w:szCs w:val="28"/>
        </w:rPr>
        <w:t>«</w:t>
      </w:r>
      <w:r w:rsidR="005E509C" w:rsidRPr="002A3C86">
        <w:rPr>
          <w:rFonts w:cs="Arial"/>
          <w:bCs/>
          <w:szCs w:val="28"/>
        </w:rPr>
        <w:t>Управление государственным имуществом</w:t>
      </w:r>
      <w:r w:rsidR="002A3C86" w:rsidRPr="002A3C86">
        <w:rPr>
          <w:rFonts w:cs="Arial"/>
          <w:bCs/>
          <w:szCs w:val="28"/>
        </w:rPr>
        <w:t>»</w:t>
      </w:r>
      <w:r w:rsidRPr="002A3C86">
        <w:rPr>
          <w:rFonts w:cs="Arial"/>
          <w:bCs/>
          <w:szCs w:val="28"/>
        </w:rPr>
        <w:t xml:space="preserve">, постановлением администрации города </w:t>
      </w:r>
      <w:proofErr w:type="spellStart"/>
      <w:r w:rsidRPr="002A3C86">
        <w:rPr>
          <w:rFonts w:cs="Arial"/>
          <w:bCs/>
          <w:szCs w:val="28"/>
        </w:rPr>
        <w:t>Пыть-Яха</w:t>
      </w:r>
      <w:proofErr w:type="spellEnd"/>
      <w:r w:rsidRPr="002A3C86">
        <w:rPr>
          <w:rFonts w:cs="Arial"/>
          <w:bCs/>
          <w:szCs w:val="28"/>
        </w:rPr>
        <w:t xml:space="preserve"> </w:t>
      </w:r>
      <w:hyperlink r:id="rId23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D4302C" w:rsidRPr="002A3C86">
          <w:rPr>
            <w:rStyle w:val="a6"/>
            <w:rFonts w:cs="Arial"/>
            <w:bCs/>
            <w:szCs w:val="28"/>
          </w:rPr>
          <w:t>от 29.11.2023</w:t>
        </w:r>
        <w:r w:rsidR="002A3C86" w:rsidRPr="002A3C86">
          <w:rPr>
            <w:rStyle w:val="a6"/>
            <w:rFonts w:cs="Arial"/>
            <w:bCs/>
            <w:szCs w:val="28"/>
          </w:rPr>
          <w:t xml:space="preserve"> № </w:t>
        </w:r>
        <w:r w:rsidR="00D4302C" w:rsidRPr="002A3C86">
          <w:rPr>
            <w:rStyle w:val="a6"/>
            <w:rFonts w:cs="Arial"/>
            <w:bCs/>
            <w:szCs w:val="28"/>
          </w:rPr>
          <w:t>326-па</w:t>
        </w:r>
      </w:hyperlink>
      <w:r w:rsidR="00D4302C" w:rsidRPr="002A3C86">
        <w:rPr>
          <w:rFonts w:cs="Arial"/>
          <w:bCs/>
          <w:szCs w:val="28"/>
        </w:rPr>
        <w:t xml:space="preserve"> </w:t>
      </w:r>
      <w:r w:rsidR="002A3C86" w:rsidRPr="002A3C86">
        <w:rPr>
          <w:rFonts w:cs="Arial"/>
          <w:bCs/>
          <w:szCs w:val="28"/>
        </w:rPr>
        <w:t>«</w:t>
      </w:r>
      <w:r w:rsidR="00D4302C" w:rsidRPr="002A3C86">
        <w:rPr>
          <w:rFonts w:cs="Arial"/>
          <w:bCs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D4302C" w:rsidRPr="002A3C86">
        <w:rPr>
          <w:rFonts w:cs="Arial"/>
          <w:bCs/>
          <w:szCs w:val="28"/>
        </w:rPr>
        <w:t>Пыть-Яха</w:t>
      </w:r>
      <w:proofErr w:type="spellEnd"/>
      <w:r w:rsidR="002A3C86" w:rsidRPr="002A3C86">
        <w:rPr>
          <w:rFonts w:cs="Arial"/>
          <w:bCs/>
          <w:szCs w:val="28"/>
        </w:rPr>
        <w:t>»</w:t>
      </w:r>
      <w:r w:rsidRPr="002A3C86">
        <w:rPr>
          <w:rFonts w:cs="Arial"/>
          <w:bCs/>
          <w:szCs w:val="28"/>
        </w:rPr>
        <w:t>:</w:t>
      </w:r>
    </w:p>
    <w:p w:rsidR="002A3C86" w:rsidRPr="002A3C86" w:rsidRDefault="002A3C86" w:rsidP="00781442">
      <w:pPr>
        <w:spacing w:line="360" w:lineRule="auto"/>
        <w:ind w:firstLine="708"/>
        <w:rPr>
          <w:rFonts w:cs="Arial"/>
          <w:bCs/>
          <w:szCs w:val="28"/>
        </w:rPr>
      </w:pPr>
    </w:p>
    <w:p w:rsidR="00224503" w:rsidRPr="002A3C86" w:rsidRDefault="00224503" w:rsidP="00781442">
      <w:pPr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1.</w:t>
      </w:r>
      <w:r w:rsidR="002A3C86" w:rsidRPr="002A3C86">
        <w:rPr>
          <w:rFonts w:cs="Arial"/>
          <w:szCs w:val="28"/>
        </w:rPr>
        <w:t xml:space="preserve"> </w:t>
      </w:r>
      <w:r w:rsidRPr="002A3C86">
        <w:rPr>
          <w:rFonts w:cs="Arial"/>
          <w:szCs w:val="28"/>
        </w:rPr>
        <w:t xml:space="preserve">Утвердить муниципальную программу </w:t>
      </w:r>
      <w:r w:rsidR="002A3C86" w:rsidRPr="002A3C86">
        <w:rPr>
          <w:rFonts w:cs="Arial"/>
          <w:szCs w:val="28"/>
        </w:rPr>
        <w:t>«</w:t>
      </w:r>
      <w:r w:rsidR="00FC53B6"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="00FC53B6"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 xml:space="preserve"> согласно приложению.</w:t>
      </w:r>
    </w:p>
    <w:p w:rsidR="00334947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lastRenderedPageBreak/>
        <w:t>2.</w:t>
      </w:r>
      <w:r w:rsidR="00334947" w:rsidRPr="002A3C86">
        <w:rPr>
          <w:rFonts w:cs="Arial"/>
        </w:rPr>
        <w:t xml:space="preserve"> </w:t>
      </w:r>
      <w:r w:rsidR="00334947" w:rsidRPr="002A3C86">
        <w:rPr>
          <w:rFonts w:cs="Arial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2A3C86" w:rsidRPr="002A3C86">
        <w:rPr>
          <w:rFonts w:cs="Arial"/>
          <w:szCs w:val="28"/>
        </w:rPr>
        <w:t>«</w:t>
      </w:r>
      <w:r w:rsidR="00334947" w:rsidRPr="002A3C86">
        <w:rPr>
          <w:rFonts w:cs="Arial"/>
          <w:szCs w:val="28"/>
        </w:rPr>
        <w:t>Официальный вестник</w:t>
      </w:r>
      <w:r w:rsidR="002A3C86" w:rsidRPr="002A3C86">
        <w:rPr>
          <w:rFonts w:cs="Arial"/>
          <w:szCs w:val="28"/>
        </w:rPr>
        <w:t>»</w:t>
      </w:r>
      <w:r w:rsidR="00334947" w:rsidRPr="002A3C86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2A3C86" w:rsidRPr="002A3C86">
        <w:rPr>
          <w:rFonts w:cs="Arial"/>
          <w:szCs w:val="28"/>
        </w:rPr>
        <w:t>«</w:t>
      </w:r>
      <w:proofErr w:type="gramStart"/>
      <w:r w:rsidR="00334947" w:rsidRPr="002A3C86">
        <w:rPr>
          <w:rFonts w:cs="Arial"/>
          <w:szCs w:val="28"/>
        </w:rPr>
        <w:t>Интернет</w:t>
      </w:r>
      <w:r w:rsidR="002A3C86" w:rsidRPr="002A3C86">
        <w:rPr>
          <w:rFonts w:cs="Arial"/>
          <w:szCs w:val="28"/>
        </w:rPr>
        <w:t>»-</w:t>
      </w:r>
      <w:proofErr w:type="spellStart"/>
      <w:proofErr w:type="gramEnd"/>
      <w:r w:rsidR="00334947" w:rsidRPr="002A3C86">
        <w:rPr>
          <w:rFonts w:cs="Arial"/>
          <w:szCs w:val="28"/>
        </w:rPr>
        <w:t>pyt</w:t>
      </w:r>
      <w:proofErr w:type="spellEnd"/>
      <w:r w:rsidR="00334947" w:rsidRPr="002A3C86">
        <w:rPr>
          <w:rFonts w:cs="Arial"/>
          <w:szCs w:val="28"/>
        </w:rPr>
        <w:t>-</w:t>
      </w:r>
      <w:proofErr w:type="spellStart"/>
      <w:r w:rsidR="00334947" w:rsidRPr="002A3C86">
        <w:rPr>
          <w:rFonts w:cs="Arial"/>
          <w:szCs w:val="28"/>
        </w:rPr>
        <w:t>yahi</w:t>
      </w:r>
      <w:proofErr w:type="spellEnd"/>
      <w:r w:rsidR="002A3C86" w:rsidRPr="002A3C86">
        <w:rPr>
          <w:rFonts w:cs="Arial"/>
          <w:szCs w:val="28"/>
        </w:rPr>
        <w:t xml:space="preserve"> № </w:t>
      </w:r>
      <w:r w:rsidR="00334947" w:rsidRPr="002A3C86">
        <w:rPr>
          <w:rFonts w:cs="Arial"/>
          <w:szCs w:val="28"/>
        </w:rPr>
        <w:t>form.ru.</w:t>
      </w:r>
    </w:p>
    <w:p w:rsidR="00334947" w:rsidRPr="002A3C86" w:rsidRDefault="00334947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3.</w:t>
      </w:r>
      <w:r w:rsidR="002A3C86" w:rsidRPr="002A3C86">
        <w:rPr>
          <w:rFonts w:cs="Arial"/>
          <w:szCs w:val="28"/>
        </w:rPr>
        <w:t xml:space="preserve"> </w:t>
      </w:r>
      <w:r w:rsidRPr="002A3C86">
        <w:rPr>
          <w:rFonts w:cs="Arial"/>
          <w:szCs w:val="28"/>
        </w:rPr>
        <w:t>Отделу по обеспечению информационной безопасности</w:t>
      </w:r>
      <w:r w:rsidR="002A3C86" w:rsidRPr="002A3C86">
        <w:rPr>
          <w:rFonts w:cs="Arial"/>
          <w:szCs w:val="28"/>
        </w:rPr>
        <w:t xml:space="preserve"> </w:t>
      </w:r>
      <w:r w:rsidRPr="002A3C86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334947" w:rsidRPr="002A3C86" w:rsidRDefault="00334947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4.</w:t>
      </w:r>
      <w:r w:rsidR="002A3C86" w:rsidRPr="002A3C86">
        <w:rPr>
          <w:rFonts w:cs="Arial"/>
          <w:szCs w:val="28"/>
        </w:rPr>
        <w:t xml:space="preserve"> </w:t>
      </w:r>
      <w:r w:rsidRPr="002A3C86">
        <w:rPr>
          <w:rFonts w:cs="Arial"/>
          <w:szCs w:val="28"/>
        </w:rPr>
        <w:t>Настоящее постановление вступает в силу c 01.01.2024.</w:t>
      </w:r>
      <w:r w:rsidR="002A3C86" w:rsidRPr="002A3C86">
        <w:rPr>
          <w:rFonts w:cs="Arial"/>
          <w:szCs w:val="28"/>
        </w:rPr>
        <w:t xml:space="preserve"> </w:t>
      </w:r>
    </w:p>
    <w:p w:rsidR="00B629F9" w:rsidRPr="002A3C86" w:rsidRDefault="00C44BCD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5.</w:t>
      </w:r>
      <w:r w:rsidR="002A3C86" w:rsidRPr="002A3C86">
        <w:rPr>
          <w:rFonts w:cs="Arial"/>
          <w:szCs w:val="28"/>
        </w:rPr>
        <w:t xml:space="preserve"> </w:t>
      </w:r>
      <w:r w:rsidR="00B629F9" w:rsidRPr="002A3C86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B629F9" w:rsidRPr="002A3C86" w:rsidRDefault="00B629F9" w:rsidP="00781442">
      <w:pPr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-</w:t>
      </w:r>
      <w:r w:rsidR="002A3C86" w:rsidRPr="002A3C86">
        <w:rPr>
          <w:rFonts w:cs="Arial"/>
          <w:szCs w:val="28"/>
        </w:rPr>
        <w:t xml:space="preserve"> </w:t>
      </w:r>
      <w:hyperlink r:id="rId24" w:tooltip="постановление от 22.12.2021 0:00:00 №598-па Администрация г. Пыть-Ях&#10;&#10;Об утверждении муниципальной программы " w:history="1">
        <w:r w:rsidRPr="002A3C86">
          <w:rPr>
            <w:rStyle w:val="a6"/>
            <w:rFonts w:cs="Arial"/>
            <w:szCs w:val="28"/>
          </w:rPr>
          <w:t>от 22.12.2021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 xml:space="preserve">; </w:t>
      </w:r>
    </w:p>
    <w:p w:rsidR="00B629F9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-</w:t>
      </w:r>
      <w:r w:rsidR="002A3C86" w:rsidRPr="002A3C86">
        <w:rPr>
          <w:rFonts w:cs="Arial"/>
          <w:szCs w:val="28"/>
        </w:rPr>
        <w:t xml:space="preserve"> </w:t>
      </w:r>
      <w:hyperlink r:id="rId25" w:tooltip="постановление от 06.05.2022 0:00:00 №182-па Администрация г. Пыть-Ях&#10;&#10;О внесении изменения в постановление администрации города от 22.12.2021 № 598-па " w:history="1">
        <w:r w:rsidRPr="002A3C86">
          <w:rPr>
            <w:rStyle w:val="a6"/>
            <w:rFonts w:cs="Arial"/>
            <w:szCs w:val="28"/>
          </w:rPr>
          <w:t>от 06.05.2022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182-па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6" w:history="1">
        <w:r w:rsidR="002A3C86">
          <w:rPr>
            <w:rStyle w:val="a6"/>
            <w:rFonts w:cs="Arial"/>
            <w:szCs w:val="28"/>
          </w:rPr>
          <w:t>от 22.12.2021 № 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>;</w:t>
      </w:r>
    </w:p>
    <w:p w:rsidR="00B629F9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- </w:t>
      </w:r>
      <w:hyperlink r:id="rId27" w:tooltip="постановление от 17.10.2022 15:00:22 №455-па Администрация г. Пыть-Ях&#10;&#10;О внесении изменений в постановление администрации города от 22.12.2021 № 598-па " w:history="1">
        <w:r w:rsidRPr="002A3C86">
          <w:rPr>
            <w:rStyle w:val="a6"/>
            <w:rFonts w:cs="Arial"/>
            <w:szCs w:val="28"/>
          </w:rPr>
          <w:t>от 17.10.2022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455-па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8" w:history="1">
        <w:r w:rsidR="002A3C86">
          <w:rPr>
            <w:rStyle w:val="a6"/>
            <w:rFonts w:cs="Arial"/>
            <w:szCs w:val="28"/>
          </w:rPr>
          <w:t>от 22.12.2021 № 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="000D5C9E" w:rsidRPr="002A3C86">
        <w:rPr>
          <w:rFonts w:cs="Arial"/>
          <w:szCs w:val="28"/>
        </w:rPr>
        <w:t xml:space="preserve"> (в ред. </w:t>
      </w:r>
      <w:hyperlink r:id="rId29" w:history="1">
        <w:r w:rsidR="002A3C86">
          <w:rPr>
            <w:rStyle w:val="a6"/>
            <w:rFonts w:cs="Arial"/>
            <w:szCs w:val="28"/>
          </w:rPr>
          <w:t>от 06.05.2022 № 182-па</w:t>
        </w:r>
      </w:hyperlink>
      <w:r w:rsidR="000D5C9E" w:rsidRPr="002A3C86">
        <w:rPr>
          <w:rFonts w:cs="Arial"/>
          <w:szCs w:val="28"/>
        </w:rPr>
        <w:t>)</w:t>
      </w:r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>;</w:t>
      </w:r>
    </w:p>
    <w:p w:rsidR="00B629F9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- </w:t>
      </w:r>
      <w:hyperlink r:id="rId30" w:tooltip="постановление от 30.12.2022 0:00:00 №590-па Администрация г. Пыть-Ях&#10;&#10;О внесении изменения в постановление администрации города от 22.12.2021 № 598-па " w:history="1">
        <w:r w:rsidRPr="002A3C86">
          <w:rPr>
            <w:rStyle w:val="a6"/>
            <w:rFonts w:cs="Arial"/>
            <w:szCs w:val="28"/>
          </w:rPr>
          <w:t>от 30.12.2022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590-па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1" w:history="1">
        <w:r w:rsidR="002A3C86">
          <w:rPr>
            <w:rStyle w:val="a6"/>
            <w:rFonts w:cs="Arial"/>
            <w:szCs w:val="28"/>
          </w:rPr>
          <w:t>от 22.12.2021 № 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="006A6D3D" w:rsidRPr="002A3C86">
        <w:rPr>
          <w:rFonts w:cs="Arial"/>
          <w:szCs w:val="28"/>
        </w:rPr>
        <w:t xml:space="preserve"> (в ред. </w:t>
      </w:r>
      <w:hyperlink r:id="rId32" w:history="1">
        <w:r w:rsidR="002A3C86">
          <w:rPr>
            <w:rStyle w:val="a6"/>
            <w:rFonts w:cs="Arial"/>
            <w:szCs w:val="28"/>
          </w:rPr>
          <w:t>от 06.05.2022 № 182-па</w:t>
        </w:r>
      </w:hyperlink>
      <w:r w:rsidR="006A6D3D" w:rsidRPr="002A3C86">
        <w:rPr>
          <w:rFonts w:cs="Arial"/>
          <w:szCs w:val="28"/>
        </w:rPr>
        <w:t xml:space="preserve">, </w:t>
      </w:r>
      <w:hyperlink r:id="rId33" w:history="1">
        <w:r w:rsidR="002A3C86">
          <w:rPr>
            <w:rStyle w:val="a6"/>
            <w:rFonts w:cs="Arial"/>
            <w:szCs w:val="28"/>
          </w:rPr>
          <w:t>от 17.10.2022 № 455-па</w:t>
        </w:r>
      </w:hyperlink>
      <w:r w:rsidR="006A6D3D" w:rsidRPr="002A3C86">
        <w:rPr>
          <w:rFonts w:cs="Arial"/>
          <w:szCs w:val="28"/>
        </w:rPr>
        <w:t>)</w:t>
      </w:r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>;</w:t>
      </w:r>
    </w:p>
    <w:p w:rsidR="00B629F9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- </w:t>
      </w:r>
      <w:hyperlink r:id="rId34" w:tooltip="постановление от 28.07.2023 0:00:00 №218-па Администрация г. Пыть-Ях&#10;&#10;О внесении изменения в постановление администрации города от 22.12.2021 № 598-па " w:history="1">
        <w:r w:rsidRPr="002A3C86">
          <w:rPr>
            <w:rStyle w:val="a6"/>
            <w:rFonts w:cs="Arial"/>
            <w:szCs w:val="28"/>
          </w:rPr>
          <w:t>от 28.07.2023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218-па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5" w:history="1">
        <w:r w:rsidR="002A3C86">
          <w:rPr>
            <w:rStyle w:val="a6"/>
            <w:rFonts w:cs="Arial"/>
            <w:szCs w:val="28"/>
          </w:rPr>
          <w:t>от 22.12.2021 № 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="00D57F43" w:rsidRPr="002A3C86">
        <w:rPr>
          <w:rFonts w:cs="Arial"/>
        </w:rPr>
        <w:t xml:space="preserve"> </w:t>
      </w:r>
      <w:r w:rsidR="00D57F43" w:rsidRPr="002A3C86">
        <w:rPr>
          <w:rFonts w:cs="Arial"/>
          <w:szCs w:val="28"/>
        </w:rPr>
        <w:t xml:space="preserve">(в ред. </w:t>
      </w:r>
      <w:hyperlink r:id="rId36" w:history="1">
        <w:r w:rsidR="002A3C86">
          <w:rPr>
            <w:rStyle w:val="a6"/>
            <w:rFonts w:cs="Arial"/>
            <w:szCs w:val="28"/>
          </w:rPr>
          <w:t>от 06.05.2022 № 182-па</w:t>
        </w:r>
      </w:hyperlink>
      <w:r w:rsidR="00D57F43" w:rsidRPr="002A3C86">
        <w:rPr>
          <w:rFonts w:cs="Arial"/>
          <w:szCs w:val="28"/>
        </w:rPr>
        <w:t xml:space="preserve">, </w:t>
      </w:r>
      <w:hyperlink r:id="rId37" w:history="1">
        <w:r w:rsidR="002A3C86">
          <w:rPr>
            <w:rStyle w:val="a6"/>
            <w:rFonts w:cs="Arial"/>
            <w:szCs w:val="28"/>
          </w:rPr>
          <w:t>от 17.10.2022 № 455-па</w:t>
        </w:r>
      </w:hyperlink>
      <w:r w:rsidR="00D57F43" w:rsidRPr="002A3C86">
        <w:rPr>
          <w:rFonts w:cs="Arial"/>
          <w:szCs w:val="28"/>
        </w:rPr>
        <w:t xml:space="preserve">, </w:t>
      </w:r>
      <w:hyperlink r:id="rId38" w:history="1">
        <w:r w:rsidR="002A3C86">
          <w:rPr>
            <w:rStyle w:val="a6"/>
            <w:rFonts w:cs="Arial"/>
            <w:szCs w:val="28"/>
          </w:rPr>
          <w:t>от 30.12.2022 № 590-па</w:t>
        </w:r>
      </w:hyperlink>
      <w:r w:rsidR="00D57F43" w:rsidRPr="002A3C86">
        <w:rPr>
          <w:rFonts w:cs="Arial"/>
          <w:szCs w:val="28"/>
        </w:rPr>
        <w:t>)</w:t>
      </w:r>
      <w:r w:rsidR="002A3C86" w:rsidRPr="002A3C86">
        <w:rPr>
          <w:rFonts w:cs="Arial"/>
          <w:szCs w:val="28"/>
        </w:rPr>
        <w:t>»</w:t>
      </w:r>
      <w:r w:rsidR="00B255C8" w:rsidRPr="002A3C86">
        <w:rPr>
          <w:rFonts w:cs="Arial"/>
          <w:szCs w:val="28"/>
        </w:rPr>
        <w:t>.</w:t>
      </w:r>
    </w:p>
    <w:p w:rsidR="002A3C86" w:rsidRDefault="00C44BCD" w:rsidP="00781442">
      <w:pPr>
        <w:tabs>
          <w:tab w:val="left" w:pos="1440"/>
        </w:tabs>
        <w:spacing w:line="324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6</w:t>
      </w:r>
      <w:r w:rsidR="001365B2" w:rsidRPr="002A3C86">
        <w:rPr>
          <w:rFonts w:cs="Arial"/>
          <w:szCs w:val="28"/>
        </w:rPr>
        <w:t>.</w:t>
      </w:r>
      <w:r w:rsidR="002A3C86" w:rsidRPr="002A3C86">
        <w:rPr>
          <w:rFonts w:cs="Arial"/>
          <w:szCs w:val="28"/>
        </w:rPr>
        <w:t xml:space="preserve"> </w:t>
      </w:r>
      <w:r w:rsidR="001961CE" w:rsidRPr="001961CE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деятельности-финансово-экономические вопросы).</w:t>
      </w:r>
    </w:p>
    <w:p w:rsidR="00211DB8" w:rsidRPr="002A3C86" w:rsidRDefault="00211DB8" w:rsidP="00781442">
      <w:pPr>
        <w:tabs>
          <w:tab w:val="left" w:pos="1440"/>
        </w:tabs>
        <w:spacing w:line="324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211DB8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211DB8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211DB8">
        <w:rPr>
          <w:rFonts w:cs="Arial"/>
          <w:szCs w:val="28"/>
        </w:rPr>
        <w:t xml:space="preserve"> редакции постановлением администрации</w:t>
      </w:r>
      <w:r w:rsidRPr="00211DB8">
        <w:rPr>
          <w:rFonts w:cs="Arial"/>
          <w:b/>
          <w:szCs w:val="28"/>
        </w:rPr>
        <w:t xml:space="preserve"> </w:t>
      </w:r>
      <w:hyperlink r:id="rId39" w:tooltip="постановление от 03.02.2026 0:00:00 №29-па Администрация г. Пыть-Ях&#10;&#10;О внесении изменений в постановление администрации города от 21.12.2023 № 354-па " w:history="1">
        <w:r w:rsidRPr="00211DB8">
          <w:rPr>
            <w:rStyle w:val="a6"/>
            <w:rFonts w:cs="Arial"/>
            <w:szCs w:val="28"/>
          </w:rPr>
          <w:t>от 03.02.2025 № 29-па</w:t>
        </w:r>
      </w:hyperlink>
      <w:r w:rsidRPr="00211DB8">
        <w:rPr>
          <w:rFonts w:cs="Arial"/>
          <w:szCs w:val="28"/>
        </w:rPr>
        <w:t>)</w:t>
      </w:r>
    </w:p>
    <w:p w:rsidR="002A3C86" w:rsidRPr="002A3C86" w:rsidRDefault="002A3C86" w:rsidP="00781442">
      <w:pPr>
        <w:tabs>
          <w:tab w:val="left" w:pos="1440"/>
        </w:tabs>
        <w:spacing w:line="324" w:lineRule="auto"/>
        <w:ind w:firstLine="708"/>
        <w:rPr>
          <w:rFonts w:cs="Arial"/>
          <w:szCs w:val="28"/>
        </w:rPr>
      </w:pPr>
    </w:p>
    <w:p w:rsidR="001365B2" w:rsidRDefault="001C09D1" w:rsidP="00781442">
      <w:pPr>
        <w:pStyle w:val="ac"/>
        <w:ind w:firstLine="708"/>
        <w:rPr>
          <w:rFonts w:ascii="Arial" w:hAnsi="Arial" w:cs="Arial"/>
          <w:szCs w:val="28"/>
        </w:rPr>
      </w:pPr>
      <w:r w:rsidRPr="002A3C86">
        <w:rPr>
          <w:rFonts w:ascii="Arial" w:hAnsi="Arial" w:cs="Arial"/>
          <w:szCs w:val="28"/>
        </w:rPr>
        <w:t>Г</w:t>
      </w:r>
      <w:r w:rsidR="001365B2" w:rsidRPr="002A3C86">
        <w:rPr>
          <w:rFonts w:ascii="Arial" w:hAnsi="Arial" w:cs="Arial"/>
          <w:szCs w:val="28"/>
        </w:rPr>
        <w:t>лав</w:t>
      </w:r>
      <w:r w:rsidRPr="002A3C86">
        <w:rPr>
          <w:rFonts w:ascii="Arial" w:hAnsi="Arial" w:cs="Arial"/>
          <w:szCs w:val="28"/>
        </w:rPr>
        <w:t xml:space="preserve">а </w:t>
      </w:r>
      <w:r w:rsidR="001365B2" w:rsidRPr="002A3C86">
        <w:rPr>
          <w:rFonts w:ascii="Arial" w:hAnsi="Arial" w:cs="Arial"/>
          <w:szCs w:val="28"/>
        </w:rPr>
        <w:t xml:space="preserve">города </w:t>
      </w:r>
      <w:proofErr w:type="spellStart"/>
      <w:r w:rsidR="001365B2" w:rsidRPr="002A3C86">
        <w:rPr>
          <w:rFonts w:ascii="Arial" w:hAnsi="Arial" w:cs="Arial"/>
          <w:szCs w:val="28"/>
        </w:rPr>
        <w:t>Пыть-Яха</w:t>
      </w:r>
      <w:proofErr w:type="spellEnd"/>
      <w:r w:rsidR="002A3C86" w:rsidRPr="002A3C86">
        <w:rPr>
          <w:rFonts w:ascii="Arial" w:hAnsi="Arial" w:cs="Arial"/>
          <w:szCs w:val="28"/>
        </w:rPr>
        <w:t xml:space="preserve"> </w:t>
      </w:r>
      <w:r w:rsidR="00781442">
        <w:rPr>
          <w:rFonts w:ascii="Arial" w:hAnsi="Arial" w:cs="Arial"/>
          <w:szCs w:val="28"/>
        </w:rPr>
        <w:t xml:space="preserve">  </w:t>
      </w:r>
      <w:r w:rsidR="002A3C86">
        <w:rPr>
          <w:rFonts w:ascii="Arial" w:hAnsi="Arial" w:cs="Arial"/>
          <w:szCs w:val="28"/>
        </w:rPr>
        <w:t xml:space="preserve">                                      </w:t>
      </w:r>
      <w:r w:rsidR="00781442">
        <w:rPr>
          <w:rFonts w:ascii="Arial" w:hAnsi="Arial" w:cs="Arial"/>
          <w:szCs w:val="28"/>
        </w:rPr>
        <w:t xml:space="preserve">       </w:t>
      </w:r>
      <w:r w:rsidR="002A3C86">
        <w:rPr>
          <w:rFonts w:ascii="Arial" w:hAnsi="Arial" w:cs="Arial"/>
          <w:szCs w:val="28"/>
        </w:rPr>
        <w:t xml:space="preserve">                     </w:t>
      </w:r>
      <w:r w:rsidR="004B0307" w:rsidRPr="002A3C86">
        <w:rPr>
          <w:rFonts w:ascii="Arial" w:hAnsi="Arial" w:cs="Arial"/>
          <w:szCs w:val="28"/>
        </w:rPr>
        <w:t>Д.С. Горбунов</w:t>
      </w:r>
    </w:p>
    <w:p w:rsidR="002A3C86" w:rsidRPr="002A3C86" w:rsidRDefault="002A3C86" w:rsidP="005A4617">
      <w:pPr>
        <w:pStyle w:val="ac"/>
        <w:ind w:firstLine="0"/>
        <w:rPr>
          <w:rFonts w:ascii="Arial" w:hAnsi="Arial" w:cs="Arial"/>
          <w:szCs w:val="28"/>
        </w:rPr>
      </w:pPr>
    </w:p>
    <w:p w:rsidR="001365B2" w:rsidRPr="002A3C86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2A3C86" w:rsidSect="00F7798E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F5DD4" w:rsidRDefault="003F5DD4" w:rsidP="003F5DD4">
      <w:pPr>
        <w:pStyle w:val="ConsTitle"/>
        <w:widowControl/>
        <w:ind w:right="0"/>
        <w:jc w:val="left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>(</w:t>
      </w:r>
      <w:r w:rsidRPr="003F5DD4">
        <w:rPr>
          <w:rFonts w:cs="Arial"/>
          <w:b w:val="0"/>
          <w:sz w:val="24"/>
          <w:szCs w:val="28"/>
        </w:rPr>
        <w:t>Приложение к постановлению излож</w:t>
      </w:r>
      <w:r>
        <w:rPr>
          <w:rFonts w:cs="Arial"/>
          <w:b w:val="0"/>
          <w:sz w:val="24"/>
          <w:szCs w:val="28"/>
        </w:rPr>
        <w:t>ено</w:t>
      </w:r>
      <w:r w:rsidRPr="003F5DD4">
        <w:rPr>
          <w:rFonts w:cs="Arial"/>
          <w:b w:val="0"/>
          <w:sz w:val="24"/>
          <w:szCs w:val="28"/>
        </w:rPr>
        <w:t xml:space="preserve"> в новой редакции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46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1961CE" w:rsidRDefault="001961CE" w:rsidP="003F5DD4">
      <w:pPr>
        <w:pStyle w:val="ConsTitle"/>
        <w:widowControl/>
        <w:ind w:right="0"/>
        <w:jc w:val="left"/>
        <w:rPr>
          <w:rFonts w:cs="Arial"/>
          <w:b w:val="0"/>
          <w:sz w:val="24"/>
          <w:szCs w:val="28"/>
        </w:rPr>
      </w:pPr>
      <w:r w:rsidRPr="001961CE">
        <w:rPr>
          <w:rFonts w:cs="Arial"/>
          <w:b w:val="0"/>
          <w:sz w:val="24"/>
          <w:szCs w:val="28"/>
        </w:rPr>
        <w:t>(Приложение к постановлению изложено в новой редакции</w:t>
      </w:r>
      <w:r w:rsidRPr="001961CE">
        <w:rPr>
          <w:rFonts w:cs="Arial"/>
          <w:sz w:val="24"/>
          <w:szCs w:val="28"/>
        </w:rPr>
        <w:t xml:space="preserve"> </w:t>
      </w:r>
      <w:r w:rsidRPr="001961CE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47" w:tooltip="постановление от 03.02.2026 0:00:00 №29-па Администрация г. Пыть-Ях&#10;&#10;О внесении изменений в постановление администрации города от 21.12.2023 № 354-па " w:history="1">
        <w:r w:rsidRPr="001961CE">
          <w:rPr>
            <w:rStyle w:val="a6"/>
            <w:rFonts w:cs="Arial"/>
            <w:b w:val="0"/>
            <w:sz w:val="24"/>
            <w:szCs w:val="28"/>
          </w:rPr>
          <w:t>от 03.02.2025 № 29-па</w:t>
        </w:r>
      </w:hyperlink>
      <w:r w:rsidRPr="001961CE">
        <w:rPr>
          <w:rFonts w:cs="Arial"/>
          <w:b w:val="0"/>
          <w:sz w:val="24"/>
          <w:szCs w:val="28"/>
        </w:rPr>
        <w:t>)</w:t>
      </w:r>
    </w:p>
    <w:p w:rsidR="003F5DD4" w:rsidRDefault="003F5DD4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</w:p>
    <w:p w:rsidR="00786CCB" w:rsidRPr="002A3C86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2A3C86">
        <w:rPr>
          <w:rFonts w:cs="Arial"/>
          <w:b w:val="0"/>
          <w:sz w:val="24"/>
          <w:szCs w:val="28"/>
        </w:rPr>
        <w:t>Приложение</w:t>
      </w:r>
      <w:r w:rsidR="001365B2" w:rsidRPr="002A3C86">
        <w:rPr>
          <w:rFonts w:cs="Arial"/>
          <w:b w:val="0"/>
          <w:sz w:val="24"/>
          <w:szCs w:val="28"/>
        </w:rPr>
        <w:t xml:space="preserve"> </w:t>
      </w:r>
    </w:p>
    <w:p w:rsidR="00046FFC" w:rsidRPr="002A3C86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к постановлению </w:t>
      </w:r>
      <w:r w:rsidR="00361809" w:rsidRPr="002A3C86">
        <w:rPr>
          <w:rFonts w:cs="Arial"/>
          <w:szCs w:val="28"/>
        </w:rPr>
        <w:t xml:space="preserve">администрации </w:t>
      </w:r>
    </w:p>
    <w:p w:rsidR="00361809" w:rsidRPr="002A3C86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города </w:t>
      </w:r>
      <w:proofErr w:type="spellStart"/>
      <w:r w:rsidR="00046FFC" w:rsidRPr="002A3C86">
        <w:rPr>
          <w:rFonts w:cs="Arial"/>
          <w:szCs w:val="28"/>
        </w:rPr>
        <w:t>Пыть-Яха</w:t>
      </w:r>
      <w:proofErr w:type="spellEnd"/>
    </w:p>
    <w:p w:rsidR="00D14AF1" w:rsidRPr="002A3C86" w:rsidRDefault="006C0AEE" w:rsidP="000679E9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2A3C86">
        <w:rPr>
          <w:rFonts w:cs="Arial"/>
          <w:b w:val="0"/>
          <w:sz w:val="24"/>
          <w:szCs w:val="28"/>
        </w:rPr>
        <w:t xml:space="preserve">от </w:t>
      </w:r>
      <w:r w:rsidR="00E95289" w:rsidRPr="002A3C86">
        <w:rPr>
          <w:rFonts w:cs="Arial"/>
          <w:b w:val="0"/>
          <w:sz w:val="24"/>
          <w:szCs w:val="28"/>
        </w:rPr>
        <w:t>21.12.2023</w:t>
      </w:r>
      <w:r w:rsidR="002A3C86" w:rsidRPr="002A3C86">
        <w:rPr>
          <w:rFonts w:cs="Arial"/>
          <w:b w:val="0"/>
          <w:sz w:val="24"/>
          <w:szCs w:val="28"/>
        </w:rPr>
        <w:t xml:space="preserve"> № </w:t>
      </w:r>
      <w:r w:rsidR="00E95289" w:rsidRPr="002A3C86">
        <w:rPr>
          <w:rFonts w:cs="Arial"/>
          <w:b w:val="0"/>
          <w:sz w:val="24"/>
          <w:szCs w:val="28"/>
        </w:rPr>
        <w:t>354-па</w:t>
      </w:r>
    </w:p>
    <w:p w:rsidR="001961CE" w:rsidRPr="007F2B5D" w:rsidRDefault="001961CE" w:rsidP="001961CE">
      <w:pPr>
        <w:pStyle w:val="2"/>
      </w:pPr>
      <w:r w:rsidRPr="007F2B5D">
        <w:t xml:space="preserve">ПАСПОРТ </w:t>
      </w:r>
    </w:p>
    <w:p w:rsidR="001961CE" w:rsidRPr="007F2B5D" w:rsidRDefault="001961CE" w:rsidP="001961CE">
      <w:pPr>
        <w:pStyle w:val="2"/>
      </w:pPr>
      <w:r w:rsidRPr="007F2B5D">
        <w:t>Муниципальной программы</w:t>
      </w:r>
    </w:p>
    <w:p w:rsidR="001961CE" w:rsidRPr="007F2B5D" w:rsidRDefault="001961CE" w:rsidP="001961CE">
      <w:pPr>
        <w:pStyle w:val="2"/>
      </w:pPr>
      <w:r w:rsidRPr="007F2B5D">
        <w:t xml:space="preserve">«Управление муниципальным имуществом города </w:t>
      </w:r>
      <w:proofErr w:type="spellStart"/>
      <w:r w:rsidRPr="007F2B5D">
        <w:t>Пыть-Яха</w:t>
      </w:r>
      <w:proofErr w:type="spellEnd"/>
      <w:r w:rsidRPr="007F2B5D">
        <w:t>»</w:t>
      </w:r>
    </w:p>
    <w:p w:rsidR="001961CE" w:rsidRPr="007F2B5D" w:rsidRDefault="001961CE" w:rsidP="001961CE">
      <w:pPr>
        <w:pStyle w:val="2"/>
        <w:rPr>
          <w:szCs w:val="24"/>
        </w:rPr>
      </w:pPr>
    </w:p>
    <w:p w:rsidR="001961CE" w:rsidRPr="007F2B5D" w:rsidRDefault="001961CE" w:rsidP="001961CE">
      <w:pPr>
        <w:pStyle w:val="2"/>
      </w:pPr>
      <w:r w:rsidRPr="007F2B5D">
        <w:t>1. Основные положения</w:t>
      </w:r>
    </w:p>
    <w:p w:rsidR="001961CE" w:rsidRPr="007F2B5D" w:rsidRDefault="001961CE" w:rsidP="001961CE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437"/>
      </w:tblGrid>
      <w:tr w:rsidR="001961CE" w:rsidRPr="007F2B5D" w:rsidTr="0023179F">
        <w:trPr>
          <w:trHeight w:val="567"/>
        </w:trPr>
        <w:tc>
          <w:tcPr>
            <w:tcW w:w="7088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43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 xml:space="preserve">Заместитель главы города </w:t>
            </w:r>
            <w:r w:rsidRPr="007F2B5D">
              <w:rPr>
                <w:rFonts w:cs="Arial"/>
                <w:color w:val="000000"/>
                <w:szCs w:val="28"/>
              </w:rPr>
              <w:t>(направление деятельности-финансово-экономические вопросы)</w:t>
            </w:r>
          </w:p>
        </w:tc>
      </w:tr>
      <w:tr w:rsidR="001961CE" w:rsidRPr="007F2B5D" w:rsidTr="0023179F">
        <w:trPr>
          <w:trHeight w:val="567"/>
        </w:trPr>
        <w:tc>
          <w:tcPr>
            <w:tcW w:w="7088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3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 xml:space="preserve">Управление по муниципальному имуществу администрации города </w:t>
            </w:r>
            <w:proofErr w:type="spellStart"/>
            <w:r w:rsidRPr="007F2B5D">
              <w:rPr>
                <w:rFonts w:cs="Arial"/>
                <w:szCs w:val="28"/>
              </w:rPr>
              <w:t>Пыть-Яха</w:t>
            </w:r>
            <w:proofErr w:type="spellEnd"/>
            <w:r w:rsidRPr="007F2B5D">
              <w:rPr>
                <w:rFonts w:cs="Arial"/>
                <w:szCs w:val="28"/>
              </w:rPr>
              <w:t xml:space="preserve"> (далее УМИ)</w:t>
            </w:r>
          </w:p>
        </w:tc>
      </w:tr>
      <w:tr w:rsidR="001961CE" w:rsidRPr="007F2B5D" w:rsidTr="0023179F">
        <w:trPr>
          <w:trHeight w:val="567"/>
        </w:trPr>
        <w:tc>
          <w:tcPr>
            <w:tcW w:w="7088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43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  <w:highlight w:val="yellow"/>
              </w:rPr>
            </w:pPr>
            <w:r w:rsidRPr="007F2B5D">
              <w:rPr>
                <w:rFonts w:cs="Arial"/>
                <w:szCs w:val="28"/>
              </w:rPr>
              <w:t>2025-2030</w:t>
            </w:r>
          </w:p>
        </w:tc>
      </w:tr>
      <w:tr w:rsidR="001961CE" w:rsidRPr="007F2B5D" w:rsidTr="0023179F">
        <w:trPr>
          <w:trHeight w:val="567"/>
        </w:trPr>
        <w:tc>
          <w:tcPr>
            <w:tcW w:w="7088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437" w:type="dxa"/>
            <w:vAlign w:val="center"/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 xml:space="preserve">Формирование эффективной системы управления муниципальным имуществом города </w:t>
            </w:r>
            <w:proofErr w:type="spellStart"/>
            <w:r w:rsidRPr="007F2B5D">
              <w:rPr>
                <w:rFonts w:cs="Arial"/>
                <w:szCs w:val="28"/>
              </w:rPr>
              <w:t>Пыть-Яха</w:t>
            </w:r>
            <w:proofErr w:type="spellEnd"/>
            <w:r w:rsidRPr="007F2B5D">
              <w:rPr>
                <w:rFonts w:cs="Arial"/>
                <w:szCs w:val="28"/>
              </w:rPr>
              <w:t>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</w:t>
            </w:r>
          </w:p>
        </w:tc>
      </w:tr>
      <w:tr w:rsidR="001961CE" w:rsidRPr="007F2B5D" w:rsidTr="0023179F">
        <w:trPr>
          <w:trHeight w:val="567"/>
        </w:trPr>
        <w:tc>
          <w:tcPr>
            <w:tcW w:w="7088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437" w:type="dxa"/>
            <w:vAlign w:val="center"/>
          </w:tcPr>
          <w:p w:rsidR="001961CE" w:rsidRPr="007F2B5D" w:rsidRDefault="001961CE" w:rsidP="0023179F">
            <w:pPr>
              <w:tabs>
                <w:tab w:val="left" w:pos="459"/>
              </w:tabs>
              <w:suppressAutoHyphens/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 xml:space="preserve">1. Повышение эффективности системы управления муниципальным имуществом города </w:t>
            </w:r>
            <w:proofErr w:type="spellStart"/>
            <w:r w:rsidRPr="007F2B5D">
              <w:rPr>
                <w:rFonts w:cs="Arial"/>
                <w:szCs w:val="28"/>
              </w:rPr>
              <w:t>Пыть-Яха</w:t>
            </w:r>
            <w:proofErr w:type="spellEnd"/>
            <w:r w:rsidRPr="007F2B5D">
              <w:rPr>
                <w:rFonts w:cs="Arial"/>
                <w:szCs w:val="28"/>
              </w:rPr>
              <w:t>;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2. Ресурсное обеспечение органов местного самоуправления</w:t>
            </w:r>
          </w:p>
        </w:tc>
      </w:tr>
      <w:tr w:rsidR="001961CE" w:rsidRPr="007F2B5D" w:rsidTr="0023179F">
        <w:trPr>
          <w:trHeight w:val="567"/>
        </w:trPr>
        <w:tc>
          <w:tcPr>
            <w:tcW w:w="7088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3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174 131,9 тыс. рублей</w:t>
            </w:r>
          </w:p>
        </w:tc>
      </w:tr>
      <w:tr w:rsidR="001961CE" w:rsidRPr="007F2B5D" w:rsidTr="0023179F">
        <w:trPr>
          <w:trHeight w:val="567"/>
        </w:trPr>
        <w:tc>
          <w:tcPr>
            <w:tcW w:w="7088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437" w:type="dxa"/>
            <w:vAlign w:val="center"/>
          </w:tcPr>
          <w:p w:rsidR="001961CE" w:rsidRPr="007F2B5D" w:rsidRDefault="001961CE" w:rsidP="0023179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 xml:space="preserve">1. Государственная программа Ханты-Мансийского автономного округа-Югры «Управление государственным имуществом». </w:t>
            </w:r>
          </w:p>
          <w:p w:rsidR="001961CE" w:rsidRPr="007F2B5D" w:rsidRDefault="001961CE" w:rsidP="0023179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 xml:space="preserve">1.1. Показатель «Повышение доли используемого недвижимого имущества в общем количестве недвижимого имущества автономного </w:t>
            </w:r>
            <w:r w:rsidRPr="007F2B5D">
              <w:rPr>
                <w:rFonts w:cs="Arial"/>
                <w:szCs w:val="28"/>
              </w:rPr>
              <w:lastRenderedPageBreak/>
              <w:t>округа, до 99,5%».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  <w:szCs w:val="28"/>
              </w:rPr>
            </w:pPr>
            <w:r w:rsidRPr="007F2B5D">
              <w:rPr>
                <w:rFonts w:cs="Arial"/>
                <w:szCs w:val="28"/>
              </w:rPr>
              <w:t xml:space="preserve">1.2. Показатель «Увеличение доли предоставленного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предпринимателями и применяющим специальный режим «Налог на профессиональный доход», государственного недвижимого имущества, свободного от прав третьих лиц, включенного в перечни, формируемые </w:t>
            </w:r>
            <w:proofErr w:type="spellStart"/>
            <w:r w:rsidRPr="007F2B5D">
              <w:rPr>
                <w:rFonts w:cs="Arial"/>
                <w:szCs w:val="28"/>
              </w:rPr>
              <w:t>Депимуществом</w:t>
            </w:r>
            <w:proofErr w:type="spellEnd"/>
            <w:r w:rsidRPr="007F2B5D">
              <w:rPr>
                <w:rFonts w:cs="Arial"/>
                <w:szCs w:val="28"/>
              </w:rPr>
              <w:t xml:space="preserve"> Югры, до 90%».</w:t>
            </w:r>
          </w:p>
        </w:tc>
      </w:tr>
    </w:tbl>
    <w:p w:rsidR="001961CE" w:rsidRPr="007F2B5D" w:rsidRDefault="001961CE" w:rsidP="001961CE">
      <w:pPr>
        <w:widowControl w:val="0"/>
        <w:autoSpaceDE w:val="0"/>
        <w:autoSpaceDN w:val="0"/>
        <w:ind w:firstLine="0"/>
        <w:rPr>
          <w:rFonts w:cs="Arial"/>
          <w:szCs w:val="28"/>
        </w:rPr>
      </w:pPr>
    </w:p>
    <w:p w:rsidR="001961CE" w:rsidRPr="007F2B5D" w:rsidRDefault="001961CE" w:rsidP="001961CE">
      <w:pPr>
        <w:pStyle w:val="2"/>
      </w:pPr>
      <w:r w:rsidRPr="007F2B5D">
        <w:t>2. Показатели муниципальной программы</w:t>
      </w:r>
    </w:p>
    <w:p w:rsidR="001961CE" w:rsidRPr="007F2B5D" w:rsidRDefault="001961CE" w:rsidP="001961CE">
      <w:pPr>
        <w:ind w:firstLine="0"/>
        <w:rPr>
          <w:rFonts w:cs="Arial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09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2268"/>
        <w:gridCol w:w="1701"/>
        <w:gridCol w:w="850"/>
      </w:tblGrid>
      <w:tr w:rsidR="001961CE" w:rsidRPr="007F2B5D" w:rsidTr="0023179F">
        <w:trPr>
          <w:trHeight w:val="444"/>
        </w:trPr>
        <w:tc>
          <w:tcPr>
            <w:tcW w:w="567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 xml:space="preserve"> № п/п</w:t>
            </w:r>
          </w:p>
        </w:tc>
        <w:tc>
          <w:tcPr>
            <w:tcW w:w="1809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proofErr w:type="gramStart"/>
            <w:r w:rsidRPr="007F2B5D">
              <w:rPr>
                <w:rFonts w:cs="Arial"/>
                <w:color w:val="000000"/>
              </w:rPr>
              <w:t>Уро-</w:t>
            </w:r>
            <w:proofErr w:type="spellStart"/>
            <w:r w:rsidRPr="007F2B5D">
              <w:rPr>
                <w:rFonts w:cs="Arial"/>
                <w:color w:val="000000"/>
              </w:rPr>
              <w:t>вень</w:t>
            </w:r>
            <w:proofErr w:type="spellEnd"/>
            <w:proofErr w:type="gramEnd"/>
            <w:r w:rsidRPr="007F2B5D">
              <w:rPr>
                <w:rFonts w:cs="Arial"/>
                <w:color w:val="000000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Документ</w:t>
            </w:r>
          </w:p>
        </w:tc>
        <w:tc>
          <w:tcPr>
            <w:tcW w:w="170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Ответственный за достижение показателя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Связь с показателями национальных целей</w:t>
            </w:r>
          </w:p>
        </w:tc>
      </w:tr>
      <w:tr w:rsidR="001961CE" w:rsidRPr="007F2B5D" w:rsidTr="0023179F">
        <w:trPr>
          <w:trHeight w:val="594"/>
        </w:trPr>
        <w:tc>
          <w:tcPr>
            <w:tcW w:w="567" w:type="dxa"/>
            <w:vMerge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809" w:type="dxa"/>
            <w:vMerge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51" w:type="dxa"/>
            <w:vMerge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50" w:type="dxa"/>
            <w:vMerge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год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2025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2026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2027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2028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2029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2030</w:t>
            </w:r>
          </w:p>
        </w:tc>
        <w:tc>
          <w:tcPr>
            <w:tcW w:w="2268" w:type="dxa"/>
            <w:vMerge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50" w:type="dxa"/>
            <w:shd w:val="clear" w:color="FFFFFF" w:fill="FFFFFF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</w:tr>
      <w:tr w:rsidR="001961CE" w:rsidRPr="007F2B5D" w:rsidTr="0023179F">
        <w:trPr>
          <w:trHeight w:val="251"/>
        </w:trPr>
        <w:tc>
          <w:tcPr>
            <w:tcW w:w="56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</w:t>
            </w:r>
          </w:p>
        </w:tc>
        <w:tc>
          <w:tcPr>
            <w:tcW w:w="180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3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6</w:t>
            </w:r>
          </w:p>
        </w:tc>
        <w:tc>
          <w:tcPr>
            <w:tcW w:w="70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7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9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11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12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13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14</w:t>
            </w:r>
          </w:p>
        </w:tc>
        <w:tc>
          <w:tcPr>
            <w:tcW w:w="226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15</w:t>
            </w:r>
          </w:p>
        </w:tc>
        <w:tc>
          <w:tcPr>
            <w:tcW w:w="170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16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17</w:t>
            </w:r>
          </w:p>
        </w:tc>
      </w:tr>
      <w:tr w:rsidR="001961CE" w:rsidRPr="007F2B5D" w:rsidTr="0023179F">
        <w:trPr>
          <w:trHeight w:val="251"/>
        </w:trPr>
        <w:tc>
          <w:tcPr>
            <w:tcW w:w="15559" w:type="dxa"/>
            <w:gridSpan w:val="15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  <w:color w:val="000000"/>
              </w:rPr>
              <w:t xml:space="preserve">Формирование эффективной системы управления муниципальным имуществом города </w:t>
            </w:r>
            <w:proofErr w:type="spellStart"/>
            <w:r w:rsidRPr="007F2B5D">
              <w:rPr>
                <w:rFonts w:cs="Arial"/>
                <w:color w:val="000000"/>
              </w:rPr>
              <w:t>Пыть-Яха</w:t>
            </w:r>
            <w:proofErr w:type="spellEnd"/>
            <w:r w:rsidRPr="007F2B5D">
              <w:rPr>
                <w:rFonts w:cs="Arial"/>
                <w:color w:val="000000"/>
              </w:rPr>
              <w:t>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</w:t>
            </w:r>
          </w:p>
        </w:tc>
      </w:tr>
      <w:tr w:rsidR="001961CE" w:rsidRPr="007F2B5D" w:rsidTr="0023179F">
        <w:trPr>
          <w:trHeight w:val="251"/>
        </w:trPr>
        <w:tc>
          <w:tcPr>
            <w:tcW w:w="56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</w:t>
            </w:r>
          </w:p>
        </w:tc>
        <w:tc>
          <w:tcPr>
            <w:tcW w:w="1809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 xml:space="preserve">Доля неиспользуемого недвижимого имущества в общем количестве </w:t>
            </w:r>
            <w:r w:rsidRPr="007F2B5D">
              <w:rPr>
                <w:rFonts w:cs="Arial"/>
              </w:rPr>
              <w:lastRenderedPageBreak/>
              <w:t xml:space="preserve">недвижимого имущества 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lastRenderedPageBreak/>
              <w:t>«ГП» «МП»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0,38</w:t>
            </w:r>
          </w:p>
        </w:tc>
        <w:tc>
          <w:tcPr>
            <w:tcW w:w="70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2023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0,5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0,5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0,5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0,5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0,5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0,5</w:t>
            </w:r>
          </w:p>
        </w:tc>
        <w:tc>
          <w:tcPr>
            <w:tcW w:w="2268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bCs/>
              </w:rPr>
            </w:pPr>
            <w:r w:rsidRPr="007F2B5D">
              <w:rPr>
                <w:rFonts w:cs="Arial"/>
                <w:bCs/>
              </w:rPr>
              <w:t xml:space="preserve">Постановление Правительства Ханты-Мансийского автономного округа-Югры </w:t>
            </w:r>
            <w:hyperlink r:id="rId48" w:tooltip="ПОСТАНОВЛЕНИЕ от 10.11.2023 № 56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115E4B">
                <w:rPr>
                  <w:rStyle w:val="a6"/>
                  <w:rFonts w:cs="Arial"/>
                  <w:bCs/>
                </w:rPr>
                <w:t xml:space="preserve">от 10 ноября 2023 г. </w:t>
              </w:r>
              <w:r w:rsidRPr="00115E4B">
                <w:rPr>
                  <w:rStyle w:val="a6"/>
                  <w:rFonts w:cs="Arial"/>
                  <w:bCs/>
                </w:rPr>
                <w:lastRenderedPageBreak/>
                <w:t>№ 562-п</w:t>
              </w:r>
            </w:hyperlink>
            <w:r w:rsidRPr="007F2B5D">
              <w:rPr>
                <w:rFonts w:cs="Arial"/>
                <w:bCs/>
              </w:rPr>
              <w:t xml:space="preserve"> «О государственной программе Ханты-мансийского автономного округа-Югры «Управление государственным имуществом»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  <w:bCs/>
              </w:rPr>
            </w:pPr>
            <w:r w:rsidRPr="007F2B5D">
              <w:rPr>
                <w:rFonts w:cs="Arial"/>
                <w:bCs/>
              </w:rPr>
              <w:t xml:space="preserve">Решение Думы города </w:t>
            </w:r>
            <w:proofErr w:type="spellStart"/>
            <w:r w:rsidRPr="007F2B5D">
              <w:rPr>
                <w:rFonts w:cs="Arial"/>
                <w:bCs/>
              </w:rPr>
              <w:t>Пыть-Яха</w:t>
            </w:r>
            <w:proofErr w:type="spellEnd"/>
            <w:r w:rsidRPr="007F2B5D">
              <w:rPr>
                <w:rFonts w:cs="Arial"/>
                <w:bCs/>
              </w:rPr>
              <w:t xml:space="preserve"> </w:t>
            </w:r>
            <w:hyperlink r:id="rId49" w:tooltip="РЕШЕНИЕ от 19.06.2012 № 156 Дума МО города Пыть-Ях&#10;&#10;Об утверждении Положения о порядке управления и распоряжения имуществом, находящимся в муниципальной собственности города Пыть-Яха" w:history="1">
              <w:r w:rsidRPr="00115E4B">
                <w:rPr>
                  <w:rStyle w:val="a6"/>
                  <w:rFonts w:cs="Arial"/>
                  <w:bCs/>
                </w:rPr>
                <w:t>от 19.06.2012 № 156</w:t>
              </w:r>
            </w:hyperlink>
            <w:r w:rsidRPr="007F2B5D">
              <w:rPr>
                <w:rFonts w:cs="Arial"/>
                <w:bCs/>
              </w:rPr>
              <w:t xml:space="preserve"> «Об утверждении Положения о порядке управления и распоряжения имуществом, находящимся в муниципальной собственности города </w:t>
            </w:r>
            <w:proofErr w:type="spellStart"/>
            <w:r w:rsidRPr="007F2B5D">
              <w:rPr>
                <w:rFonts w:cs="Arial"/>
                <w:bCs/>
              </w:rPr>
              <w:t>Пыть-Яха</w:t>
            </w:r>
            <w:proofErr w:type="spellEnd"/>
            <w:r w:rsidRPr="007F2B5D">
              <w:rPr>
                <w:rFonts w:cs="Arial"/>
                <w:bCs/>
              </w:rPr>
              <w:t>».</w:t>
            </w:r>
          </w:p>
        </w:tc>
        <w:tc>
          <w:tcPr>
            <w:tcW w:w="1701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lastRenderedPageBreak/>
              <w:t>Управление по муниципальному имуществу</w:t>
            </w:r>
          </w:p>
        </w:tc>
        <w:tc>
          <w:tcPr>
            <w:tcW w:w="850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961CE" w:rsidRPr="007F2B5D" w:rsidTr="0023179F">
        <w:trPr>
          <w:trHeight w:val="251"/>
        </w:trPr>
        <w:tc>
          <w:tcPr>
            <w:tcW w:w="56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</w:t>
            </w:r>
          </w:p>
        </w:tc>
        <w:tc>
          <w:tcPr>
            <w:tcW w:w="1809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Доля объектов недвижимого имущества, на которые зарегистрировано право собственности, в общем количестве объектов недвижимости, находящихся в муниципальной собственности, за исключением земельных участков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99,3</w:t>
            </w:r>
          </w:p>
        </w:tc>
        <w:tc>
          <w:tcPr>
            <w:tcW w:w="70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2023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100,0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---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961CE" w:rsidRPr="007F2B5D" w:rsidTr="0023179F">
        <w:trPr>
          <w:trHeight w:val="4241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 xml:space="preserve">Доля предоставленного субъектами малого и среднего предпринимательства недвижимого имущества, свободного от прав третьих лиц, включенного в перечень, формируемый </w:t>
            </w:r>
            <w:proofErr w:type="spellStart"/>
            <w:r w:rsidRPr="007F2B5D">
              <w:rPr>
                <w:rFonts w:cs="Arial"/>
              </w:rPr>
              <w:t>м.о</w:t>
            </w:r>
            <w:proofErr w:type="spellEnd"/>
            <w:r w:rsidRPr="007F2B5D">
              <w:rPr>
                <w:rFonts w:cs="Arial"/>
              </w:rPr>
              <w:t xml:space="preserve"> г. </w:t>
            </w:r>
            <w:proofErr w:type="spellStart"/>
            <w:r w:rsidRPr="007F2B5D">
              <w:rPr>
                <w:rFonts w:cs="Arial"/>
              </w:rPr>
              <w:t>Пыть-Ях</w:t>
            </w:r>
            <w:proofErr w:type="spellEnd"/>
            <w:r w:rsidRPr="007F2B5D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 xml:space="preserve"> «ГП»</w:t>
            </w:r>
          </w:p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«МП</w:t>
            </w:r>
            <w:r w:rsidRPr="007F2B5D">
              <w:rPr>
                <w:rFonts w:cs="Arial"/>
                <w:color w:val="000000"/>
              </w:rPr>
              <w:t>»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60,0</w:t>
            </w:r>
          </w:p>
        </w:tc>
        <w:tc>
          <w:tcPr>
            <w:tcW w:w="2268" w:type="dxa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  <w:bCs/>
              </w:rPr>
              <w:t xml:space="preserve">Постановление Правительства Ханты-Мансийского автономного округа-Югры </w:t>
            </w:r>
            <w:hyperlink r:id="rId50" w:history="1">
              <w:r>
                <w:rPr>
                  <w:rStyle w:val="a6"/>
                  <w:rFonts w:cs="Arial"/>
                  <w:bCs/>
                </w:rPr>
                <w:t>от 10 ноября 2023 г. № 562-п</w:t>
              </w:r>
            </w:hyperlink>
            <w:r w:rsidRPr="007F2B5D">
              <w:rPr>
                <w:rFonts w:cs="Arial"/>
                <w:bCs/>
              </w:rPr>
              <w:t xml:space="preserve"> «О государственной программе Ханты-мансийского автономного округа-Югры «Управление государственным имуществом», </w:t>
            </w:r>
            <w:r w:rsidRPr="007F2B5D">
              <w:rPr>
                <w:rFonts w:cs="Arial"/>
              </w:rPr>
              <w:t xml:space="preserve">Распоряжение администрации города от 26.07.2019 № 1697-ра «Перечень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</w:t>
            </w:r>
            <w:r w:rsidRPr="007F2B5D">
              <w:rPr>
                <w:rFonts w:cs="Arial"/>
              </w:rPr>
              <w:lastRenderedPageBreak/>
              <w:t>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lastRenderedPageBreak/>
              <w:t>Управление по муниципальному имуществу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961CE" w:rsidRPr="007F2B5D" w:rsidTr="0023179F">
        <w:trPr>
          <w:trHeight w:val="251"/>
        </w:trPr>
        <w:tc>
          <w:tcPr>
            <w:tcW w:w="56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4</w:t>
            </w:r>
          </w:p>
        </w:tc>
        <w:tc>
          <w:tcPr>
            <w:tcW w:w="1809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Доля предоставленного социально ориентированным некоммерческ</w:t>
            </w:r>
            <w:r w:rsidRPr="007F2B5D">
              <w:rPr>
                <w:rFonts w:cs="Arial"/>
              </w:rPr>
              <w:lastRenderedPageBreak/>
              <w:t xml:space="preserve">им организациям недвижимого имущества, свободного от прав третьих лиц, включенного в перечень, формируемый </w:t>
            </w:r>
            <w:proofErr w:type="spellStart"/>
            <w:r w:rsidRPr="007F2B5D">
              <w:rPr>
                <w:rFonts w:cs="Arial"/>
              </w:rPr>
              <w:t>м.о</w:t>
            </w:r>
            <w:proofErr w:type="spellEnd"/>
            <w:r w:rsidRPr="007F2B5D">
              <w:rPr>
                <w:rFonts w:cs="Arial"/>
              </w:rPr>
              <w:t xml:space="preserve"> г. </w:t>
            </w:r>
            <w:proofErr w:type="spellStart"/>
            <w:r w:rsidRPr="007F2B5D">
              <w:rPr>
                <w:rFonts w:cs="Arial"/>
              </w:rPr>
              <w:t>Пыть-Ях</w:t>
            </w:r>
            <w:proofErr w:type="spellEnd"/>
            <w:r w:rsidRPr="007F2B5D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lastRenderedPageBreak/>
              <w:t>«ГП» «МП»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70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2023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2268" w:type="dxa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  <w:bCs/>
              </w:rPr>
              <w:t xml:space="preserve">Постановление Правительства Ханты-Мансийского автономного округа-Югры </w:t>
            </w:r>
            <w:hyperlink r:id="rId51" w:history="1">
              <w:r>
                <w:rPr>
                  <w:rStyle w:val="a6"/>
                  <w:rFonts w:cs="Arial"/>
                  <w:bCs/>
                </w:rPr>
                <w:t xml:space="preserve">от 10 ноября 2023 г. </w:t>
              </w:r>
              <w:r>
                <w:rPr>
                  <w:rStyle w:val="a6"/>
                  <w:rFonts w:cs="Arial"/>
                  <w:bCs/>
                </w:rPr>
                <w:lastRenderedPageBreak/>
                <w:t>№ 562-п</w:t>
              </w:r>
            </w:hyperlink>
            <w:r w:rsidRPr="007F2B5D">
              <w:rPr>
                <w:rFonts w:cs="Arial"/>
                <w:bCs/>
              </w:rPr>
              <w:t xml:space="preserve"> «О государственной программе Ханты-мансийского автономного округа-Югры «Управление государственным имуществом»</w:t>
            </w:r>
          </w:p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 xml:space="preserve">Распоряжение администрации города от 19.04.2018 № 693-ра </w:t>
            </w:r>
            <w:r w:rsidRPr="007F2B5D">
              <w:rPr>
                <w:rFonts w:cs="Arial"/>
              </w:rPr>
              <w:t>«Об утверждении перечня</w:t>
            </w:r>
            <w:r w:rsidRPr="007F2B5D">
              <w:rPr>
                <w:rFonts w:cs="Arial"/>
                <w:color w:val="000000"/>
              </w:rPr>
              <w:t xml:space="preserve">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</w:t>
            </w:r>
          </w:p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F2B5D">
              <w:rPr>
                <w:rFonts w:cs="Arial"/>
                <w:color w:val="000000"/>
              </w:rPr>
              <w:t>основе»</w:t>
            </w:r>
          </w:p>
        </w:tc>
        <w:tc>
          <w:tcPr>
            <w:tcW w:w="1701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lastRenderedPageBreak/>
              <w:t>Управление по муниципальному имуществу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961CE" w:rsidRPr="007F2B5D" w:rsidTr="0023179F">
        <w:trPr>
          <w:trHeight w:val="699"/>
        </w:trPr>
        <w:tc>
          <w:tcPr>
            <w:tcW w:w="56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lastRenderedPageBreak/>
              <w:t>5</w:t>
            </w:r>
          </w:p>
        </w:tc>
        <w:tc>
          <w:tcPr>
            <w:tcW w:w="1809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Обеспечение содержания и эксплуатации муниципального имущества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86,6</w:t>
            </w:r>
          </w:p>
        </w:tc>
        <w:tc>
          <w:tcPr>
            <w:tcW w:w="70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2023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  <w:tc>
          <w:tcPr>
            <w:tcW w:w="2268" w:type="dxa"/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</w:t>
            </w:r>
            <w:r w:rsidRPr="007F2B5D">
              <w:rPr>
                <w:rFonts w:cs="Arial"/>
              </w:rPr>
              <w:t xml:space="preserve">Жилищный кодекс Российской Федерации» </w:t>
            </w:r>
            <w:hyperlink r:id="rId52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115E4B">
                <w:rPr>
                  <w:rStyle w:val="a6"/>
                  <w:rFonts w:cs="Arial"/>
                </w:rPr>
                <w:t>от 29.12.2004 № 188-ФЗ</w:t>
              </w:r>
            </w:hyperlink>
            <w:r w:rsidRPr="007F2B5D">
              <w:rPr>
                <w:rFonts w:cs="Arial"/>
              </w:rPr>
              <w:t xml:space="preserve">, «Градостроительный кодекс Российской Федерации» </w:t>
            </w:r>
            <w:hyperlink r:id="rId53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115E4B">
                <w:rPr>
                  <w:rStyle w:val="a6"/>
                  <w:rFonts w:cs="Arial"/>
                </w:rPr>
                <w:t>от 29.12.2004 № 190-ФЗ</w:t>
              </w:r>
            </w:hyperlink>
            <w:r w:rsidRPr="007F2B5D">
              <w:rPr>
                <w:rFonts w:cs="Arial"/>
              </w:rPr>
              <w:t xml:space="preserve">, Постановление </w:t>
            </w:r>
            <w:hyperlink r:id="rId54" w:tooltip="постановление от 19.07.2022 0:00:00 №306-па Администрация г. Пыть-Ях&#10;&#10;Об утверждении порядка предоставления субсидий на возмещение затрат, понесённых организациями (за исключением субсидий государственным (муниципальным) учреждениям) на выполнение работ по тек" w:history="1">
              <w:r w:rsidRPr="00115E4B">
                <w:rPr>
                  <w:rStyle w:val="a6"/>
                  <w:rFonts w:cs="Arial"/>
                </w:rPr>
                <w:t>от 19.07.2022 № 306-па</w:t>
              </w:r>
            </w:hyperlink>
            <w:r w:rsidRPr="007F2B5D">
              <w:rPr>
                <w:rFonts w:cs="Arial"/>
              </w:rPr>
              <w:t xml:space="preserve"> «Об утверждении по</w:t>
            </w:r>
            <w:r w:rsidRPr="007F2B5D">
              <w:rPr>
                <w:rFonts w:cs="Arial"/>
                <w:color w:val="000000"/>
              </w:rPr>
              <w:t>рядка предоставления субсидий</w:t>
            </w:r>
            <w:r w:rsidRPr="007F2B5D">
              <w:rPr>
                <w:rFonts w:cs="Arial"/>
              </w:rPr>
              <w:t xml:space="preserve"> на возмещение затрат, понесённых организациями (за исключением субсидий государственным (муниципальным) учреждениям) на выполнение работ по текущему и капитальному ремонту бесхозяйных сетей </w:t>
            </w:r>
            <w:r w:rsidRPr="007F2B5D">
              <w:rPr>
                <w:rFonts w:cs="Arial"/>
              </w:rPr>
              <w:lastRenderedPageBreak/>
              <w:t>теплоснабжения, водоснабжения, водоотведения, до включения указанных затрат в тарифы организаций»</w:t>
            </w:r>
          </w:p>
        </w:tc>
        <w:tc>
          <w:tcPr>
            <w:tcW w:w="1701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lastRenderedPageBreak/>
              <w:t>Управление по муниципальному имуществу, Управление по жилищно-коммунальному комплексу, транспорту и дорогам, МКУ «Управление капитального строительства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961CE" w:rsidRPr="007F2B5D" w:rsidTr="0023179F">
        <w:trPr>
          <w:trHeight w:val="251"/>
        </w:trPr>
        <w:tc>
          <w:tcPr>
            <w:tcW w:w="56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6</w:t>
            </w:r>
          </w:p>
        </w:tc>
        <w:tc>
          <w:tcPr>
            <w:tcW w:w="1809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Количество сформированных земельных участков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7,0</w:t>
            </w:r>
          </w:p>
        </w:tc>
        <w:tc>
          <w:tcPr>
            <w:tcW w:w="70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2023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5,0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5,0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20,0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20,0</w:t>
            </w:r>
          </w:p>
        </w:tc>
        <w:tc>
          <w:tcPr>
            <w:tcW w:w="2268" w:type="dxa"/>
          </w:tcPr>
          <w:p w:rsidR="001961CE" w:rsidRPr="007F2B5D" w:rsidRDefault="001961CE" w:rsidP="0023179F">
            <w:pPr>
              <w:keepNext/>
              <w:ind w:firstLine="0"/>
              <w:outlineLvl w:val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Земельный кодекс Российской Федерации </w:t>
            </w:r>
            <w:hyperlink r:id="rId55" w:tooltip="ФЕДЕРАЛЬНЫЙ ЗАКОН от 25.10.2001 № 136-ФЗ ГОСУДАРСТВЕННАЯ ДУМА ФЕДЕРАЛЬНОГО СОБРАНИЯ РФ&#10;&#10;ЗЕМЕЛЬНЫЙ КОДЕКС РОССИЙСКОЙ ФЕДЕРАЦИИ" w:history="1">
              <w:r w:rsidRPr="00115E4B">
                <w:rPr>
                  <w:rStyle w:val="a6"/>
                  <w:rFonts w:cs="Arial"/>
                </w:rPr>
                <w:t>от 25.10.2001 № 136-ФЗ</w:t>
              </w:r>
            </w:hyperlink>
          </w:p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Управление архитектуры и градостроительства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1961CE" w:rsidRPr="007F2B5D" w:rsidTr="0023179F">
        <w:trPr>
          <w:trHeight w:val="251"/>
        </w:trPr>
        <w:tc>
          <w:tcPr>
            <w:tcW w:w="56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7</w:t>
            </w:r>
          </w:p>
        </w:tc>
        <w:tc>
          <w:tcPr>
            <w:tcW w:w="1809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Количество объектов имущества в перечнях муниципального имущества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«МП»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</w:t>
            </w:r>
          </w:p>
        </w:tc>
        <w:tc>
          <w:tcPr>
            <w:tcW w:w="709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2023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10,0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0,0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0,0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0,0</w:t>
            </w:r>
          </w:p>
        </w:tc>
        <w:tc>
          <w:tcPr>
            <w:tcW w:w="851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0,0</w:t>
            </w:r>
          </w:p>
        </w:tc>
        <w:tc>
          <w:tcPr>
            <w:tcW w:w="226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Управление по муниципальному имуществу</w:t>
            </w:r>
          </w:p>
        </w:tc>
        <w:tc>
          <w:tcPr>
            <w:tcW w:w="850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</w:tc>
      </w:tr>
    </w:tbl>
    <w:p w:rsidR="001961CE" w:rsidRPr="007F2B5D" w:rsidRDefault="001961CE" w:rsidP="001961CE">
      <w:pPr>
        <w:ind w:firstLine="0"/>
        <w:rPr>
          <w:rFonts w:cs="Arial"/>
          <w:szCs w:val="28"/>
        </w:rPr>
      </w:pPr>
    </w:p>
    <w:p w:rsidR="001961CE" w:rsidRPr="007F2B5D" w:rsidRDefault="001961CE" w:rsidP="001961CE">
      <w:pPr>
        <w:pStyle w:val="2"/>
      </w:pPr>
      <w:r w:rsidRPr="007F2B5D">
        <w:t>3. План достижения показателей муниципальной программы в 2026 году</w:t>
      </w:r>
    </w:p>
    <w:p w:rsidR="001961CE" w:rsidRPr="007F2B5D" w:rsidRDefault="001961CE" w:rsidP="001961CE">
      <w:pPr>
        <w:ind w:firstLine="0"/>
        <w:jc w:val="center"/>
        <w:rPr>
          <w:rFonts w:cs="Arial"/>
          <w:szCs w:val="28"/>
        </w:rPr>
      </w:pPr>
    </w:p>
    <w:tbl>
      <w:tblPr>
        <w:tblW w:w="51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2"/>
        <w:gridCol w:w="6401"/>
        <w:gridCol w:w="954"/>
        <w:gridCol w:w="933"/>
        <w:gridCol w:w="462"/>
        <w:gridCol w:w="481"/>
        <w:gridCol w:w="570"/>
        <w:gridCol w:w="464"/>
        <w:gridCol w:w="435"/>
        <w:gridCol w:w="575"/>
        <w:gridCol w:w="562"/>
        <w:gridCol w:w="432"/>
        <w:gridCol w:w="570"/>
        <w:gridCol w:w="468"/>
        <w:gridCol w:w="467"/>
        <w:gridCol w:w="6"/>
        <w:gridCol w:w="939"/>
        <w:gridCol w:w="9"/>
      </w:tblGrid>
      <w:tr w:rsidR="001961CE" w:rsidRPr="007F2B5D" w:rsidTr="0023179F">
        <w:trPr>
          <w:trHeight w:val="346"/>
          <w:tblHeader/>
        </w:trPr>
        <w:tc>
          <w:tcPr>
            <w:tcW w:w="408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 xml:space="preserve"> № п/п</w:t>
            </w:r>
          </w:p>
        </w:tc>
        <w:tc>
          <w:tcPr>
            <w:tcW w:w="6527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972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Уровень показателя</w:t>
            </w:r>
          </w:p>
        </w:tc>
        <w:tc>
          <w:tcPr>
            <w:tcW w:w="951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Единица измерения (по ОКЕИ)</w:t>
            </w:r>
          </w:p>
        </w:tc>
        <w:tc>
          <w:tcPr>
            <w:tcW w:w="5597" w:type="dxa"/>
            <w:gridSpan w:val="12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Плановые значения по кварталам/месяцам</w:t>
            </w:r>
          </w:p>
        </w:tc>
        <w:tc>
          <w:tcPr>
            <w:tcW w:w="966" w:type="dxa"/>
            <w:gridSpan w:val="2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 xml:space="preserve">На конец </w:t>
            </w:r>
          </w:p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 xml:space="preserve">2026 года </w:t>
            </w:r>
          </w:p>
        </w:tc>
      </w:tr>
      <w:tr w:rsidR="001961CE" w:rsidRPr="007F2B5D" w:rsidTr="0023179F">
        <w:trPr>
          <w:gridAfter w:val="1"/>
          <w:wAfter w:w="9" w:type="dxa"/>
          <w:trHeight w:val="656"/>
          <w:tblHeader/>
        </w:trPr>
        <w:tc>
          <w:tcPr>
            <w:tcW w:w="408" w:type="dxa"/>
            <w:vMerge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527" w:type="dxa"/>
            <w:vMerge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72" w:type="dxa"/>
            <w:vMerge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51" w:type="dxa"/>
            <w:vMerge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7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янв.</w:t>
            </w:r>
          </w:p>
        </w:tc>
        <w:tc>
          <w:tcPr>
            <w:tcW w:w="49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фев.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март</w:t>
            </w:r>
          </w:p>
        </w:tc>
        <w:tc>
          <w:tcPr>
            <w:tcW w:w="4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апр.</w:t>
            </w:r>
          </w:p>
        </w:tc>
        <w:tc>
          <w:tcPr>
            <w:tcW w:w="44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май</w:t>
            </w:r>
          </w:p>
        </w:tc>
        <w:tc>
          <w:tcPr>
            <w:tcW w:w="58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июнь</w:t>
            </w:r>
          </w:p>
        </w:tc>
        <w:tc>
          <w:tcPr>
            <w:tcW w:w="5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июль</w:t>
            </w:r>
          </w:p>
        </w:tc>
        <w:tc>
          <w:tcPr>
            <w:tcW w:w="44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авг.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сен.</w:t>
            </w:r>
          </w:p>
        </w:tc>
        <w:tc>
          <w:tcPr>
            <w:tcW w:w="47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окт.</w:t>
            </w:r>
          </w:p>
        </w:tc>
        <w:tc>
          <w:tcPr>
            <w:tcW w:w="4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ноя.</w:t>
            </w:r>
          </w:p>
        </w:tc>
        <w:tc>
          <w:tcPr>
            <w:tcW w:w="963" w:type="dxa"/>
            <w:gridSpan w:val="2"/>
            <w:vMerge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</w:tr>
      <w:tr w:rsidR="001961CE" w:rsidRPr="007F2B5D" w:rsidTr="0023179F">
        <w:trPr>
          <w:gridAfter w:val="1"/>
          <w:wAfter w:w="9" w:type="dxa"/>
          <w:trHeight w:val="656"/>
          <w:tblHeader/>
        </w:trPr>
        <w:tc>
          <w:tcPr>
            <w:tcW w:w="40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52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72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7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4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8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4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7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</w:tr>
      <w:tr w:rsidR="001961CE" w:rsidRPr="007F2B5D" w:rsidTr="0023179F">
        <w:trPr>
          <w:gridAfter w:val="1"/>
          <w:wAfter w:w="9" w:type="dxa"/>
          <w:trHeight w:val="202"/>
          <w:tblHeader/>
        </w:trPr>
        <w:tc>
          <w:tcPr>
            <w:tcW w:w="408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</w:t>
            </w:r>
          </w:p>
        </w:tc>
        <w:tc>
          <w:tcPr>
            <w:tcW w:w="6527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</w:t>
            </w:r>
          </w:p>
        </w:tc>
        <w:tc>
          <w:tcPr>
            <w:tcW w:w="972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3</w:t>
            </w:r>
          </w:p>
        </w:tc>
        <w:tc>
          <w:tcPr>
            <w:tcW w:w="951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4</w:t>
            </w:r>
          </w:p>
        </w:tc>
        <w:tc>
          <w:tcPr>
            <w:tcW w:w="471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5</w:t>
            </w:r>
          </w:p>
        </w:tc>
        <w:tc>
          <w:tcPr>
            <w:tcW w:w="490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6</w:t>
            </w:r>
          </w:p>
        </w:tc>
        <w:tc>
          <w:tcPr>
            <w:tcW w:w="581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bCs/>
              </w:rPr>
            </w:pPr>
            <w:r w:rsidRPr="007F2B5D">
              <w:rPr>
                <w:rFonts w:cs="Arial"/>
              </w:rPr>
              <w:t>7</w:t>
            </w:r>
          </w:p>
        </w:tc>
        <w:tc>
          <w:tcPr>
            <w:tcW w:w="473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8</w:t>
            </w:r>
          </w:p>
        </w:tc>
        <w:tc>
          <w:tcPr>
            <w:tcW w:w="443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9</w:t>
            </w:r>
          </w:p>
        </w:tc>
        <w:tc>
          <w:tcPr>
            <w:tcW w:w="586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10</w:t>
            </w:r>
          </w:p>
        </w:tc>
        <w:tc>
          <w:tcPr>
            <w:tcW w:w="573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11</w:t>
            </w:r>
          </w:p>
        </w:tc>
        <w:tc>
          <w:tcPr>
            <w:tcW w:w="440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12</w:t>
            </w:r>
          </w:p>
        </w:tc>
        <w:tc>
          <w:tcPr>
            <w:tcW w:w="581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13</w:t>
            </w:r>
          </w:p>
        </w:tc>
        <w:tc>
          <w:tcPr>
            <w:tcW w:w="477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14</w:t>
            </w:r>
          </w:p>
        </w:tc>
        <w:tc>
          <w:tcPr>
            <w:tcW w:w="476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15</w:t>
            </w:r>
          </w:p>
        </w:tc>
        <w:tc>
          <w:tcPr>
            <w:tcW w:w="963" w:type="dxa"/>
            <w:gridSpan w:val="2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16</w:t>
            </w:r>
          </w:p>
        </w:tc>
      </w:tr>
      <w:tr w:rsidR="001961CE" w:rsidRPr="007F2B5D" w:rsidTr="0023179F">
        <w:trPr>
          <w:trHeight w:val="202"/>
          <w:tblHeader/>
        </w:trPr>
        <w:tc>
          <w:tcPr>
            <w:tcW w:w="408" w:type="dxa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lastRenderedPageBreak/>
              <w:t>1</w:t>
            </w:r>
          </w:p>
        </w:tc>
        <w:tc>
          <w:tcPr>
            <w:tcW w:w="15013" w:type="dxa"/>
            <w:gridSpan w:val="17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  <w:color w:val="000000"/>
              </w:rPr>
              <w:t xml:space="preserve">Формирование эффективной системы управления муниципальным имуществом города </w:t>
            </w:r>
            <w:proofErr w:type="spellStart"/>
            <w:r w:rsidRPr="007F2B5D">
              <w:rPr>
                <w:rFonts w:cs="Arial"/>
                <w:color w:val="000000"/>
              </w:rPr>
              <w:t>Пыть-Яха</w:t>
            </w:r>
            <w:proofErr w:type="spellEnd"/>
            <w:r w:rsidRPr="007F2B5D">
              <w:rPr>
                <w:rFonts w:cs="Arial"/>
                <w:color w:val="000000"/>
              </w:rPr>
              <w:t>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</w:t>
            </w:r>
          </w:p>
        </w:tc>
      </w:tr>
      <w:tr w:rsidR="001961CE" w:rsidRPr="007F2B5D" w:rsidTr="0023179F">
        <w:trPr>
          <w:gridAfter w:val="1"/>
          <w:wAfter w:w="9" w:type="dxa"/>
          <w:trHeight w:val="202"/>
          <w:tblHeader/>
        </w:trPr>
        <w:tc>
          <w:tcPr>
            <w:tcW w:w="40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</w:t>
            </w:r>
          </w:p>
        </w:tc>
        <w:tc>
          <w:tcPr>
            <w:tcW w:w="652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Доля неиспользуемого недвижимого имущества в общем количестве недвижимого имущества автономного округа</w:t>
            </w:r>
          </w:p>
        </w:tc>
        <w:tc>
          <w:tcPr>
            <w:tcW w:w="972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 xml:space="preserve">«ГП» </w:t>
            </w:r>
          </w:p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9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47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9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4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963" w:type="dxa"/>
            <w:gridSpan w:val="2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0,5</w:t>
            </w:r>
          </w:p>
        </w:tc>
      </w:tr>
      <w:tr w:rsidR="001961CE" w:rsidRPr="007F2B5D" w:rsidTr="0023179F">
        <w:trPr>
          <w:gridAfter w:val="1"/>
          <w:wAfter w:w="9" w:type="dxa"/>
          <w:trHeight w:val="202"/>
          <w:tblHeader/>
        </w:trPr>
        <w:tc>
          <w:tcPr>
            <w:tcW w:w="40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</w:t>
            </w:r>
          </w:p>
        </w:tc>
        <w:tc>
          <w:tcPr>
            <w:tcW w:w="652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Доля объектов недвижимого имущества, на которые зарегистрировано право собственности, в общем количестве объектов недвижимости, находящихся в муниципальной собственности, за исключением земельных участков</w:t>
            </w:r>
          </w:p>
        </w:tc>
        <w:tc>
          <w:tcPr>
            <w:tcW w:w="972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9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47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9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963" w:type="dxa"/>
            <w:gridSpan w:val="2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100,0</w:t>
            </w:r>
          </w:p>
        </w:tc>
      </w:tr>
      <w:tr w:rsidR="001961CE" w:rsidRPr="007F2B5D" w:rsidTr="0023179F">
        <w:trPr>
          <w:gridAfter w:val="1"/>
          <w:wAfter w:w="9" w:type="dxa"/>
          <w:trHeight w:val="202"/>
          <w:tblHeader/>
        </w:trPr>
        <w:tc>
          <w:tcPr>
            <w:tcW w:w="40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3</w:t>
            </w:r>
          </w:p>
        </w:tc>
        <w:tc>
          <w:tcPr>
            <w:tcW w:w="652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 xml:space="preserve">Доля предоставленного субъектами малого и среднего предпринимательства недвижимого имущества, свободного от прав третьих лиц, включенного в перечень, формируемый </w:t>
            </w:r>
            <w:proofErr w:type="spellStart"/>
            <w:r w:rsidRPr="007F2B5D">
              <w:rPr>
                <w:rFonts w:cs="Arial"/>
              </w:rPr>
              <w:t>м.о</w:t>
            </w:r>
            <w:proofErr w:type="spellEnd"/>
            <w:r w:rsidRPr="007F2B5D">
              <w:rPr>
                <w:rFonts w:cs="Arial"/>
              </w:rPr>
              <w:t xml:space="preserve"> г. </w:t>
            </w:r>
            <w:proofErr w:type="spellStart"/>
            <w:r w:rsidRPr="007F2B5D">
              <w:rPr>
                <w:rFonts w:cs="Arial"/>
              </w:rPr>
              <w:t>Пыть-Ях</w:t>
            </w:r>
            <w:proofErr w:type="spellEnd"/>
            <w:r w:rsidRPr="007F2B5D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</w:t>
            </w:r>
          </w:p>
        </w:tc>
        <w:tc>
          <w:tcPr>
            <w:tcW w:w="972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 xml:space="preserve"> «ГП»</w:t>
            </w:r>
          </w:p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9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47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9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60,0</w:t>
            </w:r>
          </w:p>
        </w:tc>
        <w:tc>
          <w:tcPr>
            <w:tcW w:w="4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963" w:type="dxa"/>
            <w:gridSpan w:val="2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60,0</w:t>
            </w:r>
          </w:p>
        </w:tc>
      </w:tr>
      <w:tr w:rsidR="001961CE" w:rsidRPr="007F2B5D" w:rsidTr="0023179F">
        <w:trPr>
          <w:gridAfter w:val="1"/>
          <w:wAfter w:w="9" w:type="dxa"/>
          <w:trHeight w:val="202"/>
          <w:tblHeader/>
        </w:trPr>
        <w:tc>
          <w:tcPr>
            <w:tcW w:w="40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4</w:t>
            </w:r>
          </w:p>
        </w:tc>
        <w:tc>
          <w:tcPr>
            <w:tcW w:w="652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 xml:space="preserve">Доля предоставленного социально ориентированным некоммерческим организациям недвижимого имущества, свободного от прав третьих лиц, включенного в перечень, формируемый </w:t>
            </w:r>
            <w:proofErr w:type="spellStart"/>
            <w:r w:rsidRPr="007F2B5D">
              <w:rPr>
                <w:rFonts w:cs="Arial"/>
              </w:rPr>
              <w:t>м.о</w:t>
            </w:r>
            <w:proofErr w:type="spellEnd"/>
            <w:r w:rsidRPr="007F2B5D">
              <w:rPr>
                <w:rFonts w:cs="Arial"/>
              </w:rPr>
              <w:t xml:space="preserve"> г. </w:t>
            </w:r>
            <w:proofErr w:type="spellStart"/>
            <w:r w:rsidRPr="007F2B5D">
              <w:rPr>
                <w:rFonts w:cs="Arial"/>
              </w:rPr>
              <w:t>Пыть-Ях</w:t>
            </w:r>
            <w:proofErr w:type="spellEnd"/>
            <w:r w:rsidRPr="007F2B5D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</w:t>
            </w:r>
          </w:p>
        </w:tc>
        <w:tc>
          <w:tcPr>
            <w:tcW w:w="972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 xml:space="preserve">«ГП» </w:t>
            </w:r>
          </w:p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9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47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9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100,0</w:t>
            </w:r>
          </w:p>
        </w:tc>
        <w:tc>
          <w:tcPr>
            <w:tcW w:w="4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100,0</w:t>
            </w:r>
          </w:p>
        </w:tc>
        <w:tc>
          <w:tcPr>
            <w:tcW w:w="5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100,0</w:t>
            </w:r>
          </w:p>
        </w:tc>
        <w:tc>
          <w:tcPr>
            <w:tcW w:w="47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963" w:type="dxa"/>
            <w:gridSpan w:val="2"/>
            <w:vAlign w:val="center"/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100,0</w:t>
            </w:r>
          </w:p>
        </w:tc>
      </w:tr>
      <w:tr w:rsidR="001961CE" w:rsidRPr="007F2B5D" w:rsidTr="0023179F">
        <w:trPr>
          <w:gridAfter w:val="1"/>
          <w:wAfter w:w="9" w:type="dxa"/>
          <w:trHeight w:val="202"/>
          <w:tblHeader/>
        </w:trPr>
        <w:tc>
          <w:tcPr>
            <w:tcW w:w="40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5</w:t>
            </w:r>
          </w:p>
        </w:tc>
        <w:tc>
          <w:tcPr>
            <w:tcW w:w="652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Обеспечение содержания и эксплуатации муниципального имущества</w:t>
            </w:r>
          </w:p>
        </w:tc>
        <w:tc>
          <w:tcPr>
            <w:tcW w:w="972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9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47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9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20,0</w:t>
            </w:r>
          </w:p>
        </w:tc>
        <w:tc>
          <w:tcPr>
            <w:tcW w:w="4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20,0</w:t>
            </w:r>
          </w:p>
        </w:tc>
        <w:tc>
          <w:tcPr>
            <w:tcW w:w="573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</w:p>
        </w:tc>
        <w:tc>
          <w:tcPr>
            <w:tcW w:w="44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35,0</w:t>
            </w:r>
          </w:p>
        </w:tc>
        <w:tc>
          <w:tcPr>
            <w:tcW w:w="47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6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 25,0</w:t>
            </w:r>
          </w:p>
        </w:tc>
        <w:tc>
          <w:tcPr>
            <w:tcW w:w="963" w:type="dxa"/>
            <w:gridSpan w:val="2"/>
            <w:vAlign w:val="center"/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100,0</w:t>
            </w:r>
          </w:p>
        </w:tc>
      </w:tr>
      <w:tr w:rsidR="001961CE" w:rsidRPr="007F2B5D" w:rsidTr="0023179F">
        <w:trPr>
          <w:gridAfter w:val="1"/>
          <w:wAfter w:w="9" w:type="dxa"/>
          <w:trHeight w:val="357"/>
          <w:tblHeader/>
        </w:trPr>
        <w:tc>
          <w:tcPr>
            <w:tcW w:w="408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6</w:t>
            </w:r>
          </w:p>
        </w:tc>
        <w:tc>
          <w:tcPr>
            <w:tcW w:w="6527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  <w:r w:rsidRPr="007F2B5D">
              <w:rPr>
                <w:rFonts w:cs="Arial"/>
              </w:rPr>
              <w:t>Количество сформированных земельных участков</w:t>
            </w:r>
          </w:p>
        </w:tc>
        <w:tc>
          <w:tcPr>
            <w:tcW w:w="972" w:type="dxa"/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color w:val="000000"/>
              </w:rPr>
            </w:pPr>
          </w:p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«МП»</w:t>
            </w:r>
          </w:p>
        </w:tc>
        <w:tc>
          <w:tcPr>
            <w:tcW w:w="95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47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9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8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57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-</w:t>
            </w:r>
          </w:p>
        </w:tc>
        <w:tc>
          <w:tcPr>
            <w:tcW w:w="440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5</w:t>
            </w:r>
          </w:p>
        </w:tc>
        <w:tc>
          <w:tcPr>
            <w:tcW w:w="581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-</w:t>
            </w:r>
          </w:p>
        </w:tc>
        <w:tc>
          <w:tcPr>
            <w:tcW w:w="477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-</w:t>
            </w:r>
          </w:p>
        </w:tc>
        <w:tc>
          <w:tcPr>
            <w:tcW w:w="4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-</w:t>
            </w:r>
          </w:p>
        </w:tc>
        <w:tc>
          <w:tcPr>
            <w:tcW w:w="963" w:type="dxa"/>
            <w:gridSpan w:val="2"/>
            <w:vAlign w:val="center"/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5</w:t>
            </w:r>
          </w:p>
        </w:tc>
      </w:tr>
    </w:tbl>
    <w:p w:rsidR="001961CE" w:rsidRPr="007F2B5D" w:rsidRDefault="001961CE" w:rsidP="001961CE">
      <w:pPr>
        <w:jc w:val="center"/>
        <w:outlineLvl w:val="1"/>
        <w:rPr>
          <w:rFonts w:cs="Arial"/>
          <w:b/>
          <w:bCs/>
          <w:iCs/>
          <w:szCs w:val="28"/>
        </w:rPr>
      </w:pPr>
    </w:p>
    <w:p w:rsidR="001961CE" w:rsidRDefault="001961CE" w:rsidP="001961CE">
      <w:pPr>
        <w:pStyle w:val="2"/>
      </w:pPr>
      <w:r w:rsidRPr="007F2B5D">
        <w:t>4. Структура муниципальной программы</w:t>
      </w:r>
    </w:p>
    <w:p w:rsidR="001961CE" w:rsidRPr="007F2B5D" w:rsidRDefault="001961CE" w:rsidP="001961CE">
      <w:pPr>
        <w:jc w:val="center"/>
        <w:outlineLvl w:val="1"/>
        <w:rPr>
          <w:rFonts w:cs="Arial"/>
          <w:b/>
          <w:bCs/>
          <w:iCs/>
          <w:szCs w:val="28"/>
        </w:rPr>
      </w:pPr>
    </w:p>
    <w:tbl>
      <w:tblPr>
        <w:tblW w:w="15360" w:type="dxa"/>
        <w:tblLook w:val="01E0" w:firstRow="1" w:lastRow="1" w:firstColumn="1" w:lastColumn="1" w:noHBand="0" w:noVBand="0"/>
      </w:tblPr>
      <w:tblGrid>
        <w:gridCol w:w="817"/>
        <w:gridCol w:w="4167"/>
        <w:gridCol w:w="5531"/>
        <w:gridCol w:w="4845"/>
      </w:tblGrid>
      <w:tr w:rsidR="001961CE" w:rsidRPr="007F2B5D" w:rsidTr="0023179F">
        <w:trPr>
          <w:trHeight w:val="4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 xml:space="preserve"> № п/п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Связь с показателями</w:t>
            </w:r>
          </w:p>
        </w:tc>
      </w:tr>
      <w:tr w:rsidR="001961CE" w:rsidRPr="007F2B5D" w:rsidTr="0023179F">
        <w:trPr>
          <w:trHeight w:val="2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lastRenderedPageBreak/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3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4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1.</w:t>
            </w:r>
          </w:p>
        </w:tc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Направление (подпрограмма) «Повышение эффективности системы управления муниципальным имуществом»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1.1.</w:t>
            </w:r>
          </w:p>
        </w:tc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Комплекс процессных мероприятий «Управление и распоряжение муниципальным имуществом» 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Ответственный за реализацию: Управление по муниципальному имуществу</w:t>
            </w:r>
          </w:p>
        </w:tc>
        <w:tc>
          <w:tcPr>
            <w:tcW w:w="10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Срок реализации: 2025-2030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1.1.1.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Совершенствование системы управления муниципальным имуществом городского округа</w:t>
            </w:r>
          </w:p>
        </w:tc>
        <w:tc>
          <w:tcPr>
            <w:tcW w:w="5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Определение целей управления муниципальным имуществом посредством: установления целевой функции управления объектом, оптимизации сети, состава и структуры имущества учреждений и муниципальной казны, повышение эффективности управления в отношении муниципальных предприятий и учреждений, объектов муниципальной казны. 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Проведение инвентаризации, проверки целевого использования и эффективности муниципального имущества. 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Проведение государственной кадастровой оценки, обеспечение рыночной стоимости муниципального имущества, а также оформление документов, определяющих или подтверждающих гражданско-правовой статус объектов.</w:t>
            </w:r>
          </w:p>
          <w:p w:rsidR="001961CE" w:rsidRPr="007F2B5D" w:rsidRDefault="001961CE" w:rsidP="002317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Предоставление субъектам малого и среднего предпринимательства и социально ориентированным некоммерческим организациям муниципального недвижимого имущества, включенного в соответствующие перечни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Доля неиспользуемого недвижимого имущества в общем количестве недвижимого имущества автономного округа;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Доля объектов недвижимого имущества, на которые зарегистрировано право собственности, в общем количестве объектов недвижимости, находящихся в муниципальной собственности, за исключением земельных участков;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Доля предоставленного субъектами малого и среднего предпринимательства недвижимого имущества, свободного от прав третьих лиц, включенного в перечень, формируемый </w:t>
            </w:r>
            <w:proofErr w:type="spellStart"/>
            <w:r w:rsidRPr="007F2B5D">
              <w:rPr>
                <w:rFonts w:cs="Arial"/>
              </w:rPr>
              <w:t>м.о</w:t>
            </w:r>
            <w:proofErr w:type="spellEnd"/>
            <w:r w:rsidRPr="007F2B5D">
              <w:rPr>
                <w:rFonts w:cs="Arial"/>
              </w:rPr>
              <w:t xml:space="preserve"> г. </w:t>
            </w:r>
            <w:proofErr w:type="spellStart"/>
            <w:r w:rsidRPr="007F2B5D">
              <w:rPr>
                <w:rFonts w:cs="Arial"/>
              </w:rPr>
              <w:t>Пыть-Ях</w:t>
            </w:r>
            <w:proofErr w:type="spellEnd"/>
            <w:r w:rsidRPr="007F2B5D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перечень;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Доля предоставленного социально ориентированным некоммерческим организациям недвижимого имущества, свободного от прав третьих лиц, включенного в перечень, формируемый </w:t>
            </w:r>
            <w:proofErr w:type="spellStart"/>
            <w:r w:rsidRPr="007F2B5D">
              <w:rPr>
                <w:rFonts w:cs="Arial"/>
              </w:rPr>
              <w:t>м.о</w:t>
            </w:r>
            <w:proofErr w:type="spellEnd"/>
            <w:r w:rsidRPr="007F2B5D">
              <w:rPr>
                <w:rFonts w:cs="Arial"/>
              </w:rPr>
              <w:t xml:space="preserve"> г. </w:t>
            </w:r>
            <w:proofErr w:type="spellStart"/>
            <w:r w:rsidRPr="007F2B5D">
              <w:rPr>
                <w:rFonts w:cs="Arial"/>
              </w:rPr>
              <w:t>Пыть-Ях</w:t>
            </w:r>
            <w:proofErr w:type="spellEnd"/>
            <w:r w:rsidRPr="007F2B5D">
              <w:rPr>
                <w:rFonts w:cs="Arial"/>
              </w:rPr>
              <w:t xml:space="preserve">, в общем количестве муниципального имущества, свободного от прав третьих лиц, 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включенного в такой перечень;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Количество объектов имущества в </w:t>
            </w:r>
            <w:r w:rsidRPr="007F2B5D">
              <w:rPr>
                <w:rFonts w:cs="Arial"/>
              </w:rPr>
              <w:lastRenderedPageBreak/>
              <w:t xml:space="preserve">перечнях муниципального имущества. 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lastRenderedPageBreak/>
              <w:t>1.2.</w:t>
            </w:r>
          </w:p>
        </w:tc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Комплекс процессных мероприятий «Обеспечение надлежащего уровня эксплуатации муниципального имущества»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Ответственный за реализацию: Управление по муниципальному имуществу, МКУ «УКС», УЖКК.</w:t>
            </w:r>
          </w:p>
        </w:tc>
        <w:tc>
          <w:tcPr>
            <w:tcW w:w="10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 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Срок реализации: 2025-2030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1.2.1.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Совершенствование системы управления муниципальным имуществом городского округа</w:t>
            </w:r>
          </w:p>
        </w:tc>
        <w:tc>
          <w:tcPr>
            <w:tcW w:w="5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Обеспечение контроля за сохранностью, содержанием, страхования муниципального имущества и иной защиты имущественных интересов г. </w:t>
            </w:r>
            <w:proofErr w:type="spellStart"/>
            <w:r w:rsidRPr="007F2B5D">
              <w:rPr>
                <w:rFonts w:cs="Arial"/>
              </w:rPr>
              <w:t>Пыть-Яха</w:t>
            </w:r>
            <w:proofErr w:type="spellEnd"/>
            <w:r w:rsidRPr="007F2B5D">
              <w:rPr>
                <w:rFonts w:cs="Arial"/>
              </w:rPr>
              <w:t>, предоставление субсидии на ремонт бесхозяйных сетей ТВС, проведение ремонта объектов муниципальной казны, приобретение специализированных транспортных средств для коммунального хозяйства и содержания дорог, товарно-материальных ценностей.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Обеспечение содержания и эксплуатации муниципального имущества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1.3</w:t>
            </w:r>
          </w:p>
        </w:tc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 Комплекс процессных мероприятий «Проведение мероприятий по землеустройству и землепользованию»</w:t>
            </w:r>
          </w:p>
        </w:tc>
      </w:tr>
      <w:tr w:rsidR="001961CE" w:rsidRPr="007F2B5D" w:rsidTr="0023179F">
        <w:trPr>
          <w:trHeight w:val="6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Ответственный за реализацию: Управление архитектуры и градостроительства</w:t>
            </w:r>
          </w:p>
        </w:tc>
        <w:tc>
          <w:tcPr>
            <w:tcW w:w="10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 </w:t>
            </w:r>
          </w:p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Срок реализации: 2025-2030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1.3.1.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Совершенствование системы управления муниципальным имуществом городского округа</w:t>
            </w:r>
          </w:p>
        </w:tc>
        <w:tc>
          <w:tcPr>
            <w:tcW w:w="5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Организация и осуществление мероприятий по формированию земельных участков под многоэтажное жилищное строительство, предназначенных для бесплатного предоставления в собственность граждан для целей строительства индивидуальных жилых домов, под объектами муниципальной собственности (межевание, постановка на государственный кадастровый учет) и регистрация права муниципальной собственности на земельные участки. 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Количество сформированных земельных участков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2.</w:t>
            </w:r>
          </w:p>
        </w:tc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Направление (подпрограмма) «Ресурсное обеспечение органов местного самоуправления»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2.1.</w:t>
            </w:r>
          </w:p>
        </w:tc>
        <w:tc>
          <w:tcPr>
            <w:tcW w:w="14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Комплекс процессных мероприятий «</w:t>
            </w:r>
            <w:r w:rsidRPr="007F2B5D">
              <w:rPr>
                <w:rFonts w:cs="Arial"/>
                <w:bCs/>
              </w:rPr>
              <w:t>Обеспечение деятельности органов местного самоуправления</w:t>
            </w:r>
            <w:r w:rsidRPr="007F2B5D">
              <w:rPr>
                <w:rFonts w:cs="Arial"/>
              </w:rPr>
              <w:t>»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Ответственный за реализацию: Управление по муниципальному имуществу</w:t>
            </w:r>
          </w:p>
        </w:tc>
        <w:tc>
          <w:tcPr>
            <w:tcW w:w="10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Срок реализации: 2025-2030</w:t>
            </w:r>
          </w:p>
        </w:tc>
      </w:tr>
      <w:tr w:rsidR="001961CE" w:rsidRPr="007F2B5D" w:rsidTr="0023179F">
        <w:trPr>
          <w:trHeight w:val="1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lastRenderedPageBreak/>
              <w:t>2.1.1.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bCs/>
              </w:rPr>
            </w:pPr>
            <w:r w:rsidRPr="007F2B5D">
              <w:rPr>
                <w:rFonts w:cs="Arial"/>
              </w:rPr>
              <w:t>Обеспечение условий для выполнения функций органов местного самоуправления в сфере управления и распоряжения имуществом, находящимся в муниципальной собственности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E" w:rsidRPr="007F2B5D" w:rsidRDefault="001961CE" w:rsidP="002317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Приобретение движимого и недвижимого имущества.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CE" w:rsidRPr="007F2B5D" w:rsidRDefault="001961CE" w:rsidP="0023179F">
            <w:pPr>
              <w:ind w:firstLine="0"/>
              <w:rPr>
                <w:rFonts w:cs="Arial"/>
                <w:highlight w:val="yellow"/>
              </w:rPr>
            </w:pPr>
            <w:r w:rsidRPr="007F2B5D">
              <w:rPr>
                <w:rFonts w:cs="Arial"/>
              </w:rPr>
              <w:t>Обеспечение содержания и эксплуатации муниципального имущества</w:t>
            </w:r>
          </w:p>
        </w:tc>
      </w:tr>
    </w:tbl>
    <w:p w:rsidR="001961CE" w:rsidRPr="007F2B5D" w:rsidRDefault="001961CE" w:rsidP="001961CE">
      <w:pPr>
        <w:jc w:val="center"/>
        <w:outlineLvl w:val="1"/>
        <w:rPr>
          <w:rFonts w:cs="Arial"/>
          <w:b/>
          <w:bCs/>
          <w:iCs/>
          <w:szCs w:val="28"/>
        </w:rPr>
      </w:pPr>
    </w:p>
    <w:p w:rsidR="001961CE" w:rsidRPr="007F2B5D" w:rsidRDefault="001961CE" w:rsidP="001961CE">
      <w:pPr>
        <w:pStyle w:val="2"/>
      </w:pPr>
      <w:r w:rsidRPr="007F2B5D">
        <w:t>5. Финансовое обеспечение муниципальной программы</w:t>
      </w:r>
    </w:p>
    <w:p w:rsidR="001961CE" w:rsidRPr="007F2B5D" w:rsidRDefault="001961CE" w:rsidP="001961CE">
      <w:pPr>
        <w:autoSpaceDE w:val="0"/>
        <w:autoSpaceDN w:val="0"/>
        <w:adjustRightInd w:val="0"/>
        <w:ind w:firstLine="0"/>
        <w:rPr>
          <w:rFonts w:cs="Arial"/>
          <w:szCs w:val="28"/>
        </w:rPr>
      </w:pPr>
    </w:p>
    <w:tbl>
      <w:tblPr>
        <w:tblW w:w="1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069"/>
        <w:gridCol w:w="1069"/>
        <w:gridCol w:w="1069"/>
        <w:gridCol w:w="1056"/>
        <w:gridCol w:w="1056"/>
        <w:gridCol w:w="1056"/>
        <w:gridCol w:w="1176"/>
      </w:tblGrid>
      <w:tr w:rsidR="001961CE" w:rsidRPr="007F2B5D" w:rsidTr="0023179F">
        <w:trPr>
          <w:trHeight w:val="57"/>
        </w:trPr>
        <w:tc>
          <w:tcPr>
            <w:tcW w:w="7513" w:type="dxa"/>
            <w:vMerge w:val="restart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51" w:type="dxa"/>
            <w:gridSpan w:val="7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  <w:vMerge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6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2025</w:t>
            </w:r>
          </w:p>
        </w:tc>
        <w:tc>
          <w:tcPr>
            <w:tcW w:w="106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2026</w:t>
            </w:r>
          </w:p>
        </w:tc>
        <w:tc>
          <w:tcPr>
            <w:tcW w:w="106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2027</w:t>
            </w:r>
          </w:p>
        </w:tc>
        <w:tc>
          <w:tcPr>
            <w:tcW w:w="105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2028</w:t>
            </w:r>
          </w:p>
        </w:tc>
        <w:tc>
          <w:tcPr>
            <w:tcW w:w="105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2029</w:t>
            </w:r>
          </w:p>
        </w:tc>
        <w:tc>
          <w:tcPr>
            <w:tcW w:w="105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2030</w:t>
            </w:r>
          </w:p>
        </w:tc>
        <w:tc>
          <w:tcPr>
            <w:tcW w:w="11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Всего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1</w:t>
            </w:r>
          </w:p>
        </w:tc>
        <w:tc>
          <w:tcPr>
            <w:tcW w:w="106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3</w:t>
            </w:r>
          </w:p>
        </w:tc>
        <w:tc>
          <w:tcPr>
            <w:tcW w:w="106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4</w:t>
            </w:r>
          </w:p>
        </w:tc>
        <w:tc>
          <w:tcPr>
            <w:tcW w:w="1069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5</w:t>
            </w:r>
          </w:p>
        </w:tc>
        <w:tc>
          <w:tcPr>
            <w:tcW w:w="105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6</w:t>
            </w:r>
          </w:p>
        </w:tc>
        <w:tc>
          <w:tcPr>
            <w:tcW w:w="105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7</w:t>
            </w:r>
          </w:p>
        </w:tc>
        <w:tc>
          <w:tcPr>
            <w:tcW w:w="105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8</w:t>
            </w:r>
          </w:p>
        </w:tc>
        <w:tc>
          <w:tcPr>
            <w:tcW w:w="1176" w:type="dxa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</w:rPr>
            </w:pPr>
            <w:r w:rsidRPr="007F2B5D">
              <w:rPr>
                <w:rFonts w:cs="Arial"/>
              </w:rPr>
              <w:t>9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 xml:space="preserve">Управление муниципальным имуществом города </w:t>
            </w:r>
            <w:proofErr w:type="spellStart"/>
            <w:r w:rsidRPr="007F2B5D">
              <w:rPr>
                <w:rFonts w:cs="Arial"/>
              </w:rPr>
              <w:t>Пыть-Яха</w:t>
            </w:r>
            <w:proofErr w:type="spellEnd"/>
            <w:r w:rsidRPr="007F2B5D">
              <w:rPr>
                <w:rFonts w:cs="Arial"/>
              </w:rPr>
              <w:t xml:space="preserve">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36 453,4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28 268,9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28 489,7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26 973,3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26 973,3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26 973,3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174 131,9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36 453,4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28 268,9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28 489,7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26 973,3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26 973,3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26 973,3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174 131,9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1. Комплекс процессных мероприятий «Управление и распоряжение муниципальным имуществом»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2 240,5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8 670,6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8 670,6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8 770,6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8 770,6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8 770,6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45 893,5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  <w:b/>
              </w:rPr>
            </w:pPr>
            <w:r w:rsidRPr="007F2B5D">
              <w:rPr>
                <w:rFonts w:cs="Arial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2 240,5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8 670,6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8 670,6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8 770,6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8 770,6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8 770,6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45 893,5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2. Комплекс процессных мероприятий «Обеспечение надлежащего уровня эксплуатации муниципального имущества»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33 406,9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17 938,3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18 159,1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16 542,7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16 542,7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16 542,7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119 132,4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  <w:b/>
              </w:rPr>
            </w:pPr>
            <w:r w:rsidRPr="007F2B5D">
              <w:rPr>
                <w:rFonts w:cs="Arial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33 406,9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17 938,3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18 159,1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16 542,7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16 542,7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16 542,7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119 132,4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</w:rPr>
            </w:pPr>
            <w:r w:rsidRPr="007F2B5D">
              <w:rPr>
                <w:rFonts w:cs="Arial"/>
              </w:rPr>
              <w:t>3. Комплекс процессных мероприятий «Проведение мероприятий по землеустройству и землепользованию»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806,1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9 106,1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  <w:b/>
              </w:rPr>
            </w:pPr>
            <w:r w:rsidRPr="007F2B5D">
              <w:rPr>
                <w:rFonts w:cs="Arial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806,1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1 660,0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9 106,1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  <w:bCs/>
              </w:rPr>
            </w:pPr>
            <w:r w:rsidRPr="007F2B5D">
              <w:rPr>
                <w:rFonts w:cs="Arial"/>
              </w:rPr>
              <w:t>4. Комплекс процессных мероприятий «</w:t>
            </w:r>
            <w:r w:rsidRPr="007F2B5D">
              <w:rPr>
                <w:rFonts w:cs="Arial"/>
                <w:bCs/>
              </w:rPr>
              <w:t>Обеспечение деятельности органов местного самоуправления</w:t>
            </w:r>
            <w:r w:rsidRPr="007F2B5D">
              <w:rPr>
                <w:rFonts w:cs="Arial"/>
              </w:rPr>
              <w:t>»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</w:tr>
      <w:tr w:rsidR="001961CE" w:rsidRPr="007F2B5D" w:rsidTr="0023179F">
        <w:trPr>
          <w:trHeight w:val="57"/>
        </w:trPr>
        <w:tc>
          <w:tcPr>
            <w:tcW w:w="7513" w:type="dxa"/>
          </w:tcPr>
          <w:p w:rsidR="001961CE" w:rsidRPr="007F2B5D" w:rsidRDefault="001961CE" w:rsidP="0023179F">
            <w:pPr>
              <w:ind w:firstLine="0"/>
              <w:rPr>
                <w:rFonts w:cs="Arial"/>
                <w:b/>
              </w:rPr>
            </w:pPr>
            <w:r w:rsidRPr="007F2B5D">
              <w:rPr>
                <w:rFonts w:cs="Arial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961CE" w:rsidRPr="007F2B5D" w:rsidRDefault="001961CE" w:rsidP="0023179F">
            <w:pPr>
              <w:ind w:firstLine="0"/>
              <w:jc w:val="center"/>
              <w:rPr>
                <w:rFonts w:cs="Arial"/>
                <w:color w:val="000000"/>
              </w:rPr>
            </w:pPr>
            <w:r w:rsidRPr="007F2B5D">
              <w:rPr>
                <w:rFonts w:cs="Arial"/>
                <w:color w:val="000000"/>
              </w:rPr>
              <w:t>0,0</w:t>
            </w:r>
          </w:p>
        </w:tc>
      </w:tr>
    </w:tbl>
    <w:p w:rsidR="00DE3D24" w:rsidRPr="00BC2CB9" w:rsidRDefault="00DE3D24" w:rsidP="001961CE">
      <w:pPr>
        <w:ind w:firstLine="0"/>
      </w:pPr>
    </w:p>
    <w:p w:rsidR="000F43FB" w:rsidRPr="002A3C86" w:rsidRDefault="000F43FB" w:rsidP="00A30946">
      <w:pPr>
        <w:jc w:val="right"/>
        <w:rPr>
          <w:rFonts w:cs="Arial"/>
        </w:rPr>
      </w:pPr>
    </w:p>
    <w:sectPr w:rsidR="000F43FB" w:rsidRPr="002A3C86" w:rsidSect="00C37008">
      <w:headerReference w:type="even" r:id="rId56"/>
      <w:headerReference w:type="default" r:id="rId57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FB" w:rsidRDefault="001558FB">
      <w:r>
        <w:separator/>
      </w:r>
    </w:p>
  </w:endnote>
  <w:endnote w:type="continuationSeparator" w:id="0">
    <w:p w:rsidR="001558FB" w:rsidRDefault="0015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B8" w:rsidRDefault="00211DB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B8" w:rsidRDefault="00211DB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B8" w:rsidRDefault="00211D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FB" w:rsidRDefault="001558FB">
      <w:r>
        <w:separator/>
      </w:r>
    </w:p>
  </w:footnote>
  <w:footnote w:type="continuationSeparator" w:id="0">
    <w:p w:rsidR="001558FB" w:rsidRDefault="00155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B8" w:rsidRDefault="00211D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B8" w:rsidRDefault="00211DB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B8" w:rsidRDefault="00211DB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B8" w:rsidRDefault="00211DB8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1DB8" w:rsidRDefault="00211DB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B8" w:rsidRDefault="00211D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75AB"/>
    <w:multiLevelType w:val="hybridMultilevel"/>
    <w:tmpl w:val="6BD8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6" w15:restartNumberingAfterBreak="0">
    <w:nsid w:val="779560B1"/>
    <w:multiLevelType w:val="hybridMultilevel"/>
    <w:tmpl w:val="90DA684E"/>
    <w:lvl w:ilvl="0" w:tplc="E85A8A00">
      <w:start w:val="159"/>
      <w:numFmt w:val="decimal"/>
      <w:lvlText w:val="%1"/>
      <w:lvlJc w:val="left"/>
      <w:pPr>
        <w:ind w:left="137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7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"/>
  </w:num>
  <w:num w:numId="4">
    <w:abstractNumId w:val="14"/>
  </w:num>
  <w:num w:numId="5">
    <w:abstractNumId w:val="21"/>
  </w:num>
  <w:num w:numId="6">
    <w:abstractNumId w:val="24"/>
  </w:num>
  <w:num w:numId="7">
    <w:abstractNumId w:val="8"/>
  </w:num>
  <w:num w:numId="8">
    <w:abstractNumId w:val="20"/>
  </w:num>
  <w:num w:numId="9">
    <w:abstractNumId w:val="19"/>
  </w:num>
  <w:num w:numId="10">
    <w:abstractNumId w:val="17"/>
  </w:num>
  <w:num w:numId="11">
    <w:abstractNumId w:val="1"/>
  </w:num>
  <w:num w:numId="12">
    <w:abstractNumId w:val="25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3"/>
  </w:num>
  <w:num w:numId="20">
    <w:abstractNumId w:val="22"/>
  </w:num>
  <w:num w:numId="21">
    <w:abstractNumId w:val="6"/>
  </w:num>
  <w:num w:numId="22">
    <w:abstractNumId w:val="28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39D"/>
    <w:rsid w:val="000003AB"/>
    <w:rsid w:val="000010BA"/>
    <w:rsid w:val="000012F9"/>
    <w:rsid w:val="00001A8E"/>
    <w:rsid w:val="0000240F"/>
    <w:rsid w:val="00002675"/>
    <w:rsid w:val="00002B3D"/>
    <w:rsid w:val="00002EE7"/>
    <w:rsid w:val="00003994"/>
    <w:rsid w:val="000040E4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061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349E"/>
    <w:rsid w:val="000338C3"/>
    <w:rsid w:val="000358E6"/>
    <w:rsid w:val="00036B75"/>
    <w:rsid w:val="00036CB6"/>
    <w:rsid w:val="00037EC7"/>
    <w:rsid w:val="00040839"/>
    <w:rsid w:val="00040EEC"/>
    <w:rsid w:val="0004166A"/>
    <w:rsid w:val="00041997"/>
    <w:rsid w:val="00041A4D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47F74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1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F19"/>
    <w:rsid w:val="000637A5"/>
    <w:rsid w:val="00064A81"/>
    <w:rsid w:val="00064CCD"/>
    <w:rsid w:val="00064F6B"/>
    <w:rsid w:val="000654BF"/>
    <w:rsid w:val="00065BDA"/>
    <w:rsid w:val="00066971"/>
    <w:rsid w:val="00066A45"/>
    <w:rsid w:val="00066BD2"/>
    <w:rsid w:val="0006787E"/>
    <w:rsid w:val="00067936"/>
    <w:rsid w:val="000679E9"/>
    <w:rsid w:val="00070AD5"/>
    <w:rsid w:val="0007166B"/>
    <w:rsid w:val="00071E03"/>
    <w:rsid w:val="00071EC7"/>
    <w:rsid w:val="00072119"/>
    <w:rsid w:val="000723C8"/>
    <w:rsid w:val="00072431"/>
    <w:rsid w:val="000728B9"/>
    <w:rsid w:val="00072A4B"/>
    <w:rsid w:val="00072C8C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9AA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525"/>
    <w:rsid w:val="00095A0E"/>
    <w:rsid w:val="00095BFF"/>
    <w:rsid w:val="00096CE0"/>
    <w:rsid w:val="00096E60"/>
    <w:rsid w:val="00097666"/>
    <w:rsid w:val="00097AE6"/>
    <w:rsid w:val="00097DDB"/>
    <w:rsid w:val="00097E84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5F"/>
    <w:rsid w:val="000B29DB"/>
    <w:rsid w:val="000B2B5E"/>
    <w:rsid w:val="000B3930"/>
    <w:rsid w:val="000B3E82"/>
    <w:rsid w:val="000B42C5"/>
    <w:rsid w:val="000B4BBF"/>
    <w:rsid w:val="000B4FCD"/>
    <w:rsid w:val="000B54EF"/>
    <w:rsid w:val="000B5A11"/>
    <w:rsid w:val="000B5E40"/>
    <w:rsid w:val="000B6830"/>
    <w:rsid w:val="000B68FF"/>
    <w:rsid w:val="000B76DE"/>
    <w:rsid w:val="000C03A0"/>
    <w:rsid w:val="000C094C"/>
    <w:rsid w:val="000C09AE"/>
    <w:rsid w:val="000C1CE2"/>
    <w:rsid w:val="000C2FCD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A7C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F8E"/>
    <w:rsid w:val="000D3CEC"/>
    <w:rsid w:val="000D3F6B"/>
    <w:rsid w:val="000D4406"/>
    <w:rsid w:val="000D4441"/>
    <w:rsid w:val="000D4901"/>
    <w:rsid w:val="000D4A41"/>
    <w:rsid w:val="000D4D17"/>
    <w:rsid w:val="000D4DEA"/>
    <w:rsid w:val="000D4E9A"/>
    <w:rsid w:val="000D4EDF"/>
    <w:rsid w:val="000D4F83"/>
    <w:rsid w:val="000D5785"/>
    <w:rsid w:val="000D58D1"/>
    <w:rsid w:val="000D592A"/>
    <w:rsid w:val="000D5A9C"/>
    <w:rsid w:val="000D5C9E"/>
    <w:rsid w:val="000D6183"/>
    <w:rsid w:val="000D621A"/>
    <w:rsid w:val="000D6236"/>
    <w:rsid w:val="000D654E"/>
    <w:rsid w:val="000D6DEE"/>
    <w:rsid w:val="000D745A"/>
    <w:rsid w:val="000D7872"/>
    <w:rsid w:val="000D7BD8"/>
    <w:rsid w:val="000D7EA4"/>
    <w:rsid w:val="000E0280"/>
    <w:rsid w:val="000E07B8"/>
    <w:rsid w:val="000E1291"/>
    <w:rsid w:val="000E134F"/>
    <w:rsid w:val="000E1FEB"/>
    <w:rsid w:val="000E2888"/>
    <w:rsid w:val="000E2ACD"/>
    <w:rsid w:val="000E3711"/>
    <w:rsid w:val="000E3DEB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53A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882"/>
    <w:rsid w:val="000F39AE"/>
    <w:rsid w:val="000F3A6D"/>
    <w:rsid w:val="000F3E53"/>
    <w:rsid w:val="000F43FB"/>
    <w:rsid w:val="000F566B"/>
    <w:rsid w:val="000F5803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594F"/>
    <w:rsid w:val="00105D74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5566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8B"/>
    <w:rsid w:val="00125EA7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3FB6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862"/>
    <w:rsid w:val="00137B16"/>
    <w:rsid w:val="00137D7A"/>
    <w:rsid w:val="00140279"/>
    <w:rsid w:val="00140385"/>
    <w:rsid w:val="00140AAF"/>
    <w:rsid w:val="0014242F"/>
    <w:rsid w:val="00143945"/>
    <w:rsid w:val="00143A2A"/>
    <w:rsid w:val="00143C00"/>
    <w:rsid w:val="00144679"/>
    <w:rsid w:val="0014510E"/>
    <w:rsid w:val="00145972"/>
    <w:rsid w:val="00145DF9"/>
    <w:rsid w:val="00146FBD"/>
    <w:rsid w:val="00147519"/>
    <w:rsid w:val="00147C27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58FB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8D9"/>
    <w:rsid w:val="00167BE4"/>
    <w:rsid w:val="001703AC"/>
    <w:rsid w:val="00170915"/>
    <w:rsid w:val="00171698"/>
    <w:rsid w:val="00172360"/>
    <w:rsid w:val="00172DB1"/>
    <w:rsid w:val="00172E15"/>
    <w:rsid w:val="00172F75"/>
    <w:rsid w:val="001738B4"/>
    <w:rsid w:val="00174307"/>
    <w:rsid w:val="00174D60"/>
    <w:rsid w:val="00174F74"/>
    <w:rsid w:val="00175EA4"/>
    <w:rsid w:val="001765CA"/>
    <w:rsid w:val="00176819"/>
    <w:rsid w:val="00176966"/>
    <w:rsid w:val="00176B07"/>
    <w:rsid w:val="00176BFD"/>
    <w:rsid w:val="001775CD"/>
    <w:rsid w:val="00177688"/>
    <w:rsid w:val="00177A4E"/>
    <w:rsid w:val="00177B70"/>
    <w:rsid w:val="00177C16"/>
    <w:rsid w:val="00177F10"/>
    <w:rsid w:val="00180126"/>
    <w:rsid w:val="0018052D"/>
    <w:rsid w:val="00180B08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AA4"/>
    <w:rsid w:val="001961CE"/>
    <w:rsid w:val="001967DA"/>
    <w:rsid w:val="00196C4C"/>
    <w:rsid w:val="00197336"/>
    <w:rsid w:val="00197BA1"/>
    <w:rsid w:val="001A031B"/>
    <w:rsid w:val="001A0DC0"/>
    <w:rsid w:val="001A2068"/>
    <w:rsid w:val="001A2A66"/>
    <w:rsid w:val="001A30E3"/>
    <w:rsid w:val="001A3252"/>
    <w:rsid w:val="001A3938"/>
    <w:rsid w:val="001A3C81"/>
    <w:rsid w:val="001A4093"/>
    <w:rsid w:val="001A4C1F"/>
    <w:rsid w:val="001A4FC1"/>
    <w:rsid w:val="001A5CA3"/>
    <w:rsid w:val="001A76F7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12C"/>
    <w:rsid w:val="001B5236"/>
    <w:rsid w:val="001B57C3"/>
    <w:rsid w:val="001B6DDF"/>
    <w:rsid w:val="001C09D1"/>
    <w:rsid w:val="001C0A5C"/>
    <w:rsid w:val="001C16C7"/>
    <w:rsid w:val="001C274F"/>
    <w:rsid w:val="001C42CE"/>
    <w:rsid w:val="001C4CF6"/>
    <w:rsid w:val="001C6FE5"/>
    <w:rsid w:val="001C76D0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333C"/>
    <w:rsid w:val="001E3962"/>
    <w:rsid w:val="001E3AD8"/>
    <w:rsid w:val="001E4194"/>
    <w:rsid w:val="001E432F"/>
    <w:rsid w:val="001E4B82"/>
    <w:rsid w:val="001E5632"/>
    <w:rsid w:val="001E5AF5"/>
    <w:rsid w:val="001E64F3"/>
    <w:rsid w:val="001E6C79"/>
    <w:rsid w:val="001E70C4"/>
    <w:rsid w:val="001E7441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212"/>
    <w:rsid w:val="00204A80"/>
    <w:rsid w:val="002060EB"/>
    <w:rsid w:val="00206A24"/>
    <w:rsid w:val="00207125"/>
    <w:rsid w:val="002072D0"/>
    <w:rsid w:val="002075ED"/>
    <w:rsid w:val="002109EC"/>
    <w:rsid w:val="00211BBF"/>
    <w:rsid w:val="00211DB8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1DF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4DB0"/>
    <w:rsid w:val="00226216"/>
    <w:rsid w:val="002262E3"/>
    <w:rsid w:val="00226307"/>
    <w:rsid w:val="002263DE"/>
    <w:rsid w:val="00227AE2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4727"/>
    <w:rsid w:val="002454B9"/>
    <w:rsid w:val="00245FAC"/>
    <w:rsid w:val="00245FAD"/>
    <w:rsid w:val="00246089"/>
    <w:rsid w:val="0024631E"/>
    <w:rsid w:val="00246EA4"/>
    <w:rsid w:val="002473E1"/>
    <w:rsid w:val="002500E7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6B3C"/>
    <w:rsid w:val="00257DC3"/>
    <w:rsid w:val="002611C4"/>
    <w:rsid w:val="002618E7"/>
    <w:rsid w:val="0026212A"/>
    <w:rsid w:val="002626EC"/>
    <w:rsid w:val="00262C89"/>
    <w:rsid w:val="002634EF"/>
    <w:rsid w:val="002639CF"/>
    <w:rsid w:val="002640E5"/>
    <w:rsid w:val="002644C4"/>
    <w:rsid w:val="00264C24"/>
    <w:rsid w:val="002650F5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4B8"/>
    <w:rsid w:val="0027272B"/>
    <w:rsid w:val="00272924"/>
    <w:rsid w:val="00272B33"/>
    <w:rsid w:val="00272C1B"/>
    <w:rsid w:val="00272D36"/>
    <w:rsid w:val="00273255"/>
    <w:rsid w:val="00273447"/>
    <w:rsid w:val="00273A55"/>
    <w:rsid w:val="0027413F"/>
    <w:rsid w:val="002754BB"/>
    <w:rsid w:val="00275849"/>
    <w:rsid w:val="00276370"/>
    <w:rsid w:val="002775B0"/>
    <w:rsid w:val="00280069"/>
    <w:rsid w:val="0028048A"/>
    <w:rsid w:val="00280E39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2C40"/>
    <w:rsid w:val="0029318F"/>
    <w:rsid w:val="00293A30"/>
    <w:rsid w:val="00293E39"/>
    <w:rsid w:val="00294344"/>
    <w:rsid w:val="002946EF"/>
    <w:rsid w:val="00294F5B"/>
    <w:rsid w:val="002950BF"/>
    <w:rsid w:val="00295198"/>
    <w:rsid w:val="0029558A"/>
    <w:rsid w:val="00295D53"/>
    <w:rsid w:val="002968CF"/>
    <w:rsid w:val="002A09AA"/>
    <w:rsid w:val="002A1201"/>
    <w:rsid w:val="002A1709"/>
    <w:rsid w:val="002A1FF5"/>
    <w:rsid w:val="002A360F"/>
    <w:rsid w:val="002A3880"/>
    <w:rsid w:val="002A3C86"/>
    <w:rsid w:val="002A4370"/>
    <w:rsid w:val="002A4F08"/>
    <w:rsid w:val="002A5005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5D60"/>
    <w:rsid w:val="002B6355"/>
    <w:rsid w:val="002B6921"/>
    <w:rsid w:val="002B774B"/>
    <w:rsid w:val="002B7C26"/>
    <w:rsid w:val="002C03CE"/>
    <w:rsid w:val="002C0564"/>
    <w:rsid w:val="002C0821"/>
    <w:rsid w:val="002C08B4"/>
    <w:rsid w:val="002C0D9F"/>
    <w:rsid w:val="002C1304"/>
    <w:rsid w:val="002C1377"/>
    <w:rsid w:val="002C14B1"/>
    <w:rsid w:val="002C2940"/>
    <w:rsid w:val="002C2D47"/>
    <w:rsid w:val="002C2F0A"/>
    <w:rsid w:val="002C3293"/>
    <w:rsid w:val="002C3D86"/>
    <w:rsid w:val="002C48E4"/>
    <w:rsid w:val="002C49E5"/>
    <w:rsid w:val="002C4E04"/>
    <w:rsid w:val="002C51FA"/>
    <w:rsid w:val="002C5300"/>
    <w:rsid w:val="002C5886"/>
    <w:rsid w:val="002C6069"/>
    <w:rsid w:val="002C6416"/>
    <w:rsid w:val="002C7234"/>
    <w:rsid w:val="002C7707"/>
    <w:rsid w:val="002C7EF7"/>
    <w:rsid w:val="002D0DAE"/>
    <w:rsid w:val="002D2370"/>
    <w:rsid w:val="002D2CD9"/>
    <w:rsid w:val="002D36AE"/>
    <w:rsid w:val="002D36FE"/>
    <w:rsid w:val="002D520C"/>
    <w:rsid w:val="002D5F79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423"/>
    <w:rsid w:val="002E7734"/>
    <w:rsid w:val="002E7AE9"/>
    <w:rsid w:val="002F123E"/>
    <w:rsid w:val="002F13F9"/>
    <w:rsid w:val="002F15E7"/>
    <w:rsid w:val="002F181E"/>
    <w:rsid w:val="002F1BDC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3D5"/>
    <w:rsid w:val="00300B07"/>
    <w:rsid w:val="00300B62"/>
    <w:rsid w:val="00300B92"/>
    <w:rsid w:val="00300E41"/>
    <w:rsid w:val="00302C37"/>
    <w:rsid w:val="00302D19"/>
    <w:rsid w:val="00303135"/>
    <w:rsid w:val="00303139"/>
    <w:rsid w:val="003035C9"/>
    <w:rsid w:val="003035CD"/>
    <w:rsid w:val="00303983"/>
    <w:rsid w:val="003039AC"/>
    <w:rsid w:val="00303DED"/>
    <w:rsid w:val="003043C3"/>
    <w:rsid w:val="00304D7F"/>
    <w:rsid w:val="00304F44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37B6"/>
    <w:rsid w:val="003148F6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AFA"/>
    <w:rsid w:val="00320E72"/>
    <w:rsid w:val="00320E88"/>
    <w:rsid w:val="0032115E"/>
    <w:rsid w:val="003217CC"/>
    <w:rsid w:val="0032206D"/>
    <w:rsid w:val="00322C29"/>
    <w:rsid w:val="00322D7C"/>
    <w:rsid w:val="00322DAD"/>
    <w:rsid w:val="00323871"/>
    <w:rsid w:val="0032392F"/>
    <w:rsid w:val="003239F9"/>
    <w:rsid w:val="00323E1E"/>
    <w:rsid w:val="003240E0"/>
    <w:rsid w:val="0032437D"/>
    <w:rsid w:val="0032454D"/>
    <w:rsid w:val="003247A5"/>
    <w:rsid w:val="00324C4E"/>
    <w:rsid w:val="00324ED2"/>
    <w:rsid w:val="00324F76"/>
    <w:rsid w:val="003269BA"/>
    <w:rsid w:val="003275FD"/>
    <w:rsid w:val="003276A9"/>
    <w:rsid w:val="00327EB8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947"/>
    <w:rsid w:val="00334D58"/>
    <w:rsid w:val="00335929"/>
    <w:rsid w:val="00335E21"/>
    <w:rsid w:val="00336702"/>
    <w:rsid w:val="003409BF"/>
    <w:rsid w:val="00340B81"/>
    <w:rsid w:val="00341758"/>
    <w:rsid w:val="00342AFB"/>
    <w:rsid w:val="00342DF4"/>
    <w:rsid w:val="00343832"/>
    <w:rsid w:val="00344630"/>
    <w:rsid w:val="00344B55"/>
    <w:rsid w:val="00344F5A"/>
    <w:rsid w:val="00345CBE"/>
    <w:rsid w:val="0034632D"/>
    <w:rsid w:val="00346CD9"/>
    <w:rsid w:val="00347059"/>
    <w:rsid w:val="00347364"/>
    <w:rsid w:val="0034774A"/>
    <w:rsid w:val="00350BB5"/>
    <w:rsid w:val="00350E8A"/>
    <w:rsid w:val="003515C2"/>
    <w:rsid w:val="00351862"/>
    <w:rsid w:val="00351A26"/>
    <w:rsid w:val="003524AA"/>
    <w:rsid w:val="0035291D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600B1"/>
    <w:rsid w:val="003601D2"/>
    <w:rsid w:val="00360288"/>
    <w:rsid w:val="0036059C"/>
    <w:rsid w:val="003611C6"/>
    <w:rsid w:val="00361791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658E7"/>
    <w:rsid w:val="00370C54"/>
    <w:rsid w:val="00370E74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698"/>
    <w:rsid w:val="00375C32"/>
    <w:rsid w:val="00376D3D"/>
    <w:rsid w:val="00376ED2"/>
    <w:rsid w:val="00377B6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2E3"/>
    <w:rsid w:val="00391C2C"/>
    <w:rsid w:val="00391E6D"/>
    <w:rsid w:val="00392EC6"/>
    <w:rsid w:val="003932FB"/>
    <w:rsid w:val="00393B03"/>
    <w:rsid w:val="003949B6"/>
    <w:rsid w:val="00394A7A"/>
    <w:rsid w:val="00394E84"/>
    <w:rsid w:val="00395476"/>
    <w:rsid w:val="003955F6"/>
    <w:rsid w:val="00395B84"/>
    <w:rsid w:val="003962A9"/>
    <w:rsid w:val="0039681A"/>
    <w:rsid w:val="003978D6"/>
    <w:rsid w:val="003A0631"/>
    <w:rsid w:val="003A17FD"/>
    <w:rsid w:val="003A1A8E"/>
    <w:rsid w:val="003A1E78"/>
    <w:rsid w:val="003A1F0B"/>
    <w:rsid w:val="003A2798"/>
    <w:rsid w:val="003A2DD8"/>
    <w:rsid w:val="003A2EE8"/>
    <w:rsid w:val="003A2F18"/>
    <w:rsid w:val="003A2F95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2C8B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391"/>
    <w:rsid w:val="003C163D"/>
    <w:rsid w:val="003C1A86"/>
    <w:rsid w:val="003C2296"/>
    <w:rsid w:val="003C252B"/>
    <w:rsid w:val="003C28D9"/>
    <w:rsid w:val="003C2C19"/>
    <w:rsid w:val="003C2FC8"/>
    <w:rsid w:val="003C369B"/>
    <w:rsid w:val="003C3A79"/>
    <w:rsid w:val="003C3BE6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51E"/>
    <w:rsid w:val="003E481D"/>
    <w:rsid w:val="003E48ED"/>
    <w:rsid w:val="003E4946"/>
    <w:rsid w:val="003E5031"/>
    <w:rsid w:val="003E53ED"/>
    <w:rsid w:val="003E6952"/>
    <w:rsid w:val="003E6FB7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4C01"/>
    <w:rsid w:val="003F511F"/>
    <w:rsid w:val="003F5575"/>
    <w:rsid w:val="003F5DD4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887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0E48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4EA6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0B2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1CF"/>
    <w:rsid w:val="00430669"/>
    <w:rsid w:val="00430B21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D3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15E"/>
    <w:rsid w:val="004462F9"/>
    <w:rsid w:val="00447D63"/>
    <w:rsid w:val="00447D7D"/>
    <w:rsid w:val="004500CF"/>
    <w:rsid w:val="004504A9"/>
    <w:rsid w:val="00450975"/>
    <w:rsid w:val="004513C2"/>
    <w:rsid w:val="004516E4"/>
    <w:rsid w:val="004518B7"/>
    <w:rsid w:val="0045197E"/>
    <w:rsid w:val="00451ACC"/>
    <w:rsid w:val="00452790"/>
    <w:rsid w:val="0045286E"/>
    <w:rsid w:val="00452D94"/>
    <w:rsid w:val="004539B3"/>
    <w:rsid w:val="00453F2F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C80"/>
    <w:rsid w:val="00456E58"/>
    <w:rsid w:val="00457493"/>
    <w:rsid w:val="0045773D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1CF"/>
    <w:rsid w:val="00464BC0"/>
    <w:rsid w:val="00464DB2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98F"/>
    <w:rsid w:val="0047500D"/>
    <w:rsid w:val="004754E1"/>
    <w:rsid w:val="00475DCC"/>
    <w:rsid w:val="00476078"/>
    <w:rsid w:val="00477594"/>
    <w:rsid w:val="004803ED"/>
    <w:rsid w:val="004805AD"/>
    <w:rsid w:val="004805CD"/>
    <w:rsid w:val="00480B7A"/>
    <w:rsid w:val="0048159E"/>
    <w:rsid w:val="004817BB"/>
    <w:rsid w:val="00482046"/>
    <w:rsid w:val="00482C0F"/>
    <w:rsid w:val="00482DBD"/>
    <w:rsid w:val="00483113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5D"/>
    <w:rsid w:val="0049206B"/>
    <w:rsid w:val="0049223E"/>
    <w:rsid w:val="00492786"/>
    <w:rsid w:val="00492EE7"/>
    <w:rsid w:val="0049343E"/>
    <w:rsid w:val="0049384D"/>
    <w:rsid w:val="00493F07"/>
    <w:rsid w:val="00494950"/>
    <w:rsid w:val="00494E66"/>
    <w:rsid w:val="00494F19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570A"/>
    <w:rsid w:val="004A5851"/>
    <w:rsid w:val="004A68CC"/>
    <w:rsid w:val="004A6CAF"/>
    <w:rsid w:val="004A7687"/>
    <w:rsid w:val="004A79F5"/>
    <w:rsid w:val="004B0307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8D9"/>
    <w:rsid w:val="004B7ED0"/>
    <w:rsid w:val="004C102F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3099"/>
    <w:rsid w:val="004D380C"/>
    <w:rsid w:val="004D4050"/>
    <w:rsid w:val="004D4063"/>
    <w:rsid w:val="004D4418"/>
    <w:rsid w:val="004D50CC"/>
    <w:rsid w:val="004D5C26"/>
    <w:rsid w:val="004D6159"/>
    <w:rsid w:val="004D6EC7"/>
    <w:rsid w:val="004D6F41"/>
    <w:rsid w:val="004D77B6"/>
    <w:rsid w:val="004D7D82"/>
    <w:rsid w:val="004D7FA5"/>
    <w:rsid w:val="004E0D23"/>
    <w:rsid w:val="004E137B"/>
    <w:rsid w:val="004E176B"/>
    <w:rsid w:val="004E1DD7"/>
    <w:rsid w:val="004E2CF2"/>
    <w:rsid w:val="004E4A5D"/>
    <w:rsid w:val="004E4D19"/>
    <w:rsid w:val="004E58DF"/>
    <w:rsid w:val="004E61F5"/>
    <w:rsid w:val="004E6274"/>
    <w:rsid w:val="004E65F4"/>
    <w:rsid w:val="004E6AC3"/>
    <w:rsid w:val="004E6CAC"/>
    <w:rsid w:val="004E7A89"/>
    <w:rsid w:val="004E7BA2"/>
    <w:rsid w:val="004E7BB1"/>
    <w:rsid w:val="004E7C18"/>
    <w:rsid w:val="004F0721"/>
    <w:rsid w:val="004F1C2A"/>
    <w:rsid w:val="004F1EBC"/>
    <w:rsid w:val="004F26E4"/>
    <w:rsid w:val="004F327B"/>
    <w:rsid w:val="004F32C2"/>
    <w:rsid w:val="004F3A73"/>
    <w:rsid w:val="004F427B"/>
    <w:rsid w:val="004F4C1D"/>
    <w:rsid w:val="004F4CF2"/>
    <w:rsid w:val="004F4E33"/>
    <w:rsid w:val="004F4ED6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2F89"/>
    <w:rsid w:val="005031ED"/>
    <w:rsid w:val="00503430"/>
    <w:rsid w:val="005035AC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02B7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6A0"/>
    <w:rsid w:val="00515974"/>
    <w:rsid w:val="0051624D"/>
    <w:rsid w:val="00516BFD"/>
    <w:rsid w:val="005178F7"/>
    <w:rsid w:val="00520E4C"/>
    <w:rsid w:val="0052156F"/>
    <w:rsid w:val="0052195C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55D"/>
    <w:rsid w:val="00526BE1"/>
    <w:rsid w:val="005276E6"/>
    <w:rsid w:val="005277EE"/>
    <w:rsid w:val="00527C6C"/>
    <w:rsid w:val="005318C0"/>
    <w:rsid w:val="00532415"/>
    <w:rsid w:val="00532A9A"/>
    <w:rsid w:val="00532BA1"/>
    <w:rsid w:val="00532E51"/>
    <w:rsid w:val="005331E0"/>
    <w:rsid w:val="0053371C"/>
    <w:rsid w:val="0053375D"/>
    <w:rsid w:val="005338F4"/>
    <w:rsid w:val="00533C7C"/>
    <w:rsid w:val="005353ED"/>
    <w:rsid w:val="005359F4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1B2"/>
    <w:rsid w:val="005446E9"/>
    <w:rsid w:val="005450AC"/>
    <w:rsid w:val="00545A06"/>
    <w:rsid w:val="00545E28"/>
    <w:rsid w:val="0054669B"/>
    <w:rsid w:val="00547ECA"/>
    <w:rsid w:val="005500AF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907"/>
    <w:rsid w:val="0056094D"/>
    <w:rsid w:val="00560954"/>
    <w:rsid w:val="00561134"/>
    <w:rsid w:val="005611F9"/>
    <w:rsid w:val="00561735"/>
    <w:rsid w:val="005620CA"/>
    <w:rsid w:val="00562A7D"/>
    <w:rsid w:val="005632A7"/>
    <w:rsid w:val="00563CEB"/>
    <w:rsid w:val="00563F69"/>
    <w:rsid w:val="00564117"/>
    <w:rsid w:val="0056421D"/>
    <w:rsid w:val="0056494B"/>
    <w:rsid w:val="005649A3"/>
    <w:rsid w:val="00566AE8"/>
    <w:rsid w:val="00567154"/>
    <w:rsid w:val="005674BA"/>
    <w:rsid w:val="005674C2"/>
    <w:rsid w:val="00567912"/>
    <w:rsid w:val="00570E35"/>
    <w:rsid w:val="00571C98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2FD0"/>
    <w:rsid w:val="0057326B"/>
    <w:rsid w:val="00573EB1"/>
    <w:rsid w:val="00574C94"/>
    <w:rsid w:val="00575354"/>
    <w:rsid w:val="005759C2"/>
    <w:rsid w:val="00575B19"/>
    <w:rsid w:val="00575E45"/>
    <w:rsid w:val="00576549"/>
    <w:rsid w:val="00576834"/>
    <w:rsid w:val="00576A5D"/>
    <w:rsid w:val="00576B26"/>
    <w:rsid w:val="00576C6C"/>
    <w:rsid w:val="0057758A"/>
    <w:rsid w:val="0057792C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2E50"/>
    <w:rsid w:val="00593976"/>
    <w:rsid w:val="00593E4A"/>
    <w:rsid w:val="00593FE1"/>
    <w:rsid w:val="0059411E"/>
    <w:rsid w:val="00594299"/>
    <w:rsid w:val="00594F75"/>
    <w:rsid w:val="00595C66"/>
    <w:rsid w:val="00595ED0"/>
    <w:rsid w:val="005961F2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876"/>
    <w:rsid w:val="005A6EE5"/>
    <w:rsid w:val="005A7398"/>
    <w:rsid w:val="005A7DB3"/>
    <w:rsid w:val="005A7E63"/>
    <w:rsid w:val="005B08EC"/>
    <w:rsid w:val="005B0A18"/>
    <w:rsid w:val="005B1956"/>
    <w:rsid w:val="005B1A1D"/>
    <w:rsid w:val="005B237B"/>
    <w:rsid w:val="005B2B53"/>
    <w:rsid w:val="005B3053"/>
    <w:rsid w:val="005B36BB"/>
    <w:rsid w:val="005B431F"/>
    <w:rsid w:val="005B48A5"/>
    <w:rsid w:val="005B4BFB"/>
    <w:rsid w:val="005B4EBC"/>
    <w:rsid w:val="005B5CAC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0D63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7DF"/>
    <w:rsid w:val="005D5FFA"/>
    <w:rsid w:val="005D6315"/>
    <w:rsid w:val="005D6665"/>
    <w:rsid w:val="005D693F"/>
    <w:rsid w:val="005D6E7F"/>
    <w:rsid w:val="005D71F9"/>
    <w:rsid w:val="005D78E7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09C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7D3"/>
    <w:rsid w:val="005F2AC6"/>
    <w:rsid w:val="005F2B56"/>
    <w:rsid w:val="005F33A8"/>
    <w:rsid w:val="005F3D51"/>
    <w:rsid w:val="005F5292"/>
    <w:rsid w:val="005F5648"/>
    <w:rsid w:val="005F579B"/>
    <w:rsid w:val="005F57E3"/>
    <w:rsid w:val="005F6272"/>
    <w:rsid w:val="005F7036"/>
    <w:rsid w:val="005F7111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2F24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06AF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3675"/>
    <w:rsid w:val="00623888"/>
    <w:rsid w:val="00624EA8"/>
    <w:rsid w:val="006258BA"/>
    <w:rsid w:val="0062711D"/>
    <w:rsid w:val="006272EB"/>
    <w:rsid w:val="00627461"/>
    <w:rsid w:val="00627E40"/>
    <w:rsid w:val="00631088"/>
    <w:rsid w:val="00631C3A"/>
    <w:rsid w:val="006321DD"/>
    <w:rsid w:val="00632FC7"/>
    <w:rsid w:val="006344D7"/>
    <w:rsid w:val="006346EF"/>
    <w:rsid w:val="006351A4"/>
    <w:rsid w:val="006355CE"/>
    <w:rsid w:val="00635774"/>
    <w:rsid w:val="00635934"/>
    <w:rsid w:val="00636437"/>
    <w:rsid w:val="00637732"/>
    <w:rsid w:val="00637D61"/>
    <w:rsid w:val="00637D8F"/>
    <w:rsid w:val="00640B4D"/>
    <w:rsid w:val="0064111E"/>
    <w:rsid w:val="00642060"/>
    <w:rsid w:val="00642307"/>
    <w:rsid w:val="00642D90"/>
    <w:rsid w:val="0064309A"/>
    <w:rsid w:val="0064309B"/>
    <w:rsid w:val="00644C10"/>
    <w:rsid w:val="00645B82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5794D"/>
    <w:rsid w:val="0066000A"/>
    <w:rsid w:val="00661514"/>
    <w:rsid w:val="00661872"/>
    <w:rsid w:val="0066217B"/>
    <w:rsid w:val="0066273C"/>
    <w:rsid w:val="006627ED"/>
    <w:rsid w:val="0066284B"/>
    <w:rsid w:val="006633DE"/>
    <w:rsid w:val="00663879"/>
    <w:rsid w:val="00663A65"/>
    <w:rsid w:val="00664778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EC9"/>
    <w:rsid w:val="00672FB6"/>
    <w:rsid w:val="0067333D"/>
    <w:rsid w:val="006739C5"/>
    <w:rsid w:val="00674453"/>
    <w:rsid w:val="006747E8"/>
    <w:rsid w:val="006750D6"/>
    <w:rsid w:val="006758F9"/>
    <w:rsid w:val="00675E4C"/>
    <w:rsid w:val="00676D88"/>
    <w:rsid w:val="00676E7F"/>
    <w:rsid w:val="006775CB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5744"/>
    <w:rsid w:val="006860DB"/>
    <w:rsid w:val="00686AD5"/>
    <w:rsid w:val="0068703E"/>
    <w:rsid w:val="00687225"/>
    <w:rsid w:val="00687BF4"/>
    <w:rsid w:val="00687DAF"/>
    <w:rsid w:val="00687F91"/>
    <w:rsid w:val="00690180"/>
    <w:rsid w:val="00690F78"/>
    <w:rsid w:val="00691CA3"/>
    <w:rsid w:val="00691CD0"/>
    <w:rsid w:val="006925BF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4D08"/>
    <w:rsid w:val="006A5530"/>
    <w:rsid w:val="006A5D5E"/>
    <w:rsid w:val="006A6B90"/>
    <w:rsid w:val="006A6D3D"/>
    <w:rsid w:val="006A7061"/>
    <w:rsid w:val="006A7918"/>
    <w:rsid w:val="006B060D"/>
    <w:rsid w:val="006B0936"/>
    <w:rsid w:val="006B0BFC"/>
    <w:rsid w:val="006B143E"/>
    <w:rsid w:val="006B161B"/>
    <w:rsid w:val="006B18F6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D6E28"/>
    <w:rsid w:val="006D79A8"/>
    <w:rsid w:val="006D7E41"/>
    <w:rsid w:val="006E0083"/>
    <w:rsid w:val="006E0350"/>
    <w:rsid w:val="006E094F"/>
    <w:rsid w:val="006E0CB9"/>
    <w:rsid w:val="006E0FE2"/>
    <w:rsid w:val="006E1239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4437"/>
    <w:rsid w:val="006F51E3"/>
    <w:rsid w:val="006F520D"/>
    <w:rsid w:val="006F70EE"/>
    <w:rsid w:val="006F7534"/>
    <w:rsid w:val="006F7612"/>
    <w:rsid w:val="006F7DEF"/>
    <w:rsid w:val="0070096E"/>
    <w:rsid w:val="007009BA"/>
    <w:rsid w:val="0070177D"/>
    <w:rsid w:val="00702610"/>
    <w:rsid w:val="00702D8C"/>
    <w:rsid w:val="00703F71"/>
    <w:rsid w:val="0070522C"/>
    <w:rsid w:val="0070558B"/>
    <w:rsid w:val="0070566D"/>
    <w:rsid w:val="00705E65"/>
    <w:rsid w:val="007064F6"/>
    <w:rsid w:val="00706FB6"/>
    <w:rsid w:val="0070730F"/>
    <w:rsid w:val="00707528"/>
    <w:rsid w:val="00711179"/>
    <w:rsid w:val="00711D0E"/>
    <w:rsid w:val="007120FF"/>
    <w:rsid w:val="00712A46"/>
    <w:rsid w:val="00712A52"/>
    <w:rsid w:val="00712DED"/>
    <w:rsid w:val="00713803"/>
    <w:rsid w:val="00714221"/>
    <w:rsid w:val="00714CB6"/>
    <w:rsid w:val="00715466"/>
    <w:rsid w:val="007156DC"/>
    <w:rsid w:val="00715F1E"/>
    <w:rsid w:val="0071601D"/>
    <w:rsid w:val="007164E7"/>
    <w:rsid w:val="007174C3"/>
    <w:rsid w:val="00717C53"/>
    <w:rsid w:val="00720418"/>
    <w:rsid w:val="0072079D"/>
    <w:rsid w:val="00720A37"/>
    <w:rsid w:val="00721430"/>
    <w:rsid w:val="007217E8"/>
    <w:rsid w:val="00721F24"/>
    <w:rsid w:val="00721FF9"/>
    <w:rsid w:val="007220FC"/>
    <w:rsid w:val="00722676"/>
    <w:rsid w:val="00722B4D"/>
    <w:rsid w:val="00723C56"/>
    <w:rsid w:val="00723C7F"/>
    <w:rsid w:val="00723EB6"/>
    <w:rsid w:val="00724E7C"/>
    <w:rsid w:val="00726067"/>
    <w:rsid w:val="00726737"/>
    <w:rsid w:val="00726C10"/>
    <w:rsid w:val="00726C9B"/>
    <w:rsid w:val="0072722A"/>
    <w:rsid w:val="007278B5"/>
    <w:rsid w:val="00727B2F"/>
    <w:rsid w:val="00727DFE"/>
    <w:rsid w:val="007319EC"/>
    <w:rsid w:val="00731BFF"/>
    <w:rsid w:val="007327FB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41C2"/>
    <w:rsid w:val="0075421B"/>
    <w:rsid w:val="00754E78"/>
    <w:rsid w:val="00754F5D"/>
    <w:rsid w:val="00755B7E"/>
    <w:rsid w:val="00755C69"/>
    <w:rsid w:val="007567B2"/>
    <w:rsid w:val="00757734"/>
    <w:rsid w:val="0076033A"/>
    <w:rsid w:val="00760CE8"/>
    <w:rsid w:val="0076103E"/>
    <w:rsid w:val="0076138B"/>
    <w:rsid w:val="00761577"/>
    <w:rsid w:val="00762EBB"/>
    <w:rsid w:val="00763FE8"/>
    <w:rsid w:val="00764943"/>
    <w:rsid w:val="007651C7"/>
    <w:rsid w:val="00765E12"/>
    <w:rsid w:val="007664DD"/>
    <w:rsid w:val="007666B6"/>
    <w:rsid w:val="007672C1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4E"/>
    <w:rsid w:val="007723AF"/>
    <w:rsid w:val="00772619"/>
    <w:rsid w:val="00772682"/>
    <w:rsid w:val="007728DA"/>
    <w:rsid w:val="00772A72"/>
    <w:rsid w:val="00772EEF"/>
    <w:rsid w:val="007730B6"/>
    <w:rsid w:val="0077459D"/>
    <w:rsid w:val="0077480A"/>
    <w:rsid w:val="00775115"/>
    <w:rsid w:val="00775D5F"/>
    <w:rsid w:val="00775EC6"/>
    <w:rsid w:val="007769A8"/>
    <w:rsid w:val="007772C0"/>
    <w:rsid w:val="00777B01"/>
    <w:rsid w:val="00777E50"/>
    <w:rsid w:val="0078046F"/>
    <w:rsid w:val="00780BBA"/>
    <w:rsid w:val="00781442"/>
    <w:rsid w:val="00781DFA"/>
    <w:rsid w:val="00781F5D"/>
    <w:rsid w:val="00782139"/>
    <w:rsid w:val="00782B5D"/>
    <w:rsid w:val="00783B90"/>
    <w:rsid w:val="00784277"/>
    <w:rsid w:val="0078482B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2EF"/>
    <w:rsid w:val="007875EB"/>
    <w:rsid w:val="00791091"/>
    <w:rsid w:val="007913B7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97EFA"/>
    <w:rsid w:val="007A0058"/>
    <w:rsid w:val="007A0506"/>
    <w:rsid w:val="007A0DC9"/>
    <w:rsid w:val="007A0FEE"/>
    <w:rsid w:val="007A1FBF"/>
    <w:rsid w:val="007A35D6"/>
    <w:rsid w:val="007A431A"/>
    <w:rsid w:val="007A4780"/>
    <w:rsid w:val="007A575B"/>
    <w:rsid w:val="007A5A95"/>
    <w:rsid w:val="007A676C"/>
    <w:rsid w:val="007A6D3E"/>
    <w:rsid w:val="007A6E10"/>
    <w:rsid w:val="007A7128"/>
    <w:rsid w:val="007A7B92"/>
    <w:rsid w:val="007B03F0"/>
    <w:rsid w:val="007B04CC"/>
    <w:rsid w:val="007B0DCE"/>
    <w:rsid w:val="007B1331"/>
    <w:rsid w:val="007B158B"/>
    <w:rsid w:val="007B1894"/>
    <w:rsid w:val="007B1BE9"/>
    <w:rsid w:val="007B2176"/>
    <w:rsid w:val="007B23DF"/>
    <w:rsid w:val="007B3512"/>
    <w:rsid w:val="007B374B"/>
    <w:rsid w:val="007B3E9D"/>
    <w:rsid w:val="007B42ED"/>
    <w:rsid w:val="007B603C"/>
    <w:rsid w:val="007B64FA"/>
    <w:rsid w:val="007B66E6"/>
    <w:rsid w:val="007B696A"/>
    <w:rsid w:val="007B6B52"/>
    <w:rsid w:val="007B6B72"/>
    <w:rsid w:val="007B6D6E"/>
    <w:rsid w:val="007B7691"/>
    <w:rsid w:val="007B7D0A"/>
    <w:rsid w:val="007C00E8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3D05"/>
    <w:rsid w:val="007C5351"/>
    <w:rsid w:val="007C571F"/>
    <w:rsid w:val="007C5B2C"/>
    <w:rsid w:val="007C5FAD"/>
    <w:rsid w:val="007C6077"/>
    <w:rsid w:val="007D025A"/>
    <w:rsid w:val="007D02E2"/>
    <w:rsid w:val="007D0882"/>
    <w:rsid w:val="007D0CAD"/>
    <w:rsid w:val="007D154E"/>
    <w:rsid w:val="007D15CC"/>
    <w:rsid w:val="007D303F"/>
    <w:rsid w:val="007D314E"/>
    <w:rsid w:val="007D32C3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5E9C"/>
    <w:rsid w:val="007E63F2"/>
    <w:rsid w:val="007E6B35"/>
    <w:rsid w:val="007E7972"/>
    <w:rsid w:val="007F0C6F"/>
    <w:rsid w:val="007F0F8E"/>
    <w:rsid w:val="007F18A4"/>
    <w:rsid w:val="007F1BEF"/>
    <w:rsid w:val="007F1CD2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232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F5D"/>
    <w:rsid w:val="00804279"/>
    <w:rsid w:val="00804347"/>
    <w:rsid w:val="00804B31"/>
    <w:rsid w:val="00804F39"/>
    <w:rsid w:val="00805773"/>
    <w:rsid w:val="008060C0"/>
    <w:rsid w:val="00806205"/>
    <w:rsid w:val="0080738B"/>
    <w:rsid w:val="00807EA2"/>
    <w:rsid w:val="0081056C"/>
    <w:rsid w:val="008109AC"/>
    <w:rsid w:val="008114ED"/>
    <w:rsid w:val="00811888"/>
    <w:rsid w:val="00811D00"/>
    <w:rsid w:val="00811E8A"/>
    <w:rsid w:val="00813177"/>
    <w:rsid w:val="00813E74"/>
    <w:rsid w:val="0081587D"/>
    <w:rsid w:val="00816792"/>
    <w:rsid w:val="0081679C"/>
    <w:rsid w:val="00817184"/>
    <w:rsid w:val="008200EF"/>
    <w:rsid w:val="00820266"/>
    <w:rsid w:val="008204C0"/>
    <w:rsid w:val="00820BEE"/>
    <w:rsid w:val="00820BFD"/>
    <w:rsid w:val="00821615"/>
    <w:rsid w:val="008219E9"/>
    <w:rsid w:val="00821EC1"/>
    <w:rsid w:val="00821FF1"/>
    <w:rsid w:val="008226B0"/>
    <w:rsid w:val="0082294E"/>
    <w:rsid w:val="00822F3A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921"/>
    <w:rsid w:val="00830B35"/>
    <w:rsid w:val="00832A1E"/>
    <w:rsid w:val="0083380A"/>
    <w:rsid w:val="00833B99"/>
    <w:rsid w:val="00833E9C"/>
    <w:rsid w:val="0083458E"/>
    <w:rsid w:val="00834A62"/>
    <w:rsid w:val="00835659"/>
    <w:rsid w:val="00835D42"/>
    <w:rsid w:val="008368ED"/>
    <w:rsid w:val="00836A09"/>
    <w:rsid w:val="00837492"/>
    <w:rsid w:val="00837EBA"/>
    <w:rsid w:val="0084129C"/>
    <w:rsid w:val="00841B7A"/>
    <w:rsid w:val="00842855"/>
    <w:rsid w:val="00842EEB"/>
    <w:rsid w:val="00843893"/>
    <w:rsid w:val="00845D2D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1BFD"/>
    <w:rsid w:val="00852790"/>
    <w:rsid w:val="00852897"/>
    <w:rsid w:val="00852FDB"/>
    <w:rsid w:val="00853D8C"/>
    <w:rsid w:val="0085473C"/>
    <w:rsid w:val="00854D54"/>
    <w:rsid w:val="00855D74"/>
    <w:rsid w:val="00856244"/>
    <w:rsid w:val="008562FC"/>
    <w:rsid w:val="0085645A"/>
    <w:rsid w:val="00856743"/>
    <w:rsid w:val="00857120"/>
    <w:rsid w:val="0085768B"/>
    <w:rsid w:val="008604B4"/>
    <w:rsid w:val="008608F4"/>
    <w:rsid w:val="0086155A"/>
    <w:rsid w:val="008617F7"/>
    <w:rsid w:val="00861A0D"/>
    <w:rsid w:val="00861C1A"/>
    <w:rsid w:val="00861C30"/>
    <w:rsid w:val="00862EA5"/>
    <w:rsid w:val="008637F2"/>
    <w:rsid w:val="00863F41"/>
    <w:rsid w:val="00865315"/>
    <w:rsid w:val="00865776"/>
    <w:rsid w:val="00865E2C"/>
    <w:rsid w:val="00865EC3"/>
    <w:rsid w:val="008661E2"/>
    <w:rsid w:val="00866367"/>
    <w:rsid w:val="00866473"/>
    <w:rsid w:val="0086773A"/>
    <w:rsid w:val="00867F02"/>
    <w:rsid w:val="0087030A"/>
    <w:rsid w:val="008706FE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6A7C"/>
    <w:rsid w:val="00877031"/>
    <w:rsid w:val="008770D7"/>
    <w:rsid w:val="008770DE"/>
    <w:rsid w:val="0087723C"/>
    <w:rsid w:val="00877248"/>
    <w:rsid w:val="00877818"/>
    <w:rsid w:val="00877EF1"/>
    <w:rsid w:val="00877FEE"/>
    <w:rsid w:val="00880CCD"/>
    <w:rsid w:val="00880D06"/>
    <w:rsid w:val="00880F5D"/>
    <w:rsid w:val="0088105C"/>
    <w:rsid w:val="00881A30"/>
    <w:rsid w:val="00881FEB"/>
    <w:rsid w:val="0088220E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97A99"/>
    <w:rsid w:val="008A0A2A"/>
    <w:rsid w:val="008A0D61"/>
    <w:rsid w:val="008A1089"/>
    <w:rsid w:val="008A14A2"/>
    <w:rsid w:val="008A32F1"/>
    <w:rsid w:val="008A3C45"/>
    <w:rsid w:val="008A3FCD"/>
    <w:rsid w:val="008A4168"/>
    <w:rsid w:val="008A4768"/>
    <w:rsid w:val="008A4953"/>
    <w:rsid w:val="008A4B88"/>
    <w:rsid w:val="008A5E4A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3E16"/>
    <w:rsid w:val="008B45E2"/>
    <w:rsid w:val="008B4B0E"/>
    <w:rsid w:val="008B542F"/>
    <w:rsid w:val="008B572F"/>
    <w:rsid w:val="008B59D3"/>
    <w:rsid w:val="008B6BFB"/>
    <w:rsid w:val="008B6C2A"/>
    <w:rsid w:val="008B6CFA"/>
    <w:rsid w:val="008B70B8"/>
    <w:rsid w:val="008B7531"/>
    <w:rsid w:val="008B759C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76A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B39"/>
    <w:rsid w:val="008D44E8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0B0F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9C2"/>
    <w:rsid w:val="008E4F02"/>
    <w:rsid w:val="008E540D"/>
    <w:rsid w:val="008E5D90"/>
    <w:rsid w:val="008E5EB7"/>
    <w:rsid w:val="008E6EFB"/>
    <w:rsid w:val="008E7840"/>
    <w:rsid w:val="008E7897"/>
    <w:rsid w:val="008F15CC"/>
    <w:rsid w:val="008F328A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884"/>
    <w:rsid w:val="00900A3B"/>
    <w:rsid w:val="00901153"/>
    <w:rsid w:val="009031CF"/>
    <w:rsid w:val="00903638"/>
    <w:rsid w:val="00903BB2"/>
    <w:rsid w:val="009041B9"/>
    <w:rsid w:val="009045F2"/>
    <w:rsid w:val="00904BCE"/>
    <w:rsid w:val="00904E3D"/>
    <w:rsid w:val="0090530C"/>
    <w:rsid w:val="009057B4"/>
    <w:rsid w:val="009059F1"/>
    <w:rsid w:val="00906512"/>
    <w:rsid w:val="00906583"/>
    <w:rsid w:val="009066D8"/>
    <w:rsid w:val="009067A2"/>
    <w:rsid w:val="0090683E"/>
    <w:rsid w:val="00906926"/>
    <w:rsid w:val="009069C2"/>
    <w:rsid w:val="00906CA7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71"/>
    <w:rsid w:val="00912CAF"/>
    <w:rsid w:val="00912F12"/>
    <w:rsid w:val="00913075"/>
    <w:rsid w:val="00913230"/>
    <w:rsid w:val="00913282"/>
    <w:rsid w:val="009142D8"/>
    <w:rsid w:val="00914652"/>
    <w:rsid w:val="009156EE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56"/>
    <w:rsid w:val="009313ED"/>
    <w:rsid w:val="00931FD7"/>
    <w:rsid w:val="009326EA"/>
    <w:rsid w:val="00932FCD"/>
    <w:rsid w:val="00933526"/>
    <w:rsid w:val="009337A1"/>
    <w:rsid w:val="0093456F"/>
    <w:rsid w:val="0093494A"/>
    <w:rsid w:val="00935AB3"/>
    <w:rsid w:val="00935BB4"/>
    <w:rsid w:val="00935EB9"/>
    <w:rsid w:val="009368B5"/>
    <w:rsid w:val="009369B5"/>
    <w:rsid w:val="00936DE5"/>
    <w:rsid w:val="009370DD"/>
    <w:rsid w:val="00937415"/>
    <w:rsid w:val="00937981"/>
    <w:rsid w:val="00937A58"/>
    <w:rsid w:val="0094006B"/>
    <w:rsid w:val="00940B9B"/>
    <w:rsid w:val="00940FB0"/>
    <w:rsid w:val="009413A2"/>
    <w:rsid w:val="00941AE5"/>
    <w:rsid w:val="00941D18"/>
    <w:rsid w:val="009425B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142"/>
    <w:rsid w:val="009472A3"/>
    <w:rsid w:val="00950653"/>
    <w:rsid w:val="00950AB5"/>
    <w:rsid w:val="00950E0E"/>
    <w:rsid w:val="0095165F"/>
    <w:rsid w:val="00951AAF"/>
    <w:rsid w:val="009524C6"/>
    <w:rsid w:val="00952943"/>
    <w:rsid w:val="00952960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5A7A"/>
    <w:rsid w:val="00965B17"/>
    <w:rsid w:val="00966397"/>
    <w:rsid w:val="009666AF"/>
    <w:rsid w:val="00970057"/>
    <w:rsid w:val="0097043A"/>
    <w:rsid w:val="00970A6F"/>
    <w:rsid w:val="00970CC0"/>
    <w:rsid w:val="00972621"/>
    <w:rsid w:val="00974963"/>
    <w:rsid w:val="00974EF1"/>
    <w:rsid w:val="009756BC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2ADB"/>
    <w:rsid w:val="00992FA8"/>
    <w:rsid w:val="0099408D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0730"/>
    <w:rsid w:val="009B15A8"/>
    <w:rsid w:val="009B15D6"/>
    <w:rsid w:val="009B2026"/>
    <w:rsid w:val="009B265D"/>
    <w:rsid w:val="009B2702"/>
    <w:rsid w:val="009B3295"/>
    <w:rsid w:val="009B3F93"/>
    <w:rsid w:val="009B41B1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3029"/>
    <w:rsid w:val="009C3D7A"/>
    <w:rsid w:val="009C52F1"/>
    <w:rsid w:val="009D0323"/>
    <w:rsid w:val="009D0AE6"/>
    <w:rsid w:val="009D1B04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55"/>
    <w:rsid w:val="009D5DB6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965"/>
    <w:rsid w:val="009E1CC6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B47"/>
    <w:rsid w:val="009F0DAF"/>
    <w:rsid w:val="009F1726"/>
    <w:rsid w:val="009F17DA"/>
    <w:rsid w:val="009F17FD"/>
    <w:rsid w:val="009F2683"/>
    <w:rsid w:val="009F2943"/>
    <w:rsid w:val="009F2D52"/>
    <w:rsid w:val="009F442E"/>
    <w:rsid w:val="009F5D9B"/>
    <w:rsid w:val="009F611B"/>
    <w:rsid w:val="009F6385"/>
    <w:rsid w:val="009F6C75"/>
    <w:rsid w:val="009F6EDD"/>
    <w:rsid w:val="009F7051"/>
    <w:rsid w:val="00A01B6A"/>
    <w:rsid w:val="00A01E64"/>
    <w:rsid w:val="00A022AE"/>
    <w:rsid w:val="00A0259C"/>
    <w:rsid w:val="00A026FE"/>
    <w:rsid w:val="00A02C9B"/>
    <w:rsid w:val="00A03FF4"/>
    <w:rsid w:val="00A04BE4"/>
    <w:rsid w:val="00A04DF0"/>
    <w:rsid w:val="00A05200"/>
    <w:rsid w:val="00A06959"/>
    <w:rsid w:val="00A1010D"/>
    <w:rsid w:val="00A101DF"/>
    <w:rsid w:val="00A10910"/>
    <w:rsid w:val="00A10FD7"/>
    <w:rsid w:val="00A115A4"/>
    <w:rsid w:val="00A122F1"/>
    <w:rsid w:val="00A123E5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9DD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3002D"/>
    <w:rsid w:val="00A3026C"/>
    <w:rsid w:val="00A30946"/>
    <w:rsid w:val="00A30AB1"/>
    <w:rsid w:val="00A30FAE"/>
    <w:rsid w:val="00A31002"/>
    <w:rsid w:val="00A315BC"/>
    <w:rsid w:val="00A31824"/>
    <w:rsid w:val="00A32321"/>
    <w:rsid w:val="00A32464"/>
    <w:rsid w:val="00A32867"/>
    <w:rsid w:val="00A349EE"/>
    <w:rsid w:val="00A34A13"/>
    <w:rsid w:val="00A34D23"/>
    <w:rsid w:val="00A34D57"/>
    <w:rsid w:val="00A35386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4889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9BC"/>
    <w:rsid w:val="00A66DEC"/>
    <w:rsid w:val="00A6739F"/>
    <w:rsid w:val="00A67659"/>
    <w:rsid w:val="00A67678"/>
    <w:rsid w:val="00A67B17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6E86"/>
    <w:rsid w:val="00A774BD"/>
    <w:rsid w:val="00A77DDE"/>
    <w:rsid w:val="00A801FC"/>
    <w:rsid w:val="00A80E1E"/>
    <w:rsid w:val="00A80E6D"/>
    <w:rsid w:val="00A8113F"/>
    <w:rsid w:val="00A8238E"/>
    <w:rsid w:val="00A823EE"/>
    <w:rsid w:val="00A84532"/>
    <w:rsid w:val="00A84C3D"/>
    <w:rsid w:val="00A84CA5"/>
    <w:rsid w:val="00A85365"/>
    <w:rsid w:val="00A85441"/>
    <w:rsid w:val="00A85671"/>
    <w:rsid w:val="00A85862"/>
    <w:rsid w:val="00A85A69"/>
    <w:rsid w:val="00A85FCE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403"/>
    <w:rsid w:val="00A97A5B"/>
    <w:rsid w:val="00A97C38"/>
    <w:rsid w:val="00AA0EFA"/>
    <w:rsid w:val="00AA21C3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5D27"/>
    <w:rsid w:val="00AA64F6"/>
    <w:rsid w:val="00AA676A"/>
    <w:rsid w:val="00AA70AC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1A2"/>
    <w:rsid w:val="00AC0215"/>
    <w:rsid w:val="00AC02D8"/>
    <w:rsid w:val="00AC0B22"/>
    <w:rsid w:val="00AC0C54"/>
    <w:rsid w:val="00AC1171"/>
    <w:rsid w:val="00AC2183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55FD"/>
    <w:rsid w:val="00AC601C"/>
    <w:rsid w:val="00AC7A30"/>
    <w:rsid w:val="00AC7F76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06"/>
    <w:rsid w:val="00AD6AB5"/>
    <w:rsid w:val="00AD6B8D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2BF"/>
    <w:rsid w:val="00AE3466"/>
    <w:rsid w:val="00AE34EC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D82"/>
    <w:rsid w:val="00AE7FF3"/>
    <w:rsid w:val="00AF0384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A93"/>
    <w:rsid w:val="00AF4BF5"/>
    <w:rsid w:val="00AF4CB1"/>
    <w:rsid w:val="00AF4EAF"/>
    <w:rsid w:val="00AF6E15"/>
    <w:rsid w:val="00AF7135"/>
    <w:rsid w:val="00AF7745"/>
    <w:rsid w:val="00AF790E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91D"/>
    <w:rsid w:val="00B04E55"/>
    <w:rsid w:val="00B04F56"/>
    <w:rsid w:val="00B05CE8"/>
    <w:rsid w:val="00B05EDD"/>
    <w:rsid w:val="00B063ED"/>
    <w:rsid w:val="00B06593"/>
    <w:rsid w:val="00B067B0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3EF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6858"/>
    <w:rsid w:val="00B1713D"/>
    <w:rsid w:val="00B1729F"/>
    <w:rsid w:val="00B17C8F"/>
    <w:rsid w:val="00B20236"/>
    <w:rsid w:val="00B202B7"/>
    <w:rsid w:val="00B2059C"/>
    <w:rsid w:val="00B21B11"/>
    <w:rsid w:val="00B21BC4"/>
    <w:rsid w:val="00B22160"/>
    <w:rsid w:val="00B22176"/>
    <w:rsid w:val="00B2220A"/>
    <w:rsid w:val="00B22688"/>
    <w:rsid w:val="00B22836"/>
    <w:rsid w:val="00B22E34"/>
    <w:rsid w:val="00B22FBD"/>
    <w:rsid w:val="00B23A84"/>
    <w:rsid w:val="00B24274"/>
    <w:rsid w:val="00B2448B"/>
    <w:rsid w:val="00B247D6"/>
    <w:rsid w:val="00B255C8"/>
    <w:rsid w:val="00B260FD"/>
    <w:rsid w:val="00B27397"/>
    <w:rsid w:val="00B27781"/>
    <w:rsid w:val="00B27FC4"/>
    <w:rsid w:val="00B301F3"/>
    <w:rsid w:val="00B3037F"/>
    <w:rsid w:val="00B30BF7"/>
    <w:rsid w:val="00B30F29"/>
    <w:rsid w:val="00B31047"/>
    <w:rsid w:val="00B31322"/>
    <w:rsid w:val="00B32369"/>
    <w:rsid w:val="00B32AFD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CC0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AEC"/>
    <w:rsid w:val="00B54D9A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742"/>
    <w:rsid w:val="00B5787B"/>
    <w:rsid w:val="00B57E79"/>
    <w:rsid w:val="00B6011A"/>
    <w:rsid w:val="00B61CBB"/>
    <w:rsid w:val="00B61F07"/>
    <w:rsid w:val="00B6282A"/>
    <w:rsid w:val="00B629F9"/>
    <w:rsid w:val="00B62A24"/>
    <w:rsid w:val="00B63285"/>
    <w:rsid w:val="00B63E41"/>
    <w:rsid w:val="00B64359"/>
    <w:rsid w:val="00B64A58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BBD"/>
    <w:rsid w:val="00B77E33"/>
    <w:rsid w:val="00B77F8C"/>
    <w:rsid w:val="00B8057D"/>
    <w:rsid w:val="00B8096A"/>
    <w:rsid w:val="00B809E6"/>
    <w:rsid w:val="00B80A0B"/>
    <w:rsid w:val="00B80E59"/>
    <w:rsid w:val="00B80F70"/>
    <w:rsid w:val="00B8108E"/>
    <w:rsid w:val="00B81EF3"/>
    <w:rsid w:val="00B82A11"/>
    <w:rsid w:val="00B83F43"/>
    <w:rsid w:val="00B843F9"/>
    <w:rsid w:val="00B854E9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C53"/>
    <w:rsid w:val="00B94D0D"/>
    <w:rsid w:val="00B95F39"/>
    <w:rsid w:val="00B96164"/>
    <w:rsid w:val="00B96216"/>
    <w:rsid w:val="00B9650F"/>
    <w:rsid w:val="00B96949"/>
    <w:rsid w:val="00B96ABB"/>
    <w:rsid w:val="00B97534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3F67"/>
    <w:rsid w:val="00BA440F"/>
    <w:rsid w:val="00BA47DF"/>
    <w:rsid w:val="00BA4A4F"/>
    <w:rsid w:val="00BA4C36"/>
    <w:rsid w:val="00BA4D2A"/>
    <w:rsid w:val="00BA4D33"/>
    <w:rsid w:val="00BA4F20"/>
    <w:rsid w:val="00BA5229"/>
    <w:rsid w:val="00BA67F1"/>
    <w:rsid w:val="00BA697D"/>
    <w:rsid w:val="00BA6C26"/>
    <w:rsid w:val="00BA7316"/>
    <w:rsid w:val="00BB0438"/>
    <w:rsid w:val="00BB1557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2CB9"/>
    <w:rsid w:val="00BC346A"/>
    <w:rsid w:val="00BC3F60"/>
    <w:rsid w:val="00BC4881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9FB"/>
    <w:rsid w:val="00BC7BB2"/>
    <w:rsid w:val="00BD05A2"/>
    <w:rsid w:val="00BD07F7"/>
    <w:rsid w:val="00BD0D26"/>
    <w:rsid w:val="00BD1059"/>
    <w:rsid w:val="00BD1082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58B9"/>
    <w:rsid w:val="00BD5914"/>
    <w:rsid w:val="00BD5B97"/>
    <w:rsid w:val="00BD6400"/>
    <w:rsid w:val="00BD6A5D"/>
    <w:rsid w:val="00BD6F2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2A"/>
    <w:rsid w:val="00BE6790"/>
    <w:rsid w:val="00BE6DFB"/>
    <w:rsid w:val="00BE7BB2"/>
    <w:rsid w:val="00BF0B9E"/>
    <w:rsid w:val="00BF0C92"/>
    <w:rsid w:val="00BF0CF1"/>
    <w:rsid w:val="00BF1D2E"/>
    <w:rsid w:val="00BF1D65"/>
    <w:rsid w:val="00BF2624"/>
    <w:rsid w:val="00BF329F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F3B"/>
    <w:rsid w:val="00C01342"/>
    <w:rsid w:val="00C01BD5"/>
    <w:rsid w:val="00C032C4"/>
    <w:rsid w:val="00C033A8"/>
    <w:rsid w:val="00C03CF6"/>
    <w:rsid w:val="00C05357"/>
    <w:rsid w:val="00C05E55"/>
    <w:rsid w:val="00C0617F"/>
    <w:rsid w:val="00C06552"/>
    <w:rsid w:val="00C06B0D"/>
    <w:rsid w:val="00C06DC8"/>
    <w:rsid w:val="00C06E39"/>
    <w:rsid w:val="00C072F8"/>
    <w:rsid w:val="00C07614"/>
    <w:rsid w:val="00C0783C"/>
    <w:rsid w:val="00C101C5"/>
    <w:rsid w:val="00C10695"/>
    <w:rsid w:val="00C11036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4E34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2F8A"/>
    <w:rsid w:val="00C2327B"/>
    <w:rsid w:val="00C23569"/>
    <w:rsid w:val="00C2365D"/>
    <w:rsid w:val="00C24434"/>
    <w:rsid w:val="00C245F1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6EA4"/>
    <w:rsid w:val="00C273D2"/>
    <w:rsid w:val="00C2754C"/>
    <w:rsid w:val="00C276C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60C"/>
    <w:rsid w:val="00C4284E"/>
    <w:rsid w:val="00C42B39"/>
    <w:rsid w:val="00C42BD5"/>
    <w:rsid w:val="00C42E74"/>
    <w:rsid w:val="00C436E3"/>
    <w:rsid w:val="00C44BCD"/>
    <w:rsid w:val="00C44FD1"/>
    <w:rsid w:val="00C45A2A"/>
    <w:rsid w:val="00C45DD9"/>
    <w:rsid w:val="00C45DEF"/>
    <w:rsid w:val="00C461C6"/>
    <w:rsid w:val="00C47573"/>
    <w:rsid w:val="00C47996"/>
    <w:rsid w:val="00C5061D"/>
    <w:rsid w:val="00C50627"/>
    <w:rsid w:val="00C508F2"/>
    <w:rsid w:val="00C50DDE"/>
    <w:rsid w:val="00C5108A"/>
    <w:rsid w:val="00C516E7"/>
    <w:rsid w:val="00C52A4B"/>
    <w:rsid w:val="00C52C78"/>
    <w:rsid w:val="00C53F1D"/>
    <w:rsid w:val="00C540B0"/>
    <w:rsid w:val="00C54621"/>
    <w:rsid w:val="00C54806"/>
    <w:rsid w:val="00C5496F"/>
    <w:rsid w:val="00C549AE"/>
    <w:rsid w:val="00C5519D"/>
    <w:rsid w:val="00C559FE"/>
    <w:rsid w:val="00C55F13"/>
    <w:rsid w:val="00C56C9D"/>
    <w:rsid w:val="00C57304"/>
    <w:rsid w:val="00C57363"/>
    <w:rsid w:val="00C575B5"/>
    <w:rsid w:val="00C576BC"/>
    <w:rsid w:val="00C5774D"/>
    <w:rsid w:val="00C57B02"/>
    <w:rsid w:val="00C600AA"/>
    <w:rsid w:val="00C60238"/>
    <w:rsid w:val="00C604A8"/>
    <w:rsid w:val="00C60A14"/>
    <w:rsid w:val="00C60F82"/>
    <w:rsid w:val="00C60FA8"/>
    <w:rsid w:val="00C613CF"/>
    <w:rsid w:val="00C61720"/>
    <w:rsid w:val="00C61CEA"/>
    <w:rsid w:val="00C6216F"/>
    <w:rsid w:val="00C62207"/>
    <w:rsid w:val="00C62BE2"/>
    <w:rsid w:val="00C63E42"/>
    <w:rsid w:val="00C64320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77CDF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2218"/>
    <w:rsid w:val="00C929D7"/>
    <w:rsid w:val="00C9332D"/>
    <w:rsid w:val="00C93BA4"/>
    <w:rsid w:val="00C9464A"/>
    <w:rsid w:val="00C94CA5"/>
    <w:rsid w:val="00C94E54"/>
    <w:rsid w:val="00C95492"/>
    <w:rsid w:val="00C962B5"/>
    <w:rsid w:val="00C96451"/>
    <w:rsid w:val="00C96C80"/>
    <w:rsid w:val="00C96D85"/>
    <w:rsid w:val="00C96DC0"/>
    <w:rsid w:val="00C96E01"/>
    <w:rsid w:val="00C97AFF"/>
    <w:rsid w:val="00CA041A"/>
    <w:rsid w:val="00CA05DC"/>
    <w:rsid w:val="00CA0618"/>
    <w:rsid w:val="00CA0F9B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03F"/>
    <w:rsid w:val="00CB092C"/>
    <w:rsid w:val="00CB095A"/>
    <w:rsid w:val="00CB0A0E"/>
    <w:rsid w:val="00CB0B7E"/>
    <w:rsid w:val="00CB1048"/>
    <w:rsid w:val="00CB152B"/>
    <w:rsid w:val="00CB1A95"/>
    <w:rsid w:val="00CB23B0"/>
    <w:rsid w:val="00CB2634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7AD6"/>
    <w:rsid w:val="00CC0423"/>
    <w:rsid w:val="00CC07EC"/>
    <w:rsid w:val="00CC114C"/>
    <w:rsid w:val="00CC1570"/>
    <w:rsid w:val="00CC168F"/>
    <w:rsid w:val="00CC1CB1"/>
    <w:rsid w:val="00CC1D4D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806"/>
    <w:rsid w:val="00CD0987"/>
    <w:rsid w:val="00CD0B4A"/>
    <w:rsid w:val="00CD0B6A"/>
    <w:rsid w:val="00CD0F59"/>
    <w:rsid w:val="00CD102E"/>
    <w:rsid w:val="00CD23F2"/>
    <w:rsid w:val="00CD24A4"/>
    <w:rsid w:val="00CD24C5"/>
    <w:rsid w:val="00CD25C1"/>
    <w:rsid w:val="00CD2C6E"/>
    <w:rsid w:val="00CD306A"/>
    <w:rsid w:val="00CD348A"/>
    <w:rsid w:val="00CD494A"/>
    <w:rsid w:val="00CD4C0F"/>
    <w:rsid w:val="00CD5407"/>
    <w:rsid w:val="00CD5F18"/>
    <w:rsid w:val="00CD635B"/>
    <w:rsid w:val="00CD708C"/>
    <w:rsid w:val="00CD731F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934"/>
    <w:rsid w:val="00CE2E25"/>
    <w:rsid w:val="00CE33C9"/>
    <w:rsid w:val="00CE340E"/>
    <w:rsid w:val="00CE367A"/>
    <w:rsid w:val="00CE36A9"/>
    <w:rsid w:val="00CE451B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292C"/>
    <w:rsid w:val="00CF3FF9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358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748"/>
    <w:rsid w:val="00D12A16"/>
    <w:rsid w:val="00D12E2F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71F"/>
    <w:rsid w:val="00D17E4B"/>
    <w:rsid w:val="00D20614"/>
    <w:rsid w:val="00D206E6"/>
    <w:rsid w:val="00D20E10"/>
    <w:rsid w:val="00D21466"/>
    <w:rsid w:val="00D223C7"/>
    <w:rsid w:val="00D226D8"/>
    <w:rsid w:val="00D22928"/>
    <w:rsid w:val="00D234E6"/>
    <w:rsid w:val="00D23D05"/>
    <w:rsid w:val="00D23EDF"/>
    <w:rsid w:val="00D245F4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0FE8"/>
    <w:rsid w:val="00D31974"/>
    <w:rsid w:val="00D34177"/>
    <w:rsid w:val="00D34BA0"/>
    <w:rsid w:val="00D34F7F"/>
    <w:rsid w:val="00D36303"/>
    <w:rsid w:val="00D3685F"/>
    <w:rsid w:val="00D36A5B"/>
    <w:rsid w:val="00D37718"/>
    <w:rsid w:val="00D37C3F"/>
    <w:rsid w:val="00D37D4C"/>
    <w:rsid w:val="00D40DFF"/>
    <w:rsid w:val="00D411B8"/>
    <w:rsid w:val="00D41410"/>
    <w:rsid w:val="00D415D9"/>
    <w:rsid w:val="00D41E87"/>
    <w:rsid w:val="00D41F5F"/>
    <w:rsid w:val="00D42180"/>
    <w:rsid w:val="00D42F2C"/>
    <w:rsid w:val="00D4302C"/>
    <w:rsid w:val="00D43F8F"/>
    <w:rsid w:val="00D4480E"/>
    <w:rsid w:val="00D45084"/>
    <w:rsid w:val="00D451E5"/>
    <w:rsid w:val="00D45936"/>
    <w:rsid w:val="00D45CD7"/>
    <w:rsid w:val="00D45D11"/>
    <w:rsid w:val="00D469F4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9F5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43"/>
    <w:rsid w:val="00D57F79"/>
    <w:rsid w:val="00D57FFC"/>
    <w:rsid w:val="00D601A8"/>
    <w:rsid w:val="00D603C2"/>
    <w:rsid w:val="00D60926"/>
    <w:rsid w:val="00D609E5"/>
    <w:rsid w:val="00D60B93"/>
    <w:rsid w:val="00D60F94"/>
    <w:rsid w:val="00D619A5"/>
    <w:rsid w:val="00D62264"/>
    <w:rsid w:val="00D62588"/>
    <w:rsid w:val="00D628C2"/>
    <w:rsid w:val="00D633BE"/>
    <w:rsid w:val="00D6385B"/>
    <w:rsid w:val="00D645DA"/>
    <w:rsid w:val="00D646C8"/>
    <w:rsid w:val="00D64C9B"/>
    <w:rsid w:val="00D65E72"/>
    <w:rsid w:val="00D66219"/>
    <w:rsid w:val="00D67902"/>
    <w:rsid w:val="00D704A9"/>
    <w:rsid w:val="00D707E2"/>
    <w:rsid w:val="00D70C31"/>
    <w:rsid w:val="00D71498"/>
    <w:rsid w:val="00D7191C"/>
    <w:rsid w:val="00D71B2A"/>
    <w:rsid w:val="00D721B8"/>
    <w:rsid w:val="00D7265D"/>
    <w:rsid w:val="00D727FC"/>
    <w:rsid w:val="00D7311C"/>
    <w:rsid w:val="00D739DA"/>
    <w:rsid w:val="00D753A2"/>
    <w:rsid w:val="00D7564F"/>
    <w:rsid w:val="00D75A36"/>
    <w:rsid w:val="00D75D67"/>
    <w:rsid w:val="00D76761"/>
    <w:rsid w:val="00D76E16"/>
    <w:rsid w:val="00D77E02"/>
    <w:rsid w:val="00D77E7D"/>
    <w:rsid w:val="00D80540"/>
    <w:rsid w:val="00D808A3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6B2"/>
    <w:rsid w:val="00D86A58"/>
    <w:rsid w:val="00D8710E"/>
    <w:rsid w:val="00D902BC"/>
    <w:rsid w:val="00D90D42"/>
    <w:rsid w:val="00D914C5"/>
    <w:rsid w:val="00D91E94"/>
    <w:rsid w:val="00D91FBF"/>
    <w:rsid w:val="00D92006"/>
    <w:rsid w:val="00D93044"/>
    <w:rsid w:val="00D930F2"/>
    <w:rsid w:val="00D93416"/>
    <w:rsid w:val="00D939E7"/>
    <w:rsid w:val="00D93FAD"/>
    <w:rsid w:val="00D94A0F"/>
    <w:rsid w:val="00D951D6"/>
    <w:rsid w:val="00D95318"/>
    <w:rsid w:val="00D955DC"/>
    <w:rsid w:val="00D95AC6"/>
    <w:rsid w:val="00D964BF"/>
    <w:rsid w:val="00D96C16"/>
    <w:rsid w:val="00DA046E"/>
    <w:rsid w:val="00DA0706"/>
    <w:rsid w:val="00DA0B7F"/>
    <w:rsid w:val="00DA0D09"/>
    <w:rsid w:val="00DA13DC"/>
    <w:rsid w:val="00DA13FE"/>
    <w:rsid w:val="00DA15CD"/>
    <w:rsid w:val="00DA196D"/>
    <w:rsid w:val="00DA1E64"/>
    <w:rsid w:val="00DA203F"/>
    <w:rsid w:val="00DA20D1"/>
    <w:rsid w:val="00DA21EE"/>
    <w:rsid w:val="00DA26D4"/>
    <w:rsid w:val="00DA2A72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74D"/>
    <w:rsid w:val="00DB0E35"/>
    <w:rsid w:val="00DB1337"/>
    <w:rsid w:val="00DB1DE2"/>
    <w:rsid w:val="00DB2683"/>
    <w:rsid w:val="00DB2BBD"/>
    <w:rsid w:val="00DB3203"/>
    <w:rsid w:val="00DB481A"/>
    <w:rsid w:val="00DB4AB9"/>
    <w:rsid w:val="00DB532F"/>
    <w:rsid w:val="00DB57DC"/>
    <w:rsid w:val="00DB5A1E"/>
    <w:rsid w:val="00DB690F"/>
    <w:rsid w:val="00DB6AAA"/>
    <w:rsid w:val="00DB6D4B"/>
    <w:rsid w:val="00DB6DAD"/>
    <w:rsid w:val="00DB7628"/>
    <w:rsid w:val="00DB7812"/>
    <w:rsid w:val="00DB7AE4"/>
    <w:rsid w:val="00DC0631"/>
    <w:rsid w:val="00DC0846"/>
    <w:rsid w:val="00DC0EF4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70FA"/>
    <w:rsid w:val="00DD736D"/>
    <w:rsid w:val="00DD769A"/>
    <w:rsid w:val="00DE06EB"/>
    <w:rsid w:val="00DE090C"/>
    <w:rsid w:val="00DE1918"/>
    <w:rsid w:val="00DE1A24"/>
    <w:rsid w:val="00DE37BD"/>
    <w:rsid w:val="00DE3D24"/>
    <w:rsid w:val="00DE47B9"/>
    <w:rsid w:val="00DE4A74"/>
    <w:rsid w:val="00DE4E96"/>
    <w:rsid w:val="00DE508D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6A77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387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67E6"/>
    <w:rsid w:val="00E06821"/>
    <w:rsid w:val="00E07066"/>
    <w:rsid w:val="00E070B0"/>
    <w:rsid w:val="00E07140"/>
    <w:rsid w:val="00E0778B"/>
    <w:rsid w:val="00E079D1"/>
    <w:rsid w:val="00E07F4C"/>
    <w:rsid w:val="00E1048F"/>
    <w:rsid w:val="00E10C3D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65D"/>
    <w:rsid w:val="00E17DFB"/>
    <w:rsid w:val="00E21284"/>
    <w:rsid w:val="00E22BE8"/>
    <w:rsid w:val="00E23104"/>
    <w:rsid w:val="00E23BDD"/>
    <w:rsid w:val="00E25023"/>
    <w:rsid w:val="00E2511C"/>
    <w:rsid w:val="00E256AA"/>
    <w:rsid w:val="00E259FA"/>
    <w:rsid w:val="00E25FC5"/>
    <w:rsid w:val="00E2654D"/>
    <w:rsid w:val="00E2702C"/>
    <w:rsid w:val="00E275EE"/>
    <w:rsid w:val="00E2784A"/>
    <w:rsid w:val="00E3000D"/>
    <w:rsid w:val="00E302AF"/>
    <w:rsid w:val="00E30C2D"/>
    <w:rsid w:val="00E3161F"/>
    <w:rsid w:val="00E325ED"/>
    <w:rsid w:val="00E328E7"/>
    <w:rsid w:val="00E32F49"/>
    <w:rsid w:val="00E33820"/>
    <w:rsid w:val="00E33A1B"/>
    <w:rsid w:val="00E33B06"/>
    <w:rsid w:val="00E34729"/>
    <w:rsid w:val="00E34A62"/>
    <w:rsid w:val="00E34B6A"/>
    <w:rsid w:val="00E3550F"/>
    <w:rsid w:val="00E35932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375"/>
    <w:rsid w:val="00E44F39"/>
    <w:rsid w:val="00E46084"/>
    <w:rsid w:val="00E46277"/>
    <w:rsid w:val="00E47860"/>
    <w:rsid w:val="00E5047A"/>
    <w:rsid w:val="00E5157C"/>
    <w:rsid w:val="00E51641"/>
    <w:rsid w:val="00E527FE"/>
    <w:rsid w:val="00E53133"/>
    <w:rsid w:val="00E534AF"/>
    <w:rsid w:val="00E537BB"/>
    <w:rsid w:val="00E546B3"/>
    <w:rsid w:val="00E56F82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B41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CEE"/>
    <w:rsid w:val="00E8042D"/>
    <w:rsid w:val="00E809B4"/>
    <w:rsid w:val="00E8104C"/>
    <w:rsid w:val="00E81E53"/>
    <w:rsid w:val="00E82C02"/>
    <w:rsid w:val="00E833C3"/>
    <w:rsid w:val="00E83AA3"/>
    <w:rsid w:val="00E83FFB"/>
    <w:rsid w:val="00E84486"/>
    <w:rsid w:val="00E84741"/>
    <w:rsid w:val="00E84BFE"/>
    <w:rsid w:val="00E84C52"/>
    <w:rsid w:val="00E84D14"/>
    <w:rsid w:val="00E85212"/>
    <w:rsid w:val="00E85349"/>
    <w:rsid w:val="00E85F02"/>
    <w:rsid w:val="00E86C96"/>
    <w:rsid w:val="00E86F85"/>
    <w:rsid w:val="00E8702D"/>
    <w:rsid w:val="00E87B03"/>
    <w:rsid w:val="00E9082F"/>
    <w:rsid w:val="00E908B7"/>
    <w:rsid w:val="00E90B09"/>
    <w:rsid w:val="00E90CF0"/>
    <w:rsid w:val="00E91CE1"/>
    <w:rsid w:val="00E9254A"/>
    <w:rsid w:val="00E92595"/>
    <w:rsid w:val="00E92E5D"/>
    <w:rsid w:val="00E9456C"/>
    <w:rsid w:val="00E94A85"/>
    <w:rsid w:val="00E94FF7"/>
    <w:rsid w:val="00E95289"/>
    <w:rsid w:val="00E96D49"/>
    <w:rsid w:val="00E96F50"/>
    <w:rsid w:val="00E97152"/>
    <w:rsid w:val="00E97190"/>
    <w:rsid w:val="00E97CE3"/>
    <w:rsid w:val="00EA0147"/>
    <w:rsid w:val="00EA26B7"/>
    <w:rsid w:val="00EA2AE3"/>
    <w:rsid w:val="00EA390E"/>
    <w:rsid w:val="00EA4299"/>
    <w:rsid w:val="00EA5059"/>
    <w:rsid w:val="00EA527F"/>
    <w:rsid w:val="00EA57AC"/>
    <w:rsid w:val="00EA5B4E"/>
    <w:rsid w:val="00EA5FEC"/>
    <w:rsid w:val="00EA663F"/>
    <w:rsid w:val="00EA692C"/>
    <w:rsid w:val="00EA73CE"/>
    <w:rsid w:val="00EA75CB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229"/>
    <w:rsid w:val="00EB5887"/>
    <w:rsid w:val="00EB5BFC"/>
    <w:rsid w:val="00EB6570"/>
    <w:rsid w:val="00EB69E5"/>
    <w:rsid w:val="00EC0347"/>
    <w:rsid w:val="00EC05DE"/>
    <w:rsid w:val="00EC06DD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238"/>
    <w:rsid w:val="00ED3532"/>
    <w:rsid w:val="00ED3A14"/>
    <w:rsid w:val="00ED474E"/>
    <w:rsid w:val="00ED49E9"/>
    <w:rsid w:val="00ED4CB2"/>
    <w:rsid w:val="00ED572F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182F"/>
    <w:rsid w:val="00EE2CF3"/>
    <w:rsid w:val="00EE30E3"/>
    <w:rsid w:val="00EE366E"/>
    <w:rsid w:val="00EE3B9B"/>
    <w:rsid w:val="00EE4994"/>
    <w:rsid w:val="00EE4A96"/>
    <w:rsid w:val="00EE4F58"/>
    <w:rsid w:val="00EE5CAC"/>
    <w:rsid w:val="00EE5D37"/>
    <w:rsid w:val="00EE6A8D"/>
    <w:rsid w:val="00EE7372"/>
    <w:rsid w:val="00EE7862"/>
    <w:rsid w:val="00EE7882"/>
    <w:rsid w:val="00EF055D"/>
    <w:rsid w:val="00EF0F4E"/>
    <w:rsid w:val="00EF1506"/>
    <w:rsid w:val="00EF1867"/>
    <w:rsid w:val="00EF1B63"/>
    <w:rsid w:val="00EF21B4"/>
    <w:rsid w:val="00EF23EB"/>
    <w:rsid w:val="00EF2CE3"/>
    <w:rsid w:val="00EF3BF6"/>
    <w:rsid w:val="00EF412A"/>
    <w:rsid w:val="00EF41A1"/>
    <w:rsid w:val="00EF4A9E"/>
    <w:rsid w:val="00EF4ED4"/>
    <w:rsid w:val="00EF5116"/>
    <w:rsid w:val="00EF51FB"/>
    <w:rsid w:val="00EF5FA7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0F1D"/>
    <w:rsid w:val="00F1100A"/>
    <w:rsid w:val="00F116C7"/>
    <w:rsid w:val="00F11C8B"/>
    <w:rsid w:val="00F12091"/>
    <w:rsid w:val="00F1298A"/>
    <w:rsid w:val="00F12A1C"/>
    <w:rsid w:val="00F13321"/>
    <w:rsid w:val="00F13610"/>
    <w:rsid w:val="00F14C70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C94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54F6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97E"/>
    <w:rsid w:val="00F31A9D"/>
    <w:rsid w:val="00F31B86"/>
    <w:rsid w:val="00F31F5A"/>
    <w:rsid w:val="00F329F8"/>
    <w:rsid w:val="00F334D6"/>
    <w:rsid w:val="00F33914"/>
    <w:rsid w:val="00F33E01"/>
    <w:rsid w:val="00F33FB8"/>
    <w:rsid w:val="00F34053"/>
    <w:rsid w:val="00F3451C"/>
    <w:rsid w:val="00F358B7"/>
    <w:rsid w:val="00F37475"/>
    <w:rsid w:val="00F37699"/>
    <w:rsid w:val="00F378E2"/>
    <w:rsid w:val="00F37CC8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36B4"/>
    <w:rsid w:val="00F5412B"/>
    <w:rsid w:val="00F552E9"/>
    <w:rsid w:val="00F55F1E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7CC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98E"/>
    <w:rsid w:val="00F77F2A"/>
    <w:rsid w:val="00F77F6A"/>
    <w:rsid w:val="00F80260"/>
    <w:rsid w:val="00F80961"/>
    <w:rsid w:val="00F80C3C"/>
    <w:rsid w:val="00F81393"/>
    <w:rsid w:val="00F81962"/>
    <w:rsid w:val="00F82126"/>
    <w:rsid w:val="00F82163"/>
    <w:rsid w:val="00F8271B"/>
    <w:rsid w:val="00F82ABA"/>
    <w:rsid w:val="00F82D71"/>
    <w:rsid w:val="00F83441"/>
    <w:rsid w:val="00F83615"/>
    <w:rsid w:val="00F83668"/>
    <w:rsid w:val="00F83D49"/>
    <w:rsid w:val="00F851D8"/>
    <w:rsid w:val="00F857B8"/>
    <w:rsid w:val="00F85C68"/>
    <w:rsid w:val="00F85FDB"/>
    <w:rsid w:val="00F87700"/>
    <w:rsid w:val="00F877CD"/>
    <w:rsid w:val="00F87A2F"/>
    <w:rsid w:val="00F913BF"/>
    <w:rsid w:val="00F91685"/>
    <w:rsid w:val="00F91A99"/>
    <w:rsid w:val="00F921A2"/>
    <w:rsid w:val="00F92EC1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783"/>
    <w:rsid w:val="00FA4F61"/>
    <w:rsid w:val="00FA4F73"/>
    <w:rsid w:val="00FA504E"/>
    <w:rsid w:val="00FA5A90"/>
    <w:rsid w:val="00FA5A96"/>
    <w:rsid w:val="00FA5BC5"/>
    <w:rsid w:val="00FA5D88"/>
    <w:rsid w:val="00FA5DAA"/>
    <w:rsid w:val="00FA6153"/>
    <w:rsid w:val="00FA64FD"/>
    <w:rsid w:val="00FA6E76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FFE"/>
    <w:rsid w:val="00FB5995"/>
    <w:rsid w:val="00FB643A"/>
    <w:rsid w:val="00FB6A4C"/>
    <w:rsid w:val="00FB6C5B"/>
    <w:rsid w:val="00FB7159"/>
    <w:rsid w:val="00FB7825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53B6"/>
    <w:rsid w:val="00FC5527"/>
    <w:rsid w:val="00FC680A"/>
    <w:rsid w:val="00FC6DBE"/>
    <w:rsid w:val="00FC7C89"/>
    <w:rsid w:val="00FD0070"/>
    <w:rsid w:val="00FD00AF"/>
    <w:rsid w:val="00FD0165"/>
    <w:rsid w:val="00FD0E45"/>
    <w:rsid w:val="00FD1CD2"/>
    <w:rsid w:val="00FD1F20"/>
    <w:rsid w:val="00FD24C1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D73B9"/>
    <w:rsid w:val="00FE1151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CD0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6CF5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6106-2480-466F-8505-011DB677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3565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3565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565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3565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83565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835659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83565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99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99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2A3C8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83565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835659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2A3C86"/>
    <w:rPr>
      <w:rFonts w:ascii="Courier" w:hAnsi="Courier"/>
      <w:sz w:val="22"/>
    </w:rPr>
  </w:style>
  <w:style w:type="paragraph" w:customStyle="1" w:styleId="Application">
    <w:name w:val="Application!Приложение"/>
    <w:rsid w:val="0083565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3565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3565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3F4C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31fa450b-80f5-4be9-a169-6304490526bc.docx" TargetMode="External"/><Relationship Id="rId18" Type="http://schemas.openxmlformats.org/officeDocument/2006/relationships/hyperlink" Target="file:///C:\content\act\2cb6e0d9-de9f-4130-8473-863463b360cb.docx" TargetMode="External"/><Relationship Id="rId26" Type="http://schemas.openxmlformats.org/officeDocument/2006/relationships/hyperlink" Target="file:///C:\content\act\335377b6-345c-43d3-ac65-e8a0e072afa3.doc" TargetMode="External"/><Relationship Id="rId39" Type="http://schemas.openxmlformats.org/officeDocument/2006/relationships/hyperlink" Target="file:///C:\content\act\cf72b517-b0f8-48ad-b3c5-ef5a64cee89a.docx" TargetMode="External"/><Relationship Id="rId21" Type="http://schemas.openxmlformats.org/officeDocument/2006/relationships/hyperlink" Target="file:///C:\content\act\8f21b21c-a408-42c4-b9fe-a939b863c84a.html" TargetMode="External"/><Relationship Id="rId34" Type="http://schemas.openxmlformats.org/officeDocument/2006/relationships/hyperlink" Target="file:///C:\content\act\c70b91a7-a0ba-4f81-a785-ca435cc48f4a.docx" TargetMode="External"/><Relationship Id="rId42" Type="http://schemas.openxmlformats.org/officeDocument/2006/relationships/footer" Target="footer1.xml"/><Relationship Id="rId47" Type="http://schemas.openxmlformats.org/officeDocument/2006/relationships/hyperlink" Target="file:///C:\content\act\cf72b517-b0f8-48ad-b3c5-ef5a64cee89a.docx" TargetMode="External"/><Relationship Id="rId50" Type="http://schemas.openxmlformats.org/officeDocument/2006/relationships/hyperlink" Target="file:///C:\content\act\aa799923-3fe0-48b1-a4b6-15dedfdd0d71.html" TargetMode="External"/><Relationship Id="rId55" Type="http://schemas.openxmlformats.org/officeDocument/2006/relationships/hyperlink" Target="file:///C:\content\act\9cf2f1c3-393d-4051-a52d-9923b0e51c0c.htm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0901fe73-fa89-4a3b-906f-bb25a8d45141.docx" TargetMode="External"/><Relationship Id="rId17" Type="http://schemas.openxmlformats.org/officeDocument/2006/relationships/hyperlink" Target="file:///C:\content\act\cf72b517-b0f8-48ad-b3c5-ef5a64cee89a.docx" TargetMode="External"/><Relationship Id="rId25" Type="http://schemas.openxmlformats.org/officeDocument/2006/relationships/hyperlink" Target="file:///C:\content\act\3734ffbf-61b9-4cdc-97a7-a3c7aa9afd31.doc" TargetMode="External"/><Relationship Id="rId33" Type="http://schemas.openxmlformats.org/officeDocument/2006/relationships/hyperlink" Target="file:///C:\content\act\95ec6217-7c5a-4a5f-bc7f-0aec0b360aa5.doc" TargetMode="External"/><Relationship Id="rId38" Type="http://schemas.openxmlformats.org/officeDocument/2006/relationships/hyperlink" Target="file:///C:\content\act\1d9c7133-9a14-4e67-8f2c-d961948a6bc4.doc" TargetMode="External"/><Relationship Id="rId46" Type="http://schemas.openxmlformats.org/officeDocument/2006/relationships/hyperlink" Target="file:///C:\content\act\31fa450b-80f5-4be9-a169-6304490526bc.docx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31a377a0-cdc3-446c-8809-cee6295f62e4.docx" TargetMode="External"/><Relationship Id="rId20" Type="http://schemas.openxmlformats.org/officeDocument/2006/relationships/hyperlink" Target="file:///C:\content\act\cf72b517-b0f8-48ad-b3c5-ef5a64cee89a.docx" TargetMode="External"/><Relationship Id="rId29" Type="http://schemas.openxmlformats.org/officeDocument/2006/relationships/hyperlink" Target="file:///C:\content\act\3734ffbf-61b9-4cdc-97a7-a3c7aa9afd31.doc" TargetMode="External"/><Relationship Id="rId41" Type="http://schemas.openxmlformats.org/officeDocument/2006/relationships/header" Target="header2.xml"/><Relationship Id="rId54" Type="http://schemas.openxmlformats.org/officeDocument/2006/relationships/hyperlink" Target="file:///C:\content\act\a2d45986-31f0-403c-85bc-1f809174af0e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31fa450b-80f5-4be9-a169-6304490526bc.docx" TargetMode="External"/><Relationship Id="rId24" Type="http://schemas.openxmlformats.org/officeDocument/2006/relationships/hyperlink" Target="file:///C:\content\act\335377b6-345c-43d3-ac65-e8a0e072afa3.doc" TargetMode="External"/><Relationship Id="rId32" Type="http://schemas.openxmlformats.org/officeDocument/2006/relationships/hyperlink" Target="file:///C:\content\act\3734ffbf-61b9-4cdc-97a7-a3c7aa9afd31.doc" TargetMode="External"/><Relationship Id="rId37" Type="http://schemas.openxmlformats.org/officeDocument/2006/relationships/hyperlink" Target="file:///C:\content\act\95ec6217-7c5a-4a5f-bc7f-0aec0b360aa5.doc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hyperlink" Target="file:///C:\content\act\387507c3-b80d-4c0d-9291-8cdc81673f2b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cf72b517-b0f8-48ad-b3c5-ef5a64cee89a.docx" TargetMode="External"/><Relationship Id="rId23" Type="http://schemas.openxmlformats.org/officeDocument/2006/relationships/hyperlink" Target="file:///C:\content\act\e682fa86-b46e-4f62-ae91-e9da3de6249a.docx" TargetMode="External"/><Relationship Id="rId28" Type="http://schemas.openxmlformats.org/officeDocument/2006/relationships/hyperlink" Target="file:///C:\content\act\335377b6-345c-43d3-ac65-e8a0e072afa3.doc" TargetMode="External"/><Relationship Id="rId36" Type="http://schemas.openxmlformats.org/officeDocument/2006/relationships/hyperlink" Target="file:///C:\content\act\3734ffbf-61b9-4cdc-97a7-a3c7aa9afd31.doc" TargetMode="External"/><Relationship Id="rId49" Type="http://schemas.openxmlformats.org/officeDocument/2006/relationships/hyperlink" Target="file:///C:\content\act\6f088d02-fc12-458d-97eb-cc7d03f42518.html" TargetMode="External"/><Relationship Id="rId57" Type="http://schemas.openxmlformats.org/officeDocument/2006/relationships/header" Target="header5.xml"/><Relationship Id="rId10" Type="http://schemas.openxmlformats.org/officeDocument/2006/relationships/hyperlink" Target="file:///C:\content\act\49dd7731-ea87-4ea2-b564-21713efe1a17.docx" TargetMode="External"/><Relationship Id="rId19" Type="http://schemas.openxmlformats.org/officeDocument/2006/relationships/hyperlink" Target="file:///C:\content\act\cf72b517-b0f8-48ad-b3c5-ef5a64cee89a.docx" TargetMode="External"/><Relationship Id="rId31" Type="http://schemas.openxmlformats.org/officeDocument/2006/relationships/hyperlink" Target="file:///C:\content\act\335377b6-345c-43d3-ac65-e8a0e072afa3.doc" TargetMode="External"/><Relationship Id="rId44" Type="http://schemas.openxmlformats.org/officeDocument/2006/relationships/header" Target="header3.xml"/><Relationship Id="rId52" Type="http://schemas.openxmlformats.org/officeDocument/2006/relationships/hyperlink" Target="file:///C:\content\act\370ba400-14c4-4cdb-8a8b-b11f2a1a2f55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31fa450b-80f5-4be9-a169-6304490526bc.docx" TargetMode="External"/><Relationship Id="rId14" Type="http://schemas.openxmlformats.org/officeDocument/2006/relationships/hyperlink" Target="file:///C:\content\act\31fa450b-80f5-4be9-a169-6304490526bc.docx" TargetMode="External"/><Relationship Id="rId22" Type="http://schemas.openxmlformats.org/officeDocument/2006/relationships/hyperlink" Target="file:///C:\content\act\aa799923-3fe0-48b1-a4b6-15dedfdd0d71.html" TargetMode="External"/><Relationship Id="rId27" Type="http://schemas.openxmlformats.org/officeDocument/2006/relationships/hyperlink" Target="file:///C:\content\act\95ec6217-7c5a-4a5f-bc7f-0aec0b360aa5.doc" TargetMode="External"/><Relationship Id="rId30" Type="http://schemas.openxmlformats.org/officeDocument/2006/relationships/hyperlink" Target="file:///C:\content\act\1d9c7133-9a14-4e67-8f2c-d961948a6bc4.doc" TargetMode="External"/><Relationship Id="rId35" Type="http://schemas.openxmlformats.org/officeDocument/2006/relationships/hyperlink" Target="file:///C:\content\act\335377b6-345c-43d3-ac65-e8a0e072afa3.doc" TargetMode="External"/><Relationship Id="rId43" Type="http://schemas.openxmlformats.org/officeDocument/2006/relationships/footer" Target="footer2.xml"/><Relationship Id="rId48" Type="http://schemas.openxmlformats.org/officeDocument/2006/relationships/hyperlink" Target="file:///C:\content\act\aa799923-3fe0-48b1-a4b6-15dedfdd0d71.html" TargetMode="External"/><Relationship Id="rId56" Type="http://schemas.openxmlformats.org/officeDocument/2006/relationships/header" Target="header4.xml"/><Relationship Id="rId8" Type="http://schemas.openxmlformats.org/officeDocument/2006/relationships/hyperlink" Target="file:///C:\content\act\f3757fd8-6342-4428-aa6c-4083cd34b467.docx" TargetMode="External"/><Relationship Id="rId51" Type="http://schemas.openxmlformats.org/officeDocument/2006/relationships/hyperlink" Target="file:///C:\content\act\aa799923-3fe0-48b1-a4b6-15dedfdd0d71.html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11EC-3BD6-4191-A629-543B3A89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15</Pages>
  <Words>4064</Words>
  <Characters>23168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27178</CharactersWithSpaces>
  <SharedDoc>false</SharedDoc>
  <HLinks>
    <vt:vector size="6" baseType="variant"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https://login.consultant.ru/link/?req=doc&amp;base=RLAW926&amp;n=290493&amp;dst=100023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2024-09-09T11:36:00Z</cp:lastPrinted>
  <dcterms:created xsi:type="dcterms:W3CDTF">2026-02-11T09:20:00Z</dcterms:created>
  <dcterms:modified xsi:type="dcterms:W3CDTF">2026-02-11T09:20:00Z</dcterms:modified>
</cp:coreProperties>
</file>