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283" w:rsidRDefault="007F2283" w:rsidP="007F2283">
      <w:pPr>
        <w:rPr>
          <w:sz w:val="28"/>
          <w:szCs w:val="28"/>
          <w:lang w:val="x-none" w:eastAsia="x-none"/>
        </w:rPr>
      </w:pPr>
      <w:r w:rsidRPr="00877C4F">
        <w:rPr>
          <w:noProof/>
        </w:rPr>
        <w:drawing>
          <wp:anchor distT="0" distB="0" distL="114300" distR="114300" simplePos="0" relativeHeight="251659264" behindDoc="0" locked="0" layoutInCell="1" allowOverlap="1" wp14:anchorId="0DF99B96" wp14:editId="3BD27327">
            <wp:simplePos x="0" y="0"/>
            <wp:positionH relativeFrom="column">
              <wp:posOffset>2733675</wp:posOffset>
            </wp:positionH>
            <wp:positionV relativeFrom="paragraph">
              <wp:posOffset>0</wp:posOffset>
            </wp:positionV>
            <wp:extent cx="657225" cy="876300"/>
            <wp:effectExtent l="0" t="0" r="9525" b="0"/>
            <wp:wrapSquare wrapText="right"/>
            <wp:docPr id="4" name="Рисунок 4" descr="Герб города для б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города для блан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48EB" w:rsidRDefault="00AF48EB" w:rsidP="007F2283">
      <w:pPr>
        <w:rPr>
          <w:sz w:val="28"/>
          <w:szCs w:val="28"/>
          <w:lang w:val="x-none" w:eastAsia="x-none"/>
        </w:rPr>
      </w:pPr>
    </w:p>
    <w:p w:rsidR="00AF48EB" w:rsidRDefault="00AF48EB" w:rsidP="007F2283">
      <w:pPr>
        <w:rPr>
          <w:sz w:val="28"/>
          <w:szCs w:val="28"/>
          <w:lang w:val="x-none" w:eastAsia="x-none"/>
        </w:rPr>
      </w:pPr>
    </w:p>
    <w:p w:rsidR="00AF48EB" w:rsidRDefault="00AF48EB" w:rsidP="007F2283">
      <w:pPr>
        <w:rPr>
          <w:sz w:val="28"/>
          <w:szCs w:val="28"/>
          <w:lang w:val="x-none" w:eastAsia="x-none"/>
        </w:rPr>
      </w:pPr>
    </w:p>
    <w:p w:rsidR="00AF48EB" w:rsidRPr="00AF48EB" w:rsidRDefault="00AF48EB" w:rsidP="007F2283">
      <w:pPr>
        <w:rPr>
          <w:sz w:val="16"/>
          <w:szCs w:val="16"/>
          <w:lang w:val="x-none" w:eastAsia="x-none"/>
        </w:rPr>
      </w:pPr>
    </w:p>
    <w:p w:rsidR="00AF48EB" w:rsidRPr="00AF48EB" w:rsidRDefault="00AF48EB" w:rsidP="00AF48EB">
      <w:pPr>
        <w:jc w:val="center"/>
        <w:rPr>
          <w:b/>
          <w:sz w:val="36"/>
          <w:szCs w:val="36"/>
        </w:rPr>
      </w:pPr>
      <w:r w:rsidRPr="00AF48EB">
        <w:rPr>
          <w:b/>
          <w:sz w:val="36"/>
          <w:szCs w:val="36"/>
        </w:rPr>
        <w:t>МУНИЦИПАЛЬНОЕ ОБРАЗОВАНИЕ</w:t>
      </w:r>
    </w:p>
    <w:p w:rsidR="00AF48EB" w:rsidRPr="00AF48EB" w:rsidRDefault="00AF48EB" w:rsidP="00AF48EB">
      <w:pPr>
        <w:jc w:val="center"/>
        <w:rPr>
          <w:b/>
          <w:sz w:val="36"/>
          <w:szCs w:val="36"/>
        </w:rPr>
      </w:pPr>
      <w:r w:rsidRPr="00AF48EB">
        <w:rPr>
          <w:b/>
          <w:sz w:val="36"/>
          <w:szCs w:val="36"/>
        </w:rPr>
        <w:t>городской округ Пыть-Ях</w:t>
      </w:r>
    </w:p>
    <w:p w:rsidR="00AF48EB" w:rsidRPr="00AF48EB" w:rsidRDefault="00AF48EB" w:rsidP="00AF48EB">
      <w:pPr>
        <w:jc w:val="center"/>
        <w:rPr>
          <w:b/>
          <w:sz w:val="36"/>
          <w:szCs w:val="36"/>
        </w:rPr>
      </w:pPr>
      <w:r w:rsidRPr="00AF48EB">
        <w:rPr>
          <w:b/>
          <w:sz w:val="36"/>
          <w:szCs w:val="36"/>
        </w:rPr>
        <w:t>Ханты-Мансийского автономного округа-Югры</w:t>
      </w:r>
    </w:p>
    <w:p w:rsidR="00AF48EB" w:rsidRPr="00AF48EB" w:rsidRDefault="00AF48EB" w:rsidP="00AF48EB">
      <w:pPr>
        <w:jc w:val="center"/>
        <w:rPr>
          <w:b/>
          <w:sz w:val="36"/>
          <w:szCs w:val="36"/>
        </w:rPr>
      </w:pPr>
      <w:r w:rsidRPr="00AF48EB">
        <w:rPr>
          <w:b/>
          <w:sz w:val="36"/>
          <w:szCs w:val="36"/>
        </w:rPr>
        <w:t>АДМИНИСТРАЦИЯ ГОРОДА</w:t>
      </w:r>
    </w:p>
    <w:p w:rsidR="00AF48EB" w:rsidRPr="00AF48EB" w:rsidRDefault="00AF48EB" w:rsidP="00AF48EB">
      <w:pPr>
        <w:jc w:val="center"/>
        <w:rPr>
          <w:b/>
          <w:sz w:val="36"/>
          <w:szCs w:val="36"/>
        </w:rPr>
      </w:pPr>
    </w:p>
    <w:p w:rsidR="007F2283" w:rsidRPr="00AF48EB" w:rsidRDefault="00AF48EB" w:rsidP="00AF48EB">
      <w:pPr>
        <w:jc w:val="center"/>
        <w:rPr>
          <w:b/>
          <w:sz w:val="36"/>
          <w:szCs w:val="36"/>
        </w:rPr>
      </w:pPr>
      <w:r w:rsidRPr="00AF48EB">
        <w:rPr>
          <w:b/>
          <w:sz w:val="36"/>
          <w:szCs w:val="36"/>
        </w:rPr>
        <w:t>П О С Т А Н О В Л Е Н И Е</w:t>
      </w:r>
      <w:r w:rsidR="007F2283" w:rsidRPr="00AF48EB">
        <w:rPr>
          <w:sz w:val="36"/>
          <w:szCs w:val="36"/>
        </w:rPr>
        <w:t xml:space="preserve"> </w:t>
      </w:r>
    </w:p>
    <w:p w:rsidR="00AF48EB" w:rsidRPr="00AF48EB" w:rsidRDefault="00AF48EB" w:rsidP="0075256E">
      <w:pPr>
        <w:ind w:right="4677"/>
        <w:rPr>
          <w:sz w:val="28"/>
          <w:szCs w:val="28"/>
        </w:rPr>
      </w:pPr>
    </w:p>
    <w:p w:rsidR="00AF48EB" w:rsidRPr="00AF48EB" w:rsidRDefault="00AF48EB" w:rsidP="0075256E">
      <w:pPr>
        <w:ind w:right="4677"/>
        <w:rPr>
          <w:sz w:val="28"/>
          <w:szCs w:val="28"/>
        </w:rPr>
      </w:pPr>
    </w:p>
    <w:p w:rsidR="00AF48EB" w:rsidRPr="00AF48EB" w:rsidRDefault="00AF48EB" w:rsidP="0075256E">
      <w:pPr>
        <w:ind w:right="4677"/>
        <w:rPr>
          <w:sz w:val="28"/>
          <w:szCs w:val="28"/>
        </w:rPr>
      </w:pPr>
    </w:p>
    <w:p w:rsidR="0065105D" w:rsidRDefault="0052001A" w:rsidP="0052001A">
      <w:pPr>
        <w:ind w:right="4677"/>
        <w:rPr>
          <w:sz w:val="28"/>
          <w:szCs w:val="28"/>
        </w:rPr>
      </w:pPr>
      <w:r>
        <w:rPr>
          <w:sz w:val="28"/>
          <w:szCs w:val="28"/>
        </w:rPr>
        <w:t>Об утверждении административного</w:t>
      </w:r>
    </w:p>
    <w:p w:rsidR="0052001A" w:rsidRDefault="00C455F1" w:rsidP="0052001A">
      <w:pPr>
        <w:ind w:right="4677"/>
        <w:rPr>
          <w:sz w:val="28"/>
          <w:szCs w:val="28"/>
        </w:rPr>
      </w:pPr>
      <w:r>
        <w:rPr>
          <w:sz w:val="28"/>
          <w:szCs w:val="28"/>
        </w:rPr>
        <w:t>р</w:t>
      </w:r>
      <w:r w:rsidR="0052001A">
        <w:rPr>
          <w:sz w:val="28"/>
          <w:szCs w:val="28"/>
        </w:rPr>
        <w:t>егламента предоставления</w:t>
      </w:r>
    </w:p>
    <w:p w:rsidR="0052001A" w:rsidRPr="007170C5" w:rsidRDefault="00C455F1" w:rsidP="005D67AC">
      <w:pPr>
        <w:ind w:right="4677"/>
        <w:rPr>
          <w:sz w:val="28"/>
          <w:szCs w:val="28"/>
        </w:rPr>
      </w:pPr>
      <w:r>
        <w:rPr>
          <w:sz w:val="28"/>
          <w:szCs w:val="28"/>
        </w:rPr>
        <w:t>м</w:t>
      </w:r>
      <w:r w:rsidR="0052001A">
        <w:rPr>
          <w:sz w:val="28"/>
          <w:szCs w:val="28"/>
        </w:rPr>
        <w:t xml:space="preserve">униципальной услуги </w:t>
      </w:r>
      <w:r w:rsidR="0052001A" w:rsidRPr="00D40CCE">
        <w:rPr>
          <w:sz w:val="28"/>
          <w:szCs w:val="28"/>
        </w:rPr>
        <w:t>«</w:t>
      </w:r>
      <w:r w:rsidR="00CF4B95" w:rsidRPr="00CF4B95">
        <w:rPr>
          <w:sz w:val="28"/>
          <w:szCs w:val="28"/>
        </w:rPr>
        <w:t>Организация отдыха детей в каникулярное время</w:t>
      </w:r>
      <w:r w:rsidR="0052001A" w:rsidRPr="00D40CCE">
        <w:rPr>
          <w:sz w:val="28"/>
          <w:szCs w:val="28"/>
        </w:rPr>
        <w:t>»</w:t>
      </w:r>
    </w:p>
    <w:p w:rsidR="0075256E" w:rsidRDefault="0075256E" w:rsidP="00AF48EB">
      <w:pPr>
        <w:jc w:val="both"/>
        <w:rPr>
          <w:rFonts w:eastAsia="Calibri"/>
          <w:sz w:val="28"/>
          <w:szCs w:val="28"/>
        </w:rPr>
      </w:pPr>
    </w:p>
    <w:p w:rsidR="00AF48EB" w:rsidRPr="007170C5" w:rsidRDefault="00AF48EB" w:rsidP="00AF48EB">
      <w:pPr>
        <w:jc w:val="both"/>
        <w:rPr>
          <w:rFonts w:eastAsia="Calibri"/>
          <w:sz w:val="28"/>
          <w:szCs w:val="28"/>
        </w:rPr>
      </w:pPr>
    </w:p>
    <w:p w:rsidR="0075256E" w:rsidRDefault="0075256E" w:rsidP="007F2283">
      <w:pPr>
        <w:rPr>
          <w:bCs/>
          <w:sz w:val="28"/>
          <w:szCs w:val="28"/>
        </w:rPr>
      </w:pPr>
    </w:p>
    <w:p w:rsidR="00720F4E" w:rsidRDefault="00720F4E" w:rsidP="00720F4E">
      <w:pPr>
        <w:widowControl w:val="0"/>
        <w:tabs>
          <w:tab w:val="left" w:pos="765"/>
          <w:tab w:val="center" w:pos="4677"/>
        </w:tabs>
        <w:autoSpaceDE w:val="0"/>
        <w:autoSpaceDN w:val="0"/>
        <w:spacing w:line="360" w:lineRule="auto"/>
        <w:jc w:val="both"/>
        <w:rPr>
          <w:sz w:val="28"/>
          <w:szCs w:val="28"/>
        </w:rPr>
      </w:pPr>
      <w:r>
        <w:rPr>
          <w:rFonts w:eastAsia="Calibri"/>
          <w:sz w:val="28"/>
          <w:szCs w:val="28"/>
        </w:rPr>
        <w:tab/>
      </w:r>
      <w:r w:rsidRPr="007170C5">
        <w:rPr>
          <w:rFonts w:eastAsia="Calibri"/>
          <w:sz w:val="28"/>
          <w:szCs w:val="28"/>
        </w:rPr>
        <w:t xml:space="preserve">В </w:t>
      </w:r>
      <w:r w:rsidR="0052001A">
        <w:rPr>
          <w:rFonts w:eastAsia="Calibri"/>
          <w:sz w:val="28"/>
          <w:szCs w:val="28"/>
        </w:rPr>
        <w:t xml:space="preserve">соответствии с Федеральными законами от 27.07.2010 № 210-ФЗ «Об организации предоставления государственных и муниципальных услуг», постановлением Правительства Российской Федерации от 26.03.2016 № 236-ФЗ «О требованиях </w:t>
      </w:r>
      <w:r w:rsidR="00F51AE1">
        <w:rPr>
          <w:rFonts w:eastAsia="Calibri"/>
          <w:sz w:val="28"/>
          <w:szCs w:val="28"/>
        </w:rPr>
        <w:t>к предоставлению в электронной форме государственных и муниципальных услуг», распоряжением администрации города Пыть-Яха от 19.01.2026 № 47-ра «Об уполномоченном органе в сфере организации отдыха и оздоровления детей, проживающих в городе Пыть-Яхе», руководствуясь Уставом города Пыть-Ях, а также в целях повышения качества оказания муниципальных услуг на территории города Пыть-Яха</w:t>
      </w:r>
      <w:r w:rsidRPr="007170C5">
        <w:rPr>
          <w:sz w:val="28"/>
          <w:szCs w:val="28"/>
        </w:rPr>
        <w:t>:</w:t>
      </w:r>
    </w:p>
    <w:p w:rsidR="00CB115C" w:rsidRDefault="00CB115C" w:rsidP="00AF48EB">
      <w:pPr>
        <w:widowControl w:val="0"/>
        <w:tabs>
          <w:tab w:val="left" w:pos="765"/>
          <w:tab w:val="center" w:pos="4677"/>
        </w:tabs>
        <w:autoSpaceDE w:val="0"/>
        <w:autoSpaceDN w:val="0"/>
        <w:jc w:val="both"/>
        <w:rPr>
          <w:sz w:val="28"/>
          <w:szCs w:val="28"/>
        </w:rPr>
      </w:pPr>
    </w:p>
    <w:p w:rsidR="00AF48EB" w:rsidRDefault="00AF48EB" w:rsidP="00AF48EB">
      <w:pPr>
        <w:widowControl w:val="0"/>
        <w:tabs>
          <w:tab w:val="left" w:pos="765"/>
          <w:tab w:val="center" w:pos="4677"/>
        </w:tabs>
        <w:autoSpaceDE w:val="0"/>
        <w:autoSpaceDN w:val="0"/>
        <w:jc w:val="both"/>
        <w:rPr>
          <w:sz w:val="28"/>
          <w:szCs w:val="28"/>
        </w:rPr>
      </w:pPr>
    </w:p>
    <w:p w:rsidR="00AF48EB" w:rsidRPr="007170C5" w:rsidRDefault="00AF48EB" w:rsidP="00AF48EB">
      <w:pPr>
        <w:widowControl w:val="0"/>
        <w:tabs>
          <w:tab w:val="left" w:pos="765"/>
          <w:tab w:val="center" w:pos="4677"/>
        </w:tabs>
        <w:autoSpaceDE w:val="0"/>
        <w:autoSpaceDN w:val="0"/>
        <w:jc w:val="both"/>
        <w:rPr>
          <w:sz w:val="28"/>
          <w:szCs w:val="28"/>
        </w:rPr>
      </w:pPr>
    </w:p>
    <w:p w:rsidR="007F2283" w:rsidRPr="0035132E" w:rsidRDefault="00F51AE1" w:rsidP="00CF4B95">
      <w:pPr>
        <w:numPr>
          <w:ilvl w:val="0"/>
          <w:numId w:val="1"/>
        </w:numPr>
        <w:spacing w:line="360" w:lineRule="auto"/>
        <w:ind w:left="0" w:firstLine="720"/>
        <w:jc w:val="both"/>
        <w:outlineLvl w:val="0"/>
        <w:rPr>
          <w:sz w:val="28"/>
          <w:szCs w:val="28"/>
        </w:rPr>
      </w:pPr>
      <w:r>
        <w:rPr>
          <w:sz w:val="28"/>
          <w:szCs w:val="28"/>
        </w:rPr>
        <w:t>Утвердить административный регламент предоставления муниципальной услуги «</w:t>
      </w:r>
      <w:r w:rsidR="00CF4B95" w:rsidRPr="00CF4B95">
        <w:rPr>
          <w:sz w:val="28"/>
          <w:szCs w:val="28"/>
        </w:rPr>
        <w:t>Организация отдыха детей в каникулярное время</w:t>
      </w:r>
      <w:r>
        <w:rPr>
          <w:sz w:val="28"/>
          <w:szCs w:val="28"/>
        </w:rPr>
        <w:t>»</w:t>
      </w:r>
      <w:r w:rsidR="00057059">
        <w:rPr>
          <w:sz w:val="28"/>
          <w:szCs w:val="28"/>
        </w:rPr>
        <w:t xml:space="preserve"> (приложение).</w:t>
      </w:r>
    </w:p>
    <w:p w:rsidR="0075256E" w:rsidRDefault="00C92DBA" w:rsidP="00022C21">
      <w:pPr>
        <w:autoSpaceDE w:val="0"/>
        <w:autoSpaceDN w:val="0"/>
        <w:adjustRightInd w:val="0"/>
        <w:spacing w:line="360" w:lineRule="auto"/>
        <w:jc w:val="both"/>
        <w:rPr>
          <w:sz w:val="28"/>
          <w:szCs w:val="28"/>
        </w:rPr>
      </w:pPr>
      <w:r>
        <w:rPr>
          <w:sz w:val="28"/>
          <w:szCs w:val="28"/>
        </w:rPr>
        <w:lastRenderedPageBreak/>
        <w:tab/>
      </w:r>
      <w:r w:rsidR="00022C21">
        <w:rPr>
          <w:sz w:val="28"/>
          <w:szCs w:val="28"/>
        </w:rPr>
        <w:t>2</w:t>
      </w:r>
      <w:r w:rsidR="00AF48EB">
        <w:rPr>
          <w:sz w:val="28"/>
          <w:szCs w:val="28"/>
        </w:rPr>
        <w:t>.</w:t>
      </w:r>
      <w:r w:rsidR="00AF48EB">
        <w:rPr>
          <w:sz w:val="28"/>
          <w:szCs w:val="28"/>
        </w:rPr>
        <w:tab/>
      </w:r>
      <w:r w:rsidR="0075256E" w:rsidRPr="00742F23">
        <w:rPr>
          <w:sz w:val="28"/>
          <w:szCs w:val="28"/>
        </w:rPr>
        <w:t>Управлению по внутренней политике (</w:t>
      </w:r>
      <w:r w:rsidR="00057059">
        <w:rPr>
          <w:sz w:val="28"/>
          <w:szCs w:val="28"/>
        </w:rPr>
        <w:t>Н.О. Вандышевой</w:t>
      </w:r>
      <w:r w:rsidR="0075256E" w:rsidRPr="00742F23">
        <w:rPr>
          <w:sz w:val="28"/>
          <w:szCs w:val="28"/>
        </w:rPr>
        <w:t xml:space="preserve">) опубликовать постановление в </w:t>
      </w:r>
      <w:r w:rsidR="005460B8">
        <w:rPr>
          <w:sz w:val="28"/>
          <w:szCs w:val="28"/>
        </w:rPr>
        <w:t>сетевом издании «Официальный сайт «Телерадиокомпании Пыть-Яхинформ».</w:t>
      </w:r>
      <w:r w:rsidR="0075256E" w:rsidRPr="00742F23">
        <w:rPr>
          <w:sz w:val="28"/>
          <w:szCs w:val="28"/>
        </w:rPr>
        <w:t xml:space="preserve"> </w:t>
      </w:r>
    </w:p>
    <w:p w:rsidR="0075256E" w:rsidRDefault="00022C21" w:rsidP="0075256E">
      <w:pPr>
        <w:autoSpaceDE w:val="0"/>
        <w:autoSpaceDN w:val="0"/>
        <w:adjustRightInd w:val="0"/>
        <w:spacing w:line="360" w:lineRule="auto"/>
        <w:ind w:firstLine="709"/>
        <w:jc w:val="both"/>
        <w:rPr>
          <w:sz w:val="28"/>
          <w:szCs w:val="28"/>
        </w:rPr>
      </w:pPr>
      <w:r>
        <w:rPr>
          <w:sz w:val="28"/>
          <w:szCs w:val="28"/>
        </w:rPr>
        <w:t>3</w:t>
      </w:r>
      <w:r w:rsidR="00AF48EB">
        <w:rPr>
          <w:sz w:val="28"/>
          <w:szCs w:val="28"/>
        </w:rPr>
        <w:t>.</w:t>
      </w:r>
      <w:r w:rsidR="00AF48EB">
        <w:rPr>
          <w:sz w:val="28"/>
          <w:szCs w:val="28"/>
        </w:rPr>
        <w:tab/>
      </w:r>
      <w:r w:rsidR="0075256E" w:rsidRPr="00742F23">
        <w:rPr>
          <w:sz w:val="28"/>
          <w:szCs w:val="28"/>
        </w:rPr>
        <w:t xml:space="preserve">Управлению по информационным технологиям (А.А. Мерзляков) разместить постановление на официальном сайте администрации города в </w:t>
      </w:r>
      <w:r w:rsidR="00F37825">
        <w:rPr>
          <w:sz w:val="28"/>
          <w:szCs w:val="28"/>
        </w:rPr>
        <w:t xml:space="preserve">информационно-телекоммуникационной </w:t>
      </w:r>
      <w:r w:rsidR="0075256E" w:rsidRPr="00742F23">
        <w:rPr>
          <w:sz w:val="28"/>
          <w:szCs w:val="28"/>
        </w:rPr>
        <w:t>сети Интернет.</w:t>
      </w:r>
    </w:p>
    <w:p w:rsidR="00057059" w:rsidRDefault="00057059" w:rsidP="0075256E">
      <w:pPr>
        <w:autoSpaceDE w:val="0"/>
        <w:autoSpaceDN w:val="0"/>
        <w:adjustRightInd w:val="0"/>
        <w:spacing w:line="360" w:lineRule="auto"/>
        <w:ind w:firstLine="709"/>
        <w:jc w:val="both"/>
        <w:rPr>
          <w:sz w:val="28"/>
          <w:szCs w:val="28"/>
        </w:rPr>
      </w:pPr>
      <w:r>
        <w:rPr>
          <w:sz w:val="28"/>
          <w:szCs w:val="28"/>
        </w:rPr>
        <w:t>4. Настоящее постановление вступает в силу после его официального опубликования.</w:t>
      </w:r>
    </w:p>
    <w:p w:rsidR="00F87111" w:rsidRDefault="00057059" w:rsidP="0075256E">
      <w:pPr>
        <w:autoSpaceDE w:val="0"/>
        <w:autoSpaceDN w:val="0"/>
        <w:adjustRightInd w:val="0"/>
        <w:spacing w:line="360" w:lineRule="auto"/>
        <w:ind w:firstLine="709"/>
        <w:jc w:val="both"/>
        <w:rPr>
          <w:sz w:val="28"/>
          <w:szCs w:val="28"/>
        </w:rPr>
      </w:pPr>
      <w:r>
        <w:rPr>
          <w:sz w:val="28"/>
          <w:szCs w:val="28"/>
        </w:rPr>
        <w:t>5. Признать утратившими силу постановлени</w:t>
      </w:r>
      <w:r w:rsidR="00F87111">
        <w:rPr>
          <w:sz w:val="28"/>
          <w:szCs w:val="28"/>
        </w:rPr>
        <w:t>я</w:t>
      </w:r>
      <w:r>
        <w:rPr>
          <w:sz w:val="28"/>
          <w:szCs w:val="28"/>
        </w:rPr>
        <w:t xml:space="preserve"> администрации города</w:t>
      </w:r>
      <w:r w:rsidR="00F87111">
        <w:rPr>
          <w:sz w:val="28"/>
          <w:szCs w:val="28"/>
        </w:rPr>
        <w:t>:</w:t>
      </w:r>
    </w:p>
    <w:p w:rsidR="00F87111" w:rsidRDefault="00F87111" w:rsidP="0075256E">
      <w:pPr>
        <w:autoSpaceDE w:val="0"/>
        <w:autoSpaceDN w:val="0"/>
        <w:adjustRightInd w:val="0"/>
        <w:spacing w:line="360" w:lineRule="auto"/>
        <w:ind w:firstLine="709"/>
        <w:jc w:val="both"/>
        <w:rPr>
          <w:sz w:val="28"/>
          <w:szCs w:val="28"/>
        </w:rPr>
      </w:pPr>
      <w:r w:rsidRPr="00D40CCE">
        <w:rPr>
          <w:sz w:val="28"/>
          <w:szCs w:val="28"/>
        </w:rPr>
        <w:t>-</w:t>
      </w:r>
      <w:r w:rsidR="00057059" w:rsidRPr="00D40CCE">
        <w:rPr>
          <w:sz w:val="28"/>
          <w:szCs w:val="28"/>
        </w:rPr>
        <w:t xml:space="preserve"> от</w:t>
      </w:r>
      <w:r w:rsidR="00057059">
        <w:rPr>
          <w:sz w:val="28"/>
          <w:szCs w:val="28"/>
        </w:rPr>
        <w:t xml:space="preserve"> 18.08.2022 № 371-па «Об утверждении административного регламента предоставления муниципальной услуги «Организация отдыха и оздоровления детей в каникулярное время»</w:t>
      </w:r>
      <w:r>
        <w:rPr>
          <w:sz w:val="28"/>
          <w:szCs w:val="28"/>
        </w:rPr>
        <w:t>;</w:t>
      </w:r>
    </w:p>
    <w:p w:rsidR="00F87111" w:rsidRDefault="00F87111" w:rsidP="0075256E">
      <w:pPr>
        <w:autoSpaceDE w:val="0"/>
        <w:autoSpaceDN w:val="0"/>
        <w:adjustRightInd w:val="0"/>
        <w:spacing w:line="360" w:lineRule="auto"/>
        <w:ind w:firstLine="709"/>
        <w:jc w:val="both"/>
        <w:rPr>
          <w:sz w:val="28"/>
          <w:szCs w:val="28"/>
        </w:rPr>
      </w:pPr>
      <w:r w:rsidRPr="00D40CCE">
        <w:rPr>
          <w:sz w:val="28"/>
          <w:szCs w:val="28"/>
        </w:rPr>
        <w:t>-</w:t>
      </w:r>
      <w:r w:rsidR="00057059" w:rsidRPr="00D40CCE">
        <w:rPr>
          <w:sz w:val="28"/>
          <w:szCs w:val="28"/>
        </w:rPr>
        <w:t xml:space="preserve"> от</w:t>
      </w:r>
      <w:r w:rsidR="00057059">
        <w:rPr>
          <w:sz w:val="28"/>
          <w:szCs w:val="28"/>
        </w:rPr>
        <w:t xml:space="preserve"> 22.08.2023 № 236-па «О внесении изменений в постановление администрации города от 18.08.2022 № 371-па «Об утверждении административного регламента предоставления муниципальной услуги «Организация отдыха и оздоровления детей в каникулярное время»</w:t>
      </w:r>
      <w:r>
        <w:rPr>
          <w:sz w:val="28"/>
          <w:szCs w:val="28"/>
        </w:rPr>
        <w:t>;</w:t>
      </w:r>
    </w:p>
    <w:p w:rsidR="00F87111" w:rsidRDefault="00F87111" w:rsidP="0075256E">
      <w:pPr>
        <w:autoSpaceDE w:val="0"/>
        <w:autoSpaceDN w:val="0"/>
        <w:adjustRightInd w:val="0"/>
        <w:spacing w:line="360" w:lineRule="auto"/>
        <w:ind w:firstLine="709"/>
        <w:jc w:val="both"/>
        <w:rPr>
          <w:sz w:val="28"/>
          <w:szCs w:val="28"/>
        </w:rPr>
      </w:pPr>
      <w:r w:rsidRPr="00D40CCE">
        <w:rPr>
          <w:sz w:val="28"/>
          <w:szCs w:val="28"/>
        </w:rPr>
        <w:t xml:space="preserve">- </w:t>
      </w:r>
      <w:r w:rsidR="00A55918" w:rsidRPr="00D40CCE">
        <w:rPr>
          <w:sz w:val="28"/>
          <w:szCs w:val="28"/>
        </w:rPr>
        <w:t>от</w:t>
      </w:r>
      <w:r w:rsidR="00A55918">
        <w:rPr>
          <w:sz w:val="28"/>
          <w:szCs w:val="28"/>
        </w:rPr>
        <w:t xml:space="preserve"> 24.12.2024 № 294-па «О внесении изменений в постановление администрации города от 18.08.2022 № 371-па «Об утверждении административного регламента предоставления муниципальной услуги «Организация отдыха и оздоровления детей в каникулярное время» (в ред. от 22.08.2023 № 236-па)</w:t>
      </w:r>
      <w:r>
        <w:rPr>
          <w:sz w:val="28"/>
          <w:szCs w:val="28"/>
        </w:rPr>
        <w:t>;</w:t>
      </w:r>
    </w:p>
    <w:p w:rsidR="00057059" w:rsidRPr="00E6003C" w:rsidRDefault="00F87111" w:rsidP="0075256E">
      <w:pPr>
        <w:autoSpaceDE w:val="0"/>
        <w:autoSpaceDN w:val="0"/>
        <w:adjustRightInd w:val="0"/>
        <w:spacing w:line="360" w:lineRule="auto"/>
        <w:ind w:firstLine="709"/>
        <w:jc w:val="both"/>
        <w:rPr>
          <w:sz w:val="28"/>
          <w:szCs w:val="28"/>
        </w:rPr>
      </w:pPr>
      <w:r w:rsidRPr="00D40CCE">
        <w:rPr>
          <w:sz w:val="28"/>
          <w:szCs w:val="28"/>
        </w:rPr>
        <w:t>-</w:t>
      </w:r>
      <w:r w:rsidR="00A55918" w:rsidRPr="00D40CCE">
        <w:rPr>
          <w:sz w:val="28"/>
          <w:szCs w:val="28"/>
        </w:rPr>
        <w:t xml:space="preserve"> </w:t>
      </w:r>
      <w:r w:rsidR="00AF2332" w:rsidRPr="00D40CCE">
        <w:rPr>
          <w:sz w:val="28"/>
          <w:szCs w:val="28"/>
        </w:rPr>
        <w:t>от</w:t>
      </w:r>
      <w:r w:rsidR="00AF2332">
        <w:rPr>
          <w:sz w:val="28"/>
          <w:szCs w:val="28"/>
        </w:rPr>
        <w:t xml:space="preserve"> 10.07.2025 № 196-па ««О внесении изменений в постановление администрации города от 18.08.2022 № 371-па «Об утверждении административного регламента предоставления муниципальной услуги «Организация отдыха и оздоровления детей в каникулярное время» (в ред. от 22.08.2023 № 236-па, от 24.12.2024 № 294-па).</w:t>
      </w:r>
    </w:p>
    <w:p w:rsidR="0075256E" w:rsidRPr="00E6003C" w:rsidRDefault="00AF2332" w:rsidP="0075256E">
      <w:pPr>
        <w:suppressAutoHyphens/>
        <w:autoSpaceDE w:val="0"/>
        <w:autoSpaceDN w:val="0"/>
        <w:adjustRightInd w:val="0"/>
        <w:spacing w:line="360" w:lineRule="auto"/>
        <w:ind w:firstLine="708"/>
        <w:jc w:val="both"/>
        <w:rPr>
          <w:rFonts w:eastAsia="Calibri"/>
          <w:sz w:val="28"/>
          <w:szCs w:val="28"/>
        </w:rPr>
      </w:pPr>
      <w:r>
        <w:rPr>
          <w:sz w:val="28"/>
          <w:szCs w:val="28"/>
        </w:rPr>
        <w:t>6</w:t>
      </w:r>
      <w:r w:rsidR="00AF48EB">
        <w:rPr>
          <w:sz w:val="28"/>
          <w:szCs w:val="28"/>
        </w:rPr>
        <w:t>.</w:t>
      </w:r>
      <w:r w:rsidR="00AF48EB">
        <w:rPr>
          <w:sz w:val="28"/>
          <w:szCs w:val="28"/>
        </w:rPr>
        <w:tab/>
      </w:r>
      <w:r w:rsidR="0075256E" w:rsidRPr="00E6003C">
        <w:rPr>
          <w:rFonts w:eastAsia="Calibri"/>
          <w:sz w:val="28"/>
          <w:szCs w:val="28"/>
        </w:rPr>
        <w:t>Контроль за выполнением постановления возложить на заместителя главы города (</w:t>
      </w:r>
      <w:r w:rsidR="0075256E" w:rsidRPr="00E6003C">
        <w:rPr>
          <w:sz w:val="28"/>
          <w:szCs w:val="28"/>
        </w:rPr>
        <w:t>направление деятельности – социальные вопросы</w:t>
      </w:r>
      <w:r w:rsidR="0075256E" w:rsidRPr="00E6003C">
        <w:rPr>
          <w:rFonts w:eastAsia="Calibri"/>
          <w:sz w:val="28"/>
          <w:szCs w:val="28"/>
        </w:rPr>
        <w:t>).</w:t>
      </w:r>
    </w:p>
    <w:p w:rsidR="007F2283" w:rsidRDefault="007F2283" w:rsidP="00AF48EB">
      <w:pPr>
        <w:outlineLvl w:val="0"/>
        <w:rPr>
          <w:sz w:val="28"/>
          <w:szCs w:val="28"/>
        </w:rPr>
      </w:pPr>
    </w:p>
    <w:p w:rsidR="00720F4E" w:rsidRDefault="00720F4E" w:rsidP="00AF48EB">
      <w:pPr>
        <w:outlineLvl w:val="0"/>
        <w:rPr>
          <w:sz w:val="28"/>
          <w:szCs w:val="28"/>
        </w:rPr>
      </w:pPr>
    </w:p>
    <w:p w:rsidR="00720F4E" w:rsidRDefault="00720F4E" w:rsidP="00AF48EB">
      <w:pPr>
        <w:outlineLvl w:val="0"/>
        <w:rPr>
          <w:sz w:val="28"/>
          <w:szCs w:val="28"/>
        </w:rPr>
      </w:pPr>
    </w:p>
    <w:p w:rsidR="00022C21" w:rsidRPr="00E12EFA" w:rsidRDefault="0075256E" w:rsidP="00E12EFA">
      <w:pPr>
        <w:pStyle w:val="a3"/>
        <w:spacing w:line="360" w:lineRule="auto"/>
        <w:jc w:val="both"/>
        <w:rPr>
          <w:rFonts w:ascii="Times New Roman" w:hAnsi="Times New Roman" w:cs="Times New Roman"/>
          <w:sz w:val="28"/>
          <w:szCs w:val="28"/>
        </w:rPr>
        <w:sectPr w:rsidR="00022C21" w:rsidRPr="00E12EFA" w:rsidSect="00E12EFA">
          <w:pgSz w:w="11906" w:h="16838"/>
          <w:pgMar w:top="709" w:right="567" w:bottom="1134" w:left="1701" w:header="709" w:footer="709" w:gutter="0"/>
          <w:cols w:space="708"/>
          <w:docGrid w:linePitch="360"/>
        </w:sectPr>
      </w:pPr>
      <w:r>
        <w:rPr>
          <w:rFonts w:ascii="Times New Roman" w:hAnsi="Times New Roman" w:cs="Times New Roman"/>
          <w:sz w:val="28"/>
          <w:szCs w:val="28"/>
        </w:rPr>
        <w:t>Глава</w:t>
      </w:r>
      <w:r w:rsidRPr="00FD7F67">
        <w:rPr>
          <w:rFonts w:ascii="Times New Roman" w:hAnsi="Times New Roman" w:cs="Times New Roman"/>
          <w:sz w:val="28"/>
          <w:szCs w:val="28"/>
        </w:rPr>
        <w:t xml:space="preserve"> города Пыть-Яха</w:t>
      </w:r>
      <w:r>
        <w:rPr>
          <w:rFonts w:ascii="Times New Roman" w:hAnsi="Times New Roman" w:cs="Times New Roman"/>
          <w:sz w:val="28"/>
          <w:szCs w:val="28"/>
        </w:rPr>
        <w:t xml:space="preserve">                                                             </w:t>
      </w:r>
      <w:r w:rsidR="00A57994">
        <w:rPr>
          <w:rFonts w:ascii="Times New Roman" w:hAnsi="Times New Roman" w:cs="Times New Roman"/>
          <w:sz w:val="28"/>
          <w:szCs w:val="28"/>
        </w:rPr>
        <w:t xml:space="preserve">         </w:t>
      </w:r>
      <w:r>
        <w:rPr>
          <w:rFonts w:ascii="Times New Roman" w:hAnsi="Times New Roman" w:cs="Times New Roman"/>
          <w:sz w:val="28"/>
          <w:szCs w:val="28"/>
        </w:rPr>
        <w:t xml:space="preserve">    </w:t>
      </w:r>
      <w:r w:rsidR="00A57994">
        <w:rPr>
          <w:rFonts w:ascii="Times New Roman" w:hAnsi="Times New Roman" w:cs="Times New Roman"/>
          <w:sz w:val="28"/>
          <w:szCs w:val="28"/>
        </w:rPr>
        <w:t>С.Е. Елишев</w:t>
      </w:r>
    </w:p>
    <w:p w:rsidR="00480B04" w:rsidRPr="00AF48EB" w:rsidRDefault="00E12EFA" w:rsidP="00E12EFA">
      <w:pPr>
        <w:tabs>
          <w:tab w:val="center" w:pos="4677"/>
          <w:tab w:val="right" w:pos="9355"/>
        </w:tabs>
        <w:spacing w:line="360" w:lineRule="auto"/>
        <w:rPr>
          <w:sz w:val="28"/>
          <w:szCs w:val="28"/>
        </w:rPr>
      </w:pPr>
      <w:r>
        <w:rPr>
          <w:rFonts w:eastAsiaTheme="minorHAnsi"/>
          <w:sz w:val="28"/>
          <w:szCs w:val="28"/>
          <w:lang w:eastAsia="en-US"/>
        </w:rPr>
        <w:lastRenderedPageBreak/>
        <w:t xml:space="preserve">                                                                                                                           </w:t>
      </w:r>
      <w:r w:rsidR="00AF48EB">
        <w:rPr>
          <w:rFonts w:eastAsiaTheme="minorHAnsi"/>
          <w:sz w:val="28"/>
          <w:szCs w:val="28"/>
          <w:lang w:eastAsia="en-US"/>
        </w:rPr>
        <w:t>Приложение</w:t>
      </w:r>
    </w:p>
    <w:p w:rsidR="00480B04" w:rsidRPr="00480B04" w:rsidRDefault="00AF48EB" w:rsidP="00C455F1">
      <w:pPr>
        <w:spacing w:line="360" w:lineRule="auto"/>
        <w:jc w:val="right"/>
        <w:rPr>
          <w:rFonts w:eastAsiaTheme="minorHAnsi"/>
          <w:sz w:val="28"/>
          <w:szCs w:val="28"/>
          <w:lang w:eastAsia="en-US"/>
        </w:rPr>
      </w:pPr>
      <w:r>
        <w:rPr>
          <w:rFonts w:eastAsiaTheme="minorHAnsi"/>
          <w:sz w:val="28"/>
          <w:szCs w:val="28"/>
          <w:lang w:eastAsia="en-US"/>
        </w:rPr>
        <w:t>к постановлению а</w:t>
      </w:r>
      <w:r w:rsidR="00480B04" w:rsidRPr="00480B04">
        <w:rPr>
          <w:rFonts w:eastAsiaTheme="minorHAnsi"/>
          <w:sz w:val="28"/>
          <w:szCs w:val="28"/>
          <w:lang w:eastAsia="en-US"/>
        </w:rPr>
        <w:t>дминистрации</w:t>
      </w:r>
    </w:p>
    <w:p w:rsidR="00480B04" w:rsidRDefault="00AF48EB" w:rsidP="00C455F1">
      <w:pPr>
        <w:spacing w:line="360" w:lineRule="auto"/>
        <w:jc w:val="right"/>
        <w:rPr>
          <w:rFonts w:eastAsiaTheme="minorHAnsi"/>
          <w:sz w:val="28"/>
          <w:szCs w:val="28"/>
          <w:lang w:eastAsia="en-US"/>
        </w:rPr>
      </w:pPr>
      <w:r>
        <w:rPr>
          <w:rFonts w:eastAsiaTheme="minorHAnsi"/>
          <w:sz w:val="28"/>
          <w:szCs w:val="28"/>
          <w:lang w:eastAsia="en-US"/>
        </w:rPr>
        <w:t>города Пыть-Яха</w:t>
      </w:r>
    </w:p>
    <w:p w:rsidR="00E12EFA" w:rsidRPr="00480B04" w:rsidRDefault="00E12EFA" w:rsidP="00E12EFA">
      <w:pPr>
        <w:spacing w:line="360" w:lineRule="auto"/>
        <w:jc w:val="center"/>
        <w:rPr>
          <w:rFonts w:eastAsiaTheme="minorHAnsi"/>
          <w:sz w:val="28"/>
          <w:szCs w:val="28"/>
          <w:lang w:eastAsia="en-US"/>
        </w:rPr>
      </w:pPr>
      <w:r>
        <w:rPr>
          <w:rFonts w:eastAsiaTheme="minorHAnsi"/>
          <w:sz w:val="28"/>
          <w:szCs w:val="28"/>
          <w:lang w:eastAsia="en-US"/>
        </w:rPr>
        <w:t xml:space="preserve">                                                                                            от                   №</w:t>
      </w:r>
    </w:p>
    <w:p w:rsidR="009233E9" w:rsidRDefault="009233E9" w:rsidP="00AF48EB">
      <w:pPr>
        <w:jc w:val="right"/>
        <w:rPr>
          <w:sz w:val="28"/>
          <w:szCs w:val="28"/>
        </w:rPr>
      </w:pPr>
    </w:p>
    <w:p w:rsidR="00AF2332" w:rsidRDefault="00AF2332" w:rsidP="00AF48EB">
      <w:pPr>
        <w:jc w:val="right"/>
        <w:rPr>
          <w:sz w:val="28"/>
          <w:szCs w:val="28"/>
        </w:rPr>
      </w:pPr>
    </w:p>
    <w:p w:rsidR="00AF48EB" w:rsidRDefault="00AF2332" w:rsidP="00C455F1">
      <w:pPr>
        <w:tabs>
          <w:tab w:val="left" w:pos="1770"/>
        </w:tabs>
        <w:spacing w:line="360" w:lineRule="auto"/>
        <w:jc w:val="center"/>
        <w:rPr>
          <w:sz w:val="28"/>
          <w:szCs w:val="28"/>
        </w:rPr>
      </w:pPr>
      <w:r>
        <w:rPr>
          <w:sz w:val="28"/>
          <w:szCs w:val="28"/>
        </w:rPr>
        <w:t xml:space="preserve">Об утверждении административного регламента предоставления муниципальной услуги </w:t>
      </w:r>
      <w:r w:rsidRPr="00E12EFA">
        <w:rPr>
          <w:sz w:val="28"/>
          <w:szCs w:val="28"/>
        </w:rPr>
        <w:t>«</w:t>
      </w:r>
      <w:r w:rsidR="00CF4B95" w:rsidRPr="00E12EFA">
        <w:rPr>
          <w:sz w:val="28"/>
          <w:szCs w:val="28"/>
        </w:rPr>
        <w:t>Организация отдыха детей в каникулярное время»</w:t>
      </w:r>
    </w:p>
    <w:p w:rsidR="00AF2332" w:rsidRDefault="00AF2332" w:rsidP="00C455F1">
      <w:pPr>
        <w:tabs>
          <w:tab w:val="left" w:pos="1770"/>
        </w:tabs>
        <w:spacing w:line="360" w:lineRule="auto"/>
        <w:jc w:val="center"/>
        <w:rPr>
          <w:sz w:val="28"/>
          <w:szCs w:val="28"/>
        </w:rPr>
      </w:pPr>
    </w:p>
    <w:p w:rsidR="00AF2332" w:rsidRDefault="00AF2332" w:rsidP="00E12EFA">
      <w:pPr>
        <w:pStyle w:val="aa"/>
        <w:numPr>
          <w:ilvl w:val="0"/>
          <w:numId w:val="16"/>
        </w:numPr>
        <w:tabs>
          <w:tab w:val="left" w:pos="1770"/>
        </w:tabs>
        <w:spacing w:line="360" w:lineRule="auto"/>
        <w:jc w:val="center"/>
        <w:rPr>
          <w:sz w:val="28"/>
          <w:szCs w:val="28"/>
        </w:rPr>
      </w:pPr>
      <w:r>
        <w:rPr>
          <w:sz w:val="28"/>
          <w:szCs w:val="28"/>
        </w:rPr>
        <w:t>Общие положения</w:t>
      </w:r>
    </w:p>
    <w:p w:rsidR="00AF2332" w:rsidRDefault="00AF2332" w:rsidP="00E12EFA">
      <w:pPr>
        <w:pStyle w:val="aa"/>
        <w:tabs>
          <w:tab w:val="left" w:pos="1770"/>
        </w:tabs>
        <w:spacing w:line="360" w:lineRule="auto"/>
        <w:ind w:left="1080"/>
        <w:jc w:val="center"/>
        <w:rPr>
          <w:sz w:val="28"/>
          <w:szCs w:val="28"/>
        </w:rPr>
      </w:pPr>
      <w:r>
        <w:rPr>
          <w:sz w:val="28"/>
          <w:szCs w:val="28"/>
        </w:rPr>
        <w:t>Предмет регулирования административного регламента</w:t>
      </w:r>
    </w:p>
    <w:p w:rsidR="00E12EFA" w:rsidRDefault="00E12EFA" w:rsidP="00E12EFA">
      <w:pPr>
        <w:pStyle w:val="aa"/>
        <w:tabs>
          <w:tab w:val="left" w:pos="1770"/>
        </w:tabs>
        <w:spacing w:line="360" w:lineRule="auto"/>
        <w:ind w:left="1080"/>
        <w:jc w:val="center"/>
        <w:rPr>
          <w:sz w:val="28"/>
          <w:szCs w:val="28"/>
        </w:rPr>
      </w:pPr>
    </w:p>
    <w:p w:rsidR="00AF2332" w:rsidRDefault="00AF2332" w:rsidP="00C455F1">
      <w:pPr>
        <w:pStyle w:val="aa"/>
        <w:numPr>
          <w:ilvl w:val="0"/>
          <w:numId w:val="17"/>
        </w:numPr>
        <w:tabs>
          <w:tab w:val="left" w:pos="1770"/>
        </w:tabs>
        <w:spacing w:line="360" w:lineRule="auto"/>
        <w:ind w:left="0" w:firstLine="936"/>
        <w:jc w:val="both"/>
        <w:rPr>
          <w:sz w:val="28"/>
          <w:szCs w:val="28"/>
        </w:rPr>
      </w:pPr>
      <w:r>
        <w:rPr>
          <w:sz w:val="28"/>
          <w:szCs w:val="28"/>
        </w:rPr>
        <w:t>Настоящий Административный регламент</w:t>
      </w:r>
      <w:r w:rsidR="00C455F1">
        <w:rPr>
          <w:sz w:val="28"/>
          <w:szCs w:val="28"/>
        </w:rPr>
        <w:t xml:space="preserve"> предоставления муниципальной услуги </w:t>
      </w:r>
      <w:r w:rsidR="00C455F1" w:rsidRPr="00E12EFA">
        <w:rPr>
          <w:sz w:val="28"/>
          <w:szCs w:val="28"/>
        </w:rPr>
        <w:t>«</w:t>
      </w:r>
      <w:r w:rsidR="00CF4B95" w:rsidRPr="00E12EFA">
        <w:rPr>
          <w:sz w:val="28"/>
          <w:szCs w:val="28"/>
        </w:rPr>
        <w:t>Организация отдыха детей в каникулярное время</w:t>
      </w:r>
      <w:r w:rsidR="00C455F1" w:rsidRPr="00E12EFA">
        <w:rPr>
          <w:sz w:val="28"/>
          <w:szCs w:val="28"/>
        </w:rPr>
        <w:t>»</w:t>
      </w:r>
      <w:r w:rsidR="00C455F1">
        <w:rPr>
          <w:sz w:val="28"/>
          <w:szCs w:val="28"/>
        </w:rPr>
        <w:t xml:space="preserve"> (далее – Административный регламент, муниципальная услуга) </w:t>
      </w:r>
      <w:r>
        <w:rPr>
          <w:sz w:val="28"/>
          <w:szCs w:val="28"/>
        </w:rPr>
        <w:t>определяет сроки и последовательность</w:t>
      </w:r>
      <w:r w:rsidR="00C455F1">
        <w:rPr>
          <w:sz w:val="28"/>
          <w:szCs w:val="28"/>
        </w:rPr>
        <w:t xml:space="preserve"> административных процедур и административный действий администрации города Пыть-Яха (далее-Администрация, либо уполномоченный </w:t>
      </w:r>
      <w:r w:rsidR="004D7966">
        <w:rPr>
          <w:sz w:val="28"/>
          <w:szCs w:val="28"/>
        </w:rPr>
        <w:t xml:space="preserve">орган) при предоставлении муниципальной услуги по организации отдыха детей в каникулярное время в части предоставления детям, имеющим место жительства в городе Пыть-Яхе, путевок в организации отдыха детей и их оздоровления» (далее – муниципальная услуга), а также порядок их взаимодействия с заявителями, органами государственной власти и иными органами местного самоуправления, учреждениями и организациями при предоставлении муниципальной услуги. </w:t>
      </w:r>
    </w:p>
    <w:p w:rsidR="004D7966" w:rsidRDefault="004D7966" w:rsidP="004D7966">
      <w:pPr>
        <w:pStyle w:val="aa"/>
        <w:tabs>
          <w:tab w:val="left" w:pos="1770"/>
        </w:tabs>
        <w:spacing w:line="360" w:lineRule="auto"/>
        <w:ind w:left="936"/>
        <w:jc w:val="both"/>
        <w:rPr>
          <w:sz w:val="28"/>
          <w:szCs w:val="28"/>
        </w:rPr>
      </w:pPr>
    </w:p>
    <w:p w:rsidR="004D7966" w:rsidRDefault="004D7966" w:rsidP="004D7966">
      <w:pPr>
        <w:pStyle w:val="aa"/>
        <w:tabs>
          <w:tab w:val="left" w:pos="1770"/>
        </w:tabs>
        <w:spacing w:line="360" w:lineRule="auto"/>
        <w:ind w:left="936"/>
        <w:jc w:val="center"/>
        <w:rPr>
          <w:sz w:val="28"/>
          <w:szCs w:val="28"/>
        </w:rPr>
      </w:pPr>
      <w:r>
        <w:rPr>
          <w:sz w:val="28"/>
          <w:szCs w:val="28"/>
        </w:rPr>
        <w:t>Круг заявителей</w:t>
      </w:r>
    </w:p>
    <w:p w:rsidR="00E12EFA" w:rsidRDefault="00E12EFA" w:rsidP="004D7966">
      <w:pPr>
        <w:pStyle w:val="aa"/>
        <w:tabs>
          <w:tab w:val="left" w:pos="1770"/>
        </w:tabs>
        <w:spacing w:line="360" w:lineRule="auto"/>
        <w:ind w:left="936"/>
        <w:jc w:val="center"/>
        <w:rPr>
          <w:sz w:val="28"/>
          <w:szCs w:val="28"/>
        </w:rPr>
      </w:pPr>
    </w:p>
    <w:p w:rsidR="005D67AC" w:rsidRPr="00E12EFA" w:rsidRDefault="005D67AC" w:rsidP="005D67AC">
      <w:pPr>
        <w:pStyle w:val="aa"/>
        <w:numPr>
          <w:ilvl w:val="0"/>
          <w:numId w:val="17"/>
        </w:numPr>
        <w:autoSpaceDE w:val="0"/>
        <w:autoSpaceDN w:val="0"/>
        <w:adjustRightInd w:val="0"/>
        <w:spacing w:line="360" w:lineRule="auto"/>
        <w:ind w:left="0" w:firstLine="1080"/>
        <w:jc w:val="both"/>
        <w:rPr>
          <w:rFonts w:eastAsia="Calibri"/>
          <w:color w:val="000000"/>
          <w:sz w:val="28"/>
          <w:szCs w:val="28"/>
        </w:rPr>
      </w:pPr>
      <w:r w:rsidRPr="00E12EFA">
        <w:rPr>
          <w:rFonts w:eastAsia="Calibri"/>
          <w:color w:val="000000"/>
          <w:sz w:val="28"/>
          <w:szCs w:val="28"/>
        </w:rPr>
        <w:t xml:space="preserve">Заявителем на получение муниципальной услуги является один из родителей (законных представителей) ребенка в возрасте от 6 до 17 лет (включительно), имеющего место жительства на территории города Пыть-Яха Ханты-Мансийского автономного округа – Югры (далее также – автономный округ) </w:t>
      </w:r>
      <w:r w:rsidRPr="00E12EFA">
        <w:rPr>
          <w:rFonts w:eastAsia="Calibri"/>
          <w:color w:val="000000"/>
          <w:sz w:val="28"/>
          <w:szCs w:val="28"/>
        </w:rPr>
        <w:lastRenderedPageBreak/>
        <w:t>обратившийся с заявлением о предоставлении муниципальной услуги (далее – заявитель).</w:t>
      </w:r>
    </w:p>
    <w:p w:rsidR="004D7966" w:rsidRDefault="004D7966" w:rsidP="004D7966">
      <w:pPr>
        <w:pStyle w:val="aa"/>
        <w:tabs>
          <w:tab w:val="left" w:pos="1770"/>
        </w:tabs>
        <w:spacing w:line="360" w:lineRule="auto"/>
        <w:ind w:left="0" w:firstLine="709"/>
        <w:jc w:val="both"/>
        <w:rPr>
          <w:sz w:val="28"/>
          <w:szCs w:val="28"/>
        </w:rPr>
      </w:pPr>
      <w:r w:rsidRPr="00D73BC3">
        <w:rPr>
          <w:sz w:val="28"/>
          <w:szCs w:val="28"/>
        </w:rPr>
        <w:t>Получателями муниципальной услуги являются дети в возрасте</w:t>
      </w:r>
      <w:r w:rsidRPr="00D73BC3">
        <w:rPr>
          <w:sz w:val="28"/>
          <w:szCs w:val="28"/>
        </w:rPr>
        <w:br/>
      </w:r>
      <w:r w:rsidRPr="005D67AC">
        <w:rPr>
          <w:sz w:val="28"/>
          <w:szCs w:val="28"/>
        </w:rPr>
        <w:t>от 6 до 17 лет (включительно), имеющие место жительства в городе Пыть-Яхе.</w:t>
      </w:r>
    </w:p>
    <w:p w:rsidR="004D7966" w:rsidRDefault="004D7966" w:rsidP="004D7966">
      <w:pPr>
        <w:autoSpaceDE w:val="0"/>
        <w:autoSpaceDN w:val="0"/>
        <w:adjustRightInd w:val="0"/>
        <w:spacing w:line="360" w:lineRule="auto"/>
        <w:ind w:firstLine="720"/>
        <w:jc w:val="both"/>
        <w:rPr>
          <w:rFonts w:eastAsia="Calibri"/>
          <w:color w:val="000000"/>
          <w:sz w:val="28"/>
          <w:szCs w:val="28"/>
        </w:rPr>
      </w:pPr>
      <w:bookmarkStart w:id="0" w:name="sub_253"/>
      <w:r w:rsidRPr="004D7966">
        <w:rPr>
          <w:rFonts w:eastAsia="Calibri"/>
          <w:color w:val="000000"/>
          <w:sz w:val="28"/>
          <w:szCs w:val="28"/>
        </w:rPr>
        <w:t>От имени заявителя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w:t>
      </w:r>
    </w:p>
    <w:p w:rsidR="004D7966" w:rsidRDefault="004D7966" w:rsidP="004D7966">
      <w:pPr>
        <w:autoSpaceDE w:val="0"/>
        <w:autoSpaceDN w:val="0"/>
        <w:adjustRightInd w:val="0"/>
        <w:spacing w:line="360" w:lineRule="auto"/>
        <w:ind w:firstLine="720"/>
        <w:jc w:val="both"/>
        <w:rPr>
          <w:rFonts w:eastAsia="Calibri"/>
          <w:color w:val="000000"/>
          <w:sz w:val="28"/>
          <w:szCs w:val="28"/>
        </w:rPr>
      </w:pPr>
      <w:r w:rsidRPr="00D73BC3">
        <w:rPr>
          <w:rFonts w:eastAsia="Calibri"/>
          <w:color w:val="000000"/>
          <w:sz w:val="28"/>
          <w:szCs w:val="28"/>
        </w:rPr>
        <w:t>Путевки в организации отдыха детей и их оздоровления</w:t>
      </w:r>
      <w:r w:rsidRPr="00D73BC3">
        <w:t xml:space="preserve"> </w:t>
      </w:r>
      <w:r w:rsidRPr="00D73BC3">
        <w:rPr>
          <w:rFonts w:eastAsia="Calibri"/>
          <w:color w:val="000000"/>
          <w:sz w:val="28"/>
          <w:szCs w:val="28"/>
        </w:rPr>
        <w:t>за пределами</w:t>
      </w:r>
      <w:r>
        <w:rPr>
          <w:rFonts w:eastAsia="Calibri"/>
          <w:color w:val="000000"/>
          <w:sz w:val="28"/>
          <w:szCs w:val="28"/>
        </w:rPr>
        <w:t xml:space="preserve"> города Пыть-Яха</w:t>
      </w:r>
      <w:r w:rsidR="0032073F">
        <w:rPr>
          <w:rFonts w:eastAsia="Calibri"/>
          <w:color w:val="000000"/>
          <w:sz w:val="28"/>
          <w:szCs w:val="28"/>
        </w:rPr>
        <w:t xml:space="preserve"> автономного округа предоставляются детям 1 (один) раз в календарном году. </w:t>
      </w:r>
    </w:p>
    <w:p w:rsidR="0032073F" w:rsidRDefault="0032073F" w:rsidP="004D7966">
      <w:pPr>
        <w:autoSpaceDE w:val="0"/>
        <w:autoSpaceDN w:val="0"/>
        <w:adjustRightInd w:val="0"/>
        <w:spacing w:line="360" w:lineRule="auto"/>
        <w:ind w:firstLine="720"/>
        <w:jc w:val="both"/>
        <w:rPr>
          <w:rFonts w:eastAsia="Calibri"/>
          <w:color w:val="000000"/>
          <w:sz w:val="28"/>
          <w:szCs w:val="28"/>
        </w:rPr>
      </w:pPr>
      <w:r w:rsidRPr="00D73BC3">
        <w:rPr>
          <w:rFonts w:eastAsia="Calibri"/>
          <w:color w:val="000000"/>
          <w:sz w:val="28"/>
          <w:szCs w:val="28"/>
        </w:rPr>
        <w:t>Путевки в организации отдыха детей и их оздоровления, расположенные в</w:t>
      </w:r>
      <w:r>
        <w:rPr>
          <w:rFonts w:eastAsia="Calibri"/>
          <w:color w:val="000000"/>
          <w:sz w:val="28"/>
          <w:szCs w:val="28"/>
        </w:rPr>
        <w:t xml:space="preserve"> городе Пыть-Яхе автономном округе предоставляются детям не более 2 (двух) раз в календарном году. </w:t>
      </w:r>
    </w:p>
    <w:p w:rsidR="0032073F" w:rsidRDefault="00757A89" w:rsidP="004D7966">
      <w:pPr>
        <w:autoSpaceDE w:val="0"/>
        <w:autoSpaceDN w:val="0"/>
        <w:adjustRightInd w:val="0"/>
        <w:spacing w:line="360" w:lineRule="auto"/>
        <w:ind w:firstLine="720"/>
        <w:jc w:val="both"/>
        <w:rPr>
          <w:rFonts w:eastAsia="Calibri"/>
          <w:color w:val="000000"/>
          <w:sz w:val="28"/>
          <w:szCs w:val="28"/>
        </w:rPr>
      </w:pPr>
      <w:r>
        <w:rPr>
          <w:rFonts w:eastAsia="Calibri"/>
          <w:color w:val="000000"/>
          <w:sz w:val="28"/>
          <w:szCs w:val="28"/>
        </w:rPr>
        <w:t xml:space="preserve">2.1. </w:t>
      </w:r>
      <w:r w:rsidR="0032073F">
        <w:rPr>
          <w:rFonts w:eastAsia="Calibri"/>
          <w:color w:val="000000"/>
          <w:sz w:val="28"/>
          <w:szCs w:val="28"/>
        </w:rPr>
        <w:t xml:space="preserve">Право на внеочередное, первоочередное предоставление путевок в организации отдыха детей и их оздоровления устанавливается в соответствии с законодательством Российской Федерации. </w:t>
      </w:r>
    </w:p>
    <w:p w:rsidR="0032073F" w:rsidRDefault="0032073F" w:rsidP="0032073F">
      <w:pPr>
        <w:autoSpaceDE w:val="0"/>
        <w:autoSpaceDN w:val="0"/>
        <w:adjustRightInd w:val="0"/>
        <w:jc w:val="center"/>
        <w:rPr>
          <w:rFonts w:eastAsia="Calibri"/>
          <w:color w:val="000000"/>
          <w:sz w:val="28"/>
          <w:szCs w:val="28"/>
        </w:rPr>
      </w:pPr>
    </w:p>
    <w:p w:rsidR="0032073F" w:rsidRPr="0032073F" w:rsidRDefault="0032073F" w:rsidP="00A10FBD">
      <w:pPr>
        <w:autoSpaceDE w:val="0"/>
        <w:autoSpaceDN w:val="0"/>
        <w:adjustRightInd w:val="0"/>
        <w:spacing w:line="360" w:lineRule="auto"/>
        <w:jc w:val="center"/>
        <w:rPr>
          <w:sz w:val="28"/>
          <w:szCs w:val="28"/>
        </w:rPr>
      </w:pPr>
      <w:r w:rsidRPr="0032073F">
        <w:rPr>
          <w:rFonts w:eastAsia="Calibri"/>
          <w:color w:val="000000"/>
          <w:sz w:val="28"/>
          <w:szCs w:val="28"/>
        </w:rPr>
        <w:t>Требования к порядку информирования</w:t>
      </w:r>
      <w:r w:rsidRPr="0032073F">
        <w:rPr>
          <w:rFonts w:eastAsia="Calibri"/>
          <w:color w:val="000000"/>
          <w:sz w:val="28"/>
          <w:szCs w:val="28"/>
        </w:rPr>
        <w:br/>
      </w:r>
      <w:r w:rsidRPr="0032073F">
        <w:rPr>
          <w:sz w:val="28"/>
          <w:szCs w:val="28"/>
        </w:rPr>
        <w:t>о правилах предоставления муниципальной услуги</w:t>
      </w:r>
    </w:p>
    <w:p w:rsidR="0032073F" w:rsidRPr="0032073F" w:rsidRDefault="0032073F" w:rsidP="0032073F">
      <w:pPr>
        <w:widowControl w:val="0"/>
        <w:autoSpaceDE w:val="0"/>
        <w:autoSpaceDN w:val="0"/>
        <w:adjustRightInd w:val="0"/>
        <w:ind w:firstLine="709"/>
        <w:contextualSpacing/>
        <w:jc w:val="center"/>
        <w:rPr>
          <w:sz w:val="28"/>
          <w:szCs w:val="28"/>
        </w:rPr>
      </w:pPr>
    </w:p>
    <w:p w:rsidR="00BD685D" w:rsidRPr="00BD685D" w:rsidRDefault="00BD685D" w:rsidP="00BD685D">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3. </w:t>
      </w:r>
      <w:r w:rsidR="0032073F" w:rsidRPr="00BD685D">
        <w:rPr>
          <w:rFonts w:ascii="Times New Roman" w:hAnsi="Times New Roman" w:cs="Times New Roman"/>
          <w:sz w:val="28"/>
          <w:szCs w:val="28"/>
        </w:rPr>
        <w:t xml:space="preserve">Информирование по вопросам предоставления муниципальной услуги, в том числе о сроках и порядке ее предоставления осуществляется специалистами </w:t>
      </w:r>
      <w:r w:rsidRPr="00BD685D">
        <w:rPr>
          <w:rFonts w:ascii="Times New Roman" w:hAnsi="Times New Roman" w:cs="Times New Roman"/>
          <w:sz w:val="28"/>
          <w:szCs w:val="28"/>
        </w:rPr>
        <w:t>Уполномоченного органа в следующих формах (по выбору заявителя):</w:t>
      </w:r>
    </w:p>
    <w:p w:rsidR="00BD685D" w:rsidRPr="00BD685D" w:rsidRDefault="00BD685D" w:rsidP="00BD685D">
      <w:pPr>
        <w:pStyle w:val="ConsPlusNormal"/>
        <w:spacing w:line="360" w:lineRule="auto"/>
        <w:ind w:firstLine="539"/>
        <w:jc w:val="both"/>
        <w:rPr>
          <w:rFonts w:ascii="Times New Roman" w:hAnsi="Times New Roman" w:cs="Times New Roman"/>
          <w:sz w:val="28"/>
          <w:szCs w:val="28"/>
        </w:rPr>
      </w:pPr>
      <w:r w:rsidRPr="00BD685D">
        <w:rPr>
          <w:rFonts w:ascii="Times New Roman" w:hAnsi="Times New Roman" w:cs="Times New Roman"/>
          <w:sz w:val="28"/>
          <w:szCs w:val="28"/>
        </w:rPr>
        <w:t>- устной (при личном обращении заявителя и/или по телефону);</w:t>
      </w:r>
    </w:p>
    <w:p w:rsidR="00BD685D" w:rsidRPr="00BD685D" w:rsidRDefault="00BD685D" w:rsidP="00BD685D">
      <w:pPr>
        <w:pStyle w:val="ConsPlusNormal"/>
        <w:spacing w:line="360" w:lineRule="auto"/>
        <w:ind w:firstLine="539"/>
        <w:jc w:val="both"/>
        <w:rPr>
          <w:rFonts w:ascii="Times New Roman" w:hAnsi="Times New Roman" w:cs="Times New Roman"/>
          <w:sz w:val="28"/>
          <w:szCs w:val="28"/>
        </w:rPr>
      </w:pPr>
      <w:r w:rsidRPr="00BD685D">
        <w:rPr>
          <w:rFonts w:ascii="Times New Roman" w:hAnsi="Times New Roman" w:cs="Times New Roman"/>
          <w:sz w:val="28"/>
          <w:szCs w:val="28"/>
        </w:rPr>
        <w:t>- письменной (при письменном обращении заявителя по почте, электронной почте, факсу);</w:t>
      </w:r>
    </w:p>
    <w:p w:rsidR="00BD685D" w:rsidRPr="00BD685D" w:rsidRDefault="00BD685D" w:rsidP="00BD685D">
      <w:pPr>
        <w:pStyle w:val="ConsPlusNormal"/>
        <w:spacing w:line="360" w:lineRule="auto"/>
        <w:ind w:firstLine="540"/>
        <w:jc w:val="both"/>
        <w:rPr>
          <w:rFonts w:ascii="Times New Roman" w:hAnsi="Times New Roman" w:cs="Times New Roman"/>
          <w:sz w:val="28"/>
          <w:szCs w:val="28"/>
        </w:rPr>
      </w:pPr>
      <w:r w:rsidRPr="00BD685D">
        <w:rPr>
          <w:rFonts w:ascii="Times New Roman" w:hAnsi="Times New Roman" w:cs="Times New Roman"/>
          <w:sz w:val="28"/>
          <w:szCs w:val="28"/>
        </w:rPr>
        <w:t>- на информационном стенде в местах предоставления муниципальной услуги, в форме информационных (текстовых) материалов;</w:t>
      </w:r>
    </w:p>
    <w:p w:rsidR="00BD685D" w:rsidRPr="00BD685D" w:rsidRDefault="00BD685D" w:rsidP="00BD685D">
      <w:pPr>
        <w:pStyle w:val="ConsPlusNormal"/>
        <w:spacing w:line="360" w:lineRule="auto"/>
        <w:ind w:firstLine="540"/>
        <w:jc w:val="both"/>
        <w:rPr>
          <w:rFonts w:ascii="Times New Roman" w:hAnsi="Times New Roman" w:cs="Times New Roman"/>
          <w:sz w:val="28"/>
          <w:szCs w:val="28"/>
        </w:rPr>
      </w:pPr>
      <w:r w:rsidRPr="00BD685D">
        <w:rPr>
          <w:rFonts w:ascii="Times New Roman" w:hAnsi="Times New Roman" w:cs="Times New Roman"/>
          <w:sz w:val="28"/>
          <w:szCs w:val="28"/>
        </w:rPr>
        <w:t>- в форме информационных (мультимедийных) в информационно-телекоммуникационной сети Интернет:</w:t>
      </w:r>
    </w:p>
    <w:p w:rsidR="00BD685D" w:rsidRDefault="00BD685D" w:rsidP="00BD685D">
      <w:pPr>
        <w:pStyle w:val="ConsPlusNormal"/>
        <w:spacing w:line="360" w:lineRule="auto"/>
        <w:ind w:firstLine="540"/>
        <w:jc w:val="both"/>
        <w:rPr>
          <w:rFonts w:ascii="Times New Roman" w:hAnsi="Times New Roman" w:cs="Times New Roman"/>
          <w:sz w:val="28"/>
          <w:szCs w:val="28"/>
        </w:rPr>
      </w:pPr>
      <w:r w:rsidRPr="00BD685D">
        <w:rPr>
          <w:rFonts w:ascii="Times New Roman" w:hAnsi="Times New Roman" w:cs="Times New Roman"/>
          <w:sz w:val="28"/>
          <w:szCs w:val="28"/>
        </w:rPr>
        <w:lastRenderedPageBreak/>
        <w:t>- на официальном сайте органов местного самоуправления города Пыть-Яха: https://adm.py86.ru (далее официальный сайт органов местного самоуправления);</w:t>
      </w:r>
    </w:p>
    <w:p w:rsidR="00BD685D" w:rsidRPr="00BD685D" w:rsidRDefault="00BD685D" w:rsidP="00BD685D">
      <w:pPr>
        <w:pStyle w:val="ConsPlusNormal"/>
        <w:spacing w:line="360" w:lineRule="auto"/>
        <w:ind w:firstLine="540"/>
        <w:jc w:val="both"/>
        <w:rPr>
          <w:rFonts w:ascii="Times New Roman" w:hAnsi="Times New Roman" w:cs="Times New Roman"/>
          <w:sz w:val="28"/>
          <w:szCs w:val="28"/>
        </w:rPr>
      </w:pPr>
      <w:r w:rsidRPr="005D67AC">
        <w:rPr>
          <w:rFonts w:ascii="Times New Roman" w:hAnsi="Times New Roman" w:cs="Times New Roman"/>
          <w:sz w:val="28"/>
          <w:szCs w:val="28"/>
        </w:rPr>
        <w:t>- муниципального автономного учреждения дополнительного образования "Центр детского творчества": https://цдтпыть-ях.рф/;</w:t>
      </w:r>
    </w:p>
    <w:p w:rsidR="00BD685D" w:rsidRPr="00BD685D" w:rsidRDefault="00BD685D" w:rsidP="00BD685D">
      <w:pPr>
        <w:pStyle w:val="ConsPlusNormal"/>
        <w:spacing w:line="360" w:lineRule="auto"/>
        <w:ind w:firstLine="540"/>
        <w:jc w:val="both"/>
        <w:rPr>
          <w:rFonts w:ascii="Times New Roman" w:hAnsi="Times New Roman" w:cs="Times New Roman"/>
          <w:sz w:val="28"/>
          <w:szCs w:val="28"/>
        </w:rPr>
      </w:pPr>
      <w:r w:rsidRPr="00BD685D">
        <w:rPr>
          <w:rFonts w:ascii="Times New Roman" w:hAnsi="Times New Roman" w:cs="Times New Roman"/>
          <w:sz w:val="28"/>
          <w:szCs w:val="28"/>
        </w:rPr>
        <w:t xml:space="preserve">- в федеральной государственной информационной системе "Единый портал государственных и муниципальных услуг (функций)" (далее - также Единый </w:t>
      </w:r>
      <w:r w:rsidR="000D641E">
        <w:rPr>
          <w:rFonts w:ascii="Times New Roman" w:hAnsi="Times New Roman" w:cs="Times New Roman"/>
          <w:sz w:val="28"/>
          <w:szCs w:val="28"/>
        </w:rPr>
        <w:t>портал, ЕПГУ): www.gosuslugi.ru.</w:t>
      </w:r>
    </w:p>
    <w:p w:rsidR="00BD685D" w:rsidRPr="00BD685D" w:rsidRDefault="00BD685D" w:rsidP="00BD685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BD685D">
        <w:rPr>
          <w:rFonts w:ascii="Times New Roman" w:hAnsi="Times New Roman" w:cs="Times New Roman"/>
          <w:sz w:val="28"/>
          <w:szCs w:val="28"/>
        </w:rPr>
        <w:t xml:space="preserve">Информирование </w:t>
      </w:r>
      <w:r>
        <w:rPr>
          <w:rFonts w:ascii="Times New Roman" w:hAnsi="Times New Roman" w:cs="Times New Roman"/>
          <w:sz w:val="28"/>
          <w:szCs w:val="28"/>
        </w:rPr>
        <w:t xml:space="preserve">о ходе </w:t>
      </w:r>
      <w:r w:rsidRPr="00BD685D">
        <w:rPr>
          <w:rFonts w:ascii="Times New Roman" w:hAnsi="Times New Roman" w:cs="Times New Roman"/>
          <w:sz w:val="28"/>
          <w:szCs w:val="28"/>
        </w:rPr>
        <w:t>предоставления муниципальной услуги</w:t>
      </w:r>
      <w:r>
        <w:rPr>
          <w:rFonts w:ascii="Times New Roman" w:hAnsi="Times New Roman" w:cs="Times New Roman"/>
          <w:sz w:val="28"/>
          <w:szCs w:val="28"/>
        </w:rPr>
        <w:t xml:space="preserve"> </w:t>
      </w:r>
      <w:r w:rsidRPr="00BD685D">
        <w:rPr>
          <w:rFonts w:ascii="Times New Roman" w:hAnsi="Times New Roman" w:cs="Times New Roman"/>
          <w:sz w:val="28"/>
          <w:szCs w:val="28"/>
        </w:rPr>
        <w:t>осуществляется</w:t>
      </w:r>
      <w:r>
        <w:rPr>
          <w:rFonts w:ascii="Times New Roman" w:hAnsi="Times New Roman" w:cs="Times New Roman"/>
          <w:sz w:val="28"/>
          <w:szCs w:val="28"/>
        </w:rPr>
        <w:t xml:space="preserve"> специалистами Уполномоченного органа</w:t>
      </w:r>
      <w:r w:rsidRPr="00BD685D">
        <w:rPr>
          <w:rFonts w:ascii="Times New Roman" w:hAnsi="Times New Roman" w:cs="Times New Roman"/>
          <w:sz w:val="28"/>
          <w:szCs w:val="28"/>
        </w:rPr>
        <w:t xml:space="preserve"> в следующих формах</w:t>
      </w:r>
      <w:r>
        <w:rPr>
          <w:rFonts w:ascii="Times New Roman" w:hAnsi="Times New Roman" w:cs="Times New Roman"/>
          <w:sz w:val="28"/>
          <w:szCs w:val="28"/>
        </w:rPr>
        <w:t xml:space="preserve"> (по выбору заявителя)</w:t>
      </w:r>
      <w:r w:rsidRPr="00BD685D">
        <w:rPr>
          <w:rFonts w:ascii="Times New Roman" w:hAnsi="Times New Roman" w:cs="Times New Roman"/>
          <w:sz w:val="28"/>
          <w:szCs w:val="28"/>
        </w:rPr>
        <w:t>:</w:t>
      </w:r>
    </w:p>
    <w:p w:rsidR="00BD685D" w:rsidRPr="00BD685D" w:rsidRDefault="00BD685D" w:rsidP="00BD685D">
      <w:pPr>
        <w:pStyle w:val="ConsPlusNormal"/>
        <w:spacing w:line="360" w:lineRule="auto"/>
        <w:ind w:firstLine="540"/>
        <w:jc w:val="both"/>
        <w:rPr>
          <w:rFonts w:ascii="Times New Roman" w:hAnsi="Times New Roman" w:cs="Times New Roman"/>
          <w:sz w:val="28"/>
          <w:szCs w:val="28"/>
        </w:rPr>
      </w:pPr>
      <w:r w:rsidRPr="00BD685D">
        <w:rPr>
          <w:rFonts w:ascii="Times New Roman" w:hAnsi="Times New Roman" w:cs="Times New Roman"/>
          <w:sz w:val="28"/>
          <w:szCs w:val="28"/>
        </w:rPr>
        <w:t>- устной (при личном обращении заявителя и/или по телефону);</w:t>
      </w:r>
    </w:p>
    <w:p w:rsidR="00BD685D" w:rsidRPr="00BD685D" w:rsidRDefault="00BD685D" w:rsidP="00A10FBD">
      <w:pPr>
        <w:pStyle w:val="ConsPlusNormal"/>
        <w:spacing w:line="360" w:lineRule="auto"/>
        <w:ind w:firstLine="539"/>
        <w:jc w:val="both"/>
        <w:rPr>
          <w:rFonts w:ascii="Times New Roman" w:hAnsi="Times New Roman" w:cs="Times New Roman"/>
          <w:sz w:val="28"/>
          <w:szCs w:val="28"/>
        </w:rPr>
      </w:pPr>
      <w:r w:rsidRPr="00BD685D">
        <w:rPr>
          <w:rFonts w:ascii="Times New Roman" w:hAnsi="Times New Roman" w:cs="Times New Roman"/>
          <w:sz w:val="28"/>
          <w:szCs w:val="28"/>
        </w:rPr>
        <w:t>- письменной (при письменном обращении заявителя по почте, электронной почте, факсу);</w:t>
      </w:r>
    </w:p>
    <w:p w:rsidR="00BD685D" w:rsidRDefault="00BD685D" w:rsidP="00A10FBD">
      <w:pPr>
        <w:pStyle w:val="ConsPlusNormal"/>
        <w:spacing w:line="360" w:lineRule="auto"/>
        <w:ind w:firstLine="539"/>
        <w:jc w:val="both"/>
        <w:rPr>
          <w:rFonts w:ascii="Times New Roman" w:hAnsi="Times New Roman" w:cs="Times New Roman"/>
          <w:sz w:val="28"/>
          <w:szCs w:val="28"/>
        </w:rPr>
      </w:pPr>
      <w:r w:rsidRPr="00BD685D">
        <w:rPr>
          <w:rFonts w:ascii="Times New Roman" w:hAnsi="Times New Roman" w:cs="Times New Roman"/>
          <w:sz w:val="28"/>
          <w:szCs w:val="28"/>
        </w:rPr>
        <w:t>- посредством Единого портал</w:t>
      </w:r>
      <w:r w:rsidR="000D641E">
        <w:rPr>
          <w:rFonts w:ascii="Times New Roman" w:hAnsi="Times New Roman" w:cs="Times New Roman"/>
          <w:sz w:val="28"/>
          <w:szCs w:val="28"/>
        </w:rPr>
        <w:t>а</w:t>
      </w:r>
      <w:r w:rsidRPr="00BD685D">
        <w:rPr>
          <w:rFonts w:ascii="Times New Roman" w:hAnsi="Times New Roman" w:cs="Times New Roman"/>
          <w:sz w:val="28"/>
          <w:szCs w:val="28"/>
        </w:rPr>
        <w:t>;</w:t>
      </w:r>
    </w:p>
    <w:p w:rsidR="00757A89" w:rsidRPr="00BD685D" w:rsidRDefault="00757A89" w:rsidP="00A10FBD">
      <w:pPr>
        <w:pStyle w:val="ConsPlusNormal"/>
        <w:spacing w:line="360" w:lineRule="auto"/>
        <w:ind w:firstLine="539"/>
        <w:jc w:val="both"/>
        <w:rPr>
          <w:rFonts w:ascii="Times New Roman" w:hAnsi="Times New Roman" w:cs="Times New Roman"/>
          <w:sz w:val="28"/>
          <w:szCs w:val="28"/>
        </w:rPr>
      </w:pPr>
      <w:r w:rsidRPr="00757A89">
        <w:rPr>
          <w:rFonts w:ascii="Times New Roman" w:hAnsi="Times New Roman" w:cs="Times New Roman"/>
          <w:sz w:val="28"/>
          <w:szCs w:val="28"/>
        </w:rPr>
        <w:t>- посредством публикации в средствах массовой информации, издания информационных материалов (брошюр, памяток, буклетов).</w:t>
      </w:r>
    </w:p>
    <w:p w:rsidR="00A10FBD" w:rsidRDefault="00A10FBD" w:rsidP="00A10FBD">
      <w:pPr>
        <w:pStyle w:val="ConsPlusNormal"/>
        <w:spacing w:line="360" w:lineRule="auto"/>
        <w:ind w:firstLine="539"/>
        <w:jc w:val="both"/>
        <w:rPr>
          <w:rFonts w:ascii="Times New Roman" w:hAnsi="Times New Roman" w:cs="Times New Roman"/>
          <w:sz w:val="28"/>
          <w:szCs w:val="28"/>
        </w:rPr>
      </w:pPr>
      <w:r w:rsidRPr="00A10FBD">
        <w:rPr>
          <w:rFonts w:ascii="Times New Roman" w:eastAsia="Calibri" w:hAnsi="Times New Roman" w:cs="Times New Roman"/>
          <w:color w:val="000000"/>
          <w:sz w:val="28"/>
          <w:szCs w:val="28"/>
        </w:rPr>
        <w:t>5.</w:t>
      </w:r>
      <w:r w:rsidR="00757A89">
        <w:rPr>
          <w:rFonts w:eastAsia="Calibri"/>
          <w:color w:val="000000"/>
          <w:sz w:val="28"/>
          <w:szCs w:val="28"/>
        </w:rPr>
        <w:t xml:space="preserve"> </w:t>
      </w:r>
      <w:r w:rsidRPr="00A10FBD">
        <w:rPr>
          <w:rFonts w:ascii="Times New Roman" w:hAnsi="Times New Roman" w:cs="Times New Roman"/>
          <w:sz w:val="28"/>
          <w:szCs w:val="28"/>
        </w:rPr>
        <w:t>В случае устного обращения (лично или по телефону) заявителя (его представителя) специалисты Уполномоченного органа осуществляют устное информирование (соответственно лично или по телефону) обратившегося за информацией заявителя. Устное информирование каждого обратившегося за информацией заявителя осуществляется не более 15 минут.</w:t>
      </w:r>
    </w:p>
    <w:p w:rsidR="007603A8" w:rsidRPr="007603A8" w:rsidRDefault="007603A8" w:rsidP="007603A8">
      <w:pPr>
        <w:spacing w:line="360" w:lineRule="auto"/>
        <w:ind w:firstLine="709"/>
        <w:jc w:val="both"/>
        <w:rPr>
          <w:rFonts w:cs="Arial"/>
          <w:spacing w:val="2"/>
          <w:sz w:val="28"/>
          <w:szCs w:val="28"/>
        </w:rPr>
      </w:pPr>
      <w:r w:rsidRPr="007603A8">
        <w:rPr>
          <w:rFonts w:cs="Arial"/>
          <w:spacing w:val="2"/>
          <w:sz w:val="28"/>
          <w:szCs w:val="28"/>
        </w:rPr>
        <w:t xml:space="preserve">При невозможности специалиста, принявшего звонок, самостоятельно ответить на поставленные вопросы, телефонный звонок переадресовывается (переводится) на другое </w:t>
      </w:r>
      <w:r w:rsidRPr="007603A8">
        <w:rPr>
          <w:bCs/>
          <w:sz w:val="28"/>
          <w:szCs w:val="28"/>
        </w:rPr>
        <w:t xml:space="preserve">должностное лицо </w:t>
      </w:r>
      <w:r w:rsidRPr="007603A8">
        <w:rPr>
          <w:rFonts w:cs="Arial"/>
          <w:spacing w:val="2"/>
          <w:sz w:val="28"/>
          <w:szCs w:val="28"/>
        </w:rPr>
        <w:t>или обратившемуся сообщается телефонный номер, по которому можно получить необходимую информацию.</w:t>
      </w:r>
    </w:p>
    <w:p w:rsidR="007603A8" w:rsidRDefault="007603A8" w:rsidP="007603A8">
      <w:pPr>
        <w:pStyle w:val="aa"/>
        <w:numPr>
          <w:ilvl w:val="0"/>
          <w:numId w:val="19"/>
        </w:numPr>
        <w:spacing w:line="360" w:lineRule="auto"/>
        <w:ind w:left="0" w:firstLine="567"/>
        <w:jc w:val="both"/>
        <w:rPr>
          <w:rFonts w:cs="Arial"/>
          <w:spacing w:val="2"/>
          <w:sz w:val="28"/>
          <w:szCs w:val="28"/>
        </w:rPr>
      </w:pPr>
      <w:r w:rsidRPr="007603A8">
        <w:rPr>
          <w:rFonts w:cs="Arial"/>
          <w:spacing w:val="2"/>
          <w:sz w:val="28"/>
          <w:szCs w:val="28"/>
        </w:rPr>
        <w:t xml:space="preserve">В случае если для подготовки ответа требуется более продолжительное время, специалист, осуществляющий устное информирование, может предложить заявителю направить в Уполномоченный орган обращение о предоставлении письменной консультации по порядку предоставления муниципальной услуги и о </w:t>
      </w:r>
      <w:r w:rsidRPr="007603A8">
        <w:rPr>
          <w:rFonts w:cs="Arial"/>
          <w:spacing w:val="2"/>
          <w:sz w:val="28"/>
          <w:szCs w:val="28"/>
        </w:rPr>
        <w:lastRenderedPageBreak/>
        <w:t>ходе предоставления муниципальной услуги либо назначить другое удобное для заявителя время для устного информирования.</w:t>
      </w:r>
    </w:p>
    <w:p w:rsidR="007603A8" w:rsidRDefault="007603A8" w:rsidP="007603A8">
      <w:pPr>
        <w:pStyle w:val="aa"/>
        <w:numPr>
          <w:ilvl w:val="0"/>
          <w:numId w:val="19"/>
        </w:numPr>
        <w:spacing w:line="360" w:lineRule="auto"/>
        <w:ind w:left="0" w:firstLine="567"/>
        <w:jc w:val="both"/>
        <w:rPr>
          <w:rFonts w:cs="Arial"/>
          <w:spacing w:val="2"/>
          <w:sz w:val="28"/>
          <w:szCs w:val="28"/>
        </w:rPr>
      </w:pPr>
      <w:r w:rsidRPr="00D73BC3">
        <w:rPr>
          <w:rFonts w:cs="Arial"/>
          <w:spacing w:val="2"/>
          <w:sz w:val="28"/>
          <w:szCs w:val="28"/>
        </w:rPr>
        <w:t>При консультировании по письменным обращениям ответ на обращение направляется заявителю в срок, не превышающий</w:t>
      </w:r>
      <w:r>
        <w:rPr>
          <w:rFonts w:cs="Arial"/>
          <w:spacing w:val="2"/>
          <w:sz w:val="28"/>
          <w:szCs w:val="28"/>
        </w:rPr>
        <w:t xml:space="preserve"> 30 календарных дней с момента регистрации обращения в Уполномоченном органе. </w:t>
      </w:r>
    </w:p>
    <w:p w:rsidR="007603A8" w:rsidRDefault="007603A8" w:rsidP="007603A8">
      <w:pPr>
        <w:pStyle w:val="aa"/>
        <w:spacing w:line="360" w:lineRule="auto"/>
        <w:ind w:left="0" w:firstLine="567"/>
        <w:jc w:val="both"/>
        <w:rPr>
          <w:rFonts w:cs="Arial"/>
          <w:spacing w:val="2"/>
          <w:sz w:val="28"/>
          <w:szCs w:val="28"/>
        </w:rPr>
      </w:pPr>
      <w:r>
        <w:rPr>
          <w:rFonts w:cs="Arial"/>
          <w:spacing w:val="2"/>
          <w:sz w:val="28"/>
          <w:szCs w:val="28"/>
        </w:rPr>
        <w:t>При консультировании заявителей о ходе предоставления муниципальной услуги в письменной форме информация направляется в срок, не превышающий 3 рабочих дня.</w:t>
      </w:r>
    </w:p>
    <w:p w:rsidR="007603A8" w:rsidRPr="007603A8" w:rsidRDefault="007603A8" w:rsidP="007603A8">
      <w:pPr>
        <w:pStyle w:val="aa"/>
        <w:numPr>
          <w:ilvl w:val="0"/>
          <w:numId w:val="19"/>
        </w:numPr>
        <w:spacing w:line="360" w:lineRule="auto"/>
        <w:ind w:left="0" w:firstLine="567"/>
        <w:jc w:val="both"/>
        <w:rPr>
          <w:rFonts w:cs="Arial"/>
          <w:spacing w:val="2"/>
          <w:sz w:val="28"/>
          <w:szCs w:val="28"/>
        </w:rPr>
      </w:pPr>
      <w:r w:rsidRPr="007603A8">
        <w:rPr>
          <w:rFonts w:cs="Arial"/>
          <w:spacing w:val="2"/>
          <w:sz w:val="28"/>
          <w:szCs w:val="28"/>
        </w:rPr>
        <w:t>Для получения информации по вопросам предоставления муниципальной услуги, в том числе о ходе предоставления муниципальной услуги посредством Единого портал</w:t>
      </w:r>
      <w:r w:rsidR="000D641E">
        <w:rPr>
          <w:rFonts w:cs="Arial"/>
          <w:spacing w:val="2"/>
          <w:sz w:val="28"/>
          <w:szCs w:val="28"/>
        </w:rPr>
        <w:t>а</w:t>
      </w:r>
      <w:r w:rsidRPr="007603A8">
        <w:rPr>
          <w:rFonts w:cs="Arial"/>
          <w:spacing w:val="2"/>
          <w:sz w:val="28"/>
          <w:szCs w:val="28"/>
        </w:rPr>
        <w:t xml:space="preserve"> заявителям необходимо использовать адрес в сети Интернет, указанный в пункте 3 настоящего Административного регламента.</w:t>
      </w:r>
    </w:p>
    <w:p w:rsidR="007603A8" w:rsidRPr="007603A8" w:rsidRDefault="007603A8" w:rsidP="007603A8">
      <w:pPr>
        <w:pStyle w:val="aa"/>
        <w:numPr>
          <w:ilvl w:val="0"/>
          <w:numId w:val="19"/>
        </w:numPr>
        <w:spacing w:line="360" w:lineRule="auto"/>
        <w:ind w:left="0" w:firstLine="567"/>
        <w:jc w:val="both"/>
        <w:rPr>
          <w:rFonts w:cs="Arial"/>
          <w:spacing w:val="2"/>
          <w:sz w:val="28"/>
          <w:szCs w:val="28"/>
        </w:rPr>
      </w:pPr>
      <w:r w:rsidRPr="007603A8">
        <w:rPr>
          <w:rFonts w:cs="Arial"/>
          <w:spacing w:val="2"/>
          <w:sz w:val="28"/>
          <w:szCs w:val="28"/>
        </w:rPr>
        <w:t xml:space="preserve">Информация по вопросам предоставления муниципальной услуги, в том числе о порядке и сроках предоставления муниципальной услуги, размещенная на </w:t>
      </w:r>
      <w:r w:rsidR="000D641E" w:rsidRPr="007603A8">
        <w:rPr>
          <w:rFonts w:cs="Arial"/>
          <w:spacing w:val="2"/>
          <w:sz w:val="28"/>
          <w:szCs w:val="28"/>
        </w:rPr>
        <w:t>Единого портал</w:t>
      </w:r>
      <w:r w:rsidR="000D641E">
        <w:rPr>
          <w:rFonts w:cs="Arial"/>
          <w:spacing w:val="2"/>
          <w:sz w:val="28"/>
          <w:szCs w:val="28"/>
        </w:rPr>
        <w:t>а</w:t>
      </w:r>
      <w:r w:rsidRPr="007603A8">
        <w:rPr>
          <w:rFonts w:cs="Arial"/>
          <w:spacing w:val="2"/>
          <w:sz w:val="28"/>
          <w:szCs w:val="28"/>
        </w:rPr>
        <w:t>, на официальном сайте Уполномоченного органа, предоставляется заявителю бесплатно.</w:t>
      </w:r>
    </w:p>
    <w:p w:rsidR="007603A8" w:rsidRDefault="007603A8" w:rsidP="007603A8">
      <w:pPr>
        <w:pStyle w:val="aa"/>
        <w:spacing w:line="360" w:lineRule="auto"/>
        <w:ind w:left="0" w:firstLine="567"/>
        <w:jc w:val="both"/>
        <w:rPr>
          <w:rFonts w:cs="Arial"/>
          <w:spacing w:val="2"/>
          <w:sz w:val="28"/>
          <w:szCs w:val="28"/>
        </w:rPr>
      </w:pPr>
      <w:r w:rsidRPr="007603A8">
        <w:rPr>
          <w:rFonts w:cs="Arial"/>
          <w:spacing w:val="2"/>
          <w:sz w:val="28"/>
          <w:szCs w:val="28"/>
        </w:rPr>
        <w:t>Доступ к информации по вопросам предоставления муниципальной услуги, в том числе о ходе, сроках и порядке ее предоставления,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603A8" w:rsidRDefault="007603A8" w:rsidP="007603A8">
      <w:pPr>
        <w:pStyle w:val="aa"/>
        <w:numPr>
          <w:ilvl w:val="0"/>
          <w:numId w:val="19"/>
        </w:numPr>
        <w:spacing w:line="360" w:lineRule="auto"/>
        <w:ind w:left="0" w:firstLine="567"/>
        <w:jc w:val="both"/>
        <w:rPr>
          <w:rFonts w:cs="Arial"/>
          <w:spacing w:val="2"/>
          <w:sz w:val="28"/>
          <w:szCs w:val="28"/>
        </w:rPr>
      </w:pPr>
      <w:r w:rsidRPr="007603A8">
        <w:rPr>
          <w:rFonts w:cs="Arial"/>
          <w:spacing w:val="2"/>
          <w:sz w:val="28"/>
          <w:szCs w:val="28"/>
        </w:rPr>
        <w:t>Информирование заявителей о порядке предоставления муниципальной услуги в многофункциональных центрах предоставления государственных и муниципальных услуг, расположенных на территории Ханты-Мансийского автономного округа – Югры (далее также – МФЦ), а также по иным вопросам, связанным с предоставлением муниципальной услуги, осуществляется МФЦ в соответствии с заключенным соглашением и регламентом работы МФЦ</w:t>
      </w:r>
      <w:r>
        <w:rPr>
          <w:rFonts w:cs="Arial"/>
          <w:spacing w:val="2"/>
          <w:sz w:val="28"/>
          <w:szCs w:val="28"/>
        </w:rPr>
        <w:t>.</w:t>
      </w:r>
    </w:p>
    <w:p w:rsidR="00F07882" w:rsidRDefault="00F07882" w:rsidP="00835988">
      <w:pPr>
        <w:pStyle w:val="aa"/>
        <w:numPr>
          <w:ilvl w:val="0"/>
          <w:numId w:val="19"/>
        </w:numPr>
        <w:spacing w:line="360" w:lineRule="auto"/>
        <w:ind w:left="0" w:firstLine="567"/>
        <w:jc w:val="both"/>
        <w:rPr>
          <w:rFonts w:cs="Arial"/>
          <w:spacing w:val="2"/>
          <w:sz w:val="28"/>
          <w:szCs w:val="28"/>
        </w:rPr>
      </w:pPr>
      <w:r w:rsidRPr="00F07882">
        <w:rPr>
          <w:rFonts w:cs="Arial"/>
          <w:spacing w:val="2"/>
          <w:sz w:val="28"/>
          <w:szCs w:val="28"/>
        </w:rPr>
        <w:lastRenderedPageBreak/>
        <w:t xml:space="preserve"> Порядок, форма, место размещения и способы получения справочной информации об Уполномоченном органе, иных органах и организациях, участвующих в предоставлении муниципальной услуги (включая сведения о его месте нахождения и графике работы, справочных телефонах, адресе официального сайта, а также электронной почты и (или) форме обратной связи, в информационно-телекоммуникационной сети Интернет), в том числе на стендах в месте предоставления муниципальной услуги и услуг которые являются необходимыми и обязательными для предоставления муниципальной услуги, в МФЦ, в сети Интернет.</w:t>
      </w:r>
    </w:p>
    <w:p w:rsidR="00F07882" w:rsidRPr="00F07882" w:rsidRDefault="00F07882" w:rsidP="0042651F">
      <w:pPr>
        <w:pStyle w:val="aa"/>
        <w:spacing w:line="360" w:lineRule="auto"/>
        <w:ind w:left="0" w:firstLine="567"/>
        <w:jc w:val="both"/>
        <w:rPr>
          <w:rFonts w:cs="Arial"/>
          <w:spacing w:val="2"/>
          <w:sz w:val="28"/>
          <w:szCs w:val="28"/>
        </w:rPr>
      </w:pPr>
      <w:r w:rsidRPr="00F07882">
        <w:rPr>
          <w:rFonts w:cs="Arial"/>
          <w:spacing w:val="2"/>
          <w:sz w:val="28"/>
          <w:szCs w:val="28"/>
        </w:rPr>
        <w:t xml:space="preserve">Информация размещается в форме информационных (текстовых) материалов на информационных стендах в местах предоставления муниципальной услуги, а также на </w:t>
      </w:r>
      <w:r w:rsidR="000D641E" w:rsidRPr="007603A8">
        <w:rPr>
          <w:rFonts w:cs="Arial"/>
          <w:spacing w:val="2"/>
          <w:sz w:val="28"/>
          <w:szCs w:val="28"/>
        </w:rPr>
        <w:t>Единого портал</w:t>
      </w:r>
      <w:r w:rsidR="000D641E">
        <w:rPr>
          <w:rFonts w:cs="Arial"/>
          <w:spacing w:val="2"/>
          <w:sz w:val="28"/>
          <w:szCs w:val="28"/>
        </w:rPr>
        <w:t>а</w:t>
      </w:r>
      <w:r w:rsidRPr="00F07882">
        <w:rPr>
          <w:rFonts w:cs="Arial"/>
          <w:spacing w:val="2"/>
          <w:sz w:val="28"/>
          <w:szCs w:val="28"/>
        </w:rPr>
        <w:t xml:space="preserve">, официальном сайте, в региональной информационной системе Ханты-Мансийского автономного округа - Югры </w:t>
      </w:r>
      <w:r w:rsidR="0042651F">
        <w:rPr>
          <w:rFonts w:cs="Arial"/>
          <w:spacing w:val="2"/>
          <w:sz w:val="28"/>
          <w:szCs w:val="28"/>
        </w:rPr>
        <w:t>«</w:t>
      </w:r>
      <w:r w:rsidRPr="00F07882">
        <w:rPr>
          <w:rFonts w:cs="Arial"/>
          <w:spacing w:val="2"/>
          <w:sz w:val="28"/>
          <w:szCs w:val="28"/>
        </w:rPr>
        <w:t xml:space="preserve">Реестр государственных и муниципальных услуг (функций) Ханты-Мансийского автономного округа </w:t>
      </w:r>
      <w:r w:rsidR="0042651F">
        <w:rPr>
          <w:rFonts w:cs="Arial"/>
          <w:spacing w:val="2"/>
          <w:sz w:val="28"/>
          <w:szCs w:val="28"/>
        </w:rPr>
        <w:t>–</w:t>
      </w:r>
      <w:r w:rsidRPr="00F07882">
        <w:rPr>
          <w:rFonts w:cs="Arial"/>
          <w:spacing w:val="2"/>
          <w:sz w:val="28"/>
          <w:szCs w:val="28"/>
        </w:rPr>
        <w:t xml:space="preserve"> Югры</w:t>
      </w:r>
      <w:r w:rsidR="0042651F">
        <w:rPr>
          <w:rFonts w:cs="Arial"/>
          <w:spacing w:val="2"/>
          <w:sz w:val="28"/>
          <w:szCs w:val="28"/>
        </w:rPr>
        <w:t>»</w:t>
      </w:r>
      <w:r w:rsidRPr="00F07882">
        <w:rPr>
          <w:rFonts w:cs="Arial"/>
          <w:spacing w:val="2"/>
          <w:sz w:val="28"/>
          <w:szCs w:val="28"/>
        </w:rPr>
        <w:t xml:space="preserve"> (далее также - региональный реестр).</w:t>
      </w:r>
    </w:p>
    <w:p w:rsidR="00F07882" w:rsidRPr="00F07882" w:rsidRDefault="00F07882" w:rsidP="0042651F">
      <w:pPr>
        <w:pStyle w:val="aa"/>
        <w:spacing w:line="360" w:lineRule="auto"/>
        <w:ind w:left="0" w:firstLine="567"/>
        <w:jc w:val="both"/>
        <w:rPr>
          <w:rFonts w:cs="Arial"/>
          <w:spacing w:val="2"/>
          <w:sz w:val="28"/>
          <w:szCs w:val="28"/>
        </w:rPr>
      </w:pPr>
      <w:r w:rsidRPr="00F07882">
        <w:rPr>
          <w:rFonts w:cs="Arial"/>
          <w:spacing w:val="2"/>
          <w:sz w:val="28"/>
          <w:szCs w:val="28"/>
        </w:rPr>
        <w:t>Для получения такой информации по выбору заявителя могут использоваться способы, указанные в пункте 3 настоящего Административного регламента.</w:t>
      </w:r>
    </w:p>
    <w:p w:rsidR="0003318D" w:rsidRPr="00F07882" w:rsidRDefault="005174B8" w:rsidP="00835988">
      <w:pPr>
        <w:pStyle w:val="aa"/>
        <w:numPr>
          <w:ilvl w:val="0"/>
          <w:numId w:val="19"/>
        </w:numPr>
        <w:spacing w:line="360" w:lineRule="auto"/>
        <w:ind w:left="0" w:firstLine="567"/>
        <w:jc w:val="both"/>
        <w:rPr>
          <w:rFonts w:cs="Arial"/>
          <w:spacing w:val="2"/>
          <w:sz w:val="28"/>
          <w:szCs w:val="28"/>
        </w:rPr>
      </w:pPr>
      <w:r w:rsidRPr="00F07882">
        <w:rPr>
          <w:sz w:val="28"/>
          <w:szCs w:val="28"/>
        </w:rPr>
        <w:t>Способы получения информации заявителями о местах нахождения и графиках работы Уполномоченного органа, органов власти и организаций, участвующих в предоставлении муниципальной услуги, в том числе многофункциональных центров предоставления государственных и муниципальных услуг, расположенных на территории автономного округа, и их территориально обособленных структурных подразделениях:</w:t>
      </w:r>
    </w:p>
    <w:p w:rsidR="00F07882" w:rsidRDefault="0003318D" w:rsidP="00F07882">
      <w:pPr>
        <w:spacing w:line="360" w:lineRule="auto"/>
        <w:ind w:firstLine="567"/>
        <w:jc w:val="both"/>
        <w:rPr>
          <w:rFonts w:cs="Arial"/>
          <w:spacing w:val="2"/>
          <w:sz w:val="28"/>
          <w:szCs w:val="28"/>
        </w:rPr>
      </w:pPr>
      <w:r w:rsidRPr="0003318D">
        <w:rPr>
          <w:rFonts w:cs="Arial"/>
          <w:spacing w:val="2"/>
          <w:sz w:val="28"/>
          <w:szCs w:val="28"/>
        </w:rPr>
        <w:t>По выбору заявителя могут использоваться способы получения информации, указанные в пункт</w:t>
      </w:r>
      <w:r>
        <w:rPr>
          <w:rFonts w:cs="Arial"/>
          <w:spacing w:val="2"/>
          <w:sz w:val="28"/>
          <w:szCs w:val="28"/>
        </w:rPr>
        <w:t>е</w:t>
      </w:r>
      <w:r w:rsidRPr="0003318D">
        <w:rPr>
          <w:rFonts w:cs="Arial"/>
          <w:spacing w:val="2"/>
          <w:sz w:val="28"/>
          <w:szCs w:val="28"/>
        </w:rPr>
        <w:t xml:space="preserve"> 3 настоящего Административного регламента. </w:t>
      </w:r>
    </w:p>
    <w:p w:rsidR="004D3F5F" w:rsidRDefault="004D3F5F" w:rsidP="00F07882">
      <w:pPr>
        <w:spacing w:line="360" w:lineRule="auto"/>
        <w:ind w:firstLine="567"/>
        <w:jc w:val="both"/>
        <w:rPr>
          <w:sz w:val="28"/>
          <w:szCs w:val="28"/>
        </w:rPr>
      </w:pPr>
      <w:r w:rsidRPr="004D3F5F">
        <w:rPr>
          <w:sz w:val="28"/>
          <w:szCs w:val="28"/>
        </w:rPr>
        <w:t xml:space="preserve">В случае внесения изменений в порядок предоставления муниципальной услуги специалисты Уполномоченного органа в срок, </w:t>
      </w:r>
      <w:r w:rsidRPr="004D3F5F">
        <w:rPr>
          <w:sz w:val="28"/>
          <w:szCs w:val="28"/>
        </w:rPr>
        <w:br/>
        <w:t>не превышающий 3 рабочих дня</w:t>
      </w:r>
      <w:r>
        <w:rPr>
          <w:sz w:val="20"/>
          <w:szCs w:val="28"/>
        </w:rPr>
        <w:t xml:space="preserve"> </w:t>
      </w:r>
      <w:r w:rsidRPr="004D3F5F">
        <w:rPr>
          <w:sz w:val="28"/>
          <w:szCs w:val="28"/>
        </w:rPr>
        <w:t xml:space="preserve">со дня вступления в силу таких изменений, обеспечивают размещение информации в сети Интернет </w:t>
      </w:r>
      <w:r w:rsidRPr="004D3F5F">
        <w:rPr>
          <w:sz w:val="28"/>
          <w:szCs w:val="28"/>
        </w:rPr>
        <w:br/>
        <w:t xml:space="preserve">(на официальном сайте Уполномоченного органа, </w:t>
      </w:r>
      <w:r w:rsidR="000D641E" w:rsidRPr="007603A8">
        <w:rPr>
          <w:rFonts w:cs="Arial"/>
          <w:spacing w:val="2"/>
          <w:sz w:val="28"/>
          <w:szCs w:val="28"/>
        </w:rPr>
        <w:t>Едино</w:t>
      </w:r>
      <w:r w:rsidR="000D641E">
        <w:rPr>
          <w:rFonts w:cs="Arial"/>
          <w:spacing w:val="2"/>
          <w:sz w:val="28"/>
          <w:szCs w:val="28"/>
        </w:rPr>
        <w:t>м</w:t>
      </w:r>
      <w:r w:rsidR="000D641E" w:rsidRPr="007603A8">
        <w:rPr>
          <w:rFonts w:cs="Arial"/>
          <w:spacing w:val="2"/>
          <w:sz w:val="28"/>
          <w:szCs w:val="28"/>
        </w:rPr>
        <w:t xml:space="preserve"> портал</w:t>
      </w:r>
      <w:r w:rsidR="000D641E">
        <w:rPr>
          <w:rFonts w:cs="Arial"/>
          <w:spacing w:val="2"/>
          <w:sz w:val="28"/>
          <w:szCs w:val="28"/>
        </w:rPr>
        <w:t>е</w:t>
      </w:r>
      <w:r w:rsidRPr="004D3F5F">
        <w:rPr>
          <w:sz w:val="28"/>
          <w:szCs w:val="28"/>
        </w:rPr>
        <w:t xml:space="preserve">) и на </w:t>
      </w:r>
      <w:r w:rsidRPr="004D3F5F">
        <w:rPr>
          <w:sz w:val="28"/>
          <w:szCs w:val="28"/>
        </w:rPr>
        <w:lastRenderedPageBreak/>
        <w:t>информационных стендах, находящихся в местах предоставления муниципальной услуги.</w:t>
      </w:r>
    </w:p>
    <w:p w:rsidR="0042651F" w:rsidRPr="0042651F" w:rsidRDefault="0042651F" w:rsidP="0042651F">
      <w:pPr>
        <w:spacing w:line="360" w:lineRule="auto"/>
        <w:ind w:firstLine="567"/>
        <w:jc w:val="both"/>
        <w:rPr>
          <w:sz w:val="28"/>
          <w:szCs w:val="28"/>
        </w:rPr>
      </w:pPr>
      <w:r>
        <w:rPr>
          <w:sz w:val="28"/>
          <w:szCs w:val="28"/>
        </w:rPr>
        <w:t xml:space="preserve">13. </w:t>
      </w:r>
      <w:r w:rsidRPr="0042651F">
        <w:rPr>
          <w:sz w:val="28"/>
          <w:szCs w:val="28"/>
        </w:rPr>
        <w:t>На информационных стендах, находящихся в местах предоставления муниципальной услуги, и в сети Интернет размещается следующая информация:</w:t>
      </w:r>
    </w:p>
    <w:p w:rsidR="0042651F" w:rsidRPr="0042651F" w:rsidRDefault="0042651F" w:rsidP="0042651F">
      <w:pPr>
        <w:spacing w:line="360" w:lineRule="auto"/>
        <w:ind w:firstLine="567"/>
        <w:jc w:val="both"/>
        <w:rPr>
          <w:sz w:val="28"/>
          <w:szCs w:val="28"/>
        </w:rPr>
      </w:pPr>
      <w:r w:rsidRPr="0042651F">
        <w:rPr>
          <w:sz w:val="28"/>
          <w:szCs w:val="28"/>
        </w:rPr>
        <w:t>- справочная информация (место нахождения, график работы, справочные телефоны, адреса официального сайта и электронной почты Уполномоченного органа, иных органов и организаций, участвующих в предоставлении муниципальной услуги);</w:t>
      </w:r>
    </w:p>
    <w:p w:rsidR="0042651F" w:rsidRPr="0042651F" w:rsidRDefault="0042651F" w:rsidP="0042651F">
      <w:pPr>
        <w:spacing w:line="360" w:lineRule="auto"/>
        <w:ind w:firstLine="567"/>
        <w:jc w:val="both"/>
        <w:rPr>
          <w:sz w:val="28"/>
          <w:szCs w:val="28"/>
        </w:rPr>
      </w:pPr>
      <w:r w:rsidRPr="0042651F">
        <w:rPr>
          <w:sz w:val="28"/>
          <w:szCs w:val="28"/>
        </w:rPr>
        <w:t>- перечень нормативных правовых актов, регулирующих предоставление муниципальной услуги;</w:t>
      </w:r>
    </w:p>
    <w:p w:rsidR="0042651F" w:rsidRPr="0042651F" w:rsidRDefault="0042651F" w:rsidP="0042651F">
      <w:pPr>
        <w:spacing w:line="360" w:lineRule="auto"/>
        <w:ind w:firstLine="567"/>
        <w:jc w:val="both"/>
        <w:rPr>
          <w:sz w:val="28"/>
          <w:szCs w:val="28"/>
        </w:rPr>
      </w:pPr>
      <w:r w:rsidRPr="0042651F">
        <w:rPr>
          <w:sz w:val="28"/>
          <w:szCs w:val="28"/>
        </w:rPr>
        <w:t>- исчерпывающий перечень документов, необходимых для предоставления муниципальной услуги;</w:t>
      </w:r>
    </w:p>
    <w:p w:rsidR="0042651F" w:rsidRPr="0042651F" w:rsidRDefault="0042651F" w:rsidP="0042651F">
      <w:pPr>
        <w:spacing w:line="360" w:lineRule="auto"/>
        <w:ind w:firstLine="567"/>
        <w:jc w:val="both"/>
        <w:rPr>
          <w:sz w:val="28"/>
          <w:szCs w:val="28"/>
        </w:rPr>
      </w:pPr>
      <w:r w:rsidRPr="0042651F">
        <w:rPr>
          <w:sz w:val="28"/>
          <w:szCs w:val="28"/>
        </w:rPr>
        <w:t>- досудебный (внесудебный) порядок обжалования решений и действий (бездействия) Уполномоченного органа, МФЦ, а также их должностных лиц и муниципальных служащих, работников;</w:t>
      </w:r>
    </w:p>
    <w:p w:rsidR="0042651F" w:rsidRPr="0042651F" w:rsidRDefault="0042651F" w:rsidP="0042651F">
      <w:pPr>
        <w:spacing w:line="360" w:lineRule="auto"/>
        <w:ind w:firstLine="567"/>
        <w:jc w:val="both"/>
        <w:rPr>
          <w:sz w:val="28"/>
          <w:szCs w:val="28"/>
        </w:rPr>
      </w:pPr>
      <w:r w:rsidRPr="0042651F">
        <w:rPr>
          <w:sz w:val="28"/>
          <w:szCs w:val="28"/>
        </w:rPr>
        <w:t>- бланк заявления о предоставлении муниципальной услуги и образец его заполнения.</w:t>
      </w:r>
    </w:p>
    <w:p w:rsidR="0042651F" w:rsidRDefault="0042651F" w:rsidP="0042651F">
      <w:pPr>
        <w:spacing w:line="360" w:lineRule="auto"/>
        <w:ind w:firstLine="567"/>
        <w:jc w:val="both"/>
        <w:rPr>
          <w:sz w:val="28"/>
          <w:szCs w:val="28"/>
        </w:rPr>
      </w:pPr>
      <w:r w:rsidRPr="0042651F">
        <w:rPr>
          <w:sz w:val="28"/>
          <w:szCs w:val="28"/>
        </w:rPr>
        <w:t xml:space="preserve">В случае внесения изменений в порядок предоставления муниципальной услуги специалист Уполномоченного органа, ответственный за предоставление муниципальной услуги, в срок, не превышающий </w:t>
      </w:r>
      <w:r>
        <w:rPr>
          <w:sz w:val="28"/>
          <w:szCs w:val="28"/>
        </w:rPr>
        <w:t>3</w:t>
      </w:r>
      <w:r w:rsidRPr="0042651F">
        <w:rPr>
          <w:sz w:val="28"/>
          <w:szCs w:val="28"/>
        </w:rPr>
        <w:t xml:space="preserve"> рабочих дней со дня вступления в силу таких изменений, обеспечивает размещение информации в сети Интернет, на официальном сайте органов местного самоуправления, Едином портал</w:t>
      </w:r>
      <w:r w:rsidR="000D641E">
        <w:rPr>
          <w:sz w:val="28"/>
          <w:szCs w:val="28"/>
        </w:rPr>
        <w:t>е</w:t>
      </w:r>
      <w:r w:rsidRPr="0042651F">
        <w:rPr>
          <w:sz w:val="28"/>
          <w:szCs w:val="28"/>
        </w:rPr>
        <w:t xml:space="preserve"> и на информационных стендах, находящихся в местах предоставления муниципальной услуги.</w:t>
      </w:r>
    </w:p>
    <w:p w:rsidR="00B948C1" w:rsidRDefault="00B948C1" w:rsidP="00B948C1">
      <w:pPr>
        <w:pStyle w:val="aa"/>
        <w:widowControl w:val="0"/>
        <w:autoSpaceDE w:val="0"/>
        <w:autoSpaceDN w:val="0"/>
        <w:spacing w:line="360" w:lineRule="auto"/>
        <w:ind w:left="567"/>
        <w:jc w:val="both"/>
        <w:rPr>
          <w:sz w:val="28"/>
          <w:szCs w:val="28"/>
        </w:rPr>
      </w:pPr>
    </w:p>
    <w:p w:rsidR="00B948C1" w:rsidRDefault="00B948C1" w:rsidP="00B948C1">
      <w:pPr>
        <w:pStyle w:val="aa"/>
        <w:widowControl w:val="0"/>
        <w:numPr>
          <w:ilvl w:val="0"/>
          <w:numId w:val="16"/>
        </w:numPr>
        <w:autoSpaceDE w:val="0"/>
        <w:autoSpaceDN w:val="0"/>
        <w:spacing w:line="360" w:lineRule="auto"/>
        <w:jc w:val="center"/>
        <w:rPr>
          <w:sz w:val="28"/>
          <w:szCs w:val="28"/>
        </w:rPr>
      </w:pPr>
      <w:r>
        <w:rPr>
          <w:sz w:val="28"/>
          <w:szCs w:val="28"/>
        </w:rPr>
        <w:t>Стандарт предоставления муниципальной услуги</w:t>
      </w:r>
    </w:p>
    <w:p w:rsidR="00614401" w:rsidRDefault="00614401" w:rsidP="00614401">
      <w:pPr>
        <w:pStyle w:val="aa"/>
        <w:widowControl w:val="0"/>
        <w:autoSpaceDE w:val="0"/>
        <w:autoSpaceDN w:val="0"/>
        <w:spacing w:line="360" w:lineRule="auto"/>
        <w:ind w:left="1080"/>
        <w:jc w:val="center"/>
        <w:rPr>
          <w:sz w:val="28"/>
          <w:szCs w:val="28"/>
        </w:rPr>
      </w:pPr>
      <w:r w:rsidRPr="00614401">
        <w:rPr>
          <w:sz w:val="28"/>
          <w:szCs w:val="28"/>
        </w:rPr>
        <w:t>Наименование муниципальной услуги</w:t>
      </w:r>
    </w:p>
    <w:p w:rsidR="00E54524" w:rsidRDefault="00E54524" w:rsidP="00E54524">
      <w:pPr>
        <w:spacing w:line="360" w:lineRule="auto"/>
        <w:jc w:val="both"/>
        <w:rPr>
          <w:sz w:val="28"/>
          <w:szCs w:val="28"/>
        </w:rPr>
      </w:pPr>
    </w:p>
    <w:p w:rsidR="0042651F" w:rsidRPr="00E54524" w:rsidRDefault="00E54524" w:rsidP="00E54524">
      <w:pPr>
        <w:spacing w:line="360" w:lineRule="auto"/>
        <w:ind w:firstLine="709"/>
        <w:jc w:val="both"/>
        <w:rPr>
          <w:bCs/>
          <w:sz w:val="28"/>
          <w:szCs w:val="28"/>
        </w:rPr>
      </w:pPr>
      <w:r>
        <w:rPr>
          <w:sz w:val="28"/>
          <w:szCs w:val="28"/>
        </w:rPr>
        <w:t xml:space="preserve">14. </w:t>
      </w:r>
      <w:r w:rsidR="00CF4B95" w:rsidRPr="00E12EFA">
        <w:rPr>
          <w:sz w:val="28"/>
          <w:szCs w:val="28"/>
        </w:rPr>
        <w:t>Организация отдыха детей в каникулярное время</w:t>
      </w:r>
      <w:r w:rsidR="0042651F" w:rsidRPr="00E12EFA">
        <w:rPr>
          <w:bCs/>
          <w:sz w:val="28"/>
          <w:szCs w:val="28"/>
        </w:rPr>
        <w:t>.</w:t>
      </w:r>
    </w:p>
    <w:p w:rsidR="0042651F" w:rsidRPr="0042651F" w:rsidRDefault="0042651F" w:rsidP="0042651F">
      <w:pPr>
        <w:spacing w:line="360" w:lineRule="auto"/>
        <w:ind w:firstLine="567"/>
        <w:jc w:val="both"/>
        <w:rPr>
          <w:bCs/>
          <w:sz w:val="28"/>
          <w:szCs w:val="28"/>
        </w:rPr>
      </w:pPr>
      <w:r w:rsidRPr="0042651F">
        <w:rPr>
          <w:bCs/>
          <w:sz w:val="28"/>
          <w:szCs w:val="28"/>
        </w:rPr>
        <w:lastRenderedPageBreak/>
        <w:t xml:space="preserve">Муниципальная услуга </w:t>
      </w:r>
      <w:r w:rsidR="007E3233" w:rsidRPr="00E12EFA">
        <w:rPr>
          <w:bCs/>
          <w:sz w:val="28"/>
          <w:szCs w:val="28"/>
        </w:rPr>
        <w:t>«</w:t>
      </w:r>
      <w:r w:rsidR="00CF4B95" w:rsidRPr="00E12EFA">
        <w:rPr>
          <w:sz w:val="28"/>
          <w:szCs w:val="28"/>
        </w:rPr>
        <w:t>Организация отдыха детей в каникулярное время</w:t>
      </w:r>
      <w:r w:rsidR="007E3233" w:rsidRPr="00E12EFA">
        <w:rPr>
          <w:bCs/>
          <w:sz w:val="28"/>
          <w:szCs w:val="28"/>
        </w:rPr>
        <w:t>»</w:t>
      </w:r>
      <w:r w:rsidRPr="0042651F">
        <w:rPr>
          <w:bCs/>
          <w:sz w:val="28"/>
          <w:szCs w:val="28"/>
        </w:rPr>
        <w:t xml:space="preserve"> включает в себя:</w:t>
      </w:r>
    </w:p>
    <w:p w:rsidR="004D3F5F" w:rsidRDefault="0042651F" w:rsidP="0042651F">
      <w:pPr>
        <w:spacing w:line="360" w:lineRule="auto"/>
        <w:ind w:firstLine="567"/>
        <w:jc w:val="both"/>
        <w:rPr>
          <w:bCs/>
          <w:sz w:val="28"/>
          <w:szCs w:val="28"/>
        </w:rPr>
      </w:pPr>
      <w:r w:rsidRPr="0042651F">
        <w:rPr>
          <w:bCs/>
          <w:sz w:val="28"/>
          <w:szCs w:val="28"/>
        </w:rPr>
        <w:t>- предоставление детям, имеющим место жительства в городе Пыть-Яхе, путевок в организации отдыха детей и их оздоровления.</w:t>
      </w:r>
      <w:r w:rsidR="0036702F" w:rsidRPr="0042651F">
        <w:rPr>
          <w:bCs/>
          <w:sz w:val="28"/>
          <w:szCs w:val="28"/>
        </w:rPr>
        <w:t xml:space="preserve"> </w:t>
      </w:r>
    </w:p>
    <w:p w:rsidR="0042651F" w:rsidRPr="0042651F" w:rsidRDefault="0042651F" w:rsidP="0042651F">
      <w:pPr>
        <w:spacing w:line="360" w:lineRule="auto"/>
        <w:ind w:firstLine="567"/>
        <w:jc w:val="both"/>
        <w:rPr>
          <w:bCs/>
          <w:sz w:val="28"/>
          <w:szCs w:val="28"/>
        </w:rPr>
      </w:pPr>
    </w:p>
    <w:p w:rsidR="0036702F" w:rsidRDefault="0036702F" w:rsidP="0036702F">
      <w:pPr>
        <w:spacing w:line="360" w:lineRule="auto"/>
        <w:jc w:val="center"/>
        <w:rPr>
          <w:rFonts w:cs="Arial"/>
          <w:spacing w:val="2"/>
          <w:sz w:val="28"/>
          <w:szCs w:val="28"/>
        </w:rPr>
      </w:pPr>
      <w:r>
        <w:rPr>
          <w:rFonts w:cs="Arial"/>
          <w:spacing w:val="2"/>
          <w:sz w:val="28"/>
          <w:szCs w:val="28"/>
        </w:rPr>
        <w:t>Наименование органа, предоставляющего муниципальную услугу</w:t>
      </w:r>
    </w:p>
    <w:p w:rsidR="0042651F" w:rsidRDefault="0042651F" w:rsidP="0036702F">
      <w:pPr>
        <w:spacing w:line="360" w:lineRule="auto"/>
        <w:jc w:val="center"/>
        <w:rPr>
          <w:rFonts w:cs="Arial"/>
          <w:spacing w:val="2"/>
          <w:sz w:val="28"/>
          <w:szCs w:val="28"/>
        </w:rPr>
      </w:pPr>
    </w:p>
    <w:p w:rsidR="00E33EE8" w:rsidRDefault="00E54524" w:rsidP="00E33EE8">
      <w:pPr>
        <w:spacing w:line="360" w:lineRule="auto"/>
        <w:ind w:firstLine="567"/>
        <w:jc w:val="both"/>
        <w:rPr>
          <w:rFonts w:cs="Arial"/>
          <w:spacing w:val="2"/>
          <w:sz w:val="28"/>
          <w:szCs w:val="28"/>
        </w:rPr>
      </w:pPr>
      <w:r>
        <w:rPr>
          <w:rFonts w:cs="Arial"/>
          <w:spacing w:val="2"/>
          <w:sz w:val="28"/>
          <w:szCs w:val="28"/>
        </w:rPr>
        <w:t>15.</w:t>
      </w:r>
      <w:r w:rsidR="0036702F" w:rsidRPr="00E54524">
        <w:rPr>
          <w:rFonts w:cs="Arial"/>
          <w:spacing w:val="2"/>
          <w:sz w:val="28"/>
          <w:szCs w:val="28"/>
        </w:rPr>
        <w:t xml:space="preserve"> </w:t>
      </w:r>
      <w:r w:rsidR="00E33EE8">
        <w:rPr>
          <w:rFonts w:cs="Arial"/>
          <w:spacing w:val="2"/>
          <w:sz w:val="28"/>
          <w:szCs w:val="28"/>
        </w:rPr>
        <w:t>Уполномоченным органом, предоставляющим муниципальную услугу, является администрация города Пыть-Яха.</w:t>
      </w:r>
    </w:p>
    <w:p w:rsidR="0036702F" w:rsidRDefault="00E33EE8" w:rsidP="00E33EE8">
      <w:pPr>
        <w:spacing w:line="360" w:lineRule="auto"/>
        <w:ind w:firstLine="567"/>
        <w:jc w:val="both"/>
        <w:rPr>
          <w:rFonts w:cs="Arial"/>
          <w:i/>
          <w:spacing w:val="2"/>
          <w:sz w:val="28"/>
          <w:szCs w:val="28"/>
          <w:highlight w:val="green"/>
        </w:rPr>
      </w:pPr>
      <w:r>
        <w:rPr>
          <w:rFonts w:cs="Arial"/>
          <w:spacing w:val="2"/>
          <w:sz w:val="28"/>
          <w:szCs w:val="28"/>
        </w:rPr>
        <w:t xml:space="preserve">   Непосредственное предоставление муниципальной услуги осуществляет структурное подразделение – Управление по образованию администрации города Пыть-Яха (далее – Управление).</w:t>
      </w:r>
    </w:p>
    <w:p w:rsidR="00E33EE8" w:rsidRPr="00E33EE8" w:rsidRDefault="00E33EE8" w:rsidP="00E33EE8">
      <w:pPr>
        <w:spacing w:line="360" w:lineRule="auto"/>
        <w:ind w:firstLine="567"/>
        <w:jc w:val="both"/>
        <w:rPr>
          <w:rFonts w:cs="Arial"/>
          <w:spacing w:val="2"/>
          <w:sz w:val="28"/>
          <w:szCs w:val="28"/>
        </w:rPr>
      </w:pPr>
      <w:r w:rsidRPr="00E33EE8">
        <w:rPr>
          <w:rFonts w:cs="Arial"/>
          <w:spacing w:val="2"/>
          <w:sz w:val="28"/>
          <w:szCs w:val="28"/>
        </w:rPr>
        <w:t xml:space="preserve">  За получением </w:t>
      </w:r>
      <w:r>
        <w:rPr>
          <w:rFonts w:cs="Arial"/>
          <w:spacing w:val="2"/>
          <w:sz w:val="28"/>
          <w:szCs w:val="28"/>
        </w:rPr>
        <w:t>муниципальной услуги заявитель вправе также обратиться в МФЦ, муниципальное автономное учреждение дополнительного образования «Центр детского творчества» (далее – МАУДО «ЦДТ»).</w:t>
      </w:r>
    </w:p>
    <w:p w:rsidR="001F14C5" w:rsidRPr="00E12EFA" w:rsidRDefault="001F14C5" w:rsidP="001F14C5">
      <w:pPr>
        <w:spacing w:line="360" w:lineRule="auto"/>
        <w:ind w:firstLine="709"/>
        <w:jc w:val="both"/>
        <w:rPr>
          <w:sz w:val="28"/>
          <w:szCs w:val="28"/>
        </w:rPr>
      </w:pPr>
      <w:r w:rsidRPr="00E12EFA">
        <w:rPr>
          <w:sz w:val="28"/>
          <w:szCs w:val="28"/>
        </w:rPr>
        <w:t>При предоставлении муниципальной услуги через Единый портал, Управление осуществляет межведомственное взаимодействие с:</w:t>
      </w:r>
    </w:p>
    <w:p w:rsidR="001F14C5" w:rsidRPr="00E12EFA" w:rsidRDefault="001F14C5" w:rsidP="001F14C5">
      <w:pPr>
        <w:spacing w:line="360" w:lineRule="auto"/>
        <w:ind w:firstLine="709"/>
        <w:jc w:val="both"/>
        <w:rPr>
          <w:sz w:val="28"/>
          <w:szCs w:val="28"/>
        </w:rPr>
      </w:pPr>
      <w:r w:rsidRPr="00E12EFA">
        <w:rPr>
          <w:sz w:val="28"/>
          <w:szCs w:val="28"/>
        </w:rPr>
        <w:t>- Единой государственной информационной системой социального обеспечения (далее - ЕГИССО) - получение сведений из реестра лиц, связанных с изменением родительских прав, реестра лиц с измененной дееспособностью и реестра законных представителей;</w:t>
      </w:r>
    </w:p>
    <w:p w:rsidR="001F14C5" w:rsidRPr="00E12EFA" w:rsidRDefault="001F14C5" w:rsidP="001F14C5">
      <w:pPr>
        <w:spacing w:line="360" w:lineRule="auto"/>
        <w:ind w:firstLine="709"/>
        <w:jc w:val="both"/>
        <w:rPr>
          <w:sz w:val="28"/>
          <w:szCs w:val="28"/>
        </w:rPr>
      </w:pPr>
      <w:r w:rsidRPr="00E12EFA">
        <w:rPr>
          <w:sz w:val="28"/>
          <w:szCs w:val="28"/>
        </w:rPr>
        <w:t>- Единым государственным реестром записи актов гражданского состояния (далее - ЕГР ЗАГС) - получение сведений о заключении брака, о рождении, о смерти;</w:t>
      </w:r>
    </w:p>
    <w:p w:rsidR="001F14C5" w:rsidRDefault="001F14C5" w:rsidP="001F14C5">
      <w:pPr>
        <w:spacing w:line="360" w:lineRule="auto"/>
        <w:ind w:firstLine="709"/>
        <w:jc w:val="both"/>
        <w:rPr>
          <w:sz w:val="28"/>
          <w:szCs w:val="28"/>
        </w:rPr>
      </w:pPr>
      <w:r w:rsidRPr="00E12EFA">
        <w:rPr>
          <w:sz w:val="28"/>
          <w:szCs w:val="28"/>
        </w:rPr>
        <w:t>- Управлением по вопросам миграции Управления Министерства внутренних дел Российской Федерации по Ханты-Мансийскому автономному округу - Югре.</w:t>
      </w:r>
    </w:p>
    <w:p w:rsidR="004F0621" w:rsidRPr="00E54524" w:rsidRDefault="00E54524" w:rsidP="001F14C5">
      <w:pPr>
        <w:spacing w:line="360" w:lineRule="auto"/>
        <w:ind w:firstLine="709"/>
        <w:jc w:val="both"/>
        <w:rPr>
          <w:rFonts w:cs="Arial"/>
          <w:spacing w:val="2"/>
          <w:sz w:val="28"/>
          <w:szCs w:val="28"/>
        </w:rPr>
      </w:pPr>
      <w:r>
        <w:rPr>
          <w:sz w:val="28"/>
          <w:szCs w:val="28"/>
        </w:rPr>
        <w:t>16.</w:t>
      </w:r>
      <w:r w:rsidR="004F0621" w:rsidRPr="00E54524">
        <w:rPr>
          <w:sz w:val="28"/>
          <w:szCs w:val="28"/>
        </w:rPr>
        <w:t xml:space="preserve"> В соответствии с требованиями пункта 3 части 1 статьи 7 Федерального закона от 27 июля 2010 года № 210-ФЗ «Об организации предоставления государственных и муниципальных услуг» (далее – Федеральный закон № 210-ФЗ) запрещается </w:t>
      </w:r>
      <w:r w:rsidR="004F0621" w:rsidRPr="00E54524">
        <w:rPr>
          <w:sz w:val="28"/>
          <w:szCs w:val="28"/>
          <w:lang w:eastAsia="ar-SA"/>
        </w:rPr>
        <w:t xml:space="preserve">требовать от заявителя осуществления действий, в том числе согласований, необходимых для получения муниципальной услуги и связанных с </w:t>
      </w:r>
      <w:r w:rsidR="004F0621" w:rsidRPr="00E54524">
        <w:rPr>
          <w:sz w:val="28"/>
          <w:szCs w:val="28"/>
          <w:lang w:eastAsia="ar-SA"/>
        </w:rPr>
        <w:lastRenderedPageBreak/>
        <w:t xml:space="preserve">обращением в иные государственные органы, </w:t>
      </w:r>
      <w:r w:rsidR="004F0621" w:rsidRPr="00E54524">
        <w:rPr>
          <w:bCs/>
          <w:sz w:val="28"/>
          <w:szCs w:val="28"/>
        </w:rPr>
        <w:t xml:space="preserve">органы местного самоуправления, </w:t>
      </w:r>
      <w:r w:rsidR="004F0621" w:rsidRPr="00E54524">
        <w:rPr>
          <w:sz w:val="28"/>
          <w:szCs w:val="28"/>
          <w:lang w:eastAsia="ar-SA"/>
        </w:rPr>
        <w:t xml:space="preserve">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Думы города Пыть-Яха от 20.12.2011 года № 108 «Об утверждении перечня услуг, которые являются необходимыми и обязательными для предоставления органами местного самоуправления муниципальных услуг, а также порядка определения размера платы за оказание таких услуг». </w:t>
      </w:r>
    </w:p>
    <w:p w:rsidR="004F0621" w:rsidRDefault="004F0621" w:rsidP="004F0621">
      <w:pPr>
        <w:spacing w:line="360" w:lineRule="auto"/>
        <w:jc w:val="both"/>
        <w:rPr>
          <w:rFonts w:cs="Arial"/>
          <w:spacing w:val="2"/>
          <w:sz w:val="28"/>
          <w:szCs w:val="28"/>
        </w:rPr>
      </w:pPr>
    </w:p>
    <w:p w:rsidR="004F0621" w:rsidRDefault="004F0621" w:rsidP="004F0621">
      <w:pPr>
        <w:spacing w:line="360" w:lineRule="auto"/>
        <w:jc w:val="center"/>
        <w:rPr>
          <w:rFonts w:cs="Arial"/>
          <w:spacing w:val="2"/>
          <w:sz w:val="28"/>
          <w:szCs w:val="28"/>
        </w:rPr>
      </w:pPr>
      <w:r>
        <w:rPr>
          <w:rFonts w:cs="Arial"/>
          <w:spacing w:val="2"/>
          <w:sz w:val="28"/>
          <w:szCs w:val="28"/>
        </w:rPr>
        <w:t>Результат предоставления муниципальной услуги</w:t>
      </w:r>
    </w:p>
    <w:p w:rsidR="004F0621" w:rsidRDefault="004F0621" w:rsidP="004F0621">
      <w:pPr>
        <w:spacing w:line="360" w:lineRule="auto"/>
        <w:jc w:val="center"/>
        <w:rPr>
          <w:rFonts w:cs="Arial"/>
          <w:spacing w:val="2"/>
          <w:sz w:val="28"/>
          <w:szCs w:val="28"/>
        </w:rPr>
      </w:pPr>
    </w:p>
    <w:p w:rsidR="004F0621" w:rsidRPr="00E54524" w:rsidRDefault="00E54524" w:rsidP="00E54524">
      <w:pPr>
        <w:autoSpaceDE w:val="0"/>
        <w:autoSpaceDN w:val="0"/>
        <w:adjustRightInd w:val="0"/>
        <w:spacing w:line="360" w:lineRule="auto"/>
        <w:ind w:firstLine="709"/>
        <w:jc w:val="both"/>
        <w:rPr>
          <w:sz w:val="28"/>
          <w:szCs w:val="28"/>
        </w:rPr>
      </w:pPr>
      <w:r>
        <w:rPr>
          <w:sz w:val="28"/>
          <w:szCs w:val="28"/>
        </w:rPr>
        <w:t xml:space="preserve">17. </w:t>
      </w:r>
      <w:r w:rsidR="004F0621" w:rsidRPr="00E54524">
        <w:rPr>
          <w:sz w:val="28"/>
          <w:szCs w:val="28"/>
        </w:rPr>
        <w:t>Результатом предоставления муниципальной услуги является выдача (направление):</w:t>
      </w:r>
    </w:p>
    <w:p w:rsidR="004F0621" w:rsidRPr="00E12EFA" w:rsidRDefault="00134E46" w:rsidP="00134E46">
      <w:pPr>
        <w:autoSpaceDE w:val="0"/>
        <w:autoSpaceDN w:val="0"/>
        <w:adjustRightInd w:val="0"/>
        <w:spacing w:line="360" w:lineRule="auto"/>
        <w:ind w:firstLine="709"/>
        <w:jc w:val="both"/>
        <w:rPr>
          <w:sz w:val="28"/>
          <w:szCs w:val="28"/>
        </w:rPr>
      </w:pPr>
      <w:r w:rsidRPr="00E12EFA">
        <w:rPr>
          <w:sz w:val="28"/>
          <w:szCs w:val="28"/>
        </w:rPr>
        <w:t>Решения о предоставлении муниципальной услуги «Организация отдыха детей в каникулярное время»</w:t>
      </w:r>
      <w:r w:rsidR="00813437" w:rsidRPr="00E12EFA">
        <w:rPr>
          <w:sz w:val="28"/>
          <w:szCs w:val="28"/>
        </w:rPr>
        <w:t>, по форме согласно приложению № 2 к настоящему Административному регламенту;</w:t>
      </w:r>
    </w:p>
    <w:p w:rsidR="004F0621" w:rsidRPr="00E12EFA" w:rsidRDefault="00813437" w:rsidP="00A14195">
      <w:pPr>
        <w:autoSpaceDE w:val="0"/>
        <w:autoSpaceDN w:val="0"/>
        <w:adjustRightInd w:val="0"/>
        <w:spacing w:line="360" w:lineRule="auto"/>
        <w:ind w:firstLine="709"/>
        <w:jc w:val="both"/>
        <w:rPr>
          <w:sz w:val="28"/>
          <w:szCs w:val="28"/>
        </w:rPr>
      </w:pPr>
      <w:r w:rsidRPr="00E12EFA">
        <w:rPr>
          <w:sz w:val="28"/>
          <w:szCs w:val="28"/>
        </w:rPr>
        <w:t>Решени</w:t>
      </w:r>
      <w:r w:rsidR="00134E46" w:rsidRPr="00E12EFA">
        <w:rPr>
          <w:sz w:val="28"/>
          <w:szCs w:val="28"/>
        </w:rPr>
        <w:t>я</w:t>
      </w:r>
      <w:r w:rsidRPr="00E12EFA">
        <w:rPr>
          <w:sz w:val="28"/>
          <w:szCs w:val="28"/>
        </w:rPr>
        <w:t xml:space="preserve"> </w:t>
      </w:r>
      <w:r w:rsidR="00134E46" w:rsidRPr="00E12EFA">
        <w:rPr>
          <w:sz w:val="28"/>
          <w:szCs w:val="28"/>
        </w:rPr>
        <w:t xml:space="preserve">об отказе в предоставлении муниципальной услуги </w:t>
      </w:r>
      <w:r w:rsidR="00E54524" w:rsidRPr="00E12EFA">
        <w:rPr>
          <w:sz w:val="28"/>
          <w:szCs w:val="28"/>
        </w:rPr>
        <w:t>«</w:t>
      </w:r>
      <w:r w:rsidR="00134E46" w:rsidRPr="00E12EFA">
        <w:rPr>
          <w:sz w:val="28"/>
          <w:szCs w:val="28"/>
        </w:rPr>
        <w:t>Организация отдыха детей в каникулярное время</w:t>
      </w:r>
      <w:r w:rsidR="00E54524" w:rsidRPr="00E12EFA">
        <w:rPr>
          <w:sz w:val="28"/>
          <w:szCs w:val="28"/>
        </w:rPr>
        <w:t>»</w:t>
      </w:r>
      <w:r w:rsidRPr="00E12EFA">
        <w:rPr>
          <w:sz w:val="28"/>
          <w:szCs w:val="28"/>
        </w:rPr>
        <w:t xml:space="preserve"> с указанием причины отказа, по форме согласно </w:t>
      </w:r>
      <w:bookmarkStart w:id="1" w:name="_GoBack"/>
      <w:r w:rsidRPr="00E12EFA">
        <w:rPr>
          <w:sz w:val="28"/>
          <w:szCs w:val="28"/>
        </w:rPr>
        <w:t>прилож</w:t>
      </w:r>
      <w:bookmarkEnd w:id="1"/>
      <w:r w:rsidRPr="00E12EFA">
        <w:rPr>
          <w:sz w:val="28"/>
          <w:szCs w:val="28"/>
        </w:rPr>
        <w:t xml:space="preserve">ению № 4 к настоящему Административному регламенту. </w:t>
      </w:r>
    </w:p>
    <w:p w:rsidR="00A14195" w:rsidRPr="00E12EFA" w:rsidRDefault="00134E46" w:rsidP="00A14195">
      <w:pPr>
        <w:autoSpaceDE w:val="0"/>
        <w:autoSpaceDN w:val="0"/>
        <w:adjustRightInd w:val="0"/>
        <w:spacing w:line="360" w:lineRule="auto"/>
        <w:ind w:firstLine="709"/>
        <w:jc w:val="both"/>
        <w:rPr>
          <w:sz w:val="28"/>
          <w:szCs w:val="28"/>
        </w:rPr>
      </w:pPr>
      <w:r w:rsidRPr="00E12EFA">
        <w:rPr>
          <w:sz w:val="28"/>
          <w:szCs w:val="28"/>
        </w:rPr>
        <w:t>Решение предоставления муниципальной услуги, либо отказе в предоставлении оформляется подписывается начальником Управления и оформляется на основании решения Комиссии по распределению путевок в оздоровительные лагеря детям, проживающим в городе Пыть-Яхе, утвержденной постановлением администрации города (далее - Комиссия).</w:t>
      </w:r>
    </w:p>
    <w:p w:rsidR="00134E46" w:rsidRPr="00E12EFA" w:rsidRDefault="00134E46" w:rsidP="00134E46">
      <w:pPr>
        <w:autoSpaceDE w:val="0"/>
        <w:autoSpaceDN w:val="0"/>
        <w:adjustRightInd w:val="0"/>
        <w:spacing w:line="360" w:lineRule="auto"/>
        <w:ind w:firstLine="709"/>
        <w:jc w:val="both"/>
        <w:rPr>
          <w:sz w:val="28"/>
          <w:szCs w:val="28"/>
        </w:rPr>
      </w:pPr>
      <w:r w:rsidRPr="00E12EFA">
        <w:rPr>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w:t>
      </w:r>
      <w:r w:rsidRPr="00E12EFA">
        <w:rPr>
          <w:sz w:val="28"/>
          <w:szCs w:val="28"/>
        </w:rPr>
        <w:lastRenderedPageBreak/>
        <w:t>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134E46" w:rsidRPr="00E12EFA" w:rsidRDefault="00134E46" w:rsidP="00134E46">
      <w:pPr>
        <w:autoSpaceDE w:val="0"/>
        <w:autoSpaceDN w:val="0"/>
        <w:adjustRightInd w:val="0"/>
        <w:spacing w:line="360" w:lineRule="auto"/>
        <w:ind w:firstLine="709"/>
        <w:jc w:val="both"/>
        <w:rPr>
          <w:sz w:val="28"/>
          <w:szCs w:val="28"/>
        </w:rPr>
      </w:pPr>
      <w:r w:rsidRPr="00E12EFA">
        <w:rPr>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34E46" w:rsidRPr="00134E46" w:rsidRDefault="00134E46" w:rsidP="00134E46">
      <w:pPr>
        <w:autoSpaceDE w:val="0"/>
        <w:autoSpaceDN w:val="0"/>
        <w:adjustRightInd w:val="0"/>
        <w:spacing w:line="360" w:lineRule="auto"/>
        <w:ind w:firstLine="709"/>
        <w:jc w:val="both"/>
        <w:rPr>
          <w:sz w:val="28"/>
          <w:szCs w:val="28"/>
        </w:rPr>
      </w:pPr>
      <w:r w:rsidRPr="00E12EFA">
        <w:rPr>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настоящим Административным регламентом.</w:t>
      </w:r>
    </w:p>
    <w:p w:rsidR="00134E46" w:rsidRDefault="00134E46" w:rsidP="00A14195">
      <w:pPr>
        <w:autoSpaceDE w:val="0"/>
        <w:autoSpaceDN w:val="0"/>
        <w:adjustRightInd w:val="0"/>
        <w:spacing w:line="360" w:lineRule="auto"/>
        <w:ind w:firstLine="709"/>
        <w:jc w:val="both"/>
        <w:rPr>
          <w:sz w:val="28"/>
          <w:szCs w:val="28"/>
        </w:rPr>
      </w:pPr>
    </w:p>
    <w:p w:rsidR="00A14195" w:rsidRDefault="00A14195" w:rsidP="00A14195">
      <w:pPr>
        <w:autoSpaceDE w:val="0"/>
        <w:autoSpaceDN w:val="0"/>
        <w:adjustRightInd w:val="0"/>
        <w:spacing w:line="360" w:lineRule="auto"/>
        <w:ind w:firstLine="709"/>
        <w:jc w:val="center"/>
        <w:rPr>
          <w:sz w:val="28"/>
          <w:szCs w:val="28"/>
        </w:rPr>
      </w:pPr>
      <w:r>
        <w:rPr>
          <w:sz w:val="28"/>
          <w:szCs w:val="28"/>
        </w:rPr>
        <w:t>Срок предоставления муниципальной услуги</w:t>
      </w:r>
    </w:p>
    <w:p w:rsidR="00A14195" w:rsidRDefault="00A14195" w:rsidP="00A14195">
      <w:pPr>
        <w:autoSpaceDE w:val="0"/>
        <w:autoSpaceDN w:val="0"/>
        <w:adjustRightInd w:val="0"/>
        <w:spacing w:line="360" w:lineRule="auto"/>
        <w:ind w:firstLine="709"/>
        <w:jc w:val="center"/>
        <w:rPr>
          <w:sz w:val="28"/>
          <w:szCs w:val="28"/>
        </w:rPr>
      </w:pPr>
    </w:p>
    <w:p w:rsidR="00A14195" w:rsidRPr="00E54524" w:rsidRDefault="00E54524" w:rsidP="00E54524">
      <w:pPr>
        <w:autoSpaceDE w:val="0"/>
        <w:autoSpaceDN w:val="0"/>
        <w:adjustRightInd w:val="0"/>
        <w:spacing w:line="360" w:lineRule="auto"/>
        <w:ind w:firstLine="709"/>
        <w:jc w:val="both"/>
        <w:rPr>
          <w:sz w:val="28"/>
          <w:szCs w:val="28"/>
        </w:rPr>
      </w:pPr>
      <w:r>
        <w:rPr>
          <w:sz w:val="28"/>
          <w:szCs w:val="28"/>
        </w:rPr>
        <w:t>18.</w:t>
      </w:r>
      <w:r w:rsidR="00A14195" w:rsidRPr="00E54524">
        <w:rPr>
          <w:sz w:val="28"/>
          <w:szCs w:val="28"/>
        </w:rPr>
        <w:t xml:space="preserve"> Услуга предоставляется круглогодично в период зимних, весенних, летних и осенних школьных каникул, в хронологической последовательности по дате поступления в Уполномоченный орган заявления одного из родителей (законных представителей) ребенка.</w:t>
      </w:r>
    </w:p>
    <w:p w:rsidR="00A14195" w:rsidRDefault="00A14195" w:rsidP="00A14195">
      <w:pPr>
        <w:pStyle w:val="aa"/>
        <w:autoSpaceDE w:val="0"/>
        <w:autoSpaceDN w:val="0"/>
        <w:adjustRightInd w:val="0"/>
        <w:spacing w:line="360" w:lineRule="auto"/>
        <w:ind w:left="0" w:firstLine="567"/>
        <w:jc w:val="both"/>
        <w:rPr>
          <w:rFonts w:eastAsia="Calibri"/>
          <w:sz w:val="28"/>
          <w:szCs w:val="28"/>
        </w:rPr>
      </w:pPr>
      <w:r w:rsidRPr="00D73BC3">
        <w:rPr>
          <w:rFonts w:eastAsia="Calibri"/>
          <w:sz w:val="28"/>
          <w:szCs w:val="28"/>
        </w:rPr>
        <w:t>Общий срок предоставления муниципальной услуги составляет</w:t>
      </w:r>
      <w:r>
        <w:rPr>
          <w:rFonts w:eastAsia="Calibri"/>
          <w:sz w:val="28"/>
          <w:szCs w:val="28"/>
        </w:rPr>
        <w:t xml:space="preserve"> 30 календарных дней со дня регистрации заявления о предоставлении муниципальной услуги в Уполномоченном органе. </w:t>
      </w:r>
    </w:p>
    <w:p w:rsidR="00A14195" w:rsidRPr="00A14195" w:rsidRDefault="00A14195" w:rsidP="00A14195">
      <w:pPr>
        <w:suppressAutoHyphens/>
        <w:autoSpaceDE w:val="0"/>
        <w:autoSpaceDN w:val="0"/>
        <w:adjustRightInd w:val="0"/>
        <w:spacing w:line="360" w:lineRule="auto"/>
        <w:ind w:firstLine="709"/>
        <w:jc w:val="both"/>
        <w:outlineLvl w:val="0"/>
        <w:rPr>
          <w:sz w:val="28"/>
          <w:szCs w:val="28"/>
        </w:rPr>
      </w:pPr>
      <w:r w:rsidRPr="00A14195">
        <w:rPr>
          <w:sz w:val="28"/>
          <w:szCs w:val="28"/>
        </w:rPr>
        <w:t>В срок предоставления муниципальной услуги входят сроки:</w:t>
      </w:r>
    </w:p>
    <w:p w:rsidR="00A14195" w:rsidRPr="00A14195" w:rsidRDefault="00A14195" w:rsidP="00A14195">
      <w:pPr>
        <w:suppressAutoHyphens/>
        <w:autoSpaceDE w:val="0"/>
        <w:autoSpaceDN w:val="0"/>
        <w:adjustRightInd w:val="0"/>
        <w:spacing w:line="360" w:lineRule="auto"/>
        <w:ind w:firstLine="709"/>
        <w:jc w:val="both"/>
        <w:outlineLvl w:val="0"/>
        <w:rPr>
          <w:sz w:val="28"/>
          <w:szCs w:val="28"/>
        </w:rPr>
      </w:pPr>
      <w:r w:rsidRPr="00A14195">
        <w:rPr>
          <w:sz w:val="28"/>
          <w:szCs w:val="28"/>
        </w:rPr>
        <w:lastRenderedPageBreak/>
        <w:t>направления межведомственных запросов и получения на них ответов;</w:t>
      </w:r>
    </w:p>
    <w:p w:rsidR="00A14195" w:rsidRPr="00A14195" w:rsidRDefault="00A14195" w:rsidP="00A14195">
      <w:pPr>
        <w:shd w:val="clear" w:color="auto" w:fill="FFFFFF"/>
        <w:autoSpaceDE w:val="0"/>
        <w:autoSpaceDN w:val="0"/>
        <w:adjustRightInd w:val="0"/>
        <w:spacing w:line="360" w:lineRule="auto"/>
        <w:ind w:firstLine="709"/>
        <w:jc w:val="both"/>
        <w:rPr>
          <w:rFonts w:eastAsia="Calibri"/>
          <w:sz w:val="28"/>
          <w:szCs w:val="28"/>
        </w:rPr>
      </w:pPr>
      <w:r w:rsidRPr="00A14195">
        <w:rPr>
          <w:sz w:val="28"/>
          <w:szCs w:val="28"/>
        </w:rPr>
        <w:t>выдачи (направления) заявителю результата предоставления муниципальной услуги.</w:t>
      </w:r>
    </w:p>
    <w:p w:rsidR="00A14195" w:rsidRPr="00A14195" w:rsidRDefault="00A14195" w:rsidP="00A14195">
      <w:pPr>
        <w:shd w:val="clear" w:color="auto" w:fill="FFFFFF"/>
        <w:autoSpaceDE w:val="0"/>
        <w:autoSpaceDN w:val="0"/>
        <w:adjustRightInd w:val="0"/>
        <w:spacing w:line="360" w:lineRule="auto"/>
        <w:ind w:firstLine="709"/>
        <w:jc w:val="both"/>
        <w:rPr>
          <w:rFonts w:eastAsia="Calibri"/>
          <w:sz w:val="28"/>
          <w:szCs w:val="28"/>
        </w:rPr>
      </w:pPr>
      <w:r w:rsidRPr="00A14195">
        <w:rPr>
          <w:rFonts w:eastAsia="Calibri"/>
          <w:sz w:val="28"/>
          <w:szCs w:val="28"/>
        </w:rPr>
        <w:t xml:space="preserve">Срок выдачи (направления) документа, являющегося результатом предоставления муниципальной услуги, – не позднее </w:t>
      </w:r>
      <w:r>
        <w:rPr>
          <w:rFonts w:eastAsia="Calibri"/>
          <w:sz w:val="28"/>
          <w:szCs w:val="28"/>
        </w:rPr>
        <w:t xml:space="preserve">3 рабочих </w:t>
      </w:r>
      <w:r w:rsidRPr="00A14195">
        <w:rPr>
          <w:rFonts w:eastAsia="Calibri"/>
          <w:sz w:val="28"/>
          <w:szCs w:val="28"/>
        </w:rPr>
        <w:t>дней со дня подписания должностным лицом Уполномоченного органа либо лицом, его замещающим, документа, являющегося результатом предоставления муниципальной услуги, указанного в пункте 17 настоящего Административного регламента.</w:t>
      </w:r>
    </w:p>
    <w:p w:rsidR="00A14195" w:rsidRDefault="00A14195" w:rsidP="00A14195">
      <w:pPr>
        <w:shd w:val="clear" w:color="auto" w:fill="FFFFFF"/>
        <w:autoSpaceDE w:val="0"/>
        <w:autoSpaceDN w:val="0"/>
        <w:adjustRightInd w:val="0"/>
        <w:spacing w:line="360" w:lineRule="auto"/>
        <w:ind w:firstLine="709"/>
        <w:jc w:val="both"/>
        <w:rPr>
          <w:rFonts w:eastAsia="Calibri"/>
          <w:sz w:val="28"/>
          <w:szCs w:val="28"/>
        </w:rPr>
      </w:pPr>
      <w:r w:rsidRPr="00A14195">
        <w:rPr>
          <w:rFonts w:eastAsia="Calibri"/>
          <w:sz w:val="28"/>
          <w:szCs w:val="28"/>
        </w:rPr>
        <w:t>В случае обращения заявителя за получением муниципальной услуги в МФЦ началом отсчета срока предоставления муниципальной услуги является дата регистрации заявления и необходимых документов в Уполномоченном органе.</w:t>
      </w:r>
    </w:p>
    <w:p w:rsidR="00A25A6B" w:rsidRDefault="00A25A6B" w:rsidP="00A14195">
      <w:pPr>
        <w:shd w:val="clear" w:color="auto" w:fill="FFFFFF"/>
        <w:autoSpaceDE w:val="0"/>
        <w:autoSpaceDN w:val="0"/>
        <w:adjustRightInd w:val="0"/>
        <w:spacing w:line="360" w:lineRule="auto"/>
        <w:ind w:firstLine="709"/>
        <w:jc w:val="center"/>
        <w:rPr>
          <w:rFonts w:eastAsia="Calibri"/>
          <w:sz w:val="28"/>
          <w:szCs w:val="28"/>
        </w:rPr>
      </w:pPr>
    </w:p>
    <w:p w:rsidR="00A14195" w:rsidRDefault="00A14195" w:rsidP="00A14195">
      <w:pPr>
        <w:shd w:val="clear" w:color="auto" w:fill="FFFFFF"/>
        <w:autoSpaceDE w:val="0"/>
        <w:autoSpaceDN w:val="0"/>
        <w:adjustRightInd w:val="0"/>
        <w:spacing w:line="360" w:lineRule="auto"/>
        <w:ind w:firstLine="709"/>
        <w:jc w:val="center"/>
        <w:rPr>
          <w:rFonts w:eastAsia="Calibri"/>
          <w:sz w:val="28"/>
          <w:szCs w:val="28"/>
        </w:rPr>
      </w:pPr>
      <w:r>
        <w:rPr>
          <w:rFonts w:eastAsia="Calibri"/>
          <w:sz w:val="28"/>
          <w:szCs w:val="28"/>
        </w:rPr>
        <w:t>Правовые основания для предоставления муниципальной услуги</w:t>
      </w:r>
    </w:p>
    <w:p w:rsidR="00A14195" w:rsidRDefault="00A14195" w:rsidP="00A14195">
      <w:pPr>
        <w:shd w:val="clear" w:color="auto" w:fill="FFFFFF"/>
        <w:autoSpaceDE w:val="0"/>
        <w:autoSpaceDN w:val="0"/>
        <w:adjustRightInd w:val="0"/>
        <w:spacing w:line="360" w:lineRule="auto"/>
        <w:ind w:firstLine="709"/>
        <w:jc w:val="center"/>
        <w:rPr>
          <w:rFonts w:eastAsia="Calibri"/>
          <w:sz w:val="28"/>
          <w:szCs w:val="28"/>
        </w:rPr>
      </w:pPr>
    </w:p>
    <w:p w:rsidR="00A14195" w:rsidRPr="00E54524" w:rsidRDefault="00E54524" w:rsidP="00E54524">
      <w:pPr>
        <w:shd w:val="clear" w:color="auto" w:fill="FFFFFF"/>
        <w:autoSpaceDE w:val="0"/>
        <w:autoSpaceDN w:val="0"/>
        <w:adjustRightInd w:val="0"/>
        <w:spacing w:line="360" w:lineRule="auto"/>
        <w:ind w:firstLine="709"/>
        <w:jc w:val="both"/>
        <w:rPr>
          <w:rFonts w:eastAsia="Calibri"/>
          <w:sz w:val="28"/>
          <w:szCs w:val="28"/>
        </w:rPr>
      </w:pPr>
      <w:r>
        <w:rPr>
          <w:rFonts w:eastAsia="Calibri"/>
          <w:sz w:val="28"/>
          <w:szCs w:val="28"/>
        </w:rPr>
        <w:t xml:space="preserve">19. </w:t>
      </w:r>
      <w:r w:rsidR="00A14195" w:rsidRPr="00E54524">
        <w:rPr>
          <w:rFonts w:eastAsia="Calibri"/>
          <w:sz w:val="28"/>
          <w:szCs w:val="28"/>
        </w:rPr>
        <w:t xml:space="preserve">Перечень </w:t>
      </w:r>
      <w:r w:rsidR="003343E6" w:rsidRPr="00E54524">
        <w:rPr>
          <w:rFonts w:eastAsia="Calibri"/>
          <w:sz w:val="28"/>
          <w:szCs w:val="28"/>
        </w:rPr>
        <w:t xml:space="preserve">нормативных правовых актов, регулирующих предоставление муниципальной услуги, размещен на Едином </w:t>
      </w:r>
      <w:r w:rsidR="000D641E">
        <w:rPr>
          <w:rFonts w:eastAsia="Calibri"/>
          <w:sz w:val="28"/>
          <w:szCs w:val="28"/>
        </w:rPr>
        <w:t>портале</w:t>
      </w:r>
      <w:r w:rsidR="003343E6" w:rsidRPr="00E54524">
        <w:rPr>
          <w:rFonts w:eastAsia="Calibri"/>
          <w:sz w:val="28"/>
          <w:szCs w:val="28"/>
        </w:rPr>
        <w:t xml:space="preserve">, а также на официальном сайте Уполномоченного органа. </w:t>
      </w:r>
    </w:p>
    <w:p w:rsidR="003343E6" w:rsidRDefault="003343E6" w:rsidP="00A14195">
      <w:pPr>
        <w:pStyle w:val="aa"/>
        <w:autoSpaceDE w:val="0"/>
        <w:autoSpaceDN w:val="0"/>
        <w:adjustRightInd w:val="0"/>
        <w:spacing w:line="360" w:lineRule="auto"/>
        <w:ind w:left="0" w:firstLine="567"/>
        <w:jc w:val="both"/>
        <w:rPr>
          <w:sz w:val="28"/>
          <w:szCs w:val="28"/>
        </w:rPr>
      </w:pPr>
    </w:p>
    <w:p w:rsidR="00A14195" w:rsidRPr="00A14195" w:rsidRDefault="003343E6" w:rsidP="003343E6">
      <w:pPr>
        <w:pStyle w:val="aa"/>
        <w:autoSpaceDE w:val="0"/>
        <w:autoSpaceDN w:val="0"/>
        <w:adjustRightInd w:val="0"/>
        <w:spacing w:line="360" w:lineRule="auto"/>
        <w:ind w:left="0" w:firstLine="567"/>
        <w:jc w:val="center"/>
        <w:rPr>
          <w:sz w:val="28"/>
          <w:szCs w:val="28"/>
        </w:rPr>
      </w:pPr>
      <w:r>
        <w:rPr>
          <w:sz w:val="28"/>
          <w:szCs w:val="28"/>
        </w:rPr>
        <w:t>Исчерпывающий перечень документов, необходимых для предоставления муниципальной услуги</w:t>
      </w:r>
    </w:p>
    <w:p w:rsidR="004F0621" w:rsidRPr="00A14195" w:rsidRDefault="004F0621" w:rsidP="00A14195">
      <w:pPr>
        <w:spacing w:line="360" w:lineRule="auto"/>
        <w:jc w:val="both"/>
        <w:rPr>
          <w:rFonts w:cs="Arial"/>
          <w:spacing w:val="2"/>
          <w:sz w:val="28"/>
          <w:szCs w:val="28"/>
        </w:rPr>
      </w:pPr>
    </w:p>
    <w:p w:rsidR="0032073F" w:rsidRPr="00BB1FC4" w:rsidRDefault="00BB1FC4" w:rsidP="00BB1FC4">
      <w:pPr>
        <w:autoSpaceDE w:val="0"/>
        <w:autoSpaceDN w:val="0"/>
        <w:adjustRightInd w:val="0"/>
        <w:spacing w:line="360" w:lineRule="auto"/>
        <w:ind w:firstLine="709"/>
        <w:jc w:val="both"/>
        <w:rPr>
          <w:rFonts w:eastAsia="Calibri"/>
          <w:color w:val="000000"/>
          <w:sz w:val="28"/>
          <w:szCs w:val="28"/>
        </w:rPr>
      </w:pPr>
      <w:r>
        <w:rPr>
          <w:rFonts w:eastAsia="Calibri"/>
          <w:color w:val="000000"/>
          <w:sz w:val="28"/>
          <w:szCs w:val="28"/>
        </w:rPr>
        <w:t>20.</w:t>
      </w:r>
      <w:r w:rsidR="003343E6" w:rsidRPr="00BB1FC4">
        <w:rPr>
          <w:rFonts w:eastAsia="Calibri"/>
          <w:color w:val="000000"/>
          <w:sz w:val="28"/>
          <w:szCs w:val="28"/>
        </w:rPr>
        <w:t xml:space="preserve"> Исчерпывающий перечень документов, необходимых для предоставления муниципальной услуги, которые заявитель должен предоставить самостоятельно:</w:t>
      </w:r>
    </w:p>
    <w:p w:rsidR="003343E6" w:rsidRDefault="00BB1FC4" w:rsidP="003343E6">
      <w:pPr>
        <w:pStyle w:val="aa"/>
        <w:autoSpaceDE w:val="0"/>
        <w:autoSpaceDN w:val="0"/>
        <w:adjustRightInd w:val="0"/>
        <w:spacing w:line="360" w:lineRule="auto"/>
        <w:ind w:left="0" w:firstLine="567"/>
        <w:jc w:val="both"/>
        <w:rPr>
          <w:rFonts w:eastAsia="Calibri"/>
          <w:color w:val="000000"/>
          <w:sz w:val="28"/>
          <w:szCs w:val="28"/>
        </w:rPr>
      </w:pPr>
      <w:r>
        <w:rPr>
          <w:rFonts w:eastAsia="Calibri"/>
          <w:color w:val="000000"/>
          <w:sz w:val="28"/>
          <w:szCs w:val="28"/>
        </w:rPr>
        <w:t xml:space="preserve">- </w:t>
      </w:r>
      <w:r w:rsidR="003343E6" w:rsidRPr="003343E6">
        <w:rPr>
          <w:rFonts w:eastAsia="Calibri"/>
          <w:color w:val="000000"/>
          <w:sz w:val="28"/>
          <w:szCs w:val="28"/>
        </w:rPr>
        <w:t>заявление о предоставлении муниципальной услуги</w:t>
      </w:r>
      <w:r w:rsidR="003343E6">
        <w:rPr>
          <w:rFonts w:eastAsia="Calibri"/>
          <w:color w:val="000000"/>
          <w:sz w:val="28"/>
          <w:szCs w:val="28"/>
        </w:rPr>
        <w:t xml:space="preserve">, по форме согласно приложению </w:t>
      </w:r>
      <w:r w:rsidR="00564DAA">
        <w:rPr>
          <w:rFonts w:eastAsia="Calibri"/>
          <w:color w:val="000000"/>
          <w:sz w:val="28"/>
          <w:szCs w:val="28"/>
        </w:rPr>
        <w:t xml:space="preserve">№ </w:t>
      </w:r>
      <w:r w:rsidR="003343E6">
        <w:rPr>
          <w:rFonts w:eastAsia="Calibri"/>
          <w:color w:val="000000"/>
          <w:sz w:val="28"/>
          <w:szCs w:val="28"/>
        </w:rPr>
        <w:t>1 к настоящему Административному регламенту (далее также – заявление).</w:t>
      </w:r>
    </w:p>
    <w:p w:rsidR="003343E6" w:rsidRDefault="003343E6" w:rsidP="003343E6">
      <w:pPr>
        <w:pStyle w:val="aa"/>
        <w:autoSpaceDE w:val="0"/>
        <w:autoSpaceDN w:val="0"/>
        <w:adjustRightInd w:val="0"/>
        <w:spacing w:line="360" w:lineRule="auto"/>
        <w:ind w:left="0" w:firstLine="567"/>
        <w:jc w:val="both"/>
        <w:rPr>
          <w:rFonts w:eastAsia="Calibri"/>
          <w:color w:val="000000"/>
          <w:sz w:val="28"/>
          <w:szCs w:val="28"/>
        </w:rPr>
      </w:pPr>
      <w:r>
        <w:rPr>
          <w:rFonts w:eastAsia="Calibri"/>
          <w:color w:val="000000"/>
          <w:sz w:val="28"/>
          <w:szCs w:val="28"/>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3343E6" w:rsidRDefault="003343E6" w:rsidP="003343E6">
      <w:pPr>
        <w:pStyle w:val="aa"/>
        <w:autoSpaceDE w:val="0"/>
        <w:autoSpaceDN w:val="0"/>
        <w:adjustRightInd w:val="0"/>
        <w:spacing w:line="360" w:lineRule="auto"/>
        <w:ind w:left="0" w:firstLine="567"/>
        <w:jc w:val="both"/>
        <w:rPr>
          <w:rFonts w:eastAsia="Calibri"/>
          <w:color w:val="000000"/>
          <w:sz w:val="28"/>
          <w:szCs w:val="28"/>
        </w:rPr>
      </w:pPr>
      <w:r>
        <w:rPr>
          <w:rFonts w:eastAsia="Calibri"/>
          <w:color w:val="000000"/>
          <w:sz w:val="28"/>
          <w:szCs w:val="28"/>
        </w:rPr>
        <w:lastRenderedPageBreak/>
        <w:t>В заявлении также указывается один из следующих способов направления результата предоставления муниципальной услуги:</w:t>
      </w:r>
    </w:p>
    <w:p w:rsidR="003343E6" w:rsidRDefault="00061B36" w:rsidP="003343E6">
      <w:pPr>
        <w:pStyle w:val="aa"/>
        <w:autoSpaceDE w:val="0"/>
        <w:autoSpaceDN w:val="0"/>
        <w:adjustRightInd w:val="0"/>
        <w:spacing w:line="360" w:lineRule="auto"/>
        <w:ind w:left="0" w:firstLine="567"/>
        <w:jc w:val="both"/>
        <w:rPr>
          <w:rFonts w:eastAsia="Calibri"/>
          <w:color w:val="000000"/>
          <w:sz w:val="28"/>
          <w:szCs w:val="28"/>
        </w:rPr>
      </w:pPr>
      <w:r>
        <w:rPr>
          <w:rFonts w:eastAsia="Calibri"/>
          <w:color w:val="000000"/>
          <w:sz w:val="28"/>
          <w:szCs w:val="28"/>
        </w:rPr>
        <w:t>в</w:t>
      </w:r>
      <w:r w:rsidR="003343E6">
        <w:rPr>
          <w:rFonts w:eastAsia="Calibri"/>
          <w:color w:val="000000"/>
          <w:sz w:val="28"/>
          <w:szCs w:val="28"/>
        </w:rPr>
        <w:t xml:space="preserve"> форме электронного документа в личном кабинете на ЕПГУ; 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3343E6" w:rsidRPr="003343E6" w:rsidRDefault="00061B36" w:rsidP="003343E6">
      <w:pPr>
        <w:pStyle w:val="aa"/>
        <w:autoSpaceDE w:val="0"/>
        <w:autoSpaceDN w:val="0"/>
        <w:adjustRightInd w:val="0"/>
        <w:spacing w:line="360" w:lineRule="auto"/>
        <w:ind w:left="0" w:firstLine="567"/>
        <w:jc w:val="both"/>
        <w:rPr>
          <w:rFonts w:eastAsia="Calibri"/>
          <w:color w:val="000000"/>
          <w:sz w:val="28"/>
          <w:szCs w:val="28"/>
        </w:rPr>
      </w:pPr>
      <w:r>
        <w:rPr>
          <w:rFonts w:eastAsia="Calibri"/>
          <w:color w:val="000000"/>
          <w:sz w:val="28"/>
          <w:szCs w:val="28"/>
        </w:rPr>
        <w:t>на бумажном носителе в Уполномоченном органе, многофункциональном центре.</w:t>
      </w:r>
    </w:p>
    <w:p w:rsidR="003343E6" w:rsidRDefault="005F5AB6" w:rsidP="003343E6">
      <w:pPr>
        <w:pStyle w:val="aa"/>
        <w:autoSpaceDE w:val="0"/>
        <w:autoSpaceDN w:val="0"/>
        <w:adjustRightInd w:val="0"/>
        <w:spacing w:line="360" w:lineRule="auto"/>
        <w:ind w:left="567"/>
        <w:jc w:val="both"/>
        <w:rPr>
          <w:rFonts w:eastAsia="Calibri"/>
          <w:color w:val="000000"/>
          <w:sz w:val="28"/>
          <w:szCs w:val="28"/>
        </w:rPr>
      </w:pPr>
      <w:r>
        <w:rPr>
          <w:rFonts w:eastAsia="Calibri"/>
          <w:color w:val="000000"/>
          <w:sz w:val="28"/>
          <w:szCs w:val="28"/>
        </w:rPr>
        <w:t xml:space="preserve">- </w:t>
      </w:r>
      <w:r w:rsidR="003343E6" w:rsidRPr="003343E6">
        <w:rPr>
          <w:rFonts w:eastAsia="Calibri"/>
          <w:color w:val="000000"/>
          <w:sz w:val="28"/>
          <w:szCs w:val="28"/>
        </w:rPr>
        <w:t>документ, удостоверяющий личность заявителя (при личном обращении);</w:t>
      </w:r>
    </w:p>
    <w:p w:rsidR="00061B36" w:rsidRDefault="00474ABE" w:rsidP="00474ABE">
      <w:pPr>
        <w:pStyle w:val="aa"/>
        <w:autoSpaceDE w:val="0"/>
        <w:autoSpaceDN w:val="0"/>
        <w:adjustRightInd w:val="0"/>
        <w:spacing w:line="360" w:lineRule="auto"/>
        <w:ind w:left="0" w:firstLine="567"/>
        <w:jc w:val="both"/>
        <w:rPr>
          <w:rFonts w:eastAsia="Calibri"/>
          <w:color w:val="000000"/>
          <w:sz w:val="28"/>
          <w:szCs w:val="28"/>
        </w:rPr>
      </w:pPr>
      <w:r>
        <w:rPr>
          <w:rFonts w:eastAsia="Calibri"/>
          <w:color w:val="000000"/>
          <w:sz w:val="28"/>
          <w:szCs w:val="28"/>
        </w:rPr>
        <w:t xml:space="preserve">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(далее-ЕСИА)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Статус учетной записи должен быть «Подтвержденная». </w:t>
      </w:r>
    </w:p>
    <w:p w:rsidR="00163FAC" w:rsidRPr="00163FAC" w:rsidRDefault="005F5AB6" w:rsidP="00163FAC">
      <w:pPr>
        <w:autoSpaceDE w:val="0"/>
        <w:autoSpaceDN w:val="0"/>
        <w:adjustRightInd w:val="0"/>
        <w:spacing w:line="360" w:lineRule="auto"/>
        <w:ind w:firstLine="720"/>
        <w:jc w:val="both"/>
        <w:rPr>
          <w:rFonts w:eastAsia="Calibri"/>
          <w:color w:val="000000"/>
          <w:sz w:val="28"/>
          <w:szCs w:val="28"/>
        </w:rPr>
      </w:pPr>
      <w:r>
        <w:rPr>
          <w:rFonts w:eastAsia="Calibri"/>
          <w:color w:val="000000"/>
          <w:sz w:val="28"/>
          <w:szCs w:val="28"/>
        </w:rPr>
        <w:t xml:space="preserve">- </w:t>
      </w:r>
      <w:r w:rsidR="00163FAC" w:rsidRPr="00163FAC">
        <w:rPr>
          <w:rFonts w:eastAsia="Calibri"/>
          <w:color w:val="000000"/>
          <w:sz w:val="28"/>
          <w:szCs w:val="28"/>
        </w:rPr>
        <w:t xml:space="preserve">документ, удостоверяющий личность представителя заявителя </w:t>
      </w:r>
      <w:r w:rsidR="00163FAC" w:rsidRPr="00163FAC">
        <w:rPr>
          <w:rFonts w:eastAsia="Calibri"/>
          <w:color w:val="000000"/>
          <w:sz w:val="28"/>
          <w:szCs w:val="28"/>
        </w:rPr>
        <w:br/>
        <w:t>(в случае, если заявление оформляется представителем заявителя);</w:t>
      </w:r>
    </w:p>
    <w:p w:rsidR="00163FAC" w:rsidRPr="00163FAC" w:rsidRDefault="005F5AB6" w:rsidP="00163FAC">
      <w:pPr>
        <w:autoSpaceDE w:val="0"/>
        <w:autoSpaceDN w:val="0"/>
        <w:adjustRightInd w:val="0"/>
        <w:spacing w:line="360" w:lineRule="auto"/>
        <w:ind w:firstLine="720"/>
        <w:jc w:val="both"/>
        <w:rPr>
          <w:rFonts w:eastAsia="Calibri"/>
          <w:color w:val="000000"/>
          <w:sz w:val="28"/>
          <w:szCs w:val="28"/>
        </w:rPr>
      </w:pPr>
      <w:r>
        <w:rPr>
          <w:rFonts w:eastAsia="Calibri"/>
          <w:color w:val="000000"/>
          <w:sz w:val="28"/>
          <w:szCs w:val="28"/>
        </w:rPr>
        <w:t xml:space="preserve">- </w:t>
      </w:r>
      <w:r w:rsidR="00163FAC" w:rsidRPr="00163FAC">
        <w:rPr>
          <w:rFonts w:eastAsia="Calibri"/>
          <w:color w:val="000000"/>
          <w:sz w:val="28"/>
          <w:szCs w:val="28"/>
        </w:rPr>
        <w:t>документ, удостоверяющий личность ребенка (свидетельство о рождении детей, не достигших 14-летнего возраста, и в случае оформления паспорта в течение 40 дней со дня наступления 14-летнего возраста или паспорт);</w:t>
      </w:r>
    </w:p>
    <w:p w:rsidR="00163FAC" w:rsidRPr="00163FAC" w:rsidRDefault="005F5AB6" w:rsidP="00163FAC">
      <w:pPr>
        <w:autoSpaceDE w:val="0"/>
        <w:autoSpaceDN w:val="0"/>
        <w:adjustRightInd w:val="0"/>
        <w:spacing w:line="360" w:lineRule="auto"/>
        <w:ind w:firstLine="720"/>
        <w:jc w:val="both"/>
        <w:rPr>
          <w:rFonts w:eastAsia="Calibri"/>
          <w:color w:val="000000"/>
          <w:sz w:val="28"/>
          <w:szCs w:val="28"/>
        </w:rPr>
      </w:pPr>
      <w:r>
        <w:rPr>
          <w:rFonts w:eastAsia="Calibri"/>
          <w:color w:val="000000"/>
          <w:sz w:val="28"/>
          <w:szCs w:val="28"/>
        </w:rPr>
        <w:t xml:space="preserve">- </w:t>
      </w:r>
      <w:r w:rsidR="00163FAC" w:rsidRPr="00163FAC">
        <w:rPr>
          <w:rFonts w:eastAsia="Calibri"/>
          <w:color w:val="000000"/>
          <w:sz w:val="28"/>
          <w:szCs w:val="28"/>
        </w:rPr>
        <w:t>документ, подтверждающий полномочия заявителя, в случае если заявителем является опекун (попечитель) несовершеннолетнего (акт органа опеки и попечительства о назначении заявителя опекуном (попечителем) несовершеннолетнего);</w:t>
      </w:r>
    </w:p>
    <w:p w:rsidR="00163FAC" w:rsidRPr="00163FAC" w:rsidRDefault="005F5AB6" w:rsidP="00163FAC">
      <w:pPr>
        <w:autoSpaceDE w:val="0"/>
        <w:autoSpaceDN w:val="0"/>
        <w:adjustRightInd w:val="0"/>
        <w:spacing w:line="360" w:lineRule="auto"/>
        <w:ind w:firstLine="720"/>
        <w:jc w:val="both"/>
        <w:rPr>
          <w:rFonts w:eastAsia="Calibri"/>
          <w:color w:val="000000"/>
          <w:sz w:val="28"/>
          <w:szCs w:val="28"/>
        </w:rPr>
      </w:pPr>
      <w:r>
        <w:rPr>
          <w:rFonts w:eastAsia="Calibri"/>
          <w:color w:val="000000"/>
          <w:sz w:val="28"/>
          <w:szCs w:val="28"/>
        </w:rPr>
        <w:t xml:space="preserve">- </w:t>
      </w:r>
      <w:r w:rsidR="00163FAC" w:rsidRPr="00163FAC">
        <w:rPr>
          <w:rFonts w:eastAsia="Calibri"/>
          <w:color w:val="000000"/>
          <w:sz w:val="28"/>
          <w:szCs w:val="28"/>
        </w:rPr>
        <w:t>документ, подтверждающий фамилию заявителя, ребенка, в случае если фамилия заявителя не совпадает с фамилией ребенка (свидетельство о рождении заявителя (ребенка), свидетельство о заключении (расторжении) брака);</w:t>
      </w:r>
    </w:p>
    <w:p w:rsidR="00163FAC" w:rsidRPr="00163FAC" w:rsidRDefault="005F5AB6" w:rsidP="00163FAC">
      <w:pPr>
        <w:autoSpaceDE w:val="0"/>
        <w:autoSpaceDN w:val="0"/>
        <w:adjustRightInd w:val="0"/>
        <w:spacing w:line="360" w:lineRule="auto"/>
        <w:ind w:firstLine="720"/>
        <w:jc w:val="both"/>
        <w:rPr>
          <w:rFonts w:eastAsia="Calibri"/>
          <w:color w:val="000000"/>
          <w:sz w:val="28"/>
          <w:szCs w:val="28"/>
        </w:rPr>
      </w:pPr>
      <w:r>
        <w:rPr>
          <w:rFonts w:eastAsia="Calibri"/>
          <w:color w:val="000000"/>
          <w:sz w:val="28"/>
          <w:szCs w:val="28"/>
        </w:rPr>
        <w:t xml:space="preserve">- </w:t>
      </w:r>
      <w:r w:rsidR="00163FAC" w:rsidRPr="00163FAC">
        <w:rPr>
          <w:rFonts w:eastAsia="Calibri"/>
          <w:color w:val="000000"/>
          <w:sz w:val="28"/>
          <w:szCs w:val="28"/>
        </w:rPr>
        <w:t>заграничный паспорт (при направлении ребенка в организации отдыха детей и их оздоровления, расположенные за пределами Российской Федерации);</w:t>
      </w:r>
    </w:p>
    <w:p w:rsidR="00163FAC" w:rsidRPr="00163FAC" w:rsidRDefault="005F5AB6" w:rsidP="00163FAC">
      <w:pPr>
        <w:autoSpaceDE w:val="0"/>
        <w:autoSpaceDN w:val="0"/>
        <w:adjustRightInd w:val="0"/>
        <w:spacing w:line="360" w:lineRule="auto"/>
        <w:ind w:firstLine="720"/>
        <w:jc w:val="both"/>
        <w:rPr>
          <w:rFonts w:eastAsia="Calibri"/>
          <w:color w:val="000000"/>
          <w:sz w:val="28"/>
          <w:szCs w:val="28"/>
        </w:rPr>
      </w:pPr>
      <w:r>
        <w:rPr>
          <w:rFonts w:eastAsia="Calibri"/>
          <w:color w:val="000000"/>
          <w:sz w:val="28"/>
          <w:szCs w:val="28"/>
        </w:rPr>
        <w:t xml:space="preserve">- </w:t>
      </w:r>
      <w:r w:rsidR="00163FAC" w:rsidRPr="00163FAC">
        <w:rPr>
          <w:rFonts w:eastAsia="Calibri"/>
          <w:color w:val="000000"/>
          <w:sz w:val="28"/>
          <w:szCs w:val="28"/>
        </w:rPr>
        <w:t>медицинская справка по форме 079/у;</w:t>
      </w:r>
    </w:p>
    <w:p w:rsidR="00163FAC" w:rsidRPr="00163FAC" w:rsidRDefault="005F5AB6" w:rsidP="00163FAC">
      <w:pPr>
        <w:autoSpaceDE w:val="0"/>
        <w:autoSpaceDN w:val="0"/>
        <w:adjustRightInd w:val="0"/>
        <w:spacing w:line="360" w:lineRule="auto"/>
        <w:ind w:firstLine="720"/>
        <w:jc w:val="both"/>
        <w:rPr>
          <w:rFonts w:eastAsia="Calibri"/>
          <w:color w:val="000000"/>
          <w:sz w:val="28"/>
          <w:szCs w:val="28"/>
        </w:rPr>
      </w:pPr>
      <w:r>
        <w:rPr>
          <w:rFonts w:eastAsia="Calibri"/>
          <w:color w:val="000000"/>
          <w:sz w:val="28"/>
          <w:szCs w:val="28"/>
        </w:rPr>
        <w:lastRenderedPageBreak/>
        <w:t xml:space="preserve">- </w:t>
      </w:r>
      <w:r w:rsidR="00163FAC" w:rsidRPr="00163FAC">
        <w:rPr>
          <w:rFonts w:eastAsia="Calibri"/>
          <w:color w:val="000000"/>
          <w:sz w:val="28"/>
          <w:szCs w:val="28"/>
        </w:rPr>
        <w:t xml:space="preserve">доверенность, написанная собственноручно заявителем, </w:t>
      </w:r>
      <w:r w:rsidR="00163FAC" w:rsidRPr="00163FAC">
        <w:rPr>
          <w:rFonts w:eastAsia="Calibri"/>
          <w:color w:val="000000"/>
          <w:sz w:val="28"/>
          <w:szCs w:val="28"/>
        </w:rPr>
        <w:br/>
        <w:t>в случае если заявление оформляется представителем заявителя;</w:t>
      </w:r>
    </w:p>
    <w:p w:rsidR="00163FAC" w:rsidRPr="00163FAC" w:rsidRDefault="005F5AB6" w:rsidP="00163FAC">
      <w:pPr>
        <w:autoSpaceDE w:val="0"/>
        <w:autoSpaceDN w:val="0"/>
        <w:adjustRightInd w:val="0"/>
        <w:spacing w:line="360" w:lineRule="auto"/>
        <w:ind w:firstLine="720"/>
        <w:jc w:val="both"/>
        <w:rPr>
          <w:rFonts w:eastAsia="Calibri"/>
          <w:color w:val="000000"/>
          <w:sz w:val="28"/>
          <w:szCs w:val="28"/>
        </w:rPr>
      </w:pPr>
      <w:r>
        <w:rPr>
          <w:rFonts w:eastAsia="Calibri"/>
          <w:color w:val="000000"/>
          <w:sz w:val="28"/>
          <w:szCs w:val="28"/>
        </w:rPr>
        <w:t xml:space="preserve">- </w:t>
      </w:r>
      <w:r w:rsidR="00163FAC" w:rsidRPr="00163FAC">
        <w:rPr>
          <w:rFonts w:eastAsia="Calibri"/>
          <w:color w:val="000000"/>
          <w:sz w:val="28"/>
          <w:szCs w:val="28"/>
        </w:rPr>
        <w:t>согласие заявителя на выезд ребенка в организацию отдыха детей и их оздоровления (при выезде в организацию отдыха детей и их оздоровления, расположенную за пределами Российской Федерации);</w:t>
      </w:r>
    </w:p>
    <w:p w:rsidR="00163FAC" w:rsidRDefault="005F5AB6" w:rsidP="00163FAC">
      <w:pPr>
        <w:autoSpaceDE w:val="0"/>
        <w:autoSpaceDN w:val="0"/>
        <w:adjustRightInd w:val="0"/>
        <w:spacing w:line="360" w:lineRule="auto"/>
        <w:ind w:firstLine="720"/>
        <w:jc w:val="both"/>
        <w:rPr>
          <w:rFonts w:eastAsia="Calibri"/>
          <w:color w:val="000000"/>
          <w:sz w:val="28"/>
          <w:szCs w:val="28"/>
        </w:rPr>
      </w:pPr>
      <w:r>
        <w:rPr>
          <w:rFonts w:eastAsia="Calibri"/>
          <w:color w:val="000000"/>
          <w:sz w:val="28"/>
          <w:szCs w:val="28"/>
        </w:rPr>
        <w:t xml:space="preserve">- </w:t>
      </w:r>
      <w:r w:rsidR="00163FAC" w:rsidRPr="00163FAC">
        <w:rPr>
          <w:rFonts w:eastAsia="Calibri"/>
          <w:color w:val="000000"/>
          <w:sz w:val="28"/>
          <w:szCs w:val="28"/>
        </w:rPr>
        <w:t>согласие на обработку персональных данных заявителя и ребенка.</w:t>
      </w:r>
    </w:p>
    <w:p w:rsidR="005D3132" w:rsidRDefault="005D3132" w:rsidP="00163FAC">
      <w:pPr>
        <w:pStyle w:val="aa"/>
        <w:autoSpaceDE w:val="0"/>
        <w:autoSpaceDN w:val="0"/>
        <w:adjustRightInd w:val="0"/>
        <w:spacing w:line="360" w:lineRule="auto"/>
        <w:ind w:left="0" w:firstLine="567"/>
        <w:jc w:val="both"/>
        <w:rPr>
          <w:rFonts w:eastAsia="Calibri"/>
          <w:color w:val="000000"/>
          <w:sz w:val="28"/>
          <w:szCs w:val="28"/>
        </w:rPr>
      </w:pPr>
      <w:r>
        <w:rPr>
          <w:rFonts w:eastAsia="Calibri"/>
          <w:color w:val="000000"/>
          <w:sz w:val="28"/>
          <w:szCs w:val="28"/>
        </w:rPr>
        <w:t xml:space="preserve">21. </w:t>
      </w:r>
      <w:r w:rsidRPr="005D3132">
        <w:rPr>
          <w:rFonts w:eastAsia="Calibri"/>
          <w:color w:val="000000"/>
          <w:sz w:val="28"/>
          <w:szCs w:val="28"/>
        </w:rPr>
        <w:t>Исчерпывающий перечень документов, необходимых для предоставления муниципальной услуги, находящихся в распоряжении Уполномоченного органа, а также запрашиваемых и получаемых в порядке межведомственного информационного взаимодействия:</w:t>
      </w:r>
    </w:p>
    <w:p w:rsidR="00163FAC" w:rsidRPr="00163FAC" w:rsidRDefault="005D3132" w:rsidP="006B51CF">
      <w:pPr>
        <w:pStyle w:val="aa"/>
        <w:autoSpaceDE w:val="0"/>
        <w:autoSpaceDN w:val="0"/>
        <w:adjustRightInd w:val="0"/>
        <w:spacing w:line="360" w:lineRule="auto"/>
        <w:ind w:left="0" w:firstLine="567"/>
        <w:jc w:val="both"/>
        <w:rPr>
          <w:rFonts w:eastAsia="Calibri"/>
          <w:color w:val="000000"/>
          <w:sz w:val="28"/>
          <w:szCs w:val="28"/>
        </w:rPr>
      </w:pPr>
      <w:r w:rsidRPr="005D3132">
        <w:rPr>
          <w:rFonts w:eastAsia="Calibri"/>
          <w:color w:val="000000"/>
          <w:sz w:val="28"/>
          <w:szCs w:val="28"/>
        </w:rPr>
        <w:t xml:space="preserve">- </w:t>
      </w:r>
      <w:r w:rsidR="00163FAC" w:rsidRPr="005D3132">
        <w:rPr>
          <w:rFonts w:eastAsia="Calibri"/>
          <w:color w:val="000000"/>
          <w:sz w:val="28"/>
          <w:szCs w:val="28"/>
        </w:rPr>
        <w:t>документ, подтверждающий полномочия опекуна (попечителя) несовершеннолетнего, выданный органами опеки и попечительства по месту жительства;</w:t>
      </w:r>
    </w:p>
    <w:p w:rsidR="00163FAC" w:rsidRDefault="005D3132" w:rsidP="006B51CF">
      <w:pPr>
        <w:pStyle w:val="aa"/>
        <w:autoSpaceDE w:val="0"/>
        <w:autoSpaceDN w:val="0"/>
        <w:adjustRightInd w:val="0"/>
        <w:spacing w:line="360" w:lineRule="auto"/>
        <w:ind w:left="0" w:firstLine="567"/>
        <w:jc w:val="both"/>
        <w:rPr>
          <w:rFonts w:eastAsia="Calibri"/>
          <w:color w:val="000000"/>
          <w:sz w:val="28"/>
          <w:szCs w:val="28"/>
        </w:rPr>
      </w:pPr>
      <w:r>
        <w:rPr>
          <w:rFonts w:eastAsia="Calibri"/>
          <w:color w:val="000000"/>
          <w:sz w:val="28"/>
          <w:szCs w:val="28"/>
        </w:rPr>
        <w:t xml:space="preserve">- </w:t>
      </w:r>
      <w:r w:rsidR="00163FAC">
        <w:rPr>
          <w:rFonts w:eastAsia="Calibri"/>
          <w:color w:val="000000"/>
          <w:sz w:val="28"/>
          <w:szCs w:val="28"/>
        </w:rPr>
        <w:t xml:space="preserve">сведения о регистрации по месту жительства. </w:t>
      </w:r>
    </w:p>
    <w:p w:rsidR="008D1812" w:rsidRPr="008D1812" w:rsidRDefault="008D1812" w:rsidP="006B51CF">
      <w:pPr>
        <w:widowControl w:val="0"/>
        <w:autoSpaceDE w:val="0"/>
        <w:autoSpaceDN w:val="0"/>
        <w:adjustRightInd w:val="0"/>
        <w:spacing w:line="360" w:lineRule="auto"/>
        <w:ind w:firstLine="567"/>
        <w:contextualSpacing/>
        <w:jc w:val="both"/>
        <w:rPr>
          <w:sz w:val="28"/>
          <w:szCs w:val="28"/>
        </w:rPr>
      </w:pPr>
      <w:r w:rsidRPr="008D1812">
        <w:rPr>
          <w:sz w:val="28"/>
          <w:szCs w:val="28"/>
        </w:rPr>
        <w:t>Непредставление заявителем документов и информации, которые он вправе представить по собственной инициативе, не является основанием для отказа ему в предоставлении муниципальной услуги.</w:t>
      </w:r>
    </w:p>
    <w:p w:rsidR="008D1812" w:rsidRPr="008D1812" w:rsidRDefault="008D1812" w:rsidP="006B51CF">
      <w:pPr>
        <w:widowControl w:val="0"/>
        <w:autoSpaceDE w:val="0"/>
        <w:autoSpaceDN w:val="0"/>
        <w:adjustRightInd w:val="0"/>
        <w:spacing w:line="360" w:lineRule="auto"/>
        <w:ind w:firstLine="567"/>
        <w:contextualSpacing/>
        <w:jc w:val="both"/>
        <w:rPr>
          <w:sz w:val="28"/>
          <w:szCs w:val="28"/>
        </w:rPr>
      </w:pPr>
      <w:r w:rsidRPr="008D1812">
        <w:rPr>
          <w:sz w:val="28"/>
          <w:szCs w:val="28"/>
        </w:rPr>
        <w:t>Предусмотренные в настоящем пункте документы и сведения Уполномоченный орган запрашивает в порядке межведомственного информационного взаимодействия.</w:t>
      </w:r>
    </w:p>
    <w:p w:rsidR="006B51CF" w:rsidRPr="006B51CF" w:rsidRDefault="006B51CF" w:rsidP="006B51CF">
      <w:pPr>
        <w:autoSpaceDE w:val="0"/>
        <w:autoSpaceDN w:val="0"/>
        <w:adjustRightInd w:val="0"/>
        <w:spacing w:line="360" w:lineRule="auto"/>
        <w:ind w:firstLine="567"/>
        <w:jc w:val="both"/>
        <w:rPr>
          <w:rFonts w:eastAsia="Calibri"/>
          <w:color w:val="000000"/>
          <w:sz w:val="28"/>
          <w:szCs w:val="28"/>
        </w:rPr>
      </w:pPr>
      <w:r>
        <w:rPr>
          <w:rFonts w:eastAsia="Calibri"/>
          <w:color w:val="000000"/>
          <w:sz w:val="28"/>
          <w:szCs w:val="28"/>
        </w:rPr>
        <w:t xml:space="preserve">22. </w:t>
      </w:r>
      <w:r w:rsidRPr="006B51CF">
        <w:rPr>
          <w:rFonts w:eastAsia="Calibri"/>
          <w:color w:val="000000"/>
          <w:sz w:val="28"/>
          <w:szCs w:val="28"/>
        </w:rPr>
        <w:t>Способы получения заявителями формы документов, необходимых для предоставления муниципальной услуги:</w:t>
      </w:r>
    </w:p>
    <w:p w:rsidR="006B51CF" w:rsidRPr="006B51CF" w:rsidRDefault="006B51CF" w:rsidP="006B51CF">
      <w:pPr>
        <w:autoSpaceDE w:val="0"/>
        <w:autoSpaceDN w:val="0"/>
        <w:adjustRightInd w:val="0"/>
        <w:spacing w:line="360" w:lineRule="auto"/>
        <w:ind w:firstLine="567"/>
        <w:jc w:val="both"/>
        <w:rPr>
          <w:rFonts w:eastAsia="Calibri"/>
          <w:color w:val="000000"/>
          <w:sz w:val="28"/>
          <w:szCs w:val="28"/>
        </w:rPr>
      </w:pPr>
      <w:r w:rsidRPr="006B51CF">
        <w:rPr>
          <w:rFonts w:eastAsia="Calibri"/>
          <w:color w:val="000000"/>
          <w:sz w:val="28"/>
          <w:szCs w:val="28"/>
        </w:rPr>
        <w:t>Форму заявления о предоставлении муниципальной услуги заявитель может получить:</w:t>
      </w:r>
    </w:p>
    <w:p w:rsidR="006B51CF" w:rsidRPr="006B51CF" w:rsidRDefault="006B51CF" w:rsidP="006B51CF">
      <w:pPr>
        <w:autoSpaceDE w:val="0"/>
        <w:autoSpaceDN w:val="0"/>
        <w:adjustRightInd w:val="0"/>
        <w:spacing w:line="360" w:lineRule="auto"/>
        <w:ind w:firstLine="567"/>
        <w:jc w:val="both"/>
        <w:rPr>
          <w:rFonts w:eastAsia="Calibri"/>
          <w:color w:val="000000"/>
          <w:sz w:val="28"/>
          <w:szCs w:val="28"/>
        </w:rPr>
      </w:pPr>
      <w:r w:rsidRPr="006B51CF">
        <w:rPr>
          <w:rFonts w:eastAsia="Calibri"/>
          <w:color w:val="000000"/>
          <w:sz w:val="28"/>
          <w:szCs w:val="28"/>
        </w:rPr>
        <w:t>- на информационном стенде в месте предоставления муниципальной услуги;</w:t>
      </w:r>
    </w:p>
    <w:p w:rsidR="006B51CF" w:rsidRPr="006B51CF" w:rsidRDefault="006B51CF" w:rsidP="006B51CF">
      <w:pPr>
        <w:autoSpaceDE w:val="0"/>
        <w:autoSpaceDN w:val="0"/>
        <w:adjustRightInd w:val="0"/>
        <w:spacing w:line="360" w:lineRule="auto"/>
        <w:ind w:firstLine="567"/>
        <w:jc w:val="both"/>
        <w:rPr>
          <w:rFonts w:eastAsia="Calibri"/>
          <w:color w:val="000000"/>
          <w:sz w:val="28"/>
          <w:szCs w:val="28"/>
        </w:rPr>
      </w:pPr>
      <w:r w:rsidRPr="006B51CF">
        <w:rPr>
          <w:rFonts w:eastAsia="Calibri"/>
          <w:color w:val="000000"/>
          <w:sz w:val="28"/>
          <w:szCs w:val="28"/>
        </w:rPr>
        <w:t>- у специалиста Управления, ответственного за предоставление муниципальной услуги;</w:t>
      </w:r>
    </w:p>
    <w:p w:rsidR="006B51CF" w:rsidRPr="006B51CF" w:rsidRDefault="006B51CF" w:rsidP="006B51CF">
      <w:pPr>
        <w:autoSpaceDE w:val="0"/>
        <w:autoSpaceDN w:val="0"/>
        <w:adjustRightInd w:val="0"/>
        <w:spacing w:line="360" w:lineRule="auto"/>
        <w:ind w:firstLine="567"/>
        <w:jc w:val="both"/>
        <w:rPr>
          <w:rFonts w:eastAsia="Calibri"/>
          <w:color w:val="000000"/>
          <w:sz w:val="28"/>
          <w:szCs w:val="28"/>
        </w:rPr>
      </w:pPr>
      <w:r w:rsidRPr="006B51CF">
        <w:rPr>
          <w:rFonts w:eastAsia="Calibri"/>
          <w:color w:val="000000"/>
          <w:sz w:val="28"/>
          <w:szCs w:val="28"/>
        </w:rPr>
        <w:t xml:space="preserve">- у специалиста МФЦ, </w:t>
      </w:r>
      <w:r>
        <w:rPr>
          <w:rFonts w:eastAsia="Calibri"/>
          <w:color w:val="000000"/>
          <w:sz w:val="28"/>
          <w:szCs w:val="28"/>
        </w:rPr>
        <w:t>МАУДО «ЦДТ»</w:t>
      </w:r>
      <w:r w:rsidRPr="006B51CF">
        <w:rPr>
          <w:rFonts w:eastAsia="Calibri"/>
          <w:color w:val="000000"/>
          <w:sz w:val="28"/>
          <w:szCs w:val="28"/>
        </w:rPr>
        <w:t>;</w:t>
      </w:r>
    </w:p>
    <w:p w:rsidR="006B51CF" w:rsidRPr="006B51CF" w:rsidRDefault="006B51CF" w:rsidP="006B51CF">
      <w:pPr>
        <w:autoSpaceDE w:val="0"/>
        <w:autoSpaceDN w:val="0"/>
        <w:adjustRightInd w:val="0"/>
        <w:spacing w:line="360" w:lineRule="auto"/>
        <w:ind w:firstLine="567"/>
        <w:jc w:val="both"/>
        <w:rPr>
          <w:rFonts w:eastAsia="Calibri"/>
          <w:color w:val="000000"/>
          <w:sz w:val="28"/>
          <w:szCs w:val="28"/>
        </w:rPr>
      </w:pPr>
      <w:r w:rsidRPr="006B51CF">
        <w:rPr>
          <w:rFonts w:eastAsia="Calibri"/>
          <w:color w:val="000000"/>
          <w:sz w:val="28"/>
          <w:szCs w:val="28"/>
        </w:rPr>
        <w:t xml:space="preserve">- посредством сети Интернет на Едином </w:t>
      </w:r>
      <w:r w:rsidR="000D641E">
        <w:rPr>
          <w:rFonts w:eastAsia="Calibri"/>
          <w:color w:val="000000"/>
          <w:sz w:val="28"/>
          <w:szCs w:val="28"/>
        </w:rPr>
        <w:t>портале</w:t>
      </w:r>
      <w:r w:rsidRPr="006B51CF">
        <w:rPr>
          <w:rFonts w:eastAsia="Calibri"/>
          <w:color w:val="000000"/>
          <w:sz w:val="28"/>
          <w:szCs w:val="28"/>
        </w:rPr>
        <w:t>, на официальном сайте Управления.</w:t>
      </w:r>
    </w:p>
    <w:p w:rsidR="008D1812" w:rsidRDefault="006B51CF" w:rsidP="006B51CF">
      <w:pPr>
        <w:autoSpaceDE w:val="0"/>
        <w:autoSpaceDN w:val="0"/>
        <w:adjustRightInd w:val="0"/>
        <w:spacing w:line="360" w:lineRule="auto"/>
        <w:ind w:firstLine="567"/>
        <w:jc w:val="both"/>
        <w:rPr>
          <w:rFonts w:eastAsia="Calibri"/>
          <w:color w:val="000000"/>
          <w:sz w:val="28"/>
          <w:szCs w:val="28"/>
        </w:rPr>
      </w:pPr>
      <w:r w:rsidRPr="006B51CF">
        <w:rPr>
          <w:rFonts w:eastAsia="Calibri"/>
          <w:color w:val="000000"/>
          <w:sz w:val="28"/>
          <w:szCs w:val="28"/>
        </w:rPr>
        <w:lastRenderedPageBreak/>
        <w:t xml:space="preserve">Заявление о предоставлении муниципальной услуги представляется по форме, приведенной в приложении </w:t>
      </w:r>
      <w:r w:rsidR="00564DAA">
        <w:rPr>
          <w:rFonts w:eastAsia="Calibri"/>
          <w:color w:val="000000"/>
          <w:sz w:val="28"/>
          <w:szCs w:val="28"/>
        </w:rPr>
        <w:t xml:space="preserve">№ </w:t>
      </w:r>
      <w:r w:rsidRPr="006B51CF">
        <w:rPr>
          <w:rFonts w:eastAsia="Calibri"/>
          <w:color w:val="000000"/>
          <w:sz w:val="28"/>
          <w:szCs w:val="28"/>
        </w:rPr>
        <w:t>1 к настоящему Административному регламенту.</w:t>
      </w:r>
      <w:r w:rsidR="008D1812">
        <w:rPr>
          <w:rFonts w:eastAsia="Calibri"/>
          <w:color w:val="000000"/>
          <w:sz w:val="28"/>
          <w:szCs w:val="28"/>
        </w:rPr>
        <w:t xml:space="preserve">   </w:t>
      </w:r>
    </w:p>
    <w:p w:rsidR="007F779B" w:rsidRDefault="006B51CF" w:rsidP="000F56EA">
      <w:pPr>
        <w:autoSpaceDE w:val="0"/>
        <w:autoSpaceDN w:val="0"/>
        <w:adjustRightInd w:val="0"/>
        <w:spacing w:line="360" w:lineRule="auto"/>
        <w:ind w:firstLine="567"/>
        <w:jc w:val="both"/>
        <w:rPr>
          <w:rFonts w:eastAsia="Calibri"/>
          <w:color w:val="000000"/>
          <w:sz w:val="28"/>
          <w:szCs w:val="28"/>
        </w:rPr>
      </w:pPr>
      <w:r>
        <w:rPr>
          <w:rFonts w:eastAsia="Calibri"/>
          <w:color w:val="000000"/>
          <w:sz w:val="28"/>
          <w:szCs w:val="28"/>
        </w:rPr>
        <w:t xml:space="preserve">23. </w:t>
      </w:r>
      <w:r w:rsidR="000F56EA">
        <w:rPr>
          <w:rFonts w:eastAsia="Calibri"/>
          <w:color w:val="000000"/>
          <w:sz w:val="28"/>
          <w:szCs w:val="28"/>
        </w:rPr>
        <w:t>Способы подачи заявления о предоставлении муниципальной услуги:</w:t>
      </w:r>
    </w:p>
    <w:p w:rsidR="000F56EA" w:rsidRDefault="000F56EA" w:rsidP="000F56EA">
      <w:pPr>
        <w:autoSpaceDE w:val="0"/>
        <w:autoSpaceDN w:val="0"/>
        <w:adjustRightInd w:val="0"/>
        <w:spacing w:line="360" w:lineRule="auto"/>
        <w:ind w:firstLine="567"/>
        <w:jc w:val="both"/>
        <w:rPr>
          <w:rFonts w:eastAsia="Calibri"/>
          <w:color w:val="000000"/>
          <w:sz w:val="28"/>
          <w:szCs w:val="28"/>
        </w:rPr>
      </w:pPr>
      <w:r>
        <w:rPr>
          <w:rFonts w:eastAsia="Calibri"/>
          <w:color w:val="000000"/>
          <w:sz w:val="28"/>
          <w:szCs w:val="28"/>
        </w:rPr>
        <w:t>- лично в Уполномоченном органе или заказным почтовым отправлением с уведомлением о вручении на бумажном носителе;</w:t>
      </w:r>
    </w:p>
    <w:p w:rsidR="000F56EA" w:rsidRPr="007F779B" w:rsidRDefault="000F56EA" w:rsidP="000F56EA">
      <w:pPr>
        <w:autoSpaceDE w:val="0"/>
        <w:autoSpaceDN w:val="0"/>
        <w:adjustRightInd w:val="0"/>
        <w:spacing w:line="360" w:lineRule="auto"/>
        <w:ind w:firstLine="567"/>
        <w:jc w:val="both"/>
        <w:rPr>
          <w:rFonts w:eastAsia="Calibri"/>
          <w:color w:val="000000"/>
          <w:sz w:val="28"/>
          <w:szCs w:val="28"/>
        </w:rPr>
      </w:pPr>
      <w:r>
        <w:rPr>
          <w:rFonts w:eastAsia="Calibri"/>
          <w:color w:val="000000"/>
          <w:sz w:val="28"/>
          <w:szCs w:val="28"/>
        </w:rPr>
        <w:t>- посредством МФЦ;</w:t>
      </w:r>
    </w:p>
    <w:p w:rsidR="007F779B" w:rsidRPr="007F779B" w:rsidRDefault="000F56EA" w:rsidP="007F779B">
      <w:pPr>
        <w:pStyle w:val="aa"/>
        <w:autoSpaceDE w:val="0"/>
        <w:autoSpaceDN w:val="0"/>
        <w:adjustRightInd w:val="0"/>
        <w:spacing w:line="360" w:lineRule="auto"/>
        <w:ind w:left="567"/>
        <w:jc w:val="both"/>
        <w:rPr>
          <w:rFonts w:eastAsia="Calibri"/>
          <w:color w:val="000000"/>
          <w:sz w:val="28"/>
          <w:szCs w:val="28"/>
        </w:rPr>
      </w:pPr>
      <w:r>
        <w:rPr>
          <w:rFonts w:eastAsia="Calibri"/>
          <w:color w:val="000000"/>
          <w:sz w:val="28"/>
          <w:szCs w:val="28"/>
        </w:rPr>
        <w:t xml:space="preserve">- </w:t>
      </w:r>
      <w:r w:rsidR="007F779B" w:rsidRPr="007F779B">
        <w:rPr>
          <w:rFonts w:eastAsia="Calibri"/>
          <w:color w:val="000000"/>
          <w:sz w:val="28"/>
          <w:szCs w:val="28"/>
        </w:rPr>
        <w:t>посредством Единого</w:t>
      </w:r>
      <w:r w:rsidR="000D641E">
        <w:rPr>
          <w:rFonts w:eastAsia="Calibri"/>
          <w:color w:val="000000"/>
          <w:sz w:val="28"/>
          <w:szCs w:val="28"/>
        </w:rPr>
        <w:t xml:space="preserve"> </w:t>
      </w:r>
      <w:r w:rsidR="007F779B" w:rsidRPr="007F779B">
        <w:rPr>
          <w:rFonts w:eastAsia="Calibri"/>
          <w:color w:val="000000"/>
          <w:sz w:val="28"/>
          <w:szCs w:val="28"/>
        </w:rPr>
        <w:t>портал</w:t>
      </w:r>
      <w:r w:rsidR="000D641E">
        <w:rPr>
          <w:rFonts w:eastAsia="Calibri"/>
          <w:color w:val="000000"/>
          <w:sz w:val="28"/>
          <w:szCs w:val="28"/>
        </w:rPr>
        <w:t>а</w:t>
      </w:r>
      <w:r w:rsidR="007F779B" w:rsidRPr="007F779B">
        <w:rPr>
          <w:rFonts w:eastAsia="Calibri"/>
          <w:color w:val="000000"/>
          <w:sz w:val="28"/>
          <w:szCs w:val="28"/>
        </w:rPr>
        <w:t>.</w:t>
      </w:r>
    </w:p>
    <w:p w:rsidR="007F779B" w:rsidRDefault="007F779B" w:rsidP="007F779B">
      <w:pPr>
        <w:pStyle w:val="aa"/>
        <w:autoSpaceDE w:val="0"/>
        <w:autoSpaceDN w:val="0"/>
        <w:adjustRightInd w:val="0"/>
        <w:spacing w:line="360" w:lineRule="auto"/>
        <w:ind w:left="0" w:firstLine="567"/>
        <w:jc w:val="both"/>
        <w:rPr>
          <w:rFonts w:eastAsia="Calibri"/>
          <w:color w:val="000000"/>
          <w:sz w:val="28"/>
          <w:szCs w:val="28"/>
        </w:rPr>
      </w:pPr>
      <w:r w:rsidRPr="007F779B">
        <w:rPr>
          <w:rFonts w:eastAsia="Calibri"/>
          <w:color w:val="000000"/>
          <w:sz w:val="28"/>
          <w:szCs w:val="28"/>
        </w:rPr>
        <w:t xml:space="preserve">Для подачи заявления в электронной форме с использованием </w:t>
      </w:r>
      <w:r w:rsidR="000D641E" w:rsidRPr="007603A8">
        <w:rPr>
          <w:rFonts w:cs="Arial"/>
          <w:spacing w:val="2"/>
          <w:sz w:val="28"/>
          <w:szCs w:val="28"/>
        </w:rPr>
        <w:t>Единого портал</w:t>
      </w:r>
      <w:r w:rsidR="000D641E">
        <w:rPr>
          <w:rFonts w:cs="Arial"/>
          <w:spacing w:val="2"/>
          <w:sz w:val="28"/>
          <w:szCs w:val="28"/>
        </w:rPr>
        <w:t>а</w:t>
      </w:r>
      <w:r w:rsidRPr="007F779B">
        <w:rPr>
          <w:rFonts w:eastAsia="Calibri"/>
          <w:color w:val="000000"/>
          <w:sz w:val="28"/>
          <w:szCs w:val="28"/>
        </w:rPr>
        <w:t xml:space="preserve"> представление заявителем документа, удостоверяющего личность, не требуется. В случае, если фамилия заявителя не совпадает с фамилией ребенка прикладывается скан-копия документа, подтверждающего полномочия заявителя как законного представителя получателя услуги (ребенка).</w:t>
      </w:r>
    </w:p>
    <w:p w:rsidR="007F779B" w:rsidRPr="00F92362" w:rsidRDefault="007F779B" w:rsidP="00F92362">
      <w:pPr>
        <w:autoSpaceDE w:val="0"/>
        <w:autoSpaceDN w:val="0"/>
        <w:adjustRightInd w:val="0"/>
        <w:spacing w:line="360" w:lineRule="auto"/>
        <w:ind w:firstLine="567"/>
        <w:jc w:val="both"/>
        <w:rPr>
          <w:rFonts w:eastAsia="Calibri"/>
          <w:color w:val="000000"/>
          <w:sz w:val="28"/>
          <w:szCs w:val="28"/>
        </w:rPr>
      </w:pPr>
      <w:r w:rsidRPr="00F92362">
        <w:rPr>
          <w:rFonts w:eastAsia="Calibri"/>
          <w:color w:val="000000"/>
          <w:sz w:val="28"/>
          <w:szCs w:val="28"/>
        </w:rPr>
        <w:t xml:space="preserve">В соответствии с требованиями пунктов 1,2, 4 части 1 статьи 7 Федерального закона № 210-ФЗ запрещается требовать от заявителя: </w:t>
      </w:r>
    </w:p>
    <w:p w:rsidR="005B6237" w:rsidRPr="005B6237" w:rsidRDefault="005B6237" w:rsidP="005B6237">
      <w:pPr>
        <w:pStyle w:val="aa"/>
        <w:autoSpaceDE w:val="0"/>
        <w:autoSpaceDN w:val="0"/>
        <w:adjustRightInd w:val="0"/>
        <w:spacing w:line="360" w:lineRule="auto"/>
        <w:ind w:left="0" w:firstLine="567"/>
        <w:jc w:val="both"/>
        <w:rPr>
          <w:rFonts w:eastAsia="Calibri"/>
          <w:color w:val="000000"/>
          <w:sz w:val="28"/>
          <w:szCs w:val="28"/>
        </w:rPr>
      </w:pPr>
      <w:r w:rsidRPr="005B6237">
        <w:rPr>
          <w:rFonts w:eastAsia="Calibri"/>
          <w:color w:val="000000"/>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B6237" w:rsidRPr="005B6237" w:rsidRDefault="005B6237" w:rsidP="005B6237">
      <w:pPr>
        <w:pStyle w:val="aa"/>
        <w:autoSpaceDE w:val="0"/>
        <w:autoSpaceDN w:val="0"/>
        <w:adjustRightInd w:val="0"/>
        <w:spacing w:line="360" w:lineRule="auto"/>
        <w:ind w:left="0" w:firstLine="567"/>
        <w:jc w:val="both"/>
        <w:rPr>
          <w:rFonts w:eastAsia="Calibri"/>
          <w:color w:val="000000"/>
          <w:sz w:val="28"/>
          <w:szCs w:val="28"/>
        </w:rPr>
      </w:pPr>
      <w:r w:rsidRPr="005B6237">
        <w:rPr>
          <w:rFonts w:eastAsia="Calibri"/>
          <w:color w:val="000000"/>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за исключением документов, включенных в определенный частью 6 статьи 7 Федерального закона </w:t>
      </w:r>
    </w:p>
    <w:p w:rsidR="005B6237" w:rsidRPr="005B6237" w:rsidRDefault="005B6237" w:rsidP="005B6237">
      <w:pPr>
        <w:autoSpaceDE w:val="0"/>
        <w:autoSpaceDN w:val="0"/>
        <w:adjustRightInd w:val="0"/>
        <w:spacing w:line="360" w:lineRule="auto"/>
        <w:jc w:val="both"/>
        <w:rPr>
          <w:rFonts w:eastAsia="Calibri"/>
          <w:color w:val="000000"/>
          <w:sz w:val="28"/>
          <w:szCs w:val="28"/>
        </w:rPr>
      </w:pPr>
      <w:r w:rsidRPr="005B6237">
        <w:rPr>
          <w:rFonts w:eastAsia="Calibri"/>
          <w:color w:val="000000"/>
          <w:sz w:val="28"/>
          <w:szCs w:val="28"/>
        </w:rPr>
        <w:lastRenderedPageBreak/>
        <w:t>№ 210-ФЗ перечень документов. Заявитель вправе представить указанные документы и информацию в Уполномоченный орган по собственной инициативе;</w:t>
      </w:r>
    </w:p>
    <w:p w:rsidR="005B6237" w:rsidRPr="005B6237" w:rsidRDefault="005B6237" w:rsidP="005B6237">
      <w:pPr>
        <w:pStyle w:val="aa"/>
        <w:autoSpaceDE w:val="0"/>
        <w:autoSpaceDN w:val="0"/>
        <w:adjustRightInd w:val="0"/>
        <w:spacing w:line="360" w:lineRule="auto"/>
        <w:ind w:left="0" w:firstLine="567"/>
        <w:jc w:val="both"/>
        <w:rPr>
          <w:rFonts w:eastAsia="Calibri"/>
          <w:color w:val="000000"/>
          <w:sz w:val="28"/>
          <w:szCs w:val="28"/>
        </w:rPr>
      </w:pPr>
      <w:r w:rsidRPr="005B6237">
        <w:rPr>
          <w:rFonts w:eastAsia="Calibri"/>
          <w:color w:val="000000"/>
          <w:sz w:val="28"/>
          <w:szCs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B6237" w:rsidRPr="005B6237" w:rsidRDefault="005B6237" w:rsidP="005B6237">
      <w:pPr>
        <w:pStyle w:val="aa"/>
        <w:autoSpaceDE w:val="0"/>
        <w:autoSpaceDN w:val="0"/>
        <w:adjustRightInd w:val="0"/>
        <w:spacing w:line="360" w:lineRule="auto"/>
        <w:ind w:left="0" w:firstLine="567"/>
        <w:jc w:val="both"/>
        <w:rPr>
          <w:rFonts w:eastAsia="Calibri"/>
          <w:color w:val="000000"/>
          <w:sz w:val="28"/>
          <w:szCs w:val="28"/>
        </w:rPr>
      </w:pPr>
      <w:r w:rsidRPr="005B6237">
        <w:rPr>
          <w:rFonts w:eastAsia="Calibri"/>
          <w:color w:val="000000"/>
          <w:sz w:val="28"/>
          <w:szCs w:val="28"/>
        </w:rPr>
        <w:t>изменения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B6237" w:rsidRPr="005B6237" w:rsidRDefault="005B6237" w:rsidP="005B6237">
      <w:pPr>
        <w:pStyle w:val="aa"/>
        <w:autoSpaceDE w:val="0"/>
        <w:autoSpaceDN w:val="0"/>
        <w:adjustRightInd w:val="0"/>
        <w:spacing w:line="360" w:lineRule="auto"/>
        <w:ind w:left="0" w:firstLine="567"/>
        <w:jc w:val="both"/>
        <w:rPr>
          <w:rFonts w:eastAsia="Calibri"/>
          <w:color w:val="000000"/>
          <w:sz w:val="28"/>
          <w:szCs w:val="28"/>
        </w:rPr>
      </w:pPr>
      <w:r w:rsidRPr="005B6237">
        <w:rPr>
          <w:rFonts w:eastAsia="Calibri"/>
          <w:color w:val="000000"/>
          <w:sz w:val="28"/>
          <w:szCs w:val="28"/>
        </w:rPr>
        <w:t>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B6237" w:rsidRPr="005B6237" w:rsidRDefault="005B6237" w:rsidP="005B6237">
      <w:pPr>
        <w:pStyle w:val="aa"/>
        <w:autoSpaceDE w:val="0"/>
        <w:autoSpaceDN w:val="0"/>
        <w:adjustRightInd w:val="0"/>
        <w:spacing w:line="360" w:lineRule="auto"/>
        <w:ind w:left="0" w:firstLine="567"/>
        <w:jc w:val="both"/>
        <w:rPr>
          <w:rFonts w:eastAsia="Calibri"/>
          <w:color w:val="000000"/>
          <w:sz w:val="28"/>
          <w:szCs w:val="28"/>
        </w:rPr>
      </w:pPr>
      <w:r w:rsidRPr="005B6237">
        <w:rPr>
          <w:rFonts w:eastAsia="Calibri"/>
          <w:color w:val="000000"/>
          <w:sz w:val="28"/>
          <w:szCs w:val="28"/>
        </w:rPr>
        <w:t>истечения срока действия документов или изменения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63FAC" w:rsidRDefault="005B6237" w:rsidP="005B6237">
      <w:pPr>
        <w:pStyle w:val="aa"/>
        <w:autoSpaceDE w:val="0"/>
        <w:autoSpaceDN w:val="0"/>
        <w:adjustRightInd w:val="0"/>
        <w:spacing w:line="360" w:lineRule="auto"/>
        <w:ind w:left="0" w:firstLine="567"/>
        <w:jc w:val="both"/>
        <w:rPr>
          <w:rFonts w:eastAsia="Calibri"/>
          <w:color w:val="000000"/>
          <w:sz w:val="28"/>
          <w:szCs w:val="28"/>
        </w:rPr>
      </w:pPr>
      <w:r w:rsidRPr="005B6237">
        <w:rPr>
          <w:rFonts w:eastAsia="Calibri"/>
          <w:color w:val="000000"/>
          <w:sz w:val="28"/>
          <w:szCs w:val="28"/>
        </w:rPr>
        <w:t>выявления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5B6237" w:rsidRDefault="005B6237" w:rsidP="005B6237">
      <w:pPr>
        <w:pStyle w:val="aa"/>
        <w:autoSpaceDE w:val="0"/>
        <w:autoSpaceDN w:val="0"/>
        <w:adjustRightInd w:val="0"/>
        <w:spacing w:line="360" w:lineRule="auto"/>
        <w:ind w:left="0" w:firstLine="567"/>
        <w:jc w:val="both"/>
        <w:rPr>
          <w:rFonts w:eastAsia="Calibri"/>
          <w:color w:val="000000"/>
          <w:sz w:val="28"/>
          <w:szCs w:val="28"/>
        </w:rPr>
      </w:pPr>
    </w:p>
    <w:p w:rsidR="005B6237" w:rsidRDefault="005B6237" w:rsidP="005B6237">
      <w:pPr>
        <w:widowControl w:val="0"/>
        <w:autoSpaceDE w:val="0"/>
        <w:autoSpaceDN w:val="0"/>
        <w:adjustRightInd w:val="0"/>
        <w:spacing w:line="360" w:lineRule="auto"/>
        <w:jc w:val="center"/>
        <w:outlineLvl w:val="2"/>
        <w:rPr>
          <w:sz w:val="28"/>
          <w:szCs w:val="28"/>
        </w:rPr>
      </w:pPr>
      <w:r w:rsidRPr="005B6237">
        <w:rPr>
          <w:sz w:val="28"/>
          <w:szCs w:val="28"/>
        </w:rPr>
        <w:t>Исчерпывающий перечень оснований для отказа в приеме</w:t>
      </w:r>
      <w:r w:rsidRPr="005B6237">
        <w:rPr>
          <w:sz w:val="28"/>
          <w:szCs w:val="28"/>
        </w:rPr>
        <w:br/>
        <w:t>документов, необходимых для предоставления муниципальной услуги</w:t>
      </w:r>
    </w:p>
    <w:p w:rsidR="005B6237" w:rsidRDefault="005B6237" w:rsidP="005B6237">
      <w:pPr>
        <w:widowControl w:val="0"/>
        <w:autoSpaceDE w:val="0"/>
        <w:autoSpaceDN w:val="0"/>
        <w:adjustRightInd w:val="0"/>
        <w:spacing w:line="360" w:lineRule="auto"/>
        <w:jc w:val="center"/>
        <w:outlineLvl w:val="2"/>
        <w:rPr>
          <w:sz w:val="28"/>
          <w:szCs w:val="28"/>
        </w:rPr>
      </w:pPr>
    </w:p>
    <w:p w:rsidR="005B6237" w:rsidRPr="00F92362" w:rsidRDefault="00F92362" w:rsidP="00F92362">
      <w:pPr>
        <w:widowControl w:val="0"/>
        <w:autoSpaceDE w:val="0"/>
        <w:autoSpaceDN w:val="0"/>
        <w:adjustRightInd w:val="0"/>
        <w:spacing w:line="360" w:lineRule="auto"/>
        <w:ind w:firstLine="567"/>
        <w:jc w:val="both"/>
        <w:outlineLvl w:val="2"/>
        <w:rPr>
          <w:sz w:val="28"/>
          <w:szCs w:val="28"/>
        </w:rPr>
      </w:pPr>
      <w:r>
        <w:rPr>
          <w:sz w:val="28"/>
          <w:szCs w:val="28"/>
        </w:rPr>
        <w:t xml:space="preserve">24. </w:t>
      </w:r>
      <w:r w:rsidR="005B6237" w:rsidRPr="00F92362">
        <w:rPr>
          <w:sz w:val="28"/>
          <w:szCs w:val="28"/>
        </w:rPr>
        <w:t xml:space="preserve">Основаниями для отказа в приеме документов, необходимых для </w:t>
      </w:r>
      <w:r w:rsidR="005B6237" w:rsidRPr="00F92362">
        <w:rPr>
          <w:sz w:val="28"/>
          <w:szCs w:val="28"/>
        </w:rPr>
        <w:lastRenderedPageBreak/>
        <w:t xml:space="preserve">предоставления муниципальной услуги, являются: </w:t>
      </w:r>
    </w:p>
    <w:p w:rsidR="005B6237" w:rsidRDefault="005B6237" w:rsidP="005B6237">
      <w:pPr>
        <w:pStyle w:val="aa"/>
        <w:widowControl w:val="0"/>
        <w:autoSpaceDE w:val="0"/>
        <w:autoSpaceDN w:val="0"/>
        <w:adjustRightInd w:val="0"/>
        <w:spacing w:line="360" w:lineRule="auto"/>
        <w:ind w:left="0" w:firstLine="567"/>
        <w:jc w:val="both"/>
        <w:outlineLvl w:val="2"/>
        <w:rPr>
          <w:sz w:val="28"/>
          <w:szCs w:val="28"/>
        </w:rPr>
      </w:pPr>
      <w:r>
        <w:rPr>
          <w:sz w:val="28"/>
          <w:szCs w:val="28"/>
        </w:rPr>
        <w:t>представленные в электронной форме документы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B6237" w:rsidRDefault="005B6237" w:rsidP="005B6237">
      <w:pPr>
        <w:pStyle w:val="aa"/>
        <w:widowControl w:val="0"/>
        <w:autoSpaceDE w:val="0"/>
        <w:autoSpaceDN w:val="0"/>
        <w:adjustRightInd w:val="0"/>
        <w:spacing w:line="360" w:lineRule="auto"/>
        <w:ind w:left="0" w:firstLine="567"/>
        <w:jc w:val="both"/>
        <w:outlineLvl w:val="2"/>
        <w:rPr>
          <w:sz w:val="28"/>
          <w:szCs w:val="28"/>
        </w:rPr>
      </w:pPr>
      <w:r>
        <w:rPr>
          <w:sz w:val="28"/>
          <w:szCs w:val="28"/>
        </w:rPr>
        <w:t>представленные документы содержат исправления текста, не заверенные в порядке, установленном законодательством Российской Федерации;</w:t>
      </w:r>
    </w:p>
    <w:p w:rsidR="005B6237" w:rsidRDefault="005B6237" w:rsidP="005B6237">
      <w:pPr>
        <w:pStyle w:val="aa"/>
        <w:widowControl w:val="0"/>
        <w:autoSpaceDE w:val="0"/>
        <w:autoSpaceDN w:val="0"/>
        <w:adjustRightInd w:val="0"/>
        <w:spacing w:line="360" w:lineRule="auto"/>
        <w:ind w:left="0" w:firstLine="567"/>
        <w:jc w:val="both"/>
        <w:outlineLvl w:val="2"/>
        <w:rPr>
          <w:sz w:val="28"/>
          <w:szCs w:val="28"/>
        </w:rPr>
      </w:pPr>
      <w:r>
        <w:rPr>
          <w:sz w:val="28"/>
          <w:szCs w:val="28"/>
        </w:rPr>
        <w:t>заявление подано лицом, не имеющим полномочий представлять интересы Заявителя;</w:t>
      </w:r>
    </w:p>
    <w:p w:rsidR="005B6237" w:rsidRDefault="005B6237" w:rsidP="005B6237">
      <w:pPr>
        <w:pStyle w:val="aa"/>
        <w:widowControl w:val="0"/>
        <w:autoSpaceDE w:val="0"/>
        <w:autoSpaceDN w:val="0"/>
        <w:adjustRightInd w:val="0"/>
        <w:spacing w:line="360" w:lineRule="auto"/>
        <w:ind w:left="0" w:firstLine="567"/>
        <w:jc w:val="both"/>
        <w:outlineLvl w:val="2"/>
        <w:rPr>
          <w:sz w:val="28"/>
          <w:szCs w:val="28"/>
        </w:rPr>
      </w:pPr>
      <w:r>
        <w:rPr>
          <w:sz w:val="28"/>
          <w:szCs w:val="28"/>
        </w:rPr>
        <w:t>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w:t>
      </w:r>
    </w:p>
    <w:p w:rsidR="005B6237" w:rsidRDefault="005B6237" w:rsidP="005B6237">
      <w:pPr>
        <w:pStyle w:val="aa"/>
        <w:widowControl w:val="0"/>
        <w:autoSpaceDE w:val="0"/>
        <w:autoSpaceDN w:val="0"/>
        <w:adjustRightInd w:val="0"/>
        <w:spacing w:line="360" w:lineRule="auto"/>
        <w:ind w:left="0" w:firstLine="567"/>
        <w:jc w:val="both"/>
        <w:outlineLvl w:val="2"/>
        <w:rPr>
          <w:sz w:val="28"/>
          <w:szCs w:val="28"/>
        </w:rPr>
      </w:pPr>
      <w:r>
        <w:rPr>
          <w:sz w:val="28"/>
          <w:szCs w:val="28"/>
        </w:rPr>
        <w:t>неполное заполнение обязательных полей в форме запроса о предоставлении услуги (недостоверное, неправильное);</w:t>
      </w:r>
    </w:p>
    <w:p w:rsidR="005B6237" w:rsidRDefault="005B6237" w:rsidP="005B6237">
      <w:pPr>
        <w:pStyle w:val="aa"/>
        <w:widowControl w:val="0"/>
        <w:autoSpaceDE w:val="0"/>
        <w:autoSpaceDN w:val="0"/>
        <w:adjustRightInd w:val="0"/>
        <w:spacing w:line="360" w:lineRule="auto"/>
        <w:ind w:left="0" w:firstLine="567"/>
        <w:jc w:val="both"/>
        <w:outlineLvl w:val="2"/>
        <w:rPr>
          <w:sz w:val="28"/>
          <w:szCs w:val="28"/>
        </w:rPr>
      </w:pPr>
      <w:r>
        <w:rPr>
          <w:sz w:val="28"/>
          <w:szCs w:val="28"/>
        </w:rPr>
        <w:t>подача заявления о предоставлении услуги и документов, необходимых для предоставления услуги</w:t>
      </w:r>
      <w:r w:rsidR="00D605E5">
        <w:rPr>
          <w:sz w:val="28"/>
          <w:szCs w:val="28"/>
        </w:rPr>
        <w:t>, в электронной форме с нарушением установленных требований;</w:t>
      </w:r>
    </w:p>
    <w:p w:rsidR="00D605E5" w:rsidRDefault="00D605E5" w:rsidP="005B6237">
      <w:pPr>
        <w:pStyle w:val="aa"/>
        <w:widowControl w:val="0"/>
        <w:autoSpaceDE w:val="0"/>
        <w:autoSpaceDN w:val="0"/>
        <w:adjustRightInd w:val="0"/>
        <w:spacing w:line="360" w:lineRule="auto"/>
        <w:ind w:left="0" w:firstLine="567"/>
        <w:jc w:val="both"/>
        <w:outlineLvl w:val="2"/>
        <w:rPr>
          <w:sz w:val="28"/>
          <w:szCs w:val="28"/>
        </w:rPr>
      </w:pPr>
      <w:r>
        <w:rPr>
          <w:sz w:val="28"/>
          <w:szCs w:val="28"/>
        </w:rPr>
        <w:t xml:space="preserve">заявление подано в орган государственной власти, орган местного самоуправления или организацию, в полномочия которых не входит предоставление услуги. </w:t>
      </w:r>
    </w:p>
    <w:p w:rsidR="00D605E5" w:rsidRDefault="00D605E5" w:rsidP="005B6237">
      <w:pPr>
        <w:pStyle w:val="aa"/>
        <w:widowControl w:val="0"/>
        <w:autoSpaceDE w:val="0"/>
        <w:autoSpaceDN w:val="0"/>
        <w:adjustRightInd w:val="0"/>
        <w:spacing w:line="360" w:lineRule="auto"/>
        <w:ind w:left="0" w:firstLine="567"/>
        <w:jc w:val="both"/>
        <w:outlineLvl w:val="2"/>
        <w:rPr>
          <w:sz w:val="28"/>
          <w:szCs w:val="28"/>
        </w:rPr>
      </w:pPr>
      <w:r>
        <w:rPr>
          <w:sz w:val="28"/>
          <w:szCs w:val="28"/>
        </w:rPr>
        <w:t xml:space="preserve">Решение об отказе в приеме документов, необходимых для предоставления муниципальной услуги, оформляется по форме согласно приложению № 3 к настоящему Административному регламенту. </w:t>
      </w:r>
    </w:p>
    <w:p w:rsidR="00671219" w:rsidRDefault="00671219" w:rsidP="005B6237">
      <w:pPr>
        <w:pStyle w:val="aa"/>
        <w:widowControl w:val="0"/>
        <w:autoSpaceDE w:val="0"/>
        <w:autoSpaceDN w:val="0"/>
        <w:adjustRightInd w:val="0"/>
        <w:spacing w:line="360" w:lineRule="auto"/>
        <w:ind w:left="0" w:firstLine="567"/>
        <w:jc w:val="both"/>
        <w:outlineLvl w:val="2"/>
        <w:rPr>
          <w:sz w:val="28"/>
          <w:szCs w:val="28"/>
        </w:rPr>
      </w:pPr>
    </w:p>
    <w:p w:rsidR="00671219" w:rsidRDefault="00671219" w:rsidP="00671219">
      <w:pPr>
        <w:pStyle w:val="aa"/>
        <w:widowControl w:val="0"/>
        <w:autoSpaceDE w:val="0"/>
        <w:autoSpaceDN w:val="0"/>
        <w:adjustRightInd w:val="0"/>
        <w:spacing w:line="360" w:lineRule="auto"/>
        <w:ind w:left="0" w:firstLine="567"/>
        <w:jc w:val="center"/>
        <w:outlineLvl w:val="2"/>
        <w:rPr>
          <w:sz w:val="28"/>
          <w:szCs w:val="28"/>
        </w:rPr>
      </w:pPr>
      <w:r w:rsidRPr="00D73BC3">
        <w:rPr>
          <w:sz w:val="28"/>
          <w:szCs w:val="28"/>
        </w:rPr>
        <w:t>Исчерпывающий перечень оснований для приостановления</w:t>
      </w:r>
      <w:r w:rsidRPr="00D73BC3">
        <w:rPr>
          <w:sz w:val="28"/>
          <w:szCs w:val="28"/>
        </w:rPr>
        <w:br/>
        <w:t>и (или) отказа в предоставлении муниципальной услуги</w:t>
      </w:r>
    </w:p>
    <w:p w:rsidR="00671219" w:rsidRDefault="00671219" w:rsidP="00671219">
      <w:pPr>
        <w:pStyle w:val="aa"/>
        <w:widowControl w:val="0"/>
        <w:autoSpaceDE w:val="0"/>
        <w:autoSpaceDN w:val="0"/>
        <w:adjustRightInd w:val="0"/>
        <w:spacing w:line="360" w:lineRule="auto"/>
        <w:ind w:left="0" w:firstLine="567"/>
        <w:jc w:val="center"/>
        <w:outlineLvl w:val="2"/>
        <w:rPr>
          <w:sz w:val="28"/>
          <w:szCs w:val="28"/>
        </w:rPr>
      </w:pPr>
    </w:p>
    <w:p w:rsidR="00671219" w:rsidRPr="00F92362" w:rsidRDefault="00F92362" w:rsidP="00F92362">
      <w:pPr>
        <w:widowControl w:val="0"/>
        <w:autoSpaceDE w:val="0"/>
        <w:autoSpaceDN w:val="0"/>
        <w:adjustRightInd w:val="0"/>
        <w:spacing w:line="360" w:lineRule="auto"/>
        <w:ind w:firstLine="567"/>
        <w:jc w:val="both"/>
        <w:outlineLvl w:val="2"/>
        <w:rPr>
          <w:sz w:val="28"/>
          <w:szCs w:val="28"/>
        </w:rPr>
      </w:pPr>
      <w:r>
        <w:rPr>
          <w:sz w:val="28"/>
          <w:szCs w:val="28"/>
        </w:rPr>
        <w:t xml:space="preserve">25. </w:t>
      </w:r>
      <w:r w:rsidR="00671219" w:rsidRPr="00F92362">
        <w:rPr>
          <w:sz w:val="28"/>
          <w:szCs w:val="28"/>
        </w:rPr>
        <w:t xml:space="preserve">Основания для приостановления предоставления муниципальной услуги законодательством Российской Федерации и Ханты-Мансийского автономного округа – Югры не предусмотрены. </w:t>
      </w:r>
    </w:p>
    <w:p w:rsidR="00671219" w:rsidRDefault="00F92362" w:rsidP="00F92362">
      <w:pPr>
        <w:widowControl w:val="0"/>
        <w:autoSpaceDE w:val="0"/>
        <w:autoSpaceDN w:val="0"/>
        <w:adjustRightInd w:val="0"/>
        <w:spacing w:line="360" w:lineRule="auto"/>
        <w:ind w:firstLine="567"/>
        <w:jc w:val="both"/>
        <w:outlineLvl w:val="2"/>
        <w:rPr>
          <w:sz w:val="28"/>
          <w:szCs w:val="28"/>
        </w:rPr>
      </w:pPr>
      <w:r>
        <w:rPr>
          <w:sz w:val="28"/>
          <w:szCs w:val="28"/>
        </w:rPr>
        <w:t xml:space="preserve">25.1. </w:t>
      </w:r>
      <w:r w:rsidR="00671219" w:rsidRPr="00F92362">
        <w:rPr>
          <w:sz w:val="28"/>
          <w:szCs w:val="28"/>
        </w:rPr>
        <w:t xml:space="preserve">Основаниями для отказа в предоставлении муниципальной услуги </w:t>
      </w:r>
      <w:r w:rsidR="00671219" w:rsidRPr="00F92362">
        <w:rPr>
          <w:sz w:val="28"/>
          <w:szCs w:val="28"/>
        </w:rPr>
        <w:lastRenderedPageBreak/>
        <w:t xml:space="preserve">являются: </w:t>
      </w:r>
    </w:p>
    <w:p w:rsidR="00F92362" w:rsidRPr="00E12EFA" w:rsidRDefault="00F92362" w:rsidP="00F92362">
      <w:pPr>
        <w:widowControl w:val="0"/>
        <w:autoSpaceDE w:val="0"/>
        <w:autoSpaceDN w:val="0"/>
        <w:adjustRightInd w:val="0"/>
        <w:spacing w:line="360" w:lineRule="auto"/>
        <w:ind w:firstLine="567"/>
        <w:jc w:val="both"/>
        <w:outlineLvl w:val="2"/>
        <w:rPr>
          <w:sz w:val="28"/>
          <w:szCs w:val="28"/>
        </w:rPr>
      </w:pPr>
      <w:r w:rsidRPr="00E12EFA">
        <w:rPr>
          <w:sz w:val="28"/>
          <w:szCs w:val="28"/>
        </w:rPr>
        <w:t xml:space="preserve">- отсутствие документов, необходимых для предоставления муниципальной услуги, в соответствии с пунктом 20 настоящего Административного регламента; </w:t>
      </w:r>
    </w:p>
    <w:p w:rsidR="00F92362" w:rsidRPr="00F92362" w:rsidRDefault="00F92362" w:rsidP="00F92362">
      <w:pPr>
        <w:widowControl w:val="0"/>
        <w:autoSpaceDE w:val="0"/>
        <w:autoSpaceDN w:val="0"/>
        <w:adjustRightInd w:val="0"/>
        <w:spacing w:line="360" w:lineRule="auto"/>
        <w:ind w:firstLine="567"/>
        <w:jc w:val="both"/>
        <w:outlineLvl w:val="2"/>
        <w:rPr>
          <w:sz w:val="28"/>
          <w:szCs w:val="28"/>
        </w:rPr>
      </w:pPr>
      <w:r w:rsidRPr="00E12EFA">
        <w:rPr>
          <w:sz w:val="28"/>
          <w:szCs w:val="28"/>
        </w:rPr>
        <w:t>- несоответствие возраста и места проживания получателя муниципальной услуги (ребенка) условиям предоставления муниципальной услуги, определенным пунктом 2 настоящего Административного регламента;</w:t>
      </w:r>
      <w:r>
        <w:rPr>
          <w:sz w:val="28"/>
          <w:szCs w:val="28"/>
        </w:rPr>
        <w:t xml:space="preserve"> </w:t>
      </w:r>
    </w:p>
    <w:p w:rsidR="00671219" w:rsidRDefault="00F92362" w:rsidP="00671219">
      <w:pPr>
        <w:pStyle w:val="aa"/>
        <w:widowControl w:val="0"/>
        <w:autoSpaceDE w:val="0"/>
        <w:autoSpaceDN w:val="0"/>
        <w:adjustRightInd w:val="0"/>
        <w:spacing w:line="360" w:lineRule="auto"/>
        <w:ind w:left="567"/>
        <w:jc w:val="both"/>
        <w:outlineLvl w:val="2"/>
        <w:rPr>
          <w:sz w:val="28"/>
          <w:szCs w:val="28"/>
        </w:rPr>
      </w:pPr>
      <w:r>
        <w:rPr>
          <w:sz w:val="28"/>
          <w:szCs w:val="28"/>
        </w:rPr>
        <w:t xml:space="preserve">- </w:t>
      </w:r>
      <w:r w:rsidR="00671219">
        <w:rPr>
          <w:sz w:val="28"/>
          <w:szCs w:val="28"/>
        </w:rPr>
        <w:t>медицинские противопоказания у получателя услуги (ребенка);</w:t>
      </w:r>
    </w:p>
    <w:p w:rsidR="00671219" w:rsidRDefault="00F92362" w:rsidP="00917095">
      <w:pPr>
        <w:pStyle w:val="aa"/>
        <w:widowControl w:val="0"/>
        <w:autoSpaceDE w:val="0"/>
        <w:autoSpaceDN w:val="0"/>
        <w:adjustRightInd w:val="0"/>
        <w:spacing w:line="360" w:lineRule="auto"/>
        <w:ind w:left="0" w:firstLine="567"/>
        <w:jc w:val="both"/>
        <w:outlineLvl w:val="2"/>
        <w:rPr>
          <w:sz w:val="28"/>
          <w:szCs w:val="28"/>
        </w:rPr>
      </w:pPr>
      <w:r>
        <w:rPr>
          <w:sz w:val="28"/>
          <w:szCs w:val="28"/>
        </w:rPr>
        <w:t xml:space="preserve">- </w:t>
      </w:r>
      <w:r w:rsidR="00671219">
        <w:rPr>
          <w:sz w:val="28"/>
          <w:szCs w:val="28"/>
        </w:rPr>
        <w:t xml:space="preserve">наличие одного решения о предоставлении путевки в организацию отдыха детей и их оздоровления, расположенную за пределами муниципального образования городской округ Пыть-Ях, автономного округа и приобретенной за счет </w:t>
      </w:r>
      <w:r w:rsidR="00917095">
        <w:rPr>
          <w:sz w:val="28"/>
          <w:szCs w:val="28"/>
        </w:rPr>
        <w:t>бюджетных средств муниципального образования, и /или двух решений о предоставлении путевок в организации отдыха детей и их оздоровления, расположенных в пределах муниципального образования городской округ Пыть-Ях, автономного округа, в текущем календарном году в соответствии с настоящим Административным регламентом;</w:t>
      </w:r>
    </w:p>
    <w:p w:rsidR="00917095" w:rsidRDefault="00F92362" w:rsidP="00917095">
      <w:pPr>
        <w:pStyle w:val="aa"/>
        <w:widowControl w:val="0"/>
        <w:autoSpaceDE w:val="0"/>
        <w:autoSpaceDN w:val="0"/>
        <w:adjustRightInd w:val="0"/>
        <w:spacing w:line="360" w:lineRule="auto"/>
        <w:ind w:left="0" w:firstLine="567"/>
        <w:jc w:val="both"/>
        <w:outlineLvl w:val="2"/>
        <w:rPr>
          <w:sz w:val="28"/>
          <w:szCs w:val="28"/>
        </w:rPr>
      </w:pPr>
      <w:r>
        <w:rPr>
          <w:sz w:val="28"/>
          <w:szCs w:val="28"/>
        </w:rPr>
        <w:t xml:space="preserve">- </w:t>
      </w:r>
      <w:r w:rsidR="00917095">
        <w:rPr>
          <w:sz w:val="28"/>
          <w:szCs w:val="28"/>
        </w:rPr>
        <w:t xml:space="preserve">отсутствие свободных путевок в организации отдыха детей и их оздоровления. </w:t>
      </w:r>
    </w:p>
    <w:p w:rsidR="00917095" w:rsidRDefault="00917095" w:rsidP="000F56EA">
      <w:pPr>
        <w:tabs>
          <w:tab w:val="left" w:pos="0"/>
        </w:tabs>
        <w:spacing w:line="360" w:lineRule="auto"/>
        <w:rPr>
          <w:sz w:val="28"/>
          <w:szCs w:val="28"/>
        </w:rPr>
      </w:pPr>
    </w:p>
    <w:p w:rsidR="00917095" w:rsidRDefault="00704B7D" w:rsidP="00917095">
      <w:pPr>
        <w:tabs>
          <w:tab w:val="left" w:pos="0"/>
        </w:tabs>
        <w:spacing w:line="360" w:lineRule="auto"/>
        <w:jc w:val="center"/>
        <w:rPr>
          <w:sz w:val="28"/>
          <w:szCs w:val="28"/>
        </w:rPr>
      </w:pPr>
      <w:r w:rsidRPr="00E12EFA">
        <w:rPr>
          <w:sz w:val="28"/>
          <w:szCs w:val="28"/>
        </w:rPr>
        <w:t>Порядок, размер и основания взимания платы за предоставление муниципальной услуги</w:t>
      </w:r>
    </w:p>
    <w:p w:rsidR="00917095" w:rsidRPr="00704B7D" w:rsidRDefault="00704B7D" w:rsidP="00704B7D">
      <w:pPr>
        <w:tabs>
          <w:tab w:val="left" w:pos="0"/>
        </w:tabs>
        <w:spacing w:line="360" w:lineRule="auto"/>
        <w:ind w:firstLine="709"/>
        <w:jc w:val="both"/>
        <w:rPr>
          <w:sz w:val="28"/>
          <w:szCs w:val="28"/>
        </w:rPr>
      </w:pPr>
      <w:r>
        <w:rPr>
          <w:sz w:val="28"/>
          <w:szCs w:val="28"/>
        </w:rPr>
        <w:t xml:space="preserve">26. </w:t>
      </w:r>
      <w:r w:rsidRPr="00704B7D">
        <w:rPr>
          <w:sz w:val="28"/>
          <w:szCs w:val="28"/>
        </w:rPr>
        <w:t>Взимание государственной пошлины или иной платы за предоставление муниципальной услуги не предусмотрено действующим законодательством.</w:t>
      </w:r>
    </w:p>
    <w:p w:rsidR="00917095" w:rsidRPr="00917095" w:rsidRDefault="00917095" w:rsidP="00917095">
      <w:pPr>
        <w:tabs>
          <w:tab w:val="left" w:pos="0"/>
        </w:tabs>
        <w:spacing w:line="360" w:lineRule="auto"/>
        <w:jc w:val="both"/>
        <w:rPr>
          <w:sz w:val="28"/>
          <w:szCs w:val="28"/>
        </w:rPr>
      </w:pPr>
    </w:p>
    <w:p w:rsidR="00917095" w:rsidRPr="00917095" w:rsidRDefault="00704B7D" w:rsidP="00704B7D">
      <w:pPr>
        <w:widowControl w:val="0"/>
        <w:autoSpaceDE w:val="0"/>
        <w:autoSpaceDN w:val="0"/>
        <w:spacing w:line="360" w:lineRule="auto"/>
        <w:jc w:val="center"/>
        <w:rPr>
          <w:sz w:val="28"/>
          <w:szCs w:val="28"/>
        </w:rPr>
      </w:pPr>
      <w:r w:rsidRPr="00E12EFA">
        <w:rPr>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p>
    <w:p w:rsidR="00917095" w:rsidRPr="00917095" w:rsidRDefault="00704B7D" w:rsidP="00917095">
      <w:pPr>
        <w:widowControl w:val="0"/>
        <w:autoSpaceDE w:val="0"/>
        <w:autoSpaceDN w:val="0"/>
        <w:spacing w:line="360" w:lineRule="auto"/>
        <w:ind w:firstLine="709"/>
        <w:jc w:val="both"/>
        <w:rPr>
          <w:sz w:val="28"/>
          <w:szCs w:val="28"/>
        </w:rPr>
      </w:pPr>
      <w:r>
        <w:rPr>
          <w:sz w:val="28"/>
          <w:szCs w:val="28"/>
        </w:rPr>
        <w:t>27</w:t>
      </w:r>
      <w:r w:rsidR="00917095" w:rsidRPr="00917095">
        <w:rPr>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917095" w:rsidRPr="00917095" w:rsidRDefault="00917095" w:rsidP="00917095">
      <w:pPr>
        <w:widowControl w:val="0"/>
        <w:autoSpaceDE w:val="0"/>
        <w:autoSpaceDN w:val="0"/>
        <w:spacing w:line="360" w:lineRule="auto"/>
        <w:jc w:val="center"/>
        <w:rPr>
          <w:sz w:val="28"/>
          <w:szCs w:val="28"/>
        </w:rPr>
      </w:pPr>
      <w:r w:rsidRPr="00917095">
        <w:rPr>
          <w:sz w:val="28"/>
          <w:szCs w:val="28"/>
        </w:rPr>
        <w:t> </w:t>
      </w:r>
    </w:p>
    <w:p w:rsidR="00917095" w:rsidRDefault="00704B7D" w:rsidP="00205BAF">
      <w:pPr>
        <w:widowControl w:val="0"/>
        <w:autoSpaceDE w:val="0"/>
        <w:autoSpaceDN w:val="0"/>
        <w:spacing w:line="360" w:lineRule="auto"/>
        <w:jc w:val="center"/>
        <w:rPr>
          <w:sz w:val="28"/>
          <w:szCs w:val="28"/>
        </w:rPr>
      </w:pPr>
      <w:r w:rsidRPr="00E12EFA">
        <w:rPr>
          <w:sz w:val="28"/>
          <w:szCs w:val="28"/>
        </w:rPr>
        <w:lastRenderedPageBreak/>
        <w:t>Срок и порядок регистрации запроса заявителя о предоставлении муниципальной услуги, в том числе в электронной форме</w:t>
      </w:r>
    </w:p>
    <w:p w:rsidR="00704B7D" w:rsidRPr="00917095" w:rsidRDefault="00704B7D" w:rsidP="00205BAF">
      <w:pPr>
        <w:widowControl w:val="0"/>
        <w:autoSpaceDE w:val="0"/>
        <w:autoSpaceDN w:val="0"/>
        <w:spacing w:line="360" w:lineRule="auto"/>
        <w:jc w:val="center"/>
        <w:rPr>
          <w:sz w:val="28"/>
          <w:szCs w:val="28"/>
        </w:rPr>
      </w:pPr>
    </w:p>
    <w:p w:rsidR="00205BAF" w:rsidRPr="00205BAF" w:rsidRDefault="00BD6C9F" w:rsidP="00205BAF">
      <w:pPr>
        <w:widowControl w:val="0"/>
        <w:autoSpaceDE w:val="0"/>
        <w:autoSpaceDN w:val="0"/>
        <w:spacing w:line="360" w:lineRule="auto"/>
        <w:ind w:firstLine="709"/>
        <w:contextualSpacing/>
        <w:jc w:val="both"/>
        <w:rPr>
          <w:sz w:val="28"/>
          <w:szCs w:val="28"/>
        </w:rPr>
      </w:pPr>
      <w:r>
        <w:rPr>
          <w:sz w:val="28"/>
          <w:szCs w:val="28"/>
        </w:rPr>
        <w:t>28</w:t>
      </w:r>
      <w:r w:rsidR="00205BAF" w:rsidRPr="00205BAF">
        <w:rPr>
          <w:sz w:val="28"/>
          <w:szCs w:val="28"/>
        </w:rPr>
        <w:t xml:space="preserve">. Письменные обращения, поступившие в адрес Уполномоченного органа, </w:t>
      </w:r>
      <w:r w:rsidR="00205BAF">
        <w:rPr>
          <w:sz w:val="28"/>
          <w:szCs w:val="28"/>
        </w:rPr>
        <w:t xml:space="preserve">МАУДО «ЦДТ» </w:t>
      </w:r>
      <w:r w:rsidR="00205BAF" w:rsidRPr="00205BAF">
        <w:rPr>
          <w:sz w:val="28"/>
          <w:szCs w:val="28"/>
        </w:rPr>
        <w:t xml:space="preserve">подлежат обязательной регистрации в течение </w:t>
      </w:r>
      <w:r w:rsidR="00205BAF">
        <w:rPr>
          <w:sz w:val="28"/>
          <w:szCs w:val="28"/>
        </w:rPr>
        <w:t xml:space="preserve">1 календарного дня. </w:t>
      </w:r>
    </w:p>
    <w:p w:rsidR="00205BAF" w:rsidRPr="00205BAF" w:rsidRDefault="00205BAF" w:rsidP="00205BAF">
      <w:pPr>
        <w:widowControl w:val="0"/>
        <w:autoSpaceDE w:val="0"/>
        <w:autoSpaceDN w:val="0"/>
        <w:spacing w:line="360" w:lineRule="auto"/>
        <w:ind w:firstLine="709"/>
        <w:contextualSpacing/>
        <w:jc w:val="both"/>
        <w:rPr>
          <w:sz w:val="28"/>
          <w:szCs w:val="28"/>
        </w:rPr>
      </w:pPr>
      <w:r w:rsidRPr="00205BAF">
        <w:rPr>
          <w:sz w:val="28"/>
          <w:szCs w:val="28"/>
        </w:rPr>
        <w:t>В случае личного обращения заявителя с заявлением в Уполномоченный орган такое заявление подлежит обязательной регистрации в течение 15 минут.</w:t>
      </w:r>
    </w:p>
    <w:p w:rsidR="00205BAF" w:rsidRPr="00205BAF" w:rsidRDefault="00205BAF" w:rsidP="00205BAF">
      <w:pPr>
        <w:widowControl w:val="0"/>
        <w:autoSpaceDE w:val="0"/>
        <w:autoSpaceDN w:val="0"/>
        <w:spacing w:line="360" w:lineRule="auto"/>
        <w:ind w:firstLine="709"/>
        <w:contextualSpacing/>
        <w:jc w:val="both"/>
        <w:rPr>
          <w:sz w:val="28"/>
          <w:szCs w:val="28"/>
        </w:rPr>
      </w:pPr>
      <w:r w:rsidRPr="00205BAF">
        <w:rPr>
          <w:sz w:val="28"/>
          <w:szCs w:val="28"/>
        </w:rPr>
        <w:t xml:space="preserve">Заявление, поступившее в Уполномоченный орган, в том числе посредством </w:t>
      </w:r>
      <w:r w:rsidR="000D641E" w:rsidRPr="007603A8">
        <w:rPr>
          <w:rFonts w:cs="Arial"/>
          <w:spacing w:val="2"/>
          <w:sz w:val="28"/>
          <w:szCs w:val="28"/>
        </w:rPr>
        <w:t>Единого портал</w:t>
      </w:r>
      <w:r w:rsidR="000D641E">
        <w:rPr>
          <w:rFonts w:cs="Arial"/>
          <w:spacing w:val="2"/>
          <w:sz w:val="28"/>
          <w:szCs w:val="28"/>
        </w:rPr>
        <w:t>а</w:t>
      </w:r>
      <w:r w:rsidRPr="00205BAF">
        <w:rPr>
          <w:sz w:val="28"/>
          <w:szCs w:val="28"/>
        </w:rPr>
        <w:t xml:space="preserve">, официального сайта Уполномоченного органа, регистрируется в течение 1 рабочего дня </w:t>
      </w:r>
    </w:p>
    <w:p w:rsidR="00205BAF" w:rsidRPr="00205BAF" w:rsidRDefault="00205BAF" w:rsidP="00205BAF">
      <w:pPr>
        <w:widowControl w:val="0"/>
        <w:autoSpaceDE w:val="0"/>
        <w:autoSpaceDN w:val="0"/>
        <w:spacing w:line="360" w:lineRule="auto"/>
        <w:ind w:firstLine="709"/>
        <w:contextualSpacing/>
        <w:jc w:val="both"/>
        <w:rPr>
          <w:sz w:val="28"/>
          <w:szCs w:val="28"/>
        </w:rPr>
      </w:pPr>
      <w:r w:rsidRPr="00205BAF">
        <w:rPr>
          <w:sz w:val="28"/>
          <w:szCs w:val="28"/>
        </w:rPr>
        <w:t>При подаче заявления через МФЦ регистрация заявления осуществляется непосредственно в день его поступления в Уполномоченный орган.</w:t>
      </w:r>
    </w:p>
    <w:p w:rsidR="00205BAF" w:rsidRDefault="00205BAF" w:rsidP="00205BAF">
      <w:pPr>
        <w:widowControl w:val="0"/>
        <w:autoSpaceDE w:val="0"/>
        <w:autoSpaceDN w:val="0"/>
        <w:spacing w:line="360" w:lineRule="auto"/>
        <w:ind w:firstLine="709"/>
        <w:contextualSpacing/>
        <w:jc w:val="both"/>
        <w:rPr>
          <w:sz w:val="28"/>
          <w:szCs w:val="28"/>
        </w:rPr>
      </w:pPr>
      <w:r w:rsidRPr="00205BAF">
        <w:rPr>
          <w:sz w:val="28"/>
          <w:szCs w:val="28"/>
        </w:rPr>
        <w:t>Регистрация заявления в МФЦ осуществляется в соответствии с регламентом работы МФЦ.</w:t>
      </w:r>
    </w:p>
    <w:p w:rsidR="00205BAF" w:rsidRPr="00205BAF" w:rsidRDefault="00205BAF" w:rsidP="00205BAF">
      <w:pPr>
        <w:widowControl w:val="0"/>
        <w:autoSpaceDE w:val="0"/>
        <w:autoSpaceDN w:val="0"/>
        <w:spacing w:line="360" w:lineRule="auto"/>
        <w:ind w:firstLine="709"/>
        <w:contextualSpacing/>
        <w:jc w:val="both"/>
        <w:rPr>
          <w:sz w:val="28"/>
          <w:szCs w:val="28"/>
        </w:rPr>
      </w:pPr>
    </w:p>
    <w:p w:rsidR="00205BAF" w:rsidRDefault="00BD6C9F" w:rsidP="00205BAF">
      <w:pPr>
        <w:widowControl w:val="0"/>
        <w:autoSpaceDE w:val="0"/>
        <w:autoSpaceDN w:val="0"/>
        <w:spacing w:line="360" w:lineRule="auto"/>
        <w:jc w:val="center"/>
        <w:rPr>
          <w:sz w:val="28"/>
          <w:szCs w:val="28"/>
        </w:rPr>
      </w:pPr>
      <w:r w:rsidRPr="00E12EFA">
        <w:rPr>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D6C9F" w:rsidRDefault="00BD6C9F" w:rsidP="00205BAF">
      <w:pPr>
        <w:widowControl w:val="0"/>
        <w:autoSpaceDE w:val="0"/>
        <w:autoSpaceDN w:val="0"/>
        <w:spacing w:line="360" w:lineRule="auto"/>
        <w:jc w:val="center"/>
        <w:rPr>
          <w:sz w:val="28"/>
          <w:szCs w:val="28"/>
        </w:rPr>
      </w:pPr>
    </w:p>
    <w:p w:rsidR="00205BAF" w:rsidRPr="00205BAF" w:rsidRDefault="00BD6C9F" w:rsidP="00205BAF">
      <w:pPr>
        <w:autoSpaceDE w:val="0"/>
        <w:autoSpaceDN w:val="0"/>
        <w:adjustRightInd w:val="0"/>
        <w:spacing w:line="360" w:lineRule="auto"/>
        <w:ind w:firstLine="709"/>
        <w:jc w:val="both"/>
        <w:rPr>
          <w:sz w:val="28"/>
          <w:szCs w:val="28"/>
        </w:rPr>
      </w:pPr>
      <w:r>
        <w:rPr>
          <w:sz w:val="28"/>
          <w:szCs w:val="28"/>
        </w:rPr>
        <w:t>29</w:t>
      </w:r>
      <w:r w:rsidR="00205BAF" w:rsidRPr="00205BAF">
        <w:rPr>
          <w:sz w:val="28"/>
          <w:szCs w:val="28"/>
        </w:rPr>
        <w:t>.</w:t>
      </w:r>
      <w:r w:rsidR="00205BAF" w:rsidRPr="00205BAF">
        <w:rPr>
          <w:color w:val="7030A0"/>
          <w:sz w:val="28"/>
          <w:szCs w:val="28"/>
        </w:rPr>
        <w:t xml:space="preserve"> </w:t>
      </w:r>
      <w:r w:rsidR="00205BAF" w:rsidRPr="00205BAF">
        <w:rPr>
          <w:sz w:val="28"/>
          <w:szCs w:val="28"/>
        </w:rPr>
        <w:t>Вход в здание, в котором предоставляется муниципальная услуга, оборудуется информационными табличками, содержащими информацию о наименовании органа, предоставляющего муниципальную услугу, местонахождении, режиме работы, а также о справочных телефонных номерах.</w:t>
      </w:r>
    </w:p>
    <w:p w:rsidR="00205BAF" w:rsidRPr="00205BAF" w:rsidRDefault="00205BAF" w:rsidP="00205BAF">
      <w:pPr>
        <w:widowControl w:val="0"/>
        <w:autoSpaceDE w:val="0"/>
        <w:autoSpaceDN w:val="0"/>
        <w:spacing w:line="360" w:lineRule="auto"/>
        <w:ind w:firstLine="709"/>
        <w:contextualSpacing/>
        <w:jc w:val="both"/>
        <w:rPr>
          <w:sz w:val="28"/>
          <w:szCs w:val="28"/>
        </w:rPr>
      </w:pPr>
      <w:r w:rsidRPr="00205BAF">
        <w:rPr>
          <w:sz w:val="28"/>
          <w:szCs w:val="28"/>
        </w:rPr>
        <w:t>3</w:t>
      </w:r>
      <w:r w:rsidR="00BD6C9F">
        <w:rPr>
          <w:sz w:val="28"/>
          <w:szCs w:val="28"/>
        </w:rPr>
        <w:t>0</w:t>
      </w:r>
      <w:r w:rsidRPr="00205BAF">
        <w:rPr>
          <w:sz w:val="28"/>
          <w:szCs w:val="28"/>
        </w:rPr>
        <w:t>. Помещения для предоставления муниципальной услуги размещаются преимущественно на нижних этажах зданий или в отдельно стоящих зданиях.</w:t>
      </w:r>
    </w:p>
    <w:p w:rsidR="00205BAF" w:rsidRPr="00205BAF" w:rsidRDefault="00205BAF" w:rsidP="00205BAF">
      <w:pPr>
        <w:widowControl w:val="0"/>
        <w:autoSpaceDE w:val="0"/>
        <w:autoSpaceDN w:val="0"/>
        <w:spacing w:line="360" w:lineRule="auto"/>
        <w:ind w:firstLine="709"/>
        <w:contextualSpacing/>
        <w:jc w:val="both"/>
        <w:rPr>
          <w:sz w:val="28"/>
          <w:szCs w:val="28"/>
        </w:rPr>
      </w:pPr>
      <w:r w:rsidRPr="00205BAF">
        <w:rPr>
          <w:sz w:val="28"/>
          <w:szCs w:val="28"/>
        </w:rPr>
        <w:t>3</w:t>
      </w:r>
      <w:r w:rsidR="00BD6C9F">
        <w:rPr>
          <w:sz w:val="28"/>
          <w:szCs w:val="28"/>
        </w:rPr>
        <w:t>1</w:t>
      </w:r>
      <w:r w:rsidRPr="00205BAF">
        <w:rPr>
          <w:sz w:val="28"/>
          <w:szCs w:val="28"/>
        </w:rPr>
        <w:t xml:space="preserve">. Вход и выход из помещения для предоставления муниципальной услуги </w:t>
      </w:r>
      <w:r w:rsidRPr="00205BAF">
        <w:rPr>
          <w:sz w:val="28"/>
          <w:szCs w:val="28"/>
        </w:rPr>
        <w:lastRenderedPageBreak/>
        <w:t>оборудуются:</w:t>
      </w:r>
    </w:p>
    <w:p w:rsidR="00205BAF" w:rsidRPr="00205BAF" w:rsidRDefault="00205BAF" w:rsidP="00205BAF">
      <w:pPr>
        <w:widowControl w:val="0"/>
        <w:autoSpaceDE w:val="0"/>
        <w:autoSpaceDN w:val="0"/>
        <w:spacing w:line="360" w:lineRule="auto"/>
        <w:ind w:firstLine="709"/>
        <w:contextualSpacing/>
        <w:jc w:val="both"/>
        <w:rPr>
          <w:sz w:val="28"/>
          <w:szCs w:val="28"/>
        </w:rPr>
      </w:pPr>
      <w:r w:rsidRPr="00205BAF">
        <w:rPr>
          <w:sz w:val="28"/>
          <w:szCs w:val="28"/>
        </w:rPr>
        <w:t>пандусами, расширенными проходами, тактильными полосами по путям движения, позволяющими обеспечить беспрепятственный доступ инвалидов;</w:t>
      </w:r>
    </w:p>
    <w:p w:rsidR="00205BAF" w:rsidRPr="00205BAF" w:rsidRDefault="00205BAF" w:rsidP="00205BAF">
      <w:pPr>
        <w:widowControl w:val="0"/>
        <w:autoSpaceDE w:val="0"/>
        <w:autoSpaceDN w:val="0"/>
        <w:spacing w:line="360" w:lineRule="auto"/>
        <w:ind w:firstLine="709"/>
        <w:contextualSpacing/>
        <w:jc w:val="both"/>
        <w:rPr>
          <w:sz w:val="28"/>
          <w:szCs w:val="28"/>
        </w:rPr>
      </w:pPr>
      <w:r w:rsidRPr="00205BAF">
        <w:rPr>
          <w:sz w:val="28"/>
          <w:szCs w:val="28"/>
        </w:rPr>
        <w:t>соответствующими указателями с автономными источниками бесперебойного питания;</w:t>
      </w:r>
    </w:p>
    <w:p w:rsidR="00205BAF" w:rsidRPr="00205BAF" w:rsidRDefault="00205BAF" w:rsidP="00205BAF">
      <w:pPr>
        <w:widowControl w:val="0"/>
        <w:autoSpaceDE w:val="0"/>
        <w:autoSpaceDN w:val="0"/>
        <w:spacing w:line="360" w:lineRule="auto"/>
        <w:ind w:firstLine="709"/>
        <w:contextualSpacing/>
        <w:jc w:val="both"/>
        <w:rPr>
          <w:sz w:val="28"/>
          <w:szCs w:val="28"/>
        </w:rPr>
      </w:pPr>
      <w:r w:rsidRPr="00205BAF">
        <w:rPr>
          <w:sz w:val="28"/>
          <w:szCs w:val="28"/>
        </w:rPr>
        <w:t>информационной табличкой (вывеской), содержащей информацию о наименовании, местонахождении, режиме работы, а также о телефонных номерах справочной службы.</w:t>
      </w:r>
    </w:p>
    <w:p w:rsidR="00205BAF" w:rsidRPr="00205BAF" w:rsidRDefault="00205BAF" w:rsidP="00205BAF">
      <w:pPr>
        <w:autoSpaceDE w:val="0"/>
        <w:autoSpaceDN w:val="0"/>
        <w:adjustRightInd w:val="0"/>
        <w:spacing w:line="360" w:lineRule="auto"/>
        <w:ind w:firstLine="709"/>
        <w:jc w:val="both"/>
        <w:rPr>
          <w:i/>
          <w:color w:val="FF0000"/>
          <w:sz w:val="28"/>
          <w:szCs w:val="28"/>
        </w:rPr>
      </w:pPr>
      <w:r w:rsidRPr="00205BAF">
        <w:rPr>
          <w:sz w:val="28"/>
          <w:szCs w:val="28"/>
        </w:rPr>
        <w:t>3</w:t>
      </w:r>
      <w:r w:rsidR="00BD6C9F">
        <w:rPr>
          <w:sz w:val="28"/>
          <w:szCs w:val="28"/>
        </w:rPr>
        <w:t>2</w:t>
      </w:r>
      <w:r w:rsidRPr="00205BAF">
        <w:rPr>
          <w:sz w:val="28"/>
          <w:szCs w:val="28"/>
        </w:rPr>
        <w:t xml:space="preserve">. Здание, в котором предоставляется муниципальная услуга, включает места для ожидания и приема заявителей. </w:t>
      </w:r>
    </w:p>
    <w:p w:rsidR="00205BAF" w:rsidRPr="00205BAF" w:rsidRDefault="00205BAF" w:rsidP="00205BAF">
      <w:pPr>
        <w:autoSpaceDE w:val="0"/>
        <w:autoSpaceDN w:val="0"/>
        <w:adjustRightInd w:val="0"/>
        <w:spacing w:line="360" w:lineRule="auto"/>
        <w:ind w:firstLine="709"/>
        <w:jc w:val="both"/>
        <w:rPr>
          <w:sz w:val="28"/>
          <w:szCs w:val="28"/>
        </w:rPr>
      </w:pPr>
      <w:r w:rsidRPr="00205BAF">
        <w:rPr>
          <w:sz w:val="28"/>
          <w:szCs w:val="28"/>
        </w:rPr>
        <w:t>3</w:t>
      </w:r>
      <w:r w:rsidR="00BD6C9F">
        <w:rPr>
          <w:sz w:val="28"/>
          <w:szCs w:val="28"/>
        </w:rPr>
        <w:t>3</w:t>
      </w:r>
      <w:r w:rsidRPr="00205BAF">
        <w:rPr>
          <w:sz w:val="28"/>
          <w:szCs w:val="28"/>
        </w:rPr>
        <w:t>. Все помещения, в которых предоставляется муниципальная услуга, должны соответствовать санитарно-эпидемиологическим требованиям, правилам пожарной безопасности, нормам охраны труда.</w:t>
      </w:r>
    </w:p>
    <w:p w:rsidR="00205BAF" w:rsidRPr="00205BAF" w:rsidRDefault="00205BAF" w:rsidP="00205BAF">
      <w:pPr>
        <w:autoSpaceDE w:val="0"/>
        <w:autoSpaceDN w:val="0"/>
        <w:adjustRightInd w:val="0"/>
        <w:spacing w:line="360" w:lineRule="auto"/>
        <w:ind w:firstLine="709"/>
        <w:jc w:val="both"/>
        <w:rPr>
          <w:sz w:val="28"/>
          <w:szCs w:val="28"/>
        </w:rPr>
      </w:pPr>
      <w:r w:rsidRPr="00205BAF">
        <w:rPr>
          <w:sz w:val="28"/>
          <w:szCs w:val="28"/>
        </w:rPr>
        <w:t>3</w:t>
      </w:r>
      <w:r w:rsidR="00BD6C9F">
        <w:rPr>
          <w:sz w:val="28"/>
          <w:szCs w:val="28"/>
        </w:rPr>
        <w:t xml:space="preserve">4. </w:t>
      </w:r>
      <w:r w:rsidRPr="00205BAF">
        <w:rPr>
          <w:sz w:val="28"/>
          <w:szCs w:val="28"/>
        </w:rPr>
        <w:t>Прием заявителей осуществляется в специально отведенных для этих целей помещениях и залах обслуживания (местах приема).</w:t>
      </w:r>
    </w:p>
    <w:p w:rsidR="00205BAF" w:rsidRPr="00205BAF" w:rsidRDefault="00205BAF" w:rsidP="00205BAF">
      <w:pPr>
        <w:autoSpaceDE w:val="0"/>
        <w:autoSpaceDN w:val="0"/>
        <w:adjustRightInd w:val="0"/>
        <w:spacing w:line="360" w:lineRule="auto"/>
        <w:ind w:firstLine="709"/>
        <w:jc w:val="both"/>
        <w:rPr>
          <w:sz w:val="28"/>
          <w:szCs w:val="28"/>
        </w:rPr>
      </w:pPr>
      <w:r w:rsidRPr="00205BAF">
        <w:rPr>
          <w:sz w:val="28"/>
          <w:szCs w:val="28"/>
        </w:rPr>
        <w:t>3</w:t>
      </w:r>
      <w:r w:rsidR="00BD6C9F">
        <w:rPr>
          <w:sz w:val="28"/>
          <w:szCs w:val="28"/>
        </w:rPr>
        <w:t>5</w:t>
      </w:r>
      <w:r w:rsidRPr="00205BAF">
        <w:rPr>
          <w:sz w:val="28"/>
          <w:szCs w:val="28"/>
        </w:rPr>
        <w:t xml:space="preserve">. Каждое рабочее место специалиста </w:t>
      </w:r>
      <w:r w:rsidR="001D3ABD">
        <w:rPr>
          <w:sz w:val="28"/>
          <w:szCs w:val="28"/>
        </w:rPr>
        <w:t>МАУДО «ЦДТ»</w:t>
      </w:r>
      <w:r w:rsidRPr="00205BAF">
        <w:rPr>
          <w:sz w:val="28"/>
          <w:szCs w:val="28"/>
        </w:rPr>
        <w:t>, участвующего в предоставлении муниципальной услуги, оборудуется персональным компьютером с возможностью доступа к необходимым информационным базам данных, печатающим устройствам,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205BAF" w:rsidRPr="00205BAF" w:rsidRDefault="00205BAF" w:rsidP="00205BAF">
      <w:pPr>
        <w:autoSpaceDE w:val="0"/>
        <w:autoSpaceDN w:val="0"/>
        <w:adjustRightInd w:val="0"/>
        <w:spacing w:line="360" w:lineRule="auto"/>
        <w:ind w:firstLine="709"/>
        <w:jc w:val="both"/>
        <w:rPr>
          <w:sz w:val="28"/>
          <w:szCs w:val="28"/>
        </w:rPr>
      </w:pPr>
      <w:r w:rsidRPr="00205BAF">
        <w:rPr>
          <w:sz w:val="28"/>
          <w:szCs w:val="28"/>
        </w:rPr>
        <w:t>3</w:t>
      </w:r>
      <w:r w:rsidR="00BD6C9F">
        <w:rPr>
          <w:sz w:val="28"/>
          <w:szCs w:val="28"/>
        </w:rPr>
        <w:t>6</w:t>
      </w:r>
      <w:r w:rsidRPr="00205BAF">
        <w:rPr>
          <w:sz w:val="28"/>
          <w:szCs w:val="28"/>
        </w:rPr>
        <w:t>. Места ожидания должны соответствовать комфортным условиям для заявителей.</w:t>
      </w:r>
    </w:p>
    <w:p w:rsidR="00205BAF" w:rsidRPr="00205BAF" w:rsidRDefault="00205BAF" w:rsidP="00205BAF">
      <w:pPr>
        <w:autoSpaceDE w:val="0"/>
        <w:autoSpaceDN w:val="0"/>
        <w:adjustRightInd w:val="0"/>
        <w:spacing w:line="360" w:lineRule="auto"/>
        <w:ind w:firstLine="709"/>
        <w:jc w:val="both"/>
        <w:rPr>
          <w:sz w:val="28"/>
          <w:szCs w:val="28"/>
        </w:rPr>
      </w:pPr>
      <w:r w:rsidRPr="00205BAF">
        <w:rPr>
          <w:sz w:val="28"/>
          <w:szCs w:val="28"/>
        </w:rPr>
        <w:t>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205BAF" w:rsidRPr="00205BAF" w:rsidRDefault="00205BAF" w:rsidP="00205BAF">
      <w:pPr>
        <w:autoSpaceDE w:val="0"/>
        <w:autoSpaceDN w:val="0"/>
        <w:adjustRightInd w:val="0"/>
        <w:spacing w:line="360" w:lineRule="auto"/>
        <w:ind w:firstLine="709"/>
        <w:jc w:val="both"/>
        <w:rPr>
          <w:sz w:val="28"/>
          <w:szCs w:val="28"/>
        </w:rPr>
      </w:pPr>
      <w:r w:rsidRPr="00205BAF">
        <w:rPr>
          <w:sz w:val="28"/>
          <w:szCs w:val="28"/>
        </w:rPr>
        <w:t>Места ожидания оборудуются информационными стендами, стульями, столами, обеспечиваются письменными принадлежностями в количестве, достаточном для оформления документов заявителями. Места ожидания должны соответствовать комфортным условиям для заявителей.</w:t>
      </w:r>
    </w:p>
    <w:p w:rsidR="00205BAF" w:rsidRPr="00205BAF" w:rsidRDefault="00BD6C9F" w:rsidP="00205BAF">
      <w:pPr>
        <w:autoSpaceDE w:val="0"/>
        <w:autoSpaceDN w:val="0"/>
        <w:adjustRightInd w:val="0"/>
        <w:spacing w:line="360" w:lineRule="auto"/>
        <w:ind w:firstLine="709"/>
        <w:jc w:val="both"/>
        <w:rPr>
          <w:sz w:val="28"/>
          <w:szCs w:val="28"/>
        </w:rPr>
      </w:pPr>
      <w:r>
        <w:rPr>
          <w:sz w:val="28"/>
          <w:szCs w:val="28"/>
        </w:rPr>
        <w:lastRenderedPageBreak/>
        <w:t>37</w:t>
      </w:r>
      <w:r w:rsidR="00205BAF" w:rsidRPr="00205BAF">
        <w:rPr>
          <w:sz w:val="28"/>
          <w:szCs w:val="28"/>
        </w:rPr>
        <w:t xml:space="preserve">. Информационные стенды размещаются на видном, доступном для заявителей месте и призваны обеспечить заявителя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w:t>
      </w:r>
    </w:p>
    <w:p w:rsidR="00205BAF" w:rsidRPr="00205BAF" w:rsidRDefault="00205BAF" w:rsidP="00205BAF">
      <w:pPr>
        <w:autoSpaceDE w:val="0"/>
        <w:autoSpaceDN w:val="0"/>
        <w:adjustRightInd w:val="0"/>
        <w:spacing w:line="360" w:lineRule="auto"/>
        <w:ind w:firstLine="709"/>
        <w:jc w:val="both"/>
        <w:rPr>
          <w:sz w:val="28"/>
          <w:szCs w:val="28"/>
        </w:rPr>
      </w:pPr>
      <w:r w:rsidRPr="00205BAF">
        <w:rPr>
          <w:sz w:val="28"/>
          <w:szCs w:val="28"/>
        </w:rPr>
        <w:t xml:space="preserve">На информационных стендах, информационном терминале и в сети Интернет размещается информация, указанная </w:t>
      </w:r>
      <w:r w:rsidRPr="00E12EFA">
        <w:rPr>
          <w:sz w:val="28"/>
          <w:szCs w:val="28"/>
        </w:rPr>
        <w:t>в пункте 1</w:t>
      </w:r>
      <w:r w:rsidR="008B0623" w:rsidRPr="00E12EFA">
        <w:rPr>
          <w:sz w:val="28"/>
          <w:szCs w:val="28"/>
        </w:rPr>
        <w:t>3</w:t>
      </w:r>
      <w:r w:rsidRPr="00205BAF">
        <w:rPr>
          <w:sz w:val="28"/>
          <w:szCs w:val="28"/>
        </w:rPr>
        <w:t xml:space="preserve"> настоящего Административного регламента.</w:t>
      </w:r>
    </w:p>
    <w:p w:rsidR="00205BAF" w:rsidRPr="00205BAF" w:rsidRDefault="00205BAF" w:rsidP="00205BAF">
      <w:pPr>
        <w:widowControl w:val="0"/>
        <w:autoSpaceDE w:val="0"/>
        <w:autoSpaceDN w:val="0"/>
        <w:adjustRightInd w:val="0"/>
        <w:spacing w:line="360" w:lineRule="auto"/>
        <w:ind w:firstLine="709"/>
        <w:jc w:val="center"/>
        <w:rPr>
          <w:sz w:val="28"/>
          <w:szCs w:val="28"/>
        </w:rPr>
      </w:pPr>
    </w:p>
    <w:p w:rsidR="00205BAF" w:rsidRPr="00205BAF" w:rsidRDefault="00205BAF" w:rsidP="00205BAF">
      <w:pPr>
        <w:autoSpaceDE w:val="0"/>
        <w:autoSpaceDN w:val="0"/>
        <w:adjustRightInd w:val="0"/>
        <w:spacing w:line="360" w:lineRule="auto"/>
        <w:ind w:firstLine="567"/>
        <w:jc w:val="center"/>
        <w:outlineLvl w:val="2"/>
        <w:rPr>
          <w:sz w:val="28"/>
          <w:szCs w:val="28"/>
        </w:rPr>
      </w:pPr>
      <w:r w:rsidRPr="00205BAF">
        <w:rPr>
          <w:sz w:val="28"/>
          <w:szCs w:val="28"/>
        </w:rPr>
        <w:t>Показатели доступности и качества муниципальной услуги</w:t>
      </w:r>
    </w:p>
    <w:p w:rsidR="008B0623" w:rsidRPr="008B0623" w:rsidRDefault="008B0623" w:rsidP="008B0623">
      <w:pPr>
        <w:pStyle w:val="formattext"/>
        <w:spacing w:before="0" w:beforeAutospacing="0" w:after="0" w:afterAutospacing="0" w:line="360" w:lineRule="auto"/>
        <w:ind w:firstLine="482"/>
        <w:jc w:val="both"/>
        <w:rPr>
          <w:sz w:val="28"/>
          <w:szCs w:val="28"/>
        </w:rPr>
      </w:pPr>
      <w:r w:rsidRPr="008B0623">
        <w:rPr>
          <w:sz w:val="28"/>
          <w:szCs w:val="28"/>
        </w:rPr>
        <w:t>3</w:t>
      </w:r>
      <w:r>
        <w:rPr>
          <w:sz w:val="28"/>
          <w:szCs w:val="28"/>
        </w:rPr>
        <w:t>8</w:t>
      </w:r>
      <w:r w:rsidRPr="008B0623">
        <w:rPr>
          <w:sz w:val="28"/>
          <w:szCs w:val="28"/>
        </w:rPr>
        <w:t xml:space="preserve">. Показателями доступности муниципальной услуги являются: </w:t>
      </w:r>
    </w:p>
    <w:p w:rsidR="008B0623" w:rsidRPr="008B0623" w:rsidRDefault="008B0623" w:rsidP="008B0623">
      <w:pPr>
        <w:pStyle w:val="formattext"/>
        <w:spacing w:before="0" w:beforeAutospacing="0" w:after="0" w:afterAutospacing="0" w:line="360" w:lineRule="auto"/>
        <w:ind w:firstLine="482"/>
        <w:jc w:val="both"/>
        <w:rPr>
          <w:sz w:val="28"/>
          <w:szCs w:val="28"/>
        </w:rPr>
      </w:pPr>
      <w:r w:rsidRPr="008B0623">
        <w:rPr>
          <w:sz w:val="28"/>
          <w:szCs w:val="28"/>
        </w:rPr>
        <w:t xml:space="preserve">-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w:t>
      </w:r>
    </w:p>
    <w:p w:rsidR="008B0623" w:rsidRPr="008B0623" w:rsidRDefault="008B0623" w:rsidP="008B0623">
      <w:pPr>
        <w:pStyle w:val="formattext"/>
        <w:spacing w:before="0" w:beforeAutospacing="0" w:after="0" w:afterAutospacing="0" w:line="360" w:lineRule="auto"/>
        <w:ind w:firstLine="482"/>
        <w:jc w:val="both"/>
        <w:rPr>
          <w:sz w:val="28"/>
          <w:szCs w:val="28"/>
        </w:rPr>
      </w:pPr>
      <w:r w:rsidRPr="008B0623">
        <w:rPr>
          <w:sz w:val="28"/>
          <w:szCs w:val="28"/>
        </w:rPr>
        <w:t xml:space="preserve">- возможность получения Заявителем уведомлений о предоставлении муниципальной услуги с помощью ЕПГУ; </w:t>
      </w:r>
    </w:p>
    <w:p w:rsidR="008B0623" w:rsidRPr="008B0623" w:rsidRDefault="008B0623" w:rsidP="008B0623">
      <w:pPr>
        <w:pStyle w:val="formattext"/>
        <w:spacing w:before="0" w:beforeAutospacing="0" w:after="0" w:afterAutospacing="0" w:line="360" w:lineRule="auto"/>
        <w:ind w:firstLine="482"/>
        <w:jc w:val="both"/>
        <w:rPr>
          <w:sz w:val="28"/>
          <w:szCs w:val="28"/>
        </w:rPr>
      </w:pPr>
      <w:r w:rsidRPr="008B0623">
        <w:rPr>
          <w:sz w:val="28"/>
          <w:szCs w:val="28"/>
        </w:rPr>
        <w:t xml:space="preserve">- 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8B0623" w:rsidRPr="008B0623" w:rsidRDefault="008B0623" w:rsidP="008B0623">
      <w:pPr>
        <w:pStyle w:val="formattext"/>
        <w:spacing w:before="0" w:beforeAutospacing="0" w:after="0" w:afterAutospacing="0" w:line="360" w:lineRule="auto"/>
        <w:ind w:firstLine="482"/>
        <w:jc w:val="both"/>
        <w:rPr>
          <w:sz w:val="28"/>
          <w:szCs w:val="28"/>
        </w:rPr>
      </w:pPr>
      <w:r w:rsidRPr="008B0623">
        <w:rPr>
          <w:sz w:val="28"/>
          <w:szCs w:val="28"/>
        </w:rPr>
        <w:t>3</w:t>
      </w:r>
      <w:r>
        <w:rPr>
          <w:sz w:val="28"/>
          <w:szCs w:val="28"/>
        </w:rPr>
        <w:t>9</w:t>
      </w:r>
      <w:r w:rsidRPr="008B0623">
        <w:rPr>
          <w:sz w:val="28"/>
          <w:szCs w:val="28"/>
        </w:rPr>
        <w:t xml:space="preserve">. Показателями качества муниципальной услуги являются: </w:t>
      </w:r>
    </w:p>
    <w:p w:rsidR="008B0623" w:rsidRPr="008B0623" w:rsidRDefault="008B0623" w:rsidP="008B0623">
      <w:pPr>
        <w:pStyle w:val="formattext"/>
        <w:spacing w:before="0" w:beforeAutospacing="0" w:after="0" w:afterAutospacing="0" w:line="360" w:lineRule="auto"/>
        <w:ind w:firstLine="482"/>
        <w:jc w:val="both"/>
        <w:rPr>
          <w:sz w:val="28"/>
          <w:szCs w:val="28"/>
        </w:rPr>
      </w:pPr>
      <w:r w:rsidRPr="008B0623">
        <w:rPr>
          <w:sz w:val="28"/>
          <w:szCs w:val="28"/>
        </w:rPr>
        <w:t xml:space="preserve">- своевременность предоставления муниципальной услуги в соответствии с настоящим Административным регламентом; </w:t>
      </w:r>
    </w:p>
    <w:p w:rsidR="008B0623" w:rsidRPr="008B0623" w:rsidRDefault="008B0623" w:rsidP="008B0623">
      <w:pPr>
        <w:pStyle w:val="formattext"/>
        <w:spacing w:before="0" w:beforeAutospacing="0" w:after="0" w:afterAutospacing="0" w:line="360" w:lineRule="auto"/>
        <w:ind w:firstLine="482"/>
        <w:jc w:val="both"/>
        <w:rPr>
          <w:sz w:val="28"/>
          <w:szCs w:val="28"/>
        </w:rPr>
      </w:pPr>
      <w:r w:rsidRPr="008B0623">
        <w:rPr>
          <w:sz w:val="28"/>
          <w:szCs w:val="28"/>
        </w:rPr>
        <w:t xml:space="preserve">- минимально возможное количество взаимодействий гражданина с должностными лицами, участвующими в предоставлении муниципальной услуги; </w:t>
      </w:r>
    </w:p>
    <w:p w:rsidR="008B0623" w:rsidRPr="008B0623" w:rsidRDefault="008B0623" w:rsidP="008B0623">
      <w:pPr>
        <w:pStyle w:val="formattext"/>
        <w:spacing w:before="0" w:beforeAutospacing="0" w:after="0" w:afterAutospacing="0" w:line="360" w:lineRule="auto"/>
        <w:ind w:firstLine="482"/>
        <w:jc w:val="both"/>
        <w:rPr>
          <w:sz w:val="28"/>
          <w:szCs w:val="28"/>
        </w:rPr>
      </w:pPr>
      <w:r w:rsidRPr="008B0623">
        <w:rPr>
          <w:sz w:val="28"/>
          <w:szCs w:val="28"/>
        </w:rPr>
        <w:t xml:space="preserve">- отсутствие обоснованных жалоб на действия (бездействие) сотрудников и их некорректное (невнимательное) отношение к заявителям; </w:t>
      </w:r>
    </w:p>
    <w:p w:rsidR="008B0623" w:rsidRPr="008B0623" w:rsidRDefault="008B0623" w:rsidP="008B0623">
      <w:pPr>
        <w:pStyle w:val="formattext"/>
        <w:spacing w:before="0" w:beforeAutospacing="0" w:after="0" w:afterAutospacing="0" w:line="360" w:lineRule="auto"/>
        <w:ind w:firstLine="482"/>
        <w:jc w:val="both"/>
        <w:rPr>
          <w:sz w:val="28"/>
          <w:szCs w:val="28"/>
        </w:rPr>
      </w:pPr>
      <w:r w:rsidRPr="008B0623">
        <w:rPr>
          <w:sz w:val="28"/>
          <w:szCs w:val="28"/>
        </w:rPr>
        <w:t xml:space="preserve">- отсутствие нарушений установленных сроков в процессе предоставления муниципальной услуги; </w:t>
      </w:r>
    </w:p>
    <w:p w:rsidR="008B0623" w:rsidRPr="008B0623" w:rsidRDefault="008B0623" w:rsidP="008B0623">
      <w:pPr>
        <w:pStyle w:val="formattext"/>
        <w:spacing w:before="0" w:beforeAutospacing="0" w:after="0" w:afterAutospacing="0" w:line="360" w:lineRule="auto"/>
        <w:ind w:firstLine="482"/>
        <w:jc w:val="both"/>
        <w:rPr>
          <w:sz w:val="28"/>
          <w:szCs w:val="28"/>
        </w:rPr>
      </w:pPr>
      <w:r w:rsidRPr="008B0623">
        <w:rPr>
          <w:sz w:val="28"/>
          <w:szCs w:val="28"/>
        </w:rPr>
        <w:lastRenderedPageBreak/>
        <w:t xml:space="preserve">- отсутствие заявлений об обжаловании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bookmarkStart w:id="2" w:name="P00E0"/>
      <w:bookmarkEnd w:id="2"/>
    </w:p>
    <w:p w:rsidR="001D3ABD" w:rsidRDefault="001D3ABD" w:rsidP="001D3ABD">
      <w:pPr>
        <w:autoSpaceDE w:val="0"/>
        <w:autoSpaceDN w:val="0"/>
        <w:adjustRightInd w:val="0"/>
        <w:spacing w:line="360" w:lineRule="auto"/>
        <w:jc w:val="center"/>
        <w:outlineLvl w:val="2"/>
        <w:rPr>
          <w:sz w:val="28"/>
          <w:szCs w:val="28"/>
        </w:rPr>
      </w:pPr>
    </w:p>
    <w:p w:rsidR="001D3ABD" w:rsidRDefault="0019201B" w:rsidP="0019201B">
      <w:pPr>
        <w:autoSpaceDE w:val="0"/>
        <w:autoSpaceDN w:val="0"/>
        <w:adjustRightInd w:val="0"/>
        <w:spacing w:line="360" w:lineRule="auto"/>
        <w:jc w:val="center"/>
        <w:rPr>
          <w:sz w:val="28"/>
          <w:szCs w:val="28"/>
        </w:rPr>
      </w:pPr>
      <w:r w:rsidRPr="00E12EFA">
        <w:rPr>
          <w:sz w:val="28"/>
          <w:szCs w:val="28"/>
        </w:rPr>
        <w:t>Особенности предоставления муниципальной услуги в МФЦ и особенности предоставления муниципальной услуги в электронной форме</w:t>
      </w:r>
    </w:p>
    <w:p w:rsidR="0019201B" w:rsidRPr="001D3ABD" w:rsidRDefault="0019201B" w:rsidP="001D3ABD">
      <w:pPr>
        <w:autoSpaceDE w:val="0"/>
        <w:autoSpaceDN w:val="0"/>
        <w:adjustRightInd w:val="0"/>
        <w:jc w:val="center"/>
        <w:rPr>
          <w:sz w:val="28"/>
          <w:szCs w:val="28"/>
        </w:rPr>
      </w:pPr>
    </w:p>
    <w:p w:rsidR="001D3ABD" w:rsidRPr="001D3ABD" w:rsidRDefault="001D3ABD" w:rsidP="001D3ABD">
      <w:pPr>
        <w:widowControl w:val="0"/>
        <w:autoSpaceDE w:val="0"/>
        <w:autoSpaceDN w:val="0"/>
        <w:adjustRightInd w:val="0"/>
        <w:spacing w:line="360" w:lineRule="auto"/>
        <w:ind w:firstLine="709"/>
        <w:jc w:val="both"/>
        <w:rPr>
          <w:sz w:val="28"/>
          <w:szCs w:val="28"/>
        </w:rPr>
      </w:pPr>
      <w:r w:rsidRPr="001D3ABD">
        <w:rPr>
          <w:sz w:val="28"/>
          <w:szCs w:val="28"/>
        </w:rPr>
        <w:t>4</w:t>
      </w:r>
      <w:r w:rsidR="008B0623">
        <w:rPr>
          <w:sz w:val="28"/>
          <w:szCs w:val="28"/>
        </w:rPr>
        <w:t>0</w:t>
      </w:r>
      <w:r w:rsidR="0019201B">
        <w:rPr>
          <w:sz w:val="28"/>
          <w:szCs w:val="28"/>
        </w:rPr>
        <w:t xml:space="preserve">. </w:t>
      </w:r>
      <w:r w:rsidRPr="001D3ABD">
        <w:rPr>
          <w:sz w:val="28"/>
          <w:szCs w:val="28"/>
        </w:rPr>
        <w:t>МФЦ предоставляет муниципальную услугу по принципу «одного окна», при этом взаимодействие с Уполномоченным органом происходит без участия заявителя в соответствии с нормативными правовыми актами и соглашением о взаимодействии с МФЦ.</w:t>
      </w:r>
    </w:p>
    <w:p w:rsidR="001D3ABD" w:rsidRPr="001D3ABD" w:rsidRDefault="001D3ABD" w:rsidP="001D3ABD">
      <w:pPr>
        <w:widowControl w:val="0"/>
        <w:autoSpaceDE w:val="0"/>
        <w:autoSpaceDN w:val="0"/>
        <w:adjustRightInd w:val="0"/>
        <w:spacing w:line="360" w:lineRule="auto"/>
        <w:ind w:firstLine="709"/>
        <w:jc w:val="both"/>
        <w:rPr>
          <w:sz w:val="28"/>
          <w:szCs w:val="28"/>
        </w:rPr>
      </w:pPr>
      <w:r w:rsidRPr="001D3ABD">
        <w:rPr>
          <w:sz w:val="28"/>
          <w:szCs w:val="28"/>
        </w:rPr>
        <w:t>4</w:t>
      </w:r>
      <w:r w:rsidR="008B0623">
        <w:rPr>
          <w:sz w:val="28"/>
          <w:szCs w:val="28"/>
        </w:rPr>
        <w:t>1</w:t>
      </w:r>
      <w:r w:rsidRPr="001D3ABD">
        <w:rPr>
          <w:sz w:val="28"/>
          <w:szCs w:val="28"/>
        </w:rPr>
        <w:t>. МФЦ при предоставлении муниципальной услуги осуществляет следующие административные процедуры (действия):</w:t>
      </w:r>
    </w:p>
    <w:p w:rsidR="001D3ABD" w:rsidRPr="001D3ABD" w:rsidRDefault="001D3ABD" w:rsidP="001D3ABD">
      <w:pPr>
        <w:widowControl w:val="0"/>
        <w:autoSpaceDE w:val="0"/>
        <w:autoSpaceDN w:val="0"/>
        <w:adjustRightInd w:val="0"/>
        <w:spacing w:line="360" w:lineRule="auto"/>
        <w:ind w:firstLine="709"/>
        <w:jc w:val="both"/>
        <w:rPr>
          <w:sz w:val="28"/>
          <w:szCs w:val="28"/>
        </w:rPr>
      </w:pPr>
      <w:r w:rsidRPr="001D3ABD">
        <w:rPr>
          <w:sz w:val="28"/>
          <w:szCs w:val="28"/>
        </w:rPr>
        <w:t>информирование о предоставлении муниципальной услуги;</w:t>
      </w:r>
    </w:p>
    <w:p w:rsidR="001D3ABD" w:rsidRPr="001D3ABD" w:rsidRDefault="001D3ABD" w:rsidP="001D3ABD">
      <w:pPr>
        <w:widowControl w:val="0"/>
        <w:autoSpaceDE w:val="0"/>
        <w:autoSpaceDN w:val="0"/>
        <w:adjustRightInd w:val="0"/>
        <w:spacing w:line="360" w:lineRule="auto"/>
        <w:ind w:firstLine="709"/>
        <w:jc w:val="both"/>
        <w:rPr>
          <w:sz w:val="28"/>
          <w:szCs w:val="28"/>
        </w:rPr>
      </w:pPr>
      <w:r w:rsidRPr="001D3ABD">
        <w:rPr>
          <w:sz w:val="28"/>
          <w:szCs w:val="28"/>
        </w:rPr>
        <w:t>прием заявления о предоставлении муниципальной услуги;</w:t>
      </w:r>
    </w:p>
    <w:p w:rsidR="001D3ABD" w:rsidRPr="000F56EA" w:rsidRDefault="001D3ABD" w:rsidP="000F56EA">
      <w:pPr>
        <w:widowControl w:val="0"/>
        <w:autoSpaceDE w:val="0"/>
        <w:autoSpaceDN w:val="0"/>
        <w:adjustRightInd w:val="0"/>
        <w:spacing w:line="360" w:lineRule="auto"/>
        <w:ind w:firstLine="709"/>
        <w:jc w:val="both"/>
        <w:rPr>
          <w:sz w:val="28"/>
          <w:szCs w:val="28"/>
        </w:rPr>
      </w:pPr>
      <w:r w:rsidRPr="001D3ABD">
        <w:rPr>
          <w:sz w:val="28"/>
          <w:szCs w:val="28"/>
        </w:rPr>
        <w:t>выдачу результата предоставления муниципальной услуги.</w:t>
      </w:r>
    </w:p>
    <w:p w:rsidR="001D3ABD" w:rsidRPr="0019201B" w:rsidRDefault="0019201B" w:rsidP="001D3ABD">
      <w:pPr>
        <w:widowControl w:val="0"/>
        <w:autoSpaceDE w:val="0"/>
        <w:autoSpaceDN w:val="0"/>
        <w:adjustRightInd w:val="0"/>
        <w:spacing w:line="360" w:lineRule="auto"/>
        <w:ind w:firstLine="709"/>
        <w:jc w:val="both"/>
        <w:rPr>
          <w:sz w:val="28"/>
          <w:szCs w:val="28"/>
        </w:rPr>
      </w:pPr>
      <w:r w:rsidRPr="0019201B">
        <w:rPr>
          <w:sz w:val="28"/>
          <w:szCs w:val="28"/>
        </w:rPr>
        <w:t>42</w:t>
      </w:r>
      <w:r w:rsidR="001D3ABD" w:rsidRPr="0019201B">
        <w:rPr>
          <w:sz w:val="28"/>
          <w:szCs w:val="28"/>
        </w:rPr>
        <w:t>. При предоставлении муниципальной услуги в электронной форме заявителю обеспечивается:</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получение информации о порядке и сроках предоставления муниципальной услуги;</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 xml:space="preserve">запись на прием </w:t>
      </w:r>
      <w:r w:rsidRPr="00E12EFA">
        <w:rPr>
          <w:sz w:val="28"/>
          <w:szCs w:val="28"/>
        </w:rPr>
        <w:t xml:space="preserve">в </w:t>
      </w:r>
      <w:r w:rsidR="0019201B" w:rsidRPr="00E12EFA">
        <w:rPr>
          <w:sz w:val="28"/>
          <w:szCs w:val="28"/>
        </w:rPr>
        <w:t>Уполномоченный орган</w:t>
      </w:r>
      <w:r w:rsidRPr="0019201B">
        <w:rPr>
          <w:sz w:val="28"/>
          <w:szCs w:val="28"/>
        </w:rPr>
        <w:t>, МФЦ для подачи заявления о предоставлении муниципальной услуги (далее применимо к настоящему подразделу – запрос о предоставлении муниципальной услуги, запрос);</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формирование запроса о предоставлении муниципальной услуги;</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 xml:space="preserve">прием и регистрация </w:t>
      </w:r>
      <w:r w:rsidR="0019201B" w:rsidRPr="00E12EFA">
        <w:rPr>
          <w:sz w:val="28"/>
          <w:szCs w:val="28"/>
        </w:rPr>
        <w:t>Уполномоченным органом</w:t>
      </w:r>
      <w:r w:rsidR="0019201B" w:rsidRPr="00D73BC3">
        <w:rPr>
          <w:sz w:val="28"/>
          <w:szCs w:val="28"/>
        </w:rPr>
        <w:t xml:space="preserve"> </w:t>
      </w:r>
      <w:r w:rsidRPr="0019201B">
        <w:rPr>
          <w:sz w:val="28"/>
          <w:szCs w:val="28"/>
        </w:rPr>
        <w:t>запроса и иных документов, необходимых для предоставления муниципальной услуги;</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получение результата предоставления муниципальной услуги;</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 xml:space="preserve">получение заявителем сведений о ходе выполнения запроса о предоставлении муниципальной услуги; </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 xml:space="preserve">досудебное (внесудебное) обжалование решений и действий (бездействий) </w:t>
      </w:r>
      <w:r w:rsidRPr="0019201B">
        <w:rPr>
          <w:sz w:val="28"/>
          <w:szCs w:val="28"/>
        </w:rPr>
        <w:lastRenderedPageBreak/>
        <w:t>уполномоченного органа, МФЦ, а также их должностных лиц, муниципальных служащих, работников.</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4</w:t>
      </w:r>
      <w:r w:rsidR="0019201B">
        <w:rPr>
          <w:sz w:val="28"/>
          <w:szCs w:val="28"/>
        </w:rPr>
        <w:t>3</w:t>
      </w:r>
      <w:r w:rsidRPr="0019201B">
        <w:rPr>
          <w:sz w:val="28"/>
          <w:szCs w:val="28"/>
        </w:rPr>
        <w:t xml:space="preserve">. Формирование запроса осуществляется посредством заполнения электронной формы запроса на </w:t>
      </w:r>
      <w:r w:rsidR="000D641E" w:rsidRPr="007603A8">
        <w:rPr>
          <w:rFonts w:cs="Arial"/>
          <w:spacing w:val="2"/>
          <w:sz w:val="28"/>
          <w:szCs w:val="28"/>
        </w:rPr>
        <w:t>Едино</w:t>
      </w:r>
      <w:r w:rsidR="000D641E">
        <w:rPr>
          <w:rFonts w:cs="Arial"/>
          <w:spacing w:val="2"/>
          <w:sz w:val="28"/>
          <w:szCs w:val="28"/>
        </w:rPr>
        <w:t>м</w:t>
      </w:r>
      <w:r w:rsidR="000D641E" w:rsidRPr="007603A8">
        <w:rPr>
          <w:rFonts w:cs="Arial"/>
          <w:spacing w:val="2"/>
          <w:sz w:val="28"/>
          <w:szCs w:val="28"/>
        </w:rPr>
        <w:t xml:space="preserve"> портал</w:t>
      </w:r>
      <w:r w:rsidR="000D641E">
        <w:rPr>
          <w:rFonts w:cs="Arial"/>
          <w:spacing w:val="2"/>
          <w:sz w:val="28"/>
          <w:szCs w:val="28"/>
        </w:rPr>
        <w:t>е</w:t>
      </w:r>
      <w:r w:rsidR="000D641E" w:rsidRPr="007603A8">
        <w:rPr>
          <w:rFonts w:cs="Arial"/>
          <w:spacing w:val="2"/>
          <w:sz w:val="28"/>
          <w:szCs w:val="28"/>
        </w:rPr>
        <w:t xml:space="preserve"> </w:t>
      </w:r>
      <w:r w:rsidRPr="0019201B">
        <w:rPr>
          <w:sz w:val="28"/>
          <w:szCs w:val="28"/>
        </w:rPr>
        <w:t>без необходимости дополнительной подачи запроса в какой-либо иной форме.</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 xml:space="preserve">На </w:t>
      </w:r>
      <w:r w:rsidR="000D641E" w:rsidRPr="007603A8">
        <w:rPr>
          <w:rFonts w:cs="Arial"/>
          <w:spacing w:val="2"/>
          <w:sz w:val="28"/>
          <w:szCs w:val="28"/>
        </w:rPr>
        <w:t>Едино</w:t>
      </w:r>
      <w:r w:rsidR="000D641E">
        <w:rPr>
          <w:rFonts w:cs="Arial"/>
          <w:spacing w:val="2"/>
          <w:sz w:val="28"/>
          <w:szCs w:val="28"/>
        </w:rPr>
        <w:t>м</w:t>
      </w:r>
      <w:r w:rsidR="000D641E" w:rsidRPr="007603A8">
        <w:rPr>
          <w:rFonts w:cs="Arial"/>
          <w:spacing w:val="2"/>
          <w:sz w:val="28"/>
          <w:szCs w:val="28"/>
        </w:rPr>
        <w:t xml:space="preserve"> портал</w:t>
      </w:r>
      <w:r w:rsidR="000D641E">
        <w:rPr>
          <w:rFonts w:cs="Arial"/>
          <w:spacing w:val="2"/>
          <w:sz w:val="28"/>
          <w:szCs w:val="28"/>
        </w:rPr>
        <w:t>е</w:t>
      </w:r>
      <w:r w:rsidR="000D641E" w:rsidRPr="007603A8">
        <w:rPr>
          <w:rFonts w:cs="Arial"/>
          <w:spacing w:val="2"/>
          <w:sz w:val="28"/>
          <w:szCs w:val="28"/>
        </w:rPr>
        <w:t xml:space="preserve"> </w:t>
      </w:r>
      <w:r w:rsidRPr="0019201B">
        <w:rPr>
          <w:rFonts w:eastAsia="Calibri"/>
          <w:color w:val="000000"/>
          <w:sz w:val="28"/>
          <w:szCs w:val="28"/>
        </w:rPr>
        <w:t>официальном сайте Уполномоченного органа</w:t>
      </w:r>
      <w:r w:rsidRPr="0019201B">
        <w:rPr>
          <w:sz w:val="28"/>
          <w:szCs w:val="28"/>
        </w:rPr>
        <w:t xml:space="preserve"> размещается образец заполнения электронной формы запроса.</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4</w:t>
      </w:r>
      <w:r w:rsidR="0019201B">
        <w:rPr>
          <w:sz w:val="28"/>
          <w:szCs w:val="28"/>
        </w:rPr>
        <w:t>4</w:t>
      </w:r>
      <w:r w:rsidRPr="0019201B">
        <w:rPr>
          <w:sz w:val="28"/>
          <w:szCs w:val="28"/>
        </w:rPr>
        <w:t xml:space="preserve">. Форматно-логическая проверка сформированного запроса осуществляется </w:t>
      </w:r>
      <w:r w:rsidR="008B0623" w:rsidRPr="0019201B">
        <w:rPr>
          <w:sz w:val="28"/>
          <w:szCs w:val="28"/>
          <w:highlight w:val="yellow"/>
        </w:rPr>
        <w:t xml:space="preserve">в </w:t>
      </w:r>
      <w:r w:rsidR="008B0623" w:rsidRPr="00E12EFA">
        <w:rPr>
          <w:sz w:val="28"/>
          <w:szCs w:val="28"/>
        </w:rPr>
        <w:t>процессе</w:t>
      </w:r>
      <w:r w:rsidR="008B0623" w:rsidRPr="0019201B">
        <w:rPr>
          <w:sz w:val="28"/>
          <w:szCs w:val="28"/>
        </w:rPr>
        <w:t xml:space="preserve"> </w:t>
      </w:r>
      <w:r w:rsidRPr="0019201B">
        <w:rPr>
          <w:sz w:val="28"/>
          <w:szCs w:val="28"/>
        </w:rPr>
        <w:t>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4</w:t>
      </w:r>
      <w:r w:rsidR="0019201B">
        <w:rPr>
          <w:sz w:val="28"/>
          <w:szCs w:val="28"/>
        </w:rPr>
        <w:t xml:space="preserve">5. </w:t>
      </w:r>
      <w:r w:rsidRPr="0019201B">
        <w:rPr>
          <w:sz w:val="28"/>
          <w:szCs w:val="28"/>
        </w:rPr>
        <w:t>При формировании запроса обеспечивается:</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возможность копирования и сохранения запроса и иных документов, необходимых для предоставления услуги;</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возможность печати на бумажном носителе копии электронной формы запроса;</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w:t>
      </w:r>
      <w:r w:rsidR="000D641E">
        <w:rPr>
          <w:sz w:val="28"/>
          <w:szCs w:val="28"/>
        </w:rPr>
        <w:t>портале</w:t>
      </w:r>
      <w:r w:rsidRPr="0019201B">
        <w:rPr>
          <w:sz w:val="28"/>
          <w:szCs w:val="28"/>
        </w:rPr>
        <w:t xml:space="preserve"> или официальном сайте Уполномоченного органа, в части, касающейся сведений, отсутствующих в единой системе идентификации и аутентификации;</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 xml:space="preserve">возможность вернуться на любой из этапов заполнения электронной формы </w:t>
      </w:r>
      <w:r w:rsidRPr="0019201B">
        <w:rPr>
          <w:sz w:val="28"/>
          <w:szCs w:val="28"/>
        </w:rPr>
        <w:lastRenderedPageBreak/>
        <w:t>запроса без потери ранее введенной информации;</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 xml:space="preserve">возможность доступа заявителя на Едином </w:t>
      </w:r>
      <w:r w:rsidR="000D641E">
        <w:rPr>
          <w:sz w:val="28"/>
          <w:szCs w:val="28"/>
        </w:rPr>
        <w:t>портале</w:t>
      </w:r>
      <w:r w:rsidRPr="0019201B">
        <w:rPr>
          <w:sz w:val="28"/>
          <w:szCs w:val="28"/>
        </w:rPr>
        <w:t xml:space="preserve"> к ранее поданным им запросам в течение не менее одного года, а также частично сформированных запросов – в течение не менее 3 месяцев.</w:t>
      </w:r>
    </w:p>
    <w:p w:rsidR="001D3ABD" w:rsidRPr="0019201B" w:rsidRDefault="0019201B" w:rsidP="001D3ABD">
      <w:pPr>
        <w:widowControl w:val="0"/>
        <w:autoSpaceDE w:val="0"/>
        <w:autoSpaceDN w:val="0"/>
        <w:spacing w:line="360" w:lineRule="auto"/>
        <w:ind w:firstLine="709"/>
        <w:jc w:val="both"/>
        <w:rPr>
          <w:sz w:val="28"/>
          <w:szCs w:val="28"/>
        </w:rPr>
      </w:pPr>
      <w:r>
        <w:rPr>
          <w:sz w:val="28"/>
          <w:szCs w:val="28"/>
        </w:rPr>
        <w:t xml:space="preserve">46. </w:t>
      </w:r>
      <w:r w:rsidR="001D3ABD" w:rsidRPr="0019201B">
        <w:rPr>
          <w:sz w:val="28"/>
          <w:szCs w:val="28"/>
        </w:rPr>
        <w:t xml:space="preserve">Сформированный и подписанный запрос, и иные документы, необходимые для предоставления муниципальной услуги, направляются </w:t>
      </w:r>
      <w:r w:rsidR="001D3ABD" w:rsidRPr="00E12EFA">
        <w:rPr>
          <w:sz w:val="28"/>
          <w:szCs w:val="28"/>
        </w:rPr>
        <w:t xml:space="preserve">в </w:t>
      </w:r>
      <w:r w:rsidR="008B0623" w:rsidRPr="00E12EFA">
        <w:rPr>
          <w:sz w:val="28"/>
          <w:szCs w:val="28"/>
        </w:rPr>
        <w:t>Уполномоченный орган</w:t>
      </w:r>
      <w:r w:rsidR="001D3ABD" w:rsidRPr="0019201B">
        <w:rPr>
          <w:sz w:val="28"/>
          <w:szCs w:val="28"/>
        </w:rPr>
        <w:t xml:space="preserve"> посредством </w:t>
      </w:r>
      <w:r w:rsidR="000D641E" w:rsidRPr="007603A8">
        <w:rPr>
          <w:rFonts w:cs="Arial"/>
          <w:spacing w:val="2"/>
          <w:sz w:val="28"/>
          <w:szCs w:val="28"/>
        </w:rPr>
        <w:t>Единого портал</w:t>
      </w:r>
      <w:r w:rsidR="000D641E">
        <w:rPr>
          <w:rFonts w:cs="Arial"/>
          <w:spacing w:val="2"/>
          <w:sz w:val="28"/>
          <w:szCs w:val="28"/>
        </w:rPr>
        <w:t>а</w:t>
      </w:r>
      <w:r w:rsidR="001D3ABD" w:rsidRPr="0019201B">
        <w:rPr>
          <w:sz w:val="28"/>
          <w:szCs w:val="28"/>
        </w:rPr>
        <w:t>, официального сайта Уполномоченного органа.</w:t>
      </w:r>
    </w:p>
    <w:p w:rsidR="001D3ABD" w:rsidRPr="0019201B" w:rsidRDefault="0019201B" w:rsidP="001D3ABD">
      <w:pPr>
        <w:widowControl w:val="0"/>
        <w:autoSpaceDE w:val="0"/>
        <w:autoSpaceDN w:val="0"/>
        <w:spacing w:line="360" w:lineRule="auto"/>
        <w:ind w:firstLine="709"/>
        <w:jc w:val="both"/>
        <w:rPr>
          <w:sz w:val="28"/>
          <w:szCs w:val="28"/>
        </w:rPr>
      </w:pPr>
      <w:r w:rsidRPr="00E12EFA">
        <w:rPr>
          <w:sz w:val="28"/>
          <w:szCs w:val="28"/>
        </w:rPr>
        <w:t>Уполномоченный орган</w:t>
      </w:r>
      <w:r w:rsidRPr="0019201B">
        <w:rPr>
          <w:sz w:val="28"/>
          <w:szCs w:val="28"/>
        </w:rPr>
        <w:t xml:space="preserve"> </w:t>
      </w:r>
      <w:r w:rsidR="001D3ABD" w:rsidRPr="0019201B">
        <w:rPr>
          <w:sz w:val="28"/>
          <w:szCs w:val="28"/>
        </w:rPr>
        <w:t>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Ханты-Мансийского автономного округа – Югры и принимаемыми в соответствии с ними актами Правительства Ханты-Мансийского автономного округа – Югры.</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 xml:space="preserve">Предоставление муниципальной услуги начинается с момента приема и регистрации </w:t>
      </w:r>
      <w:r w:rsidR="0019201B" w:rsidRPr="00E12EFA">
        <w:rPr>
          <w:sz w:val="28"/>
          <w:szCs w:val="28"/>
        </w:rPr>
        <w:t>Уполномоченным органом</w:t>
      </w:r>
      <w:r w:rsidR="0019201B" w:rsidRPr="0019201B">
        <w:rPr>
          <w:sz w:val="28"/>
          <w:szCs w:val="28"/>
        </w:rPr>
        <w:t xml:space="preserve"> </w:t>
      </w:r>
      <w:r w:rsidRPr="0019201B">
        <w:rPr>
          <w:sz w:val="28"/>
          <w:szCs w:val="28"/>
        </w:rPr>
        <w:t>электронных документов, необходимых для предоставления муниципальной услуги.</w:t>
      </w:r>
    </w:p>
    <w:p w:rsidR="001D3ABD" w:rsidRPr="0019201B" w:rsidRDefault="0019201B" w:rsidP="001D3ABD">
      <w:pPr>
        <w:widowControl w:val="0"/>
        <w:autoSpaceDE w:val="0"/>
        <w:autoSpaceDN w:val="0"/>
        <w:spacing w:line="360" w:lineRule="auto"/>
        <w:ind w:firstLine="709"/>
        <w:jc w:val="both"/>
        <w:rPr>
          <w:sz w:val="28"/>
          <w:szCs w:val="28"/>
        </w:rPr>
      </w:pPr>
      <w:r>
        <w:rPr>
          <w:sz w:val="28"/>
          <w:szCs w:val="28"/>
        </w:rPr>
        <w:t xml:space="preserve">47. </w:t>
      </w:r>
      <w:r w:rsidR="001D3ABD" w:rsidRPr="0019201B">
        <w:rPr>
          <w:sz w:val="28"/>
          <w:szCs w:val="28"/>
        </w:rPr>
        <w:t xml:space="preserve">Заявителю в качестве результата предоставления муниципальной услуги обеспечивается по его выбору возможность получения: </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электронного документа, подписанного уполномоченным должностным лицом с использованием усиленной квалифицированной электронной подписи;</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 xml:space="preserve">документа на бумажном носителе, подтверждающего содержание электронного документа, направленного Уполномоченным органом, </w:t>
      </w:r>
      <w:r w:rsidRPr="0019201B">
        <w:rPr>
          <w:sz w:val="28"/>
          <w:szCs w:val="28"/>
        </w:rPr>
        <w:br/>
        <w:t>в МФЦ.</w:t>
      </w:r>
    </w:p>
    <w:p w:rsidR="001D3ABD" w:rsidRPr="0019201B" w:rsidRDefault="0019201B" w:rsidP="001D3ABD">
      <w:pPr>
        <w:widowControl w:val="0"/>
        <w:autoSpaceDE w:val="0"/>
        <w:autoSpaceDN w:val="0"/>
        <w:spacing w:line="360" w:lineRule="auto"/>
        <w:ind w:firstLine="709"/>
        <w:jc w:val="both"/>
        <w:rPr>
          <w:sz w:val="28"/>
          <w:szCs w:val="28"/>
        </w:rPr>
      </w:pPr>
      <w:r>
        <w:rPr>
          <w:sz w:val="28"/>
          <w:szCs w:val="28"/>
        </w:rPr>
        <w:t xml:space="preserve">48. </w:t>
      </w:r>
      <w:r w:rsidR="001D3ABD" w:rsidRPr="0019201B">
        <w:rPr>
          <w:sz w:val="28"/>
          <w:szCs w:val="28"/>
        </w:rPr>
        <w:t xml:space="preserve">При предоставлении муниципальной услуги в электронной форме заявителю направляются уведомления: </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 xml:space="preserve">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w:t>
      </w:r>
      <w:r w:rsidRPr="0019201B">
        <w:rPr>
          <w:sz w:val="28"/>
          <w:szCs w:val="28"/>
        </w:rPr>
        <w:lastRenderedPageBreak/>
        <w:t>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rsidR="001D3ABD" w:rsidRPr="0019201B" w:rsidRDefault="001D3ABD" w:rsidP="001D3ABD">
      <w:pPr>
        <w:widowControl w:val="0"/>
        <w:autoSpaceDE w:val="0"/>
        <w:autoSpaceDN w:val="0"/>
        <w:spacing w:line="360" w:lineRule="auto"/>
        <w:ind w:firstLine="709"/>
        <w:jc w:val="both"/>
        <w:rPr>
          <w:sz w:val="28"/>
          <w:szCs w:val="28"/>
        </w:rPr>
      </w:pPr>
      <w:r w:rsidRPr="0019201B">
        <w:rPr>
          <w:sz w:val="28"/>
          <w:szCs w:val="28"/>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9201B" w:rsidRPr="0019201B" w:rsidRDefault="0019201B" w:rsidP="000F56EA">
      <w:pPr>
        <w:widowControl w:val="0"/>
        <w:autoSpaceDE w:val="0"/>
        <w:autoSpaceDN w:val="0"/>
        <w:spacing w:line="360" w:lineRule="auto"/>
        <w:jc w:val="both"/>
        <w:rPr>
          <w:sz w:val="28"/>
          <w:szCs w:val="28"/>
        </w:rPr>
      </w:pPr>
    </w:p>
    <w:p w:rsidR="009738E8" w:rsidRDefault="009738E8" w:rsidP="001E373D">
      <w:pPr>
        <w:widowControl w:val="0"/>
        <w:autoSpaceDE w:val="0"/>
        <w:autoSpaceDN w:val="0"/>
        <w:spacing w:line="360" w:lineRule="auto"/>
        <w:jc w:val="center"/>
        <w:rPr>
          <w:sz w:val="28"/>
          <w:szCs w:val="28"/>
        </w:rPr>
      </w:pPr>
      <w:r w:rsidRPr="00E12EFA">
        <w:rPr>
          <w:sz w:val="28"/>
          <w:szCs w:val="28"/>
        </w:rPr>
        <w:t xml:space="preserve">III. </w:t>
      </w:r>
      <w:r w:rsidR="001E373D" w:rsidRPr="00E12EFA">
        <w:rPr>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E373D" w:rsidRDefault="001E373D" w:rsidP="001E373D">
      <w:pPr>
        <w:widowControl w:val="0"/>
        <w:autoSpaceDE w:val="0"/>
        <w:autoSpaceDN w:val="0"/>
        <w:spacing w:line="360" w:lineRule="auto"/>
        <w:jc w:val="center"/>
        <w:rPr>
          <w:sz w:val="28"/>
          <w:szCs w:val="28"/>
        </w:rPr>
      </w:pPr>
    </w:p>
    <w:p w:rsidR="009738E8" w:rsidRPr="009738E8" w:rsidRDefault="000F56EA" w:rsidP="009738E8">
      <w:pPr>
        <w:autoSpaceDE w:val="0"/>
        <w:autoSpaceDN w:val="0"/>
        <w:adjustRightInd w:val="0"/>
        <w:spacing w:line="360" w:lineRule="auto"/>
        <w:ind w:firstLine="709"/>
        <w:jc w:val="both"/>
        <w:rPr>
          <w:sz w:val="28"/>
          <w:szCs w:val="28"/>
        </w:rPr>
      </w:pPr>
      <w:r>
        <w:rPr>
          <w:sz w:val="28"/>
          <w:szCs w:val="28"/>
        </w:rPr>
        <w:t>49</w:t>
      </w:r>
      <w:r w:rsidR="009738E8" w:rsidRPr="009738E8">
        <w:rPr>
          <w:sz w:val="28"/>
          <w:szCs w:val="28"/>
        </w:rPr>
        <w:t>.</w:t>
      </w:r>
      <w:r w:rsidR="009738E8" w:rsidRPr="009738E8">
        <w:rPr>
          <w:sz w:val="28"/>
          <w:szCs w:val="28"/>
        </w:rPr>
        <w:tab/>
        <w:t>Предоставление муниципальной услуги включает в себя следующие административные процедуры:</w:t>
      </w:r>
    </w:p>
    <w:p w:rsidR="009738E8" w:rsidRPr="009738E8" w:rsidRDefault="009738E8" w:rsidP="009738E8">
      <w:pPr>
        <w:autoSpaceDE w:val="0"/>
        <w:autoSpaceDN w:val="0"/>
        <w:adjustRightInd w:val="0"/>
        <w:spacing w:line="360" w:lineRule="auto"/>
        <w:ind w:firstLine="709"/>
        <w:jc w:val="both"/>
        <w:rPr>
          <w:sz w:val="28"/>
          <w:szCs w:val="28"/>
        </w:rPr>
      </w:pPr>
      <w:r w:rsidRPr="009738E8">
        <w:rPr>
          <w:sz w:val="28"/>
          <w:szCs w:val="28"/>
        </w:rPr>
        <w:t>прием и регистрация заявления о предоставлении муниципальной услуги;</w:t>
      </w:r>
    </w:p>
    <w:p w:rsidR="009738E8" w:rsidRPr="009738E8" w:rsidRDefault="009738E8" w:rsidP="009738E8">
      <w:pPr>
        <w:widowControl w:val="0"/>
        <w:autoSpaceDE w:val="0"/>
        <w:autoSpaceDN w:val="0"/>
        <w:adjustRightInd w:val="0"/>
        <w:spacing w:line="360" w:lineRule="auto"/>
        <w:ind w:firstLine="709"/>
        <w:contextualSpacing/>
        <w:jc w:val="both"/>
        <w:rPr>
          <w:sz w:val="28"/>
          <w:szCs w:val="28"/>
        </w:rPr>
      </w:pPr>
      <w:r w:rsidRPr="009738E8">
        <w:rPr>
          <w:sz w:val="28"/>
          <w:szCs w:val="28"/>
        </w:rPr>
        <w:t>формирование и направление межведомственных запросов в органы власти и организации, участвующие в предоставлении муниципальной услуги, получение на них ответов;</w:t>
      </w:r>
    </w:p>
    <w:p w:rsidR="009738E8" w:rsidRPr="009738E8" w:rsidRDefault="009738E8" w:rsidP="009738E8">
      <w:pPr>
        <w:shd w:val="clear" w:color="auto" w:fill="FFFFFF"/>
        <w:tabs>
          <w:tab w:val="left" w:pos="1411"/>
        </w:tabs>
        <w:spacing w:line="360" w:lineRule="auto"/>
        <w:ind w:firstLine="709"/>
        <w:jc w:val="both"/>
        <w:rPr>
          <w:sz w:val="28"/>
          <w:szCs w:val="28"/>
        </w:rPr>
      </w:pPr>
      <w:r w:rsidRPr="009738E8">
        <w:rPr>
          <w:sz w:val="28"/>
          <w:szCs w:val="28"/>
        </w:rPr>
        <w:t>рассмотрение представленных документов и принятие решения о предоставлении муниципальной услуги либо в отказе в предоставлении муниципальной услуги;</w:t>
      </w:r>
    </w:p>
    <w:p w:rsidR="009738E8" w:rsidRDefault="009738E8" w:rsidP="009738E8">
      <w:pPr>
        <w:shd w:val="clear" w:color="auto" w:fill="FFFFFF"/>
        <w:tabs>
          <w:tab w:val="left" w:pos="1411"/>
        </w:tabs>
        <w:spacing w:line="360" w:lineRule="auto"/>
        <w:ind w:firstLine="709"/>
        <w:jc w:val="both"/>
        <w:rPr>
          <w:sz w:val="28"/>
          <w:szCs w:val="28"/>
        </w:rPr>
      </w:pPr>
      <w:r w:rsidRPr="009738E8">
        <w:rPr>
          <w:sz w:val="28"/>
          <w:szCs w:val="28"/>
        </w:rPr>
        <w:t>выдача (направление) заявителю документа, являющегося результатом предоставления муниципальной услуги.</w:t>
      </w:r>
    </w:p>
    <w:p w:rsidR="009738E8" w:rsidRDefault="009738E8" w:rsidP="009738E8">
      <w:pPr>
        <w:shd w:val="clear" w:color="auto" w:fill="FFFFFF"/>
        <w:tabs>
          <w:tab w:val="left" w:pos="1411"/>
        </w:tabs>
        <w:spacing w:line="360" w:lineRule="auto"/>
        <w:ind w:firstLine="709"/>
        <w:jc w:val="both"/>
        <w:rPr>
          <w:sz w:val="28"/>
          <w:szCs w:val="28"/>
        </w:rPr>
      </w:pPr>
    </w:p>
    <w:p w:rsidR="009738E8" w:rsidRPr="009738E8" w:rsidRDefault="009738E8" w:rsidP="009738E8">
      <w:pPr>
        <w:widowControl w:val="0"/>
        <w:autoSpaceDE w:val="0"/>
        <w:autoSpaceDN w:val="0"/>
        <w:adjustRightInd w:val="0"/>
        <w:spacing w:line="360" w:lineRule="auto"/>
        <w:jc w:val="center"/>
        <w:rPr>
          <w:sz w:val="28"/>
          <w:szCs w:val="28"/>
        </w:rPr>
      </w:pPr>
      <w:r w:rsidRPr="009738E8">
        <w:rPr>
          <w:sz w:val="28"/>
          <w:szCs w:val="28"/>
        </w:rPr>
        <w:t xml:space="preserve">Прием и регистрация заявления </w:t>
      </w:r>
      <w:r w:rsidRPr="009738E8">
        <w:rPr>
          <w:sz w:val="28"/>
          <w:szCs w:val="28"/>
        </w:rPr>
        <w:br/>
        <w:t>о предоставлении муниципальной услуги</w:t>
      </w:r>
    </w:p>
    <w:p w:rsidR="009738E8" w:rsidRPr="009738E8" w:rsidRDefault="009738E8" w:rsidP="009738E8">
      <w:pPr>
        <w:shd w:val="clear" w:color="auto" w:fill="FFFFFF"/>
        <w:tabs>
          <w:tab w:val="left" w:pos="1411"/>
        </w:tabs>
        <w:spacing w:line="360" w:lineRule="auto"/>
        <w:ind w:firstLine="709"/>
        <w:jc w:val="both"/>
        <w:rPr>
          <w:sz w:val="28"/>
          <w:szCs w:val="28"/>
        </w:rPr>
      </w:pPr>
    </w:p>
    <w:p w:rsidR="009738E8" w:rsidRPr="009738E8" w:rsidRDefault="00BF449E" w:rsidP="009738E8">
      <w:pPr>
        <w:autoSpaceDE w:val="0"/>
        <w:autoSpaceDN w:val="0"/>
        <w:adjustRightInd w:val="0"/>
        <w:spacing w:line="360" w:lineRule="auto"/>
        <w:ind w:firstLine="709"/>
        <w:jc w:val="both"/>
        <w:rPr>
          <w:rFonts w:eastAsia="Calibri"/>
          <w:sz w:val="28"/>
          <w:szCs w:val="28"/>
        </w:rPr>
      </w:pPr>
      <w:r>
        <w:rPr>
          <w:rFonts w:eastAsia="Calibri"/>
          <w:sz w:val="28"/>
          <w:szCs w:val="28"/>
        </w:rPr>
        <w:lastRenderedPageBreak/>
        <w:t>50</w:t>
      </w:r>
      <w:r w:rsidR="009738E8" w:rsidRPr="009738E8">
        <w:rPr>
          <w:rFonts w:eastAsia="Calibri"/>
          <w:sz w:val="28"/>
          <w:szCs w:val="28"/>
        </w:rPr>
        <w:t xml:space="preserve">. Основанием для начала административной процедуры является поступление заявления о предоставлении муниципальной услуги в </w:t>
      </w:r>
      <w:r>
        <w:rPr>
          <w:rFonts w:eastAsia="Calibri"/>
          <w:sz w:val="28"/>
          <w:szCs w:val="28"/>
        </w:rPr>
        <w:t xml:space="preserve">Управление, </w:t>
      </w:r>
      <w:r w:rsidR="009738E8" w:rsidRPr="009738E8">
        <w:rPr>
          <w:rFonts w:eastAsia="Calibri"/>
          <w:sz w:val="28"/>
          <w:szCs w:val="28"/>
        </w:rPr>
        <w:t xml:space="preserve">в том числе посредством </w:t>
      </w:r>
      <w:r w:rsidR="000D641E" w:rsidRPr="007603A8">
        <w:rPr>
          <w:rFonts w:cs="Arial"/>
          <w:spacing w:val="2"/>
          <w:sz w:val="28"/>
          <w:szCs w:val="28"/>
        </w:rPr>
        <w:t>Единого портал</w:t>
      </w:r>
      <w:r w:rsidR="000D641E">
        <w:rPr>
          <w:rFonts w:cs="Arial"/>
          <w:spacing w:val="2"/>
          <w:sz w:val="28"/>
          <w:szCs w:val="28"/>
        </w:rPr>
        <w:t>а</w:t>
      </w:r>
      <w:r>
        <w:rPr>
          <w:rFonts w:eastAsia="Calibri"/>
          <w:sz w:val="28"/>
          <w:szCs w:val="28"/>
        </w:rPr>
        <w:t>.</w:t>
      </w:r>
    </w:p>
    <w:p w:rsidR="009738E8" w:rsidRDefault="009738E8" w:rsidP="009738E8">
      <w:pPr>
        <w:autoSpaceDE w:val="0"/>
        <w:autoSpaceDN w:val="0"/>
        <w:adjustRightInd w:val="0"/>
        <w:spacing w:line="360" w:lineRule="auto"/>
        <w:ind w:firstLine="709"/>
        <w:jc w:val="both"/>
        <w:rPr>
          <w:rFonts w:eastAsia="Calibri"/>
          <w:sz w:val="28"/>
          <w:szCs w:val="28"/>
        </w:rPr>
      </w:pPr>
      <w:r w:rsidRPr="009738E8">
        <w:rPr>
          <w:rFonts w:eastAsia="Calibri"/>
          <w:sz w:val="28"/>
          <w:szCs w:val="28"/>
        </w:rPr>
        <w:t xml:space="preserve">Сведения о должностном лице, ответственном за выполнение административного действия, входящего в состав административной процедуры: специалист </w:t>
      </w:r>
      <w:r w:rsidR="00BF449E">
        <w:rPr>
          <w:rFonts w:eastAsia="Calibri"/>
          <w:sz w:val="28"/>
          <w:szCs w:val="28"/>
        </w:rPr>
        <w:t>Управления, ответственный за предоставление муниципальной услуги.</w:t>
      </w:r>
      <w:r>
        <w:rPr>
          <w:rFonts w:eastAsia="Calibri"/>
          <w:sz w:val="28"/>
          <w:szCs w:val="28"/>
        </w:rPr>
        <w:t xml:space="preserve"> </w:t>
      </w:r>
    </w:p>
    <w:p w:rsidR="003A7FEE" w:rsidRPr="003A7FEE" w:rsidRDefault="003A7FEE" w:rsidP="003A7FEE">
      <w:pPr>
        <w:autoSpaceDE w:val="0"/>
        <w:autoSpaceDN w:val="0"/>
        <w:adjustRightInd w:val="0"/>
        <w:spacing w:line="360" w:lineRule="auto"/>
        <w:ind w:firstLine="709"/>
        <w:jc w:val="both"/>
        <w:rPr>
          <w:rFonts w:eastAsia="Calibri"/>
          <w:sz w:val="28"/>
          <w:szCs w:val="28"/>
        </w:rPr>
      </w:pPr>
      <w:r w:rsidRPr="003A7FEE">
        <w:rPr>
          <w:rFonts w:eastAsia="Calibri"/>
          <w:sz w:val="28"/>
          <w:szCs w:val="28"/>
        </w:rPr>
        <w:t xml:space="preserve">Содержание административных действий, входящих в состав административной процедуры: </w:t>
      </w:r>
    </w:p>
    <w:p w:rsidR="003A7FEE" w:rsidRPr="003A7FEE" w:rsidRDefault="008A4302" w:rsidP="003A7FEE">
      <w:pPr>
        <w:autoSpaceDE w:val="0"/>
        <w:autoSpaceDN w:val="0"/>
        <w:adjustRightInd w:val="0"/>
        <w:spacing w:line="360" w:lineRule="auto"/>
        <w:ind w:firstLine="709"/>
        <w:jc w:val="both"/>
        <w:rPr>
          <w:rFonts w:eastAsia="Calibri"/>
          <w:sz w:val="28"/>
          <w:szCs w:val="28"/>
        </w:rPr>
      </w:pPr>
      <w:r>
        <w:rPr>
          <w:rFonts w:eastAsia="Calibri"/>
          <w:sz w:val="28"/>
          <w:szCs w:val="28"/>
        </w:rPr>
        <w:t xml:space="preserve">- </w:t>
      </w:r>
      <w:r w:rsidR="003A7FEE" w:rsidRPr="003A7FEE">
        <w:rPr>
          <w:rFonts w:eastAsia="Calibri"/>
          <w:sz w:val="28"/>
          <w:szCs w:val="28"/>
        </w:rPr>
        <w:t>прием и проверка на комплектность предоставленных документов</w:t>
      </w:r>
      <w:r w:rsidR="003A7FEE">
        <w:rPr>
          <w:rFonts w:eastAsia="Calibri"/>
          <w:sz w:val="28"/>
          <w:szCs w:val="28"/>
        </w:rPr>
        <w:t>,</w:t>
      </w:r>
      <w:r w:rsidR="003A7FEE" w:rsidRPr="003A7FEE">
        <w:rPr>
          <w:rFonts w:eastAsia="Calibri"/>
          <w:sz w:val="28"/>
          <w:szCs w:val="28"/>
        </w:rPr>
        <w:t xml:space="preserve"> установленных пунктом 20 настоящего Административного регламента;</w:t>
      </w:r>
    </w:p>
    <w:p w:rsidR="008A4302" w:rsidRPr="008A4302" w:rsidRDefault="008A4302" w:rsidP="008A4302">
      <w:pPr>
        <w:autoSpaceDE w:val="0"/>
        <w:autoSpaceDN w:val="0"/>
        <w:adjustRightInd w:val="0"/>
        <w:spacing w:line="360" w:lineRule="auto"/>
        <w:ind w:firstLine="709"/>
        <w:jc w:val="both"/>
        <w:rPr>
          <w:rFonts w:eastAsia="Calibri"/>
          <w:sz w:val="28"/>
          <w:szCs w:val="28"/>
        </w:rPr>
      </w:pPr>
      <w:r w:rsidRPr="008A4302">
        <w:rPr>
          <w:rFonts w:eastAsia="Calibri"/>
          <w:sz w:val="28"/>
          <w:szCs w:val="28"/>
        </w:rPr>
        <w:t>- регистрация поступившего заявления и документов, либо подготовка мотивированного отказа в приеме документов в случае наличия оснований для отказа в приеме заявления.</w:t>
      </w:r>
    </w:p>
    <w:p w:rsidR="003A7FEE" w:rsidRPr="003A7FEE" w:rsidRDefault="003A7FEE" w:rsidP="008A4302">
      <w:pPr>
        <w:autoSpaceDE w:val="0"/>
        <w:autoSpaceDN w:val="0"/>
        <w:adjustRightInd w:val="0"/>
        <w:spacing w:line="360" w:lineRule="auto"/>
        <w:ind w:firstLine="709"/>
        <w:jc w:val="both"/>
        <w:rPr>
          <w:rFonts w:eastAsia="Calibri"/>
          <w:sz w:val="28"/>
          <w:szCs w:val="28"/>
        </w:rPr>
      </w:pPr>
      <w:r w:rsidRPr="003A7FEE">
        <w:rPr>
          <w:rFonts w:eastAsia="Calibri"/>
          <w:sz w:val="28"/>
          <w:szCs w:val="28"/>
        </w:rPr>
        <w:t xml:space="preserve">Максимальный срок выполнения административной процедуры установлен пунктом </w:t>
      </w:r>
      <w:r w:rsidR="001744BE">
        <w:rPr>
          <w:rFonts w:eastAsia="Calibri"/>
          <w:sz w:val="28"/>
          <w:szCs w:val="28"/>
        </w:rPr>
        <w:t>28</w:t>
      </w:r>
      <w:r w:rsidRPr="003A7FEE">
        <w:rPr>
          <w:rFonts w:eastAsia="Calibri"/>
          <w:color w:val="7030A0"/>
          <w:sz w:val="28"/>
          <w:szCs w:val="28"/>
        </w:rPr>
        <w:t xml:space="preserve"> </w:t>
      </w:r>
      <w:r w:rsidRPr="003A7FEE">
        <w:rPr>
          <w:rFonts w:eastAsia="Calibri"/>
          <w:sz w:val="28"/>
          <w:szCs w:val="28"/>
        </w:rPr>
        <w:t>настоящего Административного регламента.</w:t>
      </w:r>
    </w:p>
    <w:p w:rsidR="003A7FEE" w:rsidRPr="003A7FEE" w:rsidRDefault="003A7FEE" w:rsidP="003A7FEE">
      <w:pPr>
        <w:autoSpaceDE w:val="0"/>
        <w:autoSpaceDN w:val="0"/>
        <w:adjustRightInd w:val="0"/>
        <w:spacing w:line="360" w:lineRule="auto"/>
        <w:ind w:firstLine="709"/>
        <w:jc w:val="both"/>
        <w:rPr>
          <w:rFonts w:eastAsia="Calibri"/>
          <w:sz w:val="28"/>
          <w:szCs w:val="28"/>
        </w:rPr>
      </w:pPr>
      <w:r w:rsidRPr="003A7FEE">
        <w:rPr>
          <w:rFonts w:eastAsia="Calibri"/>
          <w:sz w:val="28"/>
          <w:szCs w:val="28"/>
        </w:rPr>
        <w:t>Критерием принятия решения о приеме и регистрации заявления является наличие заявления и прилагаемых к нему документов, указанных в пункте 20 настоящего Административного регламента, и наличие (отсутствие) предусмотренных пунктом 2</w:t>
      </w:r>
      <w:r w:rsidR="001744BE">
        <w:rPr>
          <w:rFonts w:eastAsia="Calibri"/>
          <w:sz w:val="28"/>
          <w:szCs w:val="28"/>
        </w:rPr>
        <w:t>4</w:t>
      </w:r>
      <w:r w:rsidRPr="003A7FEE">
        <w:rPr>
          <w:rFonts w:eastAsia="Calibri"/>
          <w:sz w:val="28"/>
          <w:szCs w:val="28"/>
        </w:rPr>
        <w:t xml:space="preserve"> настоящего Административного регламента оснований для отказа в приме документов.</w:t>
      </w:r>
    </w:p>
    <w:p w:rsidR="003A7FEE" w:rsidRPr="003A7FEE" w:rsidRDefault="003A7FEE" w:rsidP="003A7FEE">
      <w:pPr>
        <w:autoSpaceDE w:val="0"/>
        <w:autoSpaceDN w:val="0"/>
        <w:adjustRightInd w:val="0"/>
        <w:spacing w:line="360" w:lineRule="auto"/>
        <w:ind w:firstLine="709"/>
        <w:jc w:val="both"/>
        <w:rPr>
          <w:rFonts w:eastAsia="Calibri"/>
          <w:sz w:val="28"/>
          <w:szCs w:val="28"/>
        </w:rPr>
      </w:pPr>
      <w:r w:rsidRPr="003A7FEE">
        <w:rPr>
          <w:rFonts w:eastAsia="Calibri"/>
          <w:sz w:val="28"/>
          <w:szCs w:val="28"/>
        </w:rPr>
        <w:t>Результатом выполнения административной процедуры является зарегистрированное заявление.</w:t>
      </w:r>
    </w:p>
    <w:p w:rsidR="003A7FEE" w:rsidRPr="003A7FEE" w:rsidRDefault="003A7FEE" w:rsidP="003A7FEE">
      <w:pPr>
        <w:autoSpaceDE w:val="0"/>
        <w:autoSpaceDN w:val="0"/>
        <w:adjustRightInd w:val="0"/>
        <w:spacing w:line="360" w:lineRule="auto"/>
        <w:ind w:firstLine="709"/>
        <w:jc w:val="both"/>
        <w:rPr>
          <w:rFonts w:eastAsia="Calibri"/>
          <w:sz w:val="28"/>
          <w:szCs w:val="28"/>
          <w:lang w:eastAsia="en-US"/>
        </w:rPr>
      </w:pPr>
      <w:r w:rsidRPr="003A7FEE">
        <w:rPr>
          <w:rFonts w:eastAsia="Calibri"/>
          <w:bCs/>
          <w:sz w:val="28"/>
          <w:szCs w:val="28"/>
        </w:rPr>
        <w:t xml:space="preserve">Способ фиксации результата выполнения административной процедуры: заявление регистрируется в </w:t>
      </w:r>
      <w:r>
        <w:rPr>
          <w:rFonts w:eastAsia="Calibri"/>
          <w:sz w:val="28"/>
          <w:szCs w:val="28"/>
          <w:lang w:eastAsia="en-US"/>
        </w:rPr>
        <w:t>системе электронного документооборота.</w:t>
      </w:r>
    </w:p>
    <w:p w:rsidR="003A7FEE" w:rsidRPr="003A7FEE" w:rsidRDefault="003A7FEE" w:rsidP="003A7FEE">
      <w:pPr>
        <w:widowControl w:val="0"/>
        <w:autoSpaceDE w:val="0"/>
        <w:autoSpaceDN w:val="0"/>
        <w:adjustRightInd w:val="0"/>
        <w:spacing w:line="360" w:lineRule="auto"/>
        <w:ind w:firstLine="709"/>
        <w:jc w:val="both"/>
        <w:rPr>
          <w:sz w:val="28"/>
          <w:szCs w:val="28"/>
        </w:rPr>
      </w:pPr>
      <w:r w:rsidRPr="003A7FEE">
        <w:rPr>
          <w:sz w:val="28"/>
          <w:szCs w:val="28"/>
        </w:rPr>
        <w:t>В с</w:t>
      </w:r>
      <w:r w:rsidR="00BF449E">
        <w:rPr>
          <w:sz w:val="28"/>
          <w:szCs w:val="28"/>
        </w:rPr>
        <w:t>л</w:t>
      </w:r>
      <w:r w:rsidR="00A6260C">
        <w:rPr>
          <w:sz w:val="28"/>
          <w:szCs w:val="28"/>
        </w:rPr>
        <w:t xml:space="preserve">учае обращения заявителя в МФЦ или МАУДО «ЦДТ», </w:t>
      </w:r>
      <w:r w:rsidR="00BF449E">
        <w:rPr>
          <w:sz w:val="28"/>
          <w:szCs w:val="28"/>
        </w:rPr>
        <w:t>специалисты обеспечиваю</w:t>
      </w:r>
      <w:r w:rsidRPr="003A7FEE">
        <w:rPr>
          <w:sz w:val="28"/>
          <w:szCs w:val="28"/>
        </w:rPr>
        <w:t xml:space="preserve">т передачу в </w:t>
      </w:r>
      <w:r w:rsidR="00BF449E">
        <w:rPr>
          <w:sz w:val="28"/>
          <w:szCs w:val="28"/>
        </w:rPr>
        <w:t>Уполномоченный орган</w:t>
      </w:r>
      <w:r w:rsidRPr="003A7FEE">
        <w:rPr>
          <w:sz w:val="28"/>
          <w:szCs w:val="28"/>
        </w:rPr>
        <w:t xml:space="preserve"> заявления и документов, необходимых для предоставления муниципальной услуги, не позднее одного рабочего дня, следующего за днем их поступления. При этом датой подачи заявителем заявления и документов является дата их поступления в </w:t>
      </w:r>
      <w:r w:rsidR="00A6260C">
        <w:rPr>
          <w:sz w:val="28"/>
          <w:szCs w:val="28"/>
        </w:rPr>
        <w:t>Управление.</w:t>
      </w:r>
    </w:p>
    <w:p w:rsidR="003A7FEE" w:rsidRDefault="003A7FEE" w:rsidP="003A7FEE">
      <w:pPr>
        <w:widowControl w:val="0"/>
        <w:autoSpaceDE w:val="0"/>
        <w:autoSpaceDN w:val="0"/>
        <w:adjustRightInd w:val="0"/>
        <w:spacing w:line="360" w:lineRule="auto"/>
        <w:ind w:firstLine="709"/>
        <w:jc w:val="both"/>
        <w:rPr>
          <w:rFonts w:eastAsia="Calibri"/>
          <w:sz w:val="28"/>
          <w:szCs w:val="28"/>
        </w:rPr>
      </w:pPr>
      <w:r w:rsidRPr="003A7FEE">
        <w:rPr>
          <w:sz w:val="28"/>
          <w:szCs w:val="28"/>
        </w:rPr>
        <w:t>Зарегистрированное заявление и прилагаемые к нему д</w:t>
      </w:r>
      <w:r>
        <w:rPr>
          <w:sz w:val="28"/>
          <w:szCs w:val="28"/>
        </w:rPr>
        <w:t xml:space="preserve">окументы передаются </w:t>
      </w:r>
      <w:r>
        <w:rPr>
          <w:sz w:val="28"/>
          <w:szCs w:val="28"/>
        </w:rPr>
        <w:lastRenderedPageBreak/>
        <w:t xml:space="preserve">специалисту </w:t>
      </w:r>
      <w:r w:rsidR="00BF449E">
        <w:rPr>
          <w:rFonts w:eastAsia="Calibri"/>
          <w:sz w:val="28"/>
          <w:szCs w:val="28"/>
        </w:rPr>
        <w:t>Управления,</w:t>
      </w:r>
      <w:r w:rsidRPr="003A7FEE">
        <w:rPr>
          <w:rFonts w:eastAsia="Calibri"/>
          <w:i/>
          <w:sz w:val="28"/>
          <w:szCs w:val="28"/>
        </w:rPr>
        <w:t xml:space="preserve"> </w:t>
      </w:r>
      <w:r>
        <w:rPr>
          <w:rFonts w:eastAsia="Calibri"/>
          <w:sz w:val="28"/>
          <w:szCs w:val="28"/>
        </w:rPr>
        <w:t>ответственному за формирование и направление межведомственных запросов.</w:t>
      </w:r>
    </w:p>
    <w:p w:rsidR="003A7FEE" w:rsidRDefault="003A7FEE" w:rsidP="003A7FEE">
      <w:pPr>
        <w:widowControl w:val="0"/>
        <w:autoSpaceDE w:val="0"/>
        <w:autoSpaceDN w:val="0"/>
        <w:adjustRightInd w:val="0"/>
        <w:spacing w:line="360" w:lineRule="auto"/>
        <w:ind w:firstLine="709"/>
        <w:jc w:val="both"/>
        <w:rPr>
          <w:rFonts w:eastAsia="Calibri"/>
          <w:sz w:val="28"/>
          <w:szCs w:val="28"/>
        </w:rPr>
      </w:pPr>
    </w:p>
    <w:p w:rsidR="003A7FEE" w:rsidRDefault="003A7FEE" w:rsidP="003A7FEE">
      <w:pPr>
        <w:widowControl w:val="0"/>
        <w:autoSpaceDE w:val="0"/>
        <w:autoSpaceDN w:val="0"/>
        <w:spacing w:line="360" w:lineRule="auto"/>
        <w:jc w:val="center"/>
        <w:rPr>
          <w:sz w:val="28"/>
          <w:szCs w:val="28"/>
        </w:rPr>
      </w:pPr>
      <w:r w:rsidRPr="003A7FEE">
        <w:rPr>
          <w:sz w:val="28"/>
          <w:szCs w:val="28"/>
        </w:rPr>
        <w:t>Формирование и направление межведомственных запросов в органы власти и организации, участвующие в предоставлении муниципальной услуги, получение на них ответов</w:t>
      </w:r>
    </w:p>
    <w:p w:rsidR="00E10CF6" w:rsidRPr="003A7FEE" w:rsidRDefault="00E10CF6" w:rsidP="003A7FEE">
      <w:pPr>
        <w:widowControl w:val="0"/>
        <w:autoSpaceDE w:val="0"/>
        <w:autoSpaceDN w:val="0"/>
        <w:spacing w:line="360" w:lineRule="auto"/>
        <w:jc w:val="center"/>
        <w:rPr>
          <w:rFonts w:eastAsia="Calibri"/>
          <w:sz w:val="28"/>
          <w:szCs w:val="28"/>
        </w:rPr>
      </w:pPr>
    </w:p>
    <w:p w:rsidR="00E10CF6" w:rsidRPr="00E10CF6" w:rsidRDefault="00BF449E" w:rsidP="00E10CF6">
      <w:pPr>
        <w:widowControl w:val="0"/>
        <w:autoSpaceDE w:val="0"/>
        <w:autoSpaceDN w:val="0"/>
        <w:spacing w:line="360" w:lineRule="auto"/>
        <w:ind w:firstLine="709"/>
        <w:jc w:val="both"/>
        <w:rPr>
          <w:rFonts w:eastAsia="Calibri"/>
          <w:sz w:val="28"/>
          <w:szCs w:val="28"/>
        </w:rPr>
      </w:pPr>
      <w:r>
        <w:rPr>
          <w:rFonts w:eastAsia="Calibri"/>
          <w:sz w:val="28"/>
          <w:szCs w:val="28"/>
        </w:rPr>
        <w:t>51</w:t>
      </w:r>
      <w:r w:rsidR="00E10CF6" w:rsidRPr="00E10CF6">
        <w:rPr>
          <w:rFonts w:eastAsia="Calibri"/>
          <w:sz w:val="28"/>
          <w:szCs w:val="28"/>
        </w:rPr>
        <w:t xml:space="preserve">. Основанием для начала административной процедуры является поступление специалисту </w:t>
      </w:r>
      <w:r>
        <w:rPr>
          <w:rFonts w:eastAsia="Calibri"/>
          <w:sz w:val="28"/>
          <w:szCs w:val="28"/>
        </w:rPr>
        <w:t xml:space="preserve">Управления </w:t>
      </w:r>
      <w:r w:rsidR="00E10CF6" w:rsidRPr="00E10CF6">
        <w:rPr>
          <w:rFonts w:eastAsia="Calibri"/>
          <w:sz w:val="28"/>
          <w:szCs w:val="28"/>
        </w:rPr>
        <w:t>зарегистрированного заявления и прилагаемых к нему документов.</w:t>
      </w:r>
    </w:p>
    <w:p w:rsidR="00E10CF6" w:rsidRPr="00E10CF6" w:rsidRDefault="00E10CF6" w:rsidP="00E10CF6">
      <w:pPr>
        <w:widowControl w:val="0"/>
        <w:autoSpaceDE w:val="0"/>
        <w:autoSpaceDN w:val="0"/>
        <w:spacing w:line="360" w:lineRule="auto"/>
        <w:ind w:firstLine="709"/>
        <w:jc w:val="both"/>
        <w:rPr>
          <w:rFonts w:eastAsia="Calibri"/>
          <w:i/>
          <w:sz w:val="28"/>
          <w:szCs w:val="28"/>
        </w:rPr>
      </w:pPr>
      <w:r w:rsidRPr="00E10CF6">
        <w:rPr>
          <w:rFonts w:eastAsia="Calibri"/>
          <w:sz w:val="28"/>
          <w:szCs w:val="28"/>
        </w:rPr>
        <w:t xml:space="preserve">Должностным лицом, ответственным за формирование </w:t>
      </w:r>
      <w:r w:rsidRPr="00E10CF6">
        <w:rPr>
          <w:rFonts w:eastAsia="Calibri"/>
          <w:sz w:val="28"/>
          <w:szCs w:val="28"/>
        </w:rPr>
        <w:br/>
        <w:t xml:space="preserve">и направление межведомственных запросов, получение на них ответов, является специалист </w:t>
      </w:r>
      <w:r w:rsidR="00BF449E">
        <w:rPr>
          <w:rFonts w:eastAsia="Calibri"/>
          <w:sz w:val="28"/>
          <w:szCs w:val="28"/>
        </w:rPr>
        <w:t>Управления, ответственный за формирование и направление межведомственных запросов.</w:t>
      </w:r>
    </w:p>
    <w:p w:rsidR="00E10CF6" w:rsidRPr="00E10CF6" w:rsidRDefault="00E10CF6" w:rsidP="00E10CF6">
      <w:pPr>
        <w:widowControl w:val="0"/>
        <w:autoSpaceDE w:val="0"/>
        <w:autoSpaceDN w:val="0"/>
        <w:spacing w:line="360" w:lineRule="auto"/>
        <w:ind w:firstLine="709"/>
        <w:jc w:val="both"/>
        <w:rPr>
          <w:rFonts w:eastAsia="Calibri"/>
          <w:strike/>
          <w:color w:val="FF0000"/>
          <w:sz w:val="28"/>
          <w:szCs w:val="28"/>
        </w:rPr>
      </w:pPr>
      <w:r w:rsidRPr="00E10CF6">
        <w:rPr>
          <w:rFonts w:eastAsia="Calibri"/>
          <w:sz w:val="28"/>
          <w:szCs w:val="28"/>
        </w:rPr>
        <w:t>Содержание административных действий, входящих в состав административной процедуры:</w:t>
      </w:r>
    </w:p>
    <w:p w:rsidR="00E10CF6" w:rsidRPr="00E10CF6" w:rsidRDefault="00244FE8" w:rsidP="00E10CF6">
      <w:pPr>
        <w:widowControl w:val="0"/>
        <w:autoSpaceDE w:val="0"/>
        <w:autoSpaceDN w:val="0"/>
        <w:spacing w:line="360" w:lineRule="auto"/>
        <w:ind w:firstLine="709"/>
        <w:jc w:val="both"/>
        <w:rPr>
          <w:rFonts w:eastAsia="Calibri"/>
          <w:sz w:val="28"/>
          <w:szCs w:val="28"/>
        </w:rPr>
      </w:pPr>
      <w:r>
        <w:rPr>
          <w:rFonts w:eastAsia="Calibri"/>
          <w:sz w:val="28"/>
          <w:szCs w:val="28"/>
        </w:rPr>
        <w:t xml:space="preserve">- </w:t>
      </w:r>
      <w:r w:rsidR="00E10CF6" w:rsidRPr="00E10CF6">
        <w:rPr>
          <w:rFonts w:eastAsia="Calibri"/>
          <w:sz w:val="28"/>
          <w:szCs w:val="28"/>
        </w:rPr>
        <w:t xml:space="preserve">проверка представленных документов на соответствие перечню, указанному в пункте 21 настоящего Административного регламента; </w:t>
      </w:r>
    </w:p>
    <w:p w:rsidR="00E10CF6" w:rsidRPr="00E10CF6" w:rsidRDefault="00244FE8" w:rsidP="00E10CF6">
      <w:pPr>
        <w:widowControl w:val="0"/>
        <w:autoSpaceDE w:val="0"/>
        <w:autoSpaceDN w:val="0"/>
        <w:spacing w:line="360" w:lineRule="auto"/>
        <w:ind w:firstLine="709"/>
        <w:jc w:val="both"/>
        <w:rPr>
          <w:rFonts w:eastAsia="Calibri"/>
          <w:sz w:val="28"/>
          <w:szCs w:val="28"/>
        </w:rPr>
      </w:pPr>
      <w:r>
        <w:rPr>
          <w:rFonts w:eastAsia="Calibri"/>
          <w:sz w:val="28"/>
          <w:szCs w:val="28"/>
        </w:rPr>
        <w:t xml:space="preserve">- </w:t>
      </w:r>
      <w:r w:rsidR="00E10CF6" w:rsidRPr="00E10CF6">
        <w:rPr>
          <w:rFonts w:eastAsia="Calibri"/>
          <w:sz w:val="28"/>
          <w:szCs w:val="28"/>
        </w:rPr>
        <w:t>при отсутствии документов, которые могут быть представлены заявителем по собственной инициативе – формирование и направление межвед</w:t>
      </w:r>
      <w:r w:rsidR="00A12ABA">
        <w:rPr>
          <w:rFonts w:eastAsia="Calibri"/>
          <w:sz w:val="28"/>
          <w:szCs w:val="28"/>
        </w:rPr>
        <w:t>омственных запросов.</w:t>
      </w:r>
    </w:p>
    <w:p w:rsidR="00E10CF6" w:rsidRPr="00E10CF6" w:rsidRDefault="00E10CF6" w:rsidP="00E10CF6">
      <w:pPr>
        <w:widowControl w:val="0"/>
        <w:autoSpaceDE w:val="0"/>
        <w:autoSpaceDN w:val="0"/>
        <w:spacing w:line="360" w:lineRule="auto"/>
        <w:ind w:firstLine="709"/>
        <w:jc w:val="both"/>
        <w:rPr>
          <w:rFonts w:eastAsia="Calibri"/>
          <w:sz w:val="28"/>
          <w:szCs w:val="28"/>
        </w:rPr>
      </w:pPr>
      <w:r w:rsidRPr="00E10CF6">
        <w:rPr>
          <w:rFonts w:eastAsia="Calibri"/>
          <w:sz w:val="28"/>
          <w:szCs w:val="28"/>
        </w:rPr>
        <w:t>Срок получения ответов на межведомственные запросы в соответствии с Федеральным законом № 210-ФЗ составляет – 5 рабочих дней со дня поступления межведомственного запроса в органы, предоставляющие документы и информацию.</w:t>
      </w:r>
    </w:p>
    <w:p w:rsidR="00E10CF6" w:rsidRPr="00E10CF6" w:rsidRDefault="00E10CF6" w:rsidP="00E10CF6">
      <w:pPr>
        <w:widowControl w:val="0"/>
        <w:autoSpaceDE w:val="0"/>
        <w:autoSpaceDN w:val="0"/>
        <w:spacing w:line="360" w:lineRule="auto"/>
        <w:ind w:firstLine="709"/>
        <w:jc w:val="both"/>
        <w:rPr>
          <w:rFonts w:eastAsia="Calibri"/>
          <w:sz w:val="28"/>
          <w:szCs w:val="28"/>
        </w:rPr>
      </w:pPr>
      <w:r w:rsidRPr="00E10CF6">
        <w:rPr>
          <w:rFonts w:eastAsia="Calibri"/>
          <w:sz w:val="28"/>
          <w:szCs w:val="28"/>
        </w:rPr>
        <w:t xml:space="preserve">Критерием для принятия решения о направлении межведомственных запросов является непредставление заявителем документов, которые </w:t>
      </w:r>
      <w:r w:rsidRPr="00E10CF6">
        <w:rPr>
          <w:rFonts w:eastAsia="Calibri"/>
          <w:sz w:val="28"/>
          <w:szCs w:val="28"/>
        </w:rPr>
        <w:br/>
        <w:t>он вправе представить по собственной инициативе, указанных в пункте 21</w:t>
      </w:r>
      <w:r w:rsidRPr="00E10CF6">
        <w:rPr>
          <w:rFonts w:eastAsia="Calibri"/>
          <w:color w:val="7030A0"/>
          <w:sz w:val="28"/>
          <w:szCs w:val="28"/>
        </w:rPr>
        <w:t xml:space="preserve"> </w:t>
      </w:r>
      <w:r w:rsidRPr="00E10CF6">
        <w:rPr>
          <w:rFonts w:eastAsia="Calibri"/>
          <w:sz w:val="28"/>
          <w:szCs w:val="28"/>
        </w:rPr>
        <w:t>настоящего Административного регламента.</w:t>
      </w:r>
    </w:p>
    <w:p w:rsidR="00E10CF6" w:rsidRPr="00E10CF6" w:rsidRDefault="00E10CF6" w:rsidP="00E10CF6">
      <w:pPr>
        <w:widowControl w:val="0"/>
        <w:autoSpaceDE w:val="0"/>
        <w:autoSpaceDN w:val="0"/>
        <w:spacing w:line="360" w:lineRule="auto"/>
        <w:ind w:firstLine="709"/>
        <w:jc w:val="both"/>
        <w:rPr>
          <w:rFonts w:eastAsia="Calibri"/>
          <w:sz w:val="28"/>
          <w:szCs w:val="28"/>
        </w:rPr>
      </w:pPr>
      <w:r w:rsidRPr="00E10CF6">
        <w:rPr>
          <w:rFonts w:eastAsia="Calibri"/>
          <w:sz w:val="28"/>
          <w:szCs w:val="28"/>
        </w:rPr>
        <w:t xml:space="preserve">Максимальный срок выполнения административной процедуры </w:t>
      </w:r>
      <w:r w:rsidR="00A12ABA" w:rsidRPr="00A12ABA">
        <w:rPr>
          <w:rFonts w:eastAsia="Calibri"/>
          <w:sz w:val="28"/>
          <w:szCs w:val="28"/>
        </w:rPr>
        <w:t xml:space="preserve">не более 5 рабочих </w:t>
      </w:r>
      <w:r w:rsidRPr="00E10CF6">
        <w:rPr>
          <w:rFonts w:eastAsia="Calibri"/>
          <w:sz w:val="28"/>
          <w:szCs w:val="28"/>
        </w:rPr>
        <w:t xml:space="preserve">дней со дня поступления зарегистрированного заявления </w:t>
      </w:r>
      <w:r w:rsidRPr="00E10CF6">
        <w:rPr>
          <w:rFonts w:eastAsia="Calibri"/>
          <w:sz w:val="28"/>
          <w:szCs w:val="28"/>
        </w:rPr>
        <w:br/>
      </w:r>
      <w:r w:rsidRPr="00E10CF6">
        <w:rPr>
          <w:rFonts w:eastAsia="Calibri"/>
          <w:sz w:val="28"/>
          <w:szCs w:val="28"/>
        </w:rPr>
        <w:lastRenderedPageBreak/>
        <w:t xml:space="preserve">и прилагаемых </w:t>
      </w:r>
      <w:r w:rsidR="00BF449E">
        <w:rPr>
          <w:rFonts w:eastAsia="Calibri"/>
          <w:sz w:val="28"/>
          <w:szCs w:val="28"/>
        </w:rPr>
        <w:t xml:space="preserve">к нему документов к специалисту, </w:t>
      </w:r>
      <w:r w:rsidRPr="00E10CF6">
        <w:rPr>
          <w:rFonts w:eastAsia="Calibri"/>
          <w:sz w:val="28"/>
          <w:szCs w:val="28"/>
        </w:rPr>
        <w:t>ответственному за формирование, направление межведомственных запросов.</w:t>
      </w:r>
    </w:p>
    <w:p w:rsidR="00E10CF6" w:rsidRPr="00E10CF6" w:rsidRDefault="00E10CF6" w:rsidP="00E10CF6">
      <w:pPr>
        <w:widowControl w:val="0"/>
        <w:autoSpaceDE w:val="0"/>
        <w:autoSpaceDN w:val="0"/>
        <w:spacing w:line="360" w:lineRule="auto"/>
        <w:ind w:firstLine="709"/>
        <w:jc w:val="both"/>
        <w:rPr>
          <w:rFonts w:eastAsia="Calibri"/>
          <w:sz w:val="28"/>
          <w:szCs w:val="28"/>
        </w:rPr>
      </w:pPr>
      <w:r w:rsidRPr="00E10CF6">
        <w:rPr>
          <w:rFonts w:eastAsia="Calibri"/>
          <w:sz w:val="28"/>
          <w:szCs w:val="28"/>
        </w:rPr>
        <w:t xml:space="preserve">Результатом выполнения административной процедуры являются полученные ответы на межведомственные запросы, содержащие документы или сведения, </w:t>
      </w:r>
      <w:r w:rsidRPr="00E10CF6">
        <w:rPr>
          <w:sz w:val="28"/>
          <w:szCs w:val="28"/>
        </w:rPr>
        <w:t>необходимые для предоставления муниципальной услуги</w:t>
      </w:r>
      <w:r w:rsidRPr="00E10CF6">
        <w:rPr>
          <w:rFonts w:eastAsia="Calibri"/>
          <w:sz w:val="28"/>
          <w:szCs w:val="28"/>
        </w:rPr>
        <w:t>.</w:t>
      </w:r>
    </w:p>
    <w:p w:rsidR="00E10CF6" w:rsidRPr="00E10CF6" w:rsidRDefault="00E10CF6" w:rsidP="00E10CF6">
      <w:pPr>
        <w:widowControl w:val="0"/>
        <w:autoSpaceDE w:val="0"/>
        <w:autoSpaceDN w:val="0"/>
        <w:spacing w:line="360" w:lineRule="auto"/>
        <w:ind w:firstLine="709"/>
        <w:jc w:val="both"/>
        <w:rPr>
          <w:rFonts w:eastAsia="Calibri"/>
          <w:sz w:val="28"/>
          <w:szCs w:val="28"/>
        </w:rPr>
      </w:pPr>
      <w:r w:rsidRPr="00E10CF6">
        <w:rPr>
          <w:rFonts w:eastAsia="Calibri"/>
          <w:sz w:val="28"/>
          <w:szCs w:val="28"/>
        </w:rPr>
        <w:t xml:space="preserve">Способ фиксации результата выполнения административной процедуры: </w:t>
      </w:r>
      <w:r w:rsidRPr="00E10CF6">
        <w:rPr>
          <w:sz w:val="28"/>
          <w:szCs w:val="28"/>
        </w:rPr>
        <w:t xml:space="preserve">полученные ответы на межведомственные запросы регистрируются в </w:t>
      </w:r>
      <w:r w:rsidR="00A12ABA">
        <w:rPr>
          <w:sz w:val="28"/>
          <w:szCs w:val="28"/>
        </w:rPr>
        <w:t xml:space="preserve">электронном документообороте </w:t>
      </w:r>
      <w:r w:rsidR="00BF449E">
        <w:rPr>
          <w:rFonts w:eastAsia="Calibri"/>
          <w:sz w:val="28"/>
          <w:szCs w:val="28"/>
        </w:rPr>
        <w:t>и приобщаю</w:t>
      </w:r>
      <w:r w:rsidRPr="00E10CF6">
        <w:rPr>
          <w:rFonts w:eastAsia="Calibri"/>
          <w:sz w:val="28"/>
          <w:szCs w:val="28"/>
        </w:rPr>
        <w:t>тся к документам заявителя.</w:t>
      </w:r>
    </w:p>
    <w:p w:rsidR="00E10CF6" w:rsidRDefault="00E10CF6" w:rsidP="00E10CF6">
      <w:pPr>
        <w:widowControl w:val="0"/>
        <w:autoSpaceDE w:val="0"/>
        <w:autoSpaceDN w:val="0"/>
        <w:spacing w:line="360" w:lineRule="auto"/>
        <w:ind w:firstLine="709"/>
        <w:jc w:val="both"/>
        <w:rPr>
          <w:rFonts w:eastAsia="Calibri"/>
          <w:sz w:val="28"/>
          <w:szCs w:val="28"/>
        </w:rPr>
      </w:pPr>
      <w:r w:rsidRPr="00E10CF6">
        <w:rPr>
          <w:rFonts w:eastAsia="Calibri"/>
          <w:sz w:val="28"/>
          <w:szCs w:val="28"/>
        </w:rPr>
        <w:t>Полученные ответы на межведомственные запросы, а также зарегистрированное заявление и прилагаемые к нему д</w:t>
      </w:r>
      <w:r w:rsidR="00BF449E">
        <w:rPr>
          <w:rFonts w:eastAsia="Calibri"/>
          <w:sz w:val="28"/>
          <w:szCs w:val="28"/>
        </w:rPr>
        <w:t xml:space="preserve">окументы передаются специалисту, </w:t>
      </w:r>
      <w:r w:rsidR="00A12ABA">
        <w:rPr>
          <w:rFonts w:eastAsia="Calibri"/>
          <w:sz w:val="28"/>
          <w:szCs w:val="28"/>
        </w:rPr>
        <w:t>ответственному за предоставление</w:t>
      </w:r>
      <w:r w:rsidR="00BF449E">
        <w:rPr>
          <w:rFonts w:eastAsia="Calibri"/>
          <w:sz w:val="28"/>
          <w:szCs w:val="28"/>
        </w:rPr>
        <w:t xml:space="preserve"> муниципальной</w:t>
      </w:r>
      <w:r w:rsidR="00A12ABA">
        <w:rPr>
          <w:rFonts w:eastAsia="Calibri"/>
          <w:sz w:val="28"/>
          <w:szCs w:val="28"/>
        </w:rPr>
        <w:t xml:space="preserve"> услуги.</w:t>
      </w:r>
    </w:p>
    <w:p w:rsidR="002A474B" w:rsidRDefault="002A474B" w:rsidP="00E10CF6">
      <w:pPr>
        <w:widowControl w:val="0"/>
        <w:autoSpaceDE w:val="0"/>
        <w:autoSpaceDN w:val="0"/>
        <w:spacing w:line="360" w:lineRule="auto"/>
        <w:ind w:firstLine="709"/>
        <w:jc w:val="both"/>
        <w:rPr>
          <w:rFonts w:eastAsia="Calibri"/>
          <w:sz w:val="28"/>
          <w:szCs w:val="28"/>
        </w:rPr>
      </w:pPr>
    </w:p>
    <w:p w:rsidR="002A474B" w:rsidRPr="002A474B" w:rsidRDefault="002A474B" w:rsidP="002A474B">
      <w:pPr>
        <w:widowControl w:val="0"/>
        <w:autoSpaceDE w:val="0"/>
        <w:autoSpaceDN w:val="0"/>
        <w:adjustRightInd w:val="0"/>
        <w:spacing w:line="360" w:lineRule="auto"/>
        <w:contextualSpacing/>
        <w:jc w:val="center"/>
        <w:rPr>
          <w:sz w:val="28"/>
          <w:szCs w:val="28"/>
        </w:rPr>
      </w:pPr>
      <w:r w:rsidRPr="002A474B">
        <w:rPr>
          <w:sz w:val="28"/>
          <w:szCs w:val="28"/>
        </w:rPr>
        <w:t>Рассмотрение представленных документов и принятие решения о предоставлении муниципальной услуги либо в отказе в предоставлении муниципальной услуги</w:t>
      </w:r>
    </w:p>
    <w:p w:rsidR="002A474B" w:rsidRPr="00E10CF6" w:rsidRDefault="002A474B" w:rsidP="002A474B">
      <w:pPr>
        <w:widowControl w:val="0"/>
        <w:autoSpaceDE w:val="0"/>
        <w:autoSpaceDN w:val="0"/>
        <w:spacing w:line="360" w:lineRule="auto"/>
        <w:ind w:firstLine="709"/>
        <w:jc w:val="both"/>
        <w:rPr>
          <w:rFonts w:eastAsia="Calibri"/>
          <w:sz w:val="28"/>
          <w:szCs w:val="28"/>
        </w:rPr>
      </w:pPr>
    </w:p>
    <w:p w:rsidR="002A474B" w:rsidRPr="002A474B" w:rsidRDefault="00BF449E" w:rsidP="002A474B">
      <w:pPr>
        <w:widowControl w:val="0"/>
        <w:autoSpaceDE w:val="0"/>
        <w:autoSpaceDN w:val="0"/>
        <w:adjustRightInd w:val="0"/>
        <w:spacing w:line="360" w:lineRule="auto"/>
        <w:ind w:firstLine="709"/>
        <w:contextualSpacing/>
        <w:jc w:val="both"/>
        <w:rPr>
          <w:sz w:val="28"/>
          <w:szCs w:val="28"/>
        </w:rPr>
      </w:pPr>
      <w:r>
        <w:rPr>
          <w:sz w:val="28"/>
          <w:szCs w:val="28"/>
        </w:rPr>
        <w:t>52</w:t>
      </w:r>
      <w:r w:rsidR="002A474B" w:rsidRPr="002A474B">
        <w:rPr>
          <w:sz w:val="28"/>
          <w:szCs w:val="28"/>
        </w:rPr>
        <w:t>. Основанием для начала административной процедуры является п</w:t>
      </w:r>
      <w:r w:rsidR="002A474B">
        <w:rPr>
          <w:sz w:val="28"/>
          <w:szCs w:val="28"/>
        </w:rPr>
        <w:t xml:space="preserve">оступление специалисту </w:t>
      </w:r>
      <w:r>
        <w:rPr>
          <w:sz w:val="28"/>
          <w:szCs w:val="28"/>
        </w:rPr>
        <w:t>Управления,</w:t>
      </w:r>
      <w:r w:rsidR="002A474B" w:rsidRPr="002A474B">
        <w:rPr>
          <w:sz w:val="28"/>
          <w:szCs w:val="28"/>
        </w:rPr>
        <w:t xml:space="preserve"> ответственному за предоставление муниципальной услуги, зарегистрированного заявления и прилагаемых к нему документов, в том числе полученных в порядке межведомственного информационного взаимодействия.</w:t>
      </w:r>
    </w:p>
    <w:p w:rsidR="002A474B" w:rsidRDefault="002A474B" w:rsidP="002A474B">
      <w:pPr>
        <w:autoSpaceDE w:val="0"/>
        <w:autoSpaceDN w:val="0"/>
        <w:adjustRightInd w:val="0"/>
        <w:spacing w:line="360" w:lineRule="auto"/>
        <w:ind w:firstLine="709"/>
        <w:jc w:val="both"/>
        <w:rPr>
          <w:rFonts w:eastAsia="Calibri"/>
          <w:sz w:val="28"/>
          <w:szCs w:val="28"/>
        </w:rPr>
      </w:pPr>
      <w:r w:rsidRPr="002A474B">
        <w:rPr>
          <w:rFonts w:eastAsia="Calibri"/>
          <w:sz w:val="28"/>
          <w:szCs w:val="28"/>
        </w:rPr>
        <w:t xml:space="preserve">Сведения о должностном лице, ответственном за выполнение административного действия, входящего в состав административной процедуры: </w:t>
      </w:r>
    </w:p>
    <w:p w:rsidR="000D40FA" w:rsidRDefault="00244FE8" w:rsidP="002A474B">
      <w:pPr>
        <w:autoSpaceDE w:val="0"/>
        <w:autoSpaceDN w:val="0"/>
        <w:adjustRightInd w:val="0"/>
        <w:spacing w:line="360" w:lineRule="auto"/>
        <w:ind w:firstLine="709"/>
        <w:jc w:val="both"/>
        <w:rPr>
          <w:rFonts w:eastAsia="Calibri"/>
          <w:sz w:val="28"/>
          <w:szCs w:val="28"/>
        </w:rPr>
      </w:pPr>
      <w:r>
        <w:rPr>
          <w:rFonts w:eastAsia="Calibri"/>
          <w:sz w:val="28"/>
          <w:szCs w:val="28"/>
        </w:rPr>
        <w:t xml:space="preserve">- </w:t>
      </w:r>
      <w:r w:rsidR="000D40FA">
        <w:rPr>
          <w:rFonts w:eastAsia="Calibri"/>
          <w:sz w:val="28"/>
          <w:szCs w:val="28"/>
        </w:rPr>
        <w:t>специалист Управления, ответственный за предоставление муниципальной услуги;</w:t>
      </w:r>
    </w:p>
    <w:p w:rsidR="000D40FA" w:rsidRPr="002A474B" w:rsidRDefault="00244FE8" w:rsidP="002A474B">
      <w:pPr>
        <w:autoSpaceDE w:val="0"/>
        <w:autoSpaceDN w:val="0"/>
        <w:adjustRightInd w:val="0"/>
        <w:spacing w:line="360" w:lineRule="auto"/>
        <w:ind w:firstLine="709"/>
        <w:jc w:val="both"/>
        <w:rPr>
          <w:rFonts w:eastAsia="Calibri"/>
          <w:i/>
        </w:rPr>
      </w:pPr>
      <w:r>
        <w:rPr>
          <w:rFonts w:eastAsia="Calibri"/>
          <w:sz w:val="28"/>
          <w:szCs w:val="28"/>
        </w:rPr>
        <w:t xml:space="preserve">- </w:t>
      </w:r>
      <w:r w:rsidR="000D40FA">
        <w:rPr>
          <w:rFonts w:eastAsia="Calibri"/>
          <w:sz w:val="28"/>
          <w:szCs w:val="28"/>
        </w:rPr>
        <w:t>начальник Управления за подписание документа, являющегося результатом предоставления муниципальной услуги.</w:t>
      </w:r>
    </w:p>
    <w:p w:rsidR="002A474B" w:rsidRPr="002A474B" w:rsidRDefault="002A474B" w:rsidP="002A474B">
      <w:pPr>
        <w:autoSpaceDE w:val="0"/>
        <w:autoSpaceDN w:val="0"/>
        <w:adjustRightInd w:val="0"/>
        <w:spacing w:line="360" w:lineRule="auto"/>
        <w:ind w:firstLine="709"/>
        <w:jc w:val="both"/>
        <w:rPr>
          <w:rFonts w:eastAsia="Calibri"/>
          <w:sz w:val="28"/>
          <w:szCs w:val="28"/>
        </w:rPr>
      </w:pPr>
      <w:r w:rsidRPr="002A474B">
        <w:rPr>
          <w:rFonts w:eastAsia="Calibri"/>
          <w:sz w:val="28"/>
          <w:szCs w:val="28"/>
        </w:rPr>
        <w:t>Содержание административных действий, входящих в состав административной процедуры:</w:t>
      </w:r>
    </w:p>
    <w:p w:rsidR="002A474B" w:rsidRDefault="002C4373" w:rsidP="002A474B">
      <w:pPr>
        <w:autoSpaceDE w:val="0"/>
        <w:autoSpaceDN w:val="0"/>
        <w:adjustRightInd w:val="0"/>
        <w:spacing w:line="360" w:lineRule="auto"/>
        <w:ind w:firstLine="709"/>
        <w:jc w:val="both"/>
        <w:rPr>
          <w:rFonts w:eastAsia="Calibri"/>
          <w:sz w:val="28"/>
          <w:szCs w:val="28"/>
        </w:rPr>
      </w:pPr>
      <w:r>
        <w:rPr>
          <w:rFonts w:eastAsia="Calibri"/>
          <w:sz w:val="28"/>
          <w:szCs w:val="28"/>
        </w:rPr>
        <w:t xml:space="preserve">Специалист, </w:t>
      </w:r>
      <w:r w:rsidR="000D40FA">
        <w:rPr>
          <w:rFonts w:eastAsia="Calibri"/>
          <w:sz w:val="28"/>
          <w:szCs w:val="28"/>
        </w:rPr>
        <w:t>ответственный за предоставление муниципальной услуги подготавливает пакет документов для рассмотрения Комиссией</w:t>
      </w:r>
      <w:r w:rsidR="00EC49DE">
        <w:rPr>
          <w:rFonts w:eastAsia="Calibri"/>
          <w:sz w:val="28"/>
          <w:szCs w:val="28"/>
        </w:rPr>
        <w:t>.</w:t>
      </w:r>
    </w:p>
    <w:p w:rsidR="000D40FA" w:rsidRDefault="000D40FA" w:rsidP="002A474B">
      <w:pPr>
        <w:autoSpaceDE w:val="0"/>
        <w:autoSpaceDN w:val="0"/>
        <w:adjustRightInd w:val="0"/>
        <w:spacing w:line="360" w:lineRule="auto"/>
        <w:ind w:firstLine="709"/>
        <w:jc w:val="both"/>
        <w:rPr>
          <w:rFonts w:eastAsia="Calibri"/>
          <w:sz w:val="28"/>
          <w:szCs w:val="28"/>
        </w:rPr>
      </w:pPr>
      <w:r>
        <w:rPr>
          <w:rFonts w:eastAsia="Calibri"/>
          <w:sz w:val="28"/>
          <w:szCs w:val="28"/>
        </w:rPr>
        <w:lastRenderedPageBreak/>
        <w:t xml:space="preserve">Комиссия осуществляет рассмотрение представленных документов на соответствие действующему законодательству с учетом полученных сведений по межведомственному информационному взаимодействию и принимает решение о предоставлении (об отказе в предоставлении) муниципальной услуги. </w:t>
      </w:r>
    </w:p>
    <w:p w:rsidR="000D40FA" w:rsidRDefault="000D40FA" w:rsidP="002A474B">
      <w:pPr>
        <w:autoSpaceDE w:val="0"/>
        <w:autoSpaceDN w:val="0"/>
        <w:adjustRightInd w:val="0"/>
        <w:spacing w:line="360" w:lineRule="auto"/>
        <w:ind w:firstLine="709"/>
        <w:jc w:val="both"/>
        <w:rPr>
          <w:rFonts w:eastAsia="Calibri"/>
          <w:sz w:val="28"/>
          <w:szCs w:val="28"/>
        </w:rPr>
      </w:pPr>
      <w:r>
        <w:rPr>
          <w:rFonts w:eastAsia="Calibri"/>
          <w:sz w:val="28"/>
          <w:szCs w:val="28"/>
        </w:rPr>
        <w:t xml:space="preserve">По результатам принятия решения о предоставлении муниципальной услуги оформляется уведомление о предоставлении путевки на отдых и оздоровление детей в каникулярное время. </w:t>
      </w:r>
    </w:p>
    <w:p w:rsidR="000D40FA" w:rsidRDefault="000D40FA" w:rsidP="002A474B">
      <w:pPr>
        <w:autoSpaceDE w:val="0"/>
        <w:autoSpaceDN w:val="0"/>
        <w:adjustRightInd w:val="0"/>
        <w:spacing w:line="360" w:lineRule="auto"/>
        <w:ind w:firstLine="709"/>
        <w:jc w:val="both"/>
        <w:rPr>
          <w:rFonts w:eastAsia="Calibri"/>
          <w:sz w:val="28"/>
          <w:szCs w:val="28"/>
        </w:rPr>
      </w:pPr>
      <w:r>
        <w:rPr>
          <w:rFonts w:eastAsia="Calibri"/>
          <w:sz w:val="28"/>
          <w:szCs w:val="28"/>
        </w:rPr>
        <w:t xml:space="preserve">При принятии решения об отказе в предоставлении муниципальной услуги подготавливается уведомление об отказе в предоставлении муниципальной услуги с указанием причины отказа. </w:t>
      </w:r>
    </w:p>
    <w:p w:rsidR="00E11C27" w:rsidRPr="002A474B" w:rsidRDefault="00E11C27" w:rsidP="002A474B">
      <w:pPr>
        <w:autoSpaceDE w:val="0"/>
        <w:autoSpaceDN w:val="0"/>
        <w:adjustRightInd w:val="0"/>
        <w:spacing w:line="360" w:lineRule="auto"/>
        <w:ind w:firstLine="709"/>
        <w:jc w:val="both"/>
        <w:rPr>
          <w:rFonts w:eastAsia="Calibri"/>
          <w:sz w:val="28"/>
          <w:szCs w:val="28"/>
        </w:rPr>
      </w:pPr>
      <w:r>
        <w:rPr>
          <w:rFonts w:eastAsia="Calibri"/>
          <w:sz w:val="28"/>
          <w:szCs w:val="28"/>
        </w:rPr>
        <w:t xml:space="preserve">Уведомление, являющееся результатом предоставления муниципальной услуги, передается </w:t>
      </w:r>
      <w:r w:rsidR="002C4373">
        <w:rPr>
          <w:rFonts w:eastAsia="Calibri"/>
          <w:sz w:val="28"/>
          <w:szCs w:val="28"/>
        </w:rPr>
        <w:t>начальнику Управления,</w:t>
      </w:r>
      <w:r>
        <w:rPr>
          <w:rFonts w:eastAsia="Calibri"/>
          <w:sz w:val="28"/>
          <w:szCs w:val="28"/>
        </w:rPr>
        <w:t xml:space="preserve"> либо лицу, его замещающему, для подписания. </w:t>
      </w:r>
    </w:p>
    <w:p w:rsidR="002A474B" w:rsidRPr="002A474B" w:rsidRDefault="002A474B" w:rsidP="002A474B">
      <w:pPr>
        <w:autoSpaceDE w:val="0"/>
        <w:autoSpaceDN w:val="0"/>
        <w:adjustRightInd w:val="0"/>
        <w:spacing w:line="360" w:lineRule="auto"/>
        <w:ind w:firstLine="709"/>
        <w:jc w:val="both"/>
        <w:rPr>
          <w:rFonts w:eastAsia="Calibri"/>
          <w:sz w:val="28"/>
          <w:szCs w:val="28"/>
        </w:rPr>
      </w:pPr>
      <w:r w:rsidRPr="002A474B">
        <w:rPr>
          <w:rFonts w:eastAsia="Calibri"/>
          <w:sz w:val="28"/>
          <w:szCs w:val="28"/>
        </w:rPr>
        <w:t>Критерием принятия решения о предоставлении (об отказе в предоставлении) муниципальной услуги являются наличие документов, предусмотренных пунктами 20, 21 настоящего Административного регламента, соответствие представленных документов требованиям настоящего Административного регламента и наличие (отсутствие) оснований для отказа в предоставлении муниципальной услуги, предусмотренных пунктом 2</w:t>
      </w:r>
      <w:r w:rsidR="00EC49DE">
        <w:rPr>
          <w:rFonts w:eastAsia="Calibri"/>
          <w:sz w:val="28"/>
          <w:szCs w:val="28"/>
        </w:rPr>
        <w:t>5.1</w:t>
      </w:r>
      <w:r w:rsidRPr="002A474B">
        <w:rPr>
          <w:rFonts w:eastAsia="Calibri"/>
          <w:sz w:val="28"/>
          <w:szCs w:val="28"/>
        </w:rPr>
        <w:t xml:space="preserve"> настоящего Административного регламента.</w:t>
      </w:r>
    </w:p>
    <w:p w:rsidR="002A474B" w:rsidRPr="002A474B" w:rsidRDefault="002A474B" w:rsidP="002A474B">
      <w:pPr>
        <w:widowControl w:val="0"/>
        <w:autoSpaceDE w:val="0"/>
        <w:autoSpaceDN w:val="0"/>
        <w:adjustRightInd w:val="0"/>
        <w:spacing w:line="360" w:lineRule="auto"/>
        <w:ind w:firstLine="709"/>
        <w:contextualSpacing/>
        <w:jc w:val="both"/>
        <w:rPr>
          <w:sz w:val="28"/>
          <w:szCs w:val="28"/>
        </w:rPr>
      </w:pPr>
      <w:r w:rsidRPr="002A474B">
        <w:rPr>
          <w:rFonts w:eastAsia="Calibri"/>
          <w:sz w:val="28"/>
          <w:szCs w:val="28"/>
        </w:rPr>
        <w:t xml:space="preserve">Максимальный срок выполнения административной процедуры составляет </w:t>
      </w:r>
      <w:r w:rsidR="00E11C27">
        <w:rPr>
          <w:rFonts w:eastAsia="Calibri"/>
          <w:sz w:val="28"/>
          <w:szCs w:val="28"/>
        </w:rPr>
        <w:t>15 рабочих д</w:t>
      </w:r>
      <w:r w:rsidR="00EC49DE">
        <w:rPr>
          <w:rFonts w:eastAsia="Calibri"/>
          <w:sz w:val="28"/>
          <w:szCs w:val="28"/>
        </w:rPr>
        <w:t>ней</w:t>
      </w:r>
      <w:r w:rsidR="00E11C27">
        <w:rPr>
          <w:rFonts w:eastAsia="Calibri"/>
          <w:sz w:val="28"/>
          <w:szCs w:val="28"/>
        </w:rPr>
        <w:t xml:space="preserve"> </w:t>
      </w:r>
      <w:r w:rsidRPr="002A474B">
        <w:rPr>
          <w:rFonts w:eastAsia="Calibri"/>
          <w:sz w:val="28"/>
          <w:szCs w:val="28"/>
        </w:rPr>
        <w:t>со дня поступления заявления и прилагаемы</w:t>
      </w:r>
      <w:r w:rsidR="002C4373">
        <w:rPr>
          <w:rFonts w:eastAsia="Calibri"/>
          <w:sz w:val="28"/>
          <w:szCs w:val="28"/>
        </w:rPr>
        <w:t>х к нему документов специалисту</w:t>
      </w:r>
      <w:r w:rsidR="00E11C27">
        <w:rPr>
          <w:rFonts w:eastAsia="Calibri"/>
          <w:sz w:val="28"/>
          <w:szCs w:val="28"/>
        </w:rPr>
        <w:t xml:space="preserve">, </w:t>
      </w:r>
      <w:r w:rsidRPr="002A474B">
        <w:rPr>
          <w:rFonts w:eastAsia="Calibri"/>
          <w:sz w:val="28"/>
          <w:szCs w:val="28"/>
        </w:rPr>
        <w:t>ответственному за предоставление муниципальной услуги.</w:t>
      </w:r>
    </w:p>
    <w:p w:rsidR="002A474B" w:rsidRPr="002A474B" w:rsidRDefault="002A474B" w:rsidP="002A474B">
      <w:pPr>
        <w:autoSpaceDE w:val="0"/>
        <w:autoSpaceDN w:val="0"/>
        <w:adjustRightInd w:val="0"/>
        <w:spacing w:line="360" w:lineRule="auto"/>
        <w:ind w:firstLine="709"/>
        <w:jc w:val="both"/>
        <w:rPr>
          <w:rFonts w:eastAsia="Calibri"/>
          <w:sz w:val="28"/>
          <w:szCs w:val="28"/>
        </w:rPr>
      </w:pPr>
      <w:r w:rsidRPr="002A474B">
        <w:rPr>
          <w:rFonts w:eastAsia="Calibri"/>
          <w:sz w:val="28"/>
          <w:szCs w:val="28"/>
        </w:rPr>
        <w:t xml:space="preserve">Результатом выполнения административной процедуры является подписанное </w:t>
      </w:r>
      <w:r w:rsidR="002C4373">
        <w:rPr>
          <w:rFonts w:eastAsia="Calibri"/>
          <w:sz w:val="28"/>
          <w:szCs w:val="28"/>
        </w:rPr>
        <w:t>начальником Управления уведомления</w:t>
      </w:r>
      <w:r w:rsidRPr="002A474B">
        <w:rPr>
          <w:rFonts w:eastAsia="Calibri"/>
          <w:sz w:val="28"/>
          <w:szCs w:val="28"/>
        </w:rPr>
        <w:t xml:space="preserve"> о предоставлении путевки на отдых и оздоровление детей в каникулярное время либо мотивированный отказ в предоставлении путевки на отдых и оздоровление детей в каникулярное время.</w:t>
      </w:r>
    </w:p>
    <w:p w:rsidR="002A474B" w:rsidRDefault="002A474B" w:rsidP="002A474B">
      <w:pPr>
        <w:autoSpaceDE w:val="0"/>
        <w:autoSpaceDN w:val="0"/>
        <w:adjustRightInd w:val="0"/>
        <w:spacing w:line="360" w:lineRule="auto"/>
        <w:ind w:firstLine="709"/>
        <w:jc w:val="both"/>
        <w:rPr>
          <w:sz w:val="28"/>
          <w:szCs w:val="28"/>
        </w:rPr>
      </w:pPr>
      <w:r w:rsidRPr="002A474B">
        <w:rPr>
          <w:rFonts w:eastAsia="Calibri"/>
          <w:sz w:val="28"/>
          <w:szCs w:val="28"/>
        </w:rPr>
        <w:t>Документ, являющийся результатом предоставления муниципальной</w:t>
      </w:r>
      <w:r w:rsidR="002C4373">
        <w:rPr>
          <w:rFonts w:eastAsia="Calibri"/>
          <w:sz w:val="28"/>
          <w:szCs w:val="28"/>
        </w:rPr>
        <w:t xml:space="preserve"> услуги, передается специалисту, ответственному за предоставление услуги</w:t>
      </w:r>
      <w:r w:rsidR="00E11C27">
        <w:rPr>
          <w:sz w:val="28"/>
          <w:szCs w:val="28"/>
        </w:rPr>
        <w:t xml:space="preserve"> </w:t>
      </w:r>
      <w:r w:rsidRPr="002A474B">
        <w:rPr>
          <w:sz w:val="28"/>
          <w:szCs w:val="28"/>
        </w:rPr>
        <w:t>для его регистрации и выдачи (направления) заявителю.</w:t>
      </w:r>
    </w:p>
    <w:p w:rsidR="00EA39E4" w:rsidRDefault="00EA39E4" w:rsidP="002A474B">
      <w:pPr>
        <w:autoSpaceDE w:val="0"/>
        <w:autoSpaceDN w:val="0"/>
        <w:adjustRightInd w:val="0"/>
        <w:spacing w:line="360" w:lineRule="auto"/>
        <w:ind w:firstLine="709"/>
        <w:jc w:val="both"/>
        <w:rPr>
          <w:sz w:val="28"/>
          <w:szCs w:val="28"/>
        </w:rPr>
      </w:pPr>
    </w:p>
    <w:p w:rsidR="00EA39E4" w:rsidRPr="00EA39E4" w:rsidRDefault="00EA39E4" w:rsidP="00EA39E4">
      <w:pPr>
        <w:autoSpaceDE w:val="0"/>
        <w:autoSpaceDN w:val="0"/>
        <w:adjustRightInd w:val="0"/>
        <w:spacing w:line="360" w:lineRule="auto"/>
        <w:jc w:val="center"/>
        <w:rPr>
          <w:rFonts w:eastAsia="Calibri"/>
          <w:sz w:val="28"/>
          <w:szCs w:val="28"/>
        </w:rPr>
      </w:pPr>
      <w:r w:rsidRPr="00EA39E4">
        <w:rPr>
          <w:sz w:val="28"/>
          <w:szCs w:val="28"/>
        </w:rPr>
        <w:lastRenderedPageBreak/>
        <w:t>Выдача (направление) заявителю документа, являющегося результатом предоставления муниципальной услуги</w:t>
      </w:r>
    </w:p>
    <w:p w:rsidR="00EA39E4" w:rsidRPr="002A474B" w:rsidRDefault="00EA39E4" w:rsidP="00EA39E4">
      <w:pPr>
        <w:autoSpaceDE w:val="0"/>
        <w:autoSpaceDN w:val="0"/>
        <w:adjustRightInd w:val="0"/>
        <w:spacing w:line="360" w:lineRule="auto"/>
        <w:ind w:firstLine="709"/>
        <w:jc w:val="both"/>
        <w:rPr>
          <w:rFonts w:eastAsia="Calibri"/>
          <w:sz w:val="28"/>
          <w:szCs w:val="28"/>
        </w:rPr>
      </w:pPr>
    </w:p>
    <w:p w:rsidR="002A474B" w:rsidRDefault="002C4373" w:rsidP="002A474B">
      <w:pPr>
        <w:tabs>
          <w:tab w:val="left" w:pos="993"/>
        </w:tabs>
        <w:autoSpaceDE w:val="0"/>
        <w:autoSpaceDN w:val="0"/>
        <w:adjustRightInd w:val="0"/>
        <w:spacing w:line="360" w:lineRule="auto"/>
        <w:ind w:firstLine="709"/>
        <w:jc w:val="both"/>
        <w:rPr>
          <w:sz w:val="28"/>
          <w:szCs w:val="28"/>
        </w:rPr>
      </w:pPr>
      <w:r>
        <w:rPr>
          <w:sz w:val="28"/>
          <w:szCs w:val="28"/>
        </w:rPr>
        <w:t>53</w:t>
      </w:r>
      <w:r w:rsidR="00EA39E4">
        <w:rPr>
          <w:sz w:val="28"/>
          <w:szCs w:val="28"/>
        </w:rPr>
        <w:t xml:space="preserve">. Основанием для начала административной процедуры является: зарегистрированный документ, являющийся результатом предоставления муниципальной услуги. </w:t>
      </w:r>
    </w:p>
    <w:p w:rsidR="00EA39E4" w:rsidRDefault="00EA39E4" w:rsidP="00EA39E4">
      <w:pPr>
        <w:tabs>
          <w:tab w:val="left" w:pos="993"/>
        </w:tabs>
        <w:autoSpaceDE w:val="0"/>
        <w:autoSpaceDN w:val="0"/>
        <w:adjustRightInd w:val="0"/>
        <w:spacing w:line="360" w:lineRule="auto"/>
        <w:ind w:firstLine="709"/>
        <w:jc w:val="both"/>
        <w:rPr>
          <w:sz w:val="28"/>
          <w:szCs w:val="28"/>
        </w:rPr>
      </w:pPr>
      <w:r>
        <w:rPr>
          <w:sz w:val="28"/>
          <w:szCs w:val="28"/>
        </w:rPr>
        <w:t>Сведения о должностном лице, ответственном за выполнение административной процедуры:</w:t>
      </w:r>
    </w:p>
    <w:p w:rsidR="00EA39E4" w:rsidRDefault="00EA39E4" w:rsidP="00EA39E4">
      <w:pPr>
        <w:tabs>
          <w:tab w:val="left" w:pos="993"/>
        </w:tabs>
        <w:autoSpaceDE w:val="0"/>
        <w:autoSpaceDN w:val="0"/>
        <w:adjustRightInd w:val="0"/>
        <w:spacing w:line="360" w:lineRule="auto"/>
        <w:ind w:firstLine="709"/>
        <w:jc w:val="both"/>
        <w:rPr>
          <w:sz w:val="28"/>
          <w:szCs w:val="28"/>
        </w:rPr>
      </w:pPr>
      <w:r>
        <w:rPr>
          <w:sz w:val="28"/>
          <w:szCs w:val="28"/>
        </w:rPr>
        <w:t xml:space="preserve">За выдачу (направление) заявителю документа, являющегося результатом предоставления муниципальной услуги, лично, почтой, посредством электронной почты, </w:t>
      </w:r>
      <w:r w:rsidR="000D641E" w:rsidRPr="007603A8">
        <w:rPr>
          <w:rFonts w:cs="Arial"/>
          <w:spacing w:val="2"/>
          <w:sz w:val="28"/>
          <w:szCs w:val="28"/>
        </w:rPr>
        <w:t>Единого портал</w:t>
      </w:r>
      <w:r w:rsidR="000D641E">
        <w:rPr>
          <w:rFonts w:cs="Arial"/>
          <w:spacing w:val="2"/>
          <w:sz w:val="28"/>
          <w:szCs w:val="28"/>
        </w:rPr>
        <w:t>а</w:t>
      </w:r>
      <w:r w:rsidR="000D641E" w:rsidRPr="007603A8">
        <w:rPr>
          <w:rFonts w:cs="Arial"/>
          <w:spacing w:val="2"/>
          <w:sz w:val="28"/>
          <w:szCs w:val="28"/>
        </w:rPr>
        <w:t xml:space="preserve"> </w:t>
      </w:r>
      <w:r w:rsidR="002C4373">
        <w:rPr>
          <w:sz w:val="28"/>
          <w:szCs w:val="28"/>
        </w:rPr>
        <w:t>– специалист, ответственный за предоставление муниципальной услуги.</w:t>
      </w:r>
    </w:p>
    <w:p w:rsidR="00EA39E4" w:rsidRDefault="00EA39E4" w:rsidP="00EA39E4">
      <w:pPr>
        <w:tabs>
          <w:tab w:val="left" w:pos="993"/>
        </w:tabs>
        <w:autoSpaceDE w:val="0"/>
        <w:autoSpaceDN w:val="0"/>
        <w:adjustRightInd w:val="0"/>
        <w:spacing w:line="360" w:lineRule="auto"/>
        <w:ind w:firstLine="709"/>
        <w:jc w:val="both"/>
        <w:rPr>
          <w:sz w:val="28"/>
          <w:szCs w:val="28"/>
        </w:rPr>
      </w:pPr>
      <w:r>
        <w:rPr>
          <w:sz w:val="28"/>
          <w:szCs w:val="28"/>
        </w:rPr>
        <w:t xml:space="preserve">Критерием принятия решения о выдаче (направлении) заявителю результата муниципальной услуги является подписанный и зарегистрированный документ, являющийся результатом предоставления муниципальной услуги. </w:t>
      </w:r>
    </w:p>
    <w:p w:rsidR="00EA39E4" w:rsidRDefault="00EA39E4" w:rsidP="00EA39E4">
      <w:pPr>
        <w:tabs>
          <w:tab w:val="left" w:pos="993"/>
        </w:tabs>
        <w:autoSpaceDE w:val="0"/>
        <w:autoSpaceDN w:val="0"/>
        <w:adjustRightInd w:val="0"/>
        <w:spacing w:line="360" w:lineRule="auto"/>
        <w:ind w:firstLine="709"/>
        <w:jc w:val="both"/>
        <w:rPr>
          <w:sz w:val="28"/>
          <w:szCs w:val="28"/>
        </w:rPr>
      </w:pPr>
      <w:r>
        <w:rPr>
          <w:sz w:val="28"/>
          <w:szCs w:val="28"/>
        </w:rPr>
        <w:t xml:space="preserve">Максимальный срок выполнения административной процедуры составляет 3 рабочих дня </w:t>
      </w:r>
      <w:r w:rsidR="008553D7">
        <w:rPr>
          <w:sz w:val="28"/>
          <w:szCs w:val="28"/>
        </w:rPr>
        <w:t xml:space="preserve">со дня подписания должностным лицом документа, являющегося результатом предоставления муниципальной услуги. </w:t>
      </w:r>
    </w:p>
    <w:p w:rsidR="008553D7" w:rsidRDefault="008553D7" w:rsidP="00EA39E4">
      <w:pPr>
        <w:tabs>
          <w:tab w:val="left" w:pos="993"/>
        </w:tabs>
        <w:autoSpaceDE w:val="0"/>
        <w:autoSpaceDN w:val="0"/>
        <w:adjustRightInd w:val="0"/>
        <w:spacing w:line="360" w:lineRule="auto"/>
        <w:ind w:firstLine="709"/>
        <w:jc w:val="both"/>
        <w:rPr>
          <w:sz w:val="28"/>
          <w:szCs w:val="28"/>
        </w:rPr>
      </w:pPr>
      <w:r>
        <w:rPr>
          <w:sz w:val="28"/>
          <w:szCs w:val="28"/>
        </w:rPr>
        <w:t xml:space="preserve">Результатом выполнения административной процедуры является выдача (направление) заявителю документа, являющегося результатом предоставления муниципальной услуги, способом, указанным в заявлении. </w:t>
      </w:r>
    </w:p>
    <w:p w:rsidR="008553D7" w:rsidRDefault="008553D7" w:rsidP="00EA39E4">
      <w:pPr>
        <w:tabs>
          <w:tab w:val="left" w:pos="993"/>
        </w:tabs>
        <w:autoSpaceDE w:val="0"/>
        <w:autoSpaceDN w:val="0"/>
        <w:adjustRightInd w:val="0"/>
        <w:spacing w:line="360" w:lineRule="auto"/>
        <w:ind w:firstLine="709"/>
        <w:jc w:val="both"/>
        <w:rPr>
          <w:sz w:val="28"/>
          <w:szCs w:val="28"/>
        </w:rPr>
      </w:pPr>
      <w:r>
        <w:rPr>
          <w:sz w:val="28"/>
          <w:szCs w:val="28"/>
        </w:rPr>
        <w:t>Способ фиксации результата выполнения административной процедуры:</w:t>
      </w:r>
    </w:p>
    <w:p w:rsidR="008553D7" w:rsidRDefault="00EC49DE" w:rsidP="00EA39E4">
      <w:pPr>
        <w:tabs>
          <w:tab w:val="left" w:pos="993"/>
        </w:tabs>
        <w:autoSpaceDE w:val="0"/>
        <w:autoSpaceDN w:val="0"/>
        <w:adjustRightInd w:val="0"/>
        <w:spacing w:line="360" w:lineRule="auto"/>
        <w:ind w:firstLine="709"/>
        <w:jc w:val="both"/>
        <w:rPr>
          <w:sz w:val="28"/>
          <w:szCs w:val="28"/>
        </w:rPr>
      </w:pPr>
      <w:r>
        <w:rPr>
          <w:sz w:val="28"/>
          <w:szCs w:val="28"/>
        </w:rPr>
        <w:t xml:space="preserve">- </w:t>
      </w:r>
      <w:r w:rsidR="008553D7">
        <w:rPr>
          <w:sz w:val="28"/>
          <w:szCs w:val="28"/>
        </w:rPr>
        <w:t>в случае выдачи документа, являющегося результатом предоставления муниципальной услуги, лично заявителю, получение документа подтверждается подписью заявителя на копии такого документа</w:t>
      </w:r>
      <w:r w:rsidR="00FA0B10">
        <w:rPr>
          <w:sz w:val="28"/>
          <w:szCs w:val="28"/>
        </w:rPr>
        <w:t>;</w:t>
      </w:r>
    </w:p>
    <w:p w:rsidR="00FA0B10" w:rsidRDefault="00EC49DE" w:rsidP="00EA39E4">
      <w:pPr>
        <w:tabs>
          <w:tab w:val="left" w:pos="993"/>
        </w:tabs>
        <w:autoSpaceDE w:val="0"/>
        <w:autoSpaceDN w:val="0"/>
        <w:adjustRightInd w:val="0"/>
        <w:spacing w:line="360" w:lineRule="auto"/>
        <w:ind w:firstLine="709"/>
        <w:jc w:val="both"/>
        <w:rPr>
          <w:sz w:val="28"/>
          <w:szCs w:val="28"/>
        </w:rPr>
      </w:pPr>
      <w:r>
        <w:rPr>
          <w:sz w:val="28"/>
          <w:szCs w:val="28"/>
        </w:rPr>
        <w:t xml:space="preserve">- </w:t>
      </w:r>
      <w:r w:rsidR="00FA0B10">
        <w:rPr>
          <w:sz w:val="28"/>
          <w:szCs w:val="28"/>
        </w:rPr>
        <w:t>в случае направления документа, являющегося результатом предоставления муниципальной услуги, почтой, получение документа подтверждается уведомлением о вручении;</w:t>
      </w:r>
    </w:p>
    <w:p w:rsidR="00FA0B10" w:rsidRDefault="00EC49DE" w:rsidP="00EA39E4">
      <w:pPr>
        <w:tabs>
          <w:tab w:val="left" w:pos="993"/>
        </w:tabs>
        <w:autoSpaceDE w:val="0"/>
        <w:autoSpaceDN w:val="0"/>
        <w:adjustRightInd w:val="0"/>
        <w:spacing w:line="360" w:lineRule="auto"/>
        <w:ind w:firstLine="709"/>
        <w:jc w:val="both"/>
        <w:rPr>
          <w:sz w:val="28"/>
          <w:szCs w:val="28"/>
        </w:rPr>
      </w:pPr>
      <w:r>
        <w:rPr>
          <w:sz w:val="28"/>
          <w:szCs w:val="28"/>
        </w:rPr>
        <w:lastRenderedPageBreak/>
        <w:t xml:space="preserve">- </w:t>
      </w:r>
      <w:r w:rsidR="00FA0B10">
        <w:rPr>
          <w:sz w:val="28"/>
          <w:szCs w:val="28"/>
        </w:rPr>
        <w:t>в случае направления документа, являющегося результатом предоставления муниципальной услуги, посредством электронной почты, получение документа подтверждается уведомлением о доставке письма адресату;</w:t>
      </w:r>
    </w:p>
    <w:p w:rsidR="00FA0B10" w:rsidRDefault="00EC49DE" w:rsidP="00EA39E4">
      <w:pPr>
        <w:tabs>
          <w:tab w:val="left" w:pos="993"/>
        </w:tabs>
        <w:autoSpaceDE w:val="0"/>
        <w:autoSpaceDN w:val="0"/>
        <w:adjustRightInd w:val="0"/>
        <w:spacing w:line="360" w:lineRule="auto"/>
        <w:ind w:firstLine="709"/>
        <w:jc w:val="both"/>
        <w:rPr>
          <w:sz w:val="28"/>
          <w:szCs w:val="28"/>
        </w:rPr>
      </w:pPr>
      <w:r>
        <w:rPr>
          <w:sz w:val="28"/>
          <w:szCs w:val="28"/>
        </w:rPr>
        <w:t xml:space="preserve">- </w:t>
      </w:r>
      <w:r w:rsidR="00FA0B10">
        <w:rPr>
          <w:sz w:val="28"/>
          <w:szCs w:val="28"/>
        </w:rPr>
        <w:t xml:space="preserve">в случае направления документа, являющегося результатом предоставления муниципальной услуги, посредством </w:t>
      </w:r>
      <w:r w:rsidR="000D641E" w:rsidRPr="007603A8">
        <w:rPr>
          <w:rFonts w:cs="Arial"/>
          <w:spacing w:val="2"/>
          <w:sz w:val="28"/>
          <w:szCs w:val="28"/>
        </w:rPr>
        <w:t>Единого портал</w:t>
      </w:r>
      <w:r w:rsidR="000D641E">
        <w:rPr>
          <w:rFonts w:cs="Arial"/>
          <w:spacing w:val="2"/>
          <w:sz w:val="28"/>
          <w:szCs w:val="28"/>
        </w:rPr>
        <w:t>а</w:t>
      </w:r>
      <w:r w:rsidR="00FA0B10">
        <w:rPr>
          <w:sz w:val="28"/>
          <w:szCs w:val="28"/>
        </w:rPr>
        <w:t xml:space="preserve">, запись о выдаче документа заявителю отображается в Личном кабинете </w:t>
      </w:r>
      <w:r w:rsidR="000D641E" w:rsidRPr="007603A8">
        <w:rPr>
          <w:rFonts w:cs="Arial"/>
          <w:spacing w:val="2"/>
          <w:sz w:val="28"/>
          <w:szCs w:val="28"/>
        </w:rPr>
        <w:t>Единого портал</w:t>
      </w:r>
      <w:r w:rsidR="000D641E">
        <w:rPr>
          <w:rFonts w:cs="Arial"/>
          <w:spacing w:val="2"/>
          <w:sz w:val="28"/>
          <w:szCs w:val="28"/>
        </w:rPr>
        <w:t>а</w:t>
      </w:r>
      <w:r w:rsidR="00FA0B10">
        <w:rPr>
          <w:sz w:val="28"/>
          <w:szCs w:val="28"/>
        </w:rPr>
        <w:t>.</w:t>
      </w:r>
    </w:p>
    <w:p w:rsidR="00EC49DE" w:rsidRDefault="00EC49DE" w:rsidP="00EA39E4">
      <w:pPr>
        <w:tabs>
          <w:tab w:val="left" w:pos="993"/>
        </w:tabs>
        <w:autoSpaceDE w:val="0"/>
        <w:autoSpaceDN w:val="0"/>
        <w:adjustRightInd w:val="0"/>
        <w:spacing w:line="360" w:lineRule="auto"/>
        <w:ind w:firstLine="709"/>
        <w:jc w:val="both"/>
        <w:rPr>
          <w:sz w:val="28"/>
          <w:szCs w:val="28"/>
        </w:rPr>
      </w:pPr>
    </w:p>
    <w:bookmarkEnd w:id="0"/>
    <w:p w:rsidR="0057484A" w:rsidRDefault="0057484A">
      <w:pPr>
        <w:spacing w:after="160" w:line="259" w:lineRule="auto"/>
        <w:rPr>
          <w:strike/>
          <w:sz w:val="28"/>
          <w:szCs w:val="28"/>
        </w:rPr>
      </w:pPr>
      <w:r>
        <w:rPr>
          <w:strike/>
          <w:sz w:val="28"/>
          <w:szCs w:val="28"/>
        </w:rPr>
        <w:br w:type="page"/>
      </w:r>
    </w:p>
    <w:p w:rsidR="00E12EFA" w:rsidRDefault="00E12EFA" w:rsidP="00E12EFA">
      <w:pPr>
        <w:spacing w:after="160" w:line="259" w:lineRule="auto"/>
        <w:rPr>
          <w:strike/>
          <w:sz w:val="28"/>
          <w:szCs w:val="28"/>
        </w:rPr>
      </w:pPr>
    </w:p>
    <w:p w:rsidR="00E12EFA" w:rsidRPr="00E12EFA" w:rsidRDefault="00E12EFA" w:rsidP="00E12EFA">
      <w:pPr>
        <w:spacing w:after="160" w:line="259" w:lineRule="auto"/>
        <w:rPr>
          <w:sz w:val="28"/>
          <w:szCs w:val="28"/>
        </w:rPr>
      </w:pPr>
      <w:r>
        <w:rPr>
          <w:sz w:val="28"/>
          <w:szCs w:val="28"/>
        </w:rPr>
        <w:t xml:space="preserve">                                                                                                                    </w:t>
      </w:r>
      <w:r w:rsidRPr="000105CB">
        <w:rPr>
          <w:sz w:val="28"/>
          <w:szCs w:val="28"/>
        </w:rPr>
        <w:t xml:space="preserve">Приложение </w:t>
      </w:r>
      <w:r w:rsidR="00564DAA">
        <w:rPr>
          <w:sz w:val="28"/>
          <w:szCs w:val="28"/>
        </w:rPr>
        <w:t xml:space="preserve">№ </w:t>
      </w:r>
      <w:r>
        <w:rPr>
          <w:sz w:val="28"/>
          <w:szCs w:val="28"/>
        </w:rPr>
        <w:t>1</w:t>
      </w:r>
      <w:r w:rsidRPr="000105CB">
        <w:rPr>
          <w:sz w:val="28"/>
          <w:szCs w:val="28"/>
        </w:rPr>
        <w:br/>
      </w:r>
      <w:r>
        <w:rPr>
          <w:sz w:val="28"/>
          <w:szCs w:val="28"/>
        </w:rPr>
        <w:t xml:space="preserve">                                                                                    </w:t>
      </w:r>
      <w:r w:rsidRPr="000105CB">
        <w:rPr>
          <w:sz w:val="28"/>
          <w:szCs w:val="28"/>
        </w:rPr>
        <w:t>к административному регламенту</w:t>
      </w:r>
      <w:r w:rsidRPr="000105CB">
        <w:rPr>
          <w:sz w:val="28"/>
          <w:szCs w:val="28"/>
        </w:rPr>
        <w:br/>
      </w:r>
      <w:r>
        <w:rPr>
          <w:sz w:val="28"/>
          <w:szCs w:val="28"/>
        </w:rPr>
        <w:t xml:space="preserve">                                                                          </w:t>
      </w:r>
      <w:r w:rsidRPr="000105CB">
        <w:rPr>
          <w:sz w:val="28"/>
          <w:szCs w:val="28"/>
        </w:rPr>
        <w:t>предоставления муниципальной услуги</w:t>
      </w:r>
      <w:r w:rsidRPr="000105CB">
        <w:rPr>
          <w:sz w:val="28"/>
          <w:szCs w:val="28"/>
        </w:rPr>
        <w:br/>
      </w:r>
      <w:r>
        <w:rPr>
          <w:bCs/>
          <w:sz w:val="28"/>
          <w:szCs w:val="28"/>
        </w:rPr>
        <w:t xml:space="preserve">                                                         </w:t>
      </w:r>
      <w:r w:rsidRPr="00D40CCE">
        <w:rPr>
          <w:bCs/>
          <w:sz w:val="28"/>
          <w:szCs w:val="28"/>
        </w:rPr>
        <w:t>«</w:t>
      </w:r>
      <w:r w:rsidRPr="00D40CCE">
        <w:rPr>
          <w:sz w:val="28"/>
          <w:szCs w:val="28"/>
        </w:rPr>
        <w:t>Организация отдыха детей в каникулярное время</w:t>
      </w:r>
      <w:r w:rsidRPr="00D40CCE">
        <w:rPr>
          <w:bCs/>
          <w:sz w:val="28"/>
          <w:szCs w:val="28"/>
        </w:rPr>
        <w:t>»</w:t>
      </w:r>
    </w:p>
    <w:p w:rsidR="00E12EFA" w:rsidRDefault="00E12EFA" w:rsidP="000105CB"/>
    <w:p w:rsidR="000105CB" w:rsidRPr="000105CB" w:rsidRDefault="000105CB" w:rsidP="000105CB"/>
    <w:p w:rsidR="000105CB" w:rsidRPr="000105CB" w:rsidRDefault="000105CB" w:rsidP="000105CB">
      <w:r w:rsidRPr="000105CB">
        <w:t xml:space="preserve">Уведомление:                                                              </w:t>
      </w:r>
      <w:r w:rsidR="008A7395">
        <w:t xml:space="preserve">                   </w:t>
      </w:r>
      <w:r w:rsidRPr="000105CB">
        <w:t xml:space="preserve"> </w:t>
      </w:r>
      <w:r w:rsidR="008A7395">
        <w:t xml:space="preserve">  </w:t>
      </w:r>
      <w:r w:rsidRPr="000105CB">
        <w:t>______________________________</w:t>
      </w:r>
    </w:p>
    <w:p w:rsidR="000105CB" w:rsidRPr="000105CB" w:rsidRDefault="000105CB" w:rsidP="000105CB">
      <w:pPr>
        <w:jc w:val="right"/>
      </w:pPr>
      <w:r w:rsidRPr="000105CB">
        <w:t>№</w:t>
      </w:r>
      <w:r w:rsidR="008A7395">
        <w:t xml:space="preserve">_____от__________ </w:t>
      </w:r>
      <w:r w:rsidR="008A7395">
        <w:tab/>
      </w:r>
      <w:r w:rsidR="008A7395">
        <w:tab/>
      </w:r>
      <w:r w:rsidR="008A7395">
        <w:tab/>
        <w:t xml:space="preserve">         (</w:t>
      </w:r>
      <w:r w:rsidRPr="000105CB">
        <w:t xml:space="preserve">наименование </w:t>
      </w:r>
      <w:r w:rsidR="008A7395">
        <w:t>Уполномоченного органа)</w:t>
      </w:r>
      <w:r w:rsidRPr="000105CB">
        <w:t xml:space="preserve"> </w:t>
      </w:r>
    </w:p>
    <w:p w:rsidR="000105CB" w:rsidRPr="000105CB" w:rsidRDefault="000105CB" w:rsidP="000105CB">
      <w:pPr>
        <w:jc w:val="right"/>
      </w:pPr>
      <w:r w:rsidRPr="000105CB">
        <w:t>_______________________________</w:t>
      </w:r>
    </w:p>
    <w:p w:rsidR="000105CB" w:rsidRPr="000105CB" w:rsidRDefault="000105CB" w:rsidP="000105CB">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right"/>
      </w:pPr>
      <w:r w:rsidRPr="000105CB">
        <w:t>_______________________________</w:t>
      </w:r>
    </w:p>
    <w:p w:rsidR="000105CB" w:rsidRPr="000105CB" w:rsidRDefault="000105CB" w:rsidP="000105CB">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r w:rsidRPr="000105CB">
        <w:t xml:space="preserve">                                                                                                                   (Ф.И.О. заявителя)</w:t>
      </w:r>
    </w:p>
    <w:p w:rsidR="000105CB" w:rsidRPr="000105CB" w:rsidRDefault="000105CB" w:rsidP="000105CB">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right"/>
      </w:pPr>
      <w:r w:rsidRPr="000105CB">
        <w:t>Почтовый адрес:______________________________</w:t>
      </w:r>
    </w:p>
    <w:p w:rsidR="000105CB" w:rsidRPr="000105CB" w:rsidRDefault="000105CB" w:rsidP="000105CB">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right"/>
      </w:pPr>
      <w:r w:rsidRPr="000105CB">
        <w:t>Телефон: ______________________________</w:t>
      </w:r>
    </w:p>
    <w:p w:rsidR="000105CB" w:rsidRPr="000105CB" w:rsidRDefault="000105CB" w:rsidP="000105CB">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right"/>
        <w:rPr>
          <w:sz w:val="28"/>
          <w:szCs w:val="28"/>
        </w:rPr>
      </w:pPr>
      <w:r w:rsidRPr="000105CB">
        <w:t>Адрес электронной почты:______________________________</w:t>
      </w:r>
    </w:p>
    <w:p w:rsidR="000105CB" w:rsidRPr="000105CB" w:rsidRDefault="000105CB" w:rsidP="000105CB">
      <w:pPr>
        <w:jc w:val="center"/>
        <w:rPr>
          <w:b/>
          <w:bCs/>
          <w:sz w:val="28"/>
          <w:szCs w:val="28"/>
        </w:rPr>
      </w:pPr>
    </w:p>
    <w:p w:rsidR="000105CB" w:rsidRPr="000105CB" w:rsidRDefault="000105CB" w:rsidP="000105CB">
      <w:pPr>
        <w:jc w:val="center"/>
        <w:rPr>
          <w:b/>
          <w:bCs/>
          <w:sz w:val="28"/>
          <w:szCs w:val="28"/>
        </w:rPr>
      </w:pPr>
    </w:p>
    <w:p w:rsidR="000105CB" w:rsidRPr="000105CB" w:rsidRDefault="000105CB" w:rsidP="000105CB">
      <w:pPr>
        <w:jc w:val="center"/>
        <w:rPr>
          <w:b/>
          <w:bCs/>
          <w:sz w:val="28"/>
          <w:szCs w:val="28"/>
        </w:rPr>
      </w:pPr>
    </w:p>
    <w:p w:rsidR="000105CB" w:rsidRPr="000105CB" w:rsidRDefault="000105CB" w:rsidP="000105CB">
      <w:pPr>
        <w:tabs>
          <w:tab w:val="left" w:pos="-2268"/>
        </w:tabs>
        <w:jc w:val="center"/>
        <w:rPr>
          <w:b/>
          <w:caps/>
          <w:sz w:val="28"/>
          <w:szCs w:val="28"/>
        </w:rPr>
      </w:pPr>
      <w:r w:rsidRPr="000105CB">
        <w:rPr>
          <w:b/>
          <w:caps/>
          <w:sz w:val="28"/>
          <w:szCs w:val="28"/>
        </w:rPr>
        <w:t>Заявление</w:t>
      </w:r>
    </w:p>
    <w:p w:rsidR="000105CB" w:rsidRPr="000105CB" w:rsidRDefault="000105CB" w:rsidP="000105CB">
      <w:pPr>
        <w:tabs>
          <w:tab w:val="left" w:pos="-2268"/>
        </w:tabs>
        <w:jc w:val="center"/>
        <w:rPr>
          <w:b/>
          <w:caps/>
          <w:sz w:val="28"/>
          <w:szCs w:val="28"/>
        </w:rPr>
      </w:pPr>
    </w:p>
    <w:p w:rsidR="000105CB" w:rsidRPr="000105CB" w:rsidRDefault="000105CB" w:rsidP="000105CB">
      <w:pPr>
        <w:ind w:firstLine="709"/>
        <w:jc w:val="both"/>
      </w:pPr>
      <w:r w:rsidRPr="000105CB">
        <w:t>Прошу предоставить путевку в организацию отдыха детей и их оздоровления моему ребенку:</w:t>
      </w:r>
    </w:p>
    <w:p w:rsidR="000105CB" w:rsidRPr="000105CB" w:rsidRDefault="000105CB" w:rsidP="000105CB">
      <w:pPr>
        <w:jc w:val="both"/>
        <w:rPr>
          <w:sz w:val="28"/>
          <w:szCs w:val="28"/>
        </w:rPr>
      </w:pPr>
      <w:r w:rsidRPr="000105CB">
        <w:rPr>
          <w:sz w:val="28"/>
          <w:szCs w:val="28"/>
        </w:rPr>
        <w:t>________________________________________________________________</w:t>
      </w:r>
    </w:p>
    <w:p w:rsidR="000105CB" w:rsidRPr="000105CB" w:rsidRDefault="000105CB" w:rsidP="000105CB">
      <w:pPr>
        <w:jc w:val="center"/>
        <w:rPr>
          <w:sz w:val="20"/>
          <w:szCs w:val="28"/>
        </w:rPr>
      </w:pPr>
      <w:r w:rsidRPr="000105CB">
        <w:rPr>
          <w:sz w:val="20"/>
          <w:szCs w:val="28"/>
        </w:rPr>
        <w:t>(фамилия, имя, отчество (последнее – при наличии) и дата рождения (полностью)</w:t>
      </w:r>
    </w:p>
    <w:p w:rsidR="000105CB" w:rsidRPr="000105CB" w:rsidRDefault="000105CB" w:rsidP="000105CB">
      <w:pPr>
        <w:ind w:firstLine="709"/>
        <w:jc w:val="both"/>
      </w:pPr>
    </w:p>
    <w:p w:rsidR="000105CB" w:rsidRPr="000105CB" w:rsidRDefault="000105CB" w:rsidP="000105CB">
      <w:pPr>
        <w:ind w:firstLine="709"/>
        <w:jc w:val="both"/>
      </w:pPr>
      <w:r w:rsidRPr="000105CB">
        <w:t>Предпочтительный период отдыха: _____________________________________</w:t>
      </w:r>
    </w:p>
    <w:p w:rsidR="000105CB" w:rsidRPr="000105CB" w:rsidRDefault="000105CB" w:rsidP="000105CB">
      <w:pPr>
        <w:ind w:firstLine="709"/>
        <w:jc w:val="both"/>
      </w:pPr>
      <w:r w:rsidRPr="000105CB">
        <w:t>Предпочтительный регион отдыха:_____________________________________</w:t>
      </w:r>
    </w:p>
    <w:p w:rsidR="000105CB" w:rsidRPr="000105CB" w:rsidRDefault="000105CB" w:rsidP="000105CB">
      <w:pPr>
        <w:ind w:firstLine="709"/>
        <w:jc w:val="both"/>
      </w:pPr>
      <w:r w:rsidRPr="000105CB">
        <w:t xml:space="preserve">Предпочтительная организация отдыха детей и их оздоровления (лагерь) ___________________________________________ </w:t>
      </w:r>
      <w:r w:rsidRPr="000105CB">
        <w:rPr>
          <w:i/>
        </w:rPr>
        <w:t>(указывается по желанию заявителя)</w:t>
      </w:r>
      <w:r w:rsidRPr="000105CB">
        <w:br/>
      </w:r>
    </w:p>
    <w:p w:rsidR="000105CB" w:rsidRPr="000105CB" w:rsidRDefault="000105CB" w:rsidP="000105CB">
      <w:pPr>
        <w:jc w:val="both"/>
      </w:pPr>
      <w:r w:rsidRPr="000105CB">
        <w:tab/>
      </w:r>
    </w:p>
    <w:p w:rsidR="000105CB" w:rsidRPr="000105CB" w:rsidRDefault="000105CB" w:rsidP="000105CB">
      <w:pPr>
        <w:ind w:firstLine="709"/>
        <w:contextualSpacing/>
        <w:jc w:val="both"/>
      </w:pPr>
      <w:r w:rsidRPr="000105CB">
        <w:t>Прилагаемые документы:</w:t>
      </w:r>
    </w:p>
    <w:p w:rsidR="000105CB" w:rsidRPr="000105CB" w:rsidRDefault="000105CB" w:rsidP="000105CB">
      <w:pPr>
        <w:ind w:firstLine="709"/>
        <w:contextualSpacing/>
        <w:jc w:val="both"/>
      </w:pPr>
      <w:r w:rsidRPr="000105CB">
        <w:t> копия документа, удостоверяющего личность заявителя;</w:t>
      </w:r>
    </w:p>
    <w:p w:rsidR="000105CB" w:rsidRPr="000105CB" w:rsidRDefault="000105CB" w:rsidP="000105CB">
      <w:pPr>
        <w:ind w:firstLine="709"/>
        <w:contextualSpacing/>
        <w:jc w:val="both"/>
      </w:pPr>
      <w:r w:rsidRPr="000105CB">
        <w:t xml:space="preserve"> копия документа, удостоверяющего личность представителя заявителя, </w:t>
      </w:r>
      <w:r w:rsidRPr="000105CB">
        <w:br/>
        <w:t>(в случае, если заявление оформляется представителем заявителя);</w:t>
      </w:r>
    </w:p>
    <w:p w:rsidR="000105CB" w:rsidRPr="000105CB" w:rsidRDefault="000105CB" w:rsidP="000105CB">
      <w:pPr>
        <w:ind w:firstLine="709"/>
        <w:contextualSpacing/>
        <w:jc w:val="both"/>
      </w:pPr>
      <w:r w:rsidRPr="000105CB">
        <w:t> копия документа, удостоверяющего личность ребенка;</w:t>
      </w:r>
    </w:p>
    <w:p w:rsidR="000105CB" w:rsidRPr="000105CB" w:rsidRDefault="000105CB" w:rsidP="000105CB">
      <w:pPr>
        <w:ind w:firstLine="709"/>
        <w:contextualSpacing/>
        <w:jc w:val="both"/>
      </w:pPr>
      <w:r w:rsidRPr="000105CB">
        <w:t> копия документа, подтверждающего полномочия заявителя, (в случае, если заявителем является опекун (попечитель)  несовершеннолетнего);</w:t>
      </w:r>
    </w:p>
    <w:p w:rsidR="000105CB" w:rsidRPr="000105CB" w:rsidRDefault="000105CB" w:rsidP="000105CB">
      <w:pPr>
        <w:ind w:firstLine="709"/>
        <w:contextualSpacing/>
        <w:jc w:val="both"/>
      </w:pPr>
      <w:r w:rsidRPr="000105CB">
        <w:t> документ, подтверждающий фамилию заявителя, ребенка, в случае если фамилия заявителя не совпадает с фамилией ребенка (свидетельство о рождении заявителя (ребенка), свидетельство о заключении (расторжении) брака);</w:t>
      </w:r>
    </w:p>
    <w:p w:rsidR="000105CB" w:rsidRPr="000105CB" w:rsidRDefault="000105CB" w:rsidP="000105CB">
      <w:pPr>
        <w:ind w:firstLine="709"/>
        <w:contextualSpacing/>
        <w:jc w:val="both"/>
      </w:pPr>
      <w:r w:rsidRPr="000105CB">
        <w:t>заграничный паспорт;</w:t>
      </w:r>
    </w:p>
    <w:p w:rsidR="000105CB" w:rsidRPr="000105CB" w:rsidRDefault="000105CB" w:rsidP="000105CB">
      <w:pPr>
        <w:ind w:firstLine="709"/>
        <w:contextualSpacing/>
        <w:jc w:val="both"/>
      </w:pPr>
      <w:r w:rsidRPr="000105CB">
        <w:t> медицинская справка по форме № 079/у;</w:t>
      </w:r>
    </w:p>
    <w:p w:rsidR="000105CB" w:rsidRPr="000105CB" w:rsidRDefault="000105CB" w:rsidP="000105CB">
      <w:pPr>
        <w:ind w:firstLine="709"/>
        <w:contextualSpacing/>
        <w:jc w:val="both"/>
      </w:pPr>
      <w:r w:rsidRPr="000105CB">
        <w:t xml:space="preserve"> доверенность, написанная собственноручно заявителем (в случае, если заявление оформляется представителем заявителя); </w:t>
      </w:r>
    </w:p>
    <w:p w:rsidR="000105CB" w:rsidRPr="000105CB" w:rsidRDefault="000105CB" w:rsidP="000105CB">
      <w:pPr>
        <w:ind w:firstLine="709"/>
        <w:contextualSpacing/>
        <w:jc w:val="both"/>
      </w:pPr>
      <w:r w:rsidRPr="000105CB">
        <w:t>согласие заявителя на выезд ребенка в организацию отдыха детей и их оздоровления (при выезде в организацию отдыха детей и их оздоровления, расположенную за пределами Российской Федерации);</w:t>
      </w:r>
    </w:p>
    <w:p w:rsidR="000105CB" w:rsidRPr="000105CB" w:rsidRDefault="000105CB" w:rsidP="000105CB">
      <w:pPr>
        <w:ind w:firstLine="709"/>
        <w:contextualSpacing/>
        <w:jc w:val="both"/>
      </w:pPr>
      <w:r w:rsidRPr="000105CB">
        <w:t>С порядком предоставления путевок ознакомлен (а).</w:t>
      </w:r>
      <w:r w:rsidR="008A7395">
        <w:t xml:space="preserve">           </w:t>
      </w:r>
    </w:p>
    <w:p w:rsidR="000105CB" w:rsidRPr="000105CB" w:rsidRDefault="000105CB" w:rsidP="000105CB">
      <w:pPr>
        <w:ind w:firstLine="709"/>
        <w:contextualSpacing/>
        <w:jc w:val="both"/>
      </w:pPr>
    </w:p>
    <w:p w:rsidR="000105CB" w:rsidRPr="000105CB" w:rsidRDefault="000105CB" w:rsidP="000105CB">
      <w:pPr>
        <w:ind w:firstLine="709"/>
        <w:contextualSpacing/>
        <w:jc w:val="both"/>
      </w:pPr>
      <w:r w:rsidRPr="000105CB">
        <w:lastRenderedPageBreak/>
        <w:t>Документ, являющийся результатом предоставления муниципальной услуги (уведомления), прошу выдать (направить):</w:t>
      </w:r>
    </w:p>
    <w:p w:rsidR="000105CB" w:rsidRPr="000105CB" w:rsidRDefault="000105CB" w:rsidP="000105CB">
      <w:pPr>
        <w:widowControl w:val="0"/>
        <w:autoSpaceDE w:val="0"/>
        <w:autoSpaceDN w:val="0"/>
        <w:adjustRightInd w:val="0"/>
        <w:ind w:firstLine="709"/>
        <w:contextualSpacing/>
      </w:pPr>
      <w:r w:rsidRPr="000105CB">
        <w:t> в __________________________________________________________________</w:t>
      </w:r>
    </w:p>
    <w:p w:rsidR="000105CB" w:rsidRPr="000105CB" w:rsidRDefault="000105CB" w:rsidP="000105CB">
      <w:pPr>
        <w:widowControl w:val="0"/>
        <w:autoSpaceDE w:val="0"/>
        <w:autoSpaceDN w:val="0"/>
        <w:adjustRightInd w:val="0"/>
        <w:ind w:firstLine="709"/>
        <w:jc w:val="both"/>
        <w:rPr>
          <w:b/>
          <w:i/>
        </w:rPr>
      </w:pPr>
      <w:r w:rsidRPr="000105CB">
        <w:rPr>
          <w:i/>
        </w:rPr>
        <w:t>(указать наименование органа местного самоуправления, предоставляющего муниципальную услугу)</w:t>
      </w:r>
    </w:p>
    <w:p w:rsidR="000105CB" w:rsidRPr="000105CB" w:rsidRDefault="000105CB" w:rsidP="000105CB">
      <w:pPr>
        <w:widowControl w:val="0"/>
        <w:autoSpaceDE w:val="0"/>
        <w:autoSpaceDN w:val="0"/>
        <w:adjustRightInd w:val="0"/>
        <w:ind w:left="709"/>
      </w:pPr>
      <w:r w:rsidRPr="000105CB">
        <w:t> в МФЦ</w:t>
      </w:r>
    </w:p>
    <w:p w:rsidR="000105CB" w:rsidRPr="000105CB" w:rsidRDefault="000105CB" w:rsidP="000105CB">
      <w:pPr>
        <w:widowControl w:val="0"/>
        <w:autoSpaceDE w:val="0"/>
        <w:autoSpaceDN w:val="0"/>
        <w:adjustRightInd w:val="0"/>
        <w:ind w:left="709"/>
      </w:pPr>
      <w:r w:rsidRPr="000105CB">
        <w:t> посредством почтовой связи по адресу:_________________________________</w:t>
      </w:r>
    </w:p>
    <w:p w:rsidR="000105CB" w:rsidRPr="000105CB" w:rsidRDefault="000105CB" w:rsidP="000105CB">
      <w:pPr>
        <w:widowControl w:val="0"/>
        <w:autoSpaceDE w:val="0"/>
        <w:autoSpaceDN w:val="0"/>
        <w:adjustRightInd w:val="0"/>
        <w:ind w:left="709"/>
      </w:pPr>
      <w:r w:rsidRPr="000105CB">
        <w:t>_____________________________________________________________________</w:t>
      </w:r>
    </w:p>
    <w:p w:rsidR="000105CB" w:rsidRPr="000105CB" w:rsidRDefault="000105CB" w:rsidP="000105CB">
      <w:pPr>
        <w:widowControl w:val="0"/>
        <w:tabs>
          <w:tab w:val="left" w:pos="776"/>
        </w:tabs>
        <w:autoSpaceDE w:val="0"/>
        <w:autoSpaceDN w:val="0"/>
        <w:adjustRightInd w:val="0"/>
        <w:ind w:left="709"/>
      </w:pPr>
      <w:r w:rsidRPr="000105CB">
        <w:t> в форме электронного документа на адрес электронной почты:_____________</w:t>
      </w:r>
    </w:p>
    <w:p w:rsidR="000105CB" w:rsidRPr="000105CB" w:rsidRDefault="000105CB" w:rsidP="000105CB">
      <w:pPr>
        <w:widowControl w:val="0"/>
        <w:tabs>
          <w:tab w:val="left" w:pos="0"/>
        </w:tabs>
        <w:autoSpaceDE w:val="0"/>
        <w:autoSpaceDN w:val="0"/>
        <w:adjustRightInd w:val="0"/>
        <w:ind w:firstLine="709"/>
        <w:jc w:val="both"/>
      </w:pPr>
      <w:r w:rsidRPr="000105CB">
        <w:t> посредством федеральной государственной информационной системы «Единый портал государственных и муниципальных услуг (функций)»</w:t>
      </w:r>
      <w:r w:rsidR="000D641E">
        <w:t>.</w:t>
      </w:r>
    </w:p>
    <w:p w:rsidR="000105CB" w:rsidRPr="000105CB" w:rsidRDefault="000105CB" w:rsidP="000105CB">
      <w:pPr>
        <w:ind w:firstLine="709"/>
        <w:jc w:val="both"/>
      </w:pPr>
    </w:p>
    <w:p w:rsidR="000105CB" w:rsidRPr="000105CB" w:rsidRDefault="000105CB" w:rsidP="000105CB">
      <w:pPr>
        <w:ind w:firstLine="709"/>
        <w:jc w:val="both"/>
      </w:pPr>
      <w:r w:rsidRPr="000105CB">
        <w:t>Даю согласие на обработку моих персональных данных</w:t>
      </w:r>
      <w:r w:rsidRPr="000105CB">
        <w:br/>
        <w:t xml:space="preserve">и персональных данных моего ребенка в соответствии с Федеральным законом </w:t>
      </w:r>
      <w:r w:rsidRPr="000105CB">
        <w:br/>
        <w:t>от 27 июля 2006 года № 152-ФЗ «О персональных данных».</w:t>
      </w:r>
    </w:p>
    <w:p w:rsidR="000105CB" w:rsidRPr="000105CB" w:rsidRDefault="000105CB" w:rsidP="000105CB"/>
    <w:p w:rsidR="000105CB" w:rsidRPr="000105CB" w:rsidRDefault="000105CB" w:rsidP="000105CB"/>
    <w:p w:rsidR="000105CB" w:rsidRPr="000105CB" w:rsidRDefault="000105CB" w:rsidP="000105CB">
      <w:pPr>
        <w:jc w:val="center"/>
        <w:rPr>
          <w:sz w:val="28"/>
          <w:szCs w:val="28"/>
        </w:rPr>
      </w:pPr>
      <w:r w:rsidRPr="000105CB">
        <w:t>Дата _____________</w:t>
      </w:r>
      <w:r w:rsidRPr="000105CB">
        <w:tab/>
      </w:r>
      <w:r w:rsidRPr="000105CB">
        <w:tab/>
        <w:t>_________________</w:t>
      </w:r>
      <w:r w:rsidRPr="000105CB">
        <w:tab/>
      </w:r>
      <w:r w:rsidRPr="000105CB">
        <w:tab/>
      </w:r>
      <w:r w:rsidRPr="000105CB">
        <w:tab/>
        <w:t>______________________</w:t>
      </w:r>
    </w:p>
    <w:p w:rsidR="000105CB" w:rsidRPr="000105CB" w:rsidRDefault="000105CB" w:rsidP="000105CB">
      <w:pPr>
        <w:ind w:left="2124" w:firstLine="708"/>
        <w:jc w:val="center"/>
        <w:rPr>
          <w:sz w:val="20"/>
          <w:szCs w:val="28"/>
        </w:rPr>
      </w:pPr>
      <w:r w:rsidRPr="000105CB">
        <w:rPr>
          <w:sz w:val="20"/>
          <w:szCs w:val="28"/>
        </w:rPr>
        <w:t>(подпись)</w:t>
      </w:r>
      <w:r w:rsidRPr="000105CB">
        <w:rPr>
          <w:sz w:val="20"/>
          <w:szCs w:val="28"/>
        </w:rPr>
        <w:tab/>
      </w:r>
      <w:r w:rsidRPr="000105CB">
        <w:rPr>
          <w:sz w:val="20"/>
          <w:szCs w:val="28"/>
        </w:rPr>
        <w:tab/>
      </w:r>
      <w:r w:rsidRPr="000105CB">
        <w:rPr>
          <w:sz w:val="20"/>
          <w:szCs w:val="28"/>
        </w:rPr>
        <w:tab/>
      </w:r>
      <w:r w:rsidRPr="000105CB">
        <w:rPr>
          <w:sz w:val="20"/>
          <w:szCs w:val="28"/>
        </w:rPr>
        <w:tab/>
        <w:t>(расшифровка подписи)</w:t>
      </w:r>
    </w:p>
    <w:p w:rsidR="000105CB" w:rsidRPr="000105CB" w:rsidRDefault="000105CB" w:rsidP="000105CB">
      <w:pPr>
        <w:widowControl w:val="0"/>
        <w:jc w:val="both"/>
        <w:rPr>
          <w:sz w:val="20"/>
          <w:szCs w:val="20"/>
        </w:rPr>
      </w:pPr>
    </w:p>
    <w:p w:rsidR="000105CB" w:rsidRDefault="000105CB" w:rsidP="008D79EB">
      <w:pPr>
        <w:pStyle w:val="aa"/>
        <w:tabs>
          <w:tab w:val="left" w:pos="1770"/>
        </w:tabs>
        <w:spacing w:line="360" w:lineRule="auto"/>
        <w:ind w:left="0"/>
        <w:jc w:val="both"/>
        <w:rPr>
          <w:sz w:val="28"/>
          <w:szCs w:val="28"/>
        </w:rPr>
      </w:pPr>
    </w:p>
    <w:p w:rsidR="000105CB" w:rsidRDefault="000105CB" w:rsidP="008D79EB">
      <w:pPr>
        <w:pStyle w:val="aa"/>
        <w:tabs>
          <w:tab w:val="left" w:pos="1770"/>
        </w:tabs>
        <w:spacing w:line="360" w:lineRule="auto"/>
        <w:ind w:left="0"/>
        <w:jc w:val="both"/>
        <w:rPr>
          <w:sz w:val="28"/>
          <w:szCs w:val="28"/>
        </w:rPr>
      </w:pPr>
    </w:p>
    <w:p w:rsidR="000105CB" w:rsidRDefault="000105CB" w:rsidP="008D79EB">
      <w:pPr>
        <w:pStyle w:val="aa"/>
        <w:tabs>
          <w:tab w:val="left" w:pos="1770"/>
        </w:tabs>
        <w:spacing w:line="360" w:lineRule="auto"/>
        <w:ind w:left="0"/>
        <w:jc w:val="both"/>
        <w:rPr>
          <w:sz w:val="28"/>
          <w:szCs w:val="28"/>
        </w:rPr>
      </w:pPr>
    </w:p>
    <w:p w:rsidR="000105CB" w:rsidRDefault="000105CB" w:rsidP="008D79EB">
      <w:pPr>
        <w:pStyle w:val="aa"/>
        <w:tabs>
          <w:tab w:val="left" w:pos="1770"/>
        </w:tabs>
        <w:spacing w:line="360" w:lineRule="auto"/>
        <w:ind w:left="0"/>
        <w:jc w:val="both"/>
        <w:rPr>
          <w:sz w:val="28"/>
          <w:szCs w:val="28"/>
        </w:rPr>
      </w:pPr>
    </w:p>
    <w:p w:rsidR="000105CB" w:rsidRDefault="000105CB" w:rsidP="008D79EB">
      <w:pPr>
        <w:pStyle w:val="aa"/>
        <w:tabs>
          <w:tab w:val="left" w:pos="1770"/>
        </w:tabs>
        <w:spacing w:line="360" w:lineRule="auto"/>
        <w:ind w:left="0"/>
        <w:jc w:val="both"/>
        <w:rPr>
          <w:sz w:val="28"/>
          <w:szCs w:val="28"/>
        </w:rPr>
      </w:pPr>
    </w:p>
    <w:p w:rsidR="000105CB" w:rsidRDefault="000105CB" w:rsidP="008D79EB">
      <w:pPr>
        <w:pStyle w:val="aa"/>
        <w:tabs>
          <w:tab w:val="left" w:pos="1770"/>
        </w:tabs>
        <w:spacing w:line="360" w:lineRule="auto"/>
        <w:ind w:left="0"/>
        <w:jc w:val="both"/>
        <w:rPr>
          <w:sz w:val="28"/>
          <w:szCs w:val="28"/>
        </w:rPr>
      </w:pPr>
    </w:p>
    <w:p w:rsidR="008A7395" w:rsidRDefault="008A7395" w:rsidP="008D79EB">
      <w:pPr>
        <w:pStyle w:val="aa"/>
        <w:tabs>
          <w:tab w:val="left" w:pos="1770"/>
        </w:tabs>
        <w:spacing w:line="360" w:lineRule="auto"/>
        <w:ind w:left="0"/>
        <w:jc w:val="both"/>
        <w:rPr>
          <w:sz w:val="28"/>
          <w:szCs w:val="28"/>
        </w:rPr>
      </w:pPr>
    </w:p>
    <w:p w:rsidR="00813437" w:rsidRDefault="00813437" w:rsidP="008D79EB">
      <w:pPr>
        <w:pStyle w:val="aa"/>
        <w:tabs>
          <w:tab w:val="left" w:pos="1770"/>
        </w:tabs>
        <w:spacing w:line="360" w:lineRule="auto"/>
        <w:ind w:left="0"/>
        <w:jc w:val="both"/>
        <w:rPr>
          <w:sz w:val="28"/>
          <w:szCs w:val="28"/>
        </w:rPr>
      </w:pPr>
    </w:p>
    <w:p w:rsidR="00813437" w:rsidRDefault="00813437" w:rsidP="008D79EB">
      <w:pPr>
        <w:pStyle w:val="aa"/>
        <w:tabs>
          <w:tab w:val="left" w:pos="1770"/>
        </w:tabs>
        <w:spacing w:line="360" w:lineRule="auto"/>
        <w:ind w:left="0"/>
        <w:jc w:val="both"/>
        <w:rPr>
          <w:sz w:val="28"/>
          <w:szCs w:val="28"/>
        </w:rPr>
      </w:pPr>
    </w:p>
    <w:p w:rsidR="00813437" w:rsidRDefault="00813437" w:rsidP="008D79EB">
      <w:pPr>
        <w:pStyle w:val="aa"/>
        <w:tabs>
          <w:tab w:val="left" w:pos="1770"/>
        </w:tabs>
        <w:spacing w:line="360" w:lineRule="auto"/>
        <w:ind w:left="0"/>
        <w:jc w:val="both"/>
        <w:rPr>
          <w:sz w:val="28"/>
          <w:szCs w:val="28"/>
        </w:rPr>
      </w:pPr>
    </w:p>
    <w:p w:rsidR="00813437" w:rsidRDefault="00813437" w:rsidP="008D79EB">
      <w:pPr>
        <w:pStyle w:val="aa"/>
        <w:tabs>
          <w:tab w:val="left" w:pos="1770"/>
        </w:tabs>
        <w:spacing w:line="360" w:lineRule="auto"/>
        <w:ind w:left="0"/>
        <w:jc w:val="both"/>
        <w:rPr>
          <w:sz w:val="28"/>
          <w:szCs w:val="28"/>
        </w:rPr>
      </w:pPr>
    </w:p>
    <w:p w:rsidR="008A7395" w:rsidRDefault="008A7395" w:rsidP="008D79EB">
      <w:pPr>
        <w:pStyle w:val="aa"/>
        <w:tabs>
          <w:tab w:val="left" w:pos="1770"/>
        </w:tabs>
        <w:spacing w:line="360" w:lineRule="auto"/>
        <w:ind w:left="0"/>
        <w:jc w:val="both"/>
        <w:rPr>
          <w:sz w:val="28"/>
          <w:szCs w:val="28"/>
        </w:rPr>
      </w:pPr>
    </w:p>
    <w:p w:rsidR="008A7395" w:rsidRDefault="008A7395" w:rsidP="008D79EB">
      <w:pPr>
        <w:pStyle w:val="aa"/>
        <w:tabs>
          <w:tab w:val="left" w:pos="1770"/>
        </w:tabs>
        <w:spacing w:line="360" w:lineRule="auto"/>
        <w:ind w:left="0"/>
        <w:jc w:val="both"/>
        <w:rPr>
          <w:sz w:val="28"/>
          <w:szCs w:val="28"/>
        </w:rPr>
      </w:pPr>
    </w:p>
    <w:p w:rsidR="00A25A6B" w:rsidRDefault="00A25A6B" w:rsidP="008D79EB">
      <w:pPr>
        <w:pStyle w:val="aa"/>
        <w:tabs>
          <w:tab w:val="left" w:pos="1770"/>
        </w:tabs>
        <w:spacing w:line="360" w:lineRule="auto"/>
        <w:ind w:left="0"/>
        <w:jc w:val="both"/>
        <w:rPr>
          <w:sz w:val="28"/>
          <w:szCs w:val="28"/>
        </w:rPr>
      </w:pPr>
    </w:p>
    <w:p w:rsidR="00A25A6B" w:rsidRDefault="00A25A6B" w:rsidP="008D79EB">
      <w:pPr>
        <w:pStyle w:val="aa"/>
        <w:tabs>
          <w:tab w:val="left" w:pos="1770"/>
        </w:tabs>
        <w:spacing w:line="360" w:lineRule="auto"/>
        <w:ind w:left="0"/>
        <w:jc w:val="both"/>
        <w:rPr>
          <w:sz w:val="28"/>
          <w:szCs w:val="28"/>
        </w:rPr>
      </w:pPr>
    </w:p>
    <w:p w:rsidR="00A25A6B" w:rsidRDefault="00A25A6B" w:rsidP="008D79EB">
      <w:pPr>
        <w:pStyle w:val="aa"/>
        <w:tabs>
          <w:tab w:val="left" w:pos="1770"/>
        </w:tabs>
        <w:spacing w:line="360" w:lineRule="auto"/>
        <w:ind w:left="0"/>
        <w:jc w:val="both"/>
        <w:rPr>
          <w:sz w:val="28"/>
          <w:szCs w:val="28"/>
        </w:rPr>
      </w:pPr>
    </w:p>
    <w:p w:rsidR="00E12EFA" w:rsidRDefault="00E12EFA" w:rsidP="008D79EB">
      <w:pPr>
        <w:pStyle w:val="aa"/>
        <w:tabs>
          <w:tab w:val="left" w:pos="1770"/>
        </w:tabs>
        <w:spacing w:line="360" w:lineRule="auto"/>
        <w:ind w:left="0"/>
        <w:jc w:val="both"/>
        <w:rPr>
          <w:sz w:val="28"/>
          <w:szCs w:val="28"/>
        </w:rPr>
      </w:pPr>
    </w:p>
    <w:p w:rsidR="00A25A6B" w:rsidRDefault="00A25A6B" w:rsidP="008D79EB">
      <w:pPr>
        <w:pStyle w:val="aa"/>
        <w:tabs>
          <w:tab w:val="left" w:pos="1770"/>
        </w:tabs>
        <w:spacing w:line="360" w:lineRule="auto"/>
        <w:ind w:left="0"/>
        <w:jc w:val="both"/>
        <w:rPr>
          <w:sz w:val="28"/>
          <w:szCs w:val="28"/>
        </w:rPr>
      </w:pPr>
    </w:p>
    <w:p w:rsidR="00B6747B" w:rsidRDefault="00B6747B">
      <w:pPr>
        <w:spacing w:after="160" w:line="259" w:lineRule="auto"/>
        <w:rPr>
          <w:sz w:val="28"/>
          <w:szCs w:val="28"/>
        </w:rPr>
      </w:pPr>
      <w:r>
        <w:rPr>
          <w:sz w:val="28"/>
          <w:szCs w:val="28"/>
        </w:rPr>
        <w:br w:type="page"/>
      </w:r>
    </w:p>
    <w:p w:rsidR="000105CB" w:rsidRPr="000105CB" w:rsidRDefault="000105CB" w:rsidP="00CF4B95">
      <w:pPr>
        <w:widowControl w:val="0"/>
        <w:autoSpaceDE w:val="0"/>
        <w:autoSpaceDN w:val="0"/>
        <w:adjustRightInd w:val="0"/>
        <w:ind w:firstLine="709"/>
        <w:jc w:val="right"/>
        <w:rPr>
          <w:bCs/>
          <w:i/>
        </w:rPr>
      </w:pPr>
      <w:r w:rsidRPr="000105CB">
        <w:rPr>
          <w:sz w:val="28"/>
          <w:szCs w:val="28"/>
        </w:rPr>
        <w:lastRenderedPageBreak/>
        <w:t xml:space="preserve">Приложение </w:t>
      </w:r>
      <w:r w:rsidR="00564DAA">
        <w:rPr>
          <w:sz w:val="28"/>
          <w:szCs w:val="28"/>
        </w:rPr>
        <w:t xml:space="preserve">№ </w:t>
      </w:r>
      <w:r>
        <w:rPr>
          <w:sz w:val="28"/>
          <w:szCs w:val="28"/>
        </w:rPr>
        <w:t>2</w:t>
      </w:r>
      <w:r w:rsidRPr="000105CB">
        <w:rPr>
          <w:sz w:val="28"/>
          <w:szCs w:val="28"/>
        </w:rPr>
        <w:br/>
        <w:t>к административному регламенту</w:t>
      </w:r>
      <w:r w:rsidRPr="000105CB">
        <w:rPr>
          <w:sz w:val="28"/>
          <w:szCs w:val="28"/>
        </w:rPr>
        <w:br/>
        <w:t>предоставления муниципальной услуги</w:t>
      </w:r>
      <w:r w:rsidRPr="000105CB">
        <w:rPr>
          <w:sz w:val="28"/>
          <w:szCs w:val="28"/>
        </w:rPr>
        <w:br/>
      </w:r>
      <w:r w:rsidRPr="000105CB">
        <w:rPr>
          <w:bCs/>
          <w:sz w:val="28"/>
          <w:szCs w:val="28"/>
        </w:rPr>
        <w:t>«</w:t>
      </w:r>
      <w:r w:rsidR="00CF4B95" w:rsidRPr="00D40CCE">
        <w:rPr>
          <w:sz w:val="28"/>
          <w:szCs w:val="28"/>
        </w:rPr>
        <w:t>Организация отдыха детей в каникулярное время</w:t>
      </w:r>
      <w:r w:rsidRPr="00D40CCE">
        <w:rPr>
          <w:bCs/>
          <w:sz w:val="28"/>
          <w:szCs w:val="28"/>
        </w:rPr>
        <w:t>»</w:t>
      </w:r>
      <w:r>
        <w:rPr>
          <w:bCs/>
          <w:sz w:val="28"/>
          <w:szCs w:val="28"/>
        </w:rPr>
        <w:t xml:space="preserve"> </w:t>
      </w:r>
    </w:p>
    <w:p w:rsidR="000105CB" w:rsidRDefault="000105CB" w:rsidP="008D79EB">
      <w:pPr>
        <w:pStyle w:val="aa"/>
        <w:tabs>
          <w:tab w:val="left" w:pos="1770"/>
        </w:tabs>
        <w:spacing w:line="360" w:lineRule="auto"/>
        <w:ind w:left="0"/>
        <w:jc w:val="both"/>
        <w:rPr>
          <w:sz w:val="28"/>
          <w:szCs w:val="28"/>
        </w:rPr>
      </w:pPr>
    </w:p>
    <w:p w:rsidR="00813437" w:rsidRPr="00813437" w:rsidRDefault="00813437" w:rsidP="00813437">
      <w:pPr>
        <w:widowControl w:val="0"/>
        <w:autoSpaceDE w:val="0"/>
        <w:autoSpaceDN w:val="0"/>
        <w:jc w:val="center"/>
        <w:rPr>
          <w:sz w:val="28"/>
          <w:szCs w:val="28"/>
        </w:rPr>
      </w:pPr>
      <w:r>
        <w:rPr>
          <w:sz w:val="28"/>
          <w:szCs w:val="28"/>
        </w:rPr>
        <w:t>Форма решения о предоставлении муниципальной услуги</w:t>
      </w:r>
    </w:p>
    <w:p w:rsidR="00813437" w:rsidRPr="00813437" w:rsidRDefault="00813437" w:rsidP="00813437">
      <w:pPr>
        <w:widowControl w:val="0"/>
        <w:autoSpaceDE w:val="0"/>
        <w:autoSpaceDN w:val="0"/>
        <w:jc w:val="center"/>
        <w:rPr>
          <w:sz w:val="28"/>
          <w:szCs w:val="28"/>
        </w:rPr>
      </w:pPr>
    </w:p>
    <w:p w:rsidR="00813437" w:rsidRPr="00813437" w:rsidRDefault="00813437" w:rsidP="00813437">
      <w:pPr>
        <w:widowControl w:val="0"/>
        <w:autoSpaceDE w:val="0"/>
        <w:autoSpaceDN w:val="0"/>
        <w:jc w:val="center"/>
      </w:pPr>
      <w:r w:rsidRPr="00813437">
        <w:t>наименование уполномоченного органа</w:t>
      </w:r>
    </w:p>
    <w:p w:rsidR="00813437" w:rsidRPr="00813437" w:rsidRDefault="00813437" w:rsidP="00813437">
      <w:pPr>
        <w:widowControl w:val="0"/>
        <w:autoSpaceDE w:val="0"/>
        <w:autoSpaceDN w:val="0"/>
        <w:jc w:val="both"/>
        <w:rPr>
          <w:sz w:val="28"/>
          <w:szCs w:val="28"/>
        </w:rPr>
      </w:pPr>
    </w:p>
    <w:p w:rsidR="00813437" w:rsidRPr="00813437" w:rsidRDefault="00813437" w:rsidP="00813437">
      <w:pPr>
        <w:widowControl w:val="0"/>
        <w:autoSpaceDE w:val="0"/>
        <w:autoSpaceDN w:val="0"/>
        <w:jc w:val="both"/>
        <w:rPr>
          <w:sz w:val="28"/>
          <w:szCs w:val="28"/>
        </w:rPr>
      </w:pPr>
      <w:r w:rsidRPr="00813437">
        <w:rPr>
          <w:sz w:val="28"/>
          <w:szCs w:val="28"/>
        </w:rPr>
        <w:t xml:space="preserve">                                        </w:t>
      </w:r>
      <w:r>
        <w:rPr>
          <w:sz w:val="28"/>
          <w:szCs w:val="28"/>
        </w:rPr>
        <w:t xml:space="preserve">                                 </w:t>
      </w:r>
      <w:r w:rsidRPr="00813437">
        <w:rPr>
          <w:sz w:val="28"/>
          <w:szCs w:val="28"/>
        </w:rPr>
        <w:t xml:space="preserve">   Кому: __________________________</w:t>
      </w:r>
    </w:p>
    <w:p w:rsidR="00813437" w:rsidRPr="00813437" w:rsidRDefault="00813437" w:rsidP="00813437">
      <w:pPr>
        <w:widowControl w:val="0"/>
        <w:autoSpaceDE w:val="0"/>
        <w:autoSpaceDN w:val="0"/>
        <w:jc w:val="both"/>
        <w:rPr>
          <w:sz w:val="28"/>
          <w:szCs w:val="28"/>
        </w:rPr>
      </w:pPr>
      <w:r w:rsidRPr="00813437">
        <w:rPr>
          <w:sz w:val="28"/>
          <w:szCs w:val="28"/>
        </w:rPr>
        <w:t xml:space="preserve">                                       </w:t>
      </w:r>
      <w:r>
        <w:rPr>
          <w:sz w:val="28"/>
          <w:szCs w:val="28"/>
        </w:rPr>
        <w:t xml:space="preserve">                                    </w:t>
      </w:r>
      <w:r w:rsidRPr="00813437">
        <w:rPr>
          <w:sz w:val="28"/>
          <w:szCs w:val="28"/>
        </w:rPr>
        <w:t xml:space="preserve">   ________________________________</w:t>
      </w:r>
    </w:p>
    <w:p w:rsidR="00813437" w:rsidRPr="00813437" w:rsidRDefault="00813437" w:rsidP="00813437">
      <w:pPr>
        <w:widowControl w:val="0"/>
        <w:autoSpaceDE w:val="0"/>
        <w:autoSpaceDN w:val="0"/>
        <w:jc w:val="both"/>
        <w:rPr>
          <w:sz w:val="28"/>
          <w:szCs w:val="28"/>
        </w:rPr>
      </w:pPr>
    </w:p>
    <w:p w:rsidR="00813437" w:rsidRPr="00813437" w:rsidRDefault="00813437" w:rsidP="00813437">
      <w:pPr>
        <w:widowControl w:val="0"/>
        <w:autoSpaceDE w:val="0"/>
        <w:autoSpaceDN w:val="0"/>
        <w:jc w:val="center"/>
        <w:rPr>
          <w:sz w:val="28"/>
          <w:szCs w:val="28"/>
        </w:rPr>
      </w:pPr>
      <w:r w:rsidRPr="00813437">
        <w:rPr>
          <w:sz w:val="28"/>
          <w:szCs w:val="28"/>
        </w:rPr>
        <w:t>РЕШЕНИЕ</w:t>
      </w:r>
    </w:p>
    <w:p w:rsidR="00813437" w:rsidRPr="00813437" w:rsidRDefault="00813437" w:rsidP="00CF4B95">
      <w:pPr>
        <w:widowControl w:val="0"/>
        <w:autoSpaceDE w:val="0"/>
        <w:autoSpaceDN w:val="0"/>
        <w:jc w:val="center"/>
        <w:rPr>
          <w:sz w:val="28"/>
          <w:szCs w:val="28"/>
        </w:rPr>
      </w:pPr>
      <w:r w:rsidRPr="00813437">
        <w:rPr>
          <w:sz w:val="28"/>
          <w:szCs w:val="28"/>
        </w:rPr>
        <w:t xml:space="preserve">о предоставлении муниципальной услуги </w:t>
      </w:r>
      <w:r w:rsidRPr="00D40CCE">
        <w:rPr>
          <w:sz w:val="28"/>
          <w:szCs w:val="28"/>
        </w:rPr>
        <w:t>"</w:t>
      </w:r>
      <w:r w:rsidR="00CF4B95" w:rsidRPr="00D40CCE">
        <w:rPr>
          <w:sz w:val="28"/>
          <w:szCs w:val="28"/>
        </w:rPr>
        <w:t xml:space="preserve"> Организация отдыха детей в каникулярное время </w:t>
      </w:r>
      <w:r w:rsidRPr="00D40CCE">
        <w:rPr>
          <w:sz w:val="28"/>
          <w:szCs w:val="28"/>
        </w:rPr>
        <w:t>"</w:t>
      </w:r>
    </w:p>
    <w:p w:rsidR="00813437" w:rsidRPr="00813437" w:rsidRDefault="00813437" w:rsidP="00813437">
      <w:pPr>
        <w:widowControl w:val="0"/>
        <w:autoSpaceDE w:val="0"/>
        <w:autoSpaceDN w:val="0"/>
        <w:jc w:val="both"/>
        <w:rPr>
          <w:sz w:val="28"/>
          <w:szCs w:val="28"/>
        </w:rPr>
      </w:pPr>
    </w:p>
    <w:p w:rsidR="00813437" w:rsidRPr="00813437" w:rsidRDefault="00813437" w:rsidP="00813437">
      <w:pPr>
        <w:widowControl w:val="0"/>
        <w:autoSpaceDE w:val="0"/>
        <w:autoSpaceDN w:val="0"/>
        <w:jc w:val="both"/>
        <w:rPr>
          <w:sz w:val="28"/>
          <w:szCs w:val="28"/>
        </w:rPr>
      </w:pPr>
      <w:r w:rsidRPr="00813437">
        <w:rPr>
          <w:sz w:val="28"/>
          <w:szCs w:val="28"/>
        </w:rPr>
        <w:t xml:space="preserve">от __________                                                   </w:t>
      </w:r>
      <w:r>
        <w:rPr>
          <w:sz w:val="28"/>
          <w:szCs w:val="28"/>
        </w:rPr>
        <w:t xml:space="preserve">                                             №</w:t>
      </w:r>
      <w:r w:rsidRPr="00813437">
        <w:rPr>
          <w:sz w:val="28"/>
          <w:szCs w:val="28"/>
        </w:rPr>
        <w:t xml:space="preserve"> _______</w:t>
      </w:r>
    </w:p>
    <w:p w:rsidR="00813437" w:rsidRPr="00813437" w:rsidRDefault="00813437" w:rsidP="00813437">
      <w:pPr>
        <w:widowControl w:val="0"/>
        <w:autoSpaceDE w:val="0"/>
        <w:autoSpaceDN w:val="0"/>
        <w:jc w:val="both"/>
        <w:rPr>
          <w:sz w:val="28"/>
          <w:szCs w:val="28"/>
        </w:rPr>
      </w:pPr>
    </w:p>
    <w:p w:rsidR="00813437" w:rsidRPr="00813437" w:rsidRDefault="00813437" w:rsidP="00813437">
      <w:pPr>
        <w:widowControl w:val="0"/>
        <w:autoSpaceDE w:val="0"/>
        <w:autoSpaceDN w:val="0"/>
        <w:rPr>
          <w:sz w:val="28"/>
          <w:szCs w:val="28"/>
        </w:rPr>
      </w:pPr>
      <w:r>
        <w:rPr>
          <w:sz w:val="28"/>
          <w:szCs w:val="28"/>
        </w:rPr>
        <w:t xml:space="preserve">    Рассмотрев </w:t>
      </w:r>
      <w:r w:rsidRPr="00813437">
        <w:rPr>
          <w:sz w:val="28"/>
          <w:szCs w:val="28"/>
        </w:rPr>
        <w:t>В</w:t>
      </w:r>
      <w:r>
        <w:rPr>
          <w:sz w:val="28"/>
          <w:szCs w:val="28"/>
        </w:rPr>
        <w:t>аше заявление от _____________ №</w:t>
      </w:r>
      <w:r w:rsidRPr="00813437">
        <w:rPr>
          <w:sz w:val="28"/>
          <w:szCs w:val="28"/>
        </w:rPr>
        <w:t xml:space="preserve"> ________, принято решение</w:t>
      </w:r>
    </w:p>
    <w:p w:rsidR="00813437" w:rsidRPr="00813437" w:rsidRDefault="00813437" w:rsidP="00813437">
      <w:pPr>
        <w:widowControl w:val="0"/>
        <w:autoSpaceDE w:val="0"/>
        <w:autoSpaceDN w:val="0"/>
        <w:rPr>
          <w:sz w:val="28"/>
          <w:szCs w:val="28"/>
        </w:rPr>
      </w:pPr>
      <w:r w:rsidRPr="00813437">
        <w:rPr>
          <w:sz w:val="28"/>
          <w:szCs w:val="28"/>
        </w:rPr>
        <w:t>о предоставлении Вам путевки в организацию отдыха детей и их оздоровления.</w:t>
      </w:r>
    </w:p>
    <w:p w:rsidR="00813437" w:rsidRPr="00813437" w:rsidRDefault="00813437" w:rsidP="00813437">
      <w:pPr>
        <w:widowControl w:val="0"/>
        <w:autoSpaceDE w:val="0"/>
        <w:autoSpaceDN w:val="0"/>
        <w:rPr>
          <w:sz w:val="28"/>
          <w:szCs w:val="28"/>
        </w:rPr>
      </w:pPr>
      <w:r w:rsidRPr="00813437">
        <w:rPr>
          <w:sz w:val="28"/>
          <w:szCs w:val="28"/>
        </w:rPr>
        <w:t>_____________________________________________</w:t>
      </w:r>
    </w:p>
    <w:p w:rsidR="00813437" w:rsidRPr="00813437" w:rsidRDefault="00813437" w:rsidP="00813437">
      <w:pPr>
        <w:widowControl w:val="0"/>
        <w:autoSpaceDE w:val="0"/>
        <w:autoSpaceDN w:val="0"/>
        <w:jc w:val="both"/>
        <w:rPr>
          <w:sz w:val="28"/>
          <w:szCs w:val="28"/>
        </w:rPr>
      </w:pPr>
      <w:r w:rsidRPr="00813437">
        <w:rPr>
          <w:sz w:val="28"/>
          <w:szCs w:val="28"/>
        </w:rPr>
        <w:t>_____________________________________________</w:t>
      </w:r>
    </w:p>
    <w:p w:rsidR="00813437" w:rsidRPr="00813437" w:rsidRDefault="00813437" w:rsidP="00813437">
      <w:pPr>
        <w:widowControl w:val="0"/>
        <w:autoSpaceDE w:val="0"/>
        <w:autoSpaceDN w:val="0"/>
        <w:jc w:val="both"/>
        <w:rPr>
          <w:sz w:val="28"/>
          <w:szCs w:val="28"/>
        </w:rPr>
      </w:pPr>
    </w:p>
    <w:p w:rsidR="00813437" w:rsidRPr="00813437" w:rsidRDefault="00813437" w:rsidP="00813437">
      <w:pPr>
        <w:widowControl w:val="0"/>
        <w:autoSpaceDE w:val="0"/>
        <w:autoSpaceDN w:val="0"/>
        <w:jc w:val="both"/>
        <w:rPr>
          <w:sz w:val="28"/>
          <w:szCs w:val="28"/>
        </w:rPr>
      </w:pPr>
    </w:p>
    <w:p w:rsidR="00813437" w:rsidRPr="00813437" w:rsidRDefault="00813437" w:rsidP="00813437">
      <w:pPr>
        <w:widowControl w:val="0"/>
        <w:autoSpaceDE w:val="0"/>
        <w:autoSpaceDN w:val="0"/>
        <w:jc w:val="both"/>
        <w:rPr>
          <w:sz w:val="28"/>
          <w:szCs w:val="28"/>
        </w:rPr>
      </w:pPr>
      <w:r w:rsidRPr="00813437">
        <w:rPr>
          <w:sz w:val="28"/>
          <w:szCs w:val="28"/>
        </w:rPr>
        <w:t>_____</w:t>
      </w:r>
      <w:r>
        <w:rPr>
          <w:sz w:val="28"/>
          <w:szCs w:val="28"/>
        </w:rPr>
        <w:t>___________________________</w:t>
      </w:r>
      <w:r w:rsidRPr="00813437">
        <w:rPr>
          <w:sz w:val="28"/>
          <w:szCs w:val="28"/>
        </w:rPr>
        <w:t>______________________________________</w:t>
      </w:r>
    </w:p>
    <w:p w:rsidR="00813437" w:rsidRPr="00813437" w:rsidRDefault="00813437" w:rsidP="00813437">
      <w:pPr>
        <w:widowControl w:val="0"/>
        <w:autoSpaceDE w:val="0"/>
        <w:autoSpaceDN w:val="0"/>
        <w:jc w:val="both"/>
        <w:rPr>
          <w:sz w:val="28"/>
          <w:szCs w:val="28"/>
        </w:rPr>
      </w:pPr>
      <w:r w:rsidRPr="00813437">
        <w:rPr>
          <w:sz w:val="28"/>
          <w:szCs w:val="28"/>
        </w:rPr>
        <w:t xml:space="preserve">(подпись ответственного лица)         </w:t>
      </w:r>
      <w:r>
        <w:rPr>
          <w:sz w:val="28"/>
          <w:szCs w:val="28"/>
        </w:rPr>
        <w:t xml:space="preserve">              </w:t>
      </w:r>
      <w:r w:rsidRPr="00813437">
        <w:rPr>
          <w:sz w:val="28"/>
          <w:szCs w:val="28"/>
        </w:rPr>
        <w:t xml:space="preserve"> (должность, фамилия, имя, отчество)</w:t>
      </w:r>
    </w:p>
    <w:p w:rsidR="00813437" w:rsidRPr="00813437" w:rsidRDefault="00813437" w:rsidP="00813437">
      <w:pPr>
        <w:widowControl w:val="0"/>
        <w:autoSpaceDE w:val="0"/>
        <w:autoSpaceDN w:val="0"/>
        <w:rPr>
          <w:sz w:val="28"/>
          <w:szCs w:val="28"/>
        </w:rPr>
      </w:pPr>
    </w:p>
    <w:p w:rsidR="00813437" w:rsidRPr="00813437" w:rsidRDefault="00813437" w:rsidP="00813437">
      <w:pPr>
        <w:widowControl w:val="0"/>
        <w:autoSpaceDE w:val="0"/>
        <w:autoSpaceDN w:val="0"/>
        <w:rPr>
          <w:sz w:val="28"/>
          <w:szCs w:val="28"/>
        </w:rPr>
      </w:pPr>
    </w:p>
    <w:p w:rsidR="000105CB" w:rsidRDefault="000105CB" w:rsidP="008D79EB">
      <w:pPr>
        <w:pStyle w:val="aa"/>
        <w:tabs>
          <w:tab w:val="left" w:pos="1770"/>
        </w:tabs>
        <w:spacing w:line="360" w:lineRule="auto"/>
        <w:ind w:left="0"/>
        <w:jc w:val="both"/>
        <w:rPr>
          <w:sz w:val="28"/>
          <w:szCs w:val="28"/>
        </w:rPr>
      </w:pPr>
    </w:p>
    <w:p w:rsidR="00813437" w:rsidRDefault="00813437" w:rsidP="008D79EB">
      <w:pPr>
        <w:pStyle w:val="aa"/>
        <w:tabs>
          <w:tab w:val="left" w:pos="1770"/>
        </w:tabs>
        <w:spacing w:line="360" w:lineRule="auto"/>
        <w:ind w:left="0"/>
        <w:jc w:val="both"/>
        <w:rPr>
          <w:sz w:val="28"/>
          <w:szCs w:val="28"/>
        </w:rPr>
      </w:pPr>
    </w:p>
    <w:p w:rsidR="00813437" w:rsidRDefault="00813437" w:rsidP="008D79EB">
      <w:pPr>
        <w:pStyle w:val="aa"/>
        <w:tabs>
          <w:tab w:val="left" w:pos="1770"/>
        </w:tabs>
        <w:spacing w:line="360" w:lineRule="auto"/>
        <w:ind w:left="0"/>
        <w:jc w:val="both"/>
        <w:rPr>
          <w:sz w:val="28"/>
          <w:szCs w:val="28"/>
        </w:rPr>
      </w:pPr>
    </w:p>
    <w:p w:rsidR="00813437" w:rsidRDefault="00813437" w:rsidP="008D79EB">
      <w:pPr>
        <w:pStyle w:val="aa"/>
        <w:tabs>
          <w:tab w:val="left" w:pos="1770"/>
        </w:tabs>
        <w:spacing w:line="360" w:lineRule="auto"/>
        <w:ind w:left="0"/>
        <w:jc w:val="both"/>
        <w:rPr>
          <w:sz w:val="28"/>
          <w:szCs w:val="28"/>
        </w:rPr>
      </w:pPr>
    </w:p>
    <w:p w:rsidR="00813437" w:rsidRDefault="00813437" w:rsidP="008D79EB">
      <w:pPr>
        <w:pStyle w:val="aa"/>
        <w:tabs>
          <w:tab w:val="left" w:pos="1770"/>
        </w:tabs>
        <w:spacing w:line="360" w:lineRule="auto"/>
        <w:ind w:left="0"/>
        <w:jc w:val="both"/>
        <w:rPr>
          <w:sz w:val="28"/>
          <w:szCs w:val="28"/>
        </w:rPr>
      </w:pPr>
    </w:p>
    <w:p w:rsidR="00813437" w:rsidRDefault="00813437" w:rsidP="008D79EB">
      <w:pPr>
        <w:pStyle w:val="aa"/>
        <w:tabs>
          <w:tab w:val="left" w:pos="1770"/>
        </w:tabs>
        <w:spacing w:line="360" w:lineRule="auto"/>
        <w:ind w:left="0"/>
        <w:jc w:val="both"/>
        <w:rPr>
          <w:sz w:val="28"/>
          <w:szCs w:val="28"/>
        </w:rPr>
      </w:pPr>
    </w:p>
    <w:p w:rsidR="00813437" w:rsidRDefault="00813437" w:rsidP="008D79EB">
      <w:pPr>
        <w:pStyle w:val="aa"/>
        <w:tabs>
          <w:tab w:val="left" w:pos="1770"/>
        </w:tabs>
        <w:spacing w:line="360" w:lineRule="auto"/>
        <w:ind w:left="0"/>
        <w:jc w:val="both"/>
        <w:rPr>
          <w:sz w:val="28"/>
          <w:szCs w:val="28"/>
        </w:rPr>
      </w:pPr>
    </w:p>
    <w:p w:rsidR="00813437" w:rsidRDefault="00813437" w:rsidP="008D79EB">
      <w:pPr>
        <w:pStyle w:val="aa"/>
        <w:tabs>
          <w:tab w:val="left" w:pos="1770"/>
        </w:tabs>
        <w:spacing w:line="360" w:lineRule="auto"/>
        <w:ind w:left="0"/>
        <w:jc w:val="both"/>
        <w:rPr>
          <w:sz w:val="28"/>
          <w:szCs w:val="28"/>
        </w:rPr>
      </w:pPr>
    </w:p>
    <w:p w:rsidR="003A69A2" w:rsidRDefault="003A69A2" w:rsidP="008D79EB">
      <w:pPr>
        <w:pStyle w:val="aa"/>
        <w:tabs>
          <w:tab w:val="left" w:pos="1770"/>
        </w:tabs>
        <w:spacing w:line="360" w:lineRule="auto"/>
        <w:ind w:left="0"/>
        <w:jc w:val="both"/>
        <w:rPr>
          <w:sz w:val="28"/>
          <w:szCs w:val="28"/>
        </w:rPr>
      </w:pPr>
    </w:p>
    <w:p w:rsidR="003A69A2" w:rsidRDefault="003A69A2" w:rsidP="008D79EB">
      <w:pPr>
        <w:pStyle w:val="aa"/>
        <w:tabs>
          <w:tab w:val="left" w:pos="1770"/>
        </w:tabs>
        <w:spacing w:line="360" w:lineRule="auto"/>
        <w:ind w:left="0"/>
        <w:jc w:val="both"/>
        <w:rPr>
          <w:sz w:val="28"/>
          <w:szCs w:val="28"/>
        </w:rPr>
      </w:pPr>
    </w:p>
    <w:p w:rsidR="00813437" w:rsidRDefault="00813437" w:rsidP="008D79EB">
      <w:pPr>
        <w:pStyle w:val="aa"/>
        <w:tabs>
          <w:tab w:val="left" w:pos="1770"/>
        </w:tabs>
        <w:spacing w:line="360" w:lineRule="auto"/>
        <w:ind w:left="0"/>
        <w:jc w:val="both"/>
        <w:rPr>
          <w:sz w:val="28"/>
          <w:szCs w:val="28"/>
        </w:rPr>
      </w:pPr>
    </w:p>
    <w:p w:rsidR="00813437" w:rsidRDefault="00813437" w:rsidP="00CF4B95">
      <w:pPr>
        <w:widowControl w:val="0"/>
        <w:autoSpaceDE w:val="0"/>
        <w:autoSpaceDN w:val="0"/>
        <w:adjustRightInd w:val="0"/>
        <w:ind w:firstLine="709"/>
        <w:jc w:val="right"/>
        <w:rPr>
          <w:sz w:val="28"/>
          <w:szCs w:val="28"/>
        </w:rPr>
      </w:pPr>
      <w:r w:rsidRPr="000105CB">
        <w:rPr>
          <w:sz w:val="28"/>
          <w:szCs w:val="28"/>
        </w:rPr>
        <w:lastRenderedPageBreak/>
        <w:t xml:space="preserve">Приложение </w:t>
      </w:r>
      <w:r w:rsidR="00564DAA">
        <w:rPr>
          <w:sz w:val="28"/>
          <w:szCs w:val="28"/>
        </w:rPr>
        <w:t xml:space="preserve">№ </w:t>
      </w:r>
      <w:r>
        <w:rPr>
          <w:sz w:val="28"/>
          <w:szCs w:val="28"/>
        </w:rPr>
        <w:t>3</w:t>
      </w:r>
      <w:r w:rsidRPr="000105CB">
        <w:rPr>
          <w:sz w:val="28"/>
          <w:szCs w:val="28"/>
        </w:rPr>
        <w:br/>
        <w:t>к административному регламенту</w:t>
      </w:r>
      <w:r w:rsidRPr="000105CB">
        <w:rPr>
          <w:sz w:val="28"/>
          <w:szCs w:val="28"/>
        </w:rPr>
        <w:br/>
        <w:t>предоставления муниципальной услуги</w:t>
      </w:r>
      <w:r w:rsidRPr="000105CB">
        <w:rPr>
          <w:sz w:val="28"/>
          <w:szCs w:val="28"/>
        </w:rPr>
        <w:br/>
      </w:r>
      <w:r w:rsidRPr="000105CB">
        <w:rPr>
          <w:bCs/>
          <w:sz w:val="28"/>
          <w:szCs w:val="28"/>
        </w:rPr>
        <w:t>«</w:t>
      </w:r>
      <w:r w:rsidR="00CF4B95" w:rsidRPr="003A69A2">
        <w:rPr>
          <w:sz w:val="28"/>
          <w:szCs w:val="28"/>
        </w:rPr>
        <w:t>Организация отдыха детей в каникулярное время</w:t>
      </w:r>
      <w:r w:rsidRPr="003A69A2">
        <w:rPr>
          <w:bCs/>
          <w:sz w:val="28"/>
          <w:szCs w:val="28"/>
        </w:rPr>
        <w:t>»</w:t>
      </w:r>
    </w:p>
    <w:p w:rsidR="00813437" w:rsidRDefault="00813437" w:rsidP="00813437">
      <w:pPr>
        <w:widowControl w:val="0"/>
        <w:autoSpaceDE w:val="0"/>
        <w:autoSpaceDN w:val="0"/>
        <w:jc w:val="center"/>
        <w:rPr>
          <w:sz w:val="28"/>
          <w:szCs w:val="28"/>
        </w:rPr>
      </w:pPr>
    </w:p>
    <w:p w:rsidR="00813437" w:rsidRPr="00813437" w:rsidRDefault="00813437" w:rsidP="00813437">
      <w:pPr>
        <w:widowControl w:val="0"/>
        <w:autoSpaceDE w:val="0"/>
        <w:autoSpaceDN w:val="0"/>
        <w:jc w:val="center"/>
        <w:rPr>
          <w:sz w:val="28"/>
          <w:szCs w:val="28"/>
        </w:rPr>
      </w:pPr>
      <w:r>
        <w:rPr>
          <w:sz w:val="28"/>
          <w:szCs w:val="28"/>
        </w:rPr>
        <w:t>Форма решения о предоставлении муниципальной услуги</w:t>
      </w:r>
    </w:p>
    <w:p w:rsidR="00813437" w:rsidRPr="00813437" w:rsidRDefault="00813437" w:rsidP="00813437">
      <w:pPr>
        <w:widowControl w:val="0"/>
        <w:autoSpaceDE w:val="0"/>
        <w:autoSpaceDN w:val="0"/>
        <w:jc w:val="center"/>
        <w:rPr>
          <w:rFonts w:ascii="Calibri" w:hAnsi="Calibri" w:cs="Calibri"/>
          <w:sz w:val="22"/>
          <w:szCs w:val="20"/>
        </w:rPr>
      </w:pPr>
    </w:p>
    <w:p w:rsidR="00813437" w:rsidRPr="00813437" w:rsidRDefault="00813437" w:rsidP="00813437">
      <w:pPr>
        <w:widowControl w:val="0"/>
        <w:autoSpaceDE w:val="0"/>
        <w:autoSpaceDN w:val="0"/>
        <w:jc w:val="center"/>
      </w:pPr>
      <w:r w:rsidRPr="00813437">
        <w:t>наименование уполномоченного органа</w:t>
      </w:r>
    </w:p>
    <w:p w:rsidR="00813437" w:rsidRPr="00813437" w:rsidRDefault="00813437" w:rsidP="00813437">
      <w:pPr>
        <w:widowControl w:val="0"/>
        <w:autoSpaceDE w:val="0"/>
        <w:autoSpaceDN w:val="0"/>
        <w:rPr>
          <w:sz w:val="28"/>
          <w:szCs w:val="28"/>
        </w:rPr>
      </w:pPr>
    </w:p>
    <w:p w:rsidR="00813437" w:rsidRPr="00813437" w:rsidRDefault="00813437" w:rsidP="00813437">
      <w:pPr>
        <w:widowControl w:val="0"/>
        <w:autoSpaceDE w:val="0"/>
        <w:autoSpaceDN w:val="0"/>
        <w:jc w:val="right"/>
        <w:rPr>
          <w:sz w:val="28"/>
          <w:szCs w:val="28"/>
        </w:rPr>
      </w:pPr>
      <w:r w:rsidRPr="00813437">
        <w:rPr>
          <w:sz w:val="28"/>
          <w:szCs w:val="28"/>
        </w:rPr>
        <w:t>Кому: ___________________________</w:t>
      </w:r>
    </w:p>
    <w:p w:rsidR="00813437" w:rsidRPr="00813437" w:rsidRDefault="00813437" w:rsidP="00813437">
      <w:pPr>
        <w:widowControl w:val="0"/>
        <w:autoSpaceDE w:val="0"/>
        <w:autoSpaceDN w:val="0"/>
        <w:jc w:val="center"/>
        <w:rPr>
          <w:sz w:val="28"/>
          <w:szCs w:val="28"/>
        </w:rPr>
      </w:pPr>
    </w:p>
    <w:p w:rsidR="00813437" w:rsidRPr="00813437" w:rsidRDefault="00813437" w:rsidP="00813437">
      <w:pPr>
        <w:widowControl w:val="0"/>
        <w:autoSpaceDE w:val="0"/>
        <w:autoSpaceDN w:val="0"/>
        <w:jc w:val="center"/>
        <w:rPr>
          <w:sz w:val="28"/>
          <w:szCs w:val="28"/>
        </w:rPr>
      </w:pPr>
      <w:r w:rsidRPr="00813437">
        <w:rPr>
          <w:sz w:val="28"/>
          <w:szCs w:val="28"/>
        </w:rPr>
        <w:t>РЕШЕНИЕ</w:t>
      </w:r>
    </w:p>
    <w:p w:rsidR="00813437" w:rsidRPr="00813437" w:rsidRDefault="00813437" w:rsidP="00813437">
      <w:pPr>
        <w:widowControl w:val="0"/>
        <w:autoSpaceDE w:val="0"/>
        <w:autoSpaceDN w:val="0"/>
        <w:jc w:val="center"/>
        <w:rPr>
          <w:sz w:val="28"/>
          <w:szCs w:val="28"/>
        </w:rPr>
      </w:pPr>
      <w:r w:rsidRPr="00813437">
        <w:rPr>
          <w:sz w:val="28"/>
          <w:szCs w:val="28"/>
        </w:rPr>
        <w:t>об отказе в приеме документов, необходимых</w:t>
      </w:r>
    </w:p>
    <w:p w:rsidR="00813437" w:rsidRPr="00813437" w:rsidRDefault="00813437" w:rsidP="00CF4B95">
      <w:pPr>
        <w:widowControl w:val="0"/>
        <w:autoSpaceDE w:val="0"/>
        <w:autoSpaceDN w:val="0"/>
        <w:jc w:val="center"/>
        <w:rPr>
          <w:sz w:val="28"/>
          <w:szCs w:val="28"/>
        </w:rPr>
      </w:pPr>
      <w:r w:rsidRPr="00813437">
        <w:rPr>
          <w:sz w:val="28"/>
          <w:szCs w:val="28"/>
        </w:rPr>
        <w:t xml:space="preserve">для предоставления услуги </w:t>
      </w:r>
      <w:r w:rsidRPr="003A69A2">
        <w:rPr>
          <w:sz w:val="28"/>
          <w:szCs w:val="28"/>
        </w:rPr>
        <w:t>"</w:t>
      </w:r>
      <w:r w:rsidR="00CF4B95" w:rsidRPr="003A69A2">
        <w:rPr>
          <w:sz w:val="28"/>
          <w:szCs w:val="28"/>
        </w:rPr>
        <w:t xml:space="preserve"> Организация отдыха детей в каникулярное время </w:t>
      </w:r>
      <w:r w:rsidRPr="003A69A2">
        <w:rPr>
          <w:sz w:val="28"/>
          <w:szCs w:val="28"/>
        </w:rPr>
        <w:t>"</w:t>
      </w:r>
    </w:p>
    <w:p w:rsidR="00813437" w:rsidRPr="00813437" w:rsidRDefault="00813437" w:rsidP="00813437">
      <w:pPr>
        <w:widowControl w:val="0"/>
        <w:autoSpaceDE w:val="0"/>
        <w:autoSpaceDN w:val="0"/>
        <w:ind w:firstLine="540"/>
        <w:jc w:val="both"/>
        <w:rPr>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2"/>
        <w:gridCol w:w="5103"/>
      </w:tblGrid>
      <w:tr w:rsidR="00813437" w:rsidRPr="00813437" w:rsidTr="00F87111">
        <w:tc>
          <w:tcPr>
            <w:tcW w:w="4677" w:type="dxa"/>
            <w:tcBorders>
              <w:top w:val="nil"/>
              <w:left w:val="nil"/>
              <w:bottom w:val="nil"/>
              <w:right w:val="nil"/>
            </w:tcBorders>
          </w:tcPr>
          <w:p w:rsidR="00813437" w:rsidRPr="00813437" w:rsidRDefault="00813437" w:rsidP="00813437">
            <w:pPr>
              <w:widowControl w:val="0"/>
              <w:autoSpaceDE w:val="0"/>
              <w:autoSpaceDN w:val="0"/>
              <w:rPr>
                <w:sz w:val="28"/>
                <w:szCs w:val="28"/>
              </w:rPr>
            </w:pPr>
            <w:r w:rsidRPr="00813437">
              <w:rPr>
                <w:sz w:val="28"/>
                <w:szCs w:val="28"/>
              </w:rPr>
              <w:t>от __________</w:t>
            </w:r>
          </w:p>
        </w:tc>
        <w:tc>
          <w:tcPr>
            <w:tcW w:w="4677" w:type="dxa"/>
            <w:tcBorders>
              <w:top w:val="nil"/>
              <w:left w:val="nil"/>
              <w:bottom w:val="nil"/>
              <w:right w:val="nil"/>
            </w:tcBorders>
          </w:tcPr>
          <w:p w:rsidR="00813437" w:rsidRPr="00813437" w:rsidRDefault="00813437" w:rsidP="00813437">
            <w:pPr>
              <w:widowControl w:val="0"/>
              <w:autoSpaceDE w:val="0"/>
              <w:autoSpaceDN w:val="0"/>
              <w:jc w:val="right"/>
              <w:rPr>
                <w:sz w:val="28"/>
                <w:szCs w:val="28"/>
              </w:rPr>
            </w:pPr>
            <w:r>
              <w:rPr>
                <w:sz w:val="28"/>
                <w:szCs w:val="28"/>
              </w:rPr>
              <w:t>№</w:t>
            </w:r>
            <w:r w:rsidRPr="00813437">
              <w:rPr>
                <w:sz w:val="28"/>
                <w:szCs w:val="28"/>
              </w:rPr>
              <w:t> _______________</w:t>
            </w:r>
          </w:p>
        </w:tc>
      </w:tr>
    </w:tbl>
    <w:p w:rsidR="00813437" w:rsidRPr="00813437" w:rsidRDefault="00813437" w:rsidP="00813437">
      <w:pPr>
        <w:widowControl w:val="0"/>
        <w:autoSpaceDE w:val="0"/>
        <w:autoSpaceDN w:val="0"/>
        <w:ind w:firstLine="540"/>
        <w:jc w:val="both"/>
        <w:rPr>
          <w:sz w:val="28"/>
          <w:szCs w:val="28"/>
        </w:rPr>
      </w:pPr>
    </w:p>
    <w:p w:rsidR="00813437" w:rsidRPr="00813437" w:rsidRDefault="00813437" w:rsidP="00813437">
      <w:pPr>
        <w:widowControl w:val="0"/>
        <w:autoSpaceDE w:val="0"/>
        <w:autoSpaceDN w:val="0"/>
        <w:ind w:firstLine="540"/>
        <w:jc w:val="both"/>
        <w:rPr>
          <w:sz w:val="28"/>
          <w:szCs w:val="28"/>
        </w:rPr>
      </w:pPr>
      <w:r w:rsidRPr="00813437">
        <w:rPr>
          <w:sz w:val="28"/>
          <w:szCs w:val="28"/>
        </w:rPr>
        <w:t>Рассмотр</w:t>
      </w:r>
      <w:r>
        <w:rPr>
          <w:sz w:val="28"/>
          <w:szCs w:val="28"/>
        </w:rPr>
        <w:t>ев Ваше заявление от _________ №</w:t>
      </w:r>
      <w:r w:rsidRPr="00813437">
        <w:rPr>
          <w:sz w:val="28"/>
          <w:szCs w:val="28"/>
        </w:rPr>
        <w:t xml:space="preserve"> ____________, принято решение об отказе в приеме и регистрации документов по следующим основаниям:</w:t>
      </w:r>
    </w:p>
    <w:p w:rsidR="00813437" w:rsidRPr="00813437" w:rsidRDefault="00813437" w:rsidP="00813437">
      <w:pPr>
        <w:widowControl w:val="0"/>
        <w:autoSpaceDE w:val="0"/>
        <w:autoSpaceDN w:val="0"/>
        <w:ind w:firstLine="54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91"/>
        <w:gridCol w:w="4200"/>
        <w:gridCol w:w="3827"/>
      </w:tblGrid>
      <w:tr w:rsidR="00813437" w:rsidRPr="00813437" w:rsidTr="00813437">
        <w:tc>
          <w:tcPr>
            <w:tcW w:w="1891" w:type="dxa"/>
            <w:vAlign w:val="center"/>
          </w:tcPr>
          <w:p w:rsidR="00813437" w:rsidRPr="00813437" w:rsidRDefault="00813437" w:rsidP="00813437">
            <w:pPr>
              <w:widowControl w:val="0"/>
              <w:autoSpaceDE w:val="0"/>
              <w:autoSpaceDN w:val="0"/>
              <w:jc w:val="center"/>
              <w:rPr>
                <w:sz w:val="28"/>
                <w:szCs w:val="28"/>
              </w:rPr>
            </w:pPr>
            <w:r>
              <w:rPr>
                <w:sz w:val="28"/>
                <w:szCs w:val="28"/>
              </w:rPr>
              <w:t>№</w:t>
            </w:r>
            <w:r w:rsidRPr="00813437">
              <w:rPr>
                <w:sz w:val="28"/>
                <w:szCs w:val="28"/>
              </w:rPr>
              <w:t xml:space="preserve"> пункта Регламента</w:t>
            </w:r>
          </w:p>
        </w:tc>
        <w:tc>
          <w:tcPr>
            <w:tcW w:w="4200" w:type="dxa"/>
          </w:tcPr>
          <w:p w:rsidR="00813437" w:rsidRPr="00813437" w:rsidRDefault="00813437" w:rsidP="00813437">
            <w:pPr>
              <w:widowControl w:val="0"/>
              <w:autoSpaceDE w:val="0"/>
              <w:autoSpaceDN w:val="0"/>
              <w:jc w:val="center"/>
              <w:rPr>
                <w:sz w:val="28"/>
                <w:szCs w:val="28"/>
              </w:rPr>
            </w:pPr>
            <w:r w:rsidRPr="00813437">
              <w:rPr>
                <w:sz w:val="28"/>
                <w:szCs w:val="28"/>
              </w:rPr>
              <w:t>Наименование основания для отказа в соответствии с единым стандартом</w:t>
            </w:r>
          </w:p>
        </w:tc>
        <w:tc>
          <w:tcPr>
            <w:tcW w:w="3827" w:type="dxa"/>
          </w:tcPr>
          <w:p w:rsidR="00813437" w:rsidRPr="00813437" w:rsidRDefault="00813437" w:rsidP="00813437">
            <w:pPr>
              <w:widowControl w:val="0"/>
              <w:autoSpaceDE w:val="0"/>
              <w:autoSpaceDN w:val="0"/>
              <w:jc w:val="center"/>
              <w:rPr>
                <w:sz w:val="28"/>
                <w:szCs w:val="28"/>
              </w:rPr>
            </w:pPr>
            <w:r w:rsidRPr="00813437">
              <w:rPr>
                <w:sz w:val="28"/>
                <w:szCs w:val="28"/>
              </w:rPr>
              <w:t>Разъяснение причин отказа в предоставлении услуги</w:t>
            </w:r>
          </w:p>
        </w:tc>
      </w:tr>
      <w:tr w:rsidR="00813437" w:rsidRPr="00813437" w:rsidTr="00813437">
        <w:tc>
          <w:tcPr>
            <w:tcW w:w="1891" w:type="dxa"/>
            <w:vAlign w:val="center"/>
          </w:tcPr>
          <w:p w:rsidR="00813437" w:rsidRPr="00813437" w:rsidRDefault="00813437" w:rsidP="00813437">
            <w:pPr>
              <w:widowControl w:val="0"/>
              <w:autoSpaceDE w:val="0"/>
              <w:autoSpaceDN w:val="0"/>
              <w:rPr>
                <w:sz w:val="28"/>
                <w:szCs w:val="28"/>
              </w:rPr>
            </w:pPr>
          </w:p>
        </w:tc>
        <w:tc>
          <w:tcPr>
            <w:tcW w:w="4200" w:type="dxa"/>
          </w:tcPr>
          <w:p w:rsidR="00813437" w:rsidRPr="00813437" w:rsidRDefault="00813437" w:rsidP="00813437">
            <w:pPr>
              <w:widowControl w:val="0"/>
              <w:autoSpaceDE w:val="0"/>
              <w:autoSpaceDN w:val="0"/>
              <w:jc w:val="center"/>
              <w:rPr>
                <w:sz w:val="28"/>
                <w:szCs w:val="28"/>
              </w:rPr>
            </w:pPr>
          </w:p>
        </w:tc>
        <w:tc>
          <w:tcPr>
            <w:tcW w:w="3827" w:type="dxa"/>
          </w:tcPr>
          <w:p w:rsidR="00813437" w:rsidRPr="00813437" w:rsidRDefault="00813437" w:rsidP="00813437">
            <w:pPr>
              <w:widowControl w:val="0"/>
              <w:autoSpaceDE w:val="0"/>
              <w:autoSpaceDN w:val="0"/>
              <w:jc w:val="center"/>
              <w:rPr>
                <w:sz w:val="28"/>
                <w:szCs w:val="28"/>
              </w:rPr>
            </w:pPr>
          </w:p>
        </w:tc>
      </w:tr>
    </w:tbl>
    <w:p w:rsidR="00813437" w:rsidRPr="00813437" w:rsidRDefault="00813437" w:rsidP="00813437">
      <w:pPr>
        <w:widowControl w:val="0"/>
        <w:autoSpaceDE w:val="0"/>
        <w:autoSpaceDN w:val="0"/>
        <w:ind w:firstLine="540"/>
        <w:jc w:val="both"/>
        <w:rPr>
          <w:sz w:val="28"/>
          <w:szCs w:val="28"/>
        </w:rPr>
      </w:pPr>
    </w:p>
    <w:p w:rsidR="00813437" w:rsidRPr="00813437" w:rsidRDefault="00813437" w:rsidP="00813437">
      <w:pPr>
        <w:widowControl w:val="0"/>
        <w:autoSpaceDE w:val="0"/>
        <w:autoSpaceDN w:val="0"/>
        <w:jc w:val="both"/>
        <w:rPr>
          <w:sz w:val="28"/>
          <w:szCs w:val="28"/>
        </w:rPr>
      </w:pPr>
      <w:r>
        <w:rPr>
          <w:sz w:val="28"/>
          <w:szCs w:val="28"/>
        </w:rPr>
        <w:t xml:space="preserve">        Вы вправе повторно обратиться </w:t>
      </w:r>
      <w:r w:rsidRPr="00813437">
        <w:rPr>
          <w:sz w:val="28"/>
          <w:szCs w:val="28"/>
        </w:rPr>
        <w:t>в уполномоченный орган с заявлением о</w:t>
      </w:r>
      <w:r>
        <w:rPr>
          <w:sz w:val="28"/>
          <w:szCs w:val="28"/>
        </w:rPr>
        <w:t xml:space="preserve"> </w:t>
      </w:r>
      <w:r w:rsidRPr="00813437">
        <w:rPr>
          <w:sz w:val="28"/>
          <w:szCs w:val="28"/>
        </w:rPr>
        <w:t>предоставлении муниципальной услуги после устранения указанных нарушений.</w:t>
      </w:r>
    </w:p>
    <w:p w:rsidR="00813437" w:rsidRPr="00813437" w:rsidRDefault="00813437" w:rsidP="00813437">
      <w:pPr>
        <w:widowControl w:val="0"/>
        <w:autoSpaceDE w:val="0"/>
        <w:autoSpaceDN w:val="0"/>
        <w:jc w:val="both"/>
        <w:rPr>
          <w:sz w:val="28"/>
          <w:szCs w:val="28"/>
        </w:rPr>
      </w:pPr>
      <w:r>
        <w:rPr>
          <w:sz w:val="28"/>
          <w:szCs w:val="28"/>
        </w:rPr>
        <w:t xml:space="preserve">        Данный   отказ   может   быть обжалован в досудебном порядке </w:t>
      </w:r>
      <w:r w:rsidRPr="00813437">
        <w:rPr>
          <w:sz w:val="28"/>
          <w:szCs w:val="28"/>
        </w:rPr>
        <w:t>путем</w:t>
      </w:r>
      <w:r>
        <w:rPr>
          <w:sz w:val="28"/>
          <w:szCs w:val="28"/>
        </w:rPr>
        <w:t xml:space="preserve"> </w:t>
      </w:r>
      <w:r w:rsidRPr="00813437">
        <w:rPr>
          <w:sz w:val="28"/>
          <w:szCs w:val="28"/>
        </w:rPr>
        <w:t>направления жалобы в уполномоченный орган, а также в судебном порядке.</w:t>
      </w:r>
    </w:p>
    <w:p w:rsidR="00813437" w:rsidRPr="00813437" w:rsidRDefault="00813437" w:rsidP="00813437">
      <w:pPr>
        <w:widowControl w:val="0"/>
        <w:autoSpaceDE w:val="0"/>
        <w:autoSpaceDN w:val="0"/>
        <w:jc w:val="both"/>
        <w:rPr>
          <w:sz w:val="28"/>
          <w:szCs w:val="28"/>
        </w:rPr>
      </w:pPr>
    </w:p>
    <w:p w:rsidR="00813437" w:rsidRPr="00813437" w:rsidRDefault="00813437" w:rsidP="00813437">
      <w:pPr>
        <w:widowControl w:val="0"/>
        <w:autoSpaceDE w:val="0"/>
        <w:autoSpaceDN w:val="0"/>
        <w:jc w:val="both"/>
        <w:rPr>
          <w:sz w:val="28"/>
          <w:szCs w:val="28"/>
        </w:rPr>
      </w:pPr>
      <w:r w:rsidRPr="00813437">
        <w:rPr>
          <w:sz w:val="28"/>
          <w:szCs w:val="28"/>
        </w:rPr>
        <w:t>_____</w:t>
      </w:r>
      <w:r>
        <w:rPr>
          <w:sz w:val="28"/>
          <w:szCs w:val="28"/>
        </w:rPr>
        <w:t>____________________________</w:t>
      </w:r>
      <w:r w:rsidRPr="00813437">
        <w:rPr>
          <w:sz w:val="28"/>
          <w:szCs w:val="28"/>
        </w:rPr>
        <w:t>______________________________________</w:t>
      </w:r>
    </w:p>
    <w:p w:rsidR="00813437" w:rsidRPr="00813437" w:rsidRDefault="00813437" w:rsidP="00813437">
      <w:pPr>
        <w:widowControl w:val="0"/>
        <w:autoSpaceDE w:val="0"/>
        <w:autoSpaceDN w:val="0"/>
        <w:jc w:val="both"/>
      </w:pPr>
      <w:r w:rsidRPr="00813437">
        <w:t>(подпись ответственного лица)                           (должность, фамилия, имя, отчество)</w:t>
      </w:r>
    </w:p>
    <w:p w:rsidR="00813437" w:rsidRPr="00813437" w:rsidRDefault="00813437" w:rsidP="00813437">
      <w:pPr>
        <w:widowControl w:val="0"/>
        <w:autoSpaceDE w:val="0"/>
        <w:autoSpaceDN w:val="0"/>
      </w:pPr>
    </w:p>
    <w:p w:rsidR="00813437" w:rsidRPr="00813437" w:rsidRDefault="00813437" w:rsidP="00813437">
      <w:pPr>
        <w:widowControl w:val="0"/>
        <w:autoSpaceDE w:val="0"/>
        <w:autoSpaceDN w:val="0"/>
      </w:pPr>
    </w:p>
    <w:p w:rsidR="00813437" w:rsidRDefault="00813437" w:rsidP="00813437">
      <w:pPr>
        <w:widowControl w:val="0"/>
        <w:autoSpaceDE w:val="0"/>
        <w:autoSpaceDN w:val="0"/>
      </w:pPr>
    </w:p>
    <w:p w:rsidR="00813437" w:rsidRDefault="00813437" w:rsidP="00813437">
      <w:pPr>
        <w:widowControl w:val="0"/>
        <w:autoSpaceDE w:val="0"/>
        <w:autoSpaceDN w:val="0"/>
      </w:pPr>
    </w:p>
    <w:p w:rsidR="00813437" w:rsidRPr="00813437" w:rsidRDefault="00813437" w:rsidP="00813437">
      <w:pPr>
        <w:widowControl w:val="0"/>
        <w:autoSpaceDE w:val="0"/>
        <w:autoSpaceDN w:val="0"/>
      </w:pPr>
    </w:p>
    <w:p w:rsidR="00813437" w:rsidRDefault="00813437" w:rsidP="008D79EB">
      <w:pPr>
        <w:pStyle w:val="aa"/>
        <w:tabs>
          <w:tab w:val="left" w:pos="1770"/>
        </w:tabs>
        <w:spacing w:line="360" w:lineRule="auto"/>
        <w:ind w:left="0"/>
        <w:jc w:val="both"/>
        <w:rPr>
          <w:sz w:val="28"/>
          <w:szCs w:val="28"/>
        </w:rPr>
      </w:pPr>
    </w:p>
    <w:p w:rsidR="00CF4B95" w:rsidRDefault="00CF4B95">
      <w:pPr>
        <w:spacing w:after="160" w:line="259" w:lineRule="auto"/>
        <w:rPr>
          <w:sz w:val="28"/>
          <w:szCs w:val="28"/>
        </w:rPr>
      </w:pPr>
      <w:r>
        <w:rPr>
          <w:sz w:val="28"/>
          <w:szCs w:val="28"/>
        </w:rPr>
        <w:br w:type="page"/>
      </w:r>
    </w:p>
    <w:p w:rsidR="00813437" w:rsidRDefault="00813437" w:rsidP="008D79EB">
      <w:pPr>
        <w:pStyle w:val="aa"/>
        <w:tabs>
          <w:tab w:val="left" w:pos="1770"/>
        </w:tabs>
        <w:spacing w:line="360" w:lineRule="auto"/>
        <w:ind w:left="0"/>
        <w:jc w:val="both"/>
        <w:rPr>
          <w:sz w:val="28"/>
          <w:szCs w:val="28"/>
        </w:rPr>
      </w:pPr>
    </w:p>
    <w:p w:rsidR="00813437" w:rsidRDefault="00813437" w:rsidP="00CF4B95">
      <w:pPr>
        <w:widowControl w:val="0"/>
        <w:autoSpaceDE w:val="0"/>
        <w:autoSpaceDN w:val="0"/>
        <w:adjustRightInd w:val="0"/>
        <w:ind w:firstLine="709"/>
        <w:jc w:val="right"/>
        <w:rPr>
          <w:sz w:val="28"/>
          <w:szCs w:val="28"/>
        </w:rPr>
      </w:pPr>
      <w:r w:rsidRPr="000105CB">
        <w:rPr>
          <w:sz w:val="28"/>
          <w:szCs w:val="28"/>
        </w:rPr>
        <w:t xml:space="preserve">Приложение </w:t>
      </w:r>
      <w:r w:rsidR="00564DAA">
        <w:rPr>
          <w:sz w:val="28"/>
          <w:szCs w:val="28"/>
        </w:rPr>
        <w:t xml:space="preserve">№ </w:t>
      </w:r>
      <w:r>
        <w:rPr>
          <w:sz w:val="28"/>
          <w:szCs w:val="28"/>
        </w:rPr>
        <w:t>4</w:t>
      </w:r>
      <w:r w:rsidRPr="000105CB">
        <w:rPr>
          <w:sz w:val="28"/>
          <w:szCs w:val="28"/>
        </w:rPr>
        <w:br/>
        <w:t>к административному регламенту</w:t>
      </w:r>
      <w:r w:rsidRPr="000105CB">
        <w:rPr>
          <w:sz w:val="28"/>
          <w:szCs w:val="28"/>
        </w:rPr>
        <w:br/>
        <w:t>предоставления муниципальной услуги</w:t>
      </w:r>
      <w:r w:rsidRPr="000105CB">
        <w:rPr>
          <w:sz w:val="28"/>
          <w:szCs w:val="28"/>
        </w:rPr>
        <w:br/>
      </w:r>
      <w:r w:rsidRPr="000105CB">
        <w:rPr>
          <w:bCs/>
          <w:sz w:val="28"/>
          <w:szCs w:val="28"/>
        </w:rPr>
        <w:t>«</w:t>
      </w:r>
      <w:r w:rsidR="00CF4B95" w:rsidRPr="003A69A2">
        <w:rPr>
          <w:sz w:val="28"/>
          <w:szCs w:val="28"/>
        </w:rPr>
        <w:t>Организация отдыха детей в каникулярное время</w:t>
      </w:r>
      <w:r w:rsidRPr="003A69A2">
        <w:rPr>
          <w:bCs/>
          <w:sz w:val="28"/>
          <w:szCs w:val="28"/>
        </w:rPr>
        <w:t>»</w:t>
      </w:r>
    </w:p>
    <w:p w:rsidR="00813437" w:rsidRDefault="00813437" w:rsidP="008D79EB">
      <w:pPr>
        <w:pStyle w:val="aa"/>
        <w:tabs>
          <w:tab w:val="left" w:pos="1770"/>
        </w:tabs>
        <w:spacing w:line="360" w:lineRule="auto"/>
        <w:ind w:left="0"/>
        <w:jc w:val="both"/>
        <w:rPr>
          <w:sz w:val="28"/>
          <w:szCs w:val="28"/>
        </w:rPr>
      </w:pPr>
    </w:p>
    <w:p w:rsidR="00813437" w:rsidRPr="00813437" w:rsidRDefault="00813437" w:rsidP="00813437">
      <w:pPr>
        <w:widowControl w:val="0"/>
        <w:autoSpaceDE w:val="0"/>
        <w:autoSpaceDN w:val="0"/>
        <w:jc w:val="center"/>
        <w:rPr>
          <w:sz w:val="28"/>
          <w:szCs w:val="28"/>
        </w:rPr>
      </w:pPr>
      <w:r>
        <w:rPr>
          <w:sz w:val="28"/>
          <w:szCs w:val="28"/>
        </w:rPr>
        <w:t>Форма решения о предоставлении муниципальной услуги</w:t>
      </w:r>
    </w:p>
    <w:p w:rsidR="00813437" w:rsidRPr="00813437" w:rsidRDefault="00813437" w:rsidP="00813437">
      <w:pPr>
        <w:widowControl w:val="0"/>
        <w:autoSpaceDE w:val="0"/>
        <w:autoSpaceDN w:val="0"/>
        <w:jc w:val="center"/>
        <w:rPr>
          <w:rFonts w:ascii="Calibri" w:hAnsi="Calibri" w:cs="Calibri"/>
          <w:sz w:val="22"/>
          <w:szCs w:val="20"/>
        </w:rPr>
      </w:pPr>
    </w:p>
    <w:p w:rsidR="00813437" w:rsidRPr="00813437" w:rsidRDefault="00813437" w:rsidP="00813437">
      <w:pPr>
        <w:widowControl w:val="0"/>
        <w:autoSpaceDE w:val="0"/>
        <w:autoSpaceDN w:val="0"/>
        <w:jc w:val="center"/>
      </w:pPr>
      <w:r w:rsidRPr="00813437">
        <w:t>наименование уполномоченного органа</w:t>
      </w:r>
    </w:p>
    <w:p w:rsidR="00813437" w:rsidRPr="00813437" w:rsidRDefault="00813437" w:rsidP="00813437">
      <w:pPr>
        <w:widowControl w:val="0"/>
        <w:autoSpaceDE w:val="0"/>
        <w:autoSpaceDN w:val="0"/>
        <w:jc w:val="both"/>
        <w:rPr>
          <w:sz w:val="28"/>
          <w:szCs w:val="28"/>
        </w:rPr>
      </w:pPr>
    </w:p>
    <w:p w:rsidR="00813437" w:rsidRPr="00813437" w:rsidRDefault="00813437" w:rsidP="00813437">
      <w:pPr>
        <w:widowControl w:val="0"/>
        <w:autoSpaceDE w:val="0"/>
        <w:autoSpaceDN w:val="0"/>
        <w:jc w:val="both"/>
        <w:rPr>
          <w:sz w:val="28"/>
          <w:szCs w:val="28"/>
        </w:rPr>
      </w:pPr>
      <w:r w:rsidRPr="00813437">
        <w:rPr>
          <w:sz w:val="28"/>
          <w:szCs w:val="28"/>
        </w:rPr>
        <w:t xml:space="preserve">                                          </w:t>
      </w:r>
      <w:r>
        <w:rPr>
          <w:sz w:val="28"/>
          <w:szCs w:val="28"/>
        </w:rPr>
        <w:t xml:space="preserve">                                   </w:t>
      </w:r>
      <w:r w:rsidRPr="00813437">
        <w:rPr>
          <w:sz w:val="28"/>
          <w:szCs w:val="28"/>
        </w:rPr>
        <w:t>Кому: ___________________________</w:t>
      </w:r>
    </w:p>
    <w:p w:rsidR="00813437" w:rsidRPr="00813437" w:rsidRDefault="00813437" w:rsidP="00813437">
      <w:pPr>
        <w:widowControl w:val="0"/>
        <w:autoSpaceDE w:val="0"/>
        <w:autoSpaceDN w:val="0"/>
        <w:jc w:val="both"/>
        <w:rPr>
          <w:sz w:val="28"/>
          <w:szCs w:val="28"/>
        </w:rPr>
      </w:pPr>
      <w:r w:rsidRPr="00813437">
        <w:rPr>
          <w:sz w:val="28"/>
          <w:szCs w:val="28"/>
        </w:rPr>
        <w:t xml:space="preserve">                                      </w:t>
      </w:r>
      <w:r>
        <w:rPr>
          <w:sz w:val="28"/>
          <w:szCs w:val="28"/>
        </w:rPr>
        <w:t xml:space="preserve">                                    </w:t>
      </w:r>
      <w:r w:rsidRPr="00813437">
        <w:rPr>
          <w:sz w:val="28"/>
          <w:szCs w:val="28"/>
        </w:rPr>
        <w:t xml:space="preserve">    _________________________________</w:t>
      </w:r>
    </w:p>
    <w:p w:rsidR="00813437" w:rsidRPr="00813437" w:rsidRDefault="00813437" w:rsidP="00813437">
      <w:pPr>
        <w:widowControl w:val="0"/>
        <w:autoSpaceDE w:val="0"/>
        <w:autoSpaceDN w:val="0"/>
        <w:jc w:val="both"/>
        <w:rPr>
          <w:sz w:val="28"/>
          <w:szCs w:val="28"/>
        </w:rPr>
      </w:pPr>
    </w:p>
    <w:p w:rsidR="00813437" w:rsidRPr="00813437" w:rsidRDefault="00813437" w:rsidP="00813437">
      <w:pPr>
        <w:widowControl w:val="0"/>
        <w:autoSpaceDE w:val="0"/>
        <w:autoSpaceDN w:val="0"/>
        <w:jc w:val="center"/>
        <w:rPr>
          <w:sz w:val="28"/>
          <w:szCs w:val="28"/>
        </w:rPr>
      </w:pPr>
      <w:r w:rsidRPr="00813437">
        <w:rPr>
          <w:sz w:val="28"/>
          <w:szCs w:val="28"/>
        </w:rPr>
        <w:t>РЕШЕНИЕ</w:t>
      </w:r>
    </w:p>
    <w:p w:rsidR="00813437" w:rsidRPr="00813437" w:rsidRDefault="00813437" w:rsidP="00CF4B95">
      <w:pPr>
        <w:widowControl w:val="0"/>
        <w:autoSpaceDE w:val="0"/>
        <w:autoSpaceDN w:val="0"/>
        <w:jc w:val="center"/>
        <w:rPr>
          <w:sz w:val="28"/>
          <w:szCs w:val="28"/>
        </w:rPr>
      </w:pPr>
      <w:r w:rsidRPr="00813437">
        <w:rPr>
          <w:sz w:val="28"/>
          <w:szCs w:val="28"/>
        </w:rPr>
        <w:t>об отказе в предоставлении муниципальной услуги "</w:t>
      </w:r>
      <w:r w:rsidR="00CF4B95" w:rsidRPr="003A69A2">
        <w:rPr>
          <w:sz w:val="28"/>
          <w:szCs w:val="28"/>
        </w:rPr>
        <w:t>Организация отдыха детей в каникулярное время</w:t>
      </w:r>
      <w:r w:rsidRPr="003A69A2">
        <w:rPr>
          <w:sz w:val="28"/>
          <w:szCs w:val="28"/>
        </w:rPr>
        <w:t>"</w:t>
      </w:r>
    </w:p>
    <w:p w:rsidR="00813437" w:rsidRPr="00813437" w:rsidRDefault="00813437" w:rsidP="00813437">
      <w:pPr>
        <w:widowControl w:val="0"/>
        <w:autoSpaceDE w:val="0"/>
        <w:autoSpaceDN w:val="0"/>
        <w:jc w:val="both"/>
        <w:rPr>
          <w:sz w:val="28"/>
          <w:szCs w:val="28"/>
        </w:rPr>
      </w:pPr>
    </w:p>
    <w:p w:rsidR="00813437" w:rsidRPr="00813437" w:rsidRDefault="00813437" w:rsidP="00813437">
      <w:pPr>
        <w:widowControl w:val="0"/>
        <w:autoSpaceDE w:val="0"/>
        <w:autoSpaceDN w:val="0"/>
        <w:jc w:val="both"/>
        <w:rPr>
          <w:sz w:val="28"/>
          <w:szCs w:val="28"/>
        </w:rPr>
      </w:pPr>
      <w:r w:rsidRPr="00813437">
        <w:rPr>
          <w:sz w:val="28"/>
          <w:szCs w:val="28"/>
        </w:rPr>
        <w:t xml:space="preserve">от __________                                                    </w:t>
      </w:r>
      <w:r>
        <w:rPr>
          <w:sz w:val="28"/>
          <w:szCs w:val="28"/>
        </w:rPr>
        <w:t xml:space="preserve">                                           №</w:t>
      </w:r>
      <w:r w:rsidRPr="00813437">
        <w:rPr>
          <w:sz w:val="28"/>
          <w:szCs w:val="28"/>
        </w:rPr>
        <w:t xml:space="preserve"> _______</w:t>
      </w:r>
    </w:p>
    <w:p w:rsidR="00813437" w:rsidRPr="00813437" w:rsidRDefault="00813437" w:rsidP="00813437">
      <w:pPr>
        <w:widowControl w:val="0"/>
        <w:autoSpaceDE w:val="0"/>
        <w:autoSpaceDN w:val="0"/>
        <w:jc w:val="both"/>
        <w:rPr>
          <w:sz w:val="28"/>
          <w:szCs w:val="28"/>
        </w:rPr>
      </w:pPr>
    </w:p>
    <w:p w:rsidR="00813437" w:rsidRPr="00813437" w:rsidRDefault="00813437" w:rsidP="00813437">
      <w:pPr>
        <w:widowControl w:val="0"/>
        <w:autoSpaceDE w:val="0"/>
        <w:autoSpaceDN w:val="0"/>
        <w:jc w:val="both"/>
        <w:rPr>
          <w:sz w:val="28"/>
          <w:szCs w:val="28"/>
        </w:rPr>
      </w:pPr>
      <w:r w:rsidRPr="00813437">
        <w:rPr>
          <w:sz w:val="28"/>
          <w:szCs w:val="28"/>
        </w:rPr>
        <w:t xml:space="preserve">    Рассмотрев </w:t>
      </w:r>
      <w:r>
        <w:rPr>
          <w:sz w:val="28"/>
          <w:szCs w:val="28"/>
        </w:rPr>
        <w:t>Ваше заявление от ____________ №</w:t>
      </w:r>
      <w:r w:rsidRPr="00813437">
        <w:rPr>
          <w:sz w:val="28"/>
          <w:szCs w:val="28"/>
        </w:rPr>
        <w:t xml:space="preserve"> __________ и представленные</w:t>
      </w:r>
      <w:r>
        <w:rPr>
          <w:sz w:val="28"/>
          <w:szCs w:val="28"/>
        </w:rPr>
        <w:t xml:space="preserve"> Вами документы, руководствуясь </w:t>
      </w:r>
      <w:r w:rsidRPr="00813437">
        <w:rPr>
          <w:sz w:val="28"/>
          <w:szCs w:val="28"/>
        </w:rPr>
        <w:t>___________________________, Комиссией по</w:t>
      </w:r>
      <w:r>
        <w:rPr>
          <w:sz w:val="28"/>
          <w:szCs w:val="28"/>
        </w:rPr>
        <w:t xml:space="preserve"> распределению </w:t>
      </w:r>
      <w:r w:rsidRPr="00813437">
        <w:rPr>
          <w:sz w:val="28"/>
          <w:szCs w:val="28"/>
        </w:rPr>
        <w:t>путевок в оздоровительные лагеря детям, проживающим в городе</w:t>
      </w:r>
      <w:r>
        <w:rPr>
          <w:sz w:val="28"/>
          <w:szCs w:val="28"/>
        </w:rPr>
        <w:t xml:space="preserve"> </w:t>
      </w:r>
      <w:r w:rsidRPr="00813437">
        <w:rPr>
          <w:sz w:val="28"/>
          <w:szCs w:val="28"/>
        </w:rPr>
        <w:t>Пыть-Яхе принято решение об отказе в предоставлении Вам путевки.</w:t>
      </w:r>
    </w:p>
    <w:p w:rsidR="00813437" w:rsidRPr="00813437" w:rsidRDefault="00813437" w:rsidP="00813437">
      <w:pPr>
        <w:widowControl w:val="0"/>
        <w:autoSpaceDE w:val="0"/>
        <w:autoSpaceDN w:val="0"/>
        <w:jc w:val="both"/>
        <w:rPr>
          <w:sz w:val="28"/>
          <w:szCs w:val="28"/>
        </w:rPr>
      </w:pPr>
      <w:r w:rsidRPr="00813437">
        <w:rPr>
          <w:sz w:val="28"/>
          <w:szCs w:val="28"/>
        </w:rPr>
        <w:t>___________________________________________</w:t>
      </w:r>
      <w:r>
        <w:rPr>
          <w:sz w:val="28"/>
          <w:szCs w:val="28"/>
        </w:rPr>
        <w:t>____________________________</w:t>
      </w:r>
    </w:p>
    <w:p w:rsidR="00813437" w:rsidRPr="00813437" w:rsidRDefault="00813437" w:rsidP="00813437">
      <w:pPr>
        <w:widowControl w:val="0"/>
        <w:autoSpaceDE w:val="0"/>
        <w:autoSpaceDN w:val="0"/>
        <w:jc w:val="center"/>
      </w:pPr>
      <w:r w:rsidRPr="00813437">
        <w:t>указать ФИО и дату рождения заявителя, ребенка</w:t>
      </w:r>
    </w:p>
    <w:p w:rsidR="00813437" w:rsidRPr="00813437" w:rsidRDefault="00813437" w:rsidP="00813437">
      <w:pPr>
        <w:widowControl w:val="0"/>
        <w:autoSpaceDE w:val="0"/>
        <w:autoSpaceDN w:val="0"/>
        <w:jc w:val="both"/>
        <w:rPr>
          <w:sz w:val="28"/>
          <w:szCs w:val="28"/>
        </w:rPr>
      </w:pPr>
    </w:p>
    <w:p w:rsidR="00813437" w:rsidRPr="00813437" w:rsidRDefault="00813437" w:rsidP="00813437">
      <w:pPr>
        <w:widowControl w:val="0"/>
        <w:autoSpaceDE w:val="0"/>
        <w:autoSpaceDN w:val="0"/>
        <w:jc w:val="both"/>
        <w:rPr>
          <w:sz w:val="28"/>
          <w:szCs w:val="28"/>
        </w:rPr>
      </w:pPr>
      <w:r w:rsidRPr="00813437">
        <w:rPr>
          <w:sz w:val="28"/>
          <w:szCs w:val="28"/>
        </w:rPr>
        <w:t>по следующим основаниям:</w:t>
      </w:r>
    </w:p>
    <w:p w:rsidR="00813437" w:rsidRPr="00813437" w:rsidRDefault="00813437" w:rsidP="00813437">
      <w:pPr>
        <w:widowControl w:val="0"/>
        <w:autoSpaceDE w:val="0"/>
        <w:autoSpaceDN w:val="0"/>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23"/>
        <w:gridCol w:w="4459"/>
        <w:gridCol w:w="4536"/>
      </w:tblGrid>
      <w:tr w:rsidR="00813437" w:rsidRPr="00813437" w:rsidTr="00813437">
        <w:tc>
          <w:tcPr>
            <w:tcW w:w="923" w:type="dxa"/>
          </w:tcPr>
          <w:p w:rsidR="00813437" w:rsidRPr="00813437" w:rsidRDefault="00813437" w:rsidP="00813437">
            <w:pPr>
              <w:widowControl w:val="0"/>
              <w:autoSpaceDE w:val="0"/>
              <w:autoSpaceDN w:val="0"/>
              <w:rPr>
                <w:sz w:val="28"/>
                <w:szCs w:val="28"/>
              </w:rPr>
            </w:pPr>
            <w:r>
              <w:rPr>
                <w:sz w:val="28"/>
                <w:szCs w:val="28"/>
              </w:rPr>
              <w:t>№</w:t>
            </w:r>
          </w:p>
        </w:tc>
        <w:tc>
          <w:tcPr>
            <w:tcW w:w="4459" w:type="dxa"/>
          </w:tcPr>
          <w:p w:rsidR="00813437" w:rsidRPr="00813437" w:rsidRDefault="00813437" w:rsidP="00813437">
            <w:pPr>
              <w:widowControl w:val="0"/>
              <w:autoSpaceDE w:val="0"/>
              <w:autoSpaceDN w:val="0"/>
              <w:rPr>
                <w:sz w:val="28"/>
                <w:szCs w:val="28"/>
              </w:rPr>
            </w:pPr>
            <w:r w:rsidRPr="00813437">
              <w:rPr>
                <w:sz w:val="28"/>
                <w:szCs w:val="28"/>
              </w:rPr>
              <w:t>Наименование основания для отказа</w:t>
            </w:r>
          </w:p>
        </w:tc>
        <w:tc>
          <w:tcPr>
            <w:tcW w:w="4536" w:type="dxa"/>
          </w:tcPr>
          <w:p w:rsidR="00813437" w:rsidRPr="00813437" w:rsidRDefault="00813437" w:rsidP="00813437">
            <w:pPr>
              <w:widowControl w:val="0"/>
              <w:autoSpaceDE w:val="0"/>
              <w:autoSpaceDN w:val="0"/>
              <w:jc w:val="center"/>
              <w:rPr>
                <w:sz w:val="28"/>
                <w:szCs w:val="28"/>
              </w:rPr>
            </w:pPr>
            <w:r w:rsidRPr="00813437">
              <w:rPr>
                <w:sz w:val="28"/>
                <w:szCs w:val="28"/>
              </w:rPr>
              <w:t>Разъяснение причин отказа</w:t>
            </w:r>
          </w:p>
        </w:tc>
      </w:tr>
      <w:tr w:rsidR="00813437" w:rsidRPr="00813437" w:rsidTr="00813437">
        <w:tc>
          <w:tcPr>
            <w:tcW w:w="923" w:type="dxa"/>
          </w:tcPr>
          <w:p w:rsidR="00813437" w:rsidRPr="00813437" w:rsidRDefault="00813437" w:rsidP="00813437">
            <w:pPr>
              <w:widowControl w:val="0"/>
              <w:autoSpaceDE w:val="0"/>
              <w:autoSpaceDN w:val="0"/>
              <w:rPr>
                <w:sz w:val="28"/>
                <w:szCs w:val="28"/>
              </w:rPr>
            </w:pPr>
          </w:p>
        </w:tc>
        <w:tc>
          <w:tcPr>
            <w:tcW w:w="4459" w:type="dxa"/>
          </w:tcPr>
          <w:p w:rsidR="00813437" w:rsidRPr="00813437" w:rsidRDefault="00813437" w:rsidP="00813437">
            <w:pPr>
              <w:widowControl w:val="0"/>
              <w:autoSpaceDE w:val="0"/>
              <w:autoSpaceDN w:val="0"/>
              <w:rPr>
                <w:sz w:val="28"/>
                <w:szCs w:val="28"/>
              </w:rPr>
            </w:pPr>
          </w:p>
        </w:tc>
        <w:tc>
          <w:tcPr>
            <w:tcW w:w="4536" w:type="dxa"/>
          </w:tcPr>
          <w:p w:rsidR="00813437" w:rsidRPr="00813437" w:rsidRDefault="00813437" w:rsidP="00813437">
            <w:pPr>
              <w:widowControl w:val="0"/>
              <w:autoSpaceDE w:val="0"/>
              <w:autoSpaceDN w:val="0"/>
              <w:rPr>
                <w:sz w:val="28"/>
                <w:szCs w:val="28"/>
              </w:rPr>
            </w:pPr>
          </w:p>
        </w:tc>
      </w:tr>
    </w:tbl>
    <w:p w:rsidR="00813437" w:rsidRPr="00813437" w:rsidRDefault="00813437" w:rsidP="00813437">
      <w:pPr>
        <w:widowControl w:val="0"/>
        <w:autoSpaceDE w:val="0"/>
        <w:autoSpaceDN w:val="0"/>
        <w:jc w:val="both"/>
        <w:rPr>
          <w:sz w:val="28"/>
          <w:szCs w:val="28"/>
        </w:rPr>
      </w:pPr>
      <w:r w:rsidRPr="00813437">
        <w:rPr>
          <w:sz w:val="28"/>
          <w:szCs w:val="28"/>
        </w:rPr>
        <w:t xml:space="preserve"> Дополнительная информация: ___________________________________________.</w:t>
      </w:r>
    </w:p>
    <w:p w:rsidR="00813437" w:rsidRDefault="00813437" w:rsidP="00813437">
      <w:pPr>
        <w:widowControl w:val="0"/>
        <w:autoSpaceDE w:val="0"/>
        <w:autoSpaceDN w:val="0"/>
        <w:jc w:val="both"/>
        <w:rPr>
          <w:sz w:val="28"/>
          <w:szCs w:val="28"/>
        </w:rPr>
      </w:pPr>
      <w:r w:rsidRPr="00813437">
        <w:rPr>
          <w:sz w:val="28"/>
          <w:szCs w:val="28"/>
        </w:rPr>
        <w:t xml:space="preserve">    </w:t>
      </w:r>
    </w:p>
    <w:p w:rsidR="00813437" w:rsidRPr="00813437" w:rsidRDefault="00813437" w:rsidP="00813437">
      <w:pPr>
        <w:widowControl w:val="0"/>
        <w:autoSpaceDE w:val="0"/>
        <w:autoSpaceDN w:val="0"/>
        <w:jc w:val="both"/>
        <w:rPr>
          <w:sz w:val="28"/>
          <w:szCs w:val="28"/>
        </w:rPr>
      </w:pPr>
      <w:r>
        <w:rPr>
          <w:sz w:val="28"/>
          <w:szCs w:val="28"/>
        </w:rPr>
        <w:t xml:space="preserve">     Вы вправе повторно обратиться </w:t>
      </w:r>
      <w:r w:rsidRPr="00813437">
        <w:rPr>
          <w:sz w:val="28"/>
          <w:szCs w:val="28"/>
        </w:rPr>
        <w:t>в уполномоченный орган с заявлением о</w:t>
      </w:r>
      <w:r>
        <w:rPr>
          <w:sz w:val="28"/>
          <w:szCs w:val="28"/>
        </w:rPr>
        <w:t xml:space="preserve"> </w:t>
      </w:r>
      <w:r w:rsidRPr="00813437">
        <w:rPr>
          <w:sz w:val="28"/>
          <w:szCs w:val="28"/>
        </w:rPr>
        <w:t>предоставлении муниципальной услуги после устранения указанных нарушений.</w:t>
      </w:r>
    </w:p>
    <w:p w:rsidR="00813437" w:rsidRPr="00813437" w:rsidRDefault="00813437" w:rsidP="00813437">
      <w:pPr>
        <w:widowControl w:val="0"/>
        <w:autoSpaceDE w:val="0"/>
        <w:autoSpaceDN w:val="0"/>
        <w:jc w:val="both"/>
        <w:rPr>
          <w:sz w:val="28"/>
          <w:szCs w:val="28"/>
        </w:rPr>
      </w:pPr>
      <w:r w:rsidRPr="00813437">
        <w:rPr>
          <w:sz w:val="28"/>
          <w:szCs w:val="28"/>
        </w:rPr>
        <w:t xml:space="preserve">    Данный   отказ   может   б</w:t>
      </w:r>
      <w:r>
        <w:rPr>
          <w:sz w:val="28"/>
          <w:szCs w:val="28"/>
        </w:rPr>
        <w:t xml:space="preserve">ыть обжалован в досудебном порядке </w:t>
      </w:r>
      <w:r w:rsidRPr="00813437">
        <w:rPr>
          <w:sz w:val="28"/>
          <w:szCs w:val="28"/>
        </w:rPr>
        <w:t>путем</w:t>
      </w:r>
      <w:r>
        <w:rPr>
          <w:sz w:val="28"/>
          <w:szCs w:val="28"/>
        </w:rPr>
        <w:t xml:space="preserve"> </w:t>
      </w:r>
      <w:r w:rsidRPr="00813437">
        <w:rPr>
          <w:sz w:val="28"/>
          <w:szCs w:val="28"/>
        </w:rPr>
        <w:t>направления жалобы в уполномоченный орган, а также в судебном порядке.</w:t>
      </w:r>
    </w:p>
    <w:p w:rsidR="00813437" w:rsidRPr="00813437" w:rsidRDefault="00813437" w:rsidP="00813437">
      <w:pPr>
        <w:widowControl w:val="0"/>
        <w:autoSpaceDE w:val="0"/>
        <w:autoSpaceDN w:val="0"/>
        <w:jc w:val="both"/>
        <w:rPr>
          <w:sz w:val="28"/>
          <w:szCs w:val="28"/>
        </w:rPr>
      </w:pPr>
    </w:p>
    <w:p w:rsidR="00813437" w:rsidRPr="00813437" w:rsidRDefault="00813437" w:rsidP="00813437">
      <w:pPr>
        <w:widowControl w:val="0"/>
        <w:autoSpaceDE w:val="0"/>
        <w:autoSpaceDN w:val="0"/>
        <w:jc w:val="both"/>
        <w:rPr>
          <w:sz w:val="28"/>
          <w:szCs w:val="28"/>
        </w:rPr>
      </w:pPr>
      <w:r w:rsidRPr="00813437">
        <w:rPr>
          <w:sz w:val="28"/>
          <w:szCs w:val="28"/>
        </w:rPr>
        <w:t xml:space="preserve">____________________________________ </w:t>
      </w:r>
      <w:r>
        <w:rPr>
          <w:sz w:val="28"/>
          <w:szCs w:val="28"/>
        </w:rPr>
        <w:t xml:space="preserve">         </w:t>
      </w:r>
      <w:r w:rsidRPr="00813437">
        <w:rPr>
          <w:sz w:val="28"/>
          <w:szCs w:val="28"/>
        </w:rPr>
        <w:t>______</w:t>
      </w:r>
      <w:r>
        <w:rPr>
          <w:sz w:val="28"/>
          <w:szCs w:val="28"/>
        </w:rPr>
        <w:t>______________________</w:t>
      </w:r>
    </w:p>
    <w:p w:rsidR="00813437" w:rsidRPr="00813437" w:rsidRDefault="00813437" w:rsidP="00813437">
      <w:pPr>
        <w:widowControl w:val="0"/>
        <w:autoSpaceDE w:val="0"/>
        <w:autoSpaceDN w:val="0"/>
        <w:jc w:val="both"/>
      </w:pPr>
      <w:r w:rsidRPr="00813437">
        <w:t xml:space="preserve">  </w:t>
      </w:r>
      <w:r>
        <w:t xml:space="preserve">  (подпись ответственного лица)</w:t>
      </w:r>
      <w:r w:rsidRPr="00813437">
        <w:t xml:space="preserve">                 </w:t>
      </w:r>
      <w:r>
        <w:t xml:space="preserve">             </w:t>
      </w:r>
      <w:r w:rsidRPr="00813437">
        <w:t xml:space="preserve">  </w:t>
      </w:r>
      <w:r>
        <w:t xml:space="preserve">     </w:t>
      </w:r>
      <w:r w:rsidRPr="00813437">
        <w:t xml:space="preserve">  (должность, фамилия, имя, отчество)</w:t>
      </w:r>
    </w:p>
    <w:sectPr w:rsidR="00813437" w:rsidRPr="00813437" w:rsidSect="00163FAC">
      <w:pgSz w:w="11906" w:h="16838"/>
      <w:pgMar w:top="1134" w:right="567"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641E" w:rsidRDefault="000D641E" w:rsidP="001D3ABD">
      <w:r>
        <w:separator/>
      </w:r>
    </w:p>
  </w:endnote>
  <w:endnote w:type="continuationSeparator" w:id="0">
    <w:p w:rsidR="000D641E" w:rsidRDefault="000D641E" w:rsidP="001D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641E" w:rsidRDefault="000D641E" w:rsidP="001D3ABD">
      <w:r>
        <w:separator/>
      </w:r>
    </w:p>
  </w:footnote>
  <w:footnote w:type="continuationSeparator" w:id="0">
    <w:p w:rsidR="000D641E" w:rsidRDefault="000D641E" w:rsidP="001D3A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44B74"/>
    <w:multiLevelType w:val="multilevel"/>
    <w:tmpl w:val="5D6A4666"/>
    <w:lvl w:ilvl="0">
      <w:start w:val="1"/>
      <w:numFmt w:val="decimal"/>
      <w:lvlText w:val="%1."/>
      <w:lvlJc w:val="left"/>
      <w:pPr>
        <w:ind w:left="1170" w:hanging="450"/>
      </w:pPr>
      <w:rPr>
        <w:rFonts w:hint="default"/>
      </w:rPr>
    </w:lvl>
    <w:lvl w:ilvl="1">
      <w:start w:val="1"/>
      <w:numFmt w:val="decimal"/>
      <w:isLgl/>
      <w:lvlText w:val="%1.%2."/>
      <w:lvlJc w:val="left"/>
      <w:pPr>
        <w:ind w:left="1995" w:hanging="1275"/>
      </w:pPr>
      <w:rPr>
        <w:rFonts w:hint="default"/>
      </w:rPr>
    </w:lvl>
    <w:lvl w:ilvl="2">
      <w:start w:val="1"/>
      <w:numFmt w:val="decimal"/>
      <w:isLgl/>
      <w:lvlText w:val="%1.%2.%3."/>
      <w:lvlJc w:val="left"/>
      <w:pPr>
        <w:ind w:left="1995" w:hanging="1275"/>
      </w:pPr>
      <w:rPr>
        <w:rFonts w:hint="default"/>
      </w:rPr>
    </w:lvl>
    <w:lvl w:ilvl="3">
      <w:start w:val="1"/>
      <w:numFmt w:val="decimal"/>
      <w:isLgl/>
      <w:lvlText w:val="%1.%2.%3.%4."/>
      <w:lvlJc w:val="left"/>
      <w:pPr>
        <w:ind w:left="1995" w:hanging="1275"/>
      </w:pPr>
      <w:rPr>
        <w:rFonts w:hint="default"/>
      </w:rPr>
    </w:lvl>
    <w:lvl w:ilvl="4">
      <w:start w:val="1"/>
      <w:numFmt w:val="decimal"/>
      <w:isLgl/>
      <w:lvlText w:val="%1.%2.%3.%4.%5."/>
      <w:lvlJc w:val="left"/>
      <w:pPr>
        <w:ind w:left="1995" w:hanging="127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F875689"/>
    <w:multiLevelType w:val="hybridMultilevel"/>
    <w:tmpl w:val="6D6071AA"/>
    <w:lvl w:ilvl="0" w:tplc="7EEC957E">
      <w:start w:val="4"/>
      <w:numFmt w:val="decimal"/>
      <w:lvlText w:val="%1."/>
      <w:lvlJc w:val="left"/>
      <w:pPr>
        <w:ind w:left="5758" w:hanging="360"/>
      </w:pPr>
      <w:rPr>
        <w:rFonts w:hint="default"/>
      </w:rPr>
    </w:lvl>
    <w:lvl w:ilvl="1" w:tplc="04190019" w:tentative="1">
      <w:start w:val="1"/>
      <w:numFmt w:val="lowerLetter"/>
      <w:lvlText w:val="%2."/>
      <w:lvlJc w:val="left"/>
      <w:pPr>
        <w:ind w:left="6478" w:hanging="360"/>
      </w:pPr>
    </w:lvl>
    <w:lvl w:ilvl="2" w:tplc="0419001B" w:tentative="1">
      <w:start w:val="1"/>
      <w:numFmt w:val="lowerRoman"/>
      <w:lvlText w:val="%3."/>
      <w:lvlJc w:val="right"/>
      <w:pPr>
        <w:ind w:left="7198" w:hanging="180"/>
      </w:pPr>
    </w:lvl>
    <w:lvl w:ilvl="3" w:tplc="0419000F" w:tentative="1">
      <w:start w:val="1"/>
      <w:numFmt w:val="decimal"/>
      <w:lvlText w:val="%4."/>
      <w:lvlJc w:val="left"/>
      <w:pPr>
        <w:ind w:left="7918" w:hanging="360"/>
      </w:pPr>
    </w:lvl>
    <w:lvl w:ilvl="4" w:tplc="04190019" w:tentative="1">
      <w:start w:val="1"/>
      <w:numFmt w:val="lowerLetter"/>
      <w:lvlText w:val="%5."/>
      <w:lvlJc w:val="left"/>
      <w:pPr>
        <w:ind w:left="8638" w:hanging="360"/>
      </w:pPr>
    </w:lvl>
    <w:lvl w:ilvl="5" w:tplc="0419001B" w:tentative="1">
      <w:start w:val="1"/>
      <w:numFmt w:val="lowerRoman"/>
      <w:lvlText w:val="%6."/>
      <w:lvlJc w:val="right"/>
      <w:pPr>
        <w:ind w:left="9358" w:hanging="180"/>
      </w:pPr>
    </w:lvl>
    <w:lvl w:ilvl="6" w:tplc="0419000F" w:tentative="1">
      <w:start w:val="1"/>
      <w:numFmt w:val="decimal"/>
      <w:lvlText w:val="%7."/>
      <w:lvlJc w:val="left"/>
      <w:pPr>
        <w:ind w:left="10078" w:hanging="360"/>
      </w:pPr>
    </w:lvl>
    <w:lvl w:ilvl="7" w:tplc="04190019" w:tentative="1">
      <w:start w:val="1"/>
      <w:numFmt w:val="lowerLetter"/>
      <w:lvlText w:val="%8."/>
      <w:lvlJc w:val="left"/>
      <w:pPr>
        <w:ind w:left="10798" w:hanging="360"/>
      </w:pPr>
    </w:lvl>
    <w:lvl w:ilvl="8" w:tplc="0419001B" w:tentative="1">
      <w:start w:val="1"/>
      <w:numFmt w:val="lowerRoman"/>
      <w:lvlText w:val="%9."/>
      <w:lvlJc w:val="right"/>
      <w:pPr>
        <w:ind w:left="11518" w:hanging="180"/>
      </w:pPr>
    </w:lvl>
  </w:abstractNum>
  <w:abstractNum w:abstractNumId="2" w15:restartNumberingAfterBreak="0">
    <w:nsid w:val="186F10B7"/>
    <w:multiLevelType w:val="hybridMultilevel"/>
    <w:tmpl w:val="11EE49F2"/>
    <w:lvl w:ilvl="0" w:tplc="04048AAA">
      <w:start w:val="1"/>
      <w:numFmt w:val="decimal"/>
      <w:lvlText w:val="%1."/>
      <w:lvlJc w:val="left"/>
      <w:pPr>
        <w:ind w:left="5758" w:hanging="360"/>
      </w:pPr>
      <w:rPr>
        <w:rFonts w:hint="default"/>
      </w:rPr>
    </w:lvl>
    <w:lvl w:ilvl="1" w:tplc="04190019" w:tentative="1">
      <w:start w:val="1"/>
      <w:numFmt w:val="lowerLetter"/>
      <w:lvlText w:val="%2."/>
      <w:lvlJc w:val="left"/>
      <w:pPr>
        <w:ind w:left="6478" w:hanging="360"/>
      </w:pPr>
    </w:lvl>
    <w:lvl w:ilvl="2" w:tplc="0419001B" w:tentative="1">
      <w:start w:val="1"/>
      <w:numFmt w:val="lowerRoman"/>
      <w:lvlText w:val="%3."/>
      <w:lvlJc w:val="right"/>
      <w:pPr>
        <w:ind w:left="7198" w:hanging="180"/>
      </w:pPr>
    </w:lvl>
    <w:lvl w:ilvl="3" w:tplc="0419000F" w:tentative="1">
      <w:start w:val="1"/>
      <w:numFmt w:val="decimal"/>
      <w:lvlText w:val="%4."/>
      <w:lvlJc w:val="left"/>
      <w:pPr>
        <w:ind w:left="7918" w:hanging="360"/>
      </w:pPr>
    </w:lvl>
    <w:lvl w:ilvl="4" w:tplc="04190019" w:tentative="1">
      <w:start w:val="1"/>
      <w:numFmt w:val="lowerLetter"/>
      <w:lvlText w:val="%5."/>
      <w:lvlJc w:val="left"/>
      <w:pPr>
        <w:ind w:left="8638" w:hanging="360"/>
      </w:pPr>
    </w:lvl>
    <w:lvl w:ilvl="5" w:tplc="0419001B" w:tentative="1">
      <w:start w:val="1"/>
      <w:numFmt w:val="lowerRoman"/>
      <w:lvlText w:val="%6."/>
      <w:lvlJc w:val="right"/>
      <w:pPr>
        <w:ind w:left="9358" w:hanging="180"/>
      </w:pPr>
    </w:lvl>
    <w:lvl w:ilvl="6" w:tplc="0419000F" w:tentative="1">
      <w:start w:val="1"/>
      <w:numFmt w:val="decimal"/>
      <w:lvlText w:val="%7."/>
      <w:lvlJc w:val="left"/>
      <w:pPr>
        <w:ind w:left="10078" w:hanging="360"/>
      </w:pPr>
    </w:lvl>
    <w:lvl w:ilvl="7" w:tplc="04190019" w:tentative="1">
      <w:start w:val="1"/>
      <w:numFmt w:val="lowerLetter"/>
      <w:lvlText w:val="%8."/>
      <w:lvlJc w:val="left"/>
      <w:pPr>
        <w:ind w:left="10798" w:hanging="360"/>
      </w:pPr>
    </w:lvl>
    <w:lvl w:ilvl="8" w:tplc="0419001B" w:tentative="1">
      <w:start w:val="1"/>
      <w:numFmt w:val="lowerRoman"/>
      <w:lvlText w:val="%9."/>
      <w:lvlJc w:val="right"/>
      <w:pPr>
        <w:ind w:left="11518" w:hanging="180"/>
      </w:pPr>
    </w:lvl>
  </w:abstractNum>
  <w:abstractNum w:abstractNumId="3" w15:restartNumberingAfterBreak="0">
    <w:nsid w:val="1BC623C3"/>
    <w:multiLevelType w:val="multilevel"/>
    <w:tmpl w:val="48CE7132"/>
    <w:lvl w:ilvl="0">
      <w:start w:val="2"/>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204D5E49"/>
    <w:multiLevelType w:val="multilevel"/>
    <w:tmpl w:val="04190029"/>
    <w:lvl w:ilvl="0">
      <w:start w:val="1"/>
      <w:numFmt w:val="decimal"/>
      <w:pStyle w:val="1"/>
      <w:suff w:val="space"/>
      <w:lvlText w:val="Глава %1"/>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5" w15:restartNumberingAfterBreak="0">
    <w:nsid w:val="288953D5"/>
    <w:multiLevelType w:val="hybridMultilevel"/>
    <w:tmpl w:val="4914FD56"/>
    <w:lvl w:ilvl="0" w:tplc="7EEC957E">
      <w:start w:val="1"/>
      <w:numFmt w:val="decimal"/>
      <w:lvlText w:val="%1."/>
      <w:lvlJc w:val="left"/>
      <w:pPr>
        <w:ind w:left="5758" w:hanging="360"/>
      </w:pPr>
      <w:rPr>
        <w:rFonts w:hint="default"/>
      </w:rPr>
    </w:lvl>
    <w:lvl w:ilvl="1" w:tplc="04190019" w:tentative="1">
      <w:start w:val="1"/>
      <w:numFmt w:val="lowerLetter"/>
      <w:lvlText w:val="%2."/>
      <w:lvlJc w:val="left"/>
      <w:pPr>
        <w:ind w:left="6478" w:hanging="360"/>
      </w:pPr>
    </w:lvl>
    <w:lvl w:ilvl="2" w:tplc="0419001B" w:tentative="1">
      <w:start w:val="1"/>
      <w:numFmt w:val="lowerRoman"/>
      <w:lvlText w:val="%3."/>
      <w:lvlJc w:val="right"/>
      <w:pPr>
        <w:ind w:left="7198" w:hanging="180"/>
      </w:pPr>
    </w:lvl>
    <w:lvl w:ilvl="3" w:tplc="0419000F" w:tentative="1">
      <w:start w:val="1"/>
      <w:numFmt w:val="decimal"/>
      <w:lvlText w:val="%4."/>
      <w:lvlJc w:val="left"/>
      <w:pPr>
        <w:ind w:left="7918" w:hanging="360"/>
      </w:pPr>
    </w:lvl>
    <w:lvl w:ilvl="4" w:tplc="04190019" w:tentative="1">
      <w:start w:val="1"/>
      <w:numFmt w:val="lowerLetter"/>
      <w:lvlText w:val="%5."/>
      <w:lvlJc w:val="left"/>
      <w:pPr>
        <w:ind w:left="8638" w:hanging="360"/>
      </w:pPr>
    </w:lvl>
    <w:lvl w:ilvl="5" w:tplc="0419001B" w:tentative="1">
      <w:start w:val="1"/>
      <w:numFmt w:val="lowerRoman"/>
      <w:lvlText w:val="%6."/>
      <w:lvlJc w:val="right"/>
      <w:pPr>
        <w:ind w:left="9358" w:hanging="180"/>
      </w:pPr>
    </w:lvl>
    <w:lvl w:ilvl="6" w:tplc="0419000F" w:tentative="1">
      <w:start w:val="1"/>
      <w:numFmt w:val="decimal"/>
      <w:lvlText w:val="%7."/>
      <w:lvlJc w:val="left"/>
      <w:pPr>
        <w:ind w:left="10078" w:hanging="360"/>
      </w:pPr>
    </w:lvl>
    <w:lvl w:ilvl="7" w:tplc="04190019" w:tentative="1">
      <w:start w:val="1"/>
      <w:numFmt w:val="lowerLetter"/>
      <w:lvlText w:val="%8."/>
      <w:lvlJc w:val="left"/>
      <w:pPr>
        <w:ind w:left="10798" w:hanging="360"/>
      </w:pPr>
    </w:lvl>
    <w:lvl w:ilvl="8" w:tplc="0419001B" w:tentative="1">
      <w:start w:val="1"/>
      <w:numFmt w:val="lowerRoman"/>
      <w:lvlText w:val="%9."/>
      <w:lvlJc w:val="right"/>
      <w:pPr>
        <w:ind w:left="11518" w:hanging="180"/>
      </w:pPr>
    </w:lvl>
  </w:abstractNum>
  <w:abstractNum w:abstractNumId="6" w15:restartNumberingAfterBreak="0">
    <w:nsid w:val="2B440619"/>
    <w:multiLevelType w:val="hybridMultilevel"/>
    <w:tmpl w:val="5970A12E"/>
    <w:lvl w:ilvl="0" w:tplc="E2902902">
      <w:start w:val="1"/>
      <w:numFmt w:val="bullet"/>
      <w:lvlText w:val=""/>
      <w:lvlJc w:val="left"/>
      <w:pPr>
        <w:tabs>
          <w:tab w:val="num" w:pos="1827"/>
        </w:tabs>
        <w:ind w:left="1827"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35140D4E"/>
    <w:multiLevelType w:val="hybridMultilevel"/>
    <w:tmpl w:val="4914FD56"/>
    <w:lvl w:ilvl="0" w:tplc="7EEC957E">
      <w:start w:val="1"/>
      <w:numFmt w:val="decimal"/>
      <w:lvlText w:val="%1."/>
      <w:lvlJc w:val="left"/>
      <w:pPr>
        <w:ind w:left="5758" w:hanging="360"/>
      </w:pPr>
      <w:rPr>
        <w:rFonts w:hint="default"/>
      </w:rPr>
    </w:lvl>
    <w:lvl w:ilvl="1" w:tplc="04190019" w:tentative="1">
      <w:start w:val="1"/>
      <w:numFmt w:val="lowerLetter"/>
      <w:lvlText w:val="%2."/>
      <w:lvlJc w:val="left"/>
      <w:pPr>
        <w:ind w:left="6478" w:hanging="360"/>
      </w:pPr>
    </w:lvl>
    <w:lvl w:ilvl="2" w:tplc="0419001B" w:tentative="1">
      <w:start w:val="1"/>
      <w:numFmt w:val="lowerRoman"/>
      <w:lvlText w:val="%3."/>
      <w:lvlJc w:val="right"/>
      <w:pPr>
        <w:ind w:left="7198" w:hanging="180"/>
      </w:pPr>
    </w:lvl>
    <w:lvl w:ilvl="3" w:tplc="0419000F" w:tentative="1">
      <w:start w:val="1"/>
      <w:numFmt w:val="decimal"/>
      <w:lvlText w:val="%4."/>
      <w:lvlJc w:val="left"/>
      <w:pPr>
        <w:ind w:left="7918" w:hanging="360"/>
      </w:pPr>
    </w:lvl>
    <w:lvl w:ilvl="4" w:tplc="04190019" w:tentative="1">
      <w:start w:val="1"/>
      <w:numFmt w:val="lowerLetter"/>
      <w:lvlText w:val="%5."/>
      <w:lvlJc w:val="left"/>
      <w:pPr>
        <w:ind w:left="8638" w:hanging="360"/>
      </w:pPr>
    </w:lvl>
    <w:lvl w:ilvl="5" w:tplc="0419001B" w:tentative="1">
      <w:start w:val="1"/>
      <w:numFmt w:val="lowerRoman"/>
      <w:lvlText w:val="%6."/>
      <w:lvlJc w:val="right"/>
      <w:pPr>
        <w:ind w:left="9358" w:hanging="180"/>
      </w:pPr>
    </w:lvl>
    <w:lvl w:ilvl="6" w:tplc="0419000F" w:tentative="1">
      <w:start w:val="1"/>
      <w:numFmt w:val="decimal"/>
      <w:lvlText w:val="%7."/>
      <w:lvlJc w:val="left"/>
      <w:pPr>
        <w:ind w:left="10078" w:hanging="360"/>
      </w:pPr>
    </w:lvl>
    <w:lvl w:ilvl="7" w:tplc="04190019" w:tentative="1">
      <w:start w:val="1"/>
      <w:numFmt w:val="lowerLetter"/>
      <w:lvlText w:val="%8."/>
      <w:lvlJc w:val="left"/>
      <w:pPr>
        <w:ind w:left="10798" w:hanging="360"/>
      </w:pPr>
    </w:lvl>
    <w:lvl w:ilvl="8" w:tplc="0419001B" w:tentative="1">
      <w:start w:val="1"/>
      <w:numFmt w:val="lowerRoman"/>
      <w:lvlText w:val="%9."/>
      <w:lvlJc w:val="right"/>
      <w:pPr>
        <w:ind w:left="11518" w:hanging="180"/>
      </w:pPr>
    </w:lvl>
  </w:abstractNum>
  <w:abstractNum w:abstractNumId="8" w15:restartNumberingAfterBreak="0">
    <w:nsid w:val="375457F4"/>
    <w:multiLevelType w:val="multilevel"/>
    <w:tmpl w:val="CA443AFA"/>
    <w:lvl w:ilvl="0">
      <w:start w:val="5"/>
      <w:numFmt w:val="decimal"/>
      <w:lvlText w:val="%1."/>
      <w:lvlJc w:val="left"/>
      <w:pPr>
        <w:ind w:left="675" w:hanging="675"/>
      </w:pPr>
      <w:rPr>
        <w:rFonts w:hint="default"/>
      </w:rPr>
    </w:lvl>
    <w:lvl w:ilvl="1">
      <w:start w:val="1"/>
      <w:numFmt w:val="decimal"/>
      <w:lvlText w:val="%1.%2."/>
      <w:lvlJc w:val="left"/>
      <w:pPr>
        <w:ind w:left="990" w:hanging="72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9" w15:restartNumberingAfterBreak="0">
    <w:nsid w:val="390E7E05"/>
    <w:multiLevelType w:val="hybridMultilevel"/>
    <w:tmpl w:val="39E0A522"/>
    <w:lvl w:ilvl="0" w:tplc="7BB07910">
      <w:start w:val="1"/>
      <w:numFmt w:val="decimal"/>
      <w:lvlText w:val="%1."/>
      <w:lvlJc w:val="left"/>
      <w:pPr>
        <w:ind w:left="720" w:hanging="360"/>
      </w:pPr>
      <w:rPr>
        <w:rFonts w:hint="default"/>
      </w:rPr>
    </w:lvl>
    <w:lvl w:ilvl="1" w:tplc="E8A483B8">
      <w:numFmt w:val="none"/>
      <w:lvlText w:val=""/>
      <w:lvlJc w:val="left"/>
      <w:pPr>
        <w:tabs>
          <w:tab w:val="num" w:pos="360"/>
        </w:tabs>
      </w:pPr>
    </w:lvl>
    <w:lvl w:ilvl="2" w:tplc="974242F6">
      <w:numFmt w:val="none"/>
      <w:lvlText w:val=""/>
      <w:lvlJc w:val="left"/>
      <w:pPr>
        <w:tabs>
          <w:tab w:val="num" w:pos="360"/>
        </w:tabs>
      </w:pPr>
    </w:lvl>
    <w:lvl w:ilvl="3" w:tplc="258E2820">
      <w:numFmt w:val="none"/>
      <w:lvlText w:val=""/>
      <w:lvlJc w:val="left"/>
      <w:pPr>
        <w:tabs>
          <w:tab w:val="num" w:pos="360"/>
        </w:tabs>
      </w:pPr>
    </w:lvl>
    <w:lvl w:ilvl="4" w:tplc="A2D2F43A">
      <w:numFmt w:val="none"/>
      <w:lvlText w:val=""/>
      <w:lvlJc w:val="left"/>
      <w:pPr>
        <w:tabs>
          <w:tab w:val="num" w:pos="360"/>
        </w:tabs>
      </w:pPr>
    </w:lvl>
    <w:lvl w:ilvl="5" w:tplc="EE2218B6">
      <w:numFmt w:val="none"/>
      <w:lvlText w:val=""/>
      <w:lvlJc w:val="left"/>
      <w:pPr>
        <w:tabs>
          <w:tab w:val="num" w:pos="360"/>
        </w:tabs>
      </w:pPr>
    </w:lvl>
    <w:lvl w:ilvl="6" w:tplc="4A168B58">
      <w:numFmt w:val="none"/>
      <w:lvlText w:val=""/>
      <w:lvlJc w:val="left"/>
      <w:pPr>
        <w:tabs>
          <w:tab w:val="num" w:pos="360"/>
        </w:tabs>
      </w:pPr>
    </w:lvl>
    <w:lvl w:ilvl="7" w:tplc="51EC5830">
      <w:numFmt w:val="none"/>
      <w:lvlText w:val=""/>
      <w:lvlJc w:val="left"/>
      <w:pPr>
        <w:tabs>
          <w:tab w:val="num" w:pos="360"/>
        </w:tabs>
      </w:pPr>
    </w:lvl>
    <w:lvl w:ilvl="8" w:tplc="A1221128">
      <w:numFmt w:val="none"/>
      <w:lvlText w:val=""/>
      <w:lvlJc w:val="left"/>
      <w:pPr>
        <w:tabs>
          <w:tab w:val="num" w:pos="360"/>
        </w:tabs>
      </w:pPr>
    </w:lvl>
  </w:abstractNum>
  <w:abstractNum w:abstractNumId="10" w15:restartNumberingAfterBreak="0">
    <w:nsid w:val="3E5460B2"/>
    <w:multiLevelType w:val="multilevel"/>
    <w:tmpl w:val="CB482FD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EA305CD"/>
    <w:multiLevelType w:val="hybridMultilevel"/>
    <w:tmpl w:val="EDC40F5C"/>
    <w:lvl w:ilvl="0" w:tplc="FAF4E8B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50B3184F"/>
    <w:multiLevelType w:val="hybridMultilevel"/>
    <w:tmpl w:val="394EF562"/>
    <w:lvl w:ilvl="0" w:tplc="02780E0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60A0208"/>
    <w:multiLevelType w:val="hybridMultilevel"/>
    <w:tmpl w:val="3A4AB4D6"/>
    <w:lvl w:ilvl="0" w:tplc="9C643B9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E5F3E3E"/>
    <w:multiLevelType w:val="hybridMultilevel"/>
    <w:tmpl w:val="9F726B66"/>
    <w:lvl w:ilvl="0" w:tplc="FE8E58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FE5124"/>
    <w:multiLevelType w:val="hybridMultilevel"/>
    <w:tmpl w:val="ADA636CA"/>
    <w:lvl w:ilvl="0" w:tplc="0B4CD98E">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2794E77"/>
    <w:multiLevelType w:val="hybridMultilevel"/>
    <w:tmpl w:val="4914FD56"/>
    <w:lvl w:ilvl="0" w:tplc="7EEC957E">
      <w:start w:val="1"/>
      <w:numFmt w:val="decimal"/>
      <w:lvlText w:val="%1."/>
      <w:lvlJc w:val="left"/>
      <w:pPr>
        <w:ind w:left="5758" w:hanging="360"/>
      </w:pPr>
      <w:rPr>
        <w:rFonts w:hint="default"/>
      </w:rPr>
    </w:lvl>
    <w:lvl w:ilvl="1" w:tplc="04190019" w:tentative="1">
      <w:start w:val="1"/>
      <w:numFmt w:val="lowerLetter"/>
      <w:lvlText w:val="%2."/>
      <w:lvlJc w:val="left"/>
      <w:pPr>
        <w:ind w:left="6478" w:hanging="360"/>
      </w:pPr>
    </w:lvl>
    <w:lvl w:ilvl="2" w:tplc="0419001B" w:tentative="1">
      <w:start w:val="1"/>
      <w:numFmt w:val="lowerRoman"/>
      <w:lvlText w:val="%3."/>
      <w:lvlJc w:val="right"/>
      <w:pPr>
        <w:ind w:left="7198" w:hanging="180"/>
      </w:pPr>
    </w:lvl>
    <w:lvl w:ilvl="3" w:tplc="0419000F" w:tentative="1">
      <w:start w:val="1"/>
      <w:numFmt w:val="decimal"/>
      <w:lvlText w:val="%4."/>
      <w:lvlJc w:val="left"/>
      <w:pPr>
        <w:ind w:left="7918" w:hanging="360"/>
      </w:pPr>
    </w:lvl>
    <w:lvl w:ilvl="4" w:tplc="04190019" w:tentative="1">
      <w:start w:val="1"/>
      <w:numFmt w:val="lowerLetter"/>
      <w:lvlText w:val="%5."/>
      <w:lvlJc w:val="left"/>
      <w:pPr>
        <w:ind w:left="8638" w:hanging="360"/>
      </w:pPr>
    </w:lvl>
    <w:lvl w:ilvl="5" w:tplc="0419001B" w:tentative="1">
      <w:start w:val="1"/>
      <w:numFmt w:val="lowerRoman"/>
      <w:lvlText w:val="%6."/>
      <w:lvlJc w:val="right"/>
      <w:pPr>
        <w:ind w:left="9358" w:hanging="180"/>
      </w:pPr>
    </w:lvl>
    <w:lvl w:ilvl="6" w:tplc="0419000F" w:tentative="1">
      <w:start w:val="1"/>
      <w:numFmt w:val="decimal"/>
      <w:lvlText w:val="%7."/>
      <w:lvlJc w:val="left"/>
      <w:pPr>
        <w:ind w:left="10078" w:hanging="360"/>
      </w:pPr>
    </w:lvl>
    <w:lvl w:ilvl="7" w:tplc="04190019" w:tentative="1">
      <w:start w:val="1"/>
      <w:numFmt w:val="lowerLetter"/>
      <w:lvlText w:val="%8."/>
      <w:lvlJc w:val="left"/>
      <w:pPr>
        <w:ind w:left="10798" w:hanging="360"/>
      </w:pPr>
    </w:lvl>
    <w:lvl w:ilvl="8" w:tplc="0419001B" w:tentative="1">
      <w:start w:val="1"/>
      <w:numFmt w:val="lowerRoman"/>
      <w:lvlText w:val="%9."/>
      <w:lvlJc w:val="right"/>
      <w:pPr>
        <w:ind w:left="11518" w:hanging="180"/>
      </w:pPr>
    </w:lvl>
  </w:abstractNum>
  <w:abstractNum w:abstractNumId="17" w15:restartNumberingAfterBreak="0">
    <w:nsid w:val="76CB08C0"/>
    <w:multiLevelType w:val="hybridMultilevel"/>
    <w:tmpl w:val="EB1056C8"/>
    <w:lvl w:ilvl="0" w:tplc="EB920616">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7ADC186E"/>
    <w:multiLevelType w:val="hybridMultilevel"/>
    <w:tmpl w:val="8B0E3F00"/>
    <w:lvl w:ilvl="0" w:tplc="37E48EF4">
      <w:start w:val="2"/>
      <w:numFmt w:val="upperRoman"/>
      <w:lvlText w:val="%1."/>
      <w:lvlJc w:val="left"/>
      <w:pPr>
        <w:ind w:left="6478" w:hanging="720"/>
      </w:pPr>
      <w:rPr>
        <w:rFonts w:hint="default"/>
      </w:rPr>
    </w:lvl>
    <w:lvl w:ilvl="1" w:tplc="04190019" w:tentative="1">
      <w:start w:val="1"/>
      <w:numFmt w:val="lowerLetter"/>
      <w:lvlText w:val="%2."/>
      <w:lvlJc w:val="left"/>
      <w:pPr>
        <w:ind w:left="6838" w:hanging="360"/>
      </w:pPr>
    </w:lvl>
    <w:lvl w:ilvl="2" w:tplc="0419001B" w:tentative="1">
      <w:start w:val="1"/>
      <w:numFmt w:val="lowerRoman"/>
      <w:lvlText w:val="%3."/>
      <w:lvlJc w:val="right"/>
      <w:pPr>
        <w:ind w:left="7558" w:hanging="180"/>
      </w:pPr>
    </w:lvl>
    <w:lvl w:ilvl="3" w:tplc="0419000F" w:tentative="1">
      <w:start w:val="1"/>
      <w:numFmt w:val="decimal"/>
      <w:lvlText w:val="%4."/>
      <w:lvlJc w:val="left"/>
      <w:pPr>
        <w:ind w:left="8278" w:hanging="360"/>
      </w:pPr>
    </w:lvl>
    <w:lvl w:ilvl="4" w:tplc="04190019" w:tentative="1">
      <w:start w:val="1"/>
      <w:numFmt w:val="lowerLetter"/>
      <w:lvlText w:val="%5."/>
      <w:lvlJc w:val="left"/>
      <w:pPr>
        <w:ind w:left="8998" w:hanging="360"/>
      </w:pPr>
    </w:lvl>
    <w:lvl w:ilvl="5" w:tplc="0419001B" w:tentative="1">
      <w:start w:val="1"/>
      <w:numFmt w:val="lowerRoman"/>
      <w:lvlText w:val="%6."/>
      <w:lvlJc w:val="right"/>
      <w:pPr>
        <w:ind w:left="9718" w:hanging="180"/>
      </w:pPr>
    </w:lvl>
    <w:lvl w:ilvl="6" w:tplc="0419000F" w:tentative="1">
      <w:start w:val="1"/>
      <w:numFmt w:val="decimal"/>
      <w:lvlText w:val="%7."/>
      <w:lvlJc w:val="left"/>
      <w:pPr>
        <w:ind w:left="10438" w:hanging="360"/>
      </w:pPr>
    </w:lvl>
    <w:lvl w:ilvl="7" w:tplc="04190019" w:tentative="1">
      <w:start w:val="1"/>
      <w:numFmt w:val="lowerLetter"/>
      <w:lvlText w:val="%8."/>
      <w:lvlJc w:val="left"/>
      <w:pPr>
        <w:ind w:left="11158" w:hanging="360"/>
      </w:pPr>
    </w:lvl>
    <w:lvl w:ilvl="8" w:tplc="0419001B" w:tentative="1">
      <w:start w:val="1"/>
      <w:numFmt w:val="lowerRoman"/>
      <w:lvlText w:val="%9."/>
      <w:lvlJc w:val="right"/>
      <w:pPr>
        <w:ind w:left="11878" w:hanging="180"/>
      </w:pPr>
    </w:lvl>
  </w:abstractNum>
  <w:abstractNum w:abstractNumId="19" w15:restartNumberingAfterBreak="0">
    <w:nsid w:val="7D6C5B29"/>
    <w:multiLevelType w:val="hybridMultilevel"/>
    <w:tmpl w:val="9EDE2A4E"/>
    <w:lvl w:ilvl="0" w:tplc="8E3C32AE">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8"/>
  </w:num>
  <w:num w:numId="8">
    <w:abstractNumId w:val="12"/>
  </w:num>
  <w:num w:numId="9">
    <w:abstractNumId w:val="2"/>
  </w:num>
  <w:num w:numId="10">
    <w:abstractNumId w:val="16"/>
  </w:num>
  <w:num w:numId="11">
    <w:abstractNumId w:val="5"/>
  </w:num>
  <w:num w:numId="12">
    <w:abstractNumId w:val="7"/>
  </w:num>
  <w:num w:numId="13">
    <w:abstractNumId w:val="1"/>
  </w:num>
  <w:num w:numId="14">
    <w:abstractNumId w:val="18"/>
  </w:num>
  <w:num w:numId="15">
    <w:abstractNumId w:val="15"/>
  </w:num>
  <w:num w:numId="16">
    <w:abstractNumId w:val="14"/>
  </w:num>
  <w:num w:numId="17">
    <w:abstractNumId w:val="11"/>
  </w:num>
  <w:num w:numId="18">
    <w:abstractNumId w:val="19"/>
  </w:num>
  <w:num w:numId="19">
    <w:abstractNumId w:val="1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2EF"/>
    <w:rsid w:val="000070FB"/>
    <w:rsid w:val="00007B1B"/>
    <w:rsid w:val="000105CB"/>
    <w:rsid w:val="00022C21"/>
    <w:rsid w:val="0002674C"/>
    <w:rsid w:val="00027800"/>
    <w:rsid w:val="00030523"/>
    <w:rsid w:val="0003318D"/>
    <w:rsid w:val="00041530"/>
    <w:rsid w:val="00043521"/>
    <w:rsid w:val="00043597"/>
    <w:rsid w:val="000458A0"/>
    <w:rsid w:val="0005676E"/>
    <w:rsid w:val="00057059"/>
    <w:rsid w:val="00061B36"/>
    <w:rsid w:val="00064C86"/>
    <w:rsid w:val="00066012"/>
    <w:rsid w:val="00066036"/>
    <w:rsid w:val="00070F7C"/>
    <w:rsid w:val="000878B9"/>
    <w:rsid w:val="00091263"/>
    <w:rsid w:val="000A1CAE"/>
    <w:rsid w:val="000C1EBD"/>
    <w:rsid w:val="000C5847"/>
    <w:rsid w:val="000D2FB7"/>
    <w:rsid w:val="000D40FA"/>
    <w:rsid w:val="000D641E"/>
    <w:rsid w:val="000F11C3"/>
    <w:rsid w:val="000F56EA"/>
    <w:rsid w:val="00114985"/>
    <w:rsid w:val="00120045"/>
    <w:rsid w:val="001213B4"/>
    <w:rsid w:val="001245D0"/>
    <w:rsid w:val="00126019"/>
    <w:rsid w:val="001322D0"/>
    <w:rsid w:val="00132C76"/>
    <w:rsid w:val="00132F77"/>
    <w:rsid w:val="00134E46"/>
    <w:rsid w:val="0014369C"/>
    <w:rsid w:val="001529FC"/>
    <w:rsid w:val="001541AF"/>
    <w:rsid w:val="00154B54"/>
    <w:rsid w:val="00163FAC"/>
    <w:rsid w:val="001659F7"/>
    <w:rsid w:val="00166243"/>
    <w:rsid w:val="00166DA9"/>
    <w:rsid w:val="001744BE"/>
    <w:rsid w:val="00175EBD"/>
    <w:rsid w:val="00182A54"/>
    <w:rsid w:val="00190795"/>
    <w:rsid w:val="0019201B"/>
    <w:rsid w:val="00192EA5"/>
    <w:rsid w:val="00195558"/>
    <w:rsid w:val="001B10B5"/>
    <w:rsid w:val="001B2A2F"/>
    <w:rsid w:val="001C4829"/>
    <w:rsid w:val="001C495E"/>
    <w:rsid w:val="001D1898"/>
    <w:rsid w:val="001D348A"/>
    <w:rsid w:val="001D3ABD"/>
    <w:rsid w:val="001E373D"/>
    <w:rsid w:val="001F077D"/>
    <w:rsid w:val="001F09F4"/>
    <w:rsid w:val="001F0E32"/>
    <w:rsid w:val="001F14C5"/>
    <w:rsid w:val="001F1D48"/>
    <w:rsid w:val="001F2799"/>
    <w:rsid w:val="002024F7"/>
    <w:rsid w:val="00205BAF"/>
    <w:rsid w:val="00232C6C"/>
    <w:rsid w:val="002423AF"/>
    <w:rsid w:val="00244FE8"/>
    <w:rsid w:val="00254A6E"/>
    <w:rsid w:val="00256F41"/>
    <w:rsid w:val="00263E30"/>
    <w:rsid w:val="00265603"/>
    <w:rsid w:val="002760A5"/>
    <w:rsid w:val="002A14E0"/>
    <w:rsid w:val="002A474B"/>
    <w:rsid w:val="002A4FB8"/>
    <w:rsid w:val="002A5379"/>
    <w:rsid w:val="002A53F4"/>
    <w:rsid w:val="002A6F00"/>
    <w:rsid w:val="002B2DC2"/>
    <w:rsid w:val="002C1CB5"/>
    <w:rsid w:val="002C4373"/>
    <w:rsid w:val="002D0544"/>
    <w:rsid w:val="002D4682"/>
    <w:rsid w:val="002E74C1"/>
    <w:rsid w:val="002F4670"/>
    <w:rsid w:val="002F488A"/>
    <w:rsid w:val="002F726B"/>
    <w:rsid w:val="0032073F"/>
    <w:rsid w:val="00327253"/>
    <w:rsid w:val="003343E6"/>
    <w:rsid w:val="00344581"/>
    <w:rsid w:val="0035587C"/>
    <w:rsid w:val="00363ED6"/>
    <w:rsid w:val="0036702F"/>
    <w:rsid w:val="0037005D"/>
    <w:rsid w:val="00384C16"/>
    <w:rsid w:val="00384FF9"/>
    <w:rsid w:val="003871A5"/>
    <w:rsid w:val="00387550"/>
    <w:rsid w:val="003959F3"/>
    <w:rsid w:val="0039674A"/>
    <w:rsid w:val="003A3728"/>
    <w:rsid w:val="003A69A2"/>
    <w:rsid w:val="003A7FEE"/>
    <w:rsid w:val="003B1617"/>
    <w:rsid w:val="003C4386"/>
    <w:rsid w:val="003E1DCA"/>
    <w:rsid w:val="003E2A2D"/>
    <w:rsid w:val="003E3C82"/>
    <w:rsid w:val="003F2CA5"/>
    <w:rsid w:val="003F583B"/>
    <w:rsid w:val="00412D3D"/>
    <w:rsid w:val="004137A2"/>
    <w:rsid w:val="00413FE3"/>
    <w:rsid w:val="00423C47"/>
    <w:rsid w:val="0042651F"/>
    <w:rsid w:val="00430353"/>
    <w:rsid w:val="004305D3"/>
    <w:rsid w:val="00441230"/>
    <w:rsid w:val="00447A1C"/>
    <w:rsid w:val="00453343"/>
    <w:rsid w:val="00453A94"/>
    <w:rsid w:val="0046598B"/>
    <w:rsid w:val="00466011"/>
    <w:rsid w:val="00467FA1"/>
    <w:rsid w:val="00472AFA"/>
    <w:rsid w:val="0047386C"/>
    <w:rsid w:val="00474ABE"/>
    <w:rsid w:val="00475D78"/>
    <w:rsid w:val="00480B04"/>
    <w:rsid w:val="004868DC"/>
    <w:rsid w:val="00486B4F"/>
    <w:rsid w:val="00491F8B"/>
    <w:rsid w:val="004947DB"/>
    <w:rsid w:val="00497D20"/>
    <w:rsid w:val="004A26F3"/>
    <w:rsid w:val="004C1BA9"/>
    <w:rsid w:val="004C68A6"/>
    <w:rsid w:val="004C6CA7"/>
    <w:rsid w:val="004D0376"/>
    <w:rsid w:val="004D3F5F"/>
    <w:rsid w:val="004D7966"/>
    <w:rsid w:val="004F0621"/>
    <w:rsid w:val="004F5EAB"/>
    <w:rsid w:val="005174B8"/>
    <w:rsid w:val="0052001A"/>
    <w:rsid w:val="005318E7"/>
    <w:rsid w:val="005460B8"/>
    <w:rsid w:val="005500EE"/>
    <w:rsid w:val="005563D3"/>
    <w:rsid w:val="00564DAA"/>
    <w:rsid w:val="00572788"/>
    <w:rsid w:val="0057484A"/>
    <w:rsid w:val="00574F0C"/>
    <w:rsid w:val="00577207"/>
    <w:rsid w:val="005965CB"/>
    <w:rsid w:val="005A077B"/>
    <w:rsid w:val="005A10DE"/>
    <w:rsid w:val="005B090A"/>
    <w:rsid w:val="005B6237"/>
    <w:rsid w:val="005B66D2"/>
    <w:rsid w:val="005B72BB"/>
    <w:rsid w:val="005C358C"/>
    <w:rsid w:val="005C441C"/>
    <w:rsid w:val="005C4F30"/>
    <w:rsid w:val="005D3132"/>
    <w:rsid w:val="005D4C51"/>
    <w:rsid w:val="005D67AC"/>
    <w:rsid w:val="005E2443"/>
    <w:rsid w:val="005E6F72"/>
    <w:rsid w:val="005F5AB6"/>
    <w:rsid w:val="00601638"/>
    <w:rsid w:val="00603FA7"/>
    <w:rsid w:val="00614401"/>
    <w:rsid w:val="00617C2B"/>
    <w:rsid w:val="00644FF4"/>
    <w:rsid w:val="0065105D"/>
    <w:rsid w:val="00652891"/>
    <w:rsid w:val="006530FF"/>
    <w:rsid w:val="00671219"/>
    <w:rsid w:val="00695E28"/>
    <w:rsid w:val="006A3C11"/>
    <w:rsid w:val="006A41C1"/>
    <w:rsid w:val="006A499A"/>
    <w:rsid w:val="006B51CF"/>
    <w:rsid w:val="006C1427"/>
    <w:rsid w:val="006D4ADB"/>
    <w:rsid w:val="006D55AD"/>
    <w:rsid w:val="006E6897"/>
    <w:rsid w:val="006E7FDB"/>
    <w:rsid w:val="00704B7D"/>
    <w:rsid w:val="00715454"/>
    <w:rsid w:val="00720F4E"/>
    <w:rsid w:val="0073347B"/>
    <w:rsid w:val="00751E21"/>
    <w:rsid w:val="0075256E"/>
    <w:rsid w:val="0075304A"/>
    <w:rsid w:val="00757A89"/>
    <w:rsid w:val="007603A8"/>
    <w:rsid w:val="00764CE9"/>
    <w:rsid w:val="00790B12"/>
    <w:rsid w:val="00793EE6"/>
    <w:rsid w:val="00793EF2"/>
    <w:rsid w:val="007E3233"/>
    <w:rsid w:val="007E6553"/>
    <w:rsid w:val="007F16A8"/>
    <w:rsid w:val="007F2283"/>
    <w:rsid w:val="007F523A"/>
    <w:rsid w:val="007F779B"/>
    <w:rsid w:val="00801CF7"/>
    <w:rsid w:val="00803427"/>
    <w:rsid w:val="00806FB7"/>
    <w:rsid w:val="00810E89"/>
    <w:rsid w:val="0081160A"/>
    <w:rsid w:val="00813437"/>
    <w:rsid w:val="00821370"/>
    <w:rsid w:val="00835988"/>
    <w:rsid w:val="00843F7D"/>
    <w:rsid w:val="008504D1"/>
    <w:rsid w:val="008553D7"/>
    <w:rsid w:val="008564F5"/>
    <w:rsid w:val="00871E69"/>
    <w:rsid w:val="0089000C"/>
    <w:rsid w:val="008A4302"/>
    <w:rsid w:val="008A52E4"/>
    <w:rsid w:val="008A7395"/>
    <w:rsid w:val="008B0623"/>
    <w:rsid w:val="008B380F"/>
    <w:rsid w:val="008B5DE8"/>
    <w:rsid w:val="008B6DD2"/>
    <w:rsid w:val="008B7D89"/>
    <w:rsid w:val="008C429B"/>
    <w:rsid w:val="008C5393"/>
    <w:rsid w:val="008D1812"/>
    <w:rsid w:val="008D3031"/>
    <w:rsid w:val="008D6933"/>
    <w:rsid w:val="008D79EB"/>
    <w:rsid w:val="008F42B1"/>
    <w:rsid w:val="008F61BE"/>
    <w:rsid w:val="0091129C"/>
    <w:rsid w:val="00915C82"/>
    <w:rsid w:val="00917095"/>
    <w:rsid w:val="00917E4D"/>
    <w:rsid w:val="0092119D"/>
    <w:rsid w:val="009232E9"/>
    <w:rsid w:val="009233E9"/>
    <w:rsid w:val="00924776"/>
    <w:rsid w:val="0093664D"/>
    <w:rsid w:val="00936782"/>
    <w:rsid w:val="009368FD"/>
    <w:rsid w:val="00942452"/>
    <w:rsid w:val="00942857"/>
    <w:rsid w:val="0094580B"/>
    <w:rsid w:val="009558E1"/>
    <w:rsid w:val="009738E8"/>
    <w:rsid w:val="009779D8"/>
    <w:rsid w:val="00985DBC"/>
    <w:rsid w:val="0099163A"/>
    <w:rsid w:val="00994300"/>
    <w:rsid w:val="009976EE"/>
    <w:rsid w:val="009A155B"/>
    <w:rsid w:val="009A15EE"/>
    <w:rsid w:val="009B25D7"/>
    <w:rsid w:val="009B6264"/>
    <w:rsid w:val="009D342D"/>
    <w:rsid w:val="009D4AF6"/>
    <w:rsid w:val="009D524C"/>
    <w:rsid w:val="009D6FB9"/>
    <w:rsid w:val="009F32E5"/>
    <w:rsid w:val="009F6198"/>
    <w:rsid w:val="009F6FA5"/>
    <w:rsid w:val="00A01774"/>
    <w:rsid w:val="00A06EAD"/>
    <w:rsid w:val="00A10FBD"/>
    <w:rsid w:val="00A12ABA"/>
    <w:rsid w:val="00A14195"/>
    <w:rsid w:val="00A16BC1"/>
    <w:rsid w:val="00A17CC7"/>
    <w:rsid w:val="00A2293C"/>
    <w:rsid w:val="00A24D01"/>
    <w:rsid w:val="00A25A6B"/>
    <w:rsid w:val="00A312EB"/>
    <w:rsid w:val="00A409E8"/>
    <w:rsid w:val="00A41637"/>
    <w:rsid w:val="00A55918"/>
    <w:rsid w:val="00A57994"/>
    <w:rsid w:val="00A60986"/>
    <w:rsid w:val="00A6260C"/>
    <w:rsid w:val="00A62625"/>
    <w:rsid w:val="00A62E3B"/>
    <w:rsid w:val="00A80D37"/>
    <w:rsid w:val="00A8140E"/>
    <w:rsid w:val="00A86B49"/>
    <w:rsid w:val="00A96769"/>
    <w:rsid w:val="00AB6518"/>
    <w:rsid w:val="00AC6637"/>
    <w:rsid w:val="00AD4347"/>
    <w:rsid w:val="00AF2332"/>
    <w:rsid w:val="00AF417D"/>
    <w:rsid w:val="00AF48EB"/>
    <w:rsid w:val="00B16CF4"/>
    <w:rsid w:val="00B23347"/>
    <w:rsid w:val="00B24A03"/>
    <w:rsid w:val="00B26FDE"/>
    <w:rsid w:val="00B45715"/>
    <w:rsid w:val="00B503BB"/>
    <w:rsid w:val="00B503E2"/>
    <w:rsid w:val="00B56B58"/>
    <w:rsid w:val="00B57D53"/>
    <w:rsid w:val="00B6747B"/>
    <w:rsid w:val="00B70AA2"/>
    <w:rsid w:val="00B77E4F"/>
    <w:rsid w:val="00B80804"/>
    <w:rsid w:val="00B84A7F"/>
    <w:rsid w:val="00B84B71"/>
    <w:rsid w:val="00B9009A"/>
    <w:rsid w:val="00B948C1"/>
    <w:rsid w:val="00B97F40"/>
    <w:rsid w:val="00BA1AF8"/>
    <w:rsid w:val="00BB036D"/>
    <w:rsid w:val="00BB0C12"/>
    <w:rsid w:val="00BB1FC4"/>
    <w:rsid w:val="00BB7F70"/>
    <w:rsid w:val="00BC14A5"/>
    <w:rsid w:val="00BC5453"/>
    <w:rsid w:val="00BD293F"/>
    <w:rsid w:val="00BD31C3"/>
    <w:rsid w:val="00BD685D"/>
    <w:rsid w:val="00BD6C9F"/>
    <w:rsid w:val="00BE1FB0"/>
    <w:rsid w:val="00BF2807"/>
    <w:rsid w:val="00BF449E"/>
    <w:rsid w:val="00C217D3"/>
    <w:rsid w:val="00C23146"/>
    <w:rsid w:val="00C349A3"/>
    <w:rsid w:val="00C41038"/>
    <w:rsid w:val="00C4485B"/>
    <w:rsid w:val="00C455F1"/>
    <w:rsid w:val="00C4745B"/>
    <w:rsid w:val="00C55A79"/>
    <w:rsid w:val="00C60976"/>
    <w:rsid w:val="00C74D37"/>
    <w:rsid w:val="00C80769"/>
    <w:rsid w:val="00C85E15"/>
    <w:rsid w:val="00C92DBA"/>
    <w:rsid w:val="00CA5C74"/>
    <w:rsid w:val="00CB115C"/>
    <w:rsid w:val="00CB7F21"/>
    <w:rsid w:val="00CD0E1A"/>
    <w:rsid w:val="00CD26D0"/>
    <w:rsid w:val="00CE0CFC"/>
    <w:rsid w:val="00CF312B"/>
    <w:rsid w:val="00CF4B95"/>
    <w:rsid w:val="00CF4C99"/>
    <w:rsid w:val="00CF64A0"/>
    <w:rsid w:val="00D01A34"/>
    <w:rsid w:val="00D22160"/>
    <w:rsid w:val="00D40896"/>
    <w:rsid w:val="00D40CCE"/>
    <w:rsid w:val="00D605E5"/>
    <w:rsid w:val="00D64B62"/>
    <w:rsid w:val="00D7284E"/>
    <w:rsid w:val="00D8155B"/>
    <w:rsid w:val="00D817DF"/>
    <w:rsid w:val="00D922EF"/>
    <w:rsid w:val="00DA3E22"/>
    <w:rsid w:val="00DA4D67"/>
    <w:rsid w:val="00DA6F04"/>
    <w:rsid w:val="00DC2F25"/>
    <w:rsid w:val="00DF5AAE"/>
    <w:rsid w:val="00E10CF6"/>
    <w:rsid w:val="00E11C27"/>
    <w:rsid w:val="00E12EFA"/>
    <w:rsid w:val="00E1410A"/>
    <w:rsid w:val="00E15DC7"/>
    <w:rsid w:val="00E267E5"/>
    <w:rsid w:val="00E33745"/>
    <w:rsid w:val="00E33EE8"/>
    <w:rsid w:val="00E36F4E"/>
    <w:rsid w:val="00E532DE"/>
    <w:rsid w:val="00E54524"/>
    <w:rsid w:val="00E730AA"/>
    <w:rsid w:val="00E75386"/>
    <w:rsid w:val="00E76E05"/>
    <w:rsid w:val="00EA39E4"/>
    <w:rsid w:val="00EB35F0"/>
    <w:rsid w:val="00EC1660"/>
    <w:rsid w:val="00EC3174"/>
    <w:rsid w:val="00EC49DE"/>
    <w:rsid w:val="00EE2B5F"/>
    <w:rsid w:val="00EF2EB4"/>
    <w:rsid w:val="00EF5FE9"/>
    <w:rsid w:val="00F07882"/>
    <w:rsid w:val="00F236CD"/>
    <w:rsid w:val="00F23FE5"/>
    <w:rsid w:val="00F2553A"/>
    <w:rsid w:val="00F300D4"/>
    <w:rsid w:val="00F37825"/>
    <w:rsid w:val="00F44C9C"/>
    <w:rsid w:val="00F51AE1"/>
    <w:rsid w:val="00F51BD0"/>
    <w:rsid w:val="00F527A1"/>
    <w:rsid w:val="00F565BB"/>
    <w:rsid w:val="00F62775"/>
    <w:rsid w:val="00F647BD"/>
    <w:rsid w:val="00F67741"/>
    <w:rsid w:val="00F715C2"/>
    <w:rsid w:val="00F824EF"/>
    <w:rsid w:val="00F87111"/>
    <w:rsid w:val="00F92362"/>
    <w:rsid w:val="00F94941"/>
    <w:rsid w:val="00FA0B10"/>
    <w:rsid w:val="00FA68E1"/>
    <w:rsid w:val="00FA7CD1"/>
    <w:rsid w:val="00FB3ED2"/>
    <w:rsid w:val="00FC3027"/>
    <w:rsid w:val="00FD3749"/>
    <w:rsid w:val="00FD6665"/>
    <w:rsid w:val="00FE7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1D20A9-E56A-4E03-A004-3B270C6B3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28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77E4F"/>
    <w:pPr>
      <w:keepNext/>
      <w:numPr>
        <w:numId w:val="4"/>
      </w:numPr>
      <w:spacing w:before="240" w:after="60"/>
      <w:outlineLvl w:val="0"/>
    </w:pPr>
    <w:rPr>
      <w:rFonts w:ascii="Arial" w:hAnsi="Arial"/>
      <w:b/>
      <w:kern w:val="28"/>
      <w:sz w:val="28"/>
      <w:szCs w:val="20"/>
      <w:lang w:val="x-none" w:eastAsia="x-none"/>
    </w:rPr>
  </w:style>
  <w:style w:type="paragraph" w:styleId="2">
    <w:name w:val="heading 2"/>
    <w:basedOn w:val="a"/>
    <w:next w:val="a"/>
    <w:link w:val="20"/>
    <w:qFormat/>
    <w:rsid w:val="00B77E4F"/>
    <w:pPr>
      <w:keepNext/>
      <w:numPr>
        <w:ilvl w:val="1"/>
        <w:numId w:val="4"/>
      </w:numPr>
      <w:spacing w:before="240" w:after="60"/>
      <w:outlineLvl w:val="1"/>
    </w:pPr>
    <w:rPr>
      <w:rFonts w:ascii="Arial" w:hAnsi="Arial"/>
      <w:b/>
      <w:i/>
      <w:szCs w:val="20"/>
      <w:lang w:val="x-none" w:eastAsia="x-none"/>
    </w:rPr>
  </w:style>
  <w:style w:type="paragraph" w:styleId="3">
    <w:name w:val="heading 3"/>
    <w:basedOn w:val="a"/>
    <w:next w:val="a"/>
    <w:link w:val="30"/>
    <w:qFormat/>
    <w:rsid w:val="00B77E4F"/>
    <w:pPr>
      <w:keepNext/>
      <w:numPr>
        <w:ilvl w:val="2"/>
        <w:numId w:val="4"/>
      </w:numPr>
      <w:spacing w:before="240" w:after="60"/>
      <w:outlineLvl w:val="2"/>
    </w:pPr>
    <w:rPr>
      <w:rFonts w:ascii="Arial" w:hAnsi="Arial"/>
      <w:szCs w:val="20"/>
      <w:lang w:val="x-none" w:eastAsia="x-none"/>
    </w:rPr>
  </w:style>
  <w:style w:type="paragraph" w:styleId="4">
    <w:name w:val="heading 4"/>
    <w:basedOn w:val="a"/>
    <w:next w:val="a"/>
    <w:link w:val="40"/>
    <w:qFormat/>
    <w:rsid w:val="00B77E4F"/>
    <w:pPr>
      <w:keepNext/>
      <w:numPr>
        <w:ilvl w:val="3"/>
        <w:numId w:val="4"/>
      </w:numPr>
      <w:spacing w:before="240" w:after="60"/>
      <w:outlineLvl w:val="3"/>
    </w:pPr>
    <w:rPr>
      <w:rFonts w:ascii="Arial" w:hAnsi="Arial"/>
      <w:b/>
      <w:szCs w:val="20"/>
      <w:lang w:val="x-none" w:eastAsia="x-none"/>
    </w:rPr>
  </w:style>
  <w:style w:type="paragraph" w:styleId="5">
    <w:name w:val="heading 5"/>
    <w:basedOn w:val="a"/>
    <w:next w:val="a"/>
    <w:link w:val="50"/>
    <w:qFormat/>
    <w:rsid w:val="00B77E4F"/>
    <w:pPr>
      <w:numPr>
        <w:ilvl w:val="4"/>
        <w:numId w:val="4"/>
      </w:numPr>
      <w:spacing w:before="240" w:after="60"/>
      <w:outlineLvl w:val="4"/>
    </w:pPr>
    <w:rPr>
      <w:sz w:val="22"/>
      <w:szCs w:val="20"/>
      <w:lang w:val="x-none" w:eastAsia="x-none"/>
    </w:rPr>
  </w:style>
  <w:style w:type="paragraph" w:styleId="6">
    <w:name w:val="heading 6"/>
    <w:basedOn w:val="a"/>
    <w:next w:val="a"/>
    <w:link w:val="60"/>
    <w:qFormat/>
    <w:rsid w:val="00B77E4F"/>
    <w:pPr>
      <w:numPr>
        <w:ilvl w:val="5"/>
        <w:numId w:val="4"/>
      </w:numPr>
      <w:spacing w:before="240" w:after="60"/>
      <w:outlineLvl w:val="5"/>
    </w:pPr>
    <w:rPr>
      <w:i/>
      <w:sz w:val="22"/>
      <w:szCs w:val="20"/>
      <w:lang w:val="x-none" w:eastAsia="x-none"/>
    </w:rPr>
  </w:style>
  <w:style w:type="paragraph" w:styleId="7">
    <w:name w:val="heading 7"/>
    <w:basedOn w:val="a"/>
    <w:next w:val="a"/>
    <w:link w:val="70"/>
    <w:qFormat/>
    <w:rsid w:val="00B77E4F"/>
    <w:pPr>
      <w:numPr>
        <w:ilvl w:val="6"/>
        <w:numId w:val="4"/>
      </w:numPr>
      <w:spacing w:before="240" w:after="60"/>
      <w:outlineLvl w:val="6"/>
    </w:pPr>
    <w:rPr>
      <w:rFonts w:ascii="Arial" w:hAnsi="Arial"/>
      <w:sz w:val="20"/>
      <w:szCs w:val="20"/>
      <w:lang w:val="x-none" w:eastAsia="x-none"/>
    </w:rPr>
  </w:style>
  <w:style w:type="paragraph" w:styleId="8">
    <w:name w:val="heading 8"/>
    <w:basedOn w:val="a"/>
    <w:next w:val="a"/>
    <w:link w:val="80"/>
    <w:qFormat/>
    <w:rsid w:val="00B77E4F"/>
    <w:pPr>
      <w:numPr>
        <w:ilvl w:val="7"/>
        <w:numId w:val="4"/>
      </w:numPr>
      <w:spacing w:before="240" w:after="60"/>
      <w:outlineLvl w:val="7"/>
    </w:pPr>
    <w:rPr>
      <w:rFonts w:ascii="Arial" w:hAnsi="Arial"/>
      <w:i/>
      <w:sz w:val="20"/>
      <w:szCs w:val="20"/>
      <w:lang w:val="x-none" w:eastAsia="x-none"/>
    </w:rPr>
  </w:style>
  <w:style w:type="paragraph" w:styleId="9">
    <w:name w:val="heading 9"/>
    <w:basedOn w:val="a"/>
    <w:next w:val="a"/>
    <w:link w:val="90"/>
    <w:qFormat/>
    <w:rsid w:val="00B77E4F"/>
    <w:pPr>
      <w:numPr>
        <w:ilvl w:val="8"/>
        <w:numId w:val="4"/>
      </w:num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7E4F"/>
    <w:rPr>
      <w:rFonts w:ascii="Arial" w:eastAsia="Times New Roman" w:hAnsi="Arial" w:cs="Times New Roman"/>
      <w:b/>
      <w:kern w:val="28"/>
      <w:sz w:val="28"/>
      <w:szCs w:val="20"/>
      <w:lang w:val="x-none" w:eastAsia="x-none"/>
    </w:rPr>
  </w:style>
  <w:style w:type="character" w:customStyle="1" w:styleId="20">
    <w:name w:val="Заголовок 2 Знак"/>
    <w:basedOn w:val="a0"/>
    <w:link w:val="2"/>
    <w:rsid w:val="00B77E4F"/>
    <w:rPr>
      <w:rFonts w:ascii="Arial" w:eastAsia="Times New Roman" w:hAnsi="Arial" w:cs="Times New Roman"/>
      <w:b/>
      <w:i/>
      <w:sz w:val="24"/>
      <w:szCs w:val="20"/>
      <w:lang w:val="x-none" w:eastAsia="x-none"/>
    </w:rPr>
  </w:style>
  <w:style w:type="character" w:customStyle="1" w:styleId="30">
    <w:name w:val="Заголовок 3 Знак"/>
    <w:basedOn w:val="a0"/>
    <w:link w:val="3"/>
    <w:rsid w:val="00B77E4F"/>
    <w:rPr>
      <w:rFonts w:ascii="Arial" w:eastAsia="Times New Roman" w:hAnsi="Arial" w:cs="Times New Roman"/>
      <w:sz w:val="24"/>
      <w:szCs w:val="20"/>
      <w:lang w:val="x-none" w:eastAsia="x-none"/>
    </w:rPr>
  </w:style>
  <w:style w:type="character" w:customStyle="1" w:styleId="40">
    <w:name w:val="Заголовок 4 Знак"/>
    <w:basedOn w:val="a0"/>
    <w:link w:val="4"/>
    <w:rsid w:val="00B77E4F"/>
    <w:rPr>
      <w:rFonts w:ascii="Arial" w:eastAsia="Times New Roman" w:hAnsi="Arial" w:cs="Times New Roman"/>
      <w:b/>
      <w:sz w:val="24"/>
      <w:szCs w:val="20"/>
      <w:lang w:val="x-none" w:eastAsia="x-none"/>
    </w:rPr>
  </w:style>
  <w:style w:type="character" w:customStyle="1" w:styleId="50">
    <w:name w:val="Заголовок 5 Знак"/>
    <w:basedOn w:val="a0"/>
    <w:link w:val="5"/>
    <w:rsid w:val="00B77E4F"/>
    <w:rPr>
      <w:rFonts w:ascii="Times New Roman" w:eastAsia="Times New Roman" w:hAnsi="Times New Roman" w:cs="Times New Roman"/>
      <w:szCs w:val="20"/>
      <w:lang w:val="x-none" w:eastAsia="x-none"/>
    </w:rPr>
  </w:style>
  <w:style w:type="character" w:customStyle="1" w:styleId="60">
    <w:name w:val="Заголовок 6 Знак"/>
    <w:basedOn w:val="a0"/>
    <w:link w:val="6"/>
    <w:rsid w:val="00B77E4F"/>
    <w:rPr>
      <w:rFonts w:ascii="Times New Roman" w:eastAsia="Times New Roman" w:hAnsi="Times New Roman" w:cs="Times New Roman"/>
      <w:i/>
      <w:szCs w:val="20"/>
      <w:lang w:val="x-none" w:eastAsia="x-none"/>
    </w:rPr>
  </w:style>
  <w:style w:type="character" w:customStyle="1" w:styleId="70">
    <w:name w:val="Заголовок 7 Знак"/>
    <w:basedOn w:val="a0"/>
    <w:link w:val="7"/>
    <w:rsid w:val="00B77E4F"/>
    <w:rPr>
      <w:rFonts w:ascii="Arial" w:eastAsia="Times New Roman" w:hAnsi="Arial" w:cs="Times New Roman"/>
      <w:sz w:val="20"/>
      <w:szCs w:val="20"/>
      <w:lang w:val="x-none" w:eastAsia="x-none"/>
    </w:rPr>
  </w:style>
  <w:style w:type="character" w:customStyle="1" w:styleId="80">
    <w:name w:val="Заголовок 8 Знак"/>
    <w:basedOn w:val="a0"/>
    <w:link w:val="8"/>
    <w:rsid w:val="00B77E4F"/>
    <w:rPr>
      <w:rFonts w:ascii="Arial" w:eastAsia="Times New Roman" w:hAnsi="Arial" w:cs="Times New Roman"/>
      <w:i/>
      <w:sz w:val="20"/>
      <w:szCs w:val="20"/>
      <w:lang w:val="x-none" w:eastAsia="x-none"/>
    </w:rPr>
  </w:style>
  <w:style w:type="character" w:customStyle="1" w:styleId="90">
    <w:name w:val="Заголовок 9 Знак"/>
    <w:basedOn w:val="a0"/>
    <w:link w:val="9"/>
    <w:rsid w:val="00B77E4F"/>
    <w:rPr>
      <w:rFonts w:ascii="Arial" w:eastAsia="Times New Roman" w:hAnsi="Arial" w:cs="Times New Roman"/>
      <w:b/>
      <w:i/>
      <w:sz w:val="18"/>
      <w:szCs w:val="20"/>
      <w:lang w:eastAsia="ru-RU"/>
    </w:rPr>
  </w:style>
  <w:style w:type="paragraph" w:styleId="a3">
    <w:name w:val="Body Text"/>
    <w:basedOn w:val="a"/>
    <w:link w:val="a4"/>
    <w:uiPriority w:val="99"/>
    <w:unhideWhenUsed/>
    <w:rsid w:val="008A52E4"/>
    <w:pPr>
      <w:spacing w:after="120" w:line="259" w:lineRule="auto"/>
    </w:pPr>
    <w:rPr>
      <w:rFonts w:asciiTheme="minorHAnsi" w:eastAsiaTheme="minorHAnsi" w:hAnsiTheme="minorHAnsi" w:cstheme="minorBidi"/>
      <w:sz w:val="22"/>
      <w:szCs w:val="22"/>
      <w:lang w:eastAsia="en-US"/>
    </w:rPr>
  </w:style>
  <w:style w:type="character" w:customStyle="1" w:styleId="a4">
    <w:name w:val="Основной текст Знак"/>
    <w:basedOn w:val="a0"/>
    <w:link w:val="a3"/>
    <w:uiPriority w:val="99"/>
    <w:rsid w:val="008A52E4"/>
  </w:style>
  <w:style w:type="paragraph" w:styleId="a5">
    <w:name w:val="Body Text Indent"/>
    <w:basedOn w:val="a"/>
    <w:link w:val="a6"/>
    <w:rsid w:val="00B77E4F"/>
    <w:pPr>
      <w:spacing w:after="120"/>
      <w:ind w:left="283"/>
    </w:pPr>
    <w:rPr>
      <w:sz w:val="20"/>
      <w:szCs w:val="20"/>
    </w:rPr>
  </w:style>
  <w:style w:type="character" w:customStyle="1" w:styleId="a6">
    <w:name w:val="Основной текст с отступом Знак"/>
    <w:basedOn w:val="a0"/>
    <w:link w:val="a5"/>
    <w:rsid w:val="00B77E4F"/>
    <w:rPr>
      <w:rFonts w:ascii="Times New Roman" w:eastAsia="Times New Roman" w:hAnsi="Times New Roman" w:cs="Times New Roman"/>
      <w:sz w:val="20"/>
      <w:szCs w:val="20"/>
      <w:lang w:eastAsia="ru-RU"/>
    </w:rPr>
  </w:style>
  <w:style w:type="table" w:styleId="a7">
    <w:name w:val="Table Grid"/>
    <w:basedOn w:val="a1"/>
    <w:uiPriority w:val="59"/>
    <w:rsid w:val="00A17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40896"/>
    <w:rPr>
      <w:rFonts w:ascii="Segoe UI" w:hAnsi="Segoe UI" w:cs="Segoe UI"/>
      <w:sz w:val="18"/>
      <w:szCs w:val="18"/>
    </w:rPr>
  </w:style>
  <w:style w:type="character" w:customStyle="1" w:styleId="a9">
    <w:name w:val="Текст выноски Знак"/>
    <w:basedOn w:val="a0"/>
    <w:link w:val="a8"/>
    <w:uiPriority w:val="99"/>
    <w:semiHidden/>
    <w:rsid w:val="00D40896"/>
    <w:rPr>
      <w:rFonts w:ascii="Segoe UI" w:eastAsia="Times New Roman" w:hAnsi="Segoe UI" w:cs="Segoe UI"/>
      <w:sz w:val="18"/>
      <w:szCs w:val="18"/>
      <w:lang w:eastAsia="ru-RU"/>
    </w:rPr>
  </w:style>
  <w:style w:type="paragraph" w:styleId="aa">
    <w:name w:val="List Paragraph"/>
    <w:basedOn w:val="a"/>
    <w:uiPriority w:val="34"/>
    <w:qFormat/>
    <w:rsid w:val="00BD31C3"/>
    <w:pPr>
      <w:ind w:left="720"/>
      <w:contextualSpacing/>
    </w:pPr>
  </w:style>
  <w:style w:type="character" w:styleId="ab">
    <w:name w:val="Hyperlink"/>
    <w:uiPriority w:val="99"/>
    <w:unhideWhenUsed/>
    <w:rsid w:val="0035587C"/>
    <w:rPr>
      <w:color w:val="000000"/>
      <w:u w:val="single"/>
    </w:rPr>
  </w:style>
  <w:style w:type="paragraph" w:styleId="21">
    <w:name w:val="Body Text 2"/>
    <w:basedOn w:val="a"/>
    <w:link w:val="22"/>
    <w:uiPriority w:val="99"/>
    <w:semiHidden/>
    <w:unhideWhenUsed/>
    <w:rsid w:val="0075256E"/>
    <w:pPr>
      <w:spacing w:after="120" w:line="480" w:lineRule="auto"/>
    </w:pPr>
  </w:style>
  <w:style w:type="character" w:customStyle="1" w:styleId="22">
    <w:name w:val="Основной текст 2 Знак"/>
    <w:basedOn w:val="a0"/>
    <w:link w:val="21"/>
    <w:uiPriority w:val="99"/>
    <w:semiHidden/>
    <w:rsid w:val="0075256E"/>
    <w:rPr>
      <w:rFonts w:ascii="Times New Roman" w:eastAsia="Times New Roman" w:hAnsi="Times New Roman" w:cs="Times New Roman"/>
      <w:sz w:val="24"/>
      <w:szCs w:val="24"/>
      <w:lang w:eastAsia="ru-RU"/>
    </w:rPr>
  </w:style>
  <w:style w:type="paragraph" w:styleId="ac">
    <w:name w:val="footer"/>
    <w:basedOn w:val="a"/>
    <w:link w:val="ad"/>
    <w:uiPriority w:val="99"/>
    <w:rsid w:val="00F94941"/>
    <w:pPr>
      <w:tabs>
        <w:tab w:val="center" w:pos="4677"/>
        <w:tab w:val="right" w:pos="9355"/>
      </w:tabs>
    </w:pPr>
  </w:style>
  <w:style w:type="character" w:customStyle="1" w:styleId="ad">
    <w:name w:val="Нижний колонтитул Знак"/>
    <w:basedOn w:val="a0"/>
    <w:link w:val="ac"/>
    <w:uiPriority w:val="99"/>
    <w:rsid w:val="00F94941"/>
    <w:rPr>
      <w:rFonts w:ascii="Times New Roman" w:eastAsia="Times New Roman" w:hAnsi="Times New Roman" w:cs="Times New Roman"/>
      <w:sz w:val="24"/>
      <w:szCs w:val="24"/>
      <w:lang w:eastAsia="ru-RU"/>
    </w:rPr>
  </w:style>
  <w:style w:type="paragraph" w:customStyle="1" w:styleId="ConsPlusNormal">
    <w:name w:val="ConsPlusNormal"/>
    <w:rsid w:val="00BD685D"/>
    <w:pPr>
      <w:widowControl w:val="0"/>
      <w:autoSpaceDE w:val="0"/>
      <w:autoSpaceDN w:val="0"/>
      <w:spacing w:after="0" w:line="240" w:lineRule="auto"/>
    </w:pPr>
    <w:rPr>
      <w:rFonts w:ascii="Calibri" w:eastAsia="Times New Roman" w:hAnsi="Calibri" w:cs="Calibri"/>
      <w:szCs w:val="20"/>
      <w:lang w:eastAsia="ru-RU"/>
    </w:rPr>
  </w:style>
  <w:style w:type="paragraph" w:styleId="ae">
    <w:name w:val="header"/>
    <w:basedOn w:val="a"/>
    <w:link w:val="af"/>
    <w:uiPriority w:val="99"/>
    <w:unhideWhenUsed/>
    <w:rsid w:val="00917095"/>
    <w:pPr>
      <w:tabs>
        <w:tab w:val="center" w:pos="4677"/>
        <w:tab w:val="right" w:pos="9355"/>
      </w:tabs>
    </w:pPr>
    <w:rPr>
      <w:sz w:val="20"/>
      <w:szCs w:val="20"/>
    </w:rPr>
  </w:style>
  <w:style w:type="character" w:customStyle="1" w:styleId="af">
    <w:name w:val="Верхний колонтитул Знак"/>
    <w:basedOn w:val="a0"/>
    <w:link w:val="ae"/>
    <w:uiPriority w:val="99"/>
    <w:rsid w:val="00917095"/>
    <w:rPr>
      <w:rFonts w:ascii="Times New Roman" w:eastAsia="Times New Roman" w:hAnsi="Times New Roman" w:cs="Times New Roman"/>
      <w:sz w:val="20"/>
      <w:szCs w:val="20"/>
      <w:lang w:eastAsia="ru-RU"/>
    </w:rPr>
  </w:style>
  <w:style w:type="paragraph" w:styleId="af0">
    <w:name w:val="footnote text"/>
    <w:basedOn w:val="a"/>
    <w:link w:val="af1"/>
    <w:uiPriority w:val="99"/>
    <w:semiHidden/>
    <w:unhideWhenUsed/>
    <w:rsid w:val="001D3ABD"/>
    <w:rPr>
      <w:sz w:val="20"/>
      <w:szCs w:val="20"/>
    </w:rPr>
  </w:style>
  <w:style w:type="character" w:customStyle="1" w:styleId="af1">
    <w:name w:val="Текст сноски Знак"/>
    <w:basedOn w:val="a0"/>
    <w:link w:val="af0"/>
    <w:uiPriority w:val="99"/>
    <w:semiHidden/>
    <w:rsid w:val="001D3ABD"/>
    <w:rPr>
      <w:rFonts w:ascii="Times New Roman" w:eastAsia="Times New Roman" w:hAnsi="Times New Roman" w:cs="Times New Roman"/>
      <w:sz w:val="20"/>
      <w:szCs w:val="20"/>
      <w:lang w:eastAsia="ru-RU"/>
    </w:rPr>
  </w:style>
  <w:style w:type="character" w:styleId="af2">
    <w:name w:val="footnote reference"/>
    <w:basedOn w:val="a0"/>
    <w:uiPriority w:val="99"/>
    <w:semiHidden/>
    <w:unhideWhenUsed/>
    <w:rsid w:val="001D3ABD"/>
    <w:rPr>
      <w:vertAlign w:val="superscript"/>
    </w:rPr>
  </w:style>
  <w:style w:type="paragraph" w:customStyle="1" w:styleId="headertext">
    <w:name w:val="headertext"/>
    <w:basedOn w:val="a"/>
    <w:rsid w:val="008B0623"/>
    <w:pPr>
      <w:spacing w:before="100" w:beforeAutospacing="1" w:after="100" w:afterAutospacing="1"/>
    </w:pPr>
  </w:style>
  <w:style w:type="paragraph" w:customStyle="1" w:styleId="formattext">
    <w:name w:val="formattext"/>
    <w:basedOn w:val="a"/>
    <w:rsid w:val="008B062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3848">
      <w:bodyDiv w:val="1"/>
      <w:marLeft w:val="0"/>
      <w:marRight w:val="0"/>
      <w:marTop w:val="0"/>
      <w:marBottom w:val="0"/>
      <w:divBdr>
        <w:top w:val="none" w:sz="0" w:space="0" w:color="auto"/>
        <w:left w:val="none" w:sz="0" w:space="0" w:color="auto"/>
        <w:bottom w:val="none" w:sz="0" w:space="0" w:color="auto"/>
        <w:right w:val="none" w:sz="0" w:space="0" w:color="auto"/>
      </w:divBdr>
    </w:div>
    <w:div w:id="50929061">
      <w:bodyDiv w:val="1"/>
      <w:marLeft w:val="0"/>
      <w:marRight w:val="0"/>
      <w:marTop w:val="0"/>
      <w:marBottom w:val="0"/>
      <w:divBdr>
        <w:top w:val="none" w:sz="0" w:space="0" w:color="auto"/>
        <w:left w:val="none" w:sz="0" w:space="0" w:color="auto"/>
        <w:bottom w:val="none" w:sz="0" w:space="0" w:color="auto"/>
        <w:right w:val="none" w:sz="0" w:space="0" w:color="auto"/>
      </w:divBdr>
    </w:div>
    <w:div w:id="61177543">
      <w:bodyDiv w:val="1"/>
      <w:marLeft w:val="0"/>
      <w:marRight w:val="0"/>
      <w:marTop w:val="0"/>
      <w:marBottom w:val="0"/>
      <w:divBdr>
        <w:top w:val="none" w:sz="0" w:space="0" w:color="auto"/>
        <w:left w:val="none" w:sz="0" w:space="0" w:color="auto"/>
        <w:bottom w:val="none" w:sz="0" w:space="0" w:color="auto"/>
        <w:right w:val="none" w:sz="0" w:space="0" w:color="auto"/>
      </w:divBdr>
    </w:div>
    <w:div w:id="103422382">
      <w:bodyDiv w:val="1"/>
      <w:marLeft w:val="0"/>
      <w:marRight w:val="0"/>
      <w:marTop w:val="0"/>
      <w:marBottom w:val="0"/>
      <w:divBdr>
        <w:top w:val="none" w:sz="0" w:space="0" w:color="auto"/>
        <w:left w:val="none" w:sz="0" w:space="0" w:color="auto"/>
        <w:bottom w:val="none" w:sz="0" w:space="0" w:color="auto"/>
        <w:right w:val="none" w:sz="0" w:space="0" w:color="auto"/>
      </w:divBdr>
    </w:div>
    <w:div w:id="298267914">
      <w:bodyDiv w:val="1"/>
      <w:marLeft w:val="0"/>
      <w:marRight w:val="0"/>
      <w:marTop w:val="0"/>
      <w:marBottom w:val="0"/>
      <w:divBdr>
        <w:top w:val="none" w:sz="0" w:space="0" w:color="auto"/>
        <w:left w:val="none" w:sz="0" w:space="0" w:color="auto"/>
        <w:bottom w:val="none" w:sz="0" w:space="0" w:color="auto"/>
        <w:right w:val="none" w:sz="0" w:space="0" w:color="auto"/>
      </w:divBdr>
    </w:div>
    <w:div w:id="394201429">
      <w:bodyDiv w:val="1"/>
      <w:marLeft w:val="0"/>
      <w:marRight w:val="0"/>
      <w:marTop w:val="0"/>
      <w:marBottom w:val="0"/>
      <w:divBdr>
        <w:top w:val="none" w:sz="0" w:space="0" w:color="auto"/>
        <w:left w:val="none" w:sz="0" w:space="0" w:color="auto"/>
        <w:bottom w:val="none" w:sz="0" w:space="0" w:color="auto"/>
        <w:right w:val="none" w:sz="0" w:space="0" w:color="auto"/>
      </w:divBdr>
    </w:div>
    <w:div w:id="442457335">
      <w:bodyDiv w:val="1"/>
      <w:marLeft w:val="0"/>
      <w:marRight w:val="0"/>
      <w:marTop w:val="0"/>
      <w:marBottom w:val="0"/>
      <w:divBdr>
        <w:top w:val="none" w:sz="0" w:space="0" w:color="auto"/>
        <w:left w:val="none" w:sz="0" w:space="0" w:color="auto"/>
        <w:bottom w:val="none" w:sz="0" w:space="0" w:color="auto"/>
        <w:right w:val="none" w:sz="0" w:space="0" w:color="auto"/>
      </w:divBdr>
    </w:div>
    <w:div w:id="549197632">
      <w:bodyDiv w:val="1"/>
      <w:marLeft w:val="0"/>
      <w:marRight w:val="0"/>
      <w:marTop w:val="0"/>
      <w:marBottom w:val="0"/>
      <w:divBdr>
        <w:top w:val="none" w:sz="0" w:space="0" w:color="auto"/>
        <w:left w:val="none" w:sz="0" w:space="0" w:color="auto"/>
        <w:bottom w:val="none" w:sz="0" w:space="0" w:color="auto"/>
        <w:right w:val="none" w:sz="0" w:space="0" w:color="auto"/>
      </w:divBdr>
      <w:divsChild>
        <w:div w:id="179979112">
          <w:marLeft w:val="0"/>
          <w:marRight w:val="0"/>
          <w:marTop w:val="0"/>
          <w:marBottom w:val="0"/>
          <w:divBdr>
            <w:top w:val="none" w:sz="0" w:space="0" w:color="auto"/>
            <w:left w:val="none" w:sz="0" w:space="0" w:color="auto"/>
            <w:bottom w:val="none" w:sz="0" w:space="0" w:color="auto"/>
            <w:right w:val="none" w:sz="0" w:space="0" w:color="auto"/>
          </w:divBdr>
        </w:div>
        <w:div w:id="324821253">
          <w:marLeft w:val="0"/>
          <w:marRight w:val="0"/>
          <w:marTop w:val="0"/>
          <w:marBottom w:val="0"/>
          <w:divBdr>
            <w:top w:val="none" w:sz="0" w:space="0" w:color="auto"/>
            <w:left w:val="none" w:sz="0" w:space="0" w:color="auto"/>
            <w:bottom w:val="none" w:sz="0" w:space="0" w:color="auto"/>
            <w:right w:val="none" w:sz="0" w:space="0" w:color="auto"/>
          </w:divBdr>
        </w:div>
      </w:divsChild>
    </w:div>
    <w:div w:id="654914105">
      <w:bodyDiv w:val="1"/>
      <w:marLeft w:val="0"/>
      <w:marRight w:val="0"/>
      <w:marTop w:val="0"/>
      <w:marBottom w:val="0"/>
      <w:divBdr>
        <w:top w:val="none" w:sz="0" w:space="0" w:color="auto"/>
        <w:left w:val="none" w:sz="0" w:space="0" w:color="auto"/>
        <w:bottom w:val="none" w:sz="0" w:space="0" w:color="auto"/>
        <w:right w:val="none" w:sz="0" w:space="0" w:color="auto"/>
      </w:divBdr>
    </w:div>
    <w:div w:id="824054474">
      <w:bodyDiv w:val="1"/>
      <w:marLeft w:val="0"/>
      <w:marRight w:val="0"/>
      <w:marTop w:val="0"/>
      <w:marBottom w:val="0"/>
      <w:divBdr>
        <w:top w:val="none" w:sz="0" w:space="0" w:color="auto"/>
        <w:left w:val="none" w:sz="0" w:space="0" w:color="auto"/>
        <w:bottom w:val="none" w:sz="0" w:space="0" w:color="auto"/>
        <w:right w:val="none" w:sz="0" w:space="0" w:color="auto"/>
      </w:divBdr>
    </w:div>
    <w:div w:id="887885049">
      <w:bodyDiv w:val="1"/>
      <w:marLeft w:val="0"/>
      <w:marRight w:val="0"/>
      <w:marTop w:val="0"/>
      <w:marBottom w:val="0"/>
      <w:divBdr>
        <w:top w:val="none" w:sz="0" w:space="0" w:color="auto"/>
        <w:left w:val="none" w:sz="0" w:space="0" w:color="auto"/>
        <w:bottom w:val="none" w:sz="0" w:space="0" w:color="auto"/>
        <w:right w:val="none" w:sz="0" w:space="0" w:color="auto"/>
      </w:divBdr>
    </w:div>
    <w:div w:id="959148136">
      <w:bodyDiv w:val="1"/>
      <w:marLeft w:val="0"/>
      <w:marRight w:val="0"/>
      <w:marTop w:val="0"/>
      <w:marBottom w:val="0"/>
      <w:divBdr>
        <w:top w:val="none" w:sz="0" w:space="0" w:color="auto"/>
        <w:left w:val="none" w:sz="0" w:space="0" w:color="auto"/>
        <w:bottom w:val="none" w:sz="0" w:space="0" w:color="auto"/>
        <w:right w:val="none" w:sz="0" w:space="0" w:color="auto"/>
      </w:divBdr>
    </w:div>
    <w:div w:id="1041051039">
      <w:bodyDiv w:val="1"/>
      <w:marLeft w:val="0"/>
      <w:marRight w:val="0"/>
      <w:marTop w:val="0"/>
      <w:marBottom w:val="0"/>
      <w:divBdr>
        <w:top w:val="none" w:sz="0" w:space="0" w:color="auto"/>
        <w:left w:val="none" w:sz="0" w:space="0" w:color="auto"/>
        <w:bottom w:val="none" w:sz="0" w:space="0" w:color="auto"/>
        <w:right w:val="none" w:sz="0" w:space="0" w:color="auto"/>
      </w:divBdr>
    </w:div>
    <w:div w:id="1100612332">
      <w:bodyDiv w:val="1"/>
      <w:marLeft w:val="0"/>
      <w:marRight w:val="0"/>
      <w:marTop w:val="0"/>
      <w:marBottom w:val="0"/>
      <w:divBdr>
        <w:top w:val="none" w:sz="0" w:space="0" w:color="auto"/>
        <w:left w:val="none" w:sz="0" w:space="0" w:color="auto"/>
        <w:bottom w:val="none" w:sz="0" w:space="0" w:color="auto"/>
        <w:right w:val="none" w:sz="0" w:space="0" w:color="auto"/>
      </w:divBdr>
    </w:div>
    <w:div w:id="1106576670">
      <w:bodyDiv w:val="1"/>
      <w:marLeft w:val="0"/>
      <w:marRight w:val="0"/>
      <w:marTop w:val="0"/>
      <w:marBottom w:val="0"/>
      <w:divBdr>
        <w:top w:val="none" w:sz="0" w:space="0" w:color="auto"/>
        <w:left w:val="none" w:sz="0" w:space="0" w:color="auto"/>
        <w:bottom w:val="none" w:sz="0" w:space="0" w:color="auto"/>
        <w:right w:val="none" w:sz="0" w:space="0" w:color="auto"/>
      </w:divBdr>
    </w:div>
    <w:div w:id="1204715130">
      <w:bodyDiv w:val="1"/>
      <w:marLeft w:val="0"/>
      <w:marRight w:val="0"/>
      <w:marTop w:val="0"/>
      <w:marBottom w:val="0"/>
      <w:divBdr>
        <w:top w:val="none" w:sz="0" w:space="0" w:color="auto"/>
        <w:left w:val="none" w:sz="0" w:space="0" w:color="auto"/>
        <w:bottom w:val="none" w:sz="0" w:space="0" w:color="auto"/>
        <w:right w:val="none" w:sz="0" w:space="0" w:color="auto"/>
      </w:divBdr>
    </w:div>
    <w:div w:id="1238317998">
      <w:bodyDiv w:val="1"/>
      <w:marLeft w:val="0"/>
      <w:marRight w:val="0"/>
      <w:marTop w:val="0"/>
      <w:marBottom w:val="0"/>
      <w:divBdr>
        <w:top w:val="none" w:sz="0" w:space="0" w:color="auto"/>
        <w:left w:val="none" w:sz="0" w:space="0" w:color="auto"/>
        <w:bottom w:val="none" w:sz="0" w:space="0" w:color="auto"/>
        <w:right w:val="none" w:sz="0" w:space="0" w:color="auto"/>
      </w:divBdr>
    </w:div>
    <w:div w:id="1285698482">
      <w:bodyDiv w:val="1"/>
      <w:marLeft w:val="0"/>
      <w:marRight w:val="0"/>
      <w:marTop w:val="0"/>
      <w:marBottom w:val="0"/>
      <w:divBdr>
        <w:top w:val="none" w:sz="0" w:space="0" w:color="auto"/>
        <w:left w:val="none" w:sz="0" w:space="0" w:color="auto"/>
        <w:bottom w:val="none" w:sz="0" w:space="0" w:color="auto"/>
        <w:right w:val="none" w:sz="0" w:space="0" w:color="auto"/>
      </w:divBdr>
    </w:div>
    <w:div w:id="1312758321">
      <w:bodyDiv w:val="1"/>
      <w:marLeft w:val="0"/>
      <w:marRight w:val="0"/>
      <w:marTop w:val="0"/>
      <w:marBottom w:val="0"/>
      <w:divBdr>
        <w:top w:val="none" w:sz="0" w:space="0" w:color="auto"/>
        <w:left w:val="none" w:sz="0" w:space="0" w:color="auto"/>
        <w:bottom w:val="none" w:sz="0" w:space="0" w:color="auto"/>
        <w:right w:val="none" w:sz="0" w:space="0" w:color="auto"/>
      </w:divBdr>
    </w:div>
    <w:div w:id="1335956049">
      <w:bodyDiv w:val="1"/>
      <w:marLeft w:val="0"/>
      <w:marRight w:val="0"/>
      <w:marTop w:val="0"/>
      <w:marBottom w:val="0"/>
      <w:divBdr>
        <w:top w:val="none" w:sz="0" w:space="0" w:color="auto"/>
        <w:left w:val="none" w:sz="0" w:space="0" w:color="auto"/>
        <w:bottom w:val="none" w:sz="0" w:space="0" w:color="auto"/>
        <w:right w:val="none" w:sz="0" w:space="0" w:color="auto"/>
      </w:divBdr>
    </w:div>
    <w:div w:id="1354764976">
      <w:bodyDiv w:val="1"/>
      <w:marLeft w:val="0"/>
      <w:marRight w:val="0"/>
      <w:marTop w:val="0"/>
      <w:marBottom w:val="0"/>
      <w:divBdr>
        <w:top w:val="none" w:sz="0" w:space="0" w:color="auto"/>
        <w:left w:val="none" w:sz="0" w:space="0" w:color="auto"/>
        <w:bottom w:val="none" w:sz="0" w:space="0" w:color="auto"/>
        <w:right w:val="none" w:sz="0" w:space="0" w:color="auto"/>
      </w:divBdr>
    </w:div>
    <w:div w:id="1416437847">
      <w:bodyDiv w:val="1"/>
      <w:marLeft w:val="0"/>
      <w:marRight w:val="0"/>
      <w:marTop w:val="0"/>
      <w:marBottom w:val="0"/>
      <w:divBdr>
        <w:top w:val="none" w:sz="0" w:space="0" w:color="auto"/>
        <w:left w:val="none" w:sz="0" w:space="0" w:color="auto"/>
        <w:bottom w:val="none" w:sz="0" w:space="0" w:color="auto"/>
        <w:right w:val="none" w:sz="0" w:space="0" w:color="auto"/>
      </w:divBdr>
    </w:div>
    <w:div w:id="1439136311">
      <w:bodyDiv w:val="1"/>
      <w:marLeft w:val="0"/>
      <w:marRight w:val="0"/>
      <w:marTop w:val="0"/>
      <w:marBottom w:val="0"/>
      <w:divBdr>
        <w:top w:val="none" w:sz="0" w:space="0" w:color="auto"/>
        <w:left w:val="none" w:sz="0" w:space="0" w:color="auto"/>
        <w:bottom w:val="none" w:sz="0" w:space="0" w:color="auto"/>
        <w:right w:val="none" w:sz="0" w:space="0" w:color="auto"/>
      </w:divBdr>
    </w:div>
    <w:div w:id="1458141251">
      <w:bodyDiv w:val="1"/>
      <w:marLeft w:val="0"/>
      <w:marRight w:val="0"/>
      <w:marTop w:val="0"/>
      <w:marBottom w:val="0"/>
      <w:divBdr>
        <w:top w:val="none" w:sz="0" w:space="0" w:color="auto"/>
        <w:left w:val="none" w:sz="0" w:space="0" w:color="auto"/>
        <w:bottom w:val="none" w:sz="0" w:space="0" w:color="auto"/>
        <w:right w:val="none" w:sz="0" w:space="0" w:color="auto"/>
      </w:divBdr>
    </w:div>
    <w:div w:id="1461723998">
      <w:bodyDiv w:val="1"/>
      <w:marLeft w:val="0"/>
      <w:marRight w:val="0"/>
      <w:marTop w:val="0"/>
      <w:marBottom w:val="0"/>
      <w:divBdr>
        <w:top w:val="none" w:sz="0" w:space="0" w:color="auto"/>
        <w:left w:val="none" w:sz="0" w:space="0" w:color="auto"/>
        <w:bottom w:val="none" w:sz="0" w:space="0" w:color="auto"/>
        <w:right w:val="none" w:sz="0" w:space="0" w:color="auto"/>
      </w:divBdr>
    </w:div>
    <w:div w:id="1476071213">
      <w:bodyDiv w:val="1"/>
      <w:marLeft w:val="0"/>
      <w:marRight w:val="0"/>
      <w:marTop w:val="0"/>
      <w:marBottom w:val="0"/>
      <w:divBdr>
        <w:top w:val="none" w:sz="0" w:space="0" w:color="auto"/>
        <w:left w:val="none" w:sz="0" w:space="0" w:color="auto"/>
        <w:bottom w:val="none" w:sz="0" w:space="0" w:color="auto"/>
        <w:right w:val="none" w:sz="0" w:space="0" w:color="auto"/>
      </w:divBdr>
    </w:div>
    <w:div w:id="1486510292">
      <w:bodyDiv w:val="1"/>
      <w:marLeft w:val="0"/>
      <w:marRight w:val="0"/>
      <w:marTop w:val="0"/>
      <w:marBottom w:val="0"/>
      <w:divBdr>
        <w:top w:val="none" w:sz="0" w:space="0" w:color="auto"/>
        <w:left w:val="none" w:sz="0" w:space="0" w:color="auto"/>
        <w:bottom w:val="none" w:sz="0" w:space="0" w:color="auto"/>
        <w:right w:val="none" w:sz="0" w:space="0" w:color="auto"/>
      </w:divBdr>
    </w:div>
    <w:div w:id="1489320350">
      <w:bodyDiv w:val="1"/>
      <w:marLeft w:val="0"/>
      <w:marRight w:val="0"/>
      <w:marTop w:val="0"/>
      <w:marBottom w:val="0"/>
      <w:divBdr>
        <w:top w:val="none" w:sz="0" w:space="0" w:color="auto"/>
        <w:left w:val="none" w:sz="0" w:space="0" w:color="auto"/>
        <w:bottom w:val="none" w:sz="0" w:space="0" w:color="auto"/>
        <w:right w:val="none" w:sz="0" w:space="0" w:color="auto"/>
      </w:divBdr>
    </w:div>
    <w:div w:id="1639453671">
      <w:bodyDiv w:val="1"/>
      <w:marLeft w:val="0"/>
      <w:marRight w:val="0"/>
      <w:marTop w:val="0"/>
      <w:marBottom w:val="0"/>
      <w:divBdr>
        <w:top w:val="none" w:sz="0" w:space="0" w:color="auto"/>
        <w:left w:val="none" w:sz="0" w:space="0" w:color="auto"/>
        <w:bottom w:val="none" w:sz="0" w:space="0" w:color="auto"/>
        <w:right w:val="none" w:sz="0" w:space="0" w:color="auto"/>
      </w:divBdr>
    </w:div>
    <w:div w:id="1680958863">
      <w:bodyDiv w:val="1"/>
      <w:marLeft w:val="0"/>
      <w:marRight w:val="0"/>
      <w:marTop w:val="0"/>
      <w:marBottom w:val="0"/>
      <w:divBdr>
        <w:top w:val="none" w:sz="0" w:space="0" w:color="auto"/>
        <w:left w:val="none" w:sz="0" w:space="0" w:color="auto"/>
        <w:bottom w:val="none" w:sz="0" w:space="0" w:color="auto"/>
        <w:right w:val="none" w:sz="0" w:space="0" w:color="auto"/>
      </w:divBdr>
    </w:div>
    <w:div w:id="1692952548">
      <w:bodyDiv w:val="1"/>
      <w:marLeft w:val="0"/>
      <w:marRight w:val="0"/>
      <w:marTop w:val="0"/>
      <w:marBottom w:val="0"/>
      <w:divBdr>
        <w:top w:val="none" w:sz="0" w:space="0" w:color="auto"/>
        <w:left w:val="none" w:sz="0" w:space="0" w:color="auto"/>
        <w:bottom w:val="none" w:sz="0" w:space="0" w:color="auto"/>
        <w:right w:val="none" w:sz="0" w:space="0" w:color="auto"/>
      </w:divBdr>
    </w:div>
    <w:div w:id="1758280655">
      <w:bodyDiv w:val="1"/>
      <w:marLeft w:val="0"/>
      <w:marRight w:val="0"/>
      <w:marTop w:val="0"/>
      <w:marBottom w:val="0"/>
      <w:divBdr>
        <w:top w:val="none" w:sz="0" w:space="0" w:color="auto"/>
        <w:left w:val="none" w:sz="0" w:space="0" w:color="auto"/>
        <w:bottom w:val="none" w:sz="0" w:space="0" w:color="auto"/>
        <w:right w:val="none" w:sz="0" w:space="0" w:color="auto"/>
      </w:divBdr>
    </w:div>
    <w:div w:id="1787190323">
      <w:bodyDiv w:val="1"/>
      <w:marLeft w:val="0"/>
      <w:marRight w:val="0"/>
      <w:marTop w:val="0"/>
      <w:marBottom w:val="0"/>
      <w:divBdr>
        <w:top w:val="none" w:sz="0" w:space="0" w:color="auto"/>
        <w:left w:val="none" w:sz="0" w:space="0" w:color="auto"/>
        <w:bottom w:val="none" w:sz="0" w:space="0" w:color="auto"/>
        <w:right w:val="none" w:sz="0" w:space="0" w:color="auto"/>
      </w:divBdr>
    </w:div>
    <w:div w:id="1881672368">
      <w:bodyDiv w:val="1"/>
      <w:marLeft w:val="0"/>
      <w:marRight w:val="0"/>
      <w:marTop w:val="0"/>
      <w:marBottom w:val="0"/>
      <w:divBdr>
        <w:top w:val="none" w:sz="0" w:space="0" w:color="auto"/>
        <w:left w:val="none" w:sz="0" w:space="0" w:color="auto"/>
        <w:bottom w:val="none" w:sz="0" w:space="0" w:color="auto"/>
        <w:right w:val="none" w:sz="0" w:space="0" w:color="auto"/>
      </w:divBdr>
    </w:div>
    <w:div w:id="1952319498">
      <w:bodyDiv w:val="1"/>
      <w:marLeft w:val="0"/>
      <w:marRight w:val="0"/>
      <w:marTop w:val="0"/>
      <w:marBottom w:val="0"/>
      <w:divBdr>
        <w:top w:val="none" w:sz="0" w:space="0" w:color="auto"/>
        <w:left w:val="none" w:sz="0" w:space="0" w:color="auto"/>
        <w:bottom w:val="none" w:sz="0" w:space="0" w:color="auto"/>
        <w:right w:val="none" w:sz="0" w:space="0" w:color="auto"/>
      </w:divBdr>
    </w:div>
    <w:div w:id="2027516262">
      <w:bodyDiv w:val="1"/>
      <w:marLeft w:val="0"/>
      <w:marRight w:val="0"/>
      <w:marTop w:val="0"/>
      <w:marBottom w:val="0"/>
      <w:divBdr>
        <w:top w:val="none" w:sz="0" w:space="0" w:color="auto"/>
        <w:left w:val="none" w:sz="0" w:space="0" w:color="auto"/>
        <w:bottom w:val="none" w:sz="0" w:space="0" w:color="auto"/>
        <w:right w:val="none" w:sz="0" w:space="0" w:color="auto"/>
      </w:divBdr>
    </w:div>
    <w:div w:id="2029982446">
      <w:bodyDiv w:val="1"/>
      <w:marLeft w:val="0"/>
      <w:marRight w:val="0"/>
      <w:marTop w:val="0"/>
      <w:marBottom w:val="0"/>
      <w:divBdr>
        <w:top w:val="none" w:sz="0" w:space="0" w:color="auto"/>
        <w:left w:val="none" w:sz="0" w:space="0" w:color="auto"/>
        <w:bottom w:val="none" w:sz="0" w:space="0" w:color="auto"/>
        <w:right w:val="none" w:sz="0" w:space="0" w:color="auto"/>
      </w:divBdr>
    </w:div>
    <w:div w:id="2079935072">
      <w:bodyDiv w:val="1"/>
      <w:marLeft w:val="0"/>
      <w:marRight w:val="0"/>
      <w:marTop w:val="0"/>
      <w:marBottom w:val="0"/>
      <w:divBdr>
        <w:top w:val="none" w:sz="0" w:space="0" w:color="auto"/>
        <w:left w:val="none" w:sz="0" w:space="0" w:color="auto"/>
        <w:bottom w:val="none" w:sz="0" w:space="0" w:color="auto"/>
        <w:right w:val="none" w:sz="0" w:space="0" w:color="auto"/>
      </w:divBdr>
    </w:div>
    <w:div w:id="213609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39344-4938-44AE-AD6B-ED59EB626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36</Pages>
  <Words>8825</Words>
  <Characters>50309</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Иревлина</dc:creator>
  <cp:keywords/>
  <dc:description/>
  <cp:lastModifiedBy>Полина Самохвалова</cp:lastModifiedBy>
  <cp:revision>5</cp:revision>
  <cp:lastPrinted>2024-12-24T12:02:00Z</cp:lastPrinted>
  <dcterms:created xsi:type="dcterms:W3CDTF">2026-08-07T07:22:00Z</dcterms:created>
  <dcterms:modified xsi:type="dcterms:W3CDTF">2026-08-07T07:54:00Z</dcterms:modified>
</cp:coreProperties>
</file>