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F3" w:rsidRPr="00B3274B" w:rsidRDefault="00E95C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60"/>
        <w:jc w:val="center"/>
        <w:rPr>
          <w:rFonts w:ascii="Times New Roman" w:hAnsi="Times New Roman" w:cs="Times New Roman"/>
        </w:rPr>
      </w:pPr>
      <w:r w:rsidRPr="00B3274B">
        <w:rPr>
          <w:rFonts w:ascii="Times New Roman" w:eastAsia="Times New Roman" w:hAnsi="Times New Roman" w:cs="Times New Roman"/>
          <w:b/>
          <w:color w:val="0C0805"/>
        </w:rPr>
        <w:t>Состав Общественного совета по вопросам ЖКК города Пыть-Яха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3690"/>
        <w:gridCol w:w="3254"/>
        <w:gridCol w:w="1980"/>
      </w:tblGrid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b/>
                <w:color w:val="000000"/>
              </w:rPr>
              <w:t> №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b/>
                <w:color w:val="000000"/>
              </w:rPr>
              <w:t>ФИО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b/>
                <w:color w:val="000000"/>
              </w:rPr>
              <w:t> Контакты</w:t>
            </w:r>
          </w:p>
        </w:tc>
      </w:tr>
      <w:tr w:rsidR="00FF48F3" w:rsidRPr="00B3274B" w:rsidTr="00B3274B">
        <w:trPr>
          <w:trHeight w:val="339"/>
        </w:trPr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Шипилов Альберт Михайлович 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Председатель Совета   </w:t>
            </w: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+79825135900</w:t>
            </w:r>
          </w:p>
        </w:tc>
      </w:tr>
      <w:tr w:rsidR="00FF48F3" w:rsidRPr="00B3274B" w:rsidTr="00B3274B">
        <w:trPr>
          <w:trHeight w:val="506"/>
        </w:trPr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 2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Ахунов Ильдар Рамильянович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Заместитель председателя Совета</w:t>
            </w: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+79505058865  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Шликарь Ольга Михайловна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Секретарь Совета</w:t>
            </w: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+79822194850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Шульдешов Виктор Геннадьевич 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+79224177549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Лукьянова Инна Владимировна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+79825770017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Нартдинова Ризида Габдухаевна 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+79822068502 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Запольская Елена Николаевна 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+79088908149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Солонский Николай Александрович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+79224430607</w:t>
            </w:r>
          </w:p>
        </w:tc>
      </w:tr>
      <w:tr w:rsidR="00FF48F3" w:rsidRPr="00B3274B" w:rsidTr="00B3274B">
        <w:trPr>
          <w:trHeight w:val="432"/>
        </w:trPr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Воздвиженская Валентина Николаевна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+7912811560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Синев Владимир Николаевич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+79125138844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Пузанкова Татьяна Анатольевна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+79125143392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Старовойтова Ирина Николаевна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+79125539514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Гапонов Андрей Викторович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+79128155037</w:t>
            </w:r>
          </w:p>
        </w:tc>
      </w:tr>
      <w:tr w:rsidR="00FF48F3" w:rsidRPr="00B3274B" w:rsidTr="00B3274B">
        <w:trPr>
          <w:trHeight w:val="252"/>
        </w:trPr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Салахова Татьяна Викторовна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+79825715468</w:t>
            </w:r>
          </w:p>
        </w:tc>
      </w:tr>
      <w:tr w:rsidR="00FF48F3" w:rsidRPr="00B3274B">
        <w:tc>
          <w:tcPr>
            <w:tcW w:w="656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15</w:t>
            </w:r>
          </w:p>
        </w:tc>
        <w:tc>
          <w:tcPr>
            <w:tcW w:w="3690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Ходак Андрей Викторович </w:t>
            </w:r>
          </w:p>
        </w:tc>
        <w:tc>
          <w:tcPr>
            <w:tcW w:w="3254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 +79324334009</w:t>
            </w:r>
          </w:p>
        </w:tc>
      </w:tr>
      <w:tr w:rsidR="00FF48F3" w:rsidRPr="00B3274B">
        <w:trPr>
          <w:trHeight w:val="322"/>
        </w:trPr>
        <w:tc>
          <w:tcPr>
            <w:tcW w:w="656" w:type="dxa"/>
            <w:vMerge w:val="restart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90" w:type="dxa"/>
            <w:vMerge w:val="restart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Востоков Андрей Александрович</w:t>
            </w:r>
          </w:p>
        </w:tc>
        <w:tc>
          <w:tcPr>
            <w:tcW w:w="3254" w:type="dxa"/>
            <w:vMerge w:val="restart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FF48F3">
            <w:pP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C2C2C2"/>
              <w:left w:val="single" w:sz="6" w:space="0" w:color="C2C2C2"/>
              <w:bottom w:val="single" w:sz="6" w:space="0" w:color="C2C2C2"/>
              <w:right w:val="single" w:sz="6" w:space="0" w:color="C2C2C2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FF48F3" w:rsidRPr="00B3274B" w:rsidRDefault="00E95C2F">
            <w:pPr>
              <w:spacing w:line="57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274B">
              <w:rPr>
                <w:rFonts w:ascii="Times New Roman" w:eastAsia="Times New Roman" w:hAnsi="Times New Roman" w:cs="Times New Roman"/>
                <w:color w:val="000000"/>
              </w:rPr>
              <w:t>+79825243048</w:t>
            </w:r>
          </w:p>
        </w:tc>
      </w:tr>
    </w:tbl>
    <w:p w:rsidR="00FF48F3" w:rsidRPr="00B3274B" w:rsidRDefault="00E95C2F">
      <w:r w:rsidRPr="00B3274B">
        <w:br/>
      </w:r>
    </w:p>
    <w:sectPr w:rsidR="00FF48F3" w:rsidRPr="00B3274B" w:rsidSect="00B3274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2F" w:rsidRDefault="00E95C2F">
      <w:pPr>
        <w:spacing w:after="0" w:line="240" w:lineRule="auto"/>
      </w:pPr>
      <w:r>
        <w:separator/>
      </w:r>
    </w:p>
  </w:endnote>
  <w:endnote w:type="continuationSeparator" w:id="0">
    <w:p w:rsidR="00E95C2F" w:rsidRDefault="00E9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2F" w:rsidRDefault="00E95C2F">
      <w:pPr>
        <w:spacing w:after="0" w:line="240" w:lineRule="auto"/>
      </w:pPr>
      <w:r>
        <w:separator/>
      </w:r>
    </w:p>
  </w:footnote>
  <w:footnote w:type="continuationSeparator" w:id="0">
    <w:p w:rsidR="00E95C2F" w:rsidRDefault="00E95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F3"/>
    <w:rsid w:val="00B3274B"/>
    <w:rsid w:val="00E95C2F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42CFE-4900-4DC7-A64A-17DA017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Светлана Марченко</cp:lastModifiedBy>
  <cp:revision>4</cp:revision>
  <dcterms:created xsi:type="dcterms:W3CDTF">2026-05-06T07:00:00Z</dcterms:created>
  <dcterms:modified xsi:type="dcterms:W3CDTF">2026-05-06T07:03:00Z</dcterms:modified>
</cp:coreProperties>
</file>