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Pr="00D77D13" w:rsidRDefault="006C4AAE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</w:t>
      </w:r>
      <w:r w:rsidR="008B02C5">
        <w:rPr>
          <w:rFonts w:ascii="Times New Roman" w:hAnsi="Times New Roman" w:cs="Times New Roman"/>
          <w:sz w:val="26"/>
          <w:szCs w:val="26"/>
        </w:rPr>
        <w:t>.04</w:t>
      </w:r>
      <w:r w:rsidR="00F8362E">
        <w:rPr>
          <w:rFonts w:ascii="Times New Roman" w:hAnsi="Times New Roman" w:cs="Times New Roman"/>
          <w:sz w:val="26"/>
          <w:szCs w:val="26"/>
        </w:rPr>
        <w:t>.2024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 xml:space="preserve">Управление по муниципальному имуществу администрации города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Пыть-Яха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 сообщает о выявлении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ей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0F4EFE">
        <w:rPr>
          <w:rFonts w:ascii="Times New Roman" w:hAnsi="Times New Roman" w:cs="Times New Roman"/>
          <w:sz w:val="26"/>
          <w:szCs w:val="26"/>
        </w:rPr>
        <w:t>ых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0F4EFE">
        <w:rPr>
          <w:rFonts w:ascii="Times New Roman" w:hAnsi="Times New Roman" w:cs="Times New Roman"/>
          <w:sz w:val="26"/>
          <w:szCs w:val="26"/>
        </w:rPr>
        <w:t>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327CE2" w:rsidTr="00327CE2">
        <w:trPr>
          <w:trHeight w:val="1140"/>
          <w:jc w:val="center"/>
        </w:trPr>
        <w:tc>
          <w:tcPr>
            <w:tcW w:w="560" w:type="dxa"/>
            <w:vAlign w:val="center"/>
            <w:hideMark/>
          </w:tcPr>
          <w:p w:rsidR="0029244B" w:rsidRPr="00327CE2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</w:t>
            </w:r>
            <w:bookmarkStart w:id="0" w:name="_GoBack"/>
            <w:bookmarkEnd w:id="0"/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та недвижимости</w:t>
            </w:r>
          </w:p>
        </w:tc>
        <w:tc>
          <w:tcPr>
            <w:tcW w:w="3969" w:type="dxa"/>
            <w:vAlign w:val="center"/>
            <w:hideMark/>
          </w:tcPr>
          <w:p w:rsidR="0029244B" w:rsidRPr="00327CE2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  <w:hideMark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86:15:0101016:747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Советская, д. 16, кв. 2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Кирчанов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Павел Евгеньевич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Кирчанова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Анна Ивановна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Кирчанов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Андрей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Павлович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Кирчанов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Юрий Павлович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A13F4F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86:15:0101016:373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Советская, д. 32а, кв. 11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онова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Капиталина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Мамонова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Россияна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Мамонов Константин Олегович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Мамонов Игорь Олегович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A13F4F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86:15:0101015:653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Железнодорожная, д. 2, кв. 5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Сергей Григорьевич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Анна Степановна.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A13F4F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86:15:0101015:663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Железнодорожная, д. 3, кв. 1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Нуриева Нина Алексеевна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Нуриев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Агояр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Ашур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Изюмская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Агояровна</w:t>
            </w:r>
            <w:proofErr w:type="spellEnd"/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Нуриев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Натич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Агоярович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A13F4F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86:15:0101015:673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Железнодорожная, д. 3, кв. 13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Шишкин Егор Петрович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Шишкина Людмила Ивановна 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Шишкина Оксана Егоровна 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Шишкина Анастасия Егоровна 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Шишкин Евгений Егорович 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A13F4F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86:15:0101015:674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Железнодорожная, д. 3, кв. 14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Нусратова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Айсылу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Фанисовна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Нусратов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Владик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Данисович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AAE" w:rsidRPr="00327CE2" w:rsidTr="00327CE2">
        <w:trPr>
          <w:trHeight w:val="973"/>
          <w:jc w:val="center"/>
        </w:trPr>
        <w:tc>
          <w:tcPr>
            <w:tcW w:w="560" w:type="dxa"/>
            <w:noWrap/>
            <w:vAlign w:val="center"/>
          </w:tcPr>
          <w:p w:rsidR="006C4AAE" w:rsidRPr="00327CE2" w:rsidRDefault="00327CE2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7" w:type="dxa"/>
            <w:noWrap/>
            <w:vAlign w:val="center"/>
          </w:tcPr>
          <w:p w:rsidR="006C4AAE" w:rsidRPr="00327CE2" w:rsidRDefault="00A13F4F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86:15:0101017:213</w:t>
            </w:r>
          </w:p>
        </w:tc>
        <w:tc>
          <w:tcPr>
            <w:tcW w:w="3455" w:type="dxa"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Волжская, д. 4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, кв. 8</w:t>
            </w:r>
          </w:p>
        </w:tc>
        <w:tc>
          <w:tcPr>
            <w:tcW w:w="3969" w:type="dxa"/>
            <w:noWrap/>
            <w:vAlign w:val="center"/>
          </w:tcPr>
          <w:p w:rsidR="006C4AAE" w:rsidRPr="00327CE2" w:rsidRDefault="006C4AAE" w:rsidP="006C4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Нефедов Виктор Евгеньевич          </w:t>
            </w:r>
          </w:p>
        </w:tc>
      </w:tr>
      <w:tr w:rsidR="00CB4693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CB4693" w:rsidRPr="00327CE2" w:rsidRDefault="00327CE2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7" w:type="dxa"/>
            <w:noWrap/>
            <w:vAlign w:val="center"/>
          </w:tcPr>
          <w:p w:rsidR="00CB4693" w:rsidRPr="00327CE2" w:rsidRDefault="00A13F4F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86:15:0101018:228</w:t>
            </w:r>
          </w:p>
        </w:tc>
        <w:tc>
          <w:tcPr>
            <w:tcW w:w="3455" w:type="dxa"/>
            <w:vAlign w:val="center"/>
          </w:tcPr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Кедровая, д. 9, кв. 2</w:t>
            </w:r>
          </w:p>
        </w:tc>
        <w:tc>
          <w:tcPr>
            <w:tcW w:w="3969" w:type="dxa"/>
            <w:noWrap/>
            <w:vAlign w:val="center"/>
          </w:tcPr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Безрукова Раиса Евгеньевна</w:t>
            </w:r>
          </w:p>
        </w:tc>
      </w:tr>
      <w:tr w:rsidR="00CB4693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CB4693" w:rsidRPr="00327CE2" w:rsidRDefault="00327CE2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7" w:type="dxa"/>
            <w:noWrap/>
            <w:vAlign w:val="center"/>
          </w:tcPr>
          <w:p w:rsidR="00CB4693" w:rsidRPr="00327CE2" w:rsidRDefault="00A13F4F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86:15:0101018:178</w:t>
            </w:r>
          </w:p>
        </w:tc>
        <w:tc>
          <w:tcPr>
            <w:tcW w:w="3455" w:type="dxa"/>
            <w:vAlign w:val="center"/>
          </w:tcPr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2а «Лесников», ул. Энтузиастов, д. 11, кв. 2</w:t>
            </w:r>
          </w:p>
        </w:tc>
        <w:tc>
          <w:tcPr>
            <w:tcW w:w="3969" w:type="dxa"/>
            <w:noWrap/>
            <w:vAlign w:val="center"/>
          </w:tcPr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Нестеренко Александр Иванович</w:t>
            </w:r>
          </w:p>
        </w:tc>
      </w:tr>
      <w:tr w:rsidR="00CB4693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CB4693" w:rsidRPr="00327CE2" w:rsidRDefault="00327CE2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7" w:type="dxa"/>
            <w:noWrap/>
            <w:vAlign w:val="center"/>
          </w:tcPr>
          <w:p w:rsidR="00CB4693" w:rsidRPr="00327CE2" w:rsidRDefault="00A13F4F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86:15:0101012:964</w:t>
            </w:r>
          </w:p>
        </w:tc>
        <w:tc>
          <w:tcPr>
            <w:tcW w:w="3455" w:type="dxa"/>
            <w:vAlign w:val="center"/>
          </w:tcPr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2 «Нефтяников», д. 28, кв. 18</w:t>
            </w:r>
          </w:p>
        </w:tc>
        <w:tc>
          <w:tcPr>
            <w:tcW w:w="3969" w:type="dxa"/>
            <w:noWrap/>
            <w:vAlign w:val="center"/>
          </w:tcPr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Глыбин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Василий Федотович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Глыбина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Егоровна </w:t>
            </w:r>
          </w:p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Глыбин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Юрий Васильевич </w:t>
            </w:r>
          </w:p>
          <w:p w:rsidR="00CB4693" w:rsidRPr="00327CE2" w:rsidRDefault="00CB4693" w:rsidP="00CB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Глыбин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 </w:t>
            </w:r>
          </w:p>
        </w:tc>
      </w:tr>
      <w:tr w:rsidR="00803CAE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17" w:type="dxa"/>
            <w:noWrap/>
            <w:vAlign w:val="center"/>
          </w:tcPr>
          <w:p w:rsidR="00803CAE" w:rsidRPr="00327CE2" w:rsidRDefault="00A13F4F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86:15:0101021:2096</w:t>
            </w:r>
          </w:p>
        </w:tc>
        <w:tc>
          <w:tcPr>
            <w:tcW w:w="3455" w:type="dxa"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3 «Кедровый», д. 40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, кв. 10</w:t>
            </w:r>
          </w:p>
        </w:tc>
        <w:tc>
          <w:tcPr>
            <w:tcW w:w="3969" w:type="dxa"/>
            <w:noWrap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Батаева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Любовь Федоровна</w:t>
            </w:r>
          </w:p>
        </w:tc>
      </w:tr>
      <w:tr w:rsidR="00803CAE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7" w:type="dxa"/>
            <w:noWrap/>
            <w:vAlign w:val="center"/>
          </w:tcPr>
          <w:p w:rsidR="00803CAE" w:rsidRPr="00327CE2" w:rsidRDefault="00A13F4F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86:15:0101021:2105</w:t>
            </w:r>
          </w:p>
        </w:tc>
        <w:tc>
          <w:tcPr>
            <w:tcW w:w="3455" w:type="dxa"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3 «Кедровый», д. 40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, кв. 19</w:t>
            </w:r>
          </w:p>
        </w:tc>
        <w:tc>
          <w:tcPr>
            <w:tcW w:w="3969" w:type="dxa"/>
            <w:noWrap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Макаров Юрий Васильевич</w:t>
            </w:r>
          </w:p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Макарова Татьяна Ивановна</w:t>
            </w:r>
          </w:p>
        </w:tc>
      </w:tr>
      <w:tr w:rsidR="00803CAE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86:15:0101021:2150</w:t>
            </w:r>
          </w:p>
        </w:tc>
        <w:tc>
          <w:tcPr>
            <w:tcW w:w="3455" w:type="dxa"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3 «Кедровый», д. 59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, кв. 4</w:t>
            </w:r>
          </w:p>
        </w:tc>
        <w:tc>
          <w:tcPr>
            <w:tcW w:w="3969" w:type="dxa"/>
            <w:noWrap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Гришина Оксана Станиславовна</w:t>
            </w:r>
          </w:p>
        </w:tc>
      </w:tr>
      <w:tr w:rsidR="00803CAE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86:15:0101021:2161</w:t>
            </w:r>
          </w:p>
        </w:tc>
        <w:tc>
          <w:tcPr>
            <w:tcW w:w="3455" w:type="dxa"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3 «Кедровый», д. 59, кв. 18</w:t>
            </w:r>
          </w:p>
        </w:tc>
        <w:tc>
          <w:tcPr>
            <w:tcW w:w="3969" w:type="dxa"/>
            <w:noWrap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Куделинская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Вячеславовна</w:t>
            </w:r>
          </w:p>
        </w:tc>
      </w:tr>
      <w:tr w:rsidR="00803CAE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86:15:0101021:2159</w:t>
            </w:r>
          </w:p>
        </w:tc>
        <w:tc>
          <w:tcPr>
            <w:tcW w:w="3455" w:type="dxa"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3 «Кедровый», д. 59, кв. 16</w:t>
            </w:r>
          </w:p>
        </w:tc>
        <w:tc>
          <w:tcPr>
            <w:tcW w:w="3969" w:type="dxa"/>
            <w:noWrap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</w:tr>
      <w:tr w:rsidR="00803CAE" w:rsidRPr="00327CE2" w:rsidTr="00327CE2">
        <w:trPr>
          <w:trHeight w:val="731"/>
          <w:jc w:val="center"/>
        </w:trPr>
        <w:tc>
          <w:tcPr>
            <w:tcW w:w="560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  <w:noWrap/>
            <w:vAlign w:val="center"/>
          </w:tcPr>
          <w:p w:rsidR="00803CAE" w:rsidRPr="00327CE2" w:rsidRDefault="00327CE2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86:15:0101021:1878</w:t>
            </w:r>
          </w:p>
        </w:tc>
        <w:tc>
          <w:tcPr>
            <w:tcW w:w="3455" w:type="dxa"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 xml:space="preserve">г. Пыть-Ях, </w:t>
            </w:r>
            <w:proofErr w:type="spellStart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. 3 «Кедровый», д. 100</w:t>
            </w: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, кв. 10</w:t>
            </w:r>
          </w:p>
        </w:tc>
        <w:tc>
          <w:tcPr>
            <w:tcW w:w="3969" w:type="dxa"/>
            <w:noWrap/>
            <w:vAlign w:val="center"/>
          </w:tcPr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Щукин Артем Юрьевич</w:t>
            </w:r>
          </w:p>
          <w:p w:rsidR="00803CAE" w:rsidRPr="00327CE2" w:rsidRDefault="00803CAE" w:rsidP="00803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E2">
              <w:rPr>
                <w:rFonts w:ascii="Times New Roman" w:hAnsi="Times New Roman" w:cs="Times New Roman"/>
                <w:sz w:val="24"/>
                <w:szCs w:val="24"/>
              </w:rPr>
              <w:t>Щукина Людмила Васильевна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0F4EFE">
        <w:rPr>
          <w:rFonts w:ascii="Times New Roman" w:hAnsi="Times New Roman" w:cs="Times New Roman"/>
          <w:sz w:val="26"/>
          <w:szCs w:val="26"/>
        </w:rPr>
        <w:t>ях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заинтересованным</w:t>
      </w:r>
      <w:r w:rsidR="009D5C79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9D5C79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  <w:r w:rsidRPr="00F624EF">
        <w:rPr>
          <w:rFonts w:ascii="Times New Roman" w:hAnsi="Times New Roman" w:cs="Times New Roman"/>
          <w:sz w:val="26"/>
          <w:szCs w:val="26"/>
        </w:rPr>
        <w:t xml:space="preserve">по адресу: 628380, ХМАО-Югра, г. Пыть-Ях,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мкр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 xml:space="preserve">. 1 «Центральный», д. 18А, </w:t>
      </w:r>
      <w:proofErr w:type="spellStart"/>
      <w:r w:rsidRPr="00F624EF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624EF">
        <w:rPr>
          <w:rFonts w:ascii="Times New Roman" w:hAnsi="Times New Roman" w:cs="Times New Roman"/>
          <w:sz w:val="26"/>
          <w:szCs w:val="26"/>
        </w:rPr>
        <w:t>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="00327CE2">
        <w:rPr>
          <w:rFonts w:ascii="Times New Roman" w:hAnsi="Times New Roman" w:cs="Times New Roman"/>
          <w:sz w:val="26"/>
          <w:szCs w:val="26"/>
        </w:rPr>
        <w:t xml:space="preserve"> тел. 8(3463) 42-07-39 или </w:t>
      </w:r>
      <w:r w:rsidR="00327CE2" w:rsidRPr="00327CE2">
        <w:rPr>
          <w:rFonts w:ascii="Times New Roman" w:hAnsi="Times New Roman" w:cs="Times New Roman"/>
          <w:sz w:val="26"/>
          <w:szCs w:val="26"/>
        </w:rPr>
        <w:t xml:space="preserve">по адресу электронной почты ymi@gov86.org </w:t>
      </w:r>
      <w:r w:rsidRPr="00F624EF">
        <w:rPr>
          <w:rFonts w:ascii="Times New Roman" w:hAnsi="Times New Roman" w:cs="Times New Roman"/>
          <w:sz w:val="26"/>
          <w:szCs w:val="26"/>
        </w:rPr>
        <w:t>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0F4EFE"/>
    <w:rsid w:val="00135591"/>
    <w:rsid w:val="001C4AB3"/>
    <w:rsid w:val="00285B2D"/>
    <w:rsid w:val="00286547"/>
    <w:rsid w:val="00287263"/>
    <w:rsid w:val="0029244B"/>
    <w:rsid w:val="00322BFA"/>
    <w:rsid w:val="00327CE2"/>
    <w:rsid w:val="005B7719"/>
    <w:rsid w:val="006435D1"/>
    <w:rsid w:val="006B2EFE"/>
    <w:rsid w:val="006C4AAE"/>
    <w:rsid w:val="007471B9"/>
    <w:rsid w:val="00785A1C"/>
    <w:rsid w:val="007B3F19"/>
    <w:rsid w:val="007D2C26"/>
    <w:rsid w:val="00803CAE"/>
    <w:rsid w:val="008B02C5"/>
    <w:rsid w:val="00931F99"/>
    <w:rsid w:val="009478DE"/>
    <w:rsid w:val="009D5C79"/>
    <w:rsid w:val="009F21CA"/>
    <w:rsid w:val="00A13F4F"/>
    <w:rsid w:val="00A175D8"/>
    <w:rsid w:val="00A87971"/>
    <w:rsid w:val="00CB4693"/>
    <w:rsid w:val="00CF2F81"/>
    <w:rsid w:val="00D77D13"/>
    <w:rsid w:val="00D94255"/>
    <w:rsid w:val="00DB114D"/>
    <w:rsid w:val="00E5181F"/>
    <w:rsid w:val="00F37E4B"/>
    <w:rsid w:val="00F624EF"/>
    <w:rsid w:val="00F8362E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29</cp:revision>
  <dcterms:created xsi:type="dcterms:W3CDTF">2022-10-31T08:34:00Z</dcterms:created>
  <dcterms:modified xsi:type="dcterms:W3CDTF">2024-04-15T11:45:00Z</dcterms:modified>
</cp:coreProperties>
</file>