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19" w:rsidRDefault="00255819">
      <w:pPr>
        <w:pStyle w:val="ConsPlusTitlePage"/>
      </w:pPr>
      <w:r>
        <w:t xml:space="preserve">Документ предоставлен </w:t>
      </w:r>
      <w:hyperlink r:id="rId4">
        <w:r>
          <w:rPr>
            <w:color w:val="0000FF"/>
          </w:rPr>
          <w:t>КонсультантПлюс</w:t>
        </w:r>
      </w:hyperlink>
      <w:r>
        <w:br/>
      </w:r>
    </w:p>
    <w:p w:rsidR="00255819" w:rsidRDefault="002558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55819">
        <w:tc>
          <w:tcPr>
            <w:tcW w:w="4677" w:type="dxa"/>
            <w:tcBorders>
              <w:top w:val="nil"/>
              <w:left w:val="nil"/>
              <w:bottom w:val="nil"/>
              <w:right w:val="nil"/>
            </w:tcBorders>
          </w:tcPr>
          <w:p w:rsidR="00255819" w:rsidRDefault="00255819">
            <w:pPr>
              <w:pStyle w:val="ConsPlusNormal"/>
            </w:pPr>
            <w:r>
              <w:t>30 декабря 2020 года</w:t>
            </w:r>
          </w:p>
        </w:tc>
        <w:tc>
          <w:tcPr>
            <w:tcW w:w="4677" w:type="dxa"/>
            <w:tcBorders>
              <w:top w:val="nil"/>
              <w:left w:val="nil"/>
              <w:bottom w:val="nil"/>
              <w:right w:val="nil"/>
            </w:tcBorders>
          </w:tcPr>
          <w:p w:rsidR="00255819" w:rsidRDefault="00255819">
            <w:pPr>
              <w:pStyle w:val="ConsPlusNormal"/>
              <w:jc w:val="right"/>
            </w:pPr>
            <w:r>
              <w:t>N 489-ФЗ</w:t>
            </w:r>
          </w:p>
        </w:tc>
      </w:tr>
    </w:tbl>
    <w:p w:rsidR="00255819" w:rsidRDefault="00255819">
      <w:pPr>
        <w:pStyle w:val="ConsPlusNormal"/>
        <w:pBdr>
          <w:bottom w:val="single" w:sz="6" w:space="0" w:color="auto"/>
        </w:pBdr>
        <w:spacing w:before="100" w:after="100"/>
        <w:jc w:val="both"/>
        <w:rPr>
          <w:sz w:val="2"/>
          <w:szCs w:val="2"/>
        </w:rPr>
      </w:pPr>
    </w:p>
    <w:p w:rsidR="00255819" w:rsidRDefault="00255819">
      <w:pPr>
        <w:pStyle w:val="ConsPlusNormal"/>
        <w:jc w:val="both"/>
      </w:pPr>
    </w:p>
    <w:p w:rsidR="00255819" w:rsidRDefault="00255819">
      <w:pPr>
        <w:pStyle w:val="ConsPlusTitle"/>
        <w:jc w:val="center"/>
      </w:pPr>
      <w:r>
        <w:t>РОССИЙСКАЯ ФЕДЕРАЦИЯ</w:t>
      </w:r>
    </w:p>
    <w:p w:rsidR="00255819" w:rsidRDefault="00255819">
      <w:pPr>
        <w:pStyle w:val="ConsPlusTitle"/>
        <w:jc w:val="center"/>
      </w:pPr>
    </w:p>
    <w:p w:rsidR="00255819" w:rsidRDefault="00255819">
      <w:pPr>
        <w:pStyle w:val="ConsPlusTitle"/>
        <w:jc w:val="center"/>
      </w:pPr>
      <w:r>
        <w:t>ФЕДЕРАЛЬНЫЙ ЗАКОН</w:t>
      </w:r>
    </w:p>
    <w:p w:rsidR="00255819" w:rsidRDefault="00255819">
      <w:pPr>
        <w:pStyle w:val="ConsPlusTitle"/>
        <w:ind w:firstLine="540"/>
        <w:jc w:val="both"/>
      </w:pPr>
    </w:p>
    <w:p w:rsidR="00255819" w:rsidRDefault="00255819">
      <w:pPr>
        <w:pStyle w:val="ConsPlusTitle"/>
        <w:jc w:val="center"/>
      </w:pPr>
      <w:r>
        <w:t>О МОЛОДЕЖНОЙ ПОЛИТИКЕ В РОССИЙСКОЙ ФЕДЕРАЦИИ</w:t>
      </w:r>
    </w:p>
    <w:p w:rsidR="00255819" w:rsidRDefault="00255819">
      <w:pPr>
        <w:pStyle w:val="ConsPlusNormal"/>
        <w:jc w:val="center"/>
      </w:pPr>
    </w:p>
    <w:p w:rsidR="00255819" w:rsidRDefault="00255819">
      <w:pPr>
        <w:pStyle w:val="ConsPlusNormal"/>
        <w:jc w:val="right"/>
      </w:pPr>
      <w:r>
        <w:t>Принят</w:t>
      </w:r>
    </w:p>
    <w:p w:rsidR="00255819" w:rsidRDefault="00255819">
      <w:pPr>
        <w:pStyle w:val="ConsPlusNormal"/>
        <w:jc w:val="right"/>
      </w:pPr>
      <w:r>
        <w:t>Государственной Думой</w:t>
      </w:r>
    </w:p>
    <w:p w:rsidR="00255819" w:rsidRDefault="00255819">
      <w:pPr>
        <w:pStyle w:val="ConsPlusNormal"/>
        <w:jc w:val="right"/>
      </w:pPr>
      <w:r>
        <w:t>23 декабря 2020 года</w:t>
      </w:r>
    </w:p>
    <w:p w:rsidR="00255819" w:rsidRDefault="00255819">
      <w:pPr>
        <w:pStyle w:val="ConsPlusNormal"/>
        <w:jc w:val="right"/>
      </w:pPr>
    </w:p>
    <w:p w:rsidR="00255819" w:rsidRDefault="00255819">
      <w:pPr>
        <w:pStyle w:val="ConsPlusNormal"/>
        <w:jc w:val="right"/>
      </w:pPr>
      <w:r>
        <w:t>Одобрен</w:t>
      </w:r>
    </w:p>
    <w:p w:rsidR="00255819" w:rsidRDefault="00255819">
      <w:pPr>
        <w:pStyle w:val="ConsPlusNormal"/>
        <w:jc w:val="right"/>
      </w:pPr>
      <w:r>
        <w:t>Советом Федерации</w:t>
      </w:r>
    </w:p>
    <w:p w:rsidR="00255819" w:rsidRDefault="00255819">
      <w:pPr>
        <w:pStyle w:val="ConsPlusNormal"/>
        <w:jc w:val="right"/>
      </w:pPr>
      <w:r>
        <w:t>25 декабря 2020 года</w:t>
      </w:r>
    </w:p>
    <w:p w:rsidR="00255819" w:rsidRDefault="00255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58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819" w:rsidRDefault="00255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819" w:rsidRDefault="00255819">
            <w:pPr>
              <w:pStyle w:val="ConsPlusNormal"/>
              <w:jc w:val="center"/>
            </w:pPr>
            <w:r>
              <w:rPr>
                <w:color w:val="392C69"/>
              </w:rPr>
              <w:t>Список изменяющих документов</w:t>
            </w:r>
          </w:p>
          <w:p w:rsidR="00255819" w:rsidRDefault="00255819">
            <w:pPr>
              <w:pStyle w:val="ConsPlusNormal"/>
              <w:jc w:val="center"/>
            </w:pPr>
            <w:r>
              <w:rPr>
                <w:color w:val="392C69"/>
              </w:rPr>
              <w:t xml:space="preserve">(в ред. Федеральных законов от 22.04.2024 </w:t>
            </w:r>
            <w:hyperlink r:id="rId5">
              <w:r>
                <w:rPr>
                  <w:color w:val="0000FF"/>
                </w:rPr>
                <w:t>N 95-ФЗ</w:t>
              </w:r>
            </w:hyperlink>
            <w:r>
              <w:rPr>
                <w:color w:val="392C69"/>
              </w:rPr>
              <w:t>,</w:t>
            </w:r>
          </w:p>
          <w:p w:rsidR="00255819" w:rsidRDefault="00255819">
            <w:pPr>
              <w:pStyle w:val="ConsPlusNormal"/>
              <w:jc w:val="center"/>
            </w:pPr>
            <w:r>
              <w:rPr>
                <w:color w:val="392C69"/>
              </w:rPr>
              <w:t xml:space="preserve">от 28.12.2024 </w:t>
            </w:r>
            <w:hyperlink r:id="rId6">
              <w:r>
                <w:rPr>
                  <w:color w:val="0000FF"/>
                </w:rPr>
                <w:t>N 550-ФЗ</w:t>
              </w:r>
            </w:hyperlink>
            <w:r>
              <w:rPr>
                <w:color w:val="392C69"/>
              </w:rPr>
              <w:t xml:space="preserve">, от 23.07.2025 </w:t>
            </w:r>
            <w:hyperlink r:id="rId7">
              <w:r>
                <w:rPr>
                  <w:color w:val="0000FF"/>
                </w:rPr>
                <w:t>N 258-ФЗ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r>
    </w:tbl>
    <w:p w:rsidR="00255819" w:rsidRDefault="00255819">
      <w:pPr>
        <w:pStyle w:val="ConsPlusNormal"/>
        <w:ind w:firstLine="540"/>
        <w:jc w:val="both"/>
      </w:pPr>
    </w:p>
    <w:p w:rsidR="00255819" w:rsidRDefault="00255819">
      <w:pPr>
        <w:pStyle w:val="ConsPlusTitle"/>
        <w:ind w:firstLine="540"/>
        <w:jc w:val="both"/>
        <w:outlineLvl w:val="0"/>
      </w:pPr>
      <w:r>
        <w:t>Статья 1. Предмет регулирования настоящего Федерального закона</w:t>
      </w:r>
    </w:p>
    <w:p w:rsidR="00255819" w:rsidRDefault="00255819">
      <w:pPr>
        <w:pStyle w:val="ConsPlusNormal"/>
        <w:jc w:val="center"/>
      </w:pPr>
    </w:p>
    <w:p w:rsidR="00255819" w:rsidRDefault="00255819">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 определяет цели, принципы, основные направления и формы реализации молодежной политики в Российской Федерации.</w:t>
      </w:r>
    </w:p>
    <w:p w:rsidR="00255819" w:rsidRDefault="00255819">
      <w:pPr>
        <w:pStyle w:val="ConsPlusNormal"/>
        <w:ind w:firstLine="540"/>
        <w:jc w:val="both"/>
      </w:pPr>
    </w:p>
    <w:p w:rsidR="00255819" w:rsidRDefault="00255819">
      <w:pPr>
        <w:pStyle w:val="ConsPlusTitle"/>
        <w:ind w:firstLine="540"/>
        <w:jc w:val="both"/>
        <w:outlineLvl w:val="0"/>
      </w:pPr>
      <w:r>
        <w:t>Статья 2. Основные понятия, используемые в настоящем Федеральном законе</w:t>
      </w:r>
    </w:p>
    <w:p w:rsidR="00255819" w:rsidRDefault="00255819">
      <w:pPr>
        <w:pStyle w:val="ConsPlusNormal"/>
        <w:jc w:val="center"/>
      </w:pPr>
    </w:p>
    <w:p w:rsidR="00255819" w:rsidRDefault="00255819">
      <w:pPr>
        <w:pStyle w:val="ConsPlusNormal"/>
        <w:ind w:firstLine="540"/>
        <w:jc w:val="both"/>
      </w:pPr>
      <w:r>
        <w:t>Для целей настоящего Федерального закона используются следующие основные понятия:</w:t>
      </w:r>
    </w:p>
    <w:p w:rsidR="00255819" w:rsidRDefault="00255819">
      <w:pPr>
        <w:pStyle w:val="ConsPlusNormal"/>
        <w:spacing w:before="220"/>
        <w:ind w:firstLine="540"/>
        <w:jc w:val="both"/>
      </w:pPr>
      <w:bookmarkStart w:id="0" w:name="P28"/>
      <w:bookmarkEnd w:id="0"/>
      <w:r>
        <w:t xml:space="preserve">1) молодежь, молодые граждане - социально-демографическая группа лиц в возрасте от 14 до 35 лет включительно (за исключением случаев, предусмотренных </w:t>
      </w:r>
      <w:hyperlink w:anchor="P115">
        <w:r>
          <w:rPr>
            <w:color w:val="0000FF"/>
          </w:rPr>
          <w:t>частью 3 статьи 6</w:t>
        </w:r>
      </w:hyperlink>
      <w:r>
        <w:t xml:space="preserve"> настоящего Федерального закона), имеющих гражданство Российской Федерации;</w:t>
      </w:r>
    </w:p>
    <w:p w:rsidR="00255819" w:rsidRDefault="00255819">
      <w:pPr>
        <w:pStyle w:val="ConsPlusNormal"/>
        <w:spacing w:before="220"/>
        <w:ind w:firstLine="540"/>
        <w:jc w:val="both"/>
      </w:pPr>
      <w:r>
        <w:t xml:space="preserve">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w:t>
      </w:r>
      <w:hyperlink w:anchor="P115">
        <w:r>
          <w:rPr>
            <w:color w:val="0000FF"/>
          </w:rPr>
          <w:t>частью 3 статьи 6</w:t>
        </w:r>
      </w:hyperlink>
      <w:r>
        <w:t xml:space="preserve"> настоящего Федерального закона);</w:t>
      </w:r>
    </w:p>
    <w:p w:rsidR="00255819" w:rsidRDefault="00255819">
      <w:pPr>
        <w:pStyle w:val="ConsPlusNormal"/>
        <w:spacing w:before="220"/>
        <w:ind w:firstLine="540"/>
        <w:jc w:val="both"/>
      </w:pPr>
      <w:r>
        <w:t xml:space="preserve">2.1) студенческая семья - категория молодой семьи, в которой оба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w:t>
      </w:r>
      <w:hyperlink w:anchor="P115">
        <w:r>
          <w:rPr>
            <w:color w:val="0000FF"/>
          </w:rPr>
          <w:t>частью 3 статьи 6</w:t>
        </w:r>
      </w:hyperlink>
      <w:r>
        <w:t xml:space="preserve"> настоящего Федерального закона) являются обучающимися по образовательным программам среднего профессионального образования и (или) образовательным программам высшего образования;</w:t>
      </w:r>
    </w:p>
    <w:p w:rsidR="00255819" w:rsidRDefault="00255819">
      <w:pPr>
        <w:pStyle w:val="ConsPlusNormal"/>
        <w:jc w:val="both"/>
      </w:pPr>
      <w:r>
        <w:t xml:space="preserve">(п. 2.1 введен Федеральным </w:t>
      </w:r>
      <w:hyperlink r:id="rId8">
        <w:r>
          <w:rPr>
            <w:color w:val="0000FF"/>
          </w:rPr>
          <w:t>законом</w:t>
        </w:r>
      </w:hyperlink>
      <w:r>
        <w:t xml:space="preserve"> от 23.07.2025 N 258-ФЗ)</w:t>
      </w:r>
    </w:p>
    <w:p w:rsidR="00255819" w:rsidRDefault="00255819">
      <w:pPr>
        <w:pStyle w:val="ConsPlusNormal"/>
        <w:spacing w:before="220"/>
        <w:ind w:firstLine="540"/>
        <w:jc w:val="both"/>
      </w:pPr>
      <w:bookmarkStart w:id="1" w:name="P32"/>
      <w:bookmarkEnd w:id="1"/>
      <w:r>
        <w:lastRenderedPageBreak/>
        <w:t>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rsidR="00255819" w:rsidRDefault="00255819">
      <w:pPr>
        <w:pStyle w:val="ConsPlusNormal"/>
        <w:spacing w:before="220"/>
        <w:ind w:firstLine="540"/>
        <w:jc w:val="both"/>
      </w:pPr>
      <w:r>
        <w:t>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p>
    <w:p w:rsidR="00255819" w:rsidRDefault="00255819">
      <w:pPr>
        <w:pStyle w:val="ConsPlusNormal"/>
        <w:jc w:val="both"/>
      </w:pPr>
      <w:r>
        <w:t xml:space="preserve">(п. 4 в ред. Федерального </w:t>
      </w:r>
      <w:hyperlink r:id="rId9">
        <w:r>
          <w:rPr>
            <w:color w:val="0000FF"/>
          </w:rPr>
          <w:t>закона</w:t>
        </w:r>
      </w:hyperlink>
      <w:r>
        <w:t xml:space="preserve"> от 28.12.2024 N 550-ФЗ)</w:t>
      </w:r>
    </w:p>
    <w:p w:rsidR="00255819" w:rsidRDefault="00255819">
      <w:pPr>
        <w:pStyle w:val="ConsPlusNormal"/>
        <w:spacing w:before="220"/>
        <w:ind w:firstLine="540"/>
        <w:jc w:val="both"/>
      </w:pPr>
      <w:r>
        <w:t>4.1) патриотическое воспитание молодежи - систематическая и целенаправленная деятельность органов публичной власти и иных субъектов, осуществляющих деятельность в сфере молодежной политики, по формированию у молодых граждан любви и уважения к Отечеству, верности ему и чувства личной ответственности за судьбу Отечества перед нынешним и будущими поколениями, готовности к выполнению гражданского долга и конституционной обязанности по защите Отечества, а также по защите исторической правды и сохранению исторической памяти, формированию и укреплению у молодых граждан общероссийской гражданской идентичности (в том числе на основе региональных особенностей и народных традиций соответствующей территории), уважения к отечественной истории и гордости за достижения Отечества и ее граждан, развитию общественно значимой созидательной активности молодежи;</w:t>
      </w:r>
    </w:p>
    <w:p w:rsidR="00255819" w:rsidRDefault="00255819">
      <w:pPr>
        <w:pStyle w:val="ConsPlusNormal"/>
        <w:jc w:val="both"/>
      </w:pPr>
      <w:r>
        <w:t xml:space="preserve">(п. 4.1 введен Федеральным </w:t>
      </w:r>
      <w:hyperlink r:id="rId10">
        <w:r>
          <w:rPr>
            <w:color w:val="0000FF"/>
          </w:rPr>
          <w:t>законом</w:t>
        </w:r>
      </w:hyperlink>
      <w:r>
        <w:t xml:space="preserve"> от 28.12.2024 N 550-ФЗ)</w:t>
      </w:r>
    </w:p>
    <w:p w:rsidR="00255819" w:rsidRDefault="00255819">
      <w:pPr>
        <w:pStyle w:val="ConsPlusNormal"/>
        <w:spacing w:before="220"/>
        <w:ind w:firstLine="540"/>
        <w:jc w:val="both"/>
      </w:pPr>
      <w:r>
        <w:t>4.2) духовно-нравственное воспитание молодежи - совокупность скоординированных мер, реализуемых органами публичной власти и иными субъектами, осуществляющими деятельность в сфере молодежной политики, по формированию у молодых граждан мировоззрения на основе традиционных российских духовно-нравственных ценностей в целях решения задач по их защите, сохранению и укреплению в молодежной среде, формированию у молодежи высоких нравственных качеств, уважения к историческим, национальным и иным традициям народов Российской Федерации;</w:t>
      </w:r>
    </w:p>
    <w:p w:rsidR="00255819" w:rsidRDefault="00255819">
      <w:pPr>
        <w:pStyle w:val="ConsPlusNormal"/>
        <w:jc w:val="both"/>
      </w:pPr>
      <w:r>
        <w:t xml:space="preserve">(п. 4.2 введен Федеральным </w:t>
      </w:r>
      <w:hyperlink r:id="rId11">
        <w:r>
          <w:rPr>
            <w:color w:val="0000FF"/>
          </w:rPr>
          <w:t>законом</w:t>
        </w:r>
      </w:hyperlink>
      <w:r>
        <w:t xml:space="preserve"> от 28.12.2024 N 550-ФЗ)</w:t>
      </w:r>
    </w:p>
    <w:p w:rsidR="00255819" w:rsidRDefault="00255819">
      <w:pPr>
        <w:pStyle w:val="ConsPlusNormal"/>
        <w:spacing w:before="220"/>
        <w:ind w:firstLine="540"/>
        <w:jc w:val="both"/>
      </w:pPr>
      <w:r>
        <w:t>5) специалист по работе с молодежью - 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p w:rsidR="00255819" w:rsidRDefault="00255819">
      <w:pPr>
        <w:pStyle w:val="ConsPlusNormal"/>
        <w:spacing w:before="220"/>
        <w:ind w:firstLine="540"/>
        <w:jc w:val="both"/>
      </w:pPr>
      <w:bookmarkStart w:id="2" w:name="P40"/>
      <w:bookmarkEnd w:id="2"/>
      <w:r>
        <w:t xml:space="preserve">6) молодой специалист - гражданин Российской Федерации в возрасте до 35 лет включительно (за исключением случаев, предусмотренных </w:t>
      </w:r>
      <w:hyperlink w:anchor="P115">
        <w:r>
          <w:rPr>
            <w:color w:val="0000FF"/>
          </w:rPr>
          <w:t>частью 3 статьи 6</w:t>
        </w:r>
      </w:hyperlink>
      <w:r>
        <w:t xml:space="preserve">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rsidR="00255819" w:rsidRDefault="00255819">
      <w:pPr>
        <w:pStyle w:val="ConsPlusNormal"/>
        <w:jc w:val="both"/>
      </w:pPr>
      <w:r>
        <w:t xml:space="preserve">(в ред. Федерального </w:t>
      </w:r>
      <w:hyperlink r:id="rId12">
        <w:r>
          <w:rPr>
            <w:color w:val="0000FF"/>
          </w:rPr>
          <w:t>закона</w:t>
        </w:r>
      </w:hyperlink>
      <w:r>
        <w:t xml:space="preserve"> от 22.04.2024 N 95-ФЗ)</w:t>
      </w:r>
    </w:p>
    <w:p w:rsidR="00255819" w:rsidRDefault="00255819">
      <w:pPr>
        <w:pStyle w:val="ConsPlusNormal"/>
        <w:spacing w:before="220"/>
        <w:ind w:firstLine="540"/>
        <w:jc w:val="both"/>
      </w:pPr>
      <w:bookmarkStart w:id="3" w:name="P42"/>
      <w:bookmarkEnd w:id="3"/>
      <w:r>
        <w:lastRenderedPageBreak/>
        <w:t>7) субъекты, осуществляющие деятельность в сфере молодежной политики, - молодежь, молодые семьи, молодежные общественные объединения, Общероссийское общественно-государственное движение детей и молодежи "Движение первых",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органы местного самоуправления, государственные и муниципальные учреждения, осуществляющие деятельность по реализации молодежной политики, иные организации, в том числе объединения юридических лиц, работодателей, профессиональные союзы и их объединения, органы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p w:rsidR="00255819" w:rsidRDefault="00255819">
      <w:pPr>
        <w:pStyle w:val="ConsPlusNormal"/>
        <w:jc w:val="both"/>
      </w:pPr>
      <w:r>
        <w:t xml:space="preserve">(п. 7 в ред. Федерального </w:t>
      </w:r>
      <w:hyperlink r:id="rId13">
        <w:r>
          <w:rPr>
            <w:color w:val="0000FF"/>
          </w:rPr>
          <w:t>закона</w:t>
        </w:r>
      </w:hyperlink>
      <w:r>
        <w:t xml:space="preserve"> от 28.12.2024 N 550-ФЗ)</w:t>
      </w:r>
    </w:p>
    <w:p w:rsidR="00255819" w:rsidRDefault="00255819">
      <w:pPr>
        <w:pStyle w:val="ConsPlusNormal"/>
        <w:spacing w:before="220"/>
        <w:ind w:firstLine="540"/>
        <w:jc w:val="both"/>
      </w:pPr>
      <w:r>
        <w:t>8) инфраструктура молодежной политики - система государственных и муниципальных учреждений, 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поддержку молодых семей и молодежных общественных объединений, а также реализацию основных направлений молодежной политики;</w:t>
      </w:r>
    </w:p>
    <w:p w:rsidR="00255819" w:rsidRDefault="00255819">
      <w:pPr>
        <w:pStyle w:val="ConsPlusNormal"/>
        <w:jc w:val="both"/>
      </w:pPr>
      <w:r>
        <w:t xml:space="preserve">(п. 8 в ред. Федерального </w:t>
      </w:r>
      <w:hyperlink r:id="rId14">
        <w:r>
          <w:rPr>
            <w:color w:val="0000FF"/>
          </w:rPr>
          <w:t>закона</w:t>
        </w:r>
      </w:hyperlink>
      <w:r>
        <w:t xml:space="preserve"> от 28.12.2024 N 550-ФЗ)</w:t>
      </w:r>
    </w:p>
    <w:p w:rsidR="00255819" w:rsidRDefault="00255819">
      <w:pPr>
        <w:pStyle w:val="ConsPlusNormal"/>
        <w:spacing w:before="220"/>
        <w:ind w:firstLine="540"/>
        <w:jc w:val="both"/>
      </w:pPr>
      <w:r>
        <w:t>9)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p w:rsidR="00255819" w:rsidRDefault="00255819">
      <w:pPr>
        <w:pStyle w:val="ConsPlusNormal"/>
        <w:spacing w:before="220"/>
        <w:ind w:firstLine="540"/>
        <w:jc w:val="both"/>
      </w:pPr>
      <w:bookmarkStart w:id="4" w:name="P47"/>
      <w:bookmarkEnd w:id="4"/>
      <w:r>
        <w:t xml:space="preserve">10) молодой работник - гражданин Российской Федерации в возрасте до 35 лет включительно (за исключением случаев, предусмотренных </w:t>
      </w:r>
      <w:hyperlink w:anchor="P115">
        <w:r>
          <w:rPr>
            <w:color w:val="0000FF"/>
          </w:rPr>
          <w:t>частью 3 статьи 6</w:t>
        </w:r>
      </w:hyperlink>
      <w:r>
        <w:t xml:space="preserve"> настоящего Федерального закона), имеющий трудовой стаж не более трех лет и не относящийся к категории "молодой специалист";</w:t>
      </w:r>
    </w:p>
    <w:p w:rsidR="00255819" w:rsidRDefault="00255819">
      <w:pPr>
        <w:pStyle w:val="ConsPlusNormal"/>
        <w:jc w:val="both"/>
      </w:pPr>
      <w:r>
        <w:t xml:space="preserve">(п. 10 введен Федеральным </w:t>
      </w:r>
      <w:hyperlink r:id="rId15">
        <w:r>
          <w:rPr>
            <w:color w:val="0000FF"/>
          </w:rPr>
          <w:t>законом</w:t>
        </w:r>
      </w:hyperlink>
      <w:r>
        <w:t xml:space="preserve"> от 22.04.2024 N 95-ФЗ)</w:t>
      </w:r>
    </w:p>
    <w:p w:rsidR="00255819" w:rsidRDefault="00255819">
      <w:pPr>
        <w:pStyle w:val="ConsPlusNormal"/>
        <w:spacing w:before="220"/>
        <w:ind w:firstLine="540"/>
        <w:jc w:val="both"/>
      </w:pPr>
      <w:r>
        <w:t xml:space="preserve">11) государственные и муниципальные учреждения, осуществляющие деятельность по реализации молодежной политики (далее также - учреждения молодежной политики), - учреждения, созданные Российской Федерацией, субъектом Российской Федерации, органами публичной власти федеральной территории "Сириус" или муниципальным образованием и осуществляющие деятельность по реализации одного или нескольких основных направлений молодежной политики, предусмотренных </w:t>
      </w:r>
      <w:hyperlink w:anchor="P82">
        <w:r>
          <w:rPr>
            <w:color w:val="0000FF"/>
          </w:rPr>
          <w:t>частью 1 статьи 6</w:t>
        </w:r>
      </w:hyperlink>
      <w:r>
        <w:t xml:space="preserve"> настоящего Федерального закона, в качестве основного вида деятельности в соответствии с целями, указанными в их учредительных документах.</w:t>
      </w:r>
    </w:p>
    <w:p w:rsidR="00255819" w:rsidRDefault="00255819">
      <w:pPr>
        <w:pStyle w:val="ConsPlusNormal"/>
        <w:jc w:val="both"/>
      </w:pPr>
      <w:r>
        <w:t xml:space="preserve">(п. 11 введен Федеральным </w:t>
      </w:r>
      <w:hyperlink r:id="rId16">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Title"/>
        <w:ind w:firstLine="540"/>
        <w:jc w:val="both"/>
        <w:outlineLvl w:val="0"/>
      </w:pPr>
      <w:r>
        <w:t>Статья 3. Правовая основа регулирования отношений в сфере молодежной политики</w:t>
      </w:r>
    </w:p>
    <w:p w:rsidR="00255819" w:rsidRDefault="00255819">
      <w:pPr>
        <w:pStyle w:val="ConsPlusNormal"/>
        <w:jc w:val="center"/>
      </w:pPr>
    </w:p>
    <w:p w:rsidR="00255819" w:rsidRDefault="00255819">
      <w:pPr>
        <w:pStyle w:val="ConsPlusNormal"/>
        <w:ind w:firstLine="540"/>
        <w:jc w:val="both"/>
      </w:pPr>
      <w:r>
        <w:t xml:space="preserve">Правовую основу регулирования отношений в сфере молодежной политики составляют </w:t>
      </w:r>
      <w:hyperlink r:id="rId1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муниципальные правовые акты, содержащие нормы, регулирующие отношения в сфере реализации прав молодежи.</w:t>
      </w:r>
    </w:p>
    <w:p w:rsidR="00255819" w:rsidRDefault="00255819">
      <w:pPr>
        <w:pStyle w:val="ConsPlusNormal"/>
        <w:jc w:val="both"/>
      </w:pPr>
      <w:r>
        <w:t xml:space="preserve">(в ред. Федерального </w:t>
      </w:r>
      <w:hyperlink r:id="rId18">
        <w:r>
          <w:rPr>
            <w:color w:val="0000FF"/>
          </w:rPr>
          <w:t>закона</w:t>
        </w:r>
      </w:hyperlink>
      <w:r>
        <w:t xml:space="preserve"> от 22.04.2024 N 95-ФЗ)</w:t>
      </w:r>
    </w:p>
    <w:p w:rsidR="00255819" w:rsidRDefault="00255819">
      <w:pPr>
        <w:pStyle w:val="ConsPlusNormal"/>
        <w:ind w:firstLine="540"/>
        <w:jc w:val="both"/>
      </w:pPr>
    </w:p>
    <w:p w:rsidR="00255819" w:rsidRDefault="00255819">
      <w:pPr>
        <w:pStyle w:val="ConsPlusTitle"/>
        <w:ind w:firstLine="540"/>
        <w:jc w:val="both"/>
        <w:outlineLvl w:val="0"/>
      </w:pPr>
      <w:r>
        <w:lastRenderedPageBreak/>
        <w:t>Статья 4. Цели молодежной политики</w:t>
      </w:r>
    </w:p>
    <w:p w:rsidR="00255819" w:rsidRDefault="00255819">
      <w:pPr>
        <w:pStyle w:val="ConsPlusNormal"/>
        <w:ind w:firstLine="540"/>
        <w:jc w:val="both"/>
      </w:pPr>
    </w:p>
    <w:p w:rsidR="00255819" w:rsidRDefault="00255819">
      <w:pPr>
        <w:pStyle w:val="ConsPlusNormal"/>
        <w:ind w:firstLine="540"/>
        <w:jc w:val="both"/>
      </w:pPr>
      <w:r>
        <w:t>Целями молодежной политики являются:</w:t>
      </w:r>
    </w:p>
    <w:p w:rsidR="00255819" w:rsidRDefault="00255819">
      <w:pPr>
        <w:pStyle w:val="ConsPlusNormal"/>
        <w:spacing w:before="220"/>
        <w:ind w:firstLine="540"/>
        <w:jc w:val="both"/>
      </w:pPr>
      <w:r>
        <w:t>1) защита прав и законных интересов молодежи;</w:t>
      </w:r>
    </w:p>
    <w:p w:rsidR="00255819" w:rsidRDefault="00255819">
      <w:pPr>
        <w:pStyle w:val="ConsPlusNormal"/>
        <w:spacing w:before="220"/>
        <w:ind w:firstLine="540"/>
        <w:jc w:val="both"/>
      </w:pPr>
      <w:r>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rsidR="00255819" w:rsidRDefault="00255819">
      <w:pPr>
        <w:pStyle w:val="ConsPlusNormal"/>
        <w:spacing w:before="220"/>
        <w:ind w:firstLine="540"/>
        <w:jc w:val="both"/>
      </w:pPr>
      <w:r>
        <w:t>3) создание условий для участия молодежи в политической, социально-экономической, научной, спортивной и культурной жизни общества;</w:t>
      </w:r>
    </w:p>
    <w:p w:rsidR="00255819" w:rsidRDefault="00255819">
      <w:pPr>
        <w:pStyle w:val="ConsPlusNormal"/>
        <w:spacing w:before="220"/>
        <w:ind w:firstLine="540"/>
        <w:jc w:val="both"/>
      </w:pPr>
      <w:r>
        <w:t>4) повышение уровня межнационального (межэтнического) и межконфессионального согласия в молодежной среде;</w:t>
      </w:r>
    </w:p>
    <w:p w:rsidR="00255819" w:rsidRDefault="00255819">
      <w:pPr>
        <w:pStyle w:val="ConsPlusNormal"/>
        <w:spacing w:before="220"/>
        <w:ind w:firstLine="540"/>
        <w:jc w:val="both"/>
      </w:pPr>
      <w:r>
        <w:t>5)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rsidR="00255819" w:rsidRDefault="00255819">
      <w:pPr>
        <w:pStyle w:val="ConsPlusNormal"/>
        <w:jc w:val="both"/>
      </w:pPr>
      <w:r>
        <w:t xml:space="preserve">(п. 5 в ред. Федерального </w:t>
      </w:r>
      <w:hyperlink r:id="rId19">
        <w:r>
          <w:rPr>
            <w:color w:val="0000FF"/>
          </w:rPr>
          <w:t>закона</w:t>
        </w:r>
      </w:hyperlink>
      <w:r>
        <w:t xml:space="preserve"> от 28.12.2024 N 550-ФЗ)</w:t>
      </w:r>
    </w:p>
    <w:p w:rsidR="00255819" w:rsidRDefault="00255819">
      <w:pPr>
        <w:pStyle w:val="ConsPlusNormal"/>
        <w:spacing w:before="220"/>
        <w:ind w:firstLine="540"/>
        <w:jc w:val="both"/>
      </w:pPr>
      <w:r>
        <w:t>6) формирование культуры семейных отношений, поддержка молодых семей, способствующие улучшению демографической ситуации в Российской Федерации.</w:t>
      </w:r>
    </w:p>
    <w:p w:rsidR="00255819" w:rsidRDefault="00255819">
      <w:pPr>
        <w:pStyle w:val="ConsPlusNormal"/>
        <w:ind w:firstLine="540"/>
        <w:jc w:val="both"/>
      </w:pPr>
    </w:p>
    <w:p w:rsidR="00255819" w:rsidRDefault="00255819">
      <w:pPr>
        <w:pStyle w:val="ConsPlusTitle"/>
        <w:ind w:firstLine="540"/>
        <w:jc w:val="both"/>
        <w:outlineLvl w:val="0"/>
      </w:pPr>
      <w:r>
        <w:t>Статья 5. Принципы молодежной политики</w:t>
      </w:r>
    </w:p>
    <w:p w:rsidR="00255819" w:rsidRDefault="00255819">
      <w:pPr>
        <w:pStyle w:val="ConsPlusNormal"/>
        <w:ind w:firstLine="540"/>
        <w:jc w:val="both"/>
      </w:pPr>
    </w:p>
    <w:p w:rsidR="00255819" w:rsidRDefault="00255819">
      <w:pPr>
        <w:pStyle w:val="ConsPlusNormal"/>
        <w:ind w:firstLine="540"/>
        <w:jc w:val="both"/>
      </w:pPr>
      <w:r>
        <w:t>Принципами молодежной политики являются:</w:t>
      </w:r>
    </w:p>
    <w:p w:rsidR="00255819" w:rsidRDefault="00255819">
      <w:pPr>
        <w:pStyle w:val="ConsPlusNormal"/>
        <w:spacing w:before="220"/>
        <w:ind w:firstLine="540"/>
        <w:jc w:val="both"/>
      </w:pPr>
      <w:r>
        <w:t xml:space="preserve">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w:t>
      </w:r>
      <w:proofErr w:type="gramStart"/>
      <w:r>
        <w:t>интересов</w:t>
      </w:r>
      <w:proofErr w:type="gramEnd"/>
      <w:r>
        <w:t xml:space="preserve"> и прав иных граждан, общественных объединений и организаций;</w:t>
      </w:r>
    </w:p>
    <w:p w:rsidR="00255819" w:rsidRDefault="00255819">
      <w:pPr>
        <w:pStyle w:val="ConsPlusNormal"/>
        <w:spacing w:before="220"/>
        <w:ind w:firstLine="540"/>
        <w:jc w:val="both"/>
      </w:pPr>
      <w:r>
        <w:t>2) взаимодействие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осуществляющих деятельность в сфере молодежной политики;</w:t>
      </w:r>
    </w:p>
    <w:p w:rsidR="00255819" w:rsidRDefault="00255819">
      <w:pPr>
        <w:pStyle w:val="ConsPlusNormal"/>
        <w:jc w:val="both"/>
      </w:pPr>
      <w:r>
        <w:t xml:space="preserve">(в ред. Федерального </w:t>
      </w:r>
      <w:hyperlink r:id="rId20">
        <w:r>
          <w:rPr>
            <w:color w:val="0000FF"/>
          </w:rPr>
          <w:t>закона</w:t>
        </w:r>
      </w:hyperlink>
      <w:r>
        <w:t xml:space="preserve"> от 28.12.2024 N 550-ФЗ)</w:t>
      </w:r>
    </w:p>
    <w:p w:rsidR="00255819" w:rsidRDefault="00255819">
      <w:pPr>
        <w:pStyle w:val="ConsPlusNormal"/>
        <w:spacing w:before="220"/>
        <w:ind w:firstLine="540"/>
        <w:jc w:val="both"/>
      </w:pPr>
      <w:r>
        <w:t>3) комплексный, научный и стратегический подходы при формировании и реализации молодежной политики;</w:t>
      </w:r>
    </w:p>
    <w:p w:rsidR="00255819" w:rsidRDefault="00255819">
      <w:pPr>
        <w:pStyle w:val="ConsPlusNormal"/>
        <w:spacing w:before="220"/>
        <w:ind w:firstLine="540"/>
        <w:jc w:val="both"/>
      </w:pPr>
      <w:r>
        <w:t>4) открытость и равный доступ молодежи, молодых семей, молодежных общественных объединений к соответствующим мерам государственной поддержки;</w:t>
      </w:r>
    </w:p>
    <w:p w:rsidR="00255819" w:rsidRDefault="00255819">
      <w:pPr>
        <w:pStyle w:val="ConsPlusNormal"/>
        <w:spacing w:before="220"/>
        <w:ind w:firstLine="540"/>
        <w:jc w:val="both"/>
      </w:pPr>
      <w:r>
        <w:t>5) приоритетность государственной поддержки социально незащищенных молодых граждан, молодых семей;</w:t>
      </w:r>
    </w:p>
    <w:p w:rsidR="00255819" w:rsidRDefault="00255819">
      <w:pPr>
        <w:pStyle w:val="ConsPlusNormal"/>
        <w:spacing w:before="220"/>
        <w:ind w:firstLine="540"/>
        <w:jc w:val="both"/>
      </w:pPr>
      <w:r>
        <w:t>6) обязательность участия молодежи, молодых семей, молодежных общественных объединений в формировании и реализации молодежной политики.</w:t>
      </w:r>
    </w:p>
    <w:p w:rsidR="00255819" w:rsidRDefault="00255819">
      <w:pPr>
        <w:pStyle w:val="ConsPlusNormal"/>
        <w:ind w:firstLine="540"/>
        <w:jc w:val="both"/>
      </w:pPr>
    </w:p>
    <w:p w:rsidR="00255819" w:rsidRDefault="00255819">
      <w:pPr>
        <w:pStyle w:val="ConsPlusTitle"/>
        <w:ind w:firstLine="540"/>
        <w:jc w:val="both"/>
        <w:outlineLvl w:val="0"/>
      </w:pPr>
      <w:r>
        <w:t>Статья 6. Основные направления молодежной политики</w:t>
      </w:r>
    </w:p>
    <w:p w:rsidR="00255819" w:rsidRDefault="00255819">
      <w:pPr>
        <w:pStyle w:val="ConsPlusNormal"/>
        <w:jc w:val="both"/>
      </w:pPr>
      <w:r>
        <w:t xml:space="preserve">(в ред. Федерального </w:t>
      </w:r>
      <w:hyperlink r:id="rId21">
        <w:r>
          <w:rPr>
            <w:color w:val="0000FF"/>
          </w:rPr>
          <w:t>закона</w:t>
        </w:r>
      </w:hyperlink>
      <w:r>
        <w:t xml:space="preserve"> от 28.12.2024 N 550-ФЗ)</w:t>
      </w:r>
    </w:p>
    <w:p w:rsidR="00255819" w:rsidRDefault="00255819">
      <w:pPr>
        <w:pStyle w:val="ConsPlusNormal"/>
        <w:jc w:val="center"/>
      </w:pPr>
    </w:p>
    <w:p w:rsidR="00255819" w:rsidRDefault="00255819">
      <w:pPr>
        <w:pStyle w:val="ConsPlusNormal"/>
        <w:ind w:firstLine="540"/>
        <w:jc w:val="both"/>
      </w:pPr>
      <w:bookmarkStart w:id="5" w:name="P82"/>
      <w:bookmarkEnd w:id="5"/>
      <w:r>
        <w:t>1. Основными направлениями молодежной политики являются:</w:t>
      </w:r>
    </w:p>
    <w:p w:rsidR="00255819" w:rsidRDefault="00255819">
      <w:pPr>
        <w:pStyle w:val="ConsPlusNormal"/>
        <w:spacing w:before="220"/>
        <w:ind w:firstLine="540"/>
        <w:jc w:val="both"/>
      </w:pPr>
      <w:r>
        <w:lastRenderedPageBreak/>
        <w:t>1) патриотическое воспитание молодежи;</w:t>
      </w:r>
    </w:p>
    <w:p w:rsidR="00255819" w:rsidRDefault="00255819">
      <w:pPr>
        <w:pStyle w:val="ConsPlusNormal"/>
        <w:spacing w:before="220"/>
        <w:ind w:firstLine="540"/>
        <w:jc w:val="both"/>
      </w:pPr>
      <w:r>
        <w:t>2) духовно-нравственное воспитание молодежи;</w:t>
      </w:r>
    </w:p>
    <w:p w:rsidR="00255819" w:rsidRDefault="00255819">
      <w:pPr>
        <w:pStyle w:val="ConsPlusNormal"/>
        <w:spacing w:before="220"/>
        <w:ind w:firstLine="540"/>
        <w:jc w:val="both"/>
      </w:pPr>
      <w:r>
        <w:t>3)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rsidR="00255819" w:rsidRDefault="00255819">
      <w:pPr>
        <w:pStyle w:val="ConsPlusNormal"/>
        <w:spacing w:before="220"/>
        <w:ind w:firstLine="540"/>
        <w:jc w:val="both"/>
      </w:pPr>
      <w:r>
        <w:t>4) обеспечение защиты прав и законных интересов молодежи;</w:t>
      </w:r>
    </w:p>
    <w:p w:rsidR="00255819" w:rsidRDefault="00255819">
      <w:pPr>
        <w:pStyle w:val="ConsPlusNormal"/>
        <w:spacing w:before="220"/>
        <w:ind w:firstLine="540"/>
        <w:jc w:val="both"/>
      </w:pPr>
      <w:r>
        <w:t>5) 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rsidR="00255819" w:rsidRDefault="00255819">
      <w:pPr>
        <w:pStyle w:val="ConsPlusNormal"/>
        <w:spacing w:before="220"/>
        <w:ind w:firstLine="540"/>
        <w:jc w:val="both"/>
      </w:pPr>
      <w:r>
        <w:t>6) поддержка инициатив, в том числе инициативных проектов, молодежи;</w:t>
      </w:r>
    </w:p>
    <w:p w:rsidR="00255819" w:rsidRDefault="00255819">
      <w:pPr>
        <w:pStyle w:val="ConsPlusNormal"/>
        <w:spacing w:before="220"/>
        <w:ind w:firstLine="540"/>
        <w:jc w:val="both"/>
      </w:pPr>
      <w:r>
        <w:t>7) содействие общественной деятельности, направленной на поддержку молодежи;</w:t>
      </w:r>
    </w:p>
    <w:p w:rsidR="00255819" w:rsidRDefault="00255819">
      <w:pPr>
        <w:pStyle w:val="ConsPlusNormal"/>
        <w:spacing w:before="220"/>
        <w:ind w:firstLine="540"/>
        <w:jc w:val="both"/>
      </w:pPr>
      <w:r>
        <w:t>8) организация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rsidR="00255819" w:rsidRDefault="00255819">
      <w:pPr>
        <w:pStyle w:val="ConsPlusNormal"/>
        <w:spacing w:before="220"/>
        <w:ind w:firstLine="540"/>
        <w:jc w:val="both"/>
      </w:pPr>
      <w:r>
        <w:t>9) 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rsidR="00255819" w:rsidRDefault="00255819">
      <w:pPr>
        <w:pStyle w:val="ConsPlusNormal"/>
        <w:spacing w:before="220"/>
        <w:ind w:firstLine="540"/>
        <w:jc w:val="both"/>
      </w:pPr>
      <w:r>
        <w:t>10) предоставление социальных услуг молодежи;</w:t>
      </w:r>
    </w:p>
    <w:p w:rsidR="00255819" w:rsidRDefault="00255819">
      <w:pPr>
        <w:pStyle w:val="ConsPlusNormal"/>
        <w:spacing w:before="220"/>
        <w:ind w:firstLine="540"/>
        <w:jc w:val="both"/>
      </w:pPr>
      <w:r>
        <w:t>11) содействие решению жилищных проблем молодежи, молодых семей;</w:t>
      </w:r>
    </w:p>
    <w:p w:rsidR="00255819" w:rsidRDefault="00255819">
      <w:pPr>
        <w:pStyle w:val="ConsPlusNormal"/>
        <w:spacing w:before="220"/>
        <w:ind w:firstLine="540"/>
        <w:jc w:val="both"/>
      </w:pPr>
      <w:bookmarkStart w:id="6" w:name="P94"/>
      <w:bookmarkEnd w:id="6"/>
      <w:r>
        <w:t>12) поддержка молодых семей, сохранение и укрепление традиционных семейных ценностей и семейного образа жизни в молодежной среде, создание условий для обеспечения ответственного родительства среди молодежи;</w:t>
      </w:r>
    </w:p>
    <w:p w:rsidR="00255819" w:rsidRDefault="00255819">
      <w:pPr>
        <w:pStyle w:val="ConsPlusNormal"/>
        <w:spacing w:before="220"/>
        <w:ind w:firstLine="540"/>
        <w:jc w:val="both"/>
      </w:pPr>
      <w:r>
        <w:t>13) 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 поддержка молодых ученых;</w:t>
      </w:r>
    </w:p>
    <w:p w:rsidR="00255819" w:rsidRDefault="00255819">
      <w:pPr>
        <w:pStyle w:val="ConsPlusNormal"/>
        <w:spacing w:before="220"/>
        <w:ind w:firstLine="540"/>
        <w:jc w:val="both"/>
      </w:pPr>
      <w:r>
        <w:t>14) правовое просвещение и правовое информирование молодежи;</w:t>
      </w:r>
    </w:p>
    <w:p w:rsidR="00255819" w:rsidRDefault="00255819">
      <w:pPr>
        <w:pStyle w:val="ConsPlusNormal"/>
        <w:spacing w:before="220"/>
        <w:ind w:firstLine="540"/>
        <w:jc w:val="both"/>
      </w:pPr>
      <w:r>
        <w:t>15) организация подготовки специалистов по работе с молодежью;</w:t>
      </w:r>
    </w:p>
    <w:p w:rsidR="00255819" w:rsidRDefault="00255819">
      <w:pPr>
        <w:pStyle w:val="ConsPlusNormal"/>
        <w:spacing w:before="220"/>
        <w:ind w:firstLine="540"/>
        <w:jc w:val="both"/>
      </w:pPr>
      <w:r>
        <w:t>16) выявление, сопровождение и поддержка молодежи,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rsidR="00255819" w:rsidRDefault="00255819">
      <w:pPr>
        <w:pStyle w:val="ConsPlusNormal"/>
        <w:spacing w:before="220"/>
        <w:ind w:firstLine="540"/>
        <w:jc w:val="both"/>
      </w:pPr>
      <w:r>
        <w:t>17) развитие института наставничества;</w:t>
      </w:r>
    </w:p>
    <w:p w:rsidR="00255819" w:rsidRDefault="00255819">
      <w:pPr>
        <w:pStyle w:val="ConsPlusNormal"/>
        <w:spacing w:before="220"/>
        <w:ind w:firstLine="540"/>
        <w:jc w:val="both"/>
      </w:pPr>
      <w:r>
        <w:t>18)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rsidR="00255819" w:rsidRDefault="00255819">
      <w:pPr>
        <w:pStyle w:val="ConsPlusNormal"/>
        <w:spacing w:before="220"/>
        <w:ind w:firstLine="540"/>
        <w:jc w:val="both"/>
      </w:pPr>
      <w:r>
        <w:t>19) поддержка и содействие предпринимательской деятельности молодежи;</w:t>
      </w:r>
    </w:p>
    <w:p w:rsidR="00255819" w:rsidRDefault="00255819">
      <w:pPr>
        <w:pStyle w:val="ConsPlusNormal"/>
        <w:spacing w:before="220"/>
        <w:ind w:firstLine="540"/>
        <w:jc w:val="both"/>
      </w:pPr>
      <w:r>
        <w:lastRenderedPageBreak/>
        <w:t>20) 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p>
    <w:p w:rsidR="00255819" w:rsidRDefault="00255819">
      <w:pPr>
        <w:pStyle w:val="ConsPlusNormal"/>
        <w:spacing w:before="220"/>
        <w:ind w:firstLine="540"/>
        <w:jc w:val="both"/>
      </w:pPr>
      <w:r>
        <w:t>21) поддержка деятельности молодежных общественных объединений, некоммерческих организаций, осуществляющих деятельность, направленную на реализацию молодежной политики в Российской Федерации, и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w:t>
      </w:r>
    </w:p>
    <w:p w:rsidR="00255819" w:rsidRDefault="00255819">
      <w:pPr>
        <w:pStyle w:val="ConsPlusNormal"/>
        <w:spacing w:before="220"/>
        <w:ind w:firstLine="540"/>
        <w:jc w:val="both"/>
      </w:pPr>
      <w:r>
        <w:t>22) содействие участию молодежи в добровольческой (волонтерской) деятельности;</w:t>
      </w:r>
    </w:p>
    <w:p w:rsidR="00255819" w:rsidRDefault="00255819">
      <w:pPr>
        <w:pStyle w:val="ConsPlusNormal"/>
        <w:spacing w:before="220"/>
        <w:ind w:firstLine="540"/>
        <w:jc w:val="both"/>
      </w:pPr>
      <w:r>
        <w:t>23) формирование у молодежи экологической культуры и экологически ответственного мировоззрения;</w:t>
      </w:r>
    </w:p>
    <w:p w:rsidR="00255819" w:rsidRDefault="00255819">
      <w:pPr>
        <w:pStyle w:val="ConsPlusNormal"/>
        <w:spacing w:before="220"/>
        <w:ind w:firstLine="540"/>
        <w:jc w:val="both"/>
      </w:pPr>
      <w:r>
        <w:t>24) содействие международному и межрегиональному сотрудничеству в сфере молодежной политики;</w:t>
      </w:r>
    </w:p>
    <w:p w:rsidR="00255819" w:rsidRDefault="00255819">
      <w:pPr>
        <w:pStyle w:val="ConsPlusNormal"/>
        <w:spacing w:before="220"/>
        <w:ind w:firstLine="540"/>
        <w:jc w:val="both"/>
      </w:pPr>
      <w:r>
        <w:t>25) предупреждение правонарушений и антиобщественных действий молодежи;</w:t>
      </w:r>
    </w:p>
    <w:p w:rsidR="00255819" w:rsidRDefault="00255819">
      <w:pPr>
        <w:pStyle w:val="ConsPlusNormal"/>
        <w:spacing w:before="220"/>
        <w:ind w:firstLine="540"/>
        <w:jc w:val="both"/>
      </w:pPr>
      <w:r>
        <w:t>26) поддержка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духовно-нравственное воспитание молодежи;</w:t>
      </w:r>
    </w:p>
    <w:p w:rsidR="00255819" w:rsidRDefault="00255819">
      <w:pPr>
        <w:pStyle w:val="ConsPlusNormal"/>
        <w:spacing w:before="220"/>
        <w:ind w:firstLine="540"/>
        <w:jc w:val="both"/>
      </w:pPr>
      <w:r>
        <w:t>27) проведение научно-аналитических исследований по вопросам молодежной политики.</w:t>
      </w:r>
    </w:p>
    <w:p w:rsidR="00255819" w:rsidRDefault="00255819">
      <w:pPr>
        <w:pStyle w:val="ConsPlusNormal"/>
        <w:jc w:val="both"/>
      </w:pPr>
      <w:r>
        <w:t xml:space="preserve">(часть 1 в ред. Федерального </w:t>
      </w:r>
      <w:hyperlink r:id="rId22">
        <w:r>
          <w:rPr>
            <w:color w:val="0000FF"/>
          </w:rPr>
          <w:t>закона</w:t>
        </w:r>
      </w:hyperlink>
      <w:r>
        <w:t xml:space="preserve"> от 28.12.2024 N 550-ФЗ)</w:t>
      </w:r>
    </w:p>
    <w:p w:rsidR="00255819" w:rsidRDefault="00255819">
      <w:pPr>
        <w:pStyle w:val="ConsPlusNormal"/>
        <w:spacing w:before="220"/>
        <w:ind w:firstLine="540"/>
        <w:jc w:val="both"/>
      </w:pPr>
      <w:r>
        <w:t xml:space="preserve">2. Основные направления молодежной политики, указанные в </w:t>
      </w:r>
      <w:hyperlink w:anchor="P82">
        <w:r>
          <w:rPr>
            <w:color w:val="0000FF"/>
          </w:rPr>
          <w:t>части 1</w:t>
        </w:r>
      </w:hyperlink>
      <w:r>
        <w:t xml:space="preserve"> настоящей статьи, реализуются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 с учетом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 в том числе в рамках государственных программ Российской Федерации, федеральных целевых программ, государственных программ субъектов Российской Федерации, государственных программ федеральной территории "Сириус", муниципальных программ, предусматривающих мероприятия по поддержке молодежи, молодых семей и молодежных общественных объединений, с использованием инфраструктуры молодежной политики.</w:t>
      </w:r>
    </w:p>
    <w:p w:rsidR="00255819" w:rsidRDefault="00255819">
      <w:pPr>
        <w:pStyle w:val="ConsPlusNormal"/>
        <w:jc w:val="both"/>
      </w:pPr>
      <w:r>
        <w:t xml:space="preserve">(часть 2 в ред. Федерального </w:t>
      </w:r>
      <w:hyperlink r:id="rId23">
        <w:r>
          <w:rPr>
            <w:color w:val="0000FF"/>
          </w:rPr>
          <w:t>закона</w:t>
        </w:r>
      </w:hyperlink>
      <w:r>
        <w:t xml:space="preserve"> от 28.12.2024 N 550-ФЗ)</w:t>
      </w:r>
    </w:p>
    <w:p w:rsidR="00255819" w:rsidRDefault="00255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58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819" w:rsidRDefault="00255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819" w:rsidRDefault="00255819">
            <w:pPr>
              <w:pStyle w:val="ConsPlusNormal"/>
              <w:jc w:val="both"/>
            </w:pPr>
            <w:r>
              <w:rPr>
                <w:color w:val="392C69"/>
              </w:rPr>
              <w:t>КонсультантПлюс: примечание.</w:t>
            </w:r>
          </w:p>
          <w:p w:rsidR="00255819" w:rsidRDefault="00255819">
            <w:pPr>
              <w:pStyle w:val="ConsPlusNormal"/>
              <w:jc w:val="both"/>
            </w:pPr>
            <w:r>
              <w:rPr>
                <w:color w:val="392C69"/>
              </w:rPr>
              <w:t xml:space="preserve">Лица со статусом "молодой специалист", "молодой работник" по региональным актам, отраслевым соглашениям, коллективным договорам, имевшие право на гарантии, льготы, компенсации до 22.04.2024, могут его реализовать в порядке, действовавшем до этой даты (ФЗ от 22.04.2024 </w:t>
            </w:r>
            <w:hyperlink r:id="rId24">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r>
    </w:tbl>
    <w:p w:rsidR="00255819" w:rsidRDefault="00255819">
      <w:pPr>
        <w:pStyle w:val="ConsPlusNormal"/>
        <w:spacing w:before="280"/>
        <w:ind w:firstLine="540"/>
        <w:jc w:val="both"/>
      </w:pPr>
      <w:bookmarkStart w:id="7" w:name="P115"/>
      <w:bookmarkEnd w:id="7"/>
      <w:r>
        <w:t xml:space="preserve">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актами высших исполнительных органов субъектов Российской Федерации, нормативными правовыми актами органов публичной власти федеральной </w:t>
      </w:r>
      <w:r>
        <w:lastRenderedPageBreak/>
        <w:t xml:space="preserve">территории "Сириус" при реализации молодежной политики, в том числе при установлении мер поддержки отдельным категориям молодых граждан, молодых семей, молодых специалистов и молодых работников, может устанавливаться иной максимальный возраст, чем предусмотрено </w:t>
      </w:r>
      <w:hyperlink w:anchor="P28">
        <w:r>
          <w:rPr>
            <w:color w:val="0000FF"/>
          </w:rPr>
          <w:t>пунктами 1</w:t>
        </w:r>
      </w:hyperlink>
      <w:r>
        <w:t xml:space="preserve"> - </w:t>
      </w:r>
      <w:hyperlink w:anchor="P32">
        <w:r>
          <w:rPr>
            <w:color w:val="0000FF"/>
          </w:rPr>
          <w:t>3</w:t>
        </w:r>
      </w:hyperlink>
      <w:r>
        <w:t xml:space="preserve">, </w:t>
      </w:r>
      <w:hyperlink w:anchor="P40">
        <w:r>
          <w:rPr>
            <w:color w:val="0000FF"/>
          </w:rPr>
          <w:t>6</w:t>
        </w:r>
      </w:hyperlink>
      <w:r>
        <w:t xml:space="preserve">, </w:t>
      </w:r>
      <w:hyperlink w:anchor="P42">
        <w:r>
          <w:rPr>
            <w:color w:val="0000FF"/>
          </w:rPr>
          <w:t>7</w:t>
        </w:r>
      </w:hyperlink>
      <w:r>
        <w:t xml:space="preserve"> и </w:t>
      </w:r>
      <w:hyperlink w:anchor="P47">
        <w:r>
          <w:rPr>
            <w:color w:val="0000FF"/>
          </w:rPr>
          <w:t>10 статьи 2</w:t>
        </w:r>
      </w:hyperlink>
      <w:r>
        <w:t xml:space="preserve"> настоящего Федерального закона, но не менее 35 лет включительно.</w:t>
      </w:r>
    </w:p>
    <w:p w:rsidR="00255819" w:rsidRDefault="00255819">
      <w:pPr>
        <w:pStyle w:val="ConsPlusNormal"/>
        <w:jc w:val="both"/>
      </w:pPr>
      <w:r>
        <w:t xml:space="preserve">(часть 3 в ред. Федерального </w:t>
      </w:r>
      <w:hyperlink r:id="rId25">
        <w:r>
          <w:rPr>
            <w:color w:val="0000FF"/>
          </w:rPr>
          <w:t>закона</w:t>
        </w:r>
      </w:hyperlink>
      <w:r>
        <w:t xml:space="preserve"> от 22.04.2024 N 95-ФЗ)</w:t>
      </w:r>
    </w:p>
    <w:p w:rsidR="00255819" w:rsidRDefault="00255819">
      <w:pPr>
        <w:pStyle w:val="ConsPlusNormal"/>
        <w:spacing w:before="220"/>
        <w:ind w:firstLine="540"/>
        <w:jc w:val="both"/>
      </w:pPr>
      <w:r>
        <w:t>4. Молодой семье, в том числе студенческой семье, меры государственной поддержки, предусмотренные законодательством Российской Федерации, оказываются вне зависимости от оказания мер государственной поддержки молодым гражданам - членам указанной молодой семьи, в том числе студенческой семьи.</w:t>
      </w:r>
    </w:p>
    <w:p w:rsidR="00255819" w:rsidRDefault="00255819">
      <w:pPr>
        <w:pStyle w:val="ConsPlusNormal"/>
        <w:jc w:val="both"/>
      </w:pPr>
      <w:r>
        <w:t xml:space="preserve">(часть 4 в ред. Федерального </w:t>
      </w:r>
      <w:hyperlink r:id="rId26">
        <w:r>
          <w:rPr>
            <w:color w:val="0000FF"/>
          </w:rPr>
          <w:t>закона</w:t>
        </w:r>
      </w:hyperlink>
      <w:r>
        <w:t xml:space="preserve"> от 23.07.2025 N 258-ФЗ)</w:t>
      </w:r>
    </w:p>
    <w:p w:rsidR="00255819" w:rsidRDefault="00255819">
      <w:pPr>
        <w:pStyle w:val="ConsPlusNormal"/>
        <w:spacing w:before="220"/>
        <w:ind w:firstLine="540"/>
        <w:jc w:val="both"/>
      </w:pPr>
      <w:r>
        <w:t xml:space="preserve">5. Государственная поддержка молодежных общественных объединений осуществляется в соответствии с Федеральным </w:t>
      </w:r>
      <w:hyperlink r:id="rId27">
        <w:r>
          <w:rPr>
            <w:color w:val="0000FF"/>
          </w:rPr>
          <w:t>законом</w:t>
        </w:r>
      </w:hyperlink>
      <w:r>
        <w:t xml:space="preserve"> от 28 июня 1995 года N 98-ФЗ "О государственной поддержке молодежных и детских общественных объединений".</w:t>
      </w:r>
    </w:p>
    <w:p w:rsidR="00255819" w:rsidRDefault="00255819">
      <w:pPr>
        <w:pStyle w:val="ConsPlusNormal"/>
        <w:spacing w:before="220"/>
        <w:ind w:firstLine="540"/>
        <w:jc w:val="both"/>
      </w:pPr>
      <w:r>
        <w:t xml:space="preserve">5.1. Патриотическое воспитание молодежи и духовно-нравственное воспитание молодежи осуществляются с учетом положений, предусмотренных </w:t>
      </w:r>
      <w:hyperlink w:anchor="P149">
        <w:r>
          <w:rPr>
            <w:color w:val="0000FF"/>
          </w:rPr>
          <w:t>статьей 7.2</w:t>
        </w:r>
      </w:hyperlink>
      <w:r>
        <w:t xml:space="preserve"> настоящего Федерального закона.</w:t>
      </w:r>
    </w:p>
    <w:p w:rsidR="00255819" w:rsidRDefault="00255819">
      <w:pPr>
        <w:pStyle w:val="ConsPlusNormal"/>
        <w:jc w:val="both"/>
      </w:pPr>
      <w:r>
        <w:t xml:space="preserve">(часть 5.1 введена Федеральным </w:t>
      </w:r>
      <w:hyperlink r:id="rId28">
        <w:r>
          <w:rPr>
            <w:color w:val="0000FF"/>
          </w:rPr>
          <w:t>законом</w:t>
        </w:r>
      </w:hyperlink>
      <w:r>
        <w:t xml:space="preserve"> от 28.12.2024 N 550-ФЗ)</w:t>
      </w:r>
    </w:p>
    <w:p w:rsidR="00255819" w:rsidRDefault="00255819">
      <w:pPr>
        <w:pStyle w:val="ConsPlusNormal"/>
        <w:spacing w:before="220"/>
        <w:ind w:firstLine="540"/>
        <w:jc w:val="both"/>
      </w:pPr>
      <w:r>
        <w:t>6. Российская Федерация вправе осуществлять софинансирование расходных обязательств в сфере молодежной политики субъектов Российской Федерации, муниципальных образований в пределах средств, предусмотренных федеральным законом о федеральном бюджете на соответствующий финансовый год и на плановый период.</w:t>
      </w:r>
    </w:p>
    <w:p w:rsidR="00255819" w:rsidRDefault="00255819">
      <w:pPr>
        <w:pStyle w:val="ConsPlusNormal"/>
        <w:ind w:firstLine="540"/>
        <w:jc w:val="both"/>
      </w:pPr>
    </w:p>
    <w:p w:rsidR="00255819" w:rsidRDefault="00255819">
      <w:pPr>
        <w:pStyle w:val="ConsPlusTitle"/>
        <w:ind w:firstLine="540"/>
        <w:jc w:val="both"/>
        <w:outlineLvl w:val="0"/>
      </w:pPr>
      <w:r>
        <w:t>Статья 7. Участие молодежи в реализации молодежной политики</w:t>
      </w:r>
    </w:p>
    <w:p w:rsidR="00255819" w:rsidRDefault="00255819">
      <w:pPr>
        <w:pStyle w:val="ConsPlusNormal"/>
        <w:ind w:firstLine="540"/>
        <w:jc w:val="both"/>
      </w:pPr>
    </w:p>
    <w:p w:rsidR="00255819" w:rsidRDefault="00255819">
      <w:pPr>
        <w:pStyle w:val="ConsPlusNormal"/>
        <w:ind w:firstLine="540"/>
        <w:jc w:val="both"/>
      </w:pPr>
      <w:r>
        <w:t xml:space="preserve">(в ред. Федерального </w:t>
      </w:r>
      <w:hyperlink r:id="rId29">
        <w:r>
          <w:rPr>
            <w:color w:val="0000FF"/>
          </w:rPr>
          <w:t>закона</w:t>
        </w:r>
      </w:hyperlink>
      <w:r>
        <w:t xml:space="preserve"> от 28.12.2024 N 550-ФЗ)</w:t>
      </w:r>
    </w:p>
    <w:p w:rsidR="00255819" w:rsidRDefault="00255819">
      <w:pPr>
        <w:pStyle w:val="ConsPlusNormal"/>
        <w:jc w:val="center"/>
      </w:pPr>
    </w:p>
    <w:p w:rsidR="00255819" w:rsidRDefault="00255819">
      <w:pPr>
        <w:pStyle w:val="ConsPlusNormal"/>
        <w:ind w:firstLine="540"/>
        <w:jc w:val="both"/>
      </w:pPr>
      <w:r>
        <w:t>1. 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rsidR="00255819" w:rsidRDefault="00255819">
      <w:pPr>
        <w:pStyle w:val="ConsPlusNormal"/>
        <w:spacing w:before="220"/>
        <w:ind w:firstLine="540"/>
        <w:jc w:val="both"/>
      </w:pPr>
      <w:r>
        <w:t>1) 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международных организациях;</w:t>
      </w:r>
    </w:p>
    <w:p w:rsidR="00255819" w:rsidRDefault="00255819">
      <w:pPr>
        <w:pStyle w:val="ConsPlusNormal"/>
        <w:spacing w:before="220"/>
        <w:ind w:firstLine="540"/>
        <w:jc w:val="both"/>
      </w:pPr>
      <w:r>
        <w:t>2) организация, проведение и участие во всероссийских молодежных и в международных молодежных форумах, форумах молодежи субъектов Российской Федерации, иных форумах, в том числе проектах, связанных с вовлечением молодежи в трудовую деятельность, а также в других мероприятиях в сфере молодежной политики;</w:t>
      </w:r>
    </w:p>
    <w:p w:rsidR="00255819" w:rsidRDefault="00255819">
      <w:pPr>
        <w:pStyle w:val="ConsPlusNormal"/>
        <w:spacing w:before="220"/>
        <w:ind w:firstLine="540"/>
        <w:jc w:val="both"/>
      </w:pPr>
      <w:r>
        <w:t>3) проведение научно-аналитических исследований по вопросам молодежной политики;</w:t>
      </w:r>
    </w:p>
    <w:p w:rsidR="00255819" w:rsidRDefault="00255819">
      <w:pPr>
        <w:pStyle w:val="ConsPlusNormal"/>
        <w:spacing w:before="220"/>
        <w:ind w:firstLine="540"/>
        <w:jc w:val="both"/>
      </w:pPr>
      <w:r>
        <w:t>4) подготовка и реализация инициатив, в том числе инициативных проектов, молодежи, создание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 в Российской Федерации;</w:t>
      </w:r>
    </w:p>
    <w:p w:rsidR="00255819" w:rsidRDefault="00255819">
      <w:pPr>
        <w:pStyle w:val="ConsPlusNormal"/>
        <w:spacing w:before="220"/>
        <w:ind w:firstLine="540"/>
        <w:jc w:val="both"/>
      </w:pPr>
      <w:r>
        <w:t xml:space="preserve">5) формирование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 в порядке, предусмотренном законодательством Российской </w:t>
      </w:r>
      <w:r>
        <w:lastRenderedPageBreak/>
        <w:t>Федерации, законодательством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 и учредительными документами указанных органов и организаций;</w:t>
      </w:r>
    </w:p>
    <w:p w:rsidR="00255819" w:rsidRDefault="00255819">
      <w:pPr>
        <w:pStyle w:val="ConsPlusNormal"/>
        <w:spacing w:before="220"/>
        <w:ind w:firstLine="540"/>
        <w:jc w:val="both"/>
      </w:pPr>
      <w:r>
        <w:t>6) иные формы, предусмотренные законодательством Российской Федерации.</w:t>
      </w:r>
    </w:p>
    <w:p w:rsidR="00255819" w:rsidRDefault="00255819">
      <w:pPr>
        <w:pStyle w:val="ConsPlusNormal"/>
        <w:spacing w:before="220"/>
        <w:ind w:firstLine="540"/>
        <w:jc w:val="both"/>
      </w:pPr>
      <w:r>
        <w:t>2. Молодые граждане вправе получать консультационную, методическую и информационную поддержку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по вопросам создания и обеспечения функционирования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 в Российской Федерации.</w:t>
      </w:r>
    </w:p>
    <w:p w:rsidR="00255819" w:rsidRDefault="00255819">
      <w:pPr>
        <w:pStyle w:val="ConsPlusNormal"/>
        <w:ind w:firstLine="540"/>
        <w:jc w:val="both"/>
      </w:pPr>
    </w:p>
    <w:p w:rsidR="00255819" w:rsidRDefault="00255819">
      <w:pPr>
        <w:pStyle w:val="ConsPlusTitle"/>
        <w:ind w:firstLine="540"/>
        <w:jc w:val="both"/>
        <w:outlineLvl w:val="0"/>
      </w:pPr>
      <w:r>
        <w:t>Статья 7.1. Некоммерческие организации, осуществляющие деятельность, направленную на реализацию молодежной политики в Российской Федерации</w:t>
      </w:r>
    </w:p>
    <w:p w:rsidR="00255819" w:rsidRDefault="00255819">
      <w:pPr>
        <w:pStyle w:val="ConsPlusNormal"/>
        <w:ind w:firstLine="540"/>
        <w:jc w:val="both"/>
      </w:pPr>
    </w:p>
    <w:p w:rsidR="00255819" w:rsidRDefault="00255819">
      <w:pPr>
        <w:pStyle w:val="ConsPlusNormal"/>
        <w:ind w:firstLine="540"/>
        <w:jc w:val="both"/>
      </w:pPr>
      <w:r>
        <w:t xml:space="preserve">(введена Федеральным </w:t>
      </w:r>
      <w:hyperlink r:id="rId30">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1. Деятельность некоммерческих организаций, направленная на реализацию молодежной политики в Российской Федерации, может осуществляться в следующих формах:</w:t>
      </w:r>
    </w:p>
    <w:p w:rsidR="00255819" w:rsidRDefault="00255819">
      <w:pPr>
        <w:pStyle w:val="ConsPlusNormal"/>
        <w:spacing w:before="220"/>
        <w:ind w:firstLine="540"/>
        <w:jc w:val="both"/>
      </w:pPr>
      <w:r>
        <w:t>1) реализация проектов и программ по основным направлениям молодежной политики;</w:t>
      </w:r>
    </w:p>
    <w:p w:rsidR="00255819" w:rsidRDefault="00255819">
      <w:pPr>
        <w:pStyle w:val="ConsPlusNormal"/>
        <w:spacing w:before="220"/>
        <w:ind w:firstLine="540"/>
        <w:jc w:val="both"/>
      </w:pPr>
      <w:r>
        <w:t>2) содействие реализации инициатив, в том числе инициативных проектов, молодежи по основным направлениям молодежной политики;</w:t>
      </w:r>
    </w:p>
    <w:p w:rsidR="00255819" w:rsidRDefault="00255819">
      <w:pPr>
        <w:pStyle w:val="ConsPlusNormal"/>
        <w:spacing w:before="220"/>
        <w:ind w:firstLine="540"/>
        <w:jc w:val="both"/>
      </w:pPr>
      <w:r>
        <w:t>3) создание условий для развития трудовой, общественно значимой и творческой активности молодежи путем совмещения получения образования с работой, в том числе посредством студенческих отрядов;</w:t>
      </w:r>
    </w:p>
    <w:p w:rsidR="00255819" w:rsidRDefault="00255819">
      <w:pPr>
        <w:pStyle w:val="ConsPlusNormal"/>
        <w:spacing w:before="220"/>
        <w:ind w:firstLine="540"/>
        <w:jc w:val="both"/>
      </w:pPr>
      <w:r>
        <w:t>4) иные формы, предусмотренные законодательством Российской Федерации.</w:t>
      </w:r>
    </w:p>
    <w:p w:rsidR="00255819" w:rsidRDefault="00255819">
      <w:pPr>
        <w:pStyle w:val="ConsPlusNormal"/>
        <w:spacing w:before="220"/>
        <w:ind w:firstLine="540"/>
        <w:jc w:val="both"/>
      </w:pPr>
      <w:r>
        <w:t>2. Некоммерческие организации, осуществляющие деятельность, направленную на реализацию молодежной политики в Российской Федерации, вправе получать поддержку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предоставляемую в форме консультационной, методической и информационной поддержки, а также в иных формах, предусмотренных законодательством Российской Федерации и законодательством субъектов Российской Федерации.</w:t>
      </w:r>
    </w:p>
    <w:p w:rsidR="00255819" w:rsidRDefault="00255819">
      <w:pPr>
        <w:pStyle w:val="ConsPlusNormal"/>
        <w:spacing w:before="220"/>
        <w:ind w:firstLine="540"/>
        <w:jc w:val="both"/>
      </w:pPr>
      <w:r>
        <w:t xml:space="preserve">3. Порядок создания, деятельности и ликвидации некоммерческих организаций, указанных в настоящей статье, осуществляется в соответствии с </w:t>
      </w:r>
      <w:hyperlink r:id="rId31">
        <w:r>
          <w:rPr>
            <w:color w:val="0000FF"/>
          </w:rPr>
          <w:t>законодательством</w:t>
        </w:r>
      </w:hyperlink>
      <w:r>
        <w:t xml:space="preserve"> Российской Федерации.</w:t>
      </w:r>
    </w:p>
    <w:p w:rsidR="00255819" w:rsidRDefault="00255819">
      <w:pPr>
        <w:pStyle w:val="ConsPlusNormal"/>
        <w:ind w:firstLine="540"/>
        <w:jc w:val="both"/>
      </w:pPr>
    </w:p>
    <w:p w:rsidR="00255819" w:rsidRDefault="00255819">
      <w:pPr>
        <w:pStyle w:val="ConsPlusTitle"/>
        <w:ind w:firstLine="540"/>
        <w:jc w:val="both"/>
        <w:outlineLvl w:val="0"/>
      </w:pPr>
      <w:bookmarkStart w:id="8" w:name="P149"/>
      <w:bookmarkEnd w:id="8"/>
      <w:r>
        <w:t>Статья 7.2. Патриотическое воспитание молодежи и духовно-нравственное воспитание молодежи</w:t>
      </w:r>
    </w:p>
    <w:p w:rsidR="00255819" w:rsidRDefault="00255819">
      <w:pPr>
        <w:pStyle w:val="ConsPlusNormal"/>
        <w:ind w:firstLine="540"/>
        <w:jc w:val="both"/>
      </w:pPr>
    </w:p>
    <w:p w:rsidR="00255819" w:rsidRDefault="00255819">
      <w:pPr>
        <w:pStyle w:val="ConsPlusNormal"/>
        <w:ind w:firstLine="540"/>
        <w:jc w:val="both"/>
      </w:pPr>
      <w:r>
        <w:t xml:space="preserve">(введена Федеральным </w:t>
      </w:r>
      <w:hyperlink r:id="rId32">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1. Органы публичной власти в сфере патриотического воспитания молодежи и духовно-нравственного воспитания молодежи осуществляют следующие полномочия:</w:t>
      </w:r>
    </w:p>
    <w:p w:rsidR="00255819" w:rsidRDefault="00255819">
      <w:pPr>
        <w:pStyle w:val="ConsPlusNormal"/>
        <w:spacing w:before="220"/>
        <w:ind w:firstLine="540"/>
        <w:jc w:val="both"/>
      </w:pPr>
      <w:r>
        <w:t xml:space="preserve">1) Правительство Российской Федерации утверждает комплекс </w:t>
      </w:r>
      <w:hyperlink r:id="rId33">
        <w:r>
          <w:rPr>
            <w:color w:val="0000FF"/>
          </w:rPr>
          <w:t>мер</w:t>
        </w:r>
      </w:hyperlink>
      <w:r>
        <w:t xml:space="preserve"> по патриотическому воспитанию молодежи и духовно-нравственному воспитанию молодежи в Российской Федерации и организует его реализацию;</w:t>
      </w:r>
    </w:p>
    <w:p w:rsidR="00255819" w:rsidRDefault="00255819">
      <w:pPr>
        <w:pStyle w:val="ConsPlusNormal"/>
        <w:spacing w:before="220"/>
        <w:ind w:firstLine="540"/>
        <w:jc w:val="both"/>
      </w:pPr>
      <w:r>
        <w:lastRenderedPageBreak/>
        <w:t>2) органы государственной власти субъектов Российской Федерации утверждают региональный комплекс мер по патриотическому воспитанию молодежи и духовно-нравственному воспитанию молодежи с учетом положений, предусмотренных комплексом мер по патриотическому воспитанию молодежи и духовно-нравственному воспитанию молодежи в Российской Федерации,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 и организуют его реализацию.</w:t>
      </w:r>
    </w:p>
    <w:p w:rsidR="00255819" w:rsidRDefault="00255819">
      <w:pPr>
        <w:pStyle w:val="ConsPlusNormal"/>
        <w:spacing w:before="220"/>
        <w:ind w:firstLine="540"/>
        <w:jc w:val="both"/>
      </w:pPr>
      <w:r>
        <w:t>2.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и органы местного самоуправления в пределах своих полномочий осуществляют следующие меры:</w:t>
      </w:r>
    </w:p>
    <w:p w:rsidR="00255819" w:rsidRDefault="00255819">
      <w:pPr>
        <w:pStyle w:val="ConsPlusNormal"/>
        <w:spacing w:before="220"/>
        <w:ind w:firstLine="540"/>
        <w:jc w:val="both"/>
      </w:pPr>
      <w:r>
        <w:t>1) 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 воспитания молодежи и духовно-нравственного воспитания молодежи;</w:t>
      </w:r>
    </w:p>
    <w:p w:rsidR="00255819" w:rsidRDefault="00255819">
      <w:pPr>
        <w:pStyle w:val="ConsPlusNormal"/>
        <w:spacing w:before="220"/>
        <w:ind w:firstLine="540"/>
        <w:jc w:val="both"/>
      </w:pPr>
      <w:r>
        <w:t>2) мониторинг эффективности патриотического воспитания молодежи и духовно-нравственного воспитания молодежи в Российской Федерации;</w:t>
      </w:r>
    </w:p>
    <w:p w:rsidR="00255819" w:rsidRDefault="00255819">
      <w:pPr>
        <w:pStyle w:val="ConsPlusNormal"/>
        <w:spacing w:before="220"/>
        <w:ind w:firstLine="540"/>
        <w:jc w:val="both"/>
      </w:pPr>
      <w:r>
        <w:t>3) иные меры, предусмотренные законодательством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w:t>
      </w:r>
    </w:p>
    <w:p w:rsidR="00255819" w:rsidRDefault="00255819">
      <w:pPr>
        <w:pStyle w:val="ConsPlusNormal"/>
        <w:spacing w:before="220"/>
        <w:ind w:firstLine="540"/>
        <w:jc w:val="both"/>
      </w:pPr>
      <w:r>
        <w:t xml:space="preserve">3. Мониторинг эффективности патриотического воспитания молодежи и духовно-нравственного воспитания молодежи в Российской Федерации является частью мониторинга реализации молодежной политики и представляет собой деятельность по сбору, обобщению, анализу и оценке информации о деятельности органов публичной власти и иных субъектов, осуществляющих деятельность в сфере молодежной политики, по патриотическому воспитанию молодежи и духовно-нравственному воспитанию молодежи в порядке, предусмотренном </w:t>
      </w:r>
      <w:hyperlink w:anchor="P285">
        <w:r>
          <w:rPr>
            <w:color w:val="0000FF"/>
          </w:rPr>
          <w:t>статьей 12</w:t>
        </w:r>
      </w:hyperlink>
      <w:r>
        <w:t xml:space="preserve"> настоящего Федерального закона.</w:t>
      </w:r>
    </w:p>
    <w:p w:rsidR="00255819" w:rsidRDefault="00255819">
      <w:pPr>
        <w:pStyle w:val="ConsPlusNormal"/>
        <w:ind w:firstLine="540"/>
        <w:jc w:val="both"/>
      </w:pPr>
    </w:p>
    <w:p w:rsidR="00255819" w:rsidRDefault="00255819">
      <w:pPr>
        <w:pStyle w:val="ConsPlusTitle"/>
        <w:ind w:firstLine="540"/>
        <w:jc w:val="both"/>
        <w:outlineLvl w:val="0"/>
      </w:pPr>
      <w:r>
        <w:t>Статья 8. Полномочия федеральных органов государственной власти в сфере молодежной политики</w:t>
      </w:r>
    </w:p>
    <w:p w:rsidR="00255819" w:rsidRDefault="00255819">
      <w:pPr>
        <w:pStyle w:val="ConsPlusNormal"/>
        <w:ind w:firstLine="540"/>
        <w:jc w:val="both"/>
      </w:pPr>
    </w:p>
    <w:p w:rsidR="00255819" w:rsidRDefault="00255819">
      <w:pPr>
        <w:pStyle w:val="ConsPlusNormal"/>
        <w:ind w:firstLine="540"/>
        <w:jc w:val="both"/>
      </w:pPr>
      <w:r>
        <w:t xml:space="preserve">(в ред. Федерального </w:t>
      </w:r>
      <w:hyperlink r:id="rId34">
        <w:r>
          <w:rPr>
            <w:color w:val="0000FF"/>
          </w:rPr>
          <w:t>закона</w:t>
        </w:r>
      </w:hyperlink>
      <w:r>
        <w:t xml:space="preserve"> от 28.12.2024 N 550-ФЗ)</w:t>
      </w:r>
    </w:p>
    <w:p w:rsidR="00255819" w:rsidRDefault="00255819">
      <w:pPr>
        <w:pStyle w:val="ConsPlusNormal"/>
        <w:jc w:val="center"/>
      </w:pPr>
    </w:p>
    <w:p w:rsidR="00255819" w:rsidRDefault="00255819">
      <w:pPr>
        <w:pStyle w:val="ConsPlusNormal"/>
        <w:ind w:firstLine="540"/>
        <w:jc w:val="both"/>
      </w:pPr>
      <w:r>
        <w:t>1. К полномочиям федеральных органов государственной власти в сфере молодежной политики относятся:</w:t>
      </w:r>
    </w:p>
    <w:p w:rsidR="00255819" w:rsidRDefault="00255819">
      <w:pPr>
        <w:pStyle w:val="ConsPlusNormal"/>
        <w:spacing w:before="220"/>
        <w:ind w:firstLine="540"/>
        <w:jc w:val="both"/>
      </w:pPr>
      <w:r>
        <w:t>1) реализация молодежной политики в Российской Федерации в установленной сфере деятельности;</w:t>
      </w:r>
    </w:p>
    <w:p w:rsidR="00255819" w:rsidRDefault="00255819">
      <w:pPr>
        <w:pStyle w:val="ConsPlusNormal"/>
        <w:spacing w:before="220"/>
        <w:ind w:firstLine="540"/>
        <w:jc w:val="both"/>
      </w:pPr>
      <w:r>
        <w:t>2) принятие и реализация государственных программ Российской Федерации, федеральных целевых программ, реализация международных программ по основным направлениям молодежной политики;</w:t>
      </w:r>
    </w:p>
    <w:p w:rsidR="00255819" w:rsidRDefault="00255819">
      <w:pPr>
        <w:pStyle w:val="ConsPlusNormal"/>
        <w:spacing w:before="220"/>
        <w:ind w:firstLine="540"/>
        <w:jc w:val="both"/>
      </w:pPr>
      <w:r>
        <w:t>3) содействие развитию инфраструктуры молодежной политики;</w:t>
      </w:r>
    </w:p>
    <w:p w:rsidR="00255819" w:rsidRDefault="00255819">
      <w:pPr>
        <w:pStyle w:val="ConsPlusNormal"/>
        <w:spacing w:before="220"/>
        <w:ind w:firstLine="540"/>
        <w:jc w:val="both"/>
      </w:pPr>
      <w:r>
        <w:t>4) организация подготовки специалистов по работе с молодежью;</w:t>
      </w:r>
    </w:p>
    <w:p w:rsidR="00255819" w:rsidRDefault="00255819">
      <w:pPr>
        <w:pStyle w:val="ConsPlusNormal"/>
        <w:spacing w:before="220"/>
        <w:ind w:firstLine="540"/>
        <w:jc w:val="both"/>
      </w:pPr>
      <w:r>
        <w:t xml:space="preserve">5) создание, развитие, ввод в эксплуатацию, эксплуатация и вывод из эксплуатации </w:t>
      </w:r>
      <w:r>
        <w:lastRenderedPageBreak/>
        <w:t>федеральных информационных систем и баз данных в сфере молодежной политики,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55819" w:rsidRDefault="00255819">
      <w:pPr>
        <w:pStyle w:val="ConsPlusNormal"/>
        <w:spacing w:before="220"/>
        <w:ind w:firstLine="540"/>
        <w:jc w:val="both"/>
      </w:pPr>
      <w:r>
        <w:t>6) содействие занятости молодежи, формированию ценности труда и получению практических навыков, в том числе посредством студенческих отрядов;</w:t>
      </w:r>
    </w:p>
    <w:p w:rsidR="00255819" w:rsidRDefault="00255819">
      <w:pPr>
        <w:pStyle w:val="ConsPlusNormal"/>
        <w:spacing w:before="220"/>
        <w:ind w:firstLine="540"/>
        <w:jc w:val="both"/>
      </w:pPr>
      <w:r>
        <w:t>7) участие в осуществлении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федеральном уровне и подготовке доклада о положении молодежи в Российской Федерации, утверждение порядка осуществления мониторинга реализации молодежной политики, а также перечней обязательной информации, подлежащей мониторингу;</w:t>
      </w:r>
    </w:p>
    <w:p w:rsidR="00255819" w:rsidRDefault="00255819">
      <w:pPr>
        <w:pStyle w:val="ConsPlusNormal"/>
        <w:spacing w:before="220"/>
        <w:ind w:firstLine="540"/>
        <w:jc w:val="both"/>
      </w:pPr>
      <w:r>
        <w:t>8) иные полномочия в сфере молодежной политики, отнесенные в соответствии с настоящим Федеральным законом, другими федеральными законами и иными нормативными правовыми актами Российской Федерации к полномочиям федеральных органов государственной власти.</w:t>
      </w:r>
    </w:p>
    <w:p w:rsidR="00255819" w:rsidRDefault="00255819">
      <w:pPr>
        <w:pStyle w:val="ConsPlusNormal"/>
        <w:spacing w:before="220"/>
        <w:ind w:firstLine="540"/>
        <w:jc w:val="both"/>
      </w:pPr>
      <w:bookmarkStart w:id="9" w:name="P175"/>
      <w:bookmarkEnd w:id="9"/>
      <w:r>
        <w:t>2. Выработка и реализация государственной политики и нормативно-правовое регулирование в сфере молодежной политики в отношении молодежи, обучающейся и (или) работающей в организациях, осуществляющих образовательную деятельность по образовательным программам высшего образования, и научных организациях,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55819" w:rsidRDefault="00255819">
      <w:pPr>
        <w:pStyle w:val="ConsPlusNormal"/>
        <w:spacing w:before="220"/>
        <w:ind w:firstLine="540"/>
        <w:jc w:val="both"/>
      </w:pPr>
      <w:bookmarkStart w:id="10" w:name="P176"/>
      <w:bookmarkEnd w:id="10"/>
      <w:r>
        <w:t xml:space="preserve">3. В рамках реализации основного направления молодежной политики, предусмотренного </w:t>
      </w:r>
      <w:hyperlink w:anchor="P94">
        <w:r>
          <w:rPr>
            <w:color w:val="0000FF"/>
          </w:rPr>
          <w:t>пунктом 12 части 1 статьи 6</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разрабатываются и утверждаются </w:t>
      </w:r>
      <w:hyperlink r:id="rId35">
        <w:r>
          <w:rPr>
            <w:color w:val="0000FF"/>
          </w:rPr>
          <w:t>рекомендации</w:t>
        </w:r>
      </w:hyperlink>
      <w:r>
        <w:t xml:space="preserve"> по поддержке студенческих семей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демографии,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255819" w:rsidRDefault="00255819">
      <w:pPr>
        <w:pStyle w:val="ConsPlusNormal"/>
        <w:jc w:val="both"/>
      </w:pPr>
      <w:r>
        <w:t xml:space="preserve">(часть 3 введена Федеральным </w:t>
      </w:r>
      <w:hyperlink r:id="rId36">
        <w:r>
          <w:rPr>
            <w:color w:val="0000FF"/>
          </w:rPr>
          <w:t>законом</w:t>
        </w:r>
      </w:hyperlink>
      <w:r>
        <w:t xml:space="preserve"> от 23.07.2025 N 258-ФЗ)</w:t>
      </w:r>
    </w:p>
    <w:p w:rsidR="00255819" w:rsidRDefault="00255819">
      <w:pPr>
        <w:pStyle w:val="ConsPlusNormal"/>
        <w:ind w:firstLine="540"/>
        <w:jc w:val="both"/>
      </w:pPr>
    </w:p>
    <w:p w:rsidR="00255819" w:rsidRDefault="00255819">
      <w:pPr>
        <w:pStyle w:val="ConsPlusTitle"/>
        <w:ind w:firstLine="540"/>
        <w:jc w:val="both"/>
        <w:outlineLvl w:val="0"/>
      </w:pPr>
      <w:r>
        <w:t>Статья 8.1. Полномочия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255819" w:rsidRDefault="00255819">
      <w:pPr>
        <w:pStyle w:val="ConsPlusNormal"/>
        <w:ind w:firstLine="540"/>
        <w:jc w:val="both"/>
      </w:pPr>
    </w:p>
    <w:p w:rsidR="00255819" w:rsidRDefault="00255819">
      <w:pPr>
        <w:pStyle w:val="ConsPlusNormal"/>
        <w:ind w:firstLine="540"/>
        <w:jc w:val="both"/>
      </w:pPr>
      <w:r>
        <w:t xml:space="preserve">(введена Федеральным </w:t>
      </w:r>
      <w:hyperlink r:id="rId37">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К полномочиям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 относятся:</w:t>
      </w:r>
    </w:p>
    <w:p w:rsidR="00255819" w:rsidRDefault="00255819">
      <w:pPr>
        <w:pStyle w:val="ConsPlusNormal"/>
        <w:spacing w:before="220"/>
        <w:ind w:firstLine="540"/>
        <w:jc w:val="both"/>
      </w:pPr>
      <w:r>
        <w:t xml:space="preserve">1) проведение государственной политики, направленной на улучшение социально-экономического положения и развитие молодежи, молодых семей, молодежных общественных </w:t>
      </w:r>
      <w:r>
        <w:lastRenderedPageBreak/>
        <w:t>объединений, разработка и реализация программ по основным направлениям молодежной политики в установленной сфере деятельности;</w:t>
      </w:r>
    </w:p>
    <w:p w:rsidR="00255819" w:rsidRDefault="00255819">
      <w:pPr>
        <w:pStyle w:val="ConsPlusNormal"/>
        <w:spacing w:before="220"/>
        <w:ind w:firstLine="540"/>
        <w:jc w:val="both"/>
      </w:pPr>
      <w:r>
        <w:t xml:space="preserve">2) нормативно-правовое регулирование в сфере молодежной политики, за исключением положений, предусмотренных </w:t>
      </w:r>
      <w:hyperlink w:anchor="P175">
        <w:r>
          <w:rPr>
            <w:color w:val="0000FF"/>
          </w:rPr>
          <w:t>частью 2 статьи 8</w:t>
        </w:r>
      </w:hyperlink>
      <w:r>
        <w:t xml:space="preserve"> настоящего Федерального закона;</w:t>
      </w:r>
    </w:p>
    <w:p w:rsidR="00255819" w:rsidRDefault="00255819">
      <w:pPr>
        <w:pStyle w:val="ConsPlusNormal"/>
        <w:spacing w:before="220"/>
        <w:ind w:firstLine="540"/>
        <w:jc w:val="both"/>
      </w:pPr>
      <w:r>
        <w:t>3) разработка и утверждение рекомендаций по размещению учреждений молодежной политики, иных объектов инфраструктуры молодежной политики исходя из потребностей молодежи;</w:t>
      </w:r>
    </w:p>
    <w:p w:rsidR="00255819" w:rsidRDefault="00255819">
      <w:pPr>
        <w:pStyle w:val="ConsPlusNormal"/>
        <w:spacing w:before="220"/>
        <w:ind w:firstLine="540"/>
        <w:jc w:val="both"/>
      </w:pPr>
      <w:bookmarkStart w:id="11" w:name="P187"/>
      <w:bookmarkEnd w:id="11"/>
      <w:r>
        <w:t xml:space="preserve">4) разработка и утверждение рекомендаций по реализации на территории Российской Федерации основных направлений молодежной политики, предусмотренных </w:t>
      </w:r>
      <w:hyperlink w:anchor="P82">
        <w:r>
          <w:rPr>
            <w:color w:val="0000FF"/>
          </w:rPr>
          <w:t>частью 1 статьи 6</w:t>
        </w:r>
      </w:hyperlink>
      <w:r>
        <w:t xml:space="preserve"> настоящего Федерального закона, в том числе по материально-техническому обеспечению реализации молодежной политики. По основному направлению молодежной политики, предусмотренному </w:t>
      </w:r>
      <w:hyperlink w:anchor="P94">
        <w:r>
          <w:rPr>
            <w:color w:val="0000FF"/>
          </w:rPr>
          <w:t>пунктом 12 части 1 статьи 6</w:t>
        </w:r>
      </w:hyperlink>
      <w:r>
        <w:t xml:space="preserve"> настоящего Федерального закона, рекомендации утверждаются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демографии, с учетом положений </w:t>
      </w:r>
      <w:hyperlink w:anchor="P176">
        <w:r>
          <w:rPr>
            <w:color w:val="0000FF"/>
          </w:rPr>
          <w:t>части 3 статьи 8</w:t>
        </w:r>
      </w:hyperlink>
      <w:r>
        <w:t xml:space="preserve"> настоящего Федерального закона;</w:t>
      </w:r>
    </w:p>
    <w:p w:rsidR="00255819" w:rsidRDefault="00255819">
      <w:pPr>
        <w:pStyle w:val="ConsPlusNormal"/>
        <w:jc w:val="both"/>
      </w:pPr>
      <w:r>
        <w:t xml:space="preserve">(п. 4 в ред. Федерального </w:t>
      </w:r>
      <w:hyperlink r:id="rId38">
        <w:r>
          <w:rPr>
            <w:color w:val="0000FF"/>
          </w:rPr>
          <w:t>закона</w:t>
        </w:r>
      </w:hyperlink>
      <w:r>
        <w:t xml:space="preserve"> от 23.07.2025 N 258-ФЗ)</w:t>
      </w:r>
    </w:p>
    <w:p w:rsidR="00255819" w:rsidRDefault="00255819">
      <w:pPr>
        <w:pStyle w:val="ConsPlusNormal"/>
        <w:spacing w:before="220"/>
        <w:ind w:firstLine="540"/>
        <w:jc w:val="both"/>
      </w:pPr>
      <w:bookmarkStart w:id="12" w:name="P189"/>
      <w:bookmarkEnd w:id="12"/>
      <w:r>
        <w:t xml:space="preserve">5) разработка и утверждение </w:t>
      </w:r>
      <w:hyperlink r:id="rId39">
        <w:r>
          <w:rPr>
            <w:color w:val="0000FF"/>
          </w:rPr>
          <w:t>перечня</w:t>
        </w:r>
      </w:hyperlink>
      <w:r>
        <w:t xml:space="preserve"> ключевых показателей эффективности реализации молодежной политики на территории Российской Федерации;</w:t>
      </w:r>
    </w:p>
    <w:p w:rsidR="00255819" w:rsidRDefault="00255819">
      <w:pPr>
        <w:pStyle w:val="ConsPlusNormal"/>
        <w:spacing w:before="220"/>
        <w:ind w:firstLine="540"/>
        <w:jc w:val="both"/>
      </w:pPr>
      <w:bookmarkStart w:id="13" w:name="P190"/>
      <w:bookmarkEnd w:id="13"/>
      <w:r>
        <w:t>6) разработка и утверждение рекомендаций по функционированию учреждений молодежной политики, в том числе по оборудованию помещений учреждений молодежной политики;</w:t>
      </w:r>
    </w:p>
    <w:p w:rsidR="00255819" w:rsidRDefault="00255819">
      <w:pPr>
        <w:pStyle w:val="ConsPlusNormal"/>
        <w:spacing w:before="220"/>
        <w:ind w:firstLine="540"/>
        <w:jc w:val="both"/>
      </w:pPr>
      <w:bookmarkStart w:id="14" w:name="P191"/>
      <w:bookmarkEnd w:id="14"/>
      <w:r>
        <w:t>7) разработка и утверждение рекомендаций по проведению самообследования и обеспечению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w:t>
      </w:r>
    </w:p>
    <w:p w:rsidR="00255819" w:rsidRDefault="00255819">
      <w:pPr>
        <w:pStyle w:val="ConsPlusNormal"/>
        <w:spacing w:before="220"/>
        <w:ind w:firstLine="540"/>
        <w:jc w:val="both"/>
      </w:pPr>
      <w:r>
        <w:t>8) разработка и утверждение рекомендаций по организации межведомственного взаимодействия исполнительных органов субъектов Российской Федерации при реализации молодежной политики;</w:t>
      </w:r>
    </w:p>
    <w:p w:rsidR="00255819" w:rsidRDefault="00255819">
      <w:pPr>
        <w:pStyle w:val="ConsPlusNormal"/>
        <w:spacing w:before="220"/>
        <w:ind w:firstLine="540"/>
        <w:jc w:val="both"/>
      </w:pPr>
      <w:r>
        <w:t>9)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федеральном уровне, подготовка доклада о положении молодежи в Российской Федерации;</w:t>
      </w:r>
    </w:p>
    <w:p w:rsidR="00255819" w:rsidRDefault="00255819">
      <w:pPr>
        <w:pStyle w:val="ConsPlusNormal"/>
        <w:spacing w:before="220"/>
        <w:ind w:firstLine="540"/>
        <w:jc w:val="both"/>
      </w:pPr>
      <w:r>
        <w:t>10) учреждение ведомственных наград и знаков отличия, а также утверждение положений об этих наградах и знаках, их описаний и рисунков, порядка награждения;</w:t>
      </w:r>
    </w:p>
    <w:p w:rsidR="00255819" w:rsidRDefault="00255819">
      <w:pPr>
        <w:pStyle w:val="ConsPlusNormal"/>
        <w:spacing w:before="220"/>
        <w:ind w:firstLine="540"/>
        <w:jc w:val="both"/>
      </w:pPr>
      <w:r>
        <w:t xml:space="preserve">11) утверждение </w:t>
      </w:r>
      <w:hyperlink r:id="rId40">
        <w:r>
          <w:rPr>
            <w:color w:val="0000FF"/>
          </w:rPr>
          <w:t>номенклатуры</w:t>
        </w:r>
      </w:hyperlink>
      <w:r>
        <w:t xml:space="preserve"> должностей работников учреждений молодежной политики;</w:t>
      </w:r>
    </w:p>
    <w:p w:rsidR="00255819" w:rsidRDefault="00255819">
      <w:pPr>
        <w:pStyle w:val="ConsPlusNormal"/>
        <w:spacing w:before="220"/>
        <w:ind w:firstLine="540"/>
        <w:jc w:val="both"/>
      </w:pPr>
      <w:r>
        <w:t>12) осуществление координации деятельности органов государственной власти субъектов Российской Федерации и иных организаций, осуществляющих деятельность в сфере молодежной политики, по вопросам реализации молодежной политики в установленной сфере деятельности;</w:t>
      </w:r>
    </w:p>
    <w:p w:rsidR="00255819" w:rsidRDefault="00255819">
      <w:pPr>
        <w:pStyle w:val="ConsPlusNormal"/>
        <w:spacing w:before="220"/>
        <w:ind w:firstLine="540"/>
        <w:jc w:val="both"/>
      </w:pPr>
      <w:r>
        <w:t>13) управление деятельностью подведомственных федеральных государственных учреждений, осуществляющих деятельность по реализации молодежной политики, и переданным им государственным имуществом;</w:t>
      </w:r>
    </w:p>
    <w:p w:rsidR="00255819" w:rsidRDefault="00255819">
      <w:pPr>
        <w:pStyle w:val="ConsPlusNormal"/>
        <w:spacing w:before="220"/>
        <w:ind w:firstLine="540"/>
        <w:jc w:val="both"/>
      </w:pPr>
      <w:r>
        <w:t xml:space="preserve">14) иные полномочия в сфере молодежной политики, отнесенные в соответствии с настоящим Федеральным законом, другими федеральными законами и иными нормативными правовыми </w:t>
      </w:r>
      <w:r>
        <w:lastRenderedPageBreak/>
        <w:t>актами Российской Федерации к полномочиям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255819" w:rsidRDefault="00255819">
      <w:pPr>
        <w:pStyle w:val="ConsPlusNormal"/>
        <w:ind w:firstLine="540"/>
        <w:jc w:val="both"/>
      </w:pPr>
    </w:p>
    <w:p w:rsidR="00255819" w:rsidRDefault="00255819">
      <w:pPr>
        <w:pStyle w:val="ConsPlusTitle"/>
        <w:ind w:firstLine="540"/>
        <w:jc w:val="both"/>
        <w:outlineLvl w:val="0"/>
      </w:pPr>
      <w:r>
        <w:t>Статья 8.2. Участие в реализации молодежной политики Уполномоченного по правам человека в Российской Федерации, Уполномоченного при Президенте Российской Федерации по правам ребенка, уполномоченных по правам человека в субъектах Российской Федерации, уполномоченных по правам ребенка в субъектах Российской Федерации</w:t>
      </w:r>
    </w:p>
    <w:p w:rsidR="00255819" w:rsidRDefault="00255819">
      <w:pPr>
        <w:pStyle w:val="ConsPlusNormal"/>
        <w:ind w:firstLine="540"/>
        <w:jc w:val="both"/>
      </w:pPr>
    </w:p>
    <w:p w:rsidR="00255819" w:rsidRDefault="00255819">
      <w:pPr>
        <w:pStyle w:val="ConsPlusNormal"/>
        <w:ind w:firstLine="540"/>
        <w:jc w:val="both"/>
      </w:pPr>
      <w:r>
        <w:t xml:space="preserve">(введена Федеральным </w:t>
      </w:r>
      <w:hyperlink r:id="rId41">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Уполномоченный по правам человека в Российской Федерации, Уполномоченный при Президенте Российской Федерации по правам ребенка, уполномоченные по правам человека в субъектах Российской Федерации, уполномоченные по правам ребенка в субъектах Российской Федерации участвуют в реализации молодежной политики в пределах своих полномочий.</w:t>
      </w:r>
    </w:p>
    <w:p w:rsidR="00255819" w:rsidRDefault="00255819">
      <w:pPr>
        <w:pStyle w:val="ConsPlusNormal"/>
        <w:ind w:firstLine="540"/>
        <w:jc w:val="both"/>
      </w:pPr>
    </w:p>
    <w:p w:rsidR="00255819" w:rsidRDefault="00255819">
      <w:pPr>
        <w:pStyle w:val="ConsPlusTitle"/>
        <w:ind w:firstLine="540"/>
        <w:jc w:val="both"/>
        <w:outlineLvl w:val="0"/>
      </w:pPr>
      <w:r>
        <w:t>Статья 9. Полномочия органов государственной власти субъектов Российской Федерации в сфере молодежной политики</w:t>
      </w:r>
    </w:p>
    <w:p w:rsidR="00255819" w:rsidRDefault="00255819">
      <w:pPr>
        <w:pStyle w:val="ConsPlusNormal"/>
        <w:ind w:firstLine="540"/>
        <w:jc w:val="both"/>
      </w:pPr>
    </w:p>
    <w:p w:rsidR="00255819" w:rsidRDefault="00255819">
      <w:pPr>
        <w:pStyle w:val="ConsPlusNormal"/>
        <w:ind w:firstLine="540"/>
        <w:jc w:val="both"/>
      </w:pPr>
      <w:r>
        <w:t xml:space="preserve">(в ред. Федерального </w:t>
      </w:r>
      <w:hyperlink r:id="rId42">
        <w:r>
          <w:rPr>
            <w:color w:val="0000FF"/>
          </w:rPr>
          <w:t>закона</w:t>
        </w:r>
      </w:hyperlink>
      <w:r>
        <w:t xml:space="preserve"> от 28.12.2024 N 550-ФЗ)</w:t>
      </w:r>
    </w:p>
    <w:p w:rsidR="00255819" w:rsidRDefault="00255819">
      <w:pPr>
        <w:pStyle w:val="ConsPlusNormal"/>
        <w:jc w:val="center"/>
      </w:pPr>
    </w:p>
    <w:p w:rsidR="00255819" w:rsidRDefault="00255819">
      <w:pPr>
        <w:pStyle w:val="ConsPlusNormal"/>
        <w:ind w:firstLine="540"/>
        <w:jc w:val="both"/>
      </w:pPr>
      <w:bookmarkStart w:id="15" w:name="P210"/>
      <w:bookmarkEnd w:id="15"/>
      <w:r>
        <w:t>1. К полномочиям органов государственной власти субъектов Российской Федерации в сфере молодежной политики относятся:</w:t>
      </w:r>
    </w:p>
    <w:p w:rsidR="00255819" w:rsidRDefault="00255819">
      <w:pPr>
        <w:pStyle w:val="ConsPlusNormal"/>
        <w:spacing w:before="220"/>
        <w:ind w:firstLine="540"/>
        <w:jc w:val="both"/>
      </w:pPr>
      <w:r>
        <w:t>1) реализация молодежной политики на территории соответствующего субъекта Российской Федерации;</w:t>
      </w:r>
    </w:p>
    <w:p w:rsidR="00255819" w:rsidRDefault="00255819">
      <w:pPr>
        <w:pStyle w:val="ConsPlusNormal"/>
        <w:spacing w:before="220"/>
        <w:ind w:firstLine="540"/>
        <w:jc w:val="both"/>
      </w:pPr>
      <w:r>
        <w:t>2) нормативно-правовое регулирование в сфере молодежной политики с учетом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w:t>
      </w:r>
    </w:p>
    <w:p w:rsidR="00255819" w:rsidRDefault="00255819">
      <w:pPr>
        <w:pStyle w:val="ConsPlusNormal"/>
        <w:spacing w:before="220"/>
        <w:ind w:firstLine="540"/>
        <w:jc w:val="both"/>
      </w:pPr>
      <w:r>
        <w:t>3) определение уполномоченного исполнительного органа субъекта Российской Федерации по реализации молодежной политики на территории соответствующего субъекта Российской Федерации (далее - уполномоченный исполнительный орган субъекта Российской Федерации в сфере молодежной политики);</w:t>
      </w:r>
    </w:p>
    <w:p w:rsidR="00255819" w:rsidRDefault="00255819">
      <w:pPr>
        <w:pStyle w:val="ConsPlusNormal"/>
        <w:spacing w:before="220"/>
        <w:ind w:firstLine="540"/>
        <w:jc w:val="both"/>
      </w:pPr>
      <w:r>
        <w:t>4) разработка и реализация региональных и межмуниципальных программ по основным направлениям молодежной политики с учетом региональных социально-экономических, экологических, демографических, этнокультурных и других особенностей соответствующего субъекта Российской Федерации;</w:t>
      </w:r>
    </w:p>
    <w:p w:rsidR="00255819" w:rsidRDefault="00255819">
      <w:pPr>
        <w:pStyle w:val="ConsPlusNormal"/>
        <w:spacing w:before="220"/>
        <w:ind w:firstLine="540"/>
        <w:jc w:val="both"/>
      </w:pPr>
      <w:r>
        <w:t>5) утверждение порядка межведомственного взаимодействия органов государственной власти субъектов Российской Федерации при реализации молодежной политики;</w:t>
      </w:r>
    </w:p>
    <w:p w:rsidR="00255819" w:rsidRDefault="00255819">
      <w:pPr>
        <w:pStyle w:val="ConsPlusNormal"/>
        <w:spacing w:before="220"/>
        <w:ind w:firstLine="540"/>
        <w:jc w:val="both"/>
      </w:pPr>
      <w:r>
        <w:t>6) содействие развитию инфраструктуры молодежной политики, в том числе создание и обеспечение функционирования учреждений молодежной политики, на территории соответствующего субъекта Российской Федерации;</w:t>
      </w:r>
    </w:p>
    <w:p w:rsidR="00255819" w:rsidRDefault="00255819">
      <w:pPr>
        <w:pStyle w:val="ConsPlusNormal"/>
        <w:spacing w:before="220"/>
        <w:ind w:firstLine="540"/>
        <w:jc w:val="both"/>
      </w:pPr>
      <w:r>
        <w:t>7) организация деятельности специалистов по работе с молодежью;</w:t>
      </w:r>
    </w:p>
    <w:p w:rsidR="00255819" w:rsidRDefault="00255819">
      <w:pPr>
        <w:pStyle w:val="ConsPlusNormal"/>
        <w:spacing w:before="220"/>
        <w:ind w:firstLine="540"/>
        <w:jc w:val="both"/>
      </w:pPr>
      <w:r>
        <w:t>8)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соответствующего субъекта Российской Федерации;</w:t>
      </w:r>
    </w:p>
    <w:p w:rsidR="00255819" w:rsidRDefault="00255819">
      <w:pPr>
        <w:pStyle w:val="ConsPlusNormal"/>
        <w:spacing w:before="220"/>
        <w:ind w:firstLine="540"/>
        <w:jc w:val="both"/>
      </w:pPr>
      <w:r>
        <w:lastRenderedPageBreak/>
        <w:t>9) содействие занятости молодежи, формированию ценности труда и получению практических навыков, в том числе посредством студенческих отрядов, на территории соответствующего субъекта Российской Федерации;</w:t>
      </w:r>
    </w:p>
    <w:p w:rsidR="00255819" w:rsidRDefault="00255819">
      <w:pPr>
        <w:pStyle w:val="ConsPlusNormal"/>
        <w:spacing w:before="220"/>
        <w:ind w:firstLine="540"/>
        <w:jc w:val="both"/>
      </w:pPr>
      <w:r>
        <w:t>10) содействие реализации выдвигаемых инициатив, в том числе инициативных проектов, молодежи соответствующего субъекта Российской Федерации;</w:t>
      </w:r>
    </w:p>
    <w:p w:rsidR="00255819" w:rsidRDefault="00255819">
      <w:pPr>
        <w:pStyle w:val="ConsPlusNormal"/>
        <w:spacing w:before="220"/>
        <w:ind w:firstLine="540"/>
        <w:jc w:val="both"/>
      </w:pPr>
      <w:r>
        <w:t>11) иные полномочия в сфере молодежной политики, отнесенные в соответствии с настоящим Федеральным законом, другими федеральными законами, законами субъектов Российской Федерации к полномочиям органов государственной власти субъектов Российской Федерации.</w:t>
      </w:r>
    </w:p>
    <w:p w:rsidR="00255819" w:rsidRDefault="00255819">
      <w:pPr>
        <w:pStyle w:val="ConsPlusNormal"/>
        <w:spacing w:before="220"/>
        <w:ind w:firstLine="540"/>
        <w:jc w:val="both"/>
      </w:pPr>
      <w:r>
        <w:t xml:space="preserve">2. В федеральной территории "Сириус" полномочия органов государственной власти субъектов Российской Федерации в сфере молодежной политики, предусмотренные </w:t>
      </w:r>
      <w:hyperlink w:anchor="P210">
        <w:r>
          <w:rPr>
            <w:color w:val="0000FF"/>
          </w:rPr>
          <w:t>частью 1</w:t>
        </w:r>
      </w:hyperlink>
      <w:r>
        <w:t xml:space="preserve"> настоящей статьи, осуществляются органами публичной власти федеральной территории "Сириус".</w:t>
      </w:r>
    </w:p>
    <w:p w:rsidR="00255819" w:rsidRDefault="00255819">
      <w:pPr>
        <w:pStyle w:val="ConsPlusNormal"/>
        <w:ind w:firstLine="540"/>
        <w:jc w:val="both"/>
      </w:pPr>
    </w:p>
    <w:p w:rsidR="00255819" w:rsidRDefault="00255819">
      <w:pPr>
        <w:pStyle w:val="ConsPlusTitle"/>
        <w:ind w:firstLine="540"/>
        <w:jc w:val="both"/>
        <w:outlineLvl w:val="0"/>
      </w:pPr>
      <w:r>
        <w:t>Статья 9.1. Координационные органы в сфере молодежной политики при высших должностных лицах субъектов Российской Федерации и главах муниципальных образований</w:t>
      </w:r>
    </w:p>
    <w:p w:rsidR="00255819" w:rsidRDefault="00255819">
      <w:pPr>
        <w:pStyle w:val="ConsPlusNormal"/>
        <w:ind w:firstLine="540"/>
        <w:jc w:val="both"/>
      </w:pPr>
    </w:p>
    <w:p w:rsidR="00255819" w:rsidRDefault="00255819">
      <w:pPr>
        <w:pStyle w:val="ConsPlusNormal"/>
        <w:ind w:firstLine="540"/>
        <w:jc w:val="both"/>
      </w:pPr>
      <w:r>
        <w:t xml:space="preserve">(введена Федеральным </w:t>
      </w:r>
      <w:hyperlink r:id="rId43">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1. Высшие должностные лица субъектов Российской Федерации и главы муниципальных образований вправе создавать координационные органы в сфере молодежной политики в целях:</w:t>
      </w:r>
    </w:p>
    <w:p w:rsidR="00255819" w:rsidRDefault="00255819">
      <w:pPr>
        <w:pStyle w:val="ConsPlusNormal"/>
        <w:spacing w:before="220"/>
        <w:ind w:firstLine="540"/>
        <w:jc w:val="both"/>
      </w:pPr>
      <w:r>
        <w:t>1) выдвижения и поддержки инициатив, в том числе инициативных проектов, молодежи;</w:t>
      </w:r>
    </w:p>
    <w:p w:rsidR="00255819" w:rsidRDefault="00255819">
      <w:pPr>
        <w:pStyle w:val="ConsPlusNormal"/>
        <w:spacing w:before="220"/>
        <w:ind w:firstLine="540"/>
        <w:jc w:val="both"/>
      </w:pPr>
      <w:r>
        <w:t>2) проведения при участии субъектов, осуществляющих деятельность в сфере молодежной политики, общественной экспертизы проектов нормативных правовых актов субъектов Российской Федерации и муниципальных правовых актов, регулирующих вопросы реализации молодежной политики на территориях соответствующих субъектов Российской Федерации или муниципальных образований;</w:t>
      </w:r>
    </w:p>
    <w:p w:rsidR="00255819" w:rsidRDefault="00255819">
      <w:pPr>
        <w:pStyle w:val="ConsPlusNormal"/>
        <w:spacing w:before="220"/>
        <w:ind w:firstLine="540"/>
        <w:jc w:val="both"/>
      </w:pPr>
      <w:r>
        <w:t>3) привлечения субъектов, осуществляющих деятельность в сфере молодежной политики, к обсуждению вопросов, касающихся реализации молодежной политики на территориях соответствующих субъектов Российской Федерации или муниципальных образований, и выработке по данным вопросам рекомендаций;</w:t>
      </w:r>
    </w:p>
    <w:p w:rsidR="00255819" w:rsidRDefault="00255819">
      <w:pPr>
        <w:pStyle w:val="ConsPlusNormal"/>
        <w:spacing w:before="220"/>
        <w:ind w:firstLine="540"/>
        <w:jc w:val="both"/>
      </w:pPr>
      <w:r>
        <w:t>4) обеспечения участия субъектов, осуществляющих деятельность в сфере молодежной политики, в формировании государственных программ субъектов Российской Федерации, межмуниципальных и муниципальных программ, предусматривающих мероприятия по поддержке молодежи, молодых семей и молодежных общественных объединений, посредством публичных обсуждений, внесения предложений, оценки качества исполнения, а также иных форм, предусмотренных законодательством Российской Федерации и законодательством субъектов Российской Федерации.</w:t>
      </w:r>
    </w:p>
    <w:p w:rsidR="00255819" w:rsidRDefault="00255819">
      <w:pPr>
        <w:pStyle w:val="ConsPlusNormal"/>
        <w:spacing w:before="220"/>
        <w:ind w:firstLine="540"/>
        <w:jc w:val="both"/>
      </w:pPr>
      <w:r>
        <w:t>2. Порядок создания координационного органа в сфере молодежной политики при высшем должностном лице субъекта Российской Федерации определяется актом высшего должностного лица субъекта Российской Федерации.</w:t>
      </w:r>
    </w:p>
    <w:p w:rsidR="00255819" w:rsidRDefault="00255819">
      <w:pPr>
        <w:pStyle w:val="ConsPlusNormal"/>
        <w:spacing w:before="220"/>
        <w:ind w:firstLine="540"/>
        <w:jc w:val="both"/>
      </w:pPr>
      <w:r>
        <w:t>3. Порядок создания координационного органа в сфере молодежной политики при главе муниципального образования определяется правовым актом главы муниципального образования.</w:t>
      </w:r>
    </w:p>
    <w:p w:rsidR="00255819" w:rsidRDefault="00255819">
      <w:pPr>
        <w:pStyle w:val="ConsPlusNormal"/>
        <w:ind w:firstLine="540"/>
        <w:jc w:val="both"/>
      </w:pPr>
    </w:p>
    <w:p w:rsidR="00255819" w:rsidRDefault="00255819">
      <w:pPr>
        <w:pStyle w:val="ConsPlusTitle"/>
        <w:ind w:firstLine="540"/>
        <w:jc w:val="both"/>
        <w:outlineLvl w:val="0"/>
      </w:pPr>
      <w:r>
        <w:t>Статья 10. Полномочия органов местного самоуправления в сфере молодежной политики</w:t>
      </w:r>
    </w:p>
    <w:p w:rsidR="00255819" w:rsidRDefault="00255819">
      <w:pPr>
        <w:pStyle w:val="ConsPlusNormal"/>
        <w:jc w:val="center"/>
      </w:pPr>
    </w:p>
    <w:p w:rsidR="00255819" w:rsidRDefault="00255819">
      <w:pPr>
        <w:pStyle w:val="ConsPlusNormal"/>
        <w:ind w:firstLine="540"/>
        <w:jc w:val="both"/>
      </w:pPr>
      <w:r>
        <w:t>К полномочиям органов местного самоуправления в сфере молодежной политики относятся:</w:t>
      </w:r>
    </w:p>
    <w:p w:rsidR="00255819" w:rsidRDefault="00255819">
      <w:pPr>
        <w:pStyle w:val="ConsPlusNormal"/>
        <w:spacing w:before="220"/>
        <w:ind w:firstLine="540"/>
        <w:jc w:val="both"/>
      </w:pPr>
      <w:r>
        <w:t>1) участие в реализации молодежной политики;</w:t>
      </w:r>
    </w:p>
    <w:p w:rsidR="00255819" w:rsidRDefault="00255819">
      <w:pPr>
        <w:pStyle w:val="ConsPlusNormal"/>
        <w:spacing w:before="220"/>
        <w:ind w:firstLine="540"/>
        <w:jc w:val="both"/>
      </w:pPr>
      <w:r>
        <w:lastRenderedPageBreak/>
        <w:t>2) разработка и реализация мер по обеспечению и защите прав и законных интересов молодежи на территории муниципального образования;</w:t>
      </w:r>
    </w:p>
    <w:p w:rsidR="00255819" w:rsidRDefault="00255819">
      <w:pPr>
        <w:pStyle w:val="ConsPlusNormal"/>
        <w:spacing w:before="220"/>
        <w:ind w:firstLine="540"/>
        <w:jc w:val="both"/>
      </w:pPr>
      <w:r>
        <w:t>2.1)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rsidR="00255819" w:rsidRDefault="00255819">
      <w:pPr>
        <w:pStyle w:val="ConsPlusNormal"/>
        <w:jc w:val="both"/>
      </w:pPr>
      <w:r>
        <w:t xml:space="preserve">(п. 2.1 введен Федеральным </w:t>
      </w:r>
      <w:hyperlink r:id="rId44">
        <w:r>
          <w:rPr>
            <w:color w:val="0000FF"/>
          </w:rPr>
          <w:t>законом</w:t>
        </w:r>
      </w:hyperlink>
      <w:r>
        <w:t xml:space="preserve"> от 28.12.2024 N 550-ФЗ)</w:t>
      </w:r>
    </w:p>
    <w:p w:rsidR="00255819" w:rsidRDefault="00255819">
      <w:pPr>
        <w:pStyle w:val="ConsPlusNormal"/>
        <w:spacing w:before="220"/>
        <w:ind w:firstLine="540"/>
        <w:jc w:val="both"/>
      </w:pPr>
      <w:r>
        <w:t>3) организация и проведение мероприятий по работе с молодежью на территории муниципального образования;</w:t>
      </w:r>
    </w:p>
    <w:p w:rsidR="00255819" w:rsidRDefault="00255819">
      <w:pPr>
        <w:pStyle w:val="ConsPlusNormal"/>
        <w:spacing w:before="220"/>
        <w:ind w:firstLine="540"/>
        <w:jc w:val="both"/>
      </w:pPr>
      <w:r>
        <w:t>4) разработка и реализация муниципальных программ по основным направлениям молодежной политики;</w:t>
      </w:r>
    </w:p>
    <w:p w:rsidR="00255819" w:rsidRDefault="00255819">
      <w:pPr>
        <w:pStyle w:val="ConsPlusNormal"/>
        <w:jc w:val="both"/>
      </w:pPr>
      <w:r>
        <w:t xml:space="preserve">(в ред. Федерального </w:t>
      </w:r>
      <w:hyperlink r:id="rId45">
        <w:r>
          <w:rPr>
            <w:color w:val="0000FF"/>
          </w:rPr>
          <w:t>закона</w:t>
        </w:r>
      </w:hyperlink>
      <w:r>
        <w:t xml:space="preserve"> от 28.12.2024 N 550-ФЗ)</w:t>
      </w:r>
    </w:p>
    <w:p w:rsidR="00255819" w:rsidRDefault="00255819">
      <w:pPr>
        <w:pStyle w:val="ConsPlusNormal"/>
        <w:spacing w:before="220"/>
        <w:ind w:firstLine="540"/>
        <w:jc w:val="both"/>
      </w:pPr>
      <w:r>
        <w:t>4.1) содействие реализации выдвигаемых инициатив, в том числе инициативных проектов, молодежи муниципального образования;</w:t>
      </w:r>
    </w:p>
    <w:p w:rsidR="00255819" w:rsidRDefault="00255819">
      <w:pPr>
        <w:pStyle w:val="ConsPlusNormal"/>
        <w:jc w:val="both"/>
      </w:pPr>
      <w:r>
        <w:t xml:space="preserve">(п. 4.1 введен Федеральным </w:t>
      </w:r>
      <w:hyperlink r:id="rId46">
        <w:r>
          <w:rPr>
            <w:color w:val="0000FF"/>
          </w:rPr>
          <w:t>законом</w:t>
        </w:r>
      </w:hyperlink>
      <w:r>
        <w:t xml:space="preserve"> от 28.12.2024 N 550-ФЗ)</w:t>
      </w:r>
    </w:p>
    <w:p w:rsidR="00255819" w:rsidRDefault="00255819">
      <w:pPr>
        <w:pStyle w:val="ConsPlusNormal"/>
        <w:spacing w:before="220"/>
        <w:ind w:firstLine="540"/>
        <w:jc w:val="both"/>
      </w:pPr>
      <w:r>
        <w:t>5)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rsidR="00255819" w:rsidRDefault="00255819">
      <w:pPr>
        <w:pStyle w:val="ConsPlusNormal"/>
        <w:jc w:val="both"/>
      </w:pPr>
      <w:r>
        <w:t xml:space="preserve">(в ред. Федерального </w:t>
      </w:r>
      <w:hyperlink r:id="rId47">
        <w:r>
          <w:rPr>
            <w:color w:val="0000FF"/>
          </w:rPr>
          <w:t>закона</w:t>
        </w:r>
      </w:hyperlink>
      <w:r>
        <w:t xml:space="preserve"> от 28.12.2024 N 550-ФЗ)</w:t>
      </w:r>
    </w:p>
    <w:p w:rsidR="00255819" w:rsidRDefault="00255819">
      <w:pPr>
        <w:pStyle w:val="ConsPlusNormal"/>
        <w:spacing w:before="220"/>
        <w:ind w:firstLine="540"/>
        <w:jc w:val="both"/>
      </w:pPr>
      <w:r>
        <w:t>6) иные полномочия в сфере реализации прав молодежи, определенные федеральными законами.</w:t>
      </w:r>
    </w:p>
    <w:p w:rsidR="00255819" w:rsidRDefault="00255819">
      <w:pPr>
        <w:pStyle w:val="ConsPlusNormal"/>
        <w:ind w:firstLine="540"/>
        <w:jc w:val="both"/>
      </w:pPr>
    </w:p>
    <w:p w:rsidR="00255819" w:rsidRDefault="00255819">
      <w:pPr>
        <w:pStyle w:val="ConsPlusTitle"/>
        <w:ind w:firstLine="540"/>
        <w:jc w:val="both"/>
        <w:outlineLvl w:val="0"/>
      </w:pPr>
      <w:r>
        <w:t>Статья 11. Информационное обеспечение реализации молодежной политики</w:t>
      </w:r>
    </w:p>
    <w:p w:rsidR="00255819" w:rsidRDefault="00255819">
      <w:pPr>
        <w:pStyle w:val="ConsPlusNormal"/>
        <w:jc w:val="center"/>
      </w:pPr>
    </w:p>
    <w:p w:rsidR="00255819" w:rsidRDefault="00255819">
      <w:pPr>
        <w:pStyle w:val="ConsPlusNormal"/>
        <w:ind w:firstLine="540"/>
        <w:jc w:val="both"/>
      </w:pPr>
      <w:r>
        <w:t>1.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органы местного самоуправления, учреждения молодежной политики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w:t>
      </w:r>
    </w:p>
    <w:p w:rsidR="00255819" w:rsidRDefault="00255819">
      <w:pPr>
        <w:pStyle w:val="ConsPlusNormal"/>
        <w:jc w:val="both"/>
      </w:pPr>
      <w:r>
        <w:t xml:space="preserve">(часть 1 в ред. Федерального </w:t>
      </w:r>
      <w:hyperlink r:id="rId48">
        <w:r>
          <w:rPr>
            <w:color w:val="0000FF"/>
          </w:rPr>
          <w:t>закона</w:t>
        </w:r>
      </w:hyperlink>
      <w:r>
        <w:t xml:space="preserve"> от 28.12.2024 N 550-ФЗ)</w:t>
      </w:r>
    </w:p>
    <w:p w:rsidR="00255819" w:rsidRDefault="00255819">
      <w:pPr>
        <w:pStyle w:val="ConsPlusNormal"/>
        <w:spacing w:before="220"/>
        <w:ind w:firstLine="540"/>
        <w:jc w:val="both"/>
      </w:pPr>
      <w:bookmarkStart w:id="16" w:name="P256"/>
      <w:bookmarkEnd w:id="16"/>
      <w:r>
        <w:t>2. 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публичной власти федеральной территории "Сириус", органами местного самоуправления, учреждениями молодежной политики, а также иными организациями, осуществляющими деятельность в сфере молодежной политики.</w:t>
      </w:r>
    </w:p>
    <w:p w:rsidR="00255819" w:rsidRDefault="00255819">
      <w:pPr>
        <w:pStyle w:val="ConsPlusNormal"/>
        <w:jc w:val="both"/>
      </w:pPr>
      <w:r>
        <w:t xml:space="preserve">(часть 2 в ред. Федерального </w:t>
      </w:r>
      <w:hyperlink r:id="rId49">
        <w:r>
          <w:rPr>
            <w:color w:val="0000FF"/>
          </w:rPr>
          <w:t>закона</w:t>
        </w:r>
      </w:hyperlink>
      <w:r>
        <w:t xml:space="preserve"> от 28.12.2024 N 550-ФЗ)</w:t>
      </w:r>
    </w:p>
    <w:p w:rsidR="00255819" w:rsidRDefault="00255819">
      <w:pPr>
        <w:pStyle w:val="ConsPlusNormal"/>
        <w:spacing w:before="220"/>
        <w:ind w:firstLine="540"/>
        <w:jc w:val="both"/>
      </w:pPr>
      <w:r>
        <w:t>2.1. Информационное обеспечение реализации молодежной политики в Российской Федерации осуществляется посредством:</w:t>
      </w:r>
    </w:p>
    <w:p w:rsidR="00255819" w:rsidRDefault="00255819">
      <w:pPr>
        <w:pStyle w:val="ConsPlusNormal"/>
        <w:spacing w:before="220"/>
        <w:ind w:firstLine="540"/>
        <w:jc w:val="both"/>
      </w:pPr>
      <w:r>
        <w:t>1) размещения в средствах массовой информации, информационно-телекоммуникационной сети "Интернет" сведений о реализации молодежной политики, достижениях молодежи, проведении социально значимых мероприятий и иной информации в сфере реализации молодежной политики;</w:t>
      </w:r>
    </w:p>
    <w:p w:rsidR="00255819" w:rsidRDefault="00255819">
      <w:pPr>
        <w:pStyle w:val="ConsPlusNormal"/>
        <w:spacing w:before="220"/>
        <w:ind w:firstLine="540"/>
        <w:jc w:val="both"/>
      </w:pPr>
      <w:r>
        <w:t xml:space="preserve">2) издания информационных, тематических, справочных материалов по основным </w:t>
      </w:r>
      <w:r>
        <w:lastRenderedPageBreak/>
        <w:t>направлениям молодежной политики;</w:t>
      </w:r>
    </w:p>
    <w:p w:rsidR="00255819" w:rsidRDefault="00255819">
      <w:pPr>
        <w:pStyle w:val="ConsPlusNormal"/>
        <w:spacing w:before="220"/>
        <w:ind w:firstLine="540"/>
        <w:jc w:val="both"/>
      </w:pPr>
      <w:r>
        <w:t>3) федеральной государственной автоматизированной информационной системы (далее - информационная система).</w:t>
      </w:r>
    </w:p>
    <w:p w:rsidR="00255819" w:rsidRDefault="00255819">
      <w:pPr>
        <w:pStyle w:val="ConsPlusNormal"/>
        <w:jc w:val="both"/>
      </w:pPr>
      <w:r>
        <w:t xml:space="preserve">(часть 2.1 введена Федеральным </w:t>
      </w:r>
      <w:hyperlink r:id="rId50">
        <w:r>
          <w:rPr>
            <w:color w:val="0000FF"/>
          </w:rPr>
          <w:t>законом</w:t>
        </w:r>
      </w:hyperlink>
      <w:r>
        <w:t xml:space="preserve"> от 28.12.2024 N 550-ФЗ)</w:t>
      </w:r>
    </w:p>
    <w:p w:rsidR="00255819" w:rsidRDefault="00255819">
      <w:pPr>
        <w:pStyle w:val="ConsPlusNormal"/>
        <w:spacing w:before="220"/>
        <w:ind w:firstLine="540"/>
        <w:jc w:val="both"/>
      </w:pPr>
      <w:r>
        <w:t>3. Информационная система содержит следующую информацию:</w:t>
      </w:r>
    </w:p>
    <w:p w:rsidR="00255819" w:rsidRDefault="00255819">
      <w:pPr>
        <w:pStyle w:val="ConsPlusNormal"/>
        <w:spacing w:before="220"/>
        <w:ind w:firstLine="540"/>
        <w:jc w:val="both"/>
      </w:pPr>
      <w:r>
        <w:t>1) сведения об органах государственной власти Российской Федерации,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учреждениях молодежной политики и иных организациях, осуществляющих деятельность в сфере молодежной политики;</w:t>
      </w:r>
    </w:p>
    <w:p w:rsidR="00255819" w:rsidRDefault="00255819">
      <w:pPr>
        <w:pStyle w:val="ConsPlusNormal"/>
        <w:jc w:val="both"/>
      </w:pPr>
      <w:r>
        <w:t xml:space="preserve">(п. 1 в ред. Федерального </w:t>
      </w:r>
      <w:hyperlink r:id="rId51">
        <w:r>
          <w:rPr>
            <w:color w:val="0000FF"/>
          </w:rPr>
          <w:t>закона</w:t>
        </w:r>
      </w:hyperlink>
      <w:r>
        <w:t xml:space="preserve"> от 28.12.2024 N 550-ФЗ)</w:t>
      </w:r>
    </w:p>
    <w:p w:rsidR="00255819" w:rsidRDefault="00255819">
      <w:pPr>
        <w:pStyle w:val="ConsPlusNormal"/>
        <w:spacing w:before="220"/>
        <w:ind w:firstLine="540"/>
        <w:jc w:val="both"/>
      </w:pPr>
      <w:r>
        <w:t>2) сведения об информационных ресурсах, используемых для обеспечения открытости и доступности информации о реализации молодежной политики;</w:t>
      </w:r>
    </w:p>
    <w:p w:rsidR="00255819" w:rsidRDefault="00255819">
      <w:pPr>
        <w:pStyle w:val="ConsPlusNormal"/>
        <w:spacing w:before="220"/>
        <w:ind w:firstLine="540"/>
        <w:jc w:val="both"/>
      </w:pPr>
      <w:r>
        <w:t>3) сведения о мероприятиях и программах в сфере молодежной политики, об их реализации;</w:t>
      </w:r>
    </w:p>
    <w:p w:rsidR="00255819" w:rsidRDefault="00255819">
      <w:pPr>
        <w:pStyle w:val="ConsPlusNormal"/>
        <w:spacing w:before="220"/>
        <w:ind w:firstLine="540"/>
        <w:jc w:val="both"/>
      </w:pPr>
      <w:r>
        <w:t>4) сведения о мерах государственной поддержки субъектов, осуществляющих деятельность в сфере молодежной политики, об их реализации;</w:t>
      </w:r>
    </w:p>
    <w:p w:rsidR="00255819" w:rsidRDefault="00255819">
      <w:pPr>
        <w:pStyle w:val="ConsPlusNormal"/>
        <w:jc w:val="both"/>
      </w:pPr>
      <w:r>
        <w:t xml:space="preserve">(в ред. Федерального </w:t>
      </w:r>
      <w:hyperlink r:id="rId52">
        <w:r>
          <w:rPr>
            <w:color w:val="0000FF"/>
          </w:rPr>
          <w:t>закона</w:t>
        </w:r>
      </w:hyperlink>
      <w:r>
        <w:t xml:space="preserve"> от 28.12.2024 N 550-ФЗ)</w:t>
      </w:r>
    </w:p>
    <w:p w:rsidR="00255819" w:rsidRDefault="00255819">
      <w:pPr>
        <w:pStyle w:val="ConsPlusNormal"/>
        <w:spacing w:before="220"/>
        <w:ind w:firstLine="540"/>
        <w:jc w:val="both"/>
      </w:pPr>
      <w:r>
        <w:t>5) иные сведения, определяемые Правительством Российской Федерации.</w:t>
      </w:r>
    </w:p>
    <w:p w:rsidR="00255819" w:rsidRDefault="00255819">
      <w:pPr>
        <w:pStyle w:val="ConsPlusNormal"/>
        <w:spacing w:before="220"/>
        <w:ind w:firstLine="540"/>
        <w:jc w:val="both"/>
      </w:pPr>
      <w:r>
        <w:t xml:space="preserve">4. Поставщиками информации в информационную систему являются субъекты, осуществляющие деятельность в сфере молодежной политики, указанные в </w:t>
      </w:r>
      <w:hyperlink w:anchor="P256">
        <w:r>
          <w:rPr>
            <w:color w:val="0000FF"/>
          </w:rPr>
          <w:t>части 2</w:t>
        </w:r>
      </w:hyperlink>
      <w:r>
        <w:t xml:space="preserve"> настоящей статьи.</w:t>
      </w:r>
    </w:p>
    <w:p w:rsidR="00255819" w:rsidRDefault="00255819">
      <w:pPr>
        <w:pStyle w:val="ConsPlusNormal"/>
        <w:spacing w:before="220"/>
        <w:ind w:firstLine="540"/>
        <w:jc w:val="both"/>
      </w:pPr>
      <w:r>
        <w:t>5. Посредством информационной системы может обеспечиваться в том числе:</w:t>
      </w:r>
    </w:p>
    <w:p w:rsidR="00255819" w:rsidRDefault="00255819">
      <w:pPr>
        <w:pStyle w:val="ConsPlusNormal"/>
        <w:spacing w:before="220"/>
        <w:ind w:firstLine="540"/>
        <w:jc w:val="both"/>
      </w:pPr>
      <w:r>
        <w:t>1) 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Российской Федерации,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учреждениях молодежной политики и иных организациях, осуществляющих деятельность в сфере молодежной политики;</w:t>
      </w:r>
    </w:p>
    <w:p w:rsidR="00255819" w:rsidRDefault="00255819">
      <w:pPr>
        <w:pStyle w:val="ConsPlusNormal"/>
        <w:jc w:val="both"/>
      </w:pPr>
      <w:r>
        <w:t xml:space="preserve">(п. 1 в ред. Федерального </w:t>
      </w:r>
      <w:hyperlink r:id="rId53">
        <w:r>
          <w:rPr>
            <w:color w:val="0000FF"/>
          </w:rPr>
          <w:t>закона</w:t>
        </w:r>
      </w:hyperlink>
      <w:r>
        <w:t xml:space="preserve"> от 28.12.2024 N 550-ФЗ)</w:t>
      </w:r>
    </w:p>
    <w:p w:rsidR="00255819" w:rsidRDefault="00255819">
      <w:pPr>
        <w:pStyle w:val="ConsPlusNormal"/>
        <w:spacing w:before="220"/>
        <w:ind w:firstLine="540"/>
        <w:jc w:val="both"/>
      </w:pPr>
      <w:r>
        <w:t>2) взаимодействие между субъектами, осуществляющими деятельность в сфере молодежной политики;</w:t>
      </w:r>
    </w:p>
    <w:p w:rsidR="00255819" w:rsidRDefault="00255819">
      <w:pPr>
        <w:pStyle w:val="ConsPlusNormal"/>
        <w:spacing w:before="220"/>
        <w:ind w:firstLine="540"/>
        <w:jc w:val="both"/>
      </w:pPr>
      <w:r>
        <w:t>3) реализация мероприятий и программ в сфере молодежной политики, а также реализация мер государственной поддержки;</w:t>
      </w:r>
    </w:p>
    <w:p w:rsidR="00255819" w:rsidRDefault="00255819">
      <w:pPr>
        <w:pStyle w:val="ConsPlusNormal"/>
        <w:spacing w:before="220"/>
        <w:ind w:firstLine="540"/>
        <w:jc w:val="both"/>
      </w:pPr>
      <w:r>
        <w:t>4) 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rsidR="00255819" w:rsidRDefault="00255819">
      <w:pPr>
        <w:pStyle w:val="ConsPlusNormal"/>
        <w:spacing w:before="220"/>
        <w:ind w:firstLine="540"/>
        <w:jc w:val="both"/>
      </w:pPr>
      <w:r>
        <w:t>6.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255819" w:rsidRDefault="00255819">
      <w:pPr>
        <w:pStyle w:val="ConsPlusNormal"/>
        <w:jc w:val="both"/>
      </w:pPr>
      <w:r>
        <w:t xml:space="preserve">(в ред. Федерального </w:t>
      </w:r>
      <w:hyperlink r:id="rId54">
        <w:r>
          <w:rPr>
            <w:color w:val="0000FF"/>
          </w:rPr>
          <w:t>закона</w:t>
        </w:r>
      </w:hyperlink>
      <w:r>
        <w:t xml:space="preserve"> от 28.12.2024 N 550-ФЗ)</w:t>
      </w:r>
    </w:p>
    <w:p w:rsidR="00255819" w:rsidRDefault="00255819">
      <w:pPr>
        <w:pStyle w:val="ConsPlusNormal"/>
        <w:spacing w:before="220"/>
        <w:ind w:firstLine="540"/>
        <w:jc w:val="both"/>
      </w:pPr>
      <w:r>
        <w:t xml:space="preserve">7. Правительство Российской Федерации устанавливает </w:t>
      </w:r>
      <w:hyperlink r:id="rId55">
        <w:r>
          <w:rPr>
            <w:color w:val="0000FF"/>
          </w:rPr>
          <w:t>порядок</w:t>
        </w:r>
      </w:hyperlink>
      <w:r>
        <w:t xml:space="preserve"> функционирования информационной системы, в том числе:</w:t>
      </w:r>
    </w:p>
    <w:p w:rsidR="00255819" w:rsidRDefault="00255819">
      <w:pPr>
        <w:pStyle w:val="ConsPlusNormal"/>
        <w:spacing w:before="220"/>
        <w:ind w:firstLine="540"/>
        <w:jc w:val="both"/>
      </w:pPr>
      <w:r>
        <w:lastRenderedPageBreak/>
        <w:t>1) 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rsidR="00255819" w:rsidRDefault="00255819">
      <w:pPr>
        <w:pStyle w:val="ConsPlusNormal"/>
        <w:spacing w:before="220"/>
        <w:ind w:firstLine="540"/>
        <w:jc w:val="both"/>
      </w:pPr>
      <w:r>
        <w:t>2) порядок представления поставщиками информации сведений, включаемых в информационную систему;</w:t>
      </w:r>
    </w:p>
    <w:p w:rsidR="00255819" w:rsidRDefault="00255819">
      <w:pPr>
        <w:pStyle w:val="ConsPlusNormal"/>
        <w:spacing w:before="220"/>
        <w:ind w:firstLine="540"/>
        <w:jc w:val="both"/>
      </w:pPr>
      <w:r>
        <w:t>3) 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rsidR="00255819" w:rsidRDefault="00255819">
      <w:pPr>
        <w:pStyle w:val="ConsPlusNormal"/>
        <w:ind w:firstLine="540"/>
        <w:jc w:val="both"/>
      </w:pPr>
    </w:p>
    <w:p w:rsidR="00255819" w:rsidRDefault="00255819">
      <w:pPr>
        <w:pStyle w:val="ConsPlusTitle"/>
        <w:ind w:firstLine="540"/>
        <w:jc w:val="both"/>
        <w:outlineLvl w:val="0"/>
      </w:pPr>
      <w:bookmarkStart w:id="17" w:name="P285"/>
      <w:bookmarkEnd w:id="17"/>
      <w:r>
        <w:t>Статья 12. Мониторинг реализации молодежной политики</w:t>
      </w:r>
    </w:p>
    <w:p w:rsidR="00255819" w:rsidRDefault="00255819">
      <w:pPr>
        <w:pStyle w:val="ConsPlusNormal"/>
        <w:ind w:firstLine="540"/>
        <w:jc w:val="both"/>
      </w:pPr>
    </w:p>
    <w:p w:rsidR="00255819" w:rsidRDefault="00255819">
      <w:pPr>
        <w:pStyle w:val="ConsPlusNormal"/>
        <w:ind w:firstLine="540"/>
        <w:jc w:val="both"/>
      </w:pPr>
      <w:r>
        <w:t xml:space="preserve">(в ред. Федерального </w:t>
      </w:r>
      <w:hyperlink r:id="rId56">
        <w:r>
          <w:rPr>
            <w:color w:val="0000FF"/>
          </w:rPr>
          <w:t>закона</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1. 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в Российской Федерации, деятельности учреждений молодежной политики, Общероссийского общественно-государственного движения детей и молодежи "Движение первых", об участии молодежи в общественно полезной деятельности в области образования, просвещения, науки, культуры, искусства, здравоохранения, физической культуры и спорта, о занятости и безработице в молодежной среде,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общественных объединений, проявлений идеологий экстремизма, агрессивного национализма в деятельности таких объединений, о формировании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о формировании устойчивости к их пропаганде в целях подготовки доклада о положении молодежи в Российской Федерации.</w:t>
      </w:r>
    </w:p>
    <w:p w:rsidR="00255819" w:rsidRDefault="00255819">
      <w:pPr>
        <w:pStyle w:val="ConsPlusNormal"/>
        <w:spacing w:before="220"/>
        <w:ind w:firstLine="540"/>
        <w:jc w:val="both"/>
      </w:pPr>
      <w:r>
        <w:t>2. Доклад о положении молодежи в Российской Федерации, подготовленный на основании данных, полученных по результатам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доводится до сведения органов государственной власти Российской Федерации,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учреждений молодежной политики и иных субъектов, осуществляющих деятельность в сфере молодежной политики, и подлежит размещению на официальном сайте органа, уполномоченного на его подготовку.</w:t>
      </w:r>
    </w:p>
    <w:p w:rsidR="00255819" w:rsidRDefault="00255819">
      <w:pPr>
        <w:pStyle w:val="ConsPlusNormal"/>
        <w:spacing w:before="220"/>
        <w:ind w:firstLine="540"/>
        <w:jc w:val="both"/>
      </w:pPr>
      <w:r>
        <w:t>3. Организация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осуществляется:</w:t>
      </w:r>
    </w:p>
    <w:p w:rsidR="00255819" w:rsidRDefault="00255819">
      <w:pPr>
        <w:pStyle w:val="ConsPlusNormal"/>
        <w:spacing w:before="220"/>
        <w:ind w:firstLine="540"/>
        <w:jc w:val="both"/>
      </w:pPr>
      <w:r>
        <w:t>1) на федеральном уровне -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sidR="00255819" w:rsidRDefault="00255819">
      <w:pPr>
        <w:pStyle w:val="ConsPlusNormal"/>
        <w:spacing w:before="220"/>
        <w:ind w:firstLine="540"/>
        <w:jc w:val="both"/>
      </w:pPr>
      <w:r>
        <w:t>2) на уровне субъекта Российской Федерации - уполномоченным исполнительным органом субъекта Российской Федерации в сфере молодежной политики;</w:t>
      </w:r>
    </w:p>
    <w:p w:rsidR="00255819" w:rsidRDefault="00255819">
      <w:pPr>
        <w:pStyle w:val="ConsPlusNormal"/>
        <w:spacing w:before="220"/>
        <w:ind w:firstLine="540"/>
        <w:jc w:val="both"/>
      </w:pPr>
      <w:r>
        <w:t>3) на муниципальном уровне - уполномоченным органом местного самоуправления.</w:t>
      </w:r>
    </w:p>
    <w:p w:rsidR="00255819" w:rsidRDefault="00255819">
      <w:pPr>
        <w:pStyle w:val="ConsPlusNormal"/>
        <w:spacing w:before="220"/>
        <w:ind w:firstLine="540"/>
        <w:jc w:val="both"/>
      </w:pPr>
      <w:r>
        <w:t xml:space="preserve">4. Порядок осуществления мониторинга реализации молодежной политики, в том числе мониторинга эффективности патриотического воспитания молодежи и духовно-нравственного </w:t>
      </w:r>
      <w:r>
        <w:lastRenderedPageBreak/>
        <w:t>воспитания молодежи в Российской Федерации, и подготовки доклада о положении молодежи в Российской Федерации, а также перечни обязательной информации, подлежащей мониторингу и включению в доклад о положении молодежи в Российской Федерации, утверждаются Правительством Российской Федерации.</w:t>
      </w:r>
    </w:p>
    <w:p w:rsidR="00255819" w:rsidRDefault="00255819">
      <w:pPr>
        <w:pStyle w:val="ConsPlusNormal"/>
        <w:ind w:firstLine="540"/>
        <w:jc w:val="both"/>
      </w:pPr>
    </w:p>
    <w:p w:rsidR="00255819" w:rsidRDefault="00255819">
      <w:pPr>
        <w:pStyle w:val="ConsPlusTitle"/>
        <w:ind w:firstLine="540"/>
        <w:jc w:val="both"/>
        <w:outlineLvl w:val="0"/>
      </w:pPr>
      <w:r>
        <w:t>Статья 13. Международное сотрудничество в сфере молодежной политики</w:t>
      </w:r>
    </w:p>
    <w:p w:rsidR="00255819" w:rsidRDefault="00255819">
      <w:pPr>
        <w:pStyle w:val="ConsPlusNormal"/>
        <w:jc w:val="center"/>
      </w:pPr>
    </w:p>
    <w:p w:rsidR="00255819" w:rsidRDefault="00255819">
      <w:pPr>
        <w:pStyle w:val="ConsPlusNormal"/>
        <w:ind w:firstLine="540"/>
        <w:jc w:val="both"/>
      </w:pPr>
      <w:r>
        <w:t>1. 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rsidR="00255819" w:rsidRDefault="00255819">
      <w:pPr>
        <w:pStyle w:val="ConsPlusNormal"/>
        <w:spacing w:before="220"/>
        <w:ind w:firstLine="540"/>
        <w:jc w:val="both"/>
      </w:pPr>
      <w:r>
        <w:t>2. Российская Федерация содействует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rsidR="00255819" w:rsidRDefault="00255819">
      <w:pPr>
        <w:pStyle w:val="ConsPlusNormal"/>
        <w:spacing w:before="220"/>
        <w:ind w:firstLine="540"/>
        <w:jc w:val="both"/>
      </w:pPr>
      <w:r>
        <w:t>3. Федеральные органы государственной власти и иные федеральные государственные органы, органы государственной власти субъектов Российской Федерации и иные государственные органы субъектов Российской Федерации, органы публичной власти федеральной территории "Сириус",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w:t>
      </w:r>
    </w:p>
    <w:p w:rsidR="00255819" w:rsidRDefault="00255819">
      <w:pPr>
        <w:pStyle w:val="ConsPlusNormal"/>
        <w:jc w:val="both"/>
      </w:pPr>
      <w:r>
        <w:t xml:space="preserve">(в ред. Федерального </w:t>
      </w:r>
      <w:hyperlink r:id="rId57">
        <w:r>
          <w:rPr>
            <w:color w:val="0000FF"/>
          </w:rPr>
          <w:t>закона</w:t>
        </w:r>
      </w:hyperlink>
      <w:r>
        <w:t xml:space="preserve"> от 28.12.2024 N 550-ФЗ)</w:t>
      </w:r>
    </w:p>
    <w:p w:rsidR="00255819" w:rsidRDefault="00255819">
      <w:pPr>
        <w:pStyle w:val="ConsPlusNormal"/>
        <w:spacing w:before="220"/>
        <w:ind w:firstLine="540"/>
        <w:jc w:val="both"/>
      </w:pPr>
      <w:r>
        <w:t>1) разработка и реализация программ и проектов в сфере молодежной политики;</w:t>
      </w:r>
    </w:p>
    <w:p w:rsidR="00255819" w:rsidRDefault="00255819">
      <w:pPr>
        <w:pStyle w:val="ConsPlusNormal"/>
        <w:spacing w:before="220"/>
        <w:ind w:firstLine="540"/>
        <w:jc w:val="both"/>
      </w:pPr>
      <w:r>
        <w:t>2)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 международных молодежных обменов;</w:t>
      </w:r>
    </w:p>
    <w:p w:rsidR="00255819" w:rsidRDefault="00255819">
      <w:pPr>
        <w:pStyle w:val="ConsPlusNormal"/>
        <w:spacing w:before="220"/>
        <w:ind w:firstLine="540"/>
        <w:jc w:val="both"/>
      </w:pPr>
      <w:r>
        <w:t>3) обмен опытом в сфере молодежной политики;</w:t>
      </w:r>
    </w:p>
    <w:p w:rsidR="00255819" w:rsidRDefault="00255819">
      <w:pPr>
        <w:pStyle w:val="ConsPlusNormal"/>
        <w:jc w:val="both"/>
      </w:pPr>
      <w:r>
        <w:t xml:space="preserve">(в ред. Федерального </w:t>
      </w:r>
      <w:hyperlink r:id="rId58">
        <w:r>
          <w:rPr>
            <w:color w:val="0000FF"/>
          </w:rPr>
          <w:t>закона</w:t>
        </w:r>
      </w:hyperlink>
      <w:r>
        <w:t xml:space="preserve"> от 22.04.2024 N 95-ФЗ)</w:t>
      </w:r>
    </w:p>
    <w:p w:rsidR="00255819" w:rsidRDefault="00255819">
      <w:pPr>
        <w:pStyle w:val="ConsPlusNormal"/>
        <w:spacing w:before="220"/>
        <w:ind w:firstLine="540"/>
        <w:jc w:val="both"/>
      </w:pPr>
      <w:r>
        <w:t>4) иные формы, предусмотренные законодательством Российской Федерации.</w:t>
      </w:r>
    </w:p>
    <w:p w:rsidR="00255819" w:rsidRDefault="00255819">
      <w:pPr>
        <w:pStyle w:val="ConsPlusNormal"/>
        <w:ind w:firstLine="540"/>
        <w:jc w:val="both"/>
      </w:pPr>
    </w:p>
    <w:p w:rsidR="00255819" w:rsidRDefault="00255819">
      <w:pPr>
        <w:pStyle w:val="ConsPlusTitle"/>
        <w:ind w:firstLine="540"/>
        <w:jc w:val="both"/>
        <w:outlineLvl w:val="0"/>
      </w:pPr>
      <w:r>
        <w:t>Статья 13.1. Категории и виды учреждений молодежной политики</w:t>
      </w:r>
    </w:p>
    <w:p w:rsidR="00255819" w:rsidRDefault="00255819">
      <w:pPr>
        <w:pStyle w:val="ConsPlusNormal"/>
        <w:ind w:firstLine="540"/>
        <w:jc w:val="both"/>
      </w:pPr>
    </w:p>
    <w:p w:rsidR="00255819" w:rsidRDefault="00255819">
      <w:pPr>
        <w:pStyle w:val="ConsPlusNormal"/>
        <w:ind w:firstLine="540"/>
        <w:jc w:val="both"/>
      </w:pPr>
      <w:r>
        <w:t xml:space="preserve">(введена Федеральным </w:t>
      </w:r>
      <w:hyperlink r:id="rId59">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 xml:space="preserve">1. Учреждения молодежной политики подразделяются на категории и виды в соответствии с количеством и перечнем реализуемых данными учреждениями основных направлений молодежной политики, предусмотренных </w:t>
      </w:r>
      <w:hyperlink w:anchor="P82">
        <w:r>
          <w:rPr>
            <w:color w:val="0000FF"/>
          </w:rPr>
          <w:t>частью 1 статьи 6</w:t>
        </w:r>
      </w:hyperlink>
      <w:r>
        <w:t xml:space="preserve"> настоящего Федерального закона, в качестве основного вида деятельности.</w:t>
      </w:r>
    </w:p>
    <w:p w:rsidR="00255819" w:rsidRDefault="00255819">
      <w:pPr>
        <w:pStyle w:val="ConsPlusNormal"/>
        <w:spacing w:before="220"/>
        <w:ind w:firstLine="540"/>
        <w:jc w:val="both"/>
      </w:pPr>
      <w:bookmarkStart w:id="18" w:name="P314"/>
      <w:bookmarkEnd w:id="18"/>
      <w:r>
        <w:t xml:space="preserve">2. К категории "неспециализированное учреждение молодежной политики" относится учреждение молодежной политики, осуществляющее деятельность по реализации нескольких основных направлений молодежной политики, предусмотренных </w:t>
      </w:r>
      <w:hyperlink w:anchor="P82">
        <w:r>
          <w:rPr>
            <w:color w:val="0000FF"/>
          </w:rPr>
          <w:t>частью 1 статьи 6</w:t>
        </w:r>
      </w:hyperlink>
      <w:r>
        <w:t xml:space="preserve"> настоящего Федерального закона, в качестве основного вида деятельности.</w:t>
      </w:r>
    </w:p>
    <w:p w:rsidR="00255819" w:rsidRDefault="00255819">
      <w:pPr>
        <w:pStyle w:val="ConsPlusNormal"/>
        <w:spacing w:before="220"/>
        <w:ind w:firstLine="540"/>
        <w:jc w:val="both"/>
      </w:pPr>
      <w:r>
        <w:t xml:space="preserve">3. Видом неспециализированного учреждения молодежной политики является молодежный центр, осуществляющий деятельность по реализации молодежной политики по двум и более основным направлениям молодежной политики, предусмотренным </w:t>
      </w:r>
      <w:hyperlink w:anchor="P82">
        <w:r>
          <w:rPr>
            <w:color w:val="0000FF"/>
          </w:rPr>
          <w:t>частью 1 статьи 6</w:t>
        </w:r>
      </w:hyperlink>
      <w:r>
        <w:t xml:space="preserve"> настоящего Федерального закона, в качестве основного вида деятельности.</w:t>
      </w:r>
    </w:p>
    <w:p w:rsidR="00255819" w:rsidRDefault="00255819">
      <w:pPr>
        <w:pStyle w:val="ConsPlusNormal"/>
        <w:spacing w:before="220"/>
        <w:ind w:firstLine="540"/>
        <w:jc w:val="both"/>
      </w:pPr>
      <w:r>
        <w:lastRenderedPageBreak/>
        <w:t xml:space="preserve">4. К категории "специализированное учреждение молодежной политики" относится учреждение молодежной политики, осуществляющее деятельность по реализации одного основного направления молодежной политики, предусмотренного </w:t>
      </w:r>
      <w:hyperlink w:anchor="P82">
        <w:r>
          <w:rPr>
            <w:color w:val="0000FF"/>
          </w:rPr>
          <w:t>частью 1 статьи 6</w:t>
        </w:r>
      </w:hyperlink>
      <w:r>
        <w:t xml:space="preserve"> настоящего Федерального закона, в качестве основного вида деятельности.</w:t>
      </w:r>
    </w:p>
    <w:p w:rsidR="00255819" w:rsidRDefault="00255819">
      <w:pPr>
        <w:pStyle w:val="ConsPlusNormal"/>
        <w:spacing w:before="220"/>
        <w:ind w:firstLine="540"/>
        <w:jc w:val="both"/>
      </w:pPr>
      <w:bookmarkStart w:id="19" w:name="P317"/>
      <w:bookmarkEnd w:id="19"/>
      <w:r>
        <w:t>5. Видами специализированных учреждений молодежной политики являются:</w:t>
      </w:r>
    </w:p>
    <w:p w:rsidR="00255819" w:rsidRDefault="00255819">
      <w:pPr>
        <w:pStyle w:val="ConsPlusNormal"/>
        <w:spacing w:before="220"/>
        <w:ind w:firstLine="540"/>
        <w:jc w:val="both"/>
      </w:pPr>
      <w:r>
        <w:t>1) центр патриотического воспитания молодежи, осуществляющий деятельность по патриотическому воспитанию молодежи в качестве основного вида деятельности;</w:t>
      </w:r>
    </w:p>
    <w:p w:rsidR="00255819" w:rsidRDefault="00255819">
      <w:pPr>
        <w:pStyle w:val="ConsPlusNormal"/>
        <w:spacing w:before="220"/>
        <w:ind w:firstLine="540"/>
        <w:jc w:val="both"/>
      </w:pPr>
      <w:r>
        <w:t>2) центр поддержки талантливой молодежи, осуществляющий деятельность по выявлению, сопровождению и поддержке молодежи, проявившей одаренность, а также содействию реализации прав молодых граждан на свободу литературного, художественного, научного, технического и других видов творчества в качестве основного вида деятельности;</w:t>
      </w:r>
    </w:p>
    <w:p w:rsidR="00255819" w:rsidRDefault="00255819">
      <w:pPr>
        <w:pStyle w:val="ConsPlusNormal"/>
        <w:spacing w:before="220"/>
        <w:ind w:firstLine="540"/>
        <w:jc w:val="both"/>
      </w:pPr>
      <w:r>
        <w:t>3) центр социально-психологической помощи молодым гражданам, осуществляющий деятельность по поддержке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содействию в оказании социально-психологической помощи молодежи в качестве основного вида деятельности;</w:t>
      </w:r>
    </w:p>
    <w:p w:rsidR="00255819" w:rsidRDefault="00255819">
      <w:pPr>
        <w:pStyle w:val="ConsPlusNormal"/>
        <w:spacing w:before="220"/>
        <w:ind w:firstLine="540"/>
        <w:jc w:val="both"/>
      </w:pPr>
      <w:r>
        <w:t>4) молодежный центр добровольчества (волонтерства), осуществляющий деятельность по содействию участию молодежи в добровольческой (волонтерской) деятельности в качестве основного вида деятельности, привлекающий на постоянной или временной основе добровольцев (волонтеров) к осуществлению добровольческой (волонтерской) деятельности и осуществляющий руководство их деятельностью.</w:t>
      </w:r>
    </w:p>
    <w:p w:rsidR="00255819" w:rsidRDefault="00255819">
      <w:pPr>
        <w:pStyle w:val="ConsPlusNormal"/>
        <w:spacing w:before="220"/>
        <w:ind w:firstLine="540"/>
        <w:jc w:val="both"/>
      </w:pPr>
      <w:r>
        <w:t xml:space="preserve">6. Учреждения молодежной политики, указанные в </w:t>
      </w:r>
      <w:hyperlink w:anchor="P314">
        <w:r>
          <w:rPr>
            <w:color w:val="0000FF"/>
          </w:rPr>
          <w:t>частях 2</w:t>
        </w:r>
      </w:hyperlink>
      <w:r>
        <w:t xml:space="preserve"> - </w:t>
      </w:r>
      <w:hyperlink w:anchor="P317">
        <w:r>
          <w:rPr>
            <w:color w:val="0000FF"/>
          </w:rPr>
          <w:t>5</w:t>
        </w:r>
      </w:hyperlink>
      <w:r>
        <w:t xml:space="preserve"> настоящей статьи, вправе осуществлять деятельность по реализации молодежной политики по иным основным направлениям молодежной политики, предусмотренным </w:t>
      </w:r>
      <w:hyperlink w:anchor="P82">
        <w:r>
          <w:rPr>
            <w:color w:val="0000FF"/>
          </w:rPr>
          <w:t>частью 1 статьи 6</w:t>
        </w:r>
      </w:hyperlink>
      <w:r>
        <w:t xml:space="preserve"> настоящего Федерального закона, реализация которых не является основным видом их деятельности.</w:t>
      </w:r>
    </w:p>
    <w:p w:rsidR="00255819" w:rsidRDefault="00255819">
      <w:pPr>
        <w:pStyle w:val="ConsPlusNormal"/>
        <w:spacing w:before="220"/>
        <w:ind w:firstLine="540"/>
        <w:jc w:val="both"/>
      </w:pPr>
      <w:r>
        <w:t>7. Изменение категории и (или) вида учреждения молодежной политики не является его реорганизацией. При изменении категории и (или) вида учреждения молодежной политики в его учредительные документы вносятся соответствующие изменения.</w:t>
      </w:r>
    </w:p>
    <w:p w:rsidR="00255819" w:rsidRDefault="00255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58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819" w:rsidRDefault="00255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819" w:rsidRDefault="00255819">
            <w:pPr>
              <w:pStyle w:val="ConsPlusNormal"/>
              <w:jc w:val="both"/>
            </w:pPr>
            <w:r>
              <w:rPr>
                <w:color w:val="392C69"/>
              </w:rPr>
              <w:t>КонсультантПлюс: примечание.</w:t>
            </w:r>
          </w:p>
          <w:p w:rsidR="00255819" w:rsidRDefault="00255819">
            <w:pPr>
              <w:pStyle w:val="ConsPlusNormal"/>
              <w:jc w:val="both"/>
            </w:pPr>
            <w:r>
              <w:rPr>
                <w:color w:val="392C69"/>
              </w:rPr>
              <w:t xml:space="preserve">Наименования учреждений молодежной политики, созданных до 28.12.2024, </w:t>
            </w:r>
            <w:hyperlink r:id="rId60">
              <w:r>
                <w:rPr>
                  <w:color w:val="0000FF"/>
                </w:rPr>
                <w:t>подлежат</w:t>
              </w:r>
            </w:hyperlink>
            <w:r>
              <w:rPr>
                <w:color w:val="392C69"/>
              </w:rPr>
              <w:t xml:space="preserve"> приведению в соответствие с изменениями, внесенными ФЗ от 28.12.2024 N 550-ФЗ, до 01.01.2027. При этом не требуется изменений в документы, содержащие их прежние наименования.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r>
    </w:tbl>
    <w:p w:rsidR="00255819" w:rsidRDefault="00255819">
      <w:pPr>
        <w:pStyle w:val="ConsPlusNormal"/>
        <w:spacing w:before="280"/>
        <w:ind w:firstLine="540"/>
        <w:jc w:val="both"/>
      </w:pPr>
      <w:r>
        <w:t>8. Наименование учреждения молодежной политики должно содержать указание на организационно-правовую форму и вид учреждения молодежной политики.</w:t>
      </w:r>
    </w:p>
    <w:p w:rsidR="00255819" w:rsidRDefault="00255819">
      <w:pPr>
        <w:pStyle w:val="ConsPlusNormal"/>
        <w:spacing w:before="220"/>
        <w:ind w:firstLine="540"/>
        <w:jc w:val="both"/>
      </w:pPr>
      <w:r>
        <w:t xml:space="preserve">9. В уставе учреждения молодежной политики наряду с информацией, предусмотренной </w:t>
      </w:r>
      <w:hyperlink r:id="rId61">
        <w:r>
          <w:rPr>
            <w:color w:val="0000FF"/>
          </w:rPr>
          <w:t>законодательством</w:t>
        </w:r>
      </w:hyperlink>
      <w:r>
        <w:t xml:space="preserve"> Российской Федерации, должна содержаться следующая информация:</w:t>
      </w:r>
    </w:p>
    <w:p w:rsidR="00255819" w:rsidRDefault="00255819">
      <w:pPr>
        <w:pStyle w:val="ConsPlusNormal"/>
        <w:spacing w:before="220"/>
        <w:ind w:firstLine="540"/>
        <w:jc w:val="both"/>
      </w:pPr>
      <w:r>
        <w:t>1) категория и вид учреждения молодежной политики;</w:t>
      </w:r>
    </w:p>
    <w:p w:rsidR="00255819" w:rsidRDefault="00255819">
      <w:pPr>
        <w:pStyle w:val="ConsPlusNormal"/>
        <w:spacing w:before="220"/>
        <w:ind w:firstLine="540"/>
        <w:jc w:val="both"/>
      </w:pPr>
      <w:r>
        <w:t xml:space="preserve">2) основные направления молодежной политики, предусмотренные </w:t>
      </w:r>
      <w:hyperlink w:anchor="P82">
        <w:r>
          <w:rPr>
            <w:color w:val="0000FF"/>
          </w:rPr>
          <w:t>частью 1 статьи 6</w:t>
        </w:r>
      </w:hyperlink>
      <w:r>
        <w:t xml:space="preserve"> настоящего Федерального закона, по которым учреждение молодежной политики осуществляет свою деятельность.</w:t>
      </w:r>
    </w:p>
    <w:p w:rsidR="00255819" w:rsidRDefault="00255819">
      <w:pPr>
        <w:pStyle w:val="ConsPlusNormal"/>
        <w:spacing w:before="220"/>
        <w:ind w:firstLine="540"/>
        <w:jc w:val="both"/>
      </w:pPr>
      <w:r>
        <w:t xml:space="preserve">10. Иные юридические лица, осуществляющие деятельность в сфере молодежной политики, </w:t>
      </w:r>
      <w:r>
        <w:lastRenderedPageBreak/>
        <w:t xml:space="preserve">вправе выбирать и использовать категории и виды, установленные настоящей статьей для учреждений молодежной политики, в том числе указывать вид в наименовании юридического лица, а также включать информацию о категории, виде и об основных направлениях молодежной политики, предусмотренных </w:t>
      </w:r>
      <w:hyperlink w:anchor="P82">
        <w:r>
          <w:rPr>
            <w:color w:val="0000FF"/>
          </w:rPr>
          <w:t>частью 1 статьи 6</w:t>
        </w:r>
      </w:hyperlink>
      <w:r>
        <w:t xml:space="preserve"> настоящего Федерального закона, по которым такие юридические лица осуществляют свою деятельность, в свои учредительные документы.</w:t>
      </w:r>
    </w:p>
    <w:p w:rsidR="00255819" w:rsidRDefault="002558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58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819" w:rsidRDefault="00255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819" w:rsidRDefault="00255819">
            <w:pPr>
              <w:pStyle w:val="ConsPlusNormal"/>
              <w:jc w:val="both"/>
            </w:pPr>
            <w:r>
              <w:rPr>
                <w:color w:val="392C69"/>
              </w:rPr>
              <w:t>КонсультантПлюс: примечание.</w:t>
            </w:r>
          </w:p>
          <w:p w:rsidR="00255819" w:rsidRDefault="00255819">
            <w:pPr>
              <w:pStyle w:val="ConsPlusNormal"/>
              <w:jc w:val="both"/>
            </w:pPr>
            <w:r>
              <w:rPr>
                <w:color w:val="392C69"/>
              </w:rPr>
              <w:t xml:space="preserve">Учредительные документы учреждений молодежной политики, созданных до 28.12.2024, подлежат приведению в соответствие с изменениями, внесенными ФЗ от 28.12.2024 N 550-ФЗ, до 01.01.2027, а до этого действуют в части, им не противоречащей. Перерегистрация таких учреждений </w:t>
            </w:r>
            <w:hyperlink r:id="rId62">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5819" w:rsidRDefault="00255819">
            <w:pPr>
              <w:pStyle w:val="ConsPlusNormal"/>
            </w:pPr>
          </w:p>
        </w:tc>
      </w:tr>
    </w:tbl>
    <w:p w:rsidR="00255819" w:rsidRDefault="00255819">
      <w:pPr>
        <w:pStyle w:val="ConsPlusTitle"/>
        <w:spacing w:before="280"/>
        <w:ind w:firstLine="540"/>
        <w:jc w:val="both"/>
        <w:outlineLvl w:val="0"/>
      </w:pPr>
      <w:r>
        <w:t>Статья 13.2. Требования к деятельности учреждений молодежной политики</w:t>
      </w:r>
    </w:p>
    <w:p w:rsidR="00255819" w:rsidRDefault="00255819">
      <w:pPr>
        <w:pStyle w:val="ConsPlusNormal"/>
        <w:ind w:firstLine="540"/>
        <w:jc w:val="both"/>
      </w:pPr>
    </w:p>
    <w:p w:rsidR="00255819" w:rsidRDefault="00255819">
      <w:pPr>
        <w:pStyle w:val="ConsPlusNormal"/>
        <w:ind w:firstLine="540"/>
        <w:jc w:val="both"/>
      </w:pPr>
      <w:r>
        <w:t xml:space="preserve">(введена Федеральным </w:t>
      </w:r>
      <w:hyperlink r:id="rId63">
        <w:r>
          <w:rPr>
            <w:color w:val="0000FF"/>
          </w:rPr>
          <w:t>законом</w:t>
        </w:r>
      </w:hyperlink>
      <w:r>
        <w:t xml:space="preserve"> от 28.12.2024 N 550-ФЗ)</w:t>
      </w:r>
    </w:p>
    <w:p w:rsidR="00255819" w:rsidRDefault="00255819">
      <w:pPr>
        <w:pStyle w:val="ConsPlusNormal"/>
        <w:ind w:firstLine="540"/>
        <w:jc w:val="both"/>
      </w:pPr>
    </w:p>
    <w:p w:rsidR="00255819" w:rsidRDefault="00255819">
      <w:pPr>
        <w:pStyle w:val="ConsPlusNormal"/>
        <w:ind w:firstLine="540"/>
        <w:jc w:val="both"/>
      </w:pPr>
      <w:r>
        <w:t>1. Учреждения молодежной политики обеспечивают:</w:t>
      </w:r>
    </w:p>
    <w:p w:rsidR="00255819" w:rsidRDefault="00255819">
      <w:pPr>
        <w:pStyle w:val="ConsPlusNormal"/>
        <w:spacing w:before="220"/>
        <w:ind w:firstLine="540"/>
        <w:jc w:val="both"/>
      </w:pPr>
      <w:r>
        <w:t xml:space="preserve">1) оказание услуг (выполнение работ) в соответствии с государственным (муниципальным) заданием, а также с учетом рекомендаций по функционированию учреждений молодежной политики, утвержденных в соответствии с </w:t>
      </w:r>
      <w:hyperlink w:anchor="P190">
        <w:r>
          <w:rPr>
            <w:color w:val="0000FF"/>
          </w:rPr>
          <w:t>пунктом 6 статьи 8.1</w:t>
        </w:r>
      </w:hyperlink>
      <w:r>
        <w:t xml:space="preserve"> настоящего Федерального закона;</w:t>
      </w:r>
    </w:p>
    <w:p w:rsidR="00255819" w:rsidRDefault="00255819">
      <w:pPr>
        <w:pStyle w:val="ConsPlusNormal"/>
        <w:spacing w:before="220"/>
        <w:ind w:firstLine="540"/>
        <w:jc w:val="both"/>
      </w:pPr>
      <w:r>
        <w:t xml:space="preserve">2) проведение самообследования и обеспечение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 Перечень показателей эффективности осуществления учреждениями молодежной политики деятельности по реализации молодежной политики, подлежащих самообследованию, устанавливается учредителями учреждений молодежной политики с учетом перечня ключевых показателей эффективности реализации молодежной политики на территории Российской Федерации, установленных в соответствии с </w:t>
      </w:r>
      <w:hyperlink w:anchor="P189">
        <w:r>
          <w:rPr>
            <w:color w:val="0000FF"/>
          </w:rPr>
          <w:t>пунктом 5 статьи 8.1</w:t>
        </w:r>
      </w:hyperlink>
      <w:r>
        <w:t xml:space="preserve"> настоящего Федерального закона. Порядок проведения самообследования и обеспечения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 устанавливается учредителями учреждений молодежной политики с учетом рекомендаций, установленных в соответствии с </w:t>
      </w:r>
      <w:hyperlink w:anchor="P191">
        <w:r>
          <w:rPr>
            <w:color w:val="0000FF"/>
          </w:rPr>
          <w:t>пунктом 7 статьи 8.1</w:t>
        </w:r>
      </w:hyperlink>
      <w:r>
        <w:t xml:space="preserve"> настоящего Федерального закона;</w:t>
      </w:r>
    </w:p>
    <w:p w:rsidR="00255819" w:rsidRDefault="00255819">
      <w:pPr>
        <w:pStyle w:val="ConsPlusNormal"/>
        <w:spacing w:before="220"/>
        <w:ind w:firstLine="540"/>
        <w:jc w:val="both"/>
      </w:pPr>
      <w:r>
        <w:t>3) предоставление учредителям учреждений молодежной политики и общественности отчета о результатах проведения самообследования и обеспечения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w:t>
      </w:r>
    </w:p>
    <w:p w:rsidR="00255819" w:rsidRDefault="00255819">
      <w:pPr>
        <w:pStyle w:val="ConsPlusNormal"/>
        <w:spacing w:before="220"/>
        <w:ind w:firstLine="540"/>
        <w:jc w:val="both"/>
      </w:pPr>
      <w:r>
        <w:t>4) соблюдение прав и законных интересов молодежи на получение услуг в сфере молодежной политики;</w:t>
      </w:r>
    </w:p>
    <w:p w:rsidR="00255819" w:rsidRDefault="00255819">
      <w:pPr>
        <w:pStyle w:val="ConsPlusNormal"/>
        <w:spacing w:before="220"/>
        <w:ind w:firstLine="540"/>
        <w:jc w:val="both"/>
      </w:pPr>
      <w:r>
        <w:t xml:space="preserve">5) разработку и утверждение программ работы и развития учреждений молодежной политики, а также планов по реализации основных направлений молодежной политики, по которым учреждения молодежной политики осуществляют свою деятельность, по согласованию с учредителями учреждений молодежной политики и с учетом рекомендаций по реализации на территории Российской Федерации основных направлений молодежной политики, утвержденных в соответствии с </w:t>
      </w:r>
      <w:hyperlink w:anchor="P187">
        <w:r>
          <w:rPr>
            <w:color w:val="0000FF"/>
          </w:rPr>
          <w:t>пунктом 4 статьи 8.1</w:t>
        </w:r>
      </w:hyperlink>
      <w:r>
        <w:t xml:space="preserve"> настоящего Федерального закона;</w:t>
      </w:r>
    </w:p>
    <w:p w:rsidR="00255819" w:rsidRDefault="00255819">
      <w:pPr>
        <w:pStyle w:val="ConsPlusNormal"/>
        <w:spacing w:before="220"/>
        <w:ind w:firstLine="540"/>
        <w:jc w:val="both"/>
      </w:pPr>
      <w:r>
        <w:t xml:space="preserve">6) формирование открытых и общедоступных информационных ресурсов, содержащих информацию, указанную в </w:t>
      </w:r>
      <w:hyperlink w:anchor="P346">
        <w:r>
          <w:rPr>
            <w:color w:val="0000FF"/>
          </w:rPr>
          <w:t>части 2</w:t>
        </w:r>
      </w:hyperlink>
      <w:r>
        <w:t xml:space="preserve"> настоящей статьи, а также доступ к таким ресурсам посредством размещения их в информационно-телекоммуникационных сетях, в том числе на официальных сайтах и официальных страницах учреждений молодежной политики в сети "Интернет";</w:t>
      </w:r>
    </w:p>
    <w:p w:rsidR="00255819" w:rsidRDefault="00255819">
      <w:pPr>
        <w:pStyle w:val="ConsPlusNormal"/>
        <w:spacing w:before="220"/>
        <w:ind w:firstLine="540"/>
        <w:jc w:val="both"/>
      </w:pPr>
      <w:r>
        <w:lastRenderedPageBreak/>
        <w:t>7) выполнение иных требований, предусмотренных законодательством Российской Федерации и законодательством субъектов Российской Федерации.</w:t>
      </w:r>
    </w:p>
    <w:p w:rsidR="00255819" w:rsidRDefault="00255819">
      <w:pPr>
        <w:pStyle w:val="ConsPlusNormal"/>
        <w:spacing w:before="220"/>
        <w:ind w:firstLine="540"/>
        <w:jc w:val="both"/>
      </w:pPr>
      <w:bookmarkStart w:id="20" w:name="P346"/>
      <w:bookmarkEnd w:id="20"/>
      <w:r>
        <w:t>2. Учреждения молодежной политики обеспечивают открытость и доступность:</w:t>
      </w:r>
    </w:p>
    <w:p w:rsidR="00255819" w:rsidRDefault="00255819">
      <w:pPr>
        <w:pStyle w:val="ConsPlusNormal"/>
        <w:spacing w:before="220"/>
        <w:ind w:firstLine="540"/>
        <w:jc w:val="both"/>
      </w:pPr>
      <w:r>
        <w:t>1) информации:</w:t>
      </w:r>
    </w:p>
    <w:p w:rsidR="00255819" w:rsidRDefault="00255819">
      <w:pPr>
        <w:pStyle w:val="ConsPlusNormal"/>
        <w:spacing w:before="220"/>
        <w:ind w:firstLine="540"/>
        <w:jc w:val="both"/>
      </w:pPr>
      <w:r>
        <w:t>а) о программах работы и развития учреждений молодежной политики, а также о планах по реализации основных направлений молодежной политики, по которым учреждения молодежной политики осуществляют свою деятельность;</w:t>
      </w:r>
    </w:p>
    <w:p w:rsidR="00255819" w:rsidRDefault="00255819">
      <w:pPr>
        <w:pStyle w:val="ConsPlusNormal"/>
        <w:spacing w:before="220"/>
        <w:ind w:firstLine="540"/>
        <w:jc w:val="both"/>
      </w:pPr>
      <w:r>
        <w:t>б) о видах государственной и (или) муниципальной поддержки молодежи, молодежных общественных объединений и некоммерческих организаций, осуществляющих деятельность, направленную на реализацию молодежной политики в Российской Федерации (о предоставлении в безвозмездное пользование помещений и оборудования, субсидий, в том числе грантов в форме субсидий, а также об иных видах поддержки);</w:t>
      </w:r>
    </w:p>
    <w:p w:rsidR="00255819" w:rsidRDefault="00255819">
      <w:pPr>
        <w:pStyle w:val="ConsPlusNormal"/>
        <w:spacing w:before="220"/>
        <w:ind w:firstLine="540"/>
        <w:jc w:val="both"/>
      </w:pPr>
      <w:r>
        <w:t>в) о материально-техническом обеспечении учреждений молодежной политики, в том числе о наличии оборудованных помещений для организации и проведения мероприятий по основным направлениям молодежной политики, а также правилах и порядке их использования;</w:t>
      </w:r>
    </w:p>
    <w:p w:rsidR="00255819" w:rsidRDefault="00255819">
      <w:pPr>
        <w:pStyle w:val="ConsPlusNormal"/>
        <w:spacing w:before="220"/>
        <w:ind w:firstLine="540"/>
        <w:jc w:val="both"/>
      </w:pPr>
      <w:r>
        <w:t>2) отчета о результатах проведения самообследования и обеспечения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w:t>
      </w:r>
    </w:p>
    <w:p w:rsidR="00255819" w:rsidRDefault="00255819">
      <w:pPr>
        <w:pStyle w:val="ConsPlusNormal"/>
        <w:spacing w:before="220"/>
        <w:ind w:firstLine="540"/>
        <w:jc w:val="both"/>
      </w:pPr>
      <w:r>
        <w:t>3) иной информации, которая размещается, опубликовывается по решению учреждения молодежной политики и (или) размещение, опубликование которой являются обязательными в соответствии с законодательством Российской Федерации.</w:t>
      </w:r>
    </w:p>
    <w:p w:rsidR="00255819" w:rsidRDefault="00255819">
      <w:pPr>
        <w:pStyle w:val="ConsPlusNormal"/>
        <w:spacing w:before="220"/>
        <w:ind w:firstLine="540"/>
        <w:jc w:val="both"/>
      </w:pPr>
      <w:r>
        <w:t xml:space="preserve">3. Информация и документы, указанные в </w:t>
      </w:r>
      <w:hyperlink w:anchor="P346">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официальных сайтах учреждений молодежной политики в сети "Интернет" и обновлению в течение десяти рабочих дней со дня их создания, получения или внесения в них соответствующих изменений.</w:t>
      </w:r>
    </w:p>
    <w:p w:rsidR="00255819" w:rsidRDefault="00255819">
      <w:pPr>
        <w:pStyle w:val="ConsPlusNormal"/>
        <w:spacing w:before="220"/>
        <w:ind w:firstLine="540"/>
        <w:jc w:val="both"/>
      </w:pPr>
      <w:r>
        <w:t xml:space="preserve">4. Информация и документы о деятельности учреждений молодежной политики, не указанные в </w:t>
      </w:r>
      <w:hyperlink w:anchor="P346">
        <w:r>
          <w:rPr>
            <w:color w:val="0000FF"/>
          </w:rPr>
          <w:t>части 2</w:t>
        </w:r>
      </w:hyperlink>
      <w:r>
        <w:t xml:space="preserve"> настоящей статьи, представляются руководителями (заместителями руководителей) учреждений молодежной политики по обращению гражданина, организации либо должностного лица государственного органа или органа местного самоуправления в случаях и порядке, которые предусмотрены законодательством Российской Федерации.</w:t>
      </w:r>
    </w:p>
    <w:p w:rsidR="00255819" w:rsidRDefault="00255819">
      <w:pPr>
        <w:pStyle w:val="ConsPlusNormal"/>
        <w:spacing w:before="220"/>
        <w:ind w:firstLine="540"/>
        <w:jc w:val="both"/>
      </w:pPr>
      <w:r>
        <w:t xml:space="preserve">5. Создание, реорганизация и ликвидация учреждений молодежной политики осуществляются в порядке, установленном </w:t>
      </w:r>
      <w:hyperlink r:id="rId64">
        <w:r>
          <w:rPr>
            <w:color w:val="0000FF"/>
          </w:rPr>
          <w:t>законодательством</w:t>
        </w:r>
      </w:hyperlink>
      <w:r>
        <w:t xml:space="preserve"> Российской Федерации.</w:t>
      </w:r>
    </w:p>
    <w:p w:rsidR="00255819" w:rsidRDefault="00255819">
      <w:pPr>
        <w:pStyle w:val="ConsPlusNormal"/>
        <w:ind w:firstLine="540"/>
        <w:jc w:val="both"/>
      </w:pPr>
    </w:p>
    <w:p w:rsidR="00255819" w:rsidRDefault="00255819">
      <w:pPr>
        <w:pStyle w:val="ConsPlusTitle"/>
        <w:ind w:firstLine="540"/>
        <w:jc w:val="both"/>
        <w:outlineLvl w:val="0"/>
      </w:pPr>
      <w:r>
        <w:t>Статья 14. Заключительные положения</w:t>
      </w:r>
    </w:p>
    <w:p w:rsidR="00255819" w:rsidRDefault="00255819">
      <w:pPr>
        <w:pStyle w:val="ConsPlusNormal"/>
        <w:ind w:firstLine="540"/>
        <w:jc w:val="both"/>
      </w:pPr>
    </w:p>
    <w:p w:rsidR="00255819" w:rsidRDefault="00255819">
      <w:pPr>
        <w:pStyle w:val="ConsPlusNormal"/>
        <w:ind w:firstLine="540"/>
        <w:jc w:val="both"/>
      </w:pPr>
      <w:hyperlink r:id="rId65">
        <w:r>
          <w:rPr>
            <w:color w:val="0000FF"/>
          </w:rPr>
          <w:t>Постановление</w:t>
        </w:r>
      </w:hyperlink>
      <w:r>
        <w:t xml:space="preserve"> Верховного Совета Российской Федерации от 3 июня 1993 года N 5090-1 "Об Основных направлениях государственной молодежной политики в Российской Федерации" (Ведомости Съезда народных депутатов Российской Федерации и Верховного Совета Российской Федерации, 1993, N 25, ст. 903) признать утратившим силу.</w:t>
      </w:r>
    </w:p>
    <w:p w:rsidR="00255819" w:rsidRDefault="00255819">
      <w:pPr>
        <w:pStyle w:val="ConsPlusNormal"/>
        <w:ind w:firstLine="540"/>
        <w:jc w:val="both"/>
      </w:pPr>
    </w:p>
    <w:p w:rsidR="00255819" w:rsidRDefault="00255819">
      <w:pPr>
        <w:pStyle w:val="ConsPlusNormal"/>
        <w:jc w:val="right"/>
      </w:pPr>
      <w:r>
        <w:t>Президент</w:t>
      </w:r>
    </w:p>
    <w:p w:rsidR="00255819" w:rsidRDefault="00255819">
      <w:pPr>
        <w:pStyle w:val="ConsPlusNormal"/>
        <w:jc w:val="right"/>
      </w:pPr>
      <w:r>
        <w:t>Российской Федерации</w:t>
      </w:r>
    </w:p>
    <w:p w:rsidR="00255819" w:rsidRDefault="00255819">
      <w:pPr>
        <w:pStyle w:val="ConsPlusNormal"/>
        <w:jc w:val="right"/>
      </w:pPr>
      <w:r>
        <w:t>В.ПУТИН</w:t>
      </w:r>
    </w:p>
    <w:p w:rsidR="00255819" w:rsidRDefault="00255819">
      <w:pPr>
        <w:pStyle w:val="ConsPlusNormal"/>
      </w:pPr>
      <w:r>
        <w:t>Москва, Кремль</w:t>
      </w:r>
    </w:p>
    <w:p w:rsidR="00255819" w:rsidRDefault="00255819">
      <w:pPr>
        <w:pStyle w:val="ConsPlusNormal"/>
        <w:spacing w:before="220"/>
      </w:pPr>
      <w:r>
        <w:lastRenderedPageBreak/>
        <w:t>30 декабря 2020 года</w:t>
      </w:r>
    </w:p>
    <w:p w:rsidR="00255819" w:rsidRDefault="00255819">
      <w:pPr>
        <w:pStyle w:val="ConsPlusNormal"/>
        <w:spacing w:before="220"/>
      </w:pPr>
      <w:r>
        <w:t>N 489-ФЗ</w:t>
      </w:r>
    </w:p>
    <w:p w:rsidR="00255819" w:rsidRDefault="00255819">
      <w:pPr>
        <w:pStyle w:val="ConsPlusNormal"/>
        <w:jc w:val="both"/>
      </w:pPr>
    </w:p>
    <w:p w:rsidR="00255819" w:rsidRDefault="00255819">
      <w:pPr>
        <w:pStyle w:val="ConsPlusNormal"/>
        <w:jc w:val="both"/>
      </w:pPr>
    </w:p>
    <w:p w:rsidR="00255819" w:rsidRDefault="00255819">
      <w:pPr>
        <w:pStyle w:val="ConsPlusNormal"/>
        <w:pBdr>
          <w:bottom w:val="single" w:sz="6" w:space="0" w:color="auto"/>
        </w:pBdr>
        <w:spacing w:before="100" w:after="100"/>
        <w:jc w:val="both"/>
        <w:rPr>
          <w:sz w:val="2"/>
          <w:szCs w:val="2"/>
        </w:rPr>
      </w:pPr>
    </w:p>
    <w:p w:rsidR="005E06E9" w:rsidRDefault="005E06E9">
      <w:bookmarkStart w:id="21" w:name="_GoBack"/>
      <w:bookmarkEnd w:id="21"/>
    </w:p>
    <w:sectPr w:rsidR="005E06E9" w:rsidSect="00561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19"/>
    <w:rsid w:val="00255819"/>
    <w:rsid w:val="005E0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20EC-AB58-460D-BDBB-FA3D4289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8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58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58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565&amp;dst=100012" TargetMode="External"/><Relationship Id="rId21" Type="http://schemas.openxmlformats.org/officeDocument/2006/relationships/hyperlink" Target="https://login.consultant.ru/link/?req=doc&amp;base=LAW&amp;n=494848&amp;dst=100027" TargetMode="External"/><Relationship Id="rId34" Type="http://schemas.openxmlformats.org/officeDocument/2006/relationships/hyperlink" Target="https://login.consultant.ru/link/?req=doc&amp;base=LAW&amp;n=494848&amp;dst=100090" TargetMode="External"/><Relationship Id="rId42" Type="http://schemas.openxmlformats.org/officeDocument/2006/relationships/hyperlink" Target="https://login.consultant.ru/link/?req=doc&amp;base=LAW&amp;n=494848&amp;dst=100122" TargetMode="External"/><Relationship Id="rId47" Type="http://schemas.openxmlformats.org/officeDocument/2006/relationships/hyperlink" Target="https://login.consultant.ru/link/?req=doc&amp;base=LAW&amp;n=494848&amp;dst=100152" TargetMode="External"/><Relationship Id="rId50" Type="http://schemas.openxmlformats.org/officeDocument/2006/relationships/hyperlink" Target="https://login.consultant.ru/link/?req=doc&amp;base=LAW&amp;n=494848&amp;dst=100158" TargetMode="External"/><Relationship Id="rId55" Type="http://schemas.openxmlformats.org/officeDocument/2006/relationships/hyperlink" Target="https://login.consultant.ru/link/?req=doc&amp;base=LAW&amp;n=433003&amp;dst=100008" TargetMode="External"/><Relationship Id="rId63" Type="http://schemas.openxmlformats.org/officeDocument/2006/relationships/hyperlink" Target="https://login.consultant.ru/link/?req=doc&amp;base=LAW&amp;n=494848&amp;dst=100198" TargetMode="External"/><Relationship Id="rId7" Type="http://schemas.openxmlformats.org/officeDocument/2006/relationships/hyperlink" Target="https://login.consultant.ru/link/?req=doc&amp;base=LAW&amp;n=510565&amp;dst=100009" TargetMode="External"/><Relationship Id="rId2" Type="http://schemas.openxmlformats.org/officeDocument/2006/relationships/settings" Target="settings.xml"/><Relationship Id="rId16" Type="http://schemas.openxmlformats.org/officeDocument/2006/relationships/hyperlink" Target="https://login.consultant.ru/link/?req=doc&amp;base=LAW&amp;n=494848&amp;dst=100021" TargetMode="External"/><Relationship Id="rId29" Type="http://schemas.openxmlformats.org/officeDocument/2006/relationships/hyperlink" Target="https://login.consultant.ru/link/?req=doc&amp;base=LAW&amp;n=494848&amp;dst=100061" TargetMode="External"/><Relationship Id="rId11" Type="http://schemas.openxmlformats.org/officeDocument/2006/relationships/hyperlink" Target="https://login.consultant.ru/link/?req=doc&amp;base=LAW&amp;n=494848&amp;dst=100015" TargetMode="External"/><Relationship Id="rId24" Type="http://schemas.openxmlformats.org/officeDocument/2006/relationships/hyperlink" Target="https://login.consultant.ru/link/?req=doc&amp;base=LAW&amp;n=475062&amp;dst=100028" TargetMode="External"/><Relationship Id="rId32" Type="http://schemas.openxmlformats.org/officeDocument/2006/relationships/hyperlink" Target="https://login.consultant.ru/link/?req=doc&amp;base=LAW&amp;n=494848&amp;dst=100080" TargetMode="External"/><Relationship Id="rId37" Type="http://schemas.openxmlformats.org/officeDocument/2006/relationships/hyperlink" Target="https://login.consultant.ru/link/?req=doc&amp;base=LAW&amp;n=494848&amp;dst=100102" TargetMode="External"/><Relationship Id="rId40" Type="http://schemas.openxmlformats.org/officeDocument/2006/relationships/hyperlink" Target="https://login.consultant.ru/link/?req=doc&amp;base=LAW&amp;n=515266&amp;dst=100011" TargetMode="External"/><Relationship Id="rId45" Type="http://schemas.openxmlformats.org/officeDocument/2006/relationships/hyperlink" Target="https://login.consultant.ru/link/?req=doc&amp;base=LAW&amp;n=494848&amp;dst=100149" TargetMode="External"/><Relationship Id="rId53" Type="http://schemas.openxmlformats.org/officeDocument/2006/relationships/hyperlink" Target="https://login.consultant.ru/link/?req=doc&amp;base=LAW&amp;n=494848&amp;dst=100167" TargetMode="External"/><Relationship Id="rId58" Type="http://schemas.openxmlformats.org/officeDocument/2006/relationships/hyperlink" Target="https://login.consultant.ru/link/?req=doc&amp;base=LAW&amp;n=475062&amp;dst=100025" TargetMode="External"/><Relationship Id="rId66" Type="http://schemas.openxmlformats.org/officeDocument/2006/relationships/fontTable" Target="fontTable.xml"/><Relationship Id="rId5" Type="http://schemas.openxmlformats.org/officeDocument/2006/relationships/hyperlink" Target="https://login.consultant.ru/link/?req=doc&amp;base=LAW&amp;n=475062&amp;dst=100009" TargetMode="External"/><Relationship Id="rId61" Type="http://schemas.openxmlformats.org/officeDocument/2006/relationships/hyperlink" Target="https://login.consultant.ru/link/?req=doc&amp;base=LAW&amp;n=508490&amp;dst=10880" TargetMode="External"/><Relationship Id="rId19" Type="http://schemas.openxmlformats.org/officeDocument/2006/relationships/hyperlink" Target="https://login.consultant.ru/link/?req=doc&amp;base=LAW&amp;n=494848&amp;dst=100023" TargetMode="External"/><Relationship Id="rId14" Type="http://schemas.openxmlformats.org/officeDocument/2006/relationships/hyperlink" Target="https://login.consultant.ru/link/?req=doc&amp;base=LAW&amp;n=494848&amp;dst=100019" TargetMode="External"/><Relationship Id="rId22" Type="http://schemas.openxmlformats.org/officeDocument/2006/relationships/hyperlink" Target="https://login.consultant.ru/link/?req=doc&amp;base=LAW&amp;n=494848&amp;dst=100028" TargetMode="External"/><Relationship Id="rId27" Type="http://schemas.openxmlformats.org/officeDocument/2006/relationships/hyperlink" Target="https://login.consultant.ru/link/?req=doc&amp;base=LAW&amp;n=435978" TargetMode="External"/><Relationship Id="rId30" Type="http://schemas.openxmlformats.org/officeDocument/2006/relationships/hyperlink" Target="https://login.consultant.ru/link/?req=doc&amp;base=LAW&amp;n=494848&amp;dst=100071" TargetMode="External"/><Relationship Id="rId35" Type="http://schemas.openxmlformats.org/officeDocument/2006/relationships/hyperlink" Target="https://login.consultant.ru/link/?req=doc&amp;base=LAW&amp;n=518076&amp;dst=100008" TargetMode="External"/><Relationship Id="rId43" Type="http://schemas.openxmlformats.org/officeDocument/2006/relationships/hyperlink" Target="https://login.consultant.ru/link/?req=doc&amp;base=LAW&amp;n=494848&amp;dst=100137" TargetMode="External"/><Relationship Id="rId48" Type="http://schemas.openxmlformats.org/officeDocument/2006/relationships/hyperlink" Target="https://login.consultant.ru/link/?req=doc&amp;base=LAW&amp;n=494848&amp;dst=100154" TargetMode="External"/><Relationship Id="rId56" Type="http://schemas.openxmlformats.org/officeDocument/2006/relationships/hyperlink" Target="https://login.consultant.ru/link/?req=doc&amp;base=LAW&amp;n=494848&amp;dst=100170" TargetMode="External"/><Relationship Id="rId64" Type="http://schemas.openxmlformats.org/officeDocument/2006/relationships/hyperlink" Target="https://login.consultant.ru/link/?req=doc&amp;base=LAW&amp;n=508490&amp;dst=100264" TargetMode="External"/><Relationship Id="rId8" Type="http://schemas.openxmlformats.org/officeDocument/2006/relationships/hyperlink" Target="https://login.consultant.ru/link/?req=doc&amp;base=LAW&amp;n=510565&amp;dst=100010" TargetMode="External"/><Relationship Id="rId51" Type="http://schemas.openxmlformats.org/officeDocument/2006/relationships/hyperlink" Target="https://login.consultant.ru/link/?req=doc&amp;base=LAW&amp;n=494848&amp;dst=10016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5062&amp;dst=100011"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75062&amp;dst=100019" TargetMode="External"/><Relationship Id="rId33" Type="http://schemas.openxmlformats.org/officeDocument/2006/relationships/hyperlink" Target="https://login.consultant.ru/link/?req=doc&amp;base=LAW&amp;n=517324&amp;dst=100010" TargetMode="External"/><Relationship Id="rId38" Type="http://schemas.openxmlformats.org/officeDocument/2006/relationships/hyperlink" Target="https://login.consultant.ru/link/?req=doc&amp;base=LAW&amp;n=510565&amp;dst=100016" TargetMode="External"/><Relationship Id="rId46" Type="http://schemas.openxmlformats.org/officeDocument/2006/relationships/hyperlink" Target="https://login.consultant.ru/link/?req=doc&amp;base=LAW&amp;n=494848&amp;dst=100150" TargetMode="External"/><Relationship Id="rId59" Type="http://schemas.openxmlformats.org/officeDocument/2006/relationships/hyperlink" Target="https://login.consultant.ru/link/?req=doc&amp;base=LAW&amp;n=494848&amp;dst=100180" TargetMode="External"/><Relationship Id="rId67" Type="http://schemas.openxmlformats.org/officeDocument/2006/relationships/theme" Target="theme/theme1.xml"/><Relationship Id="rId20" Type="http://schemas.openxmlformats.org/officeDocument/2006/relationships/hyperlink" Target="https://login.consultant.ru/link/?req=doc&amp;base=LAW&amp;n=494848&amp;dst=100025" TargetMode="External"/><Relationship Id="rId41" Type="http://schemas.openxmlformats.org/officeDocument/2006/relationships/hyperlink" Target="https://login.consultant.ru/link/?req=doc&amp;base=LAW&amp;n=494848&amp;dst=100119" TargetMode="External"/><Relationship Id="rId54" Type="http://schemas.openxmlformats.org/officeDocument/2006/relationships/hyperlink" Target="https://login.consultant.ru/link/?req=doc&amp;base=LAW&amp;n=494848&amp;dst=100169" TargetMode="External"/><Relationship Id="rId62" Type="http://schemas.openxmlformats.org/officeDocument/2006/relationships/hyperlink" Target="https://login.consultant.ru/link/?req=doc&amp;base=LAW&amp;n=494848&amp;dst=100224" TargetMode="External"/><Relationship Id="rId1" Type="http://schemas.openxmlformats.org/officeDocument/2006/relationships/styles" Target="styles.xml"/><Relationship Id="rId6" Type="http://schemas.openxmlformats.org/officeDocument/2006/relationships/hyperlink" Target="https://login.consultant.ru/link/?req=doc&amp;base=LAW&amp;n=494848&amp;dst=100009" TargetMode="External"/><Relationship Id="rId15" Type="http://schemas.openxmlformats.org/officeDocument/2006/relationships/hyperlink" Target="https://login.consultant.ru/link/?req=doc&amp;base=LAW&amp;n=475062&amp;dst=100012" TargetMode="External"/><Relationship Id="rId23" Type="http://schemas.openxmlformats.org/officeDocument/2006/relationships/hyperlink" Target="https://login.consultant.ru/link/?req=doc&amp;base=LAW&amp;n=494848&amp;dst=100057" TargetMode="External"/><Relationship Id="rId28" Type="http://schemas.openxmlformats.org/officeDocument/2006/relationships/hyperlink" Target="https://login.consultant.ru/link/?req=doc&amp;base=LAW&amp;n=494848&amp;dst=100059" TargetMode="External"/><Relationship Id="rId36" Type="http://schemas.openxmlformats.org/officeDocument/2006/relationships/hyperlink" Target="https://login.consultant.ru/link/?req=doc&amp;base=LAW&amp;n=510565&amp;dst=100014" TargetMode="External"/><Relationship Id="rId49" Type="http://schemas.openxmlformats.org/officeDocument/2006/relationships/hyperlink" Target="https://login.consultant.ru/link/?req=doc&amp;base=LAW&amp;n=494848&amp;dst=100156" TargetMode="External"/><Relationship Id="rId57" Type="http://schemas.openxmlformats.org/officeDocument/2006/relationships/hyperlink" Target="https://login.consultant.ru/link/?req=doc&amp;base=LAW&amp;n=494848&amp;dst=100179" TargetMode="External"/><Relationship Id="rId10" Type="http://schemas.openxmlformats.org/officeDocument/2006/relationships/hyperlink" Target="https://login.consultant.ru/link/?req=doc&amp;base=LAW&amp;n=494848&amp;dst=100013" TargetMode="External"/><Relationship Id="rId31" Type="http://schemas.openxmlformats.org/officeDocument/2006/relationships/hyperlink" Target="https://login.consultant.ru/link/?req=doc&amp;base=LAW&amp;n=507521" TargetMode="External"/><Relationship Id="rId44" Type="http://schemas.openxmlformats.org/officeDocument/2006/relationships/hyperlink" Target="https://login.consultant.ru/link/?req=doc&amp;base=LAW&amp;n=494848&amp;dst=100147" TargetMode="External"/><Relationship Id="rId52" Type="http://schemas.openxmlformats.org/officeDocument/2006/relationships/hyperlink" Target="https://login.consultant.ru/link/?req=doc&amp;base=LAW&amp;n=494848&amp;dst=100166" TargetMode="External"/><Relationship Id="rId60" Type="http://schemas.openxmlformats.org/officeDocument/2006/relationships/hyperlink" Target="https://login.consultant.ru/link/?req=doc&amp;base=LAW&amp;n=494848&amp;dst=100223" TargetMode="External"/><Relationship Id="rId65" Type="http://schemas.openxmlformats.org/officeDocument/2006/relationships/hyperlink" Target="https://login.consultant.ru/link/?req=doc&amp;base=LAW&amp;n=21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848&amp;dst=100011" TargetMode="External"/><Relationship Id="rId13" Type="http://schemas.openxmlformats.org/officeDocument/2006/relationships/hyperlink" Target="https://login.consultant.ru/link/?req=doc&amp;base=LAW&amp;n=494848&amp;dst=100017" TargetMode="External"/><Relationship Id="rId18" Type="http://schemas.openxmlformats.org/officeDocument/2006/relationships/hyperlink" Target="https://login.consultant.ru/link/?req=doc&amp;base=LAW&amp;n=475062&amp;dst=100014" TargetMode="External"/><Relationship Id="rId39" Type="http://schemas.openxmlformats.org/officeDocument/2006/relationships/hyperlink" Target="https://login.consultant.ru/link/?req=doc&amp;base=LAW&amp;n=51722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10067</Words>
  <Characters>57385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Келлер</dc:creator>
  <cp:keywords/>
  <dc:description/>
  <cp:lastModifiedBy>Евгений Келлер</cp:lastModifiedBy>
  <cp:revision>1</cp:revision>
  <dcterms:created xsi:type="dcterms:W3CDTF">2025-12-30T04:56:00Z</dcterms:created>
  <dcterms:modified xsi:type="dcterms:W3CDTF">2025-12-30T04:56:00Z</dcterms:modified>
</cp:coreProperties>
</file>