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45" w:rsidRPr="007B3D9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 wp14:anchorId="559AAD23" wp14:editId="29F0FA8C">
            <wp:extent cx="516890" cy="747395"/>
            <wp:effectExtent l="0" t="0" r="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МУНИЦИПАЛЬНОЕ ОБРАЗОВАНИЕ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городской округ Пыть-Ях</w:t>
      </w:r>
    </w:p>
    <w:p w:rsidR="00E36645" w:rsidRPr="00545601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Ханты-Мансийского автономного округа-Югры</w:t>
      </w:r>
    </w:p>
    <w:p w:rsidR="00E36645" w:rsidRPr="00545601" w:rsidRDefault="00E36645" w:rsidP="00E36645">
      <w:pPr>
        <w:pStyle w:val="1"/>
        <w:numPr>
          <w:ilvl w:val="0"/>
          <w:numId w:val="0"/>
        </w:numPr>
        <w:tabs>
          <w:tab w:val="left" w:pos="8080"/>
        </w:tabs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45601">
        <w:rPr>
          <w:rFonts w:ascii="Times New Roman" w:hAnsi="Times New Roman"/>
          <w:sz w:val="36"/>
          <w:szCs w:val="36"/>
        </w:rPr>
        <w:t>АДМИНИСТРАЦИЯ ГОРОДА</w:t>
      </w:r>
    </w:p>
    <w:p w:rsidR="00E36645" w:rsidRPr="00545601" w:rsidRDefault="00E36645" w:rsidP="00E36645">
      <w:pPr>
        <w:tabs>
          <w:tab w:val="left" w:pos="8080"/>
        </w:tabs>
        <w:rPr>
          <w:sz w:val="36"/>
          <w:szCs w:val="36"/>
        </w:rPr>
      </w:pPr>
    </w:p>
    <w:p w:rsidR="00E36645" w:rsidRPr="009D30EC" w:rsidRDefault="00E36645" w:rsidP="00E36645">
      <w:pPr>
        <w:tabs>
          <w:tab w:val="left" w:pos="8080"/>
        </w:tabs>
        <w:jc w:val="center"/>
        <w:rPr>
          <w:b/>
          <w:sz w:val="36"/>
          <w:szCs w:val="36"/>
        </w:rPr>
      </w:pPr>
      <w:r w:rsidRPr="00545601">
        <w:rPr>
          <w:b/>
          <w:sz w:val="36"/>
          <w:szCs w:val="36"/>
        </w:rPr>
        <w:t>П О С Т А Н О В Л Е Н И Е</w:t>
      </w: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E36645" w:rsidRDefault="00E36645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О порядке возмещения расходов,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связанных со служебными командировками,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руководителям и работникам </w:t>
      </w:r>
    </w:p>
    <w:p w:rsid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29103C" w:rsidRPr="0060285A">
        <w:rPr>
          <w:rFonts w:ascii="Times New Roman" w:hAnsi="Times New Roman" w:cs="Times New Roman"/>
          <w:sz w:val="28"/>
          <w:szCs w:val="28"/>
        </w:rPr>
        <w:t xml:space="preserve">и предприятий 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BC25E8" w:rsidRPr="0060285A" w:rsidRDefault="00BC25E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6">
        <w:r w:rsidRPr="0060285A">
          <w:rPr>
            <w:rFonts w:ascii="Times New Roman" w:hAnsi="Times New Roman" w:cs="Times New Roman"/>
            <w:sz w:val="28"/>
            <w:szCs w:val="28"/>
          </w:rPr>
          <w:t>статьи 168</w:t>
        </w:r>
      </w:hyperlink>
      <w:r w:rsidRPr="0060285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hyperlink r:id="rId7" w:history="1">
        <w:r w:rsidR="0060285A" w:rsidRPr="006028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16.04.2025 №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501 «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Положения об особенностях направления рабо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тников в служебные командировки»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8" w:history="1">
        <w:r w:rsidR="0060285A" w:rsidRPr="006028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Ханты-Мансийского автономного округа - Югры от 19.05.2008 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№ 108-п «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возмещения расходов, связанных со служебными командировками, руководителям и работникам государственных учреждений Ханты-Мансий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автономного округа – Югры»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соответствии с </w:t>
      </w:r>
      <w:hyperlink r:id="rId9" w:history="1">
        <w:r w:rsidR="0060285A" w:rsidRPr="0060285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</w:t>
      </w:r>
      <w:r w:rsid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>Пыть-Яха</w:t>
      </w:r>
      <w:r w:rsidR="0060285A" w:rsidRPr="006028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60285A">
        <w:rPr>
          <w:rFonts w:ascii="Times New Roman" w:hAnsi="Times New Roman" w:cs="Times New Roman"/>
          <w:sz w:val="28"/>
          <w:szCs w:val="28"/>
        </w:rPr>
        <w:t>в целях определения порядка и размеров возмещения расходов, связанных со служебными командировками руководител</w:t>
      </w:r>
      <w:r w:rsidR="00E50FF5">
        <w:rPr>
          <w:rFonts w:ascii="Times New Roman" w:hAnsi="Times New Roman" w:cs="Times New Roman"/>
          <w:sz w:val="28"/>
          <w:szCs w:val="28"/>
        </w:rPr>
        <w:t>ям</w:t>
      </w:r>
      <w:r w:rsidRPr="0060285A">
        <w:rPr>
          <w:rFonts w:ascii="Times New Roman" w:hAnsi="Times New Roman" w:cs="Times New Roman"/>
          <w:sz w:val="28"/>
          <w:szCs w:val="28"/>
        </w:rPr>
        <w:t xml:space="preserve"> и работник</w:t>
      </w:r>
      <w:r w:rsidR="00E50FF5">
        <w:rPr>
          <w:rFonts w:ascii="Times New Roman" w:hAnsi="Times New Roman" w:cs="Times New Roman"/>
          <w:sz w:val="28"/>
          <w:szCs w:val="28"/>
        </w:rPr>
        <w:t>ам</w:t>
      </w:r>
      <w:r w:rsidRPr="0060285A">
        <w:rPr>
          <w:rFonts w:ascii="Times New Roman" w:hAnsi="Times New Roman" w:cs="Times New Roman"/>
          <w:sz w:val="28"/>
          <w:szCs w:val="28"/>
        </w:rPr>
        <w:t xml:space="preserve"> </w:t>
      </w:r>
      <w:r w:rsidR="00E50FF5">
        <w:rPr>
          <w:rFonts w:ascii="Times New Roman" w:hAnsi="Times New Roman" w:cs="Times New Roman"/>
          <w:sz w:val="28"/>
          <w:szCs w:val="28"/>
        </w:rPr>
        <w:t xml:space="preserve">муниципальных учреждений и предприятий, </w:t>
      </w:r>
      <w:r w:rsidRPr="0060285A">
        <w:rPr>
          <w:rFonts w:ascii="Times New Roman" w:hAnsi="Times New Roman" w:cs="Times New Roman"/>
          <w:sz w:val="28"/>
          <w:szCs w:val="28"/>
        </w:rPr>
        <w:t>финансируемых за счет средств бюджета города Пыть-Яха</w:t>
      </w:r>
      <w:r w:rsidR="00037B11" w:rsidRPr="00602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25E8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285A" w:rsidRPr="0060285A" w:rsidRDefault="0060285A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5E8" w:rsidRPr="0060285A" w:rsidRDefault="00E50FF5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53">
        <w:r w:rsidR="00BC25E8" w:rsidRPr="0060285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C25E8" w:rsidRPr="0060285A">
        <w:rPr>
          <w:rFonts w:ascii="Times New Roman" w:hAnsi="Times New Roman" w:cs="Times New Roman"/>
          <w:sz w:val="28"/>
          <w:szCs w:val="28"/>
        </w:rPr>
        <w:t xml:space="preserve"> возмещения расходов, связанных со </w:t>
      </w:r>
      <w:r w:rsidR="00BC25E8" w:rsidRPr="0060285A">
        <w:rPr>
          <w:rFonts w:ascii="Times New Roman" w:hAnsi="Times New Roman" w:cs="Times New Roman"/>
          <w:sz w:val="28"/>
          <w:szCs w:val="28"/>
        </w:rPr>
        <w:lastRenderedPageBreak/>
        <w:t>служебными командировками, руководителям и работникам муниципальных учреждений</w:t>
      </w:r>
      <w:r w:rsidR="00FF7C2B" w:rsidRPr="0060285A">
        <w:rPr>
          <w:rFonts w:ascii="Times New Roman" w:hAnsi="Times New Roman" w:cs="Times New Roman"/>
          <w:sz w:val="28"/>
          <w:szCs w:val="28"/>
        </w:rPr>
        <w:t xml:space="preserve"> и предприятий </w:t>
      </w:r>
      <w:r w:rsidR="00BC25E8" w:rsidRPr="0060285A">
        <w:rPr>
          <w:rFonts w:ascii="Times New Roman" w:hAnsi="Times New Roman" w:cs="Times New Roman"/>
          <w:sz w:val="28"/>
          <w:szCs w:val="28"/>
        </w:rPr>
        <w:t>города Пыть-Яха</w:t>
      </w:r>
      <w:r w:rsidR="0057495C" w:rsidRPr="0060285A">
        <w:rPr>
          <w:rFonts w:ascii="Times New Roman" w:hAnsi="Times New Roman" w:cs="Times New Roman"/>
          <w:sz w:val="28"/>
          <w:szCs w:val="28"/>
        </w:rPr>
        <w:t>.</w:t>
      </w:r>
    </w:p>
    <w:p w:rsidR="00DD041B" w:rsidRPr="0060285A" w:rsidRDefault="00DD041B" w:rsidP="00E50F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0285A">
        <w:rPr>
          <w:rFonts w:eastAsiaTheme="minorHAnsi"/>
          <w:sz w:val="28"/>
          <w:szCs w:val="28"/>
          <w:lang w:eastAsia="en-US"/>
        </w:rPr>
        <w:t>2.</w:t>
      </w:r>
      <w:r w:rsidR="00E50FF5">
        <w:rPr>
          <w:rFonts w:eastAsiaTheme="minorHAnsi"/>
          <w:sz w:val="28"/>
          <w:szCs w:val="28"/>
          <w:lang w:eastAsia="en-US"/>
        </w:rPr>
        <w:tab/>
      </w:r>
      <w:r w:rsidRPr="0060285A">
        <w:rPr>
          <w:rFonts w:eastAsiaTheme="minorHAnsi"/>
          <w:sz w:val="28"/>
          <w:szCs w:val="28"/>
          <w:lang w:eastAsia="en-US"/>
        </w:rPr>
        <w:t xml:space="preserve">Распространить настоящее постановление на лиц, замещающих должности, не отнесенные к должностям муниципальной службы, и осуществляющих техническое обеспечение деятельности </w:t>
      </w:r>
      <w:r w:rsidR="00CF3FAF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60285A">
        <w:rPr>
          <w:rFonts w:eastAsiaTheme="minorHAnsi"/>
          <w:sz w:val="28"/>
          <w:szCs w:val="28"/>
          <w:lang w:eastAsia="en-US"/>
        </w:rPr>
        <w:t>города Пыть-Яха.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3</w:t>
      </w:r>
      <w:r w:rsidR="00E50FF5">
        <w:rPr>
          <w:rFonts w:ascii="Times New Roman" w:hAnsi="Times New Roman" w:cs="Times New Roman"/>
          <w:sz w:val="28"/>
          <w:szCs w:val="28"/>
        </w:rPr>
        <w:t>.</w:t>
      </w:r>
      <w:r w:rsidR="00E50FF5"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3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.1. </w:t>
      </w:r>
      <w:r w:rsidR="00E50FF5"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Возмещение расходов, связанных со служебными командировками, руководителям и работникам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FF7C2B" w:rsidRPr="0060285A"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D6254" w:rsidRPr="0060285A">
        <w:rPr>
          <w:rFonts w:ascii="Times New Roman" w:hAnsi="Times New Roman" w:cs="Times New Roman"/>
          <w:sz w:val="28"/>
          <w:szCs w:val="28"/>
        </w:rPr>
        <w:t>–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F7C2B" w:rsidRPr="0060285A">
        <w:rPr>
          <w:rFonts w:ascii="Times New Roman" w:hAnsi="Times New Roman" w:cs="Times New Roman"/>
          <w:sz w:val="28"/>
          <w:szCs w:val="28"/>
        </w:rPr>
        <w:t>организации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) производится с учетом утвержденного </w:t>
      </w:r>
      <w:hyperlink w:anchor="P18">
        <w:r w:rsidR="00BC25E8" w:rsidRPr="0060285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BC25E8" w:rsidRPr="0060285A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hyperlink w:anchor="P53">
        <w:r w:rsidR="00BC25E8" w:rsidRPr="0060285A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="00BC25E8" w:rsidRPr="0060285A">
        <w:rPr>
          <w:rFonts w:ascii="Times New Roman" w:hAnsi="Times New Roman" w:cs="Times New Roman"/>
          <w:sz w:val="28"/>
          <w:szCs w:val="28"/>
        </w:rPr>
        <w:t xml:space="preserve">, в пределах ассигнований, предусмотренных на данные цели сметами или планами финансово-хозяйственной деятельности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за счет средств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C25E8" w:rsidRPr="0060285A">
        <w:rPr>
          <w:rFonts w:ascii="Times New Roman" w:hAnsi="Times New Roman" w:cs="Times New Roman"/>
          <w:sz w:val="28"/>
          <w:szCs w:val="28"/>
        </w:rPr>
        <w:t>бюджета и средств от приносящей доход деятельности.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3</w:t>
      </w:r>
      <w:r w:rsidR="00BC25E8" w:rsidRPr="0060285A">
        <w:rPr>
          <w:rFonts w:ascii="Times New Roman" w:hAnsi="Times New Roman" w:cs="Times New Roman"/>
          <w:sz w:val="28"/>
          <w:szCs w:val="28"/>
        </w:rPr>
        <w:t>.2.</w:t>
      </w:r>
      <w:r w:rsidR="00E50FF5">
        <w:rPr>
          <w:rFonts w:ascii="Times New Roman" w:hAnsi="Times New Roman" w:cs="Times New Roman"/>
          <w:sz w:val="28"/>
          <w:szCs w:val="28"/>
        </w:rPr>
        <w:tab/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Направление в служебные командировки руководителей </w:t>
      </w:r>
      <w:r w:rsidR="008D6254" w:rsidRPr="006028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F7C2B" w:rsidRPr="0060285A">
        <w:rPr>
          <w:rFonts w:ascii="Times New Roman" w:hAnsi="Times New Roman" w:cs="Times New Roman"/>
          <w:sz w:val="28"/>
          <w:szCs w:val="28"/>
        </w:rPr>
        <w:t>организаци</w:t>
      </w:r>
      <w:r w:rsidR="00BC25E8" w:rsidRPr="0060285A">
        <w:rPr>
          <w:rFonts w:ascii="Times New Roman" w:hAnsi="Times New Roman" w:cs="Times New Roman"/>
          <w:sz w:val="28"/>
          <w:szCs w:val="28"/>
        </w:rPr>
        <w:t>й производится</w:t>
      </w:r>
      <w:r w:rsidR="00051859" w:rsidRPr="0060285A">
        <w:rPr>
          <w:rFonts w:ascii="Times New Roman" w:hAnsi="Times New Roman" w:cs="Times New Roman"/>
          <w:sz w:val="28"/>
          <w:szCs w:val="28"/>
        </w:rPr>
        <w:t xml:space="preserve"> по согласованию с</w:t>
      </w:r>
      <w:r w:rsidR="002F703F" w:rsidRPr="0060285A">
        <w:rPr>
          <w:rFonts w:ascii="Times New Roman" w:hAnsi="Times New Roman" w:cs="Times New Roman"/>
          <w:sz w:val="28"/>
          <w:szCs w:val="28"/>
        </w:rPr>
        <w:t xml:space="preserve"> заместителем главы города</w:t>
      </w:r>
      <w:r w:rsidR="00051859" w:rsidRPr="0060285A">
        <w:rPr>
          <w:rFonts w:ascii="Times New Roman" w:hAnsi="Times New Roman" w:cs="Times New Roman"/>
          <w:sz w:val="28"/>
          <w:szCs w:val="28"/>
        </w:rPr>
        <w:t>, осуществляющим координацию и курирование деятельности муниципального учреждения.</w:t>
      </w:r>
    </w:p>
    <w:p w:rsidR="00BC25E8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4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. </w:t>
      </w:r>
      <w:r w:rsidR="002F703F" w:rsidRPr="0060285A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037B11" w:rsidRPr="006028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F7C2B" w:rsidRPr="0060285A">
        <w:rPr>
          <w:rFonts w:ascii="Times New Roman" w:hAnsi="Times New Roman" w:cs="Times New Roman"/>
          <w:sz w:val="28"/>
          <w:szCs w:val="28"/>
        </w:rPr>
        <w:t>организации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, при утверждении (уточнении) бюджетных смет или планов финансово-хозяйственной деятельности </w:t>
      </w:r>
      <w:r w:rsidR="00037B11" w:rsidRPr="0060285A">
        <w:rPr>
          <w:rFonts w:ascii="Times New Roman" w:hAnsi="Times New Roman" w:cs="Times New Roman"/>
          <w:sz w:val="28"/>
          <w:szCs w:val="28"/>
        </w:rPr>
        <w:t>муниципальных</w:t>
      </w:r>
      <w:r w:rsidR="00BC25E8" w:rsidRPr="0060285A">
        <w:rPr>
          <w:rFonts w:ascii="Times New Roman" w:hAnsi="Times New Roman" w:cs="Times New Roman"/>
          <w:sz w:val="28"/>
          <w:szCs w:val="28"/>
        </w:rPr>
        <w:t xml:space="preserve"> учреждений обеспечить эффективность и обоснованность планирования бюджетных расходов, связанных со служебными командировками.</w:t>
      </w:r>
    </w:p>
    <w:p w:rsidR="003F14ED" w:rsidRPr="0060285A" w:rsidRDefault="00DD041B" w:rsidP="00E50F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5</w:t>
      </w:r>
      <w:r w:rsidR="003F14ED" w:rsidRPr="0060285A">
        <w:rPr>
          <w:rFonts w:ascii="Times New Roman" w:hAnsi="Times New Roman" w:cs="Times New Roman"/>
          <w:sz w:val="28"/>
          <w:szCs w:val="28"/>
        </w:rPr>
        <w:t>.</w:t>
      </w:r>
      <w:r w:rsidR="003F14ED" w:rsidRPr="0060285A">
        <w:rPr>
          <w:rFonts w:ascii="Times New Roman" w:hAnsi="Times New Roman" w:cs="Times New Roman"/>
          <w:sz w:val="28"/>
          <w:szCs w:val="28"/>
        </w:rPr>
        <w:tab/>
        <w:t>Признать утратившими силу постановления администрации города</w:t>
      </w:r>
      <w:r w:rsidR="00E50FF5">
        <w:rPr>
          <w:rFonts w:ascii="Times New Roman" w:hAnsi="Times New Roman" w:cs="Times New Roman"/>
          <w:sz w:val="28"/>
          <w:szCs w:val="28"/>
        </w:rPr>
        <w:t>:</w:t>
      </w:r>
    </w:p>
    <w:p w:rsidR="003F14ED" w:rsidRPr="00E36645" w:rsidRDefault="00E50FF5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F14ED" w:rsidRPr="0060285A">
        <w:rPr>
          <w:rFonts w:ascii="Times New Roman" w:hAnsi="Times New Roman" w:cs="Times New Roman"/>
          <w:sz w:val="28"/>
          <w:szCs w:val="28"/>
        </w:rPr>
        <w:t xml:space="preserve">от </w:t>
      </w:r>
      <w:r w:rsidRPr="00E50FF5">
        <w:rPr>
          <w:rFonts w:ascii="Times New Roman" w:hAnsi="Times New Roman" w:cs="Times New Roman"/>
          <w:sz w:val="28"/>
          <w:szCs w:val="28"/>
        </w:rPr>
        <w:t xml:space="preserve">24.03.2015 </w:t>
      </w:r>
      <w:r w:rsidR="00A76DF3">
        <w:rPr>
          <w:rFonts w:ascii="Times New Roman" w:hAnsi="Times New Roman" w:cs="Times New Roman"/>
          <w:sz w:val="28"/>
          <w:szCs w:val="28"/>
        </w:rPr>
        <w:t>№</w:t>
      </w:r>
      <w:r w:rsidRPr="00E50FF5">
        <w:rPr>
          <w:rFonts w:ascii="Times New Roman" w:hAnsi="Times New Roman" w:cs="Times New Roman"/>
          <w:sz w:val="28"/>
          <w:szCs w:val="28"/>
        </w:rPr>
        <w:t xml:space="preserve"> 67-па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0FF5">
        <w:rPr>
          <w:rFonts w:ascii="Times New Roman" w:hAnsi="Times New Roman" w:cs="Times New Roman"/>
          <w:sz w:val="28"/>
          <w:szCs w:val="28"/>
        </w:rPr>
        <w:t xml:space="preserve">Об утверждении порядка и размеров возмещения </w:t>
      </w:r>
      <w:r w:rsidRPr="00E36645">
        <w:rPr>
          <w:rFonts w:ascii="Times New Roman" w:hAnsi="Times New Roman" w:cs="Times New Roman"/>
          <w:sz w:val="28"/>
          <w:szCs w:val="28"/>
        </w:rPr>
        <w:t>расходов, связанных со служебными командировками, работникам муниципальных учреждений города Пыть-Яха»;</w:t>
      </w:r>
    </w:p>
    <w:p w:rsidR="00A76DF3" w:rsidRPr="00E36645" w:rsidRDefault="00A76DF3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от 09.10.2015 № 284-па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</w:t>
      </w:r>
    </w:p>
    <w:p w:rsidR="00E36645" w:rsidRPr="00E36645" w:rsidRDefault="00E36645" w:rsidP="00F57918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20.11.2015 № 315-па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284-па);</w:t>
      </w:r>
    </w:p>
    <w:p w:rsidR="00E36645" w:rsidRPr="00E36645" w:rsidRDefault="00E36645" w:rsidP="00F57918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01.07.2016 № 156-па «О внесении изменени</w:t>
      </w:r>
      <w:r w:rsidR="00CB709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315-па);</w:t>
      </w:r>
    </w:p>
    <w:p w:rsidR="00A76DF3" w:rsidRPr="00E36645" w:rsidRDefault="00A76DF3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29.08.</w:t>
      </w:r>
      <w:r w:rsidR="00E50FF5"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2016 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E50FF5"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221-па 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</w:t>
      </w:r>
      <w:r w:rsidR="00CB709B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315-па, от 01.07.2015 № 156-па);</w:t>
      </w:r>
    </w:p>
    <w:p w:rsidR="00E36645" w:rsidRPr="00E36645" w:rsidRDefault="00E36645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01.03.2022 № 71-па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315-па, от 01.07.2015 № 156-па, от 29.08.2016 № 221-па);</w:t>
      </w:r>
    </w:p>
    <w:p w:rsidR="00A76DF3" w:rsidRPr="00E36645" w:rsidRDefault="00A76DF3" w:rsidP="00F579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от 26.07.2023 № 216-па «О внесении изменения в постановление администрации города от 24.03.2015 № 67-па «Об утверждении порядка и размеров возмещения расходов, связанных со служебными командировками, работникам муниципальных учреждений города Пыть-Яха» (в ред. от 09.10.2015 № 284-па, от 20.11.2015 № 315-па, от 01.07.2015 № 156-па, от 29.08.2016 № 221-па, от 01.03.2022 № 71-па)</w:t>
      </w:r>
      <w:r w:rsidR="00F579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1" w:name="_GoBack"/>
      <w:bookmarkEnd w:id="1"/>
    </w:p>
    <w:p w:rsidR="003F14ED" w:rsidRPr="0060285A" w:rsidRDefault="002F703F" w:rsidP="00E50FF5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0285A">
        <w:rPr>
          <w:sz w:val="28"/>
          <w:szCs w:val="28"/>
        </w:rPr>
        <w:t>6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="003F14ED" w:rsidRPr="0060285A">
        <w:rPr>
          <w:sz w:val="28"/>
          <w:szCs w:val="28"/>
        </w:rPr>
        <w:t>Пыть-Яхинформ</w:t>
      </w:r>
      <w:proofErr w:type="spellEnd"/>
      <w:r w:rsidR="003F14ED" w:rsidRPr="0060285A">
        <w:rPr>
          <w:sz w:val="28"/>
          <w:szCs w:val="28"/>
        </w:rPr>
        <w:t>».</w:t>
      </w:r>
    </w:p>
    <w:p w:rsidR="003F14ED" w:rsidRPr="0060285A" w:rsidRDefault="002F703F" w:rsidP="0060285A">
      <w:pPr>
        <w:spacing w:line="360" w:lineRule="auto"/>
        <w:ind w:firstLine="720"/>
        <w:jc w:val="both"/>
        <w:rPr>
          <w:sz w:val="28"/>
          <w:szCs w:val="28"/>
        </w:rPr>
      </w:pPr>
      <w:r w:rsidRPr="0060285A">
        <w:rPr>
          <w:sz w:val="28"/>
          <w:szCs w:val="28"/>
        </w:rPr>
        <w:t>7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3F14ED" w:rsidRPr="0060285A" w:rsidRDefault="002F703F" w:rsidP="0060285A">
      <w:pPr>
        <w:spacing w:line="360" w:lineRule="auto"/>
        <w:ind w:firstLine="720"/>
        <w:jc w:val="both"/>
        <w:rPr>
          <w:sz w:val="28"/>
          <w:szCs w:val="28"/>
        </w:rPr>
      </w:pPr>
      <w:r w:rsidRPr="0060285A">
        <w:rPr>
          <w:sz w:val="28"/>
          <w:szCs w:val="28"/>
        </w:rPr>
        <w:t>8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 xml:space="preserve">Настоящее постановление вступает в силу с момента его </w:t>
      </w:r>
      <w:proofErr w:type="spellStart"/>
      <w:r w:rsidR="00B65F4F" w:rsidRPr="000C5606">
        <w:rPr>
          <w:sz w:val="28"/>
          <w:szCs w:val="28"/>
        </w:rPr>
        <w:t>его</w:t>
      </w:r>
      <w:proofErr w:type="spellEnd"/>
      <w:r w:rsidR="00B65F4F" w:rsidRPr="000C5606">
        <w:rPr>
          <w:sz w:val="28"/>
          <w:szCs w:val="28"/>
        </w:rPr>
        <w:t xml:space="preserve"> официального опубликования</w:t>
      </w:r>
      <w:r w:rsidR="003F14ED" w:rsidRPr="0060285A">
        <w:rPr>
          <w:sz w:val="28"/>
          <w:szCs w:val="28"/>
        </w:rPr>
        <w:t xml:space="preserve"> </w:t>
      </w:r>
      <w:r w:rsidR="003F14ED" w:rsidRPr="0060285A">
        <w:rPr>
          <w:bCs/>
          <w:sz w:val="28"/>
          <w:szCs w:val="28"/>
        </w:rPr>
        <w:t>и распространяется на правоотношения, возникшие с 01.09.2025.</w:t>
      </w:r>
    </w:p>
    <w:p w:rsidR="003F14ED" w:rsidRPr="0060285A" w:rsidRDefault="002F703F" w:rsidP="0060285A">
      <w:pPr>
        <w:spacing w:line="360" w:lineRule="auto"/>
        <w:ind w:firstLine="708"/>
        <w:jc w:val="both"/>
        <w:rPr>
          <w:sz w:val="28"/>
          <w:szCs w:val="28"/>
        </w:rPr>
      </w:pPr>
      <w:r w:rsidRPr="0060285A">
        <w:rPr>
          <w:sz w:val="28"/>
          <w:szCs w:val="28"/>
        </w:rPr>
        <w:t>9</w:t>
      </w:r>
      <w:r w:rsidR="003F14ED" w:rsidRPr="0060285A">
        <w:rPr>
          <w:sz w:val="28"/>
          <w:szCs w:val="28"/>
        </w:rPr>
        <w:t>.</w:t>
      </w:r>
      <w:r w:rsidR="003F14ED" w:rsidRPr="0060285A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Pr="0060285A">
        <w:rPr>
          <w:sz w:val="28"/>
          <w:szCs w:val="28"/>
        </w:rPr>
        <w:t>заместителя главы города – председателя комитета по финансам.</w:t>
      </w:r>
    </w:p>
    <w:p w:rsidR="003F14ED" w:rsidRPr="0060285A" w:rsidRDefault="003F14ED" w:rsidP="0060285A">
      <w:pPr>
        <w:pStyle w:val="a3"/>
        <w:spacing w:line="360" w:lineRule="auto"/>
        <w:jc w:val="both"/>
        <w:rPr>
          <w:sz w:val="28"/>
          <w:szCs w:val="28"/>
        </w:rPr>
      </w:pPr>
      <w:bookmarkStart w:id="2" w:name="sub_2"/>
    </w:p>
    <w:bookmarkEnd w:id="2"/>
    <w:p w:rsidR="003F14ED" w:rsidRPr="0060285A" w:rsidRDefault="003F14ED" w:rsidP="0060285A">
      <w:pPr>
        <w:pStyle w:val="a3"/>
        <w:spacing w:line="360" w:lineRule="auto"/>
        <w:rPr>
          <w:sz w:val="28"/>
          <w:szCs w:val="28"/>
        </w:rPr>
      </w:pPr>
    </w:p>
    <w:p w:rsidR="003F14ED" w:rsidRPr="0060285A" w:rsidRDefault="003F14ED" w:rsidP="0060285A">
      <w:pPr>
        <w:pStyle w:val="a3"/>
        <w:spacing w:line="360" w:lineRule="auto"/>
        <w:rPr>
          <w:sz w:val="28"/>
          <w:szCs w:val="28"/>
        </w:rPr>
      </w:pPr>
    </w:p>
    <w:p w:rsidR="003F14ED" w:rsidRPr="0060285A" w:rsidRDefault="003F14ED" w:rsidP="0060285A">
      <w:pPr>
        <w:pStyle w:val="a3"/>
        <w:spacing w:line="360" w:lineRule="auto"/>
        <w:rPr>
          <w:sz w:val="28"/>
          <w:szCs w:val="28"/>
        </w:rPr>
      </w:pPr>
      <w:r w:rsidRPr="0060285A">
        <w:rPr>
          <w:sz w:val="28"/>
          <w:szCs w:val="28"/>
        </w:rPr>
        <w:t>Глава города Пыть-Яха</w:t>
      </w:r>
      <w:r w:rsidRPr="0060285A">
        <w:rPr>
          <w:sz w:val="28"/>
          <w:szCs w:val="28"/>
        </w:rPr>
        <w:tab/>
      </w:r>
      <w:r w:rsidRPr="0060285A">
        <w:rPr>
          <w:sz w:val="28"/>
          <w:szCs w:val="28"/>
        </w:rPr>
        <w:tab/>
        <w:t>С.Е. Елишев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09B" w:rsidRDefault="00CB709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25E8" w:rsidRPr="0060285A" w:rsidRDefault="00BC25E8" w:rsidP="00B978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>Приложение</w:t>
      </w:r>
    </w:p>
    <w:p w:rsidR="00E36645" w:rsidRDefault="00BC25E8" w:rsidP="00B97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C25E8" w:rsidRPr="0060285A" w:rsidRDefault="003F14ED" w:rsidP="00B97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85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495C" w:rsidRPr="00E36645" w:rsidRDefault="00F57918" w:rsidP="0060285A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hyperlink w:anchor="P53">
        <w:r w:rsidR="00FF7C2B" w:rsidRPr="00E3664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F7C2B" w:rsidRPr="00E36645">
        <w:rPr>
          <w:rFonts w:ascii="Times New Roman" w:hAnsi="Times New Roman" w:cs="Times New Roman"/>
          <w:sz w:val="28"/>
          <w:szCs w:val="28"/>
        </w:rPr>
        <w:t xml:space="preserve"> возмещения расходов, связанных со служебными командировками, руководителям и работникам муниципальных учреждений и предприятий города Пыть-Яха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1.</w:t>
      </w:r>
      <w:r w:rsidR="00E36645">
        <w:rPr>
          <w:rFonts w:ascii="Times New Roman" w:hAnsi="Times New Roman" w:cs="Times New Roman"/>
          <w:sz w:val="28"/>
          <w:szCs w:val="28"/>
        </w:rPr>
        <w:tab/>
      </w:r>
      <w:r w:rsidRPr="00E36645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размеры возмещения расходов, связанных со служебными командировками, руководителям и работникам </w:t>
      </w:r>
      <w:r w:rsidR="0057495C" w:rsidRPr="00E36645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FF7C2B" w:rsidRPr="00E36645"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 w:rsidR="0057495C" w:rsidRPr="00E36645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E366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7495C" w:rsidRPr="00E36645">
        <w:rPr>
          <w:rFonts w:ascii="Times New Roman" w:hAnsi="Times New Roman" w:cs="Times New Roman"/>
          <w:sz w:val="28"/>
          <w:szCs w:val="28"/>
        </w:rPr>
        <w:t>–</w:t>
      </w:r>
      <w:r w:rsidRPr="00E36645">
        <w:rPr>
          <w:rFonts w:ascii="Times New Roman" w:hAnsi="Times New Roman" w:cs="Times New Roman"/>
          <w:sz w:val="28"/>
          <w:szCs w:val="28"/>
        </w:rPr>
        <w:t xml:space="preserve"> </w:t>
      </w:r>
      <w:r w:rsidR="0057495C" w:rsidRPr="00E3664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F7C2B" w:rsidRPr="00E36645">
        <w:rPr>
          <w:rFonts w:ascii="Times New Roman" w:hAnsi="Times New Roman" w:cs="Times New Roman"/>
          <w:sz w:val="28"/>
          <w:szCs w:val="28"/>
        </w:rPr>
        <w:t>организации</w:t>
      </w:r>
      <w:r w:rsidRPr="00E36645">
        <w:rPr>
          <w:rFonts w:ascii="Times New Roman" w:hAnsi="Times New Roman" w:cs="Times New Roman"/>
          <w:sz w:val="28"/>
          <w:szCs w:val="28"/>
        </w:rPr>
        <w:t>).</w:t>
      </w:r>
    </w:p>
    <w:p w:rsidR="00BC25E8" w:rsidRPr="00E36645" w:rsidRDefault="0057495C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"/>
      <w:bookmarkEnd w:id="4"/>
      <w:r w:rsidRPr="00E36645">
        <w:rPr>
          <w:rFonts w:ascii="Times New Roman" w:hAnsi="Times New Roman" w:cs="Times New Roman"/>
          <w:sz w:val="28"/>
          <w:szCs w:val="28"/>
        </w:rPr>
        <w:t>2</w:t>
      </w:r>
      <w:r w:rsidR="00BC25E8" w:rsidRPr="00E36645">
        <w:rPr>
          <w:rFonts w:ascii="Times New Roman" w:hAnsi="Times New Roman" w:cs="Times New Roman"/>
          <w:sz w:val="28"/>
          <w:szCs w:val="28"/>
        </w:rPr>
        <w:t>.</w:t>
      </w:r>
      <w:r w:rsidR="00E36645">
        <w:rPr>
          <w:rFonts w:ascii="Times New Roman" w:hAnsi="Times New Roman" w:cs="Times New Roman"/>
          <w:sz w:val="28"/>
          <w:szCs w:val="28"/>
        </w:rPr>
        <w:tab/>
      </w:r>
      <w:r w:rsidR="00BC25E8" w:rsidRPr="00E36645">
        <w:rPr>
          <w:rFonts w:ascii="Times New Roman" w:hAnsi="Times New Roman" w:cs="Times New Roman"/>
          <w:sz w:val="28"/>
          <w:szCs w:val="28"/>
        </w:rPr>
        <w:t>При направлении руководителей и (или) работников в служебные командировки по территории Российской Федерации им возмещаются:</w:t>
      </w:r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"/>
      <w:bookmarkEnd w:id="5"/>
      <w:r w:rsidRPr="00E36645">
        <w:rPr>
          <w:rFonts w:ascii="Times New Roman" w:hAnsi="Times New Roman" w:cs="Times New Roman"/>
          <w:sz w:val="28"/>
          <w:szCs w:val="28"/>
        </w:rPr>
        <w:t xml:space="preserve">а) расходы по найму жилого помещения (кроме случаев предоставления бесплатного жилого помещения) по фактическим затратам, в пределах стоимости стандартного однокомнатного номера, но не более </w:t>
      </w:r>
      <w:r w:rsidR="00293457" w:rsidRPr="00E36645">
        <w:rPr>
          <w:rFonts w:ascii="Times New Roman" w:hAnsi="Times New Roman" w:cs="Times New Roman"/>
          <w:sz w:val="28"/>
          <w:szCs w:val="28"/>
        </w:rPr>
        <w:t xml:space="preserve">5 500 </w:t>
      </w:r>
      <w:r w:rsidRPr="00E36645">
        <w:rPr>
          <w:rFonts w:ascii="Times New Roman" w:hAnsi="Times New Roman" w:cs="Times New Roman"/>
          <w:sz w:val="28"/>
          <w:szCs w:val="28"/>
        </w:rPr>
        <w:t>рублей в сутки, с учетом следующих условий:</w:t>
      </w:r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 xml:space="preserve">в случае если в населенном пункте отсутствует гостиница, руководитель и (или) работник </w:t>
      </w:r>
      <w:r w:rsidR="00FF7C2B" w:rsidRPr="00E36645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Pr="00E36645">
        <w:rPr>
          <w:rFonts w:ascii="Times New Roman" w:hAnsi="Times New Roman" w:cs="Times New Roman"/>
          <w:sz w:val="28"/>
          <w:szCs w:val="28"/>
        </w:rPr>
        <w:t xml:space="preserve"> могут воспользоваться иным жилым помещением либо аналогичным жилым помещением в ближайшем населенном пункте с гарантированным транспортным обеспечением от места проживания до места командирования и обратно;</w:t>
      </w:r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 случае отсутствия подтверждающих документов 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командировке;</w:t>
      </w:r>
    </w:p>
    <w:p w:rsidR="00BC25E8" w:rsidRPr="00E36645" w:rsidRDefault="00BC25E8" w:rsidP="00E3664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 xml:space="preserve">в случае вынужденной остановки в пути руководителю и (или) работнику </w:t>
      </w:r>
      <w:r w:rsidR="00FF7C2B" w:rsidRPr="00E36645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Pr="00E36645">
        <w:rPr>
          <w:rFonts w:ascii="Times New Roman" w:hAnsi="Times New Roman" w:cs="Times New Roman"/>
          <w:sz w:val="28"/>
          <w:szCs w:val="28"/>
        </w:rPr>
        <w:t xml:space="preserve"> возмещаются расходы по найму жилого помещения, подтвержденные соответствующими документами, в размерах и при соблюдении требований, установленных настоящим Порядком;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4"/>
      <w:bookmarkEnd w:id="6"/>
      <w:r w:rsidRPr="00E36645">
        <w:rPr>
          <w:rFonts w:ascii="Times New Roman" w:hAnsi="Times New Roman" w:cs="Times New Roman"/>
          <w:sz w:val="28"/>
          <w:szCs w:val="28"/>
        </w:rPr>
        <w:t>б) дополнительные расходы, связанные с проживанием вне постоянного места жительства (суточные),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700 рублей;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в) расходы на проезд к месту служебной командировки и обратно к месту постоянной работы (включая оплату услуг по бронированию и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сбора) по фактическим затратам, подтвержденным проездными документами, но не выше стоимости проезда: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железнодорожным транспортом - в купейном вагоне скорого фирменного поезда;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переправы, в салоне скоростного пассажирского судна на местах класса стандарт, эконом;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воздушным транспортом - в салоне экономического класса, на бортах гражданской авиации, осуществляющих регулярные пассажирские перевозки по установленным маршрутам;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автомобильным транспортом - в автомобильном транспорте общего пользования (кроме такси) по маршрутам регулярных перевозок, а также личным транспортом;</w:t>
      </w:r>
    </w:p>
    <w:p w:rsidR="00BC25E8" w:rsidRPr="00E36645" w:rsidRDefault="00BC25E8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г) иные расходы, связанные со служебной командировкой, произведенные с разрешения работодателя или уполномоченного им лица.</w:t>
      </w:r>
    </w:p>
    <w:p w:rsidR="0042611D" w:rsidRDefault="000F6D01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2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.1. Возмещение расходов, связанных с использованием личного транспорта для проезда к месту служебной командировки и обратно к месту постоянной работы, осуществляется </w:t>
      </w:r>
      <w:r w:rsidR="006869C4" w:rsidRPr="00E36645">
        <w:rPr>
          <w:rFonts w:ascii="Times New Roman" w:hAnsi="Times New Roman" w:cs="Times New Roman"/>
          <w:sz w:val="28"/>
          <w:szCs w:val="28"/>
        </w:rPr>
        <w:t>на основании письменного решения работодателя</w:t>
      </w:r>
      <w:r w:rsidR="00631F80" w:rsidRPr="00E36645">
        <w:rPr>
          <w:rFonts w:ascii="Times New Roman" w:hAnsi="Times New Roman" w:cs="Times New Roman"/>
          <w:sz w:val="28"/>
          <w:szCs w:val="28"/>
        </w:rPr>
        <w:t xml:space="preserve">, при этом размер возмещения расходов производиться согласно </w:t>
      </w:r>
      <w:r w:rsidR="006869C4" w:rsidRPr="00E36645">
        <w:rPr>
          <w:rFonts w:ascii="Times New Roman" w:hAnsi="Times New Roman" w:cs="Times New Roman"/>
          <w:sz w:val="28"/>
          <w:szCs w:val="28"/>
        </w:rPr>
        <w:t>норм</w:t>
      </w:r>
      <w:r w:rsidR="00631F80" w:rsidRPr="00E36645">
        <w:rPr>
          <w:rFonts w:ascii="Times New Roman" w:hAnsi="Times New Roman" w:cs="Times New Roman"/>
          <w:sz w:val="28"/>
          <w:szCs w:val="28"/>
        </w:rPr>
        <w:t xml:space="preserve">ам </w:t>
      </w:r>
      <w:r w:rsidR="006869C4" w:rsidRPr="00E36645">
        <w:rPr>
          <w:rFonts w:ascii="Times New Roman" w:hAnsi="Times New Roman" w:cs="Times New Roman"/>
          <w:sz w:val="28"/>
          <w:szCs w:val="28"/>
        </w:rPr>
        <w:t>расхода топлива соответствующей марки транспортного средства, утверждаемым Министерством транспорта Российской Федерации</w:t>
      </w:r>
      <w:r w:rsidR="00631F80" w:rsidRPr="00E36645">
        <w:rPr>
          <w:rFonts w:ascii="Times New Roman" w:hAnsi="Times New Roman" w:cs="Times New Roman"/>
          <w:sz w:val="28"/>
          <w:szCs w:val="28"/>
        </w:rPr>
        <w:t>.</w:t>
      </w:r>
    </w:p>
    <w:p w:rsidR="00BC25E8" w:rsidRPr="00E36645" w:rsidRDefault="000F6D01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2</w:t>
      </w:r>
      <w:r w:rsidR="00BC25E8" w:rsidRPr="00E36645">
        <w:rPr>
          <w:rFonts w:ascii="Times New Roman" w:hAnsi="Times New Roman" w:cs="Times New Roman"/>
          <w:sz w:val="28"/>
          <w:szCs w:val="28"/>
        </w:rPr>
        <w:t>.2.</w:t>
      </w:r>
      <w:r w:rsidR="0042611D">
        <w:rPr>
          <w:rFonts w:ascii="Times New Roman" w:hAnsi="Times New Roman" w:cs="Times New Roman"/>
          <w:sz w:val="28"/>
          <w:szCs w:val="28"/>
        </w:rPr>
        <w:tab/>
      </w:r>
      <w:r w:rsidR="00BC25E8" w:rsidRPr="00E36645">
        <w:rPr>
          <w:rFonts w:ascii="Times New Roman" w:hAnsi="Times New Roman" w:cs="Times New Roman"/>
          <w:sz w:val="28"/>
          <w:szCs w:val="28"/>
        </w:rPr>
        <w:t>Руководителям и (или) работникам государственных учреждений в период их нахождения в служебных командировках на территориях Донецкой Народной Республики, Луганской Народной Республики, Запорожской и Херсонской областей</w:t>
      </w:r>
      <w:r w:rsidR="0042611D">
        <w:rPr>
          <w:rFonts w:ascii="Times New Roman" w:hAnsi="Times New Roman" w:cs="Times New Roman"/>
          <w:sz w:val="28"/>
          <w:szCs w:val="28"/>
        </w:rPr>
        <w:t xml:space="preserve"> </w:t>
      </w:r>
      <w:r w:rsidR="00BC25E8" w:rsidRPr="00E36645">
        <w:rPr>
          <w:rFonts w:ascii="Times New Roman" w:hAnsi="Times New Roman" w:cs="Times New Roman"/>
          <w:sz w:val="28"/>
          <w:szCs w:val="28"/>
        </w:rPr>
        <w:t>дополнительные расходы, связанные с проживанием вне постоянного места жительства (суточные), возмещаются в размере 8 480 рублей за каждый день нахождения в служебной командировке;</w:t>
      </w:r>
    </w:p>
    <w:p w:rsidR="00293457" w:rsidRPr="0042611D" w:rsidRDefault="00293457" w:rsidP="0042611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2611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36645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Днем выезда в командировку считается дата отправления поезда, самолета, автобуса или другого транспортного средства от места постоянной работы работников, а днем приезда из командировки - дата прибытия указанного транспортного средства в место постоянной работы. При отправлении транспортного средства до 24.00 включительно днем отъезда в командировку считаются текущие сутки, а с 00.00 и позднее - последующие сутки.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В случае,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Аналогично определяется день приезда работников в место постоянной работы.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Вопрос о явке работников на работу в день выезда в командировку и в день приезда из командировки решается по договоренности с работодателем.</w:t>
      </w:r>
    </w:p>
    <w:p w:rsidR="00293457" w:rsidRPr="00E36645" w:rsidRDefault="00293457" w:rsidP="009732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4.</w:t>
      </w:r>
      <w:r w:rsidR="0097324B">
        <w:rPr>
          <w:rFonts w:eastAsiaTheme="minorHAnsi"/>
          <w:sz w:val="28"/>
          <w:szCs w:val="28"/>
          <w:lang w:eastAsia="en-US"/>
        </w:rPr>
        <w:tab/>
      </w:r>
      <w:r w:rsidRPr="00E36645">
        <w:rPr>
          <w:rFonts w:eastAsiaTheme="minorHAnsi"/>
          <w:sz w:val="28"/>
          <w:szCs w:val="28"/>
          <w:lang w:eastAsia="en-US"/>
        </w:rPr>
        <w:t>В случае проезда работников на основании письменного решения работодателя к месту командирования и (или) обратно к месту постоянной работы на служебном транспорте, на транспорте, находящемся в собственности работников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работниками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293457" w:rsidRPr="00E36645" w:rsidRDefault="00293457" w:rsidP="00E3664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Фактический срок пребывания работников в командировке определяется по проездным документам, представляемым работниками по возвращении из командировки.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 xml:space="preserve">В случае отсутствия проездных документов фактический срок пребывания работников в командировке работники подтверждают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10" w:history="1">
        <w:r w:rsidRPr="00E36645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E36645">
        <w:rPr>
          <w:rFonts w:eastAsiaTheme="minorHAnsi"/>
          <w:sz w:val="28"/>
          <w:szCs w:val="28"/>
          <w:lang w:eastAsia="en-US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18.11.2020 </w:t>
      </w:r>
      <w:r w:rsidR="0042611D">
        <w:rPr>
          <w:rFonts w:eastAsiaTheme="minorHAnsi"/>
          <w:sz w:val="28"/>
          <w:szCs w:val="28"/>
          <w:lang w:eastAsia="en-US"/>
        </w:rPr>
        <w:t>№</w:t>
      </w:r>
      <w:r w:rsidRPr="00E36645">
        <w:rPr>
          <w:rFonts w:eastAsiaTheme="minorHAnsi"/>
          <w:sz w:val="28"/>
          <w:szCs w:val="28"/>
          <w:lang w:eastAsia="en-US"/>
        </w:rPr>
        <w:t xml:space="preserve"> 1853 </w:t>
      </w:r>
      <w:r w:rsidR="0042611D">
        <w:rPr>
          <w:rFonts w:eastAsiaTheme="minorHAnsi"/>
          <w:sz w:val="28"/>
          <w:szCs w:val="28"/>
          <w:lang w:eastAsia="en-US"/>
        </w:rPr>
        <w:t>«</w:t>
      </w:r>
      <w:r w:rsidRPr="00E36645">
        <w:rPr>
          <w:rFonts w:eastAsiaTheme="minorHAnsi"/>
          <w:sz w:val="28"/>
          <w:szCs w:val="28"/>
          <w:lang w:eastAsia="en-US"/>
        </w:rPr>
        <w:t>Об утверждении Правил предоставления гостиничных услуг в Российской Федерации</w:t>
      </w:r>
      <w:r w:rsidR="0042611D">
        <w:rPr>
          <w:rFonts w:eastAsiaTheme="minorHAnsi"/>
          <w:sz w:val="28"/>
          <w:szCs w:val="28"/>
          <w:lang w:eastAsia="en-US"/>
        </w:rPr>
        <w:t>»</w:t>
      </w:r>
      <w:r w:rsidRPr="00E36645">
        <w:rPr>
          <w:rFonts w:eastAsiaTheme="minorHAnsi"/>
          <w:sz w:val="28"/>
          <w:szCs w:val="28"/>
          <w:lang w:eastAsia="en-US"/>
        </w:rPr>
        <w:t>.</w:t>
      </w:r>
    </w:p>
    <w:p w:rsidR="00293457" w:rsidRPr="00E36645" w:rsidRDefault="00293457" w:rsidP="0042611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работниками представляются служебная записка и (или) иной документ о фактическом сроке пребывания работников в командировке, содержащий подтверждение принимающей работников стороны (организации либо должностного лица) о сроке прибытия (убытия) работников к месту командирования (из места командирования).</w:t>
      </w:r>
    </w:p>
    <w:p w:rsidR="00293457" w:rsidRPr="00E36645" w:rsidRDefault="00293457" w:rsidP="009732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При отсутствии проездных документов, подтверждающих расходы по проезду к месту служебной командировки и обратно к месту постоянной работы, данные расходы возмещаются в размере, не превышающем минимальной стоимости проезда в соответствии с транспортной доступностью.</w:t>
      </w:r>
    </w:p>
    <w:p w:rsidR="00293457" w:rsidRPr="00E36645" w:rsidRDefault="00293457" w:rsidP="009732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5.</w:t>
      </w:r>
      <w:r w:rsidR="0097324B">
        <w:rPr>
          <w:rFonts w:eastAsiaTheme="minorHAnsi"/>
          <w:sz w:val="28"/>
          <w:szCs w:val="28"/>
          <w:lang w:eastAsia="en-US"/>
        </w:rPr>
        <w:tab/>
      </w:r>
      <w:r w:rsidRPr="00E36645">
        <w:rPr>
          <w:rFonts w:eastAsiaTheme="minorHAnsi"/>
          <w:sz w:val="28"/>
          <w:szCs w:val="28"/>
          <w:lang w:eastAsia="en-US"/>
        </w:rPr>
        <w:t xml:space="preserve">Размеры возмещения суточных при направлении руководителей и работников в командировки за пределы территории Российской Федерации устанавливаются в размерах, равных утвержденным </w:t>
      </w:r>
      <w:hyperlink r:id="rId11" w:history="1">
        <w:r w:rsidRPr="00E36645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E36645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26.12.2005 </w:t>
      </w:r>
      <w:r w:rsidR="0097324B">
        <w:rPr>
          <w:rFonts w:eastAsiaTheme="minorHAnsi"/>
          <w:sz w:val="28"/>
          <w:szCs w:val="28"/>
          <w:lang w:eastAsia="en-US"/>
        </w:rPr>
        <w:t>№</w:t>
      </w:r>
      <w:r w:rsidRPr="00E36645">
        <w:rPr>
          <w:rFonts w:eastAsiaTheme="minorHAnsi"/>
          <w:sz w:val="28"/>
          <w:szCs w:val="28"/>
          <w:lang w:eastAsia="en-US"/>
        </w:rPr>
        <w:t xml:space="preserve"> 812 </w:t>
      </w:r>
      <w:r w:rsidR="0097324B">
        <w:rPr>
          <w:rFonts w:eastAsiaTheme="minorHAnsi"/>
          <w:sz w:val="28"/>
          <w:szCs w:val="28"/>
          <w:lang w:eastAsia="en-US"/>
        </w:rPr>
        <w:t>«</w:t>
      </w:r>
      <w:r w:rsidRPr="00E36645">
        <w:rPr>
          <w:rFonts w:eastAsiaTheme="minorHAnsi"/>
          <w:sz w:val="28"/>
          <w:szCs w:val="28"/>
          <w:lang w:eastAsia="en-US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97324B">
        <w:rPr>
          <w:rFonts w:eastAsiaTheme="minorHAnsi"/>
          <w:sz w:val="28"/>
          <w:szCs w:val="28"/>
          <w:lang w:eastAsia="en-US"/>
        </w:rPr>
        <w:t>»</w:t>
      </w:r>
      <w:r w:rsidRPr="00E36645">
        <w:rPr>
          <w:rFonts w:eastAsiaTheme="minorHAnsi"/>
          <w:sz w:val="28"/>
          <w:szCs w:val="28"/>
          <w:lang w:eastAsia="en-US"/>
        </w:rPr>
        <w:t>.</w:t>
      </w:r>
    </w:p>
    <w:p w:rsidR="00293457" w:rsidRPr="00E36645" w:rsidRDefault="00293457" w:rsidP="0097324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36645">
        <w:rPr>
          <w:rFonts w:eastAsiaTheme="minorHAnsi"/>
          <w:sz w:val="28"/>
          <w:szCs w:val="28"/>
          <w:lang w:eastAsia="en-US"/>
        </w:rPr>
        <w:t>6.</w:t>
      </w:r>
      <w:r w:rsidR="0097324B">
        <w:rPr>
          <w:rFonts w:eastAsiaTheme="minorHAnsi"/>
          <w:sz w:val="28"/>
          <w:szCs w:val="28"/>
          <w:lang w:eastAsia="en-US"/>
        </w:rPr>
        <w:tab/>
      </w:r>
      <w:r w:rsidRPr="00E36645">
        <w:rPr>
          <w:rFonts w:eastAsiaTheme="minorHAnsi"/>
          <w:sz w:val="28"/>
          <w:szCs w:val="28"/>
          <w:lang w:eastAsia="en-US"/>
        </w:rPr>
        <w:t>При использовании воздушного транспорта для проезда работников к месту командирования и (или) обратно к месту постоянной работы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работников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работников.</w:t>
      </w:r>
    </w:p>
    <w:p w:rsidR="00BC25E8" w:rsidRPr="00E36645" w:rsidRDefault="0097324B" w:rsidP="009732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C25E8" w:rsidRPr="00E366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BC25E8" w:rsidRPr="00E36645">
        <w:rPr>
          <w:rFonts w:ascii="Times New Roman" w:hAnsi="Times New Roman" w:cs="Times New Roman"/>
          <w:sz w:val="28"/>
          <w:szCs w:val="28"/>
        </w:rPr>
        <w:t>При командировках в местность, откуда руководитель и (или) работник,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BC25E8" w:rsidRPr="00E36645" w:rsidRDefault="00BC25E8" w:rsidP="009732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645">
        <w:rPr>
          <w:rFonts w:ascii="Times New Roman" w:hAnsi="Times New Roman" w:cs="Times New Roman"/>
          <w:sz w:val="28"/>
          <w:szCs w:val="28"/>
        </w:rPr>
        <w:t>Вопрос о целесообразности ежедневного возвращения руководителя и (или) работника из места командирования к месту постоянного жительства в каждом конкретном случае решает работодатель с учетом дальности расстояния, условий транспортного сообщения, характера выполняемого задания, а также необходимости создания руководителю и (или) работнику условий для отдыха.</w:t>
      </w:r>
    </w:p>
    <w:p w:rsidR="00BC25E8" w:rsidRPr="0060285A" w:rsidRDefault="00BC25E8" w:rsidP="0060285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C25E8" w:rsidRPr="0060285A" w:rsidSect="0066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E8"/>
    <w:rsid w:val="00037B11"/>
    <w:rsid w:val="00051859"/>
    <w:rsid w:val="0007194E"/>
    <w:rsid w:val="000F6D01"/>
    <w:rsid w:val="00123A5A"/>
    <w:rsid w:val="00221C5B"/>
    <w:rsid w:val="0029103C"/>
    <w:rsid w:val="00293457"/>
    <w:rsid w:val="002F703F"/>
    <w:rsid w:val="003F14ED"/>
    <w:rsid w:val="0042611D"/>
    <w:rsid w:val="004B5850"/>
    <w:rsid w:val="005663E6"/>
    <w:rsid w:val="0057495C"/>
    <w:rsid w:val="0060285A"/>
    <w:rsid w:val="00631F80"/>
    <w:rsid w:val="006869C4"/>
    <w:rsid w:val="006A0715"/>
    <w:rsid w:val="007043C9"/>
    <w:rsid w:val="00754DFA"/>
    <w:rsid w:val="007B1D2D"/>
    <w:rsid w:val="008B0F04"/>
    <w:rsid w:val="008D6254"/>
    <w:rsid w:val="0097324B"/>
    <w:rsid w:val="009D2536"/>
    <w:rsid w:val="00A621CA"/>
    <w:rsid w:val="00A76DF3"/>
    <w:rsid w:val="00B65F4F"/>
    <w:rsid w:val="00B9788A"/>
    <w:rsid w:val="00BB64E2"/>
    <w:rsid w:val="00BC25E8"/>
    <w:rsid w:val="00BE0DCC"/>
    <w:rsid w:val="00C50AB0"/>
    <w:rsid w:val="00CB709B"/>
    <w:rsid w:val="00CF3FAF"/>
    <w:rsid w:val="00D87DF4"/>
    <w:rsid w:val="00DD041B"/>
    <w:rsid w:val="00E36645"/>
    <w:rsid w:val="00E50FF5"/>
    <w:rsid w:val="00F003F6"/>
    <w:rsid w:val="00F527FD"/>
    <w:rsid w:val="00F57918"/>
    <w:rsid w:val="00F8372A"/>
    <w:rsid w:val="00FD270A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B994-6986-4A3D-B05E-3DD693A6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4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3664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3664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E3664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E3664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E3664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E3664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E3664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E3664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25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rsid w:val="003F14E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F1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664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64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64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64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645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36645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3664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664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36645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99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4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1247&amp;dst=2509" TargetMode="External"/><Relationship Id="rId11" Type="http://schemas.openxmlformats.org/officeDocument/2006/relationships/hyperlink" Target="https://login.consultant.ru/link/?req=doc&amp;base=LAW&amp;n=43047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95434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322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Полина Самохвалова</cp:lastModifiedBy>
  <cp:revision>2</cp:revision>
  <dcterms:created xsi:type="dcterms:W3CDTF">2025-08-22T06:52:00Z</dcterms:created>
  <dcterms:modified xsi:type="dcterms:W3CDTF">2025-08-22T06:52:00Z</dcterms:modified>
</cp:coreProperties>
</file>