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75"/>
        <w:tblW w:w="9900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B61107" w:rsidRPr="002930EB" w:rsidTr="0027651E">
        <w:trPr>
          <w:trHeight w:val="1843"/>
        </w:trPr>
        <w:tc>
          <w:tcPr>
            <w:tcW w:w="1692" w:type="dxa"/>
          </w:tcPr>
          <w:p w:rsidR="00B61107" w:rsidRPr="002930EB" w:rsidRDefault="00F652EF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line id="_x0000_s1026" style="position:absolute;left:0;text-align:left;z-index:251658240" from="80.55pt,3.8pt" to="453.85pt,3.8pt" o:allowincell="f" strokeweight="4.5pt"/>
              </w:pict>
            </w:r>
            <w:r>
              <w:rPr>
                <w:noProof/>
                <w:lang w:eastAsia="ru-RU"/>
              </w:rPr>
              <w:pict>
                <v:line id="_x0000_s1027" style="position:absolute;left:0;text-align:left;z-index:251659264" from="80.55pt,3.8pt" to="453.85pt,3.8pt" o:allowincell="f" strokeweight="1.5pt"/>
              </w:pict>
            </w: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4.55pt;height:84.25pt;visibility:visible">
                  <v:imagedata r:id="rId5" o:title=""/>
                </v:shape>
              </w:pict>
            </w:r>
          </w:p>
        </w:tc>
        <w:tc>
          <w:tcPr>
            <w:tcW w:w="8208" w:type="dxa"/>
          </w:tcPr>
          <w:p w:rsidR="00B61107" w:rsidRPr="002930EB" w:rsidRDefault="0027651E" w:rsidP="006D7182">
            <w:pPr>
              <w:shd w:val="clear" w:color="auto" w:fill="FFFFFF"/>
              <w:spacing w:before="407" w:line="738" w:lineRule="exact"/>
              <w:ind w:left="1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ыть-Яха</w:t>
            </w:r>
            <w:proofErr w:type="spellEnd"/>
          </w:p>
          <w:p w:rsidR="00B61107" w:rsidRPr="002930EB" w:rsidRDefault="00B61107" w:rsidP="006D7182">
            <w:pPr>
              <w:shd w:val="clear" w:color="auto" w:fill="FFFFFF"/>
              <w:spacing w:before="90"/>
              <w:ind w:left="18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2930EB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Pr="002930EB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Ханты-Мансийского автономного округа - Югра</w:t>
            </w:r>
          </w:p>
          <w:p w:rsidR="00B61107" w:rsidRPr="002930EB" w:rsidRDefault="00B61107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1107" w:rsidRPr="000A49EE" w:rsidRDefault="001B0AC8" w:rsidP="005D54A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Кто оказывает бесплатную юридическую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помощь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какая категория граждан может её получить</w:t>
      </w:r>
    </w:p>
    <w:p w:rsidR="000A49EE" w:rsidRPr="001B0AC8" w:rsidRDefault="000A49EE" w:rsidP="001B0AC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0AC8" w:rsidRPr="001B0AC8" w:rsidRDefault="001B0AC8" w:rsidP="001B0AC8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B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оказания бесплатной юридической помо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1B0AC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Российской Федерации регламентируется положениями Федерального закона от 21.11.2011 № 324-ФЗ «О бесплатной юридической помощи в Российской Федерации».</w:t>
      </w:r>
    </w:p>
    <w:p w:rsidR="001B0AC8" w:rsidRPr="001B0AC8" w:rsidRDefault="001B0AC8" w:rsidP="001B0AC8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B0A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Бесплатная юридическая помощь оказывается в виде правового консультирования в устной и письменной форме, составления заявлений, жалоб, ходатайств и других документов правового характера, а также представления интересов гражданина в судах, государственных и муниципальных органах, организациях в случаях и в порядке, которые установлены федеральными законами и законами субъектов РФ.</w:t>
      </w:r>
    </w:p>
    <w:p w:rsidR="001B0AC8" w:rsidRPr="001B0AC8" w:rsidRDefault="001B0AC8" w:rsidP="001B0AC8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B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вид помощи оказывается:</w:t>
      </w:r>
    </w:p>
    <w:p w:rsidR="001B0AC8" w:rsidRPr="001B0AC8" w:rsidRDefault="001B0AC8" w:rsidP="001B0AC8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B0AC8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федеральными органами исполнительной власти и подведомственными им учреждениями, органами исполнительной власти субъектов РФ и подведомственными им учреждениями, органами управления государственными внебюджетными фондами по вопросам, относящимся к их компетенции</w:t>
      </w:r>
    </w:p>
    <w:p w:rsidR="001B0AC8" w:rsidRPr="001B0AC8" w:rsidRDefault="001B0AC8" w:rsidP="001B0AC8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0AC8">
        <w:rPr>
          <w:rFonts w:ascii="Times New Roman" w:eastAsia="Times New Roman" w:hAnsi="Times New Roman" w:cs="Times New Roman"/>
          <w:sz w:val="28"/>
          <w:szCs w:val="28"/>
          <w:lang w:eastAsia="ru-RU"/>
        </w:rPr>
        <w:t>) юридическими клиниками, созданными образовательными организациями высшего образования и научными организациями;</w:t>
      </w:r>
    </w:p>
    <w:p w:rsidR="001B0AC8" w:rsidRPr="001B0AC8" w:rsidRDefault="001B0AC8" w:rsidP="001B0AC8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0AC8">
        <w:rPr>
          <w:rFonts w:ascii="Times New Roman" w:eastAsia="Times New Roman" w:hAnsi="Times New Roman" w:cs="Times New Roman"/>
          <w:sz w:val="28"/>
          <w:szCs w:val="28"/>
          <w:lang w:eastAsia="ru-RU"/>
        </w:rPr>
        <w:t>) адвокатами и нотариусами в случаях, определенных законодательством.</w:t>
      </w:r>
    </w:p>
    <w:p w:rsidR="001B0AC8" w:rsidRPr="001B0AC8" w:rsidRDefault="001B0AC8" w:rsidP="001B0AC8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B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всех видов бесплатной юридической помощи имеют отдельные категории граждан, к числу которых относятся:</w:t>
      </w:r>
    </w:p>
    <w:p w:rsidR="001B0AC8" w:rsidRPr="001B0AC8" w:rsidRDefault="001B0AC8" w:rsidP="001B0AC8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B0AC8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граждане, среднедушевой доход семей которых ниже величины прожиточного минимума, установленного в субъекте Российской Федерации, либо одиноко проживающие граждане, доходы которых ниже величины прожиточного минимума (малоимущие граждане);</w:t>
      </w:r>
    </w:p>
    <w:p w:rsidR="001B0AC8" w:rsidRPr="001B0AC8" w:rsidRDefault="001B0AC8" w:rsidP="001B0AC8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B0AC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инвалиды I и II группы;</w:t>
      </w:r>
    </w:p>
    <w:p w:rsidR="001B0AC8" w:rsidRPr="001B0AC8" w:rsidRDefault="001B0AC8" w:rsidP="001B0AC8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B0AC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1B0AC8" w:rsidRPr="001B0AC8" w:rsidRDefault="001B0AC8" w:rsidP="001B0AC8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B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категории граждан, определенные в статье 20 указанного выше Федерального закона № 324-ФЗ.</w:t>
      </w:r>
    </w:p>
    <w:p w:rsidR="001B0AC8" w:rsidRPr="001B0AC8" w:rsidRDefault="001B0AC8" w:rsidP="000B34F5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B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прокуратуры РФ в пределах полномочий, установленных Федеральным законом</w:t>
      </w:r>
      <w:r w:rsidR="000B3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прокуратуре Российской Федерации»,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прав, </w:t>
      </w:r>
      <w:r w:rsidRPr="001B0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свобод и законных интересов граждан в случаях и в порядке, которые установлены законодательством Российской Федерации.</w:t>
      </w:r>
    </w:p>
    <w:p w:rsidR="000A49EE" w:rsidRPr="0027651E" w:rsidRDefault="000A49EE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61107" w:rsidRPr="00110529" w:rsidRDefault="0027651E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Прокуратура г. Пыть-Яха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61107" w:rsidRPr="00110529" w:rsidRDefault="00F652EF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110529" w:rsidRPr="0011052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61107" w:rsidRPr="00110529">
        <w:rPr>
          <w:rFonts w:ascii="Times New Roman" w:hAnsi="Times New Roman" w:cs="Times New Roman"/>
          <w:sz w:val="28"/>
          <w:szCs w:val="28"/>
        </w:rPr>
        <w:t>.202</w:t>
      </w:r>
      <w:r w:rsidR="00110529" w:rsidRPr="00110529">
        <w:rPr>
          <w:rFonts w:ascii="Times New Roman" w:hAnsi="Times New Roman" w:cs="Times New Roman"/>
          <w:sz w:val="28"/>
          <w:szCs w:val="28"/>
        </w:rPr>
        <w:t>6</w:t>
      </w:r>
    </w:p>
    <w:p w:rsidR="00B61107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84BF9" w:rsidRPr="0027651E" w:rsidRDefault="00D84BF9" w:rsidP="0046683F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61107" w:rsidRPr="00110529" w:rsidRDefault="00F652EF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B61107" w:rsidRPr="00110529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1107" w:rsidRPr="00110529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</w:t>
      </w:r>
      <w:r w:rsidR="001105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Р.Г. Титов</w:t>
      </w:r>
    </w:p>
    <w:sectPr w:rsidR="00B61107" w:rsidRPr="00110529" w:rsidSect="009B2A77">
      <w:pgSz w:w="11906" w:h="16838"/>
      <w:pgMar w:top="1134" w:right="56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3C6"/>
    <w:rsid w:val="000011EA"/>
    <w:rsid w:val="00020409"/>
    <w:rsid w:val="000210A4"/>
    <w:rsid w:val="00026DF1"/>
    <w:rsid w:val="00042143"/>
    <w:rsid w:val="0005761C"/>
    <w:rsid w:val="000637D9"/>
    <w:rsid w:val="000645D0"/>
    <w:rsid w:val="00065EA1"/>
    <w:rsid w:val="000A49EE"/>
    <w:rsid w:val="000B34F5"/>
    <w:rsid w:val="000C6953"/>
    <w:rsid w:val="000C703E"/>
    <w:rsid w:val="000E10A1"/>
    <w:rsid w:val="000E2E97"/>
    <w:rsid w:val="000F25A3"/>
    <w:rsid w:val="000F2866"/>
    <w:rsid w:val="000F333A"/>
    <w:rsid w:val="00104A57"/>
    <w:rsid w:val="00110529"/>
    <w:rsid w:val="00126C40"/>
    <w:rsid w:val="0013022D"/>
    <w:rsid w:val="00135289"/>
    <w:rsid w:val="00142A69"/>
    <w:rsid w:val="00155FD3"/>
    <w:rsid w:val="001708BC"/>
    <w:rsid w:val="0017346C"/>
    <w:rsid w:val="001753C2"/>
    <w:rsid w:val="001817B9"/>
    <w:rsid w:val="00187490"/>
    <w:rsid w:val="001A22AF"/>
    <w:rsid w:val="001B0AC8"/>
    <w:rsid w:val="001B21FB"/>
    <w:rsid w:val="001B386F"/>
    <w:rsid w:val="001C05F6"/>
    <w:rsid w:val="001C54A4"/>
    <w:rsid w:val="001C7E38"/>
    <w:rsid w:val="001E7B56"/>
    <w:rsid w:val="001F04E3"/>
    <w:rsid w:val="001F14FB"/>
    <w:rsid w:val="001F493A"/>
    <w:rsid w:val="00204F5F"/>
    <w:rsid w:val="00210397"/>
    <w:rsid w:val="00220032"/>
    <w:rsid w:val="00234CC2"/>
    <w:rsid w:val="002413D4"/>
    <w:rsid w:val="002461D5"/>
    <w:rsid w:val="00247DA5"/>
    <w:rsid w:val="0025781B"/>
    <w:rsid w:val="00266E7B"/>
    <w:rsid w:val="0027651E"/>
    <w:rsid w:val="0028464C"/>
    <w:rsid w:val="00291A36"/>
    <w:rsid w:val="002930EB"/>
    <w:rsid w:val="002931DC"/>
    <w:rsid w:val="002B4CA2"/>
    <w:rsid w:val="002F4953"/>
    <w:rsid w:val="0030035F"/>
    <w:rsid w:val="00302680"/>
    <w:rsid w:val="00314186"/>
    <w:rsid w:val="003235A2"/>
    <w:rsid w:val="00326F3F"/>
    <w:rsid w:val="003465AF"/>
    <w:rsid w:val="003770D2"/>
    <w:rsid w:val="003801D4"/>
    <w:rsid w:val="0038285F"/>
    <w:rsid w:val="00392EA4"/>
    <w:rsid w:val="003A2348"/>
    <w:rsid w:val="003C5D4F"/>
    <w:rsid w:val="003D56EC"/>
    <w:rsid w:val="003D5AEE"/>
    <w:rsid w:val="003D7FEB"/>
    <w:rsid w:val="003E028B"/>
    <w:rsid w:val="003F0392"/>
    <w:rsid w:val="003F3FCE"/>
    <w:rsid w:val="003F6D90"/>
    <w:rsid w:val="00400148"/>
    <w:rsid w:val="00401AA3"/>
    <w:rsid w:val="00423329"/>
    <w:rsid w:val="00431DD1"/>
    <w:rsid w:val="00446634"/>
    <w:rsid w:val="004514EA"/>
    <w:rsid w:val="0046683F"/>
    <w:rsid w:val="004708C0"/>
    <w:rsid w:val="00471EE1"/>
    <w:rsid w:val="00474615"/>
    <w:rsid w:val="00475B53"/>
    <w:rsid w:val="0048752D"/>
    <w:rsid w:val="00497895"/>
    <w:rsid w:val="004B2E2E"/>
    <w:rsid w:val="004D7CE1"/>
    <w:rsid w:val="005040F8"/>
    <w:rsid w:val="00504239"/>
    <w:rsid w:val="005071BA"/>
    <w:rsid w:val="0050797B"/>
    <w:rsid w:val="00522A43"/>
    <w:rsid w:val="00526465"/>
    <w:rsid w:val="005301CF"/>
    <w:rsid w:val="00531E25"/>
    <w:rsid w:val="00535C7F"/>
    <w:rsid w:val="00537F5B"/>
    <w:rsid w:val="005409C3"/>
    <w:rsid w:val="0054329C"/>
    <w:rsid w:val="00546436"/>
    <w:rsid w:val="00555635"/>
    <w:rsid w:val="00564198"/>
    <w:rsid w:val="00575548"/>
    <w:rsid w:val="0058090A"/>
    <w:rsid w:val="0058192F"/>
    <w:rsid w:val="00583EDD"/>
    <w:rsid w:val="00587879"/>
    <w:rsid w:val="00587966"/>
    <w:rsid w:val="0059544D"/>
    <w:rsid w:val="00596B31"/>
    <w:rsid w:val="005B3E45"/>
    <w:rsid w:val="005D5467"/>
    <w:rsid w:val="005D54AB"/>
    <w:rsid w:val="005D69BD"/>
    <w:rsid w:val="005E43C6"/>
    <w:rsid w:val="005F51D1"/>
    <w:rsid w:val="006122FA"/>
    <w:rsid w:val="006158E0"/>
    <w:rsid w:val="00625A48"/>
    <w:rsid w:val="00626977"/>
    <w:rsid w:val="00634FE7"/>
    <w:rsid w:val="00666C62"/>
    <w:rsid w:val="0067163D"/>
    <w:rsid w:val="00683BC1"/>
    <w:rsid w:val="00687587"/>
    <w:rsid w:val="00692231"/>
    <w:rsid w:val="006970DE"/>
    <w:rsid w:val="006C3697"/>
    <w:rsid w:val="006D7182"/>
    <w:rsid w:val="006F291E"/>
    <w:rsid w:val="006F31A4"/>
    <w:rsid w:val="007158C3"/>
    <w:rsid w:val="007173B9"/>
    <w:rsid w:val="007173DE"/>
    <w:rsid w:val="007462A0"/>
    <w:rsid w:val="007508F1"/>
    <w:rsid w:val="00755909"/>
    <w:rsid w:val="0076194D"/>
    <w:rsid w:val="00766EA9"/>
    <w:rsid w:val="00775B25"/>
    <w:rsid w:val="00776C51"/>
    <w:rsid w:val="007779B0"/>
    <w:rsid w:val="0079340E"/>
    <w:rsid w:val="007A1DB9"/>
    <w:rsid w:val="007C3592"/>
    <w:rsid w:val="007D6333"/>
    <w:rsid w:val="008301A9"/>
    <w:rsid w:val="00842035"/>
    <w:rsid w:val="008436C7"/>
    <w:rsid w:val="008635B2"/>
    <w:rsid w:val="00870A4B"/>
    <w:rsid w:val="00880073"/>
    <w:rsid w:val="0088108D"/>
    <w:rsid w:val="00894492"/>
    <w:rsid w:val="008D2744"/>
    <w:rsid w:val="008D3E57"/>
    <w:rsid w:val="008F4B12"/>
    <w:rsid w:val="00906619"/>
    <w:rsid w:val="009571AA"/>
    <w:rsid w:val="0096453C"/>
    <w:rsid w:val="009816ED"/>
    <w:rsid w:val="00982C2D"/>
    <w:rsid w:val="009B18A5"/>
    <w:rsid w:val="009B2A77"/>
    <w:rsid w:val="009B2F9E"/>
    <w:rsid w:val="009C35DC"/>
    <w:rsid w:val="009E0622"/>
    <w:rsid w:val="009E61A7"/>
    <w:rsid w:val="00A0667A"/>
    <w:rsid w:val="00A07DBA"/>
    <w:rsid w:val="00A1513A"/>
    <w:rsid w:val="00A21215"/>
    <w:rsid w:val="00A25A31"/>
    <w:rsid w:val="00A43CE1"/>
    <w:rsid w:val="00A50B42"/>
    <w:rsid w:val="00A71035"/>
    <w:rsid w:val="00A75E64"/>
    <w:rsid w:val="00A7695B"/>
    <w:rsid w:val="00A8754C"/>
    <w:rsid w:val="00A926CF"/>
    <w:rsid w:val="00A9561B"/>
    <w:rsid w:val="00AB01F1"/>
    <w:rsid w:val="00AB2302"/>
    <w:rsid w:val="00AB472F"/>
    <w:rsid w:val="00AB4FB4"/>
    <w:rsid w:val="00AC618C"/>
    <w:rsid w:val="00AD65B9"/>
    <w:rsid w:val="00AF00C3"/>
    <w:rsid w:val="00AF6C8E"/>
    <w:rsid w:val="00B074D7"/>
    <w:rsid w:val="00B42C17"/>
    <w:rsid w:val="00B61107"/>
    <w:rsid w:val="00B62E91"/>
    <w:rsid w:val="00B64507"/>
    <w:rsid w:val="00B74116"/>
    <w:rsid w:val="00B876B6"/>
    <w:rsid w:val="00B95963"/>
    <w:rsid w:val="00BA0BED"/>
    <w:rsid w:val="00BA178A"/>
    <w:rsid w:val="00BB1D50"/>
    <w:rsid w:val="00BB2047"/>
    <w:rsid w:val="00BB701A"/>
    <w:rsid w:val="00BC632F"/>
    <w:rsid w:val="00BD33B1"/>
    <w:rsid w:val="00BD40B1"/>
    <w:rsid w:val="00BE44BF"/>
    <w:rsid w:val="00BF0A66"/>
    <w:rsid w:val="00BF3368"/>
    <w:rsid w:val="00C23137"/>
    <w:rsid w:val="00C26B04"/>
    <w:rsid w:val="00C320DA"/>
    <w:rsid w:val="00C3438D"/>
    <w:rsid w:val="00C51239"/>
    <w:rsid w:val="00C54ECC"/>
    <w:rsid w:val="00C57831"/>
    <w:rsid w:val="00C633A6"/>
    <w:rsid w:val="00C64209"/>
    <w:rsid w:val="00C70259"/>
    <w:rsid w:val="00C911FF"/>
    <w:rsid w:val="00CA2903"/>
    <w:rsid w:val="00CB62EC"/>
    <w:rsid w:val="00CB66F3"/>
    <w:rsid w:val="00CB6959"/>
    <w:rsid w:val="00CC1524"/>
    <w:rsid w:val="00CC37CC"/>
    <w:rsid w:val="00CC74A7"/>
    <w:rsid w:val="00D16FA8"/>
    <w:rsid w:val="00D238B0"/>
    <w:rsid w:val="00D3578F"/>
    <w:rsid w:val="00D66373"/>
    <w:rsid w:val="00D74DD9"/>
    <w:rsid w:val="00D84BF9"/>
    <w:rsid w:val="00D84F70"/>
    <w:rsid w:val="00DB52F7"/>
    <w:rsid w:val="00DC5BFF"/>
    <w:rsid w:val="00DE22D6"/>
    <w:rsid w:val="00DF16E0"/>
    <w:rsid w:val="00E048B3"/>
    <w:rsid w:val="00E05528"/>
    <w:rsid w:val="00E12F72"/>
    <w:rsid w:val="00E13DCD"/>
    <w:rsid w:val="00E2072D"/>
    <w:rsid w:val="00E214ED"/>
    <w:rsid w:val="00E24970"/>
    <w:rsid w:val="00E24B78"/>
    <w:rsid w:val="00E338E7"/>
    <w:rsid w:val="00E4126A"/>
    <w:rsid w:val="00E43EB7"/>
    <w:rsid w:val="00E650BA"/>
    <w:rsid w:val="00E70DDB"/>
    <w:rsid w:val="00E9299C"/>
    <w:rsid w:val="00E96CB0"/>
    <w:rsid w:val="00E97412"/>
    <w:rsid w:val="00EA42D6"/>
    <w:rsid w:val="00EA61FF"/>
    <w:rsid w:val="00EB42E8"/>
    <w:rsid w:val="00EC5CCC"/>
    <w:rsid w:val="00ED36AE"/>
    <w:rsid w:val="00EE6044"/>
    <w:rsid w:val="00EF0EAD"/>
    <w:rsid w:val="00F01A09"/>
    <w:rsid w:val="00F11FC7"/>
    <w:rsid w:val="00F254C0"/>
    <w:rsid w:val="00F25ADA"/>
    <w:rsid w:val="00F35422"/>
    <w:rsid w:val="00F54BB8"/>
    <w:rsid w:val="00F55F8A"/>
    <w:rsid w:val="00F61F65"/>
    <w:rsid w:val="00F61FC8"/>
    <w:rsid w:val="00F652EF"/>
    <w:rsid w:val="00F65483"/>
    <w:rsid w:val="00F657C0"/>
    <w:rsid w:val="00F838DF"/>
    <w:rsid w:val="00F84CAC"/>
    <w:rsid w:val="00F92645"/>
    <w:rsid w:val="00F93BAE"/>
    <w:rsid w:val="00FA44FA"/>
    <w:rsid w:val="00FC2B52"/>
    <w:rsid w:val="00FC5CAE"/>
    <w:rsid w:val="00FC627F"/>
    <w:rsid w:val="00FD29B3"/>
    <w:rsid w:val="00FD4199"/>
    <w:rsid w:val="00FE1EE9"/>
    <w:rsid w:val="00FE3667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B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5E4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522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E43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3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6548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3C6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5E43C6"/>
    <w:rPr>
      <w:color w:val="0000FF"/>
      <w:u w:val="single"/>
    </w:rPr>
  </w:style>
  <w:style w:type="paragraph" w:styleId="a4">
    <w:name w:val="Normal (Web)"/>
    <w:basedOn w:val="a"/>
    <w:uiPriority w:val="99"/>
    <w:rsid w:val="00210397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5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E43C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99"/>
    <w:qFormat/>
    <w:rsid w:val="005E43C6"/>
    <w:rPr>
      <w:i/>
      <w:iCs/>
    </w:rPr>
  </w:style>
  <w:style w:type="paragraph" w:customStyle="1" w:styleId="11">
    <w:name w:val="Знак Знак1"/>
    <w:basedOn w:val="a"/>
    <w:uiPriority w:val="99"/>
    <w:rsid w:val="00F61FC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F61FC8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a8">
    <w:name w:val="header"/>
    <w:basedOn w:val="a"/>
    <w:link w:val="a9"/>
    <w:uiPriority w:val="99"/>
    <w:rsid w:val="006F291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semiHidden/>
    <w:locked/>
    <w:rsid w:val="001C54A4"/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F291E"/>
    <w:rPr>
      <w:sz w:val="24"/>
      <w:szCs w:val="24"/>
      <w:lang w:val="ru-RU" w:eastAsia="ru-RU"/>
    </w:rPr>
  </w:style>
  <w:style w:type="paragraph" w:customStyle="1" w:styleId="rtejustify">
    <w:name w:val="rtejustify"/>
    <w:basedOn w:val="a"/>
    <w:uiPriority w:val="99"/>
    <w:rsid w:val="0025781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detail-news-date">
    <w:name w:val="detail-news-date"/>
    <w:basedOn w:val="a0"/>
    <w:uiPriority w:val="99"/>
    <w:rsid w:val="003F6D90"/>
  </w:style>
  <w:style w:type="character" w:customStyle="1" w:styleId="printhtml">
    <w:name w:val="print_html"/>
    <w:basedOn w:val="a0"/>
    <w:uiPriority w:val="99"/>
    <w:rsid w:val="003F6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36">
                  <w:marLeft w:val="0"/>
                  <w:marRight w:val="0"/>
                  <w:marTop w:val="92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7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8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9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0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1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2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3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4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5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6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7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8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9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31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14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2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82</cp:revision>
  <cp:lastPrinted>2020-08-19T10:37:00Z</cp:lastPrinted>
  <dcterms:created xsi:type="dcterms:W3CDTF">2018-10-31T04:30:00Z</dcterms:created>
  <dcterms:modified xsi:type="dcterms:W3CDTF">2026-02-09T10:13:00Z</dcterms:modified>
</cp:coreProperties>
</file>