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EC0236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7C4EC7" w:rsidRPr="007C4EC7" w:rsidRDefault="0094198D" w:rsidP="007C4EC7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 результатах</w:t>
      </w:r>
      <w:r w:rsidR="007C4EC7" w:rsidRPr="007C4EC7">
        <w:t xml:space="preserve"> </w:t>
      </w:r>
      <w:r w:rsidR="007C4EC7" w:rsidRPr="007C4EC7">
        <w:rPr>
          <w:rFonts w:ascii="Times New Roman" w:hAnsi="Times New Roman"/>
          <w:sz w:val="26"/>
          <w:szCs w:val="26"/>
        </w:rPr>
        <w:t xml:space="preserve">плановой выездной проверки </w:t>
      </w:r>
    </w:p>
    <w:p w:rsidR="00EC0236" w:rsidRDefault="007C4EC7" w:rsidP="007C4EC7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7C4EC7">
        <w:rPr>
          <w:rFonts w:ascii="Times New Roman" w:hAnsi="Times New Roman"/>
          <w:sz w:val="26"/>
          <w:szCs w:val="26"/>
        </w:rPr>
        <w:t>в муниципальном дошкольном образовательном автономном учреждении детский сад общеразвивающего вида «Солнышко» с приоритетным осуществлением деятельности по художественно – эстетическому развитию детей</w:t>
      </w:r>
    </w:p>
    <w:p w:rsidR="00EC0236" w:rsidRDefault="00EC0236" w:rsidP="00EC0236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37201" w:rsidRPr="00D55F24" w:rsidRDefault="00037201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94198D" w:rsidRPr="0094198D">
        <w:rPr>
          <w:rFonts w:ascii="Times New Roman" w:hAnsi="Times New Roman"/>
          <w:sz w:val="26"/>
          <w:szCs w:val="26"/>
        </w:rPr>
        <w:t xml:space="preserve">на основании </w:t>
      </w:r>
      <w:r w:rsidR="000729BE" w:rsidRPr="000729BE">
        <w:rPr>
          <w:rFonts w:ascii="Times New Roman" w:hAnsi="Times New Roman"/>
          <w:sz w:val="26"/>
          <w:szCs w:val="26"/>
        </w:rPr>
        <w:t>распоряжения администрации города Пыть-Яха от 26.12.2023 № 2528-ра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2024 год структурными подразделениями администрации города Пыть-Яха»,</w:t>
      </w:r>
      <w:r w:rsidR="0094198D">
        <w:rPr>
          <w:rFonts w:ascii="Times New Roman" w:hAnsi="Times New Roman"/>
          <w:sz w:val="26"/>
          <w:szCs w:val="26"/>
        </w:rPr>
        <w:t xml:space="preserve"> </w:t>
      </w:r>
      <w:r w:rsidR="007C4EC7" w:rsidRPr="007C4EC7">
        <w:rPr>
          <w:rFonts w:ascii="Times New Roman" w:hAnsi="Times New Roman"/>
          <w:sz w:val="26"/>
          <w:szCs w:val="26"/>
        </w:rPr>
        <w:t>распоряжения администрации города Пыть-Яха от 05.11.2024 № 2084-ра «О проведении плановой выездной проверки в муниципальном дошкольном образовательном автономном учреждении детский сад общеразвивающего вида «Солнышко» с приоритетным осуществлением деятельности по художественно – эстетическому развитию детей»</w:t>
      </w:r>
      <w:r w:rsidR="001D45B9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D55F24">
        <w:rPr>
          <w:rFonts w:ascii="Times New Roman" w:hAnsi="Times New Roman"/>
          <w:sz w:val="26"/>
          <w:szCs w:val="26"/>
        </w:rPr>
        <w:t xml:space="preserve">проведена </w:t>
      </w:r>
      <w:r w:rsidR="009D1FB7" w:rsidRPr="00D55F24">
        <w:rPr>
          <w:rFonts w:ascii="Times New Roman" w:hAnsi="Times New Roman"/>
          <w:sz w:val="26"/>
          <w:szCs w:val="26"/>
        </w:rPr>
        <w:t>п</w:t>
      </w:r>
      <w:r w:rsidRPr="00D55F24">
        <w:rPr>
          <w:rFonts w:ascii="Times New Roman" w:hAnsi="Times New Roman"/>
          <w:sz w:val="26"/>
          <w:szCs w:val="26"/>
        </w:rPr>
        <w:t xml:space="preserve">лановая </w:t>
      </w:r>
      <w:r w:rsidR="007C4EC7">
        <w:rPr>
          <w:rFonts w:ascii="Times New Roman" w:hAnsi="Times New Roman"/>
          <w:sz w:val="26"/>
          <w:szCs w:val="26"/>
        </w:rPr>
        <w:t>выездная</w:t>
      </w:r>
      <w:r w:rsidR="009A2EE0">
        <w:rPr>
          <w:rFonts w:ascii="Times New Roman" w:hAnsi="Times New Roman"/>
          <w:sz w:val="26"/>
          <w:szCs w:val="26"/>
        </w:rPr>
        <w:t xml:space="preserve"> </w:t>
      </w:r>
      <w:r w:rsidRPr="00D55F24">
        <w:rPr>
          <w:rFonts w:ascii="Times New Roman" w:hAnsi="Times New Roman"/>
          <w:sz w:val="26"/>
          <w:szCs w:val="26"/>
        </w:rPr>
        <w:t>проверка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</w:t>
      </w:r>
      <w:r w:rsidR="00A31CD7" w:rsidRPr="00D55F24">
        <w:rPr>
          <w:rFonts w:ascii="Times New Roman" w:hAnsi="Times New Roman"/>
          <w:sz w:val="26"/>
          <w:szCs w:val="26"/>
        </w:rPr>
        <w:t>ипальных учреждений г. Пыть-Яха.</w:t>
      </w:r>
    </w:p>
    <w:p w:rsidR="00EB075B" w:rsidRPr="00EB075B" w:rsidRDefault="00EB075B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EB075B" w:rsidRPr="00EB075B" w:rsidRDefault="00EB075B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 xml:space="preserve">- использование субсидий, предоставленных из бюджета муниципального образования городской округ город Пыть-Ях, и их отражение в бухгалтерском учете и бухгалтерской (финансовой) отчетности, </w:t>
      </w:r>
    </w:p>
    <w:p w:rsidR="00D775E4" w:rsidRDefault="00EB075B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>- достоверность отчета об исполнении муниципального задания.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C4EC7" w:rsidRDefault="007C4EC7" w:rsidP="00EB07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C4EC7">
        <w:rPr>
          <w:rFonts w:ascii="Times New Roman" w:hAnsi="Times New Roman"/>
          <w:sz w:val="26"/>
          <w:szCs w:val="26"/>
        </w:rPr>
        <w:t>Проверяемый период: с 01.01.2022 по 31.12.2023.</w:t>
      </w:r>
    </w:p>
    <w:p w:rsidR="007C4EC7" w:rsidRDefault="00057EAC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</w:t>
      </w:r>
      <w:r w:rsidR="007C4EC7" w:rsidRPr="007C4EC7">
        <w:rPr>
          <w:rFonts w:ascii="Times New Roman" w:hAnsi="Times New Roman"/>
          <w:sz w:val="26"/>
          <w:szCs w:val="26"/>
        </w:rPr>
        <w:t>07.11.2024 по 28.12.2024 года.</w:t>
      </w:r>
    </w:p>
    <w:p w:rsidR="007C4EC7" w:rsidRDefault="00037201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 w:rsidR="007C4EC7" w:rsidRPr="007C4EC7">
        <w:rPr>
          <w:rFonts w:ascii="Times New Roman" w:hAnsi="Times New Roman"/>
          <w:sz w:val="26"/>
          <w:szCs w:val="26"/>
        </w:rPr>
        <w:t xml:space="preserve">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 – эстетическому развитию детей, сокращенное официальное наименование: МДОАУ д/с «Солнышко». </w:t>
      </w:r>
    </w:p>
    <w:p w:rsidR="007C4EC7" w:rsidRDefault="007C4EC7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C4EC7">
        <w:rPr>
          <w:rFonts w:ascii="Times New Roman" w:hAnsi="Times New Roman"/>
          <w:sz w:val="26"/>
          <w:szCs w:val="26"/>
        </w:rPr>
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 – 74301281, ИНН 8612016971, ОГРН 1138619003819.</w:t>
      </w:r>
    </w:p>
    <w:p w:rsidR="00F6280A" w:rsidRDefault="000737E0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7C4EC7">
        <w:rPr>
          <w:rFonts w:ascii="Times New Roman" w:eastAsia="Calibri" w:hAnsi="Times New Roman"/>
          <w:sz w:val="26"/>
          <w:szCs w:val="26"/>
          <w:lang w:eastAsia="en-US"/>
        </w:rPr>
        <w:t>28.01.2025.</w:t>
      </w:r>
    </w:p>
    <w:p w:rsidR="00DC64D4" w:rsidRDefault="00DC64D4" w:rsidP="00DC64D4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проверки выявлены отдельные нарушения законодательства Российской Федерации и иных нормативно-правовых актов. </w:t>
      </w:r>
    </w:p>
    <w:p w:rsidR="0068134B" w:rsidRDefault="0068134B" w:rsidP="00DC64D4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результатам проверки объекту контроля направлено представление для устранения нарушений, устранения причин и условий выявленных нарушений.</w:t>
      </w:r>
    </w:p>
    <w:p w:rsidR="00DC64D4" w:rsidRPr="00D55F24" w:rsidRDefault="00DC64D4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sectPr w:rsidR="00DC64D4" w:rsidRPr="00D55F24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D45B9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6FD0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29BE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45B9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1EB6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3D24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34B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4EC7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3D5E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2EE0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64D4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36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268</Words>
  <Characters>2230</Characters>
  <Application>Microsoft Office Word</Application>
  <DocSecurity>0</DocSecurity>
  <Lines>60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70</cp:revision>
  <cp:lastPrinted>2017-07-04T04:17:00Z</cp:lastPrinted>
  <dcterms:created xsi:type="dcterms:W3CDTF">2020-01-20T04:42:00Z</dcterms:created>
  <dcterms:modified xsi:type="dcterms:W3CDTF">2025-04-01T11:06:00Z</dcterms:modified>
</cp:coreProperties>
</file>