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14171" w14:textId="77777777" w:rsidR="00776A31" w:rsidRPr="00776A31" w:rsidRDefault="005647FE" w:rsidP="00776A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63C6">
        <w:rPr>
          <w:rFonts w:ascii="Times New Roman" w:hAnsi="Times New Roman" w:cs="Times New Roman"/>
          <w:sz w:val="28"/>
          <w:szCs w:val="28"/>
        </w:rPr>
        <w:t>вод</w:t>
      </w:r>
      <w:r w:rsidR="00776A31" w:rsidRPr="00776A31">
        <w:rPr>
          <w:rFonts w:ascii="Times New Roman" w:hAnsi="Times New Roman" w:cs="Times New Roman"/>
          <w:sz w:val="28"/>
          <w:szCs w:val="28"/>
        </w:rPr>
        <w:t xml:space="preserve"> предложений</w:t>
      </w:r>
    </w:p>
    <w:p w14:paraId="160841B4" w14:textId="77777777" w:rsidR="00776A31" w:rsidRPr="00776A31" w:rsidRDefault="00776A31" w:rsidP="00776A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</w:t>
      </w:r>
    </w:p>
    <w:p w14:paraId="55CD4BF7" w14:textId="77777777" w:rsidR="00776A31" w:rsidRPr="00776A31" w:rsidRDefault="00776A31" w:rsidP="00776A31">
      <w:pPr>
        <w:rPr>
          <w:rFonts w:ascii="Times New Roman" w:hAnsi="Times New Roman" w:cs="Times New Roman"/>
          <w:sz w:val="28"/>
          <w:szCs w:val="28"/>
        </w:rPr>
      </w:pPr>
    </w:p>
    <w:p w14:paraId="3FE817B3" w14:textId="41CD4A26" w:rsidR="009857DA" w:rsidRDefault="00776A31" w:rsidP="009857D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r w:rsidR="00702520">
        <w:rPr>
          <w:rStyle w:val="a3"/>
          <w:rFonts w:ascii="Times New Roman" w:hAnsi="Times New Roman" w:cs="Times New Roman"/>
          <w:sz w:val="28"/>
          <w:szCs w:val="28"/>
        </w:rPr>
        <w:t xml:space="preserve">пунктом </w:t>
      </w:r>
      <w:r w:rsidR="00871446">
        <w:rPr>
          <w:rStyle w:val="a3"/>
          <w:rFonts w:ascii="Times New Roman" w:hAnsi="Times New Roman" w:cs="Times New Roman"/>
          <w:sz w:val="28"/>
          <w:szCs w:val="28"/>
        </w:rPr>
        <w:t>12</w:t>
      </w:r>
      <w:r w:rsidR="0070252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>Порядка проведения 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31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776A31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1F672E">
        <w:rPr>
          <w:rFonts w:ascii="Times New Roman" w:hAnsi="Times New Roman" w:cs="Times New Roman"/>
          <w:sz w:val="28"/>
          <w:szCs w:val="28"/>
        </w:rPr>
        <w:t xml:space="preserve">, </w:t>
      </w:r>
      <w:r w:rsidRPr="00776A31">
        <w:rPr>
          <w:rFonts w:ascii="Times New Roman" w:hAnsi="Times New Roman" w:cs="Times New Roman"/>
          <w:sz w:val="28"/>
          <w:szCs w:val="28"/>
        </w:rPr>
        <w:t>экспертизы</w:t>
      </w:r>
      <w:r w:rsidR="001F672E">
        <w:rPr>
          <w:rFonts w:ascii="Times New Roman" w:hAnsi="Times New Roman" w:cs="Times New Roman"/>
          <w:sz w:val="28"/>
          <w:szCs w:val="28"/>
        </w:rPr>
        <w:t xml:space="preserve"> и оценки фактического воздействия</w:t>
      </w:r>
      <w:r w:rsidRPr="00776A3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>актов, затрагивающих   вопросы   осуществления   предпринимательской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деятельности, </w:t>
      </w:r>
      <w:r w:rsidRPr="001F672E">
        <w:rPr>
          <w:rFonts w:ascii="Times New Roman" w:hAnsi="Times New Roman" w:cs="Times New Roman"/>
          <w:sz w:val="28"/>
          <w:szCs w:val="28"/>
          <w:u w:val="single"/>
        </w:rPr>
        <w:t>утвержденного постановлением администрации города</w:t>
      </w:r>
      <w:r w:rsidR="001F672E" w:rsidRPr="001F67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672E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1062E5">
        <w:rPr>
          <w:rFonts w:ascii="Times New Roman" w:hAnsi="Times New Roman" w:cs="Times New Roman"/>
          <w:sz w:val="28"/>
          <w:szCs w:val="28"/>
          <w:u w:val="single"/>
        </w:rPr>
        <w:t xml:space="preserve"> 31.12.2019 № 54</w:t>
      </w:r>
      <w:r w:rsidR="001F672E" w:rsidRPr="001F672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363C6" w:rsidRPr="001F672E">
        <w:rPr>
          <w:rFonts w:ascii="Times New Roman" w:hAnsi="Times New Roman" w:cs="Times New Roman"/>
          <w:sz w:val="28"/>
          <w:szCs w:val="28"/>
          <w:u w:val="single"/>
        </w:rPr>
        <w:t>-па</w:t>
      </w:r>
      <w:r w:rsidR="001F672E" w:rsidRPr="001F672E">
        <w:rPr>
          <w:rFonts w:ascii="Times New Roman" w:hAnsi="Times New Roman" w:cs="Times New Roman"/>
          <w:sz w:val="28"/>
          <w:szCs w:val="28"/>
          <w:u w:val="single"/>
        </w:rPr>
        <w:t xml:space="preserve">, управлением по экономике администрации города </w:t>
      </w:r>
      <w:proofErr w:type="spellStart"/>
      <w:r w:rsidR="001F672E" w:rsidRPr="001F672E">
        <w:rPr>
          <w:rFonts w:ascii="Times New Roman" w:hAnsi="Times New Roman" w:cs="Times New Roman"/>
          <w:sz w:val="28"/>
          <w:szCs w:val="28"/>
          <w:u w:val="single"/>
        </w:rPr>
        <w:t>Пыть-Яха</w:t>
      </w:r>
      <w:proofErr w:type="spellEnd"/>
      <w:r w:rsidR="00815FC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5E2071E" w14:textId="77777777" w:rsidR="00776A31" w:rsidRPr="00776A31" w:rsidRDefault="00776A31" w:rsidP="00985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>в период с "</w:t>
      </w:r>
      <w:r w:rsidR="00D103A9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776A31">
        <w:rPr>
          <w:rFonts w:ascii="Times New Roman" w:hAnsi="Times New Roman" w:cs="Times New Roman"/>
          <w:sz w:val="28"/>
          <w:szCs w:val="28"/>
        </w:rPr>
        <w:t>"</w:t>
      </w:r>
      <w:r w:rsidR="00534EB7">
        <w:rPr>
          <w:rFonts w:ascii="Times New Roman" w:hAnsi="Times New Roman" w:cs="Times New Roman"/>
          <w:sz w:val="28"/>
          <w:szCs w:val="28"/>
        </w:rPr>
        <w:t xml:space="preserve"> </w:t>
      </w:r>
      <w:r w:rsidR="00D103A9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534EB7" w:rsidRPr="00EB7C1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EB7C19" w:rsidRPr="00EB7C1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EB7C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>года по "</w:t>
      </w:r>
      <w:r w:rsidR="00D103A9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141017">
        <w:rPr>
          <w:rFonts w:ascii="Times New Roman" w:hAnsi="Times New Roman" w:cs="Times New Roman"/>
          <w:sz w:val="28"/>
          <w:szCs w:val="28"/>
        </w:rPr>
        <w:t xml:space="preserve">" </w:t>
      </w:r>
      <w:r w:rsidR="00D103A9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534EB7" w:rsidRPr="00141017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141017" w:rsidRPr="0014101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34EB7">
        <w:rPr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>года проведены</w:t>
      </w:r>
    </w:p>
    <w:p w14:paraId="0B37E29E" w14:textId="77777777" w:rsidR="007D3014" w:rsidRDefault="00776A31" w:rsidP="007D3014">
      <w:pPr>
        <w:jc w:val="both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публичные консультации по </w:t>
      </w:r>
      <w:r w:rsidR="00D103A9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D103A9" w:rsidRPr="00D103A9">
        <w:rPr>
          <w:rFonts w:ascii="Times New Roman" w:hAnsi="Times New Roman" w:cs="Times New Roman"/>
          <w:sz w:val="28"/>
          <w:szCs w:val="28"/>
          <w:u w:val="single"/>
        </w:rPr>
        <w:t>остановлени</w:t>
      </w:r>
      <w:r w:rsidR="00D103A9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D103A9" w:rsidRPr="00D103A9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</w:t>
      </w:r>
      <w:proofErr w:type="spellStart"/>
      <w:r w:rsidR="00D103A9" w:rsidRPr="00D103A9">
        <w:rPr>
          <w:rFonts w:ascii="Times New Roman" w:hAnsi="Times New Roman" w:cs="Times New Roman"/>
          <w:sz w:val="28"/>
          <w:szCs w:val="28"/>
          <w:u w:val="single"/>
        </w:rPr>
        <w:t>Пыть-Яха</w:t>
      </w:r>
      <w:proofErr w:type="spellEnd"/>
      <w:r w:rsidR="00D103A9" w:rsidRPr="00D103A9">
        <w:rPr>
          <w:rFonts w:ascii="Times New Roman" w:hAnsi="Times New Roman" w:cs="Times New Roman"/>
          <w:sz w:val="28"/>
          <w:szCs w:val="28"/>
          <w:u w:val="single"/>
        </w:rPr>
        <w:t xml:space="preserve"> от 24.07.2017 №189-па «Об утверждении Положения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издержек» (в ред. от 10.08.2018 №238-па, от 20.08.2020 №336-па) разработано для установления условий и порядка предоставления субсидий на возмещение недополученных доходов, организациям, предоставляющим населению услуги бань по тарифам, не обеспечивающим возмещение издержек</w:t>
      </w:r>
      <w:r w:rsidR="00F379EB" w:rsidRPr="000D53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9FD7D45" w14:textId="77777777" w:rsidR="00776A31" w:rsidRPr="00776A31" w:rsidRDefault="00776A31" w:rsidP="00776A31">
      <w:pPr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    </w:t>
      </w:r>
      <w:r w:rsidR="00EC614B">
        <w:rPr>
          <w:rFonts w:ascii="Times New Roman" w:hAnsi="Times New Roman" w:cs="Times New Roman"/>
          <w:sz w:val="28"/>
          <w:szCs w:val="28"/>
        </w:rPr>
        <w:t>Извещения о проведении публичных консультаций были направлены:</w:t>
      </w:r>
    </w:p>
    <w:p w14:paraId="0CBBB0E9" w14:textId="77777777" w:rsidR="00776A31" w:rsidRPr="004A6423" w:rsidRDefault="00704B34" w:rsidP="004A642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423">
        <w:rPr>
          <w:rFonts w:ascii="Times New Roman" w:hAnsi="Times New Roman" w:cs="Times New Roman"/>
          <w:sz w:val="28"/>
          <w:szCs w:val="28"/>
        </w:rPr>
        <w:t>Президенту Торгово-промышленной палаты Ханты-Мансийского автономного округа –Югры, И.С. Чертову</w:t>
      </w:r>
      <w:r w:rsidR="00311D78" w:rsidRPr="004A6423">
        <w:rPr>
          <w:rFonts w:ascii="Times New Roman" w:hAnsi="Times New Roman" w:cs="Times New Roman"/>
          <w:sz w:val="28"/>
          <w:szCs w:val="28"/>
        </w:rPr>
        <w:t xml:space="preserve"> № </w:t>
      </w:r>
      <w:r w:rsidR="00C76A10" w:rsidRPr="004A6423">
        <w:rPr>
          <w:rFonts w:ascii="Times New Roman" w:hAnsi="Times New Roman" w:cs="Times New Roman"/>
          <w:sz w:val="28"/>
          <w:szCs w:val="28"/>
        </w:rPr>
        <w:t>9</w:t>
      </w:r>
      <w:r w:rsidR="00311D78" w:rsidRPr="004A6423">
        <w:rPr>
          <w:rFonts w:ascii="Times New Roman" w:hAnsi="Times New Roman" w:cs="Times New Roman"/>
          <w:sz w:val="28"/>
          <w:szCs w:val="28"/>
        </w:rPr>
        <w:t>-Исх-</w:t>
      </w:r>
      <w:r w:rsidR="0086757C" w:rsidRPr="004A6423">
        <w:rPr>
          <w:rFonts w:ascii="Times New Roman" w:hAnsi="Times New Roman" w:cs="Times New Roman"/>
          <w:sz w:val="28"/>
          <w:szCs w:val="28"/>
        </w:rPr>
        <w:t>667</w:t>
      </w:r>
      <w:r w:rsidR="00311D78" w:rsidRPr="004A6423">
        <w:rPr>
          <w:rFonts w:ascii="Times New Roman" w:hAnsi="Times New Roman" w:cs="Times New Roman"/>
          <w:sz w:val="28"/>
          <w:szCs w:val="28"/>
        </w:rPr>
        <w:t xml:space="preserve"> от </w:t>
      </w:r>
      <w:r w:rsidR="0086757C" w:rsidRPr="004A6423">
        <w:rPr>
          <w:rFonts w:ascii="Times New Roman" w:hAnsi="Times New Roman" w:cs="Times New Roman"/>
          <w:sz w:val="28"/>
          <w:szCs w:val="28"/>
        </w:rPr>
        <w:t>15.09</w:t>
      </w:r>
      <w:r w:rsidR="00311D78" w:rsidRPr="004A6423">
        <w:rPr>
          <w:rFonts w:ascii="Times New Roman" w:hAnsi="Times New Roman" w:cs="Times New Roman"/>
          <w:sz w:val="28"/>
          <w:szCs w:val="28"/>
        </w:rPr>
        <w:t>.2020</w:t>
      </w:r>
      <w:r w:rsidR="00C76A10" w:rsidRPr="004A6423">
        <w:rPr>
          <w:rFonts w:ascii="Times New Roman" w:hAnsi="Times New Roman" w:cs="Times New Roman"/>
          <w:sz w:val="28"/>
          <w:szCs w:val="28"/>
        </w:rPr>
        <w:t xml:space="preserve"> </w:t>
      </w:r>
      <w:r w:rsidRPr="004A6423">
        <w:rPr>
          <w:rFonts w:ascii="Times New Roman" w:hAnsi="Times New Roman" w:cs="Times New Roman"/>
          <w:sz w:val="28"/>
          <w:szCs w:val="28"/>
        </w:rPr>
        <w:t>года.</w:t>
      </w:r>
    </w:p>
    <w:p w14:paraId="177EA367" w14:textId="77777777" w:rsidR="004A6423" w:rsidRDefault="004A6423" w:rsidP="004A642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в ХМАО-Югре Н.А. Евлахову №9-Исх-УД-6718 от 17.09.2020</w:t>
      </w:r>
      <w:r w:rsidR="00E81AB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04F6834" w14:textId="77777777" w:rsidR="00E81ABE" w:rsidRDefault="00E81ABE" w:rsidP="004A642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ООО «РСК» М.-С.Л.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№9-Исх-666 от 15.09.2020</w:t>
      </w:r>
      <w:r w:rsidR="0087348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5D7F2A" w14:textId="77777777" w:rsidR="00E81ABE" w:rsidRDefault="00E81ABE" w:rsidP="004A642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ООО «Взгляд»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Мутовкиной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№9-Исх-666 от 15.09.2020</w:t>
      </w:r>
      <w:r w:rsidR="0087348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E433DD" w14:textId="77777777" w:rsidR="00E81ABE" w:rsidRDefault="00E81ABE" w:rsidP="004A642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Гадершину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№9-Исх-666 от 15.09.2020</w:t>
      </w:r>
      <w:r w:rsidR="008734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FA69BAC" w14:textId="77777777" w:rsidR="00873484" w:rsidRDefault="00873484" w:rsidP="004A642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Пыть-Яхторгсервис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№9-Исх-666 от 15.09.2020 года.</w:t>
      </w:r>
    </w:p>
    <w:p w14:paraId="45AEEF06" w14:textId="77777777" w:rsidR="00873484" w:rsidRPr="004A6423" w:rsidRDefault="00873484" w:rsidP="004A642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Анисимовой З.Ф. №9-Исх-666 от 15.09.2020 года.</w:t>
      </w:r>
    </w:p>
    <w:p w14:paraId="63149557" w14:textId="77777777" w:rsidR="004F0422" w:rsidRDefault="00776A31" w:rsidP="004A6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D4DC425" w14:textId="6B6E877E" w:rsidR="004C71C9" w:rsidRPr="0032170D" w:rsidRDefault="004C71C9" w:rsidP="00282A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2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проведении публичных консультаций получены отзывы </w:t>
      </w:r>
      <w:r w:rsidR="001422B6" w:rsidRPr="00282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282A9C" w:rsidRPr="00282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интернет </w:t>
      </w:r>
      <w:r w:rsidR="001422B6" w:rsidRPr="00282A9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портале</w:t>
      </w:r>
      <w:r w:rsidR="00282A9C" w:rsidRPr="00282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публичного обсуждения проектов</w:t>
      </w:r>
      <w:r w:rsidR="001422B6" w:rsidRPr="00282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2A9C" w:rsidRPr="00282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действующих нормативных актов органов власти ХМАО-Югра </w:t>
      </w:r>
      <w:r w:rsidRPr="00282A9C">
        <w:rPr>
          <w:rFonts w:ascii="Times New Roman" w:eastAsia="Times New Roman" w:hAnsi="Times New Roman" w:cs="Times New Roman"/>
          <w:sz w:val="28"/>
          <w:szCs w:val="24"/>
          <w:lang w:eastAsia="ru-RU"/>
        </w:rPr>
        <w:t>от:</w:t>
      </w:r>
    </w:p>
    <w:p w14:paraId="6B6A8978" w14:textId="77777777" w:rsidR="004C71C9" w:rsidRPr="00291214" w:rsidRDefault="004C71C9" w:rsidP="004C71C9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121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ИП Богачева Е.В.;</w:t>
      </w:r>
    </w:p>
    <w:p w14:paraId="7128AC1D" w14:textId="09F98B58" w:rsidR="004C71C9" w:rsidRDefault="001422B6" w:rsidP="004C71C9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ИП Анисимова З.Ф</w:t>
      </w:r>
      <w:r w:rsidR="004C71C9" w:rsidRPr="00291214"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405FC78D" w14:textId="77777777" w:rsidR="004C71C9" w:rsidRPr="00291214" w:rsidRDefault="004C71C9" w:rsidP="004C71C9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Тахирова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Я.И.</w:t>
      </w:r>
      <w:r w:rsidRPr="0032170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5773F2B" w14:textId="77777777" w:rsidR="004C71C9" w:rsidRPr="0032170D" w:rsidRDefault="004C71C9" w:rsidP="004C71C9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4</w:t>
      </w:r>
      <w:r w:rsidRPr="00321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Ризванова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Альбина</w:t>
      </w:r>
      <w:r w:rsidRPr="0032170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ABF3162" w14:textId="77777777" w:rsidR="004C71C9" w:rsidRDefault="004C71C9" w:rsidP="004C71C9">
      <w:pPr>
        <w:spacing w:after="0" w:line="276" w:lineRule="auto"/>
        <w:ind w:left="708" w:firstLine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121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35DA9">
        <w:t xml:space="preserve"> </w:t>
      </w:r>
      <w:r w:rsidRPr="00335DA9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Федюшина Елена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(Союз «ТПП ХМАО-Югры»).</w:t>
      </w:r>
    </w:p>
    <w:p w14:paraId="53D6517F" w14:textId="77777777" w:rsidR="004C71C9" w:rsidRPr="0032170D" w:rsidRDefault="004C71C9" w:rsidP="004C71C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014742" w14:textId="77777777" w:rsidR="004C71C9" w:rsidRPr="0032170D" w:rsidRDefault="004C71C9" w:rsidP="004C71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70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14:paraId="2C178BD0" w14:textId="77777777" w:rsidR="004C71C9" w:rsidRPr="0032170D" w:rsidRDefault="004C71C9" w:rsidP="004C7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70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результатов публичных консультаций</w:t>
      </w:r>
    </w:p>
    <w:p w14:paraId="1E5B866D" w14:textId="77777777" w:rsidR="004C71C9" w:rsidRPr="0032170D" w:rsidRDefault="004C71C9" w:rsidP="004C7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3840D199" w14:textId="77777777" w:rsidR="004C71C9" w:rsidRPr="0032170D" w:rsidRDefault="004C71C9" w:rsidP="004C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tablebody"/>
        <w:tblW w:w="9867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795"/>
        <w:gridCol w:w="2977"/>
        <w:gridCol w:w="2551"/>
        <w:gridCol w:w="3544"/>
      </w:tblGrid>
      <w:tr w:rsidR="004C71C9" w:rsidRPr="00335DA9" w14:paraId="3B58BF16" w14:textId="77777777" w:rsidTr="00CD253B">
        <w:trPr>
          <w:trHeight w:val="270"/>
        </w:trPr>
        <w:tc>
          <w:tcPr>
            <w:tcW w:w="9867" w:type="dxa"/>
            <w:gridSpan w:val="4"/>
            <w:vAlign w:val="center"/>
          </w:tcPr>
          <w:p w14:paraId="29B5B7CB" w14:textId="77777777" w:rsidR="004C71C9" w:rsidRPr="0032170D" w:rsidRDefault="004C71C9" w:rsidP="00C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35DA9">
              <w:rPr>
                <w:rFonts w:ascii="Times New Roman" w:eastAsia="Times New Roman" w:hAnsi="Times New Roman" w:cs="Times New Roman"/>
                <w:sz w:val="28"/>
                <w:szCs w:val="24"/>
              </w:rPr>
              <w:t>Результаты публичных консультаций</w:t>
            </w:r>
          </w:p>
        </w:tc>
      </w:tr>
      <w:tr w:rsidR="004C71C9" w:rsidRPr="00335DA9" w14:paraId="0F6CC140" w14:textId="77777777" w:rsidTr="00CD253B">
        <w:trPr>
          <w:trHeight w:val="270"/>
        </w:trPr>
        <w:tc>
          <w:tcPr>
            <w:tcW w:w="795" w:type="dxa"/>
            <w:vAlign w:val="center"/>
          </w:tcPr>
          <w:p w14:paraId="56A78EC0" w14:textId="77777777" w:rsidR="004C71C9" w:rsidRPr="00335DA9" w:rsidRDefault="004C71C9" w:rsidP="00CD25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14:paraId="751C3AD5" w14:textId="77777777" w:rsidR="004C71C9" w:rsidRPr="00335DA9" w:rsidRDefault="004C71C9" w:rsidP="00CD25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2551" w:type="dxa"/>
            <w:vAlign w:val="center"/>
          </w:tcPr>
          <w:p w14:paraId="5709EA79" w14:textId="77777777" w:rsidR="004C71C9" w:rsidRPr="00335DA9" w:rsidRDefault="004C71C9" w:rsidP="00C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DA9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Высказанное мнение</w:t>
            </w:r>
          </w:p>
          <w:p w14:paraId="32750FC8" w14:textId="77777777" w:rsidR="004C71C9" w:rsidRPr="00335DA9" w:rsidRDefault="004C71C9" w:rsidP="00CD25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A9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544" w:type="dxa"/>
            <w:vAlign w:val="center"/>
          </w:tcPr>
          <w:p w14:paraId="4FEB2DBE" w14:textId="77777777" w:rsidR="004C71C9" w:rsidRPr="00335DA9" w:rsidRDefault="004C71C9" w:rsidP="00C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DA9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</w:t>
            </w:r>
            <w:r w:rsidRPr="00335D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14:paraId="0C46B3CF" w14:textId="77777777" w:rsidR="004C71C9" w:rsidRPr="00335DA9" w:rsidRDefault="004C71C9" w:rsidP="00CD25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A9">
              <w:rPr>
                <w:rFonts w:ascii="Times New Roman" w:eastAsia="Times New Roman" w:hAnsi="Times New Roman" w:cs="Times New Roman"/>
                <w:sz w:val="24"/>
                <w:szCs w:val="24"/>
              </w:rPr>
              <w:t>(с обоснованием позиции)</w:t>
            </w:r>
          </w:p>
        </w:tc>
      </w:tr>
      <w:tr w:rsidR="00282A9C" w:rsidRPr="00335DA9" w14:paraId="26C5F134" w14:textId="77777777" w:rsidTr="00282A9C">
        <w:tc>
          <w:tcPr>
            <w:tcW w:w="795" w:type="dxa"/>
          </w:tcPr>
          <w:p w14:paraId="5A3E7ECD" w14:textId="77777777" w:rsidR="00282A9C" w:rsidRPr="00335DA9" w:rsidRDefault="00282A9C" w:rsidP="00C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7" w:type="dxa"/>
          </w:tcPr>
          <w:p w14:paraId="2A937469" w14:textId="77777777" w:rsidR="00282A9C" w:rsidRPr="00335DA9" w:rsidRDefault="00282A9C" w:rsidP="00C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D6">
              <w:rPr>
                <w:rFonts w:ascii="Times New Roman" w:hAnsi="Times New Roman" w:cs="Times New Roman"/>
                <w:sz w:val="24"/>
                <w:szCs w:val="24"/>
              </w:rPr>
              <w:t>ИП Богачева Е.В.</w:t>
            </w:r>
          </w:p>
        </w:tc>
        <w:tc>
          <w:tcPr>
            <w:tcW w:w="2551" w:type="dxa"/>
            <w:vMerge w:val="restart"/>
            <w:vAlign w:val="center"/>
          </w:tcPr>
          <w:p w14:paraId="75E5B63C" w14:textId="5B6F9910" w:rsidR="00282A9C" w:rsidRPr="00282A9C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и предложений по данному постановлению  </w:t>
            </w:r>
            <w:bookmarkStart w:id="0" w:name="_GoBack"/>
            <w:bookmarkEnd w:id="0"/>
          </w:p>
        </w:tc>
        <w:tc>
          <w:tcPr>
            <w:tcW w:w="3544" w:type="dxa"/>
            <w:vMerge w:val="restart"/>
            <w:vAlign w:val="center"/>
          </w:tcPr>
          <w:p w14:paraId="088D10B0" w14:textId="0A6E4699" w:rsidR="00282A9C" w:rsidRPr="00335DA9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 с отсутствием замечаний и предложений по данному постановлению</w:t>
            </w:r>
          </w:p>
        </w:tc>
      </w:tr>
      <w:tr w:rsidR="00282A9C" w:rsidRPr="00335DA9" w14:paraId="1B1D6D00" w14:textId="77777777" w:rsidTr="00CD253B">
        <w:tc>
          <w:tcPr>
            <w:tcW w:w="795" w:type="dxa"/>
          </w:tcPr>
          <w:p w14:paraId="12C31363" w14:textId="0ABF87FE" w:rsidR="00282A9C" w:rsidRPr="00335DA9" w:rsidRDefault="00282A9C" w:rsidP="00C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60CB78FB" w14:textId="10523577" w:rsidR="00282A9C" w:rsidRPr="00335DA9" w:rsidRDefault="00282A9C" w:rsidP="00282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164E2F">
              <w:rPr>
                <w:rFonts w:ascii="Times New Roman" w:hAnsi="Times New Roman" w:cs="Times New Roman"/>
                <w:sz w:val="24"/>
                <w:szCs w:val="24"/>
              </w:rPr>
              <w:t>Анисимова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  <w:r w:rsidRPr="00164E2F">
              <w:rPr>
                <w:rFonts w:ascii="Times New Roman" w:hAnsi="Times New Roman" w:cs="Times New Roman"/>
                <w:sz w:val="24"/>
                <w:szCs w:val="24"/>
              </w:rPr>
              <w:t xml:space="preserve"> (89829100707@bk.ru)</w:t>
            </w:r>
          </w:p>
        </w:tc>
        <w:tc>
          <w:tcPr>
            <w:tcW w:w="2551" w:type="dxa"/>
            <w:vMerge/>
          </w:tcPr>
          <w:p w14:paraId="78ED21FA" w14:textId="0A50CEDC" w:rsidR="00282A9C" w:rsidRPr="00335DA9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C3D6A22" w14:textId="77777777" w:rsidR="00282A9C" w:rsidRPr="00335DA9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A9C" w:rsidRPr="00335DA9" w14:paraId="7AD05EC6" w14:textId="77777777" w:rsidTr="00CD253B">
        <w:tc>
          <w:tcPr>
            <w:tcW w:w="795" w:type="dxa"/>
          </w:tcPr>
          <w:p w14:paraId="795C677E" w14:textId="70D0E3E0" w:rsidR="00282A9C" w:rsidRPr="00B75DEB" w:rsidRDefault="00282A9C" w:rsidP="00C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8FB493B" w14:textId="482B537A" w:rsidR="00282A9C" w:rsidRPr="00B75DEB" w:rsidRDefault="00282A9C" w:rsidP="00CD25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DEB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B75DEB">
              <w:rPr>
                <w:rFonts w:ascii="Times New Roman" w:hAnsi="Times New Roman" w:cs="Times New Roman"/>
                <w:sz w:val="26"/>
                <w:szCs w:val="26"/>
              </w:rPr>
              <w:t>Тахирова</w:t>
            </w:r>
            <w:proofErr w:type="spellEnd"/>
            <w:r w:rsidRPr="00B75DEB">
              <w:rPr>
                <w:rFonts w:ascii="Times New Roman" w:hAnsi="Times New Roman" w:cs="Times New Roman"/>
                <w:sz w:val="26"/>
                <w:szCs w:val="26"/>
              </w:rPr>
              <w:t xml:space="preserve"> Я.И.  (lady.yana26051989@yandex.ru)</w:t>
            </w:r>
          </w:p>
        </w:tc>
        <w:tc>
          <w:tcPr>
            <w:tcW w:w="2551" w:type="dxa"/>
            <w:vMerge/>
          </w:tcPr>
          <w:p w14:paraId="0B3541F7" w14:textId="4E665815" w:rsidR="00282A9C" w:rsidRPr="00335DA9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53058EE" w14:textId="77777777" w:rsidR="00282A9C" w:rsidRPr="00335DA9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A9C" w:rsidRPr="00335DA9" w14:paraId="479A9B27" w14:textId="77777777" w:rsidTr="00CD253B">
        <w:tc>
          <w:tcPr>
            <w:tcW w:w="795" w:type="dxa"/>
          </w:tcPr>
          <w:p w14:paraId="26D0DA9A" w14:textId="18C308F4" w:rsidR="00282A9C" w:rsidRPr="00082A3C" w:rsidRDefault="00282A9C" w:rsidP="00C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55F0569" w14:textId="3CCC755F" w:rsidR="00282A9C" w:rsidRPr="00B75DEB" w:rsidRDefault="00282A9C" w:rsidP="00CD25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82A3C">
              <w:rPr>
                <w:rFonts w:ascii="Times New Roman" w:hAnsi="Times New Roman" w:cs="Times New Roman"/>
                <w:sz w:val="26"/>
                <w:szCs w:val="26"/>
              </w:rPr>
              <w:t>Ризванова</w:t>
            </w:r>
            <w:proofErr w:type="spellEnd"/>
            <w:r w:rsidRPr="00082A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82A3C">
              <w:rPr>
                <w:rFonts w:ascii="Times New Roman" w:hAnsi="Times New Roman" w:cs="Times New Roman"/>
                <w:sz w:val="26"/>
                <w:szCs w:val="26"/>
              </w:rPr>
              <w:t>Альбина  (</w:t>
            </w:r>
            <w:proofErr w:type="gramEnd"/>
            <w:r w:rsidRPr="00082A3C">
              <w:rPr>
                <w:rFonts w:ascii="Times New Roman" w:hAnsi="Times New Roman" w:cs="Times New Roman"/>
                <w:sz w:val="26"/>
                <w:szCs w:val="26"/>
              </w:rPr>
              <w:t>trisestri2008@yandex.ru)</w:t>
            </w:r>
          </w:p>
        </w:tc>
        <w:tc>
          <w:tcPr>
            <w:tcW w:w="2551" w:type="dxa"/>
            <w:vMerge/>
          </w:tcPr>
          <w:p w14:paraId="195F6137" w14:textId="3CD9D9BE" w:rsidR="00282A9C" w:rsidRPr="00335DA9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B214D2C" w14:textId="77777777" w:rsidR="00282A9C" w:rsidRPr="00335DA9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A9C" w:rsidRPr="00335DA9" w14:paraId="1D1BB433" w14:textId="77777777" w:rsidTr="00CD253B">
        <w:tc>
          <w:tcPr>
            <w:tcW w:w="795" w:type="dxa"/>
          </w:tcPr>
          <w:p w14:paraId="069F4532" w14:textId="1C038333" w:rsidR="00282A9C" w:rsidRPr="00335DA9" w:rsidRDefault="00282A9C" w:rsidP="00C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14:paraId="272E52AD" w14:textId="77777777" w:rsidR="00282A9C" w:rsidRPr="00335DA9" w:rsidRDefault="00282A9C" w:rsidP="00C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A9">
              <w:rPr>
                <w:rFonts w:ascii="Times New Roman" w:hAnsi="Times New Roman" w:cs="Times New Roman"/>
                <w:sz w:val="24"/>
                <w:szCs w:val="24"/>
              </w:rPr>
              <w:t>Федюшина Елена tpphmao@tpphmao.ru (tpphmao@tpphmao.ru)</w:t>
            </w:r>
          </w:p>
        </w:tc>
        <w:tc>
          <w:tcPr>
            <w:tcW w:w="2551" w:type="dxa"/>
            <w:vMerge/>
          </w:tcPr>
          <w:p w14:paraId="37268393" w14:textId="474DEA95" w:rsidR="00282A9C" w:rsidRPr="00335DA9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B92783D" w14:textId="77777777" w:rsidR="00282A9C" w:rsidRPr="00335DA9" w:rsidRDefault="00282A9C" w:rsidP="00C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BB5FD" w14:textId="77777777" w:rsidR="004C71C9" w:rsidRDefault="004C71C9" w:rsidP="004C71C9"/>
    <w:p w14:paraId="4C7DCEF7" w14:textId="77777777" w:rsidR="004C71C9" w:rsidRDefault="004C71C9" w:rsidP="004A6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79C9C0" w14:textId="77777777" w:rsidR="004C71C9" w:rsidRDefault="004C71C9" w:rsidP="004A6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D936F" w14:textId="77777777" w:rsidR="004C71C9" w:rsidRDefault="004C71C9" w:rsidP="004A6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D382C"/>
    <w:multiLevelType w:val="hybridMultilevel"/>
    <w:tmpl w:val="FFCCEC8C"/>
    <w:lvl w:ilvl="0" w:tplc="B134C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7C7E53"/>
    <w:multiLevelType w:val="hybridMultilevel"/>
    <w:tmpl w:val="A8EE44D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0A89"/>
    <w:multiLevelType w:val="hybridMultilevel"/>
    <w:tmpl w:val="7A92C7D0"/>
    <w:lvl w:ilvl="0" w:tplc="D3C26A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6C94906"/>
    <w:multiLevelType w:val="hybridMultilevel"/>
    <w:tmpl w:val="3B1ABBB0"/>
    <w:lvl w:ilvl="0" w:tplc="D3C26AD8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87"/>
    <w:rsid w:val="00001962"/>
    <w:rsid w:val="0001161C"/>
    <w:rsid w:val="00015A17"/>
    <w:rsid w:val="0002228C"/>
    <w:rsid w:val="00023C72"/>
    <w:rsid w:val="0005093D"/>
    <w:rsid w:val="00083E52"/>
    <w:rsid w:val="000972FA"/>
    <w:rsid w:val="000D5382"/>
    <w:rsid w:val="001062E5"/>
    <w:rsid w:val="00141017"/>
    <w:rsid w:val="001422B6"/>
    <w:rsid w:val="00156773"/>
    <w:rsid w:val="001757C5"/>
    <w:rsid w:val="00186CBD"/>
    <w:rsid w:val="001F672E"/>
    <w:rsid w:val="00266EB1"/>
    <w:rsid w:val="00270864"/>
    <w:rsid w:val="00282A9C"/>
    <w:rsid w:val="00293EC3"/>
    <w:rsid w:val="002A3949"/>
    <w:rsid w:val="00300B8D"/>
    <w:rsid w:val="00311D78"/>
    <w:rsid w:val="00326BD0"/>
    <w:rsid w:val="003D4346"/>
    <w:rsid w:val="00404E9C"/>
    <w:rsid w:val="00405AF7"/>
    <w:rsid w:val="004A6423"/>
    <w:rsid w:val="004C3EB5"/>
    <w:rsid w:val="004C71C9"/>
    <w:rsid w:val="004F0422"/>
    <w:rsid w:val="00534EB7"/>
    <w:rsid w:val="005354BA"/>
    <w:rsid w:val="00540D9D"/>
    <w:rsid w:val="005647FE"/>
    <w:rsid w:val="0056586B"/>
    <w:rsid w:val="005664E4"/>
    <w:rsid w:val="005B377E"/>
    <w:rsid w:val="006258B8"/>
    <w:rsid w:val="00683111"/>
    <w:rsid w:val="006B0012"/>
    <w:rsid w:val="006E53A5"/>
    <w:rsid w:val="006F09C0"/>
    <w:rsid w:val="00702520"/>
    <w:rsid w:val="00704B34"/>
    <w:rsid w:val="0072722B"/>
    <w:rsid w:val="007359D0"/>
    <w:rsid w:val="007363C6"/>
    <w:rsid w:val="00770E9B"/>
    <w:rsid w:val="00776A31"/>
    <w:rsid w:val="00796F96"/>
    <w:rsid w:val="007A76C5"/>
    <w:rsid w:val="007D3014"/>
    <w:rsid w:val="007F176B"/>
    <w:rsid w:val="00815FC2"/>
    <w:rsid w:val="00821FC1"/>
    <w:rsid w:val="00835F6B"/>
    <w:rsid w:val="0086757C"/>
    <w:rsid w:val="00871446"/>
    <w:rsid w:val="00873484"/>
    <w:rsid w:val="008F473A"/>
    <w:rsid w:val="00902F0D"/>
    <w:rsid w:val="009777AA"/>
    <w:rsid w:val="009857DA"/>
    <w:rsid w:val="009A1B46"/>
    <w:rsid w:val="009F0EA5"/>
    <w:rsid w:val="00A01499"/>
    <w:rsid w:val="00A17B52"/>
    <w:rsid w:val="00A510C3"/>
    <w:rsid w:val="00A644C4"/>
    <w:rsid w:val="00A74245"/>
    <w:rsid w:val="00A83AA1"/>
    <w:rsid w:val="00A90E50"/>
    <w:rsid w:val="00A92458"/>
    <w:rsid w:val="00A9741A"/>
    <w:rsid w:val="00B06E03"/>
    <w:rsid w:val="00B365BB"/>
    <w:rsid w:val="00B400FE"/>
    <w:rsid w:val="00B679E8"/>
    <w:rsid w:val="00BE1209"/>
    <w:rsid w:val="00C16622"/>
    <w:rsid w:val="00C404D5"/>
    <w:rsid w:val="00C76A10"/>
    <w:rsid w:val="00C87327"/>
    <w:rsid w:val="00CC7BE0"/>
    <w:rsid w:val="00CD253B"/>
    <w:rsid w:val="00CD3788"/>
    <w:rsid w:val="00CD6B27"/>
    <w:rsid w:val="00D103A9"/>
    <w:rsid w:val="00D650F5"/>
    <w:rsid w:val="00D71850"/>
    <w:rsid w:val="00DC5A87"/>
    <w:rsid w:val="00E115A5"/>
    <w:rsid w:val="00E53AE9"/>
    <w:rsid w:val="00E61F88"/>
    <w:rsid w:val="00E70779"/>
    <w:rsid w:val="00E81ABE"/>
    <w:rsid w:val="00EA00F9"/>
    <w:rsid w:val="00EB7C19"/>
    <w:rsid w:val="00EC614B"/>
    <w:rsid w:val="00EE4229"/>
    <w:rsid w:val="00F1333F"/>
    <w:rsid w:val="00F379EB"/>
    <w:rsid w:val="00F51A13"/>
    <w:rsid w:val="00F93652"/>
    <w:rsid w:val="00F969A5"/>
    <w:rsid w:val="00FC5185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F41EC4"/>
  <w15:chartTrackingRefBased/>
  <w15:docId w15:val="{4875D9A4-07AF-450F-A0C5-90790666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A3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3AE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354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4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4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4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4B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4BA"/>
    <w:rPr>
      <w:rFonts w:ascii="Segoe UI" w:hAnsi="Segoe UI" w:cs="Segoe UI"/>
      <w:sz w:val="18"/>
      <w:szCs w:val="18"/>
    </w:rPr>
  </w:style>
  <w:style w:type="table" w:customStyle="1" w:styleId="tablebody">
    <w:name w:val="table_body"/>
    <w:uiPriority w:val="99"/>
    <w:rsid w:val="004C71C9"/>
    <w:rPr>
      <w:rFonts w:ascii="Arial" w:eastAsia="Arial" w:hAnsi="Arial" w:cs="Arial"/>
      <w:sz w:val="20"/>
      <w:szCs w:val="20"/>
      <w:lang w:eastAsia="ru-RU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Анастасия Келлер</cp:lastModifiedBy>
  <cp:revision>1</cp:revision>
  <dcterms:created xsi:type="dcterms:W3CDTF">2019-12-18T06:02:00Z</dcterms:created>
  <dcterms:modified xsi:type="dcterms:W3CDTF">2020-12-10T04:28:00Z</dcterms:modified>
</cp:coreProperties>
</file>