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5"/>
        <w:gridCol w:w="5806"/>
      </w:tblGrid>
      <w:tr w:rsidR="008A3166" w:rsidTr="00CC3C1B">
        <w:tc>
          <w:tcPr>
            <w:tcW w:w="3265" w:type="dxa"/>
          </w:tcPr>
          <w:p w:rsidR="008A3166" w:rsidRDefault="008A3166" w:rsidP="00041B52">
            <w:pPr>
              <w:rPr>
                <w:sz w:val="28"/>
                <w:szCs w:val="28"/>
              </w:rPr>
            </w:pPr>
          </w:p>
        </w:tc>
        <w:tc>
          <w:tcPr>
            <w:tcW w:w="5806" w:type="dxa"/>
          </w:tcPr>
          <w:p w:rsidR="008A3166" w:rsidRPr="00AB11B8" w:rsidRDefault="007A6EA3" w:rsidP="00AB11B8">
            <w:pPr>
              <w:ind w:left="3540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</w:p>
        </w:tc>
      </w:tr>
    </w:tbl>
    <w:p w:rsidR="00605B60" w:rsidRPr="004B66FB" w:rsidRDefault="00605B60" w:rsidP="00605B60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4B66FB">
        <w:rPr>
          <w:rFonts w:ascii="Times New Roman" w:hAnsi="Times New Roman" w:cs="Times New Roman"/>
          <w:sz w:val="26"/>
          <w:szCs w:val="26"/>
        </w:rPr>
        <w:t>Пояснительная  записка</w:t>
      </w:r>
      <w:proofErr w:type="gramEnd"/>
    </w:p>
    <w:p w:rsidR="00605B60" w:rsidRPr="004B66FB" w:rsidRDefault="00605B60" w:rsidP="00605B60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B66FB">
        <w:rPr>
          <w:rFonts w:ascii="Times New Roman" w:hAnsi="Times New Roman" w:cs="Times New Roman"/>
          <w:sz w:val="26"/>
          <w:szCs w:val="26"/>
        </w:rPr>
        <w:t>к отчету о ходе реализации муниципальной программы</w:t>
      </w:r>
    </w:p>
    <w:p w:rsidR="00605B60" w:rsidRPr="004B66FB" w:rsidRDefault="00605B60" w:rsidP="00605B60">
      <w:pPr>
        <w:pStyle w:val="21"/>
        <w:spacing w:after="0" w:line="240" w:lineRule="auto"/>
        <w:jc w:val="center"/>
        <w:rPr>
          <w:sz w:val="26"/>
          <w:szCs w:val="26"/>
          <w:u w:val="single"/>
        </w:rPr>
      </w:pPr>
      <w:r w:rsidRPr="004B66FB">
        <w:rPr>
          <w:sz w:val="26"/>
          <w:szCs w:val="26"/>
          <w:u w:val="single"/>
        </w:rPr>
        <w:t>«</w:t>
      </w:r>
      <w:r w:rsidRPr="004B66FB">
        <w:rPr>
          <w:sz w:val="26"/>
          <w:szCs w:val="26"/>
          <w:u w:val="single"/>
          <w:lang w:val="ru-RU"/>
        </w:rPr>
        <w:t>Социальное и демографическое развитие города Пыть-Яха</w:t>
      </w:r>
      <w:r w:rsidRPr="004B66FB">
        <w:rPr>
          <w:sz w:val="26"/>
          <w:szCs w:val="26"/>
          <w:u w:val="single"/>
        </w:rPr>
        <w:t>»</w:t>
      </w:r>
    </w:p>
    <w:p w:rsidR="00605B60" w:rsidRPr="004B66FB" w:rsidRDefault="00605B60" w:rsidP="00605B60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B66FB">
        <w:rPr>
          <w:rFonts w:ascii="Times New Roman" w:hAnsi="Times New Roman" w:cs="Times New Roman"/>
          <w:sz w:val="26"/>
          <w:szCs w:val="26"/>
        </w:rPr>
        <w:t xml:space="preserve"> (полное наименование программы)</w:t>
      </w:r>
    </w:p>
    <w:p w:rsidR="00605B60" w:rsidRPr="00502A14" w:rsidRDefault="00605B60" w:rsidP="00605B60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02A14">
        <w:rPr>
          <w:rFonts w:ascii="Times New Roman" w:hAnsi="Times New Roman" w:cs="Times New Roman"/>
          <w:sz w:val="26"/>
          <w:szCs w:val="26"/>
        </w:rPr>
        <w:t xml:space="preserve">за </w:t>
      </w:r>
      <w:r w:rsidR="001B0341" w:rsidRPr="00502A14">
        <w:rPr>
          <w:rFonts w:ascii="Times New Roman" w:hAnsi="Times New Roman" w:cs="Times New Roman"/>
          <w:sz w:val="26"/>
          <w:szCs w:val="26"/>
        </w:rPr>
        <w:t>4</w:t>
      </w:r>
      <w:r w:rsidR="00EB54A9" w:rsidRPr="00502A14">
        <w:rPr>
          <w:rFonts w:ascii="Times New Roman" w:hAnsi="Times New Roman" w:cs="Times New Roman"/>
          <w:sz w:val="26"/>
          <w:szCs w:val="26"/>
        </w:rPr>
        <w:t xml:space="preserve"> квартал 2021</w:t>
      </w:r>
      <w:r w:rsidRPr="00502A14">
        <w:rPr>
          <w:rFonts w:ascii="Times New Roman" w:hAnsi="Times New Roman" w:cs="Times New Roman"/>
          <w:sz w:val="26"/>
          <w:szCs w:val="26"/>
        </w:rPr>
        <w:t xml:space="preserve"> год</w:t>
      </w:r>
      <w:r w:rsidR="00EB54A9" w:rsidRPr="00502A14">
        <w:rPr>
          <w:rFonts w:ascii="Times New Roman" w:hAnsi="Times New Roman" w:cs="Times New Roman"/>
          <w:sz w:val="26"/>
          <w:szCs w:val="26"/>
        </w:rPr>
        <w:t>а</w:t>
      </w:r>
    </w:p>
    <w:p w:rsidR="00605B60" w:rsidRPr="00502A14" w:rsidRDefault="00605B60" w:rsidP="00605B60">
      <w:pPr>
        <w:ind w:firstLine="720"/>
        <w:jc w:val="both"/>
        <w:rPr>
          <w:sz w:val="26"/>
          <w:szCs w:val="26"/>
        </w:rPr>
      </w:pPr>
      <w:r w:rsidRPr="00502A14">
        <w:rPr>
          <w:sz w:val="26"/>
          <w:szCs w:val="26"/>
        </w:rPr>
        <w:t xml:space="preserve">Сведения: </w:t>
      </w:r>
    </w:p>
    <w:p w:rsidR="000A2465" w:rsidRPr="00502A14" w:rsidRDefault="00605B60" w:rsidP="00D62518">
      <w:pPr>
        <w:jc w:val="both"/>
        <w:rPr>
          <w:sz w:val="26"/>
          <w:szCs w:val="26"/>
        </w:rPr>
      </w:pPr>
      <w:r w:rsidRPr="00502A14">
        <w:rPr>
          <w:sz w:val="26"/>
          <w:szCs w:val="26"/>
        </w:rPr>
        <w:t xml:space="preserve">- </w:t>
      </w:r>
      <w:r w:rsidRPr="00502A14">
        <w:rPr>
          <w:sz w:val="26"/>
          <w:szCs w:val="26"/>
          <w:u w:val="single"/>
        </w:rPr>
        <w:t>о ходе реализации программных мероприятий за отчетный период</w:t>
      </w:r>
      <w:r w:rsidRPr="00502A14">
        <w:rPr>
          <w:sz w:val="26"/>
          <w:szCs w:val="26"/>
        </w:rPr>
        <w:t>, в том числе о результатах реализации мероприятий, финансирование по которым не осуществлялось и причинах невыполнения программных мероприятий отражены в таблице 1.</w:t>
      </w:r>
    </w:p>
    <w:p w:rsidR="001B0341" w:rsidRPr="00502A14" w:rsidRDefault="00605B60" w:rsidP="001B0341">
      <w:pPr>
        <w:ind w:firstLine="708"/>
        <w:jc w:val="both"/>
        <w:rPr>
          <w:sz w:val="26"/>
          <w:szCs w:val="26"/>
        </w:rPr>
      </w:pPr>
      <w:r w:rsidRPr="00502A14">
        <w:rPr>
          <w:sz w:val="26"/>
          <w:szCs w:val="26"/>
        </w:rPr>
        <w:t xml:space="preserve">- </w:t>
      </w:r>
      <w:r w:rsidRPr="00502A14">
        <w:rPr>
          <w:sz w:val="26"/>
          <w:szCs w:val="26"/>
          <w:u w:val="single"/>
        </w:rPr>
        <w:t>о ходе размещения заказов (в том числе о сложившейся экономии) и выполнении заключенных муниципальных контрактов (причины несоблюдения сроков, а также неисполнения календарного плана заключенных муниципальных контрактов)</w:t>
      </w:r>
      <w:r w:rsidRPr="00502A14">
        <w:rPr>
          <w:sz w:val="26"/>
          <w:szCs w:val="26"/>
        </w:rPr>
        <w:t>:</w:t>
      </w:r>
      <w:r w:rsidR="001B0341" w:rsidRPr="00502A14">
        <w:rPr>
          <w:sz w:val="26"/>
          <w:szCs w:val="26"/>
        </w:rPr>
        <w:t xml:space="preserve"> Заключено 7 муниципальных контрактов на приобретение 7 квартир, расположенных по адресу: </w:t>
      </w:r>
      <w:proofErr w:type="spellStart"/>
      <w:r w:rsidR="001B0341" w:rsidRPr="00502A14">
        <w:rPr>
          <w:sz w:val="26"/>
          <w:szCs w:val="26"/>
        </w:rPr>
        <w:t>г.Пыть</w:t>
      </w:r>
      <w:proofErr w:type="spellEnd"/>
      <w:r w:rsidR="001B0341" w:rsidRPr="00502A14">
        <w:rPr>
          <w:sz w:val="26"/>
          <w:szCs w:val="26"/>
        </w:rPr>
        <w:t xml:space="preserve"> - </w:t>
      </w:r>
      <w:proofErr w:type="spellStart"/>
      <w:r w:rsidR="001B0341" w:rsidRPr="00502A14">
        <w:rPr>
          <w:sz w:val="26"/>
          <w:szCs w:val="26"/>
        </w:rPr>
        <w:t>Ях</w:t>
      </w:r>
      <w:proofErr w:type="spellEnd"/>
      <w:r w:rsidR="001B0341" w:rsidRPr="00502A14">
        <w:rPr>
          <w:sz w:val="26"/>
          <w:szCs w:val="26"/>
        </w:rPr>
        <w:t xml:space="preserve">, 6 </w:t>
      </w:r>
      <w:proofErr w:type="spellStart"/>
      <w:r w:rsidR="001B0341" w:rsidRPr="00502A14">
        <w:rPr>
          <w:sz w:val="26"/>
          <w:szCs w:val="26"/>
        </w:rPr>
        <w:t>мкр</w:t>
      </w:r>
      <w:proofErr w:type="spellEnd"/>
      <w:r w:rsidR="001B0341" w:rsidRPr="00502A14">
        <w:rPr>
          <w:sz w:val="26"/>
          <w:szCs w:val="26"/>
        </w:rPr>
        <w:t>., ул. Магистральная, дом 49,  для детей-сирот, детей, оставшихся без попечения родителей, лиц из числа детей -сирот и детей, оставшихся без попечения родителей, на сумму 13 308,4 тыс. руб.</w:t>
      </w:r>
    </w:p>
    <w:p w:rsidR="003B31E1" w:rsidRPr="00502A14" w:rsidRDefault="003B31E1" w:rsidP="00605B60">
      <w:pPr>
        <w:jc w:val="both"/>
        <w:rPr>
          <w:sz w:val="26"/>
          <w:szCs w:val="26"/>
        </w:rPr>
      </w:pPr>
    </w:p>
    <w:p w:rsidR="00605B60" w:rsidRPr="00502A14" w:rsidRDefault="00605B60" w:rsidP="00605B60">
      <w:pPr>
        <w:jc w:val="both"/>
        <w:rPr>
          <w:sz w:val="26"/>
          <w:szCs w:val="26"/>
        </w:rPr>
      </w:pPr>
      <w:r w:rsidRPr="00502A14">
        <w:rPr>
          <w:sz w:val="26"/>
          <w:szCs w:val="26"/>
        </w:rPr>
        <w:t xml:space="preserve">2. Сведения о соответствии фактических показателей выполнения муниципальной программы показателям, установленным при утверждении программы, средний процент достижения показателей за отчетный период: </w:t>
      </w:r>
    </w:p>
    <w:p w:rsidR="00605B60" w:rsidRPr="004B66FB" w:rsidRDefault="00605B60" w:rsidP="00605B60">
      <w:pPr>
        <w:jc w:val="both"/>
        <w:rPr>
          <w:sz w:val="16"/>
          <w:szCs w:val="16"/>
        </w:rPr>
      </w:pPr>
    </w:p>
    <w:p w:rsidR="00605B60" w:rsidRDefault="00605B60" w:rsidP="00605B60">
      <w:pPr>
        <w:spacing w:line="360" w:lineRule="auto"/>
        <w:ind w:left="360"/>
        <w:jc w:val="center"/>
        <w:rPr>
          <w:sz w:val="26"/>
          <w:szCs w:val="26"/>
        </w:rPr>
      </w:pPr>
      <w:r w:rsidRPr="00F349C2">
        <w:rPr>
          <w:sz w:val="26"/>
          <w:szCs w:val="26"/>
        </w:rPr>
        <w:t xml:space="preserve">Целевые показатели муниципальной программы: </w:t>
      </w:r>
    </w:p>
    <w:tbl>
      <w:tblPr>
        <w:tblW w:w="11191" w:type="dxa"/>
        <w:tblInd w:w="-1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1984"/>
        <w:gridCol w:w="1134"/>
        <w:gridCol w:w="992"/>
        <w:gridCol w:w="850"/>
        <w:gridCol w:w="2389"/>
        <w:gridCol w:w="2820"/>
      </w:tblGrid>
      <w:tr w:rsidR="00605B60" w:rsidRPr="009041E5" w:rsidTr="00D22E10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041E5" w:rsidRDefault="00605B60" w:rsidP="00181679">
            <w:pPr>
              <w:jc w:val="both"/>
              <w:rPr>
                <w:sz w:val="20"/>
                <w:szCs w:val="20"/>
              </w:rPr>
            </w:pPr>
            <w:r w:rsidRPr="009041E5">
              <w:rPr>
                <w:sz w:val="20"/>
                <w:szCs w:val="20"/>
              </w:rPr>
              <w:t xml:space="preserve">№ </w:t>
            </w:r>
            <w:r w:rsidRPr="009041E5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041E5" w:rsidRDefault="00605B60" w:rsidP="00181679">
            <w:pPr>
              <w:jc w:val="center"/>
              <w:rPr>
                <w:sz w:val="20"/>
                <w:szCs w:val="20"/>
              </w:rPr>
            </w:pPr>
            <w:proofErr w:type="gramStart"/>
            <w:r w:rsidRPr="009041E5">
              <w:rPr>
                <w:sz w:val="20"/>
                <w:szCs w:val="20"/>
              </w:rPr>
              <w:t xml:space="preserve">Наименование  </w:t>
            </w:r>
            <w:r w:rsidRPr="009041E5">
              <w:rPr>
                <w:sz w:val="20"/>
                <w:szCs w:val="20"/>
              </w:rPr>
              <w:br/>
              <w:t>показателей</w:t>
            </w:r>
            <w:proofErr w:type="gramEnd"/>
            <w:r w:rsidRPr="009041E5">
              <w:rPr>
                <w:sz w:val="20"/>
                <w:szCs w:val="20"/>
              </w:rPr>
              <w:t xml:space="preserve">   </w:t>
            </w:r>
            <w:r w:rsidRPr="009041E5">
              <w:rPr>
                <w:sz w:val="20"/>
                <w:szCs w:val="20"/>
              </w:rPr>
              <w:br/>
              <w:t>результатов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041E5" w:rsidRDefault="00605B60" w:rsidP="00EB54A9">
            <w:pPr>
              <w:jc w:val="center"/>
              <w:rPr>
                <w:sz w:val="20"/>
                <w:szCs w:val="20"/>
              </w:rPr>
            </w:pPr>
            <w:r w:rsidRPr="009041E5">
              <w:rPr>
                <w:sz w:val="20"/>
                <w:szCs w:val="20"/>
              </w:rPr>
              <w:t>20</w:t>
            </w:r>
            <w:r w:rsidR="00316218">
              <w:rPr>
                <w:sz w:val="20"/>
                <w:szCs w:val="20"/>
              </w:rPr>
              <w:t>2</w:t>
            </w:r>
            <w:r w:rsidR="00EB54A9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041E5" w:rsidRDefault="00605B60" w:rsidP="00181679">
            <w:pPr>
              <w:jc w:val="center"/>
              <w:rPr>
                <w:sz w:val="20"/>
                <w:szCs w:val="20"/>
              </w:rPr>
            </w:pPr>
            <w:r w:rsidRPr="009041E5">
              <w:rPr>
                <w:sz w:val="20"/>
                <w:szCs w:val="20"/>
              </w:rPr>
              <w:t>Факт</w:t>
            </w:r>
          </w:p>
          <w:p w:rsidR="00605B60" w:rsidRPr="009041E5" w:rsidRDefault="00605B60" w:rsidP="00181679">
            <w:pPr>
              <w:jc w:val="center"/>
              <w:rPr>
                <w:sz w:val="20"/>
                <w:szCs w:val="20"/>
              </w:rPr>
            </w:pPr>
            <w:r w:rsidRPr="009041E5">
              <w:rPr>
                <w:sz w:val="20"/>
                <w:szCs w:val="20"/>
              </w:rPr>
              <w:t>за отчетный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041E5" w:rsidRDefault="00605B60" w:rsidP="00181679">
            <w:pPr>
              <w:jc w:val="center"/>
              <w:rPr>
                <w:sz w:val="20"/>
                <w:szCs w:val="20"/>
              </w:rPr>
            </w:pPr>
            <w:r w:rsidRPr="009041E5">
              <w:rPr>
                <w:sz w:val="20"/>
                <w:szCs w:val="20"/>
              </w:rPr>
              <w:t xml:space="preserve">% 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60" w:rsidRPr="009041E5" w:rsidRDefault="00605B60" w:rsidP="00181679">
            <w:pPr>
              <w:jc w:val="center"/>
              <w:rPr>
                <w:sz w:val="20"/>
                <w:szCs w:val="20"/>
              </w:rPr>
            </w:pPr>
            <w:r w:rsidRPr="009041E5">
              <w:rPr>
                <w:sz w:val="20"/>
                <w:szCs w:val="20"/>
              </w:rPr>
              <w:t>Расчет показателя с указанием источника информации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041E5" w:rsidRDefault="00605B60" w:rsidP="00181679">
            <w:pPr>
              <w:jc w:val="center"/>
              <w:rPr>
                <w:sz w:val="20"/>
                <w:szCs w:val="20"/>
              </w:rPr>
            </w:pPr>
            <w:r w:rsidRPr="009041E5">
              <w:rPr>
                <w:sz w:val="20"/>
                <w:szCs w:val="20"/>
              </w:rPr>
              <w:t>Причины не достижения показателя</w:t>
            </w:r>
          </w:p>
        </w:tc>
      </w:tr>
      <w:tr w:rsidR="00605B60" w:rsidRPr="009041E5" w:rsidTr="00D22E10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49325C" w:rsidRDefault="001B0341" w:rsidP="001816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05B60" w:rsidRPr="0049325C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49325C" w:rsidRDefault="00605B60" w:rsidP="00181679">
            <w:pPr>
              <w:jc w:val="both"/>
              <w:rPr>
                <w:sz w:val="20"/>
                <w:szCs w:val="20"/>
              </w:rPr>
            </w:pPr>
            <w:r w:rsidRPr="0049325C">
              <w:rPr>
                <w:sz w:val="22"/>
                <w:szCs w:val="22"/>
              </w:rPr>
              <w:t>Доля граждан, обеспеченных мерами социальной поддержки, от численности граждан, имеющих право на их получение и обратившихся за их получением (%)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091E11" w:rsidRDefault="00605B60" w:rsidP="00181679">
            <w:pPr>
              <w:jc w:val="center"/>
              <w:rPr>
                <w:sz w:val="20"/>
                <w:szCs w:val="20"/>
              </w:rPr>
            </w:pPr>
            <w:r w:rsidRPr="00091E11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414ABB" w:rsidRDefault="00E65C97" w:rsidP="00181679">
            <w:pPr>
              <w:jc w:val="center"/>
              <w:rPr>
                <w:sz w:val="20"/>
                <w:szCs w:val="20"/>
              </w:rPr>
            </w:pPr>
            <w:r w:rsidRPr="00414ABB">
              <w:rPr>
                <w:sz w:val="20"/>
                <w:szCs w:val="20"/>
              </w:rPr>
              <w:t>99,9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414ABB" w:rsidRDefault="003B31E1" w:rsidP="00E65C97">
            <w:pPr>
              <w:jc w:val="center"/>
              <w:rPr>
                <w:sz w:val="20"/>
                <w:szCs w:val="20"/>
              </w:rPr>
            </w:pPr>
            <w:r w:rsidRPr="00414ABB">
              <w:rPr>
                <w:sz w:val="20"/>
                <w:szCs w:val="20"/>
              </w:rPr>
              <w:t>99,</w:t>
            </w:r>
            <w:r w:rsidR="00E65C97" w:rsidRPr="00414ABB">
              <w:rPr>
                <w:sz w:val="20"/>
                <w:szCs w:val="20"/>
              </w:rPr>
              <w:t>9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60" w:rsidRPr="00091E11" w:rsidRDefault="00605B60" w:rsidP="00181679">
            <w:pPr>
              <w:jc w:val="both"/>
              <w:rPr>
                <w:color w:val="000000"/>
                <w:sz w:val="20"/>
                <w:szCs w:val="20"/>
              </w:rPr>
            </w:pPr>
            <w:r w:rsidRPr="00091E11">
              <w:rPr>
                <w:color w:val="000000"/>
                <w:sz w:val="20"/>
                <w:szCs w:val="20"/>
              </w:rPr>
              <w:t xml:space="preserve">Расчет показателя производится путем соотношения количества лиц, получивших меры социальной поддержки к количеству лиц, имеющих право на получение мер социальной поддержки и обратившихся за их получением. </w:t>
            </w:r>
          </w:p>
          <w:p w:rsidR="00605B60" w:rsidRPr="00091E11" w:rsidRDefault="00605B60" w:rsidP="0087089B">
            <w:pPr>
              <w:jc w:val="both"/>
              <w:rPr>
                <w:sz w:val="20"/>
                <w:szCs w:val="20"/>
              </w:rPr>
            </w:pPr>
            <w:r w:rsidRPr="00091E11">
              <w:rPr>
                <w:sz w:val="20"/>
                <w:szCs w:val="20"/>
              </w:rPr>
              <w:t>Показате</w:t>
            </w:r>
            <w:r w:rsidR="003E23C2" w:rsidRPr="00091E11">
              <w:rPr>
                <w:sz w:val="20"/>
                <w:szCs w:val="20"/>
              </w:rPr>
              <w:t xml:space="preserve">ль на отчетный период: </w:t>
            </w:r>
            <w:r w:rsidR="00414ABB">
              <w:rPr>
                <w:sz w:val="20"/>
                <w:szCs w:val="20"/>
              </w:rPr>
              <w:t>95</w:t>
            </w:r>
            <w:r w:rsidR="0087089B">
              <w:rPr>
                <w:sz w:val="20"/>
                <w:szCs w:val="20"/>
              </w:rPr>
              <w:t>98</w:t>
            </w:r>
            <w:r w:rsidR="003E23C2" w:rsidRPr="00091E11">
              <w:rPr>
                <w:sz w:val="20"/>
                <w:szCs w:val="20"/>
              </w:rPr>
              <w:t>/</w:t>
            </w:r>
            <w:r w:rsidR="00414ABB">
              <w:rPr>
                <w:sz w:val="20"/>
                <w:szCs w:val="20"/>
              </w:rPr>
              <w:t>9</w:t>
            </w:r>
            <w:r w:rsidR="0087089B">
              <w:rPr>
                <w:sz w:val="20"/>
                <w:szCs w:val="20"/>
              </w:rPr>
              <w:t>605</w:t>
            </w:r>
            <w:r w:rsidRPr="00091E11">
              <w:rPr>
                <w:sz w:val="20"/>
                <w:szCs w:val="20"/>
              </w:rPr>
              <w:t>*100.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091E11" w:rsidRDefault="00605B60" w:rsidP="00202C3D">
            <w:pPr>
              <w:jc w:val="both"/>
              <w:rPr>
                <w:sz w:val="20"/>
                <w:szCs w:val="20"/>
              </w:rPr>
            </w:pPr>
            <w:r w:rsidRPr="00091E11">
              <w:rPr>
                <w:sz w:val="20"/>
                <w:szCs w:val="20"/>
              </w:rPr>
              <w:t xml:space="preserve">По состоянию на </w:t>
            </w:r>
            <w:r w:rsidR="00414ABB">
              <w:rPr>
                <w:sz w:val="20"/>
                <w:szCs w:val="20"/>
              </w:rPr>
              <w:t>31</w:t>
            </w:r>
            <w:r w:rsidRPr="00091E11">
              <w:rPr>
                <w:sz w:val="20"/>
                <w:szCs w:val="20"/>
              </w:rPr>
              <w:t>.</w:t>
            </w:r>
            <w:r w:rsidR="00414ABB">
              <w:rPr>
                <w:sz w:val="20"/>
                <w:szCs w:val="20"/>
              </w:rPr>
              <w:t>12</w:t>
            </w:r>
            <w:r w:rsidRPr="00091E11">
              <w:rPr>
                <w:sz w:val="20"/>
                <w:szCs w:val="20"/>
              </w:rPr>
              <w:t>.202</w:t>
            </w:r>
            <w:r w:rsidR="00202C3D" w:rsidRPr="00091E11">
              <w:rPr>
                <w:sz w:val="20"/>
                <w:szCs w:val="20"/>
              </w:rPr>
              <w:t>1</w:t>
            </w:r>
            <w:r w:rsidRPr="00091E11">
              <w:rPr>
                <w:sz w:val="20"/>
                <w:szCs w:val="20"/>
              </w:rPr>
              <w:t xml:space="preserve"> г. количество лиц, получивших меры социальной поддержки в рамках муниципальной программы «Социальное и демографическое развитие города Пыть-</w:t>
            </w:r>
            <w:proofErr w:type="spellStart"/>
            <w:r w:rsidRPr="00091E11">
              <w:rPr>
                <w:sz w:val="20"/>
                <w:szCs w:val="20"/>
              </w:rPr>
              <w:t>Яха</w:t>
            </w:r>
            <w:proofErr w:type="spellEnd"/>
            <w:r w:rsidRPr="00091E11">
              <w:rPr>
                <w:sz w:val="20"/>
                <w:szCs w:val="20"/>
              </w:rPr>
              <w:t xml:space="preserve">», составляет </w:t>
            </w:r>
            <w:r w:rsidR="0087089B">
              <w:rPr>
                <w:sz w:val="20"/>
                <w:szCs w:val="20"/>
              </w:rPr>
              <w:t>9 598</w:t>
            </w:r>
            <w:r w:rsidR="007A1254" w:rsidRPr="00091E11">
              <w:rPr>
                <w:sz w:val="20"/>
                <w:szCs w:val="20"/>
              </w:rPr>
              <w:t xml:space="preserve"> </w:t>
            </w:r>
            <w:r w:rsidRPr="00091E11">
              <w:rPr>
                <w:sz w:val="20"/>
                <w:szCs w:val="20"/>
              </w:rPr>
              <w:t xml:space="preserve">чел. </w:t>
            </w:r>
          </w:p>
          <w:p w:rsidR="007A1254" w:rsidRPr="00091E11" w:rsidRDefault="007A1254" w:rsidP="0087089B">
            <w:pPr>
              <w:jc w:val="both"/>
              <w:rPr>
                <w:sz w:val="20"/>
                <w:szCs w:val="20"/>
              </w:rPr>
            </w:pPr>
            <w:r w:rsidRPr="00091E11">
              <w:rPr>
                <w:sz w:val="20"/>
                <w:szCs w:val="20"/>
              </w:rPr>
              <w:t xml:space="preserve">По состоянию на </w:t>
            </w:r>
            <w:r w:rsidR="0087089B">
              <w:rPr>
                <w:sz w:val="20"/>
                <w:szCs w:val="20"/>
              </w:rPr>
              <w:t>31</w:t>
            </w:r>
            <w:r w:rsidRPr="00091E11">
              <w:rPr>
                <w:sz w:val="20"/>
                <w:szCs w:val="20"/>
              </w:rPr>
              <w:t>.</w:t>
            </w:r>
            <w:r w:rsidR="0087089B">
              <w:rPr>
                <w:sz w:val="20"/>
                <w:szCs w:val="20"/>
              </w:rPr>
              <w:t>12</w:t>
            </w:r>
            <w:r w:rsidRPr="00091E11">
              <w:rPr>
                <w:sz w:val="20"/>
                <w:szCs w:val="20"/>
              </w:rPr>
              <w:t xml:space="preserve">.2021 </w:t>
            </w:r>
            <w:r w:rsidR="004C78D9">
              <w:rPr>
                <w:sz w:val="20"/>
                <w:szCs w:val="20"/>
              </w:rPr>
              <w:t>7 лиц</w:t>
            </w:r>
            <w:r w:rsidR="00873676" w:rsidRPr="00091E11">
              <w:rPr>
                <w:sz w:val="20"/>
                <w:szCs w:val="20"/>
              </w:rPr>
              <w:t xml:space="preserve">, у которых на отчетную дату уже возникло право на получение жилых помещений, не обеспечены жилыми помещениями, так как </w:t>
            </w:r>
            <w:r w:rsidR="00E65C97">
              <w:rPr>
                <w:sz w:val="20"/>
                <w:szCs w:val="20"/>
              </w:rPr>
              <w:t xml:space="preserve">приобретено 7 жилых помещений, расположенных по адресу: </w:t>
            </w:r>
            <w:r w:rsidR="00E65C97" w:rsidRPr="00E63CB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E65C97" w:rsidRPr="00E63CB3">
              <w:rPr>
                <w:rStyle w:val="markedcontent"/>
                <w:rFonts w:asciiTheme="minorHAnsi" w:hAnsiTheme="minorHAnsi" w:cstheme="minorHAnsi"/>
                <w:sz w:val="20"/>
                <w:szCs w:val="20"/>
              </w:rPr>
              <w:t>г. Пыть-</w:t>
            </w:r>
            <w:proofErr w:type="spellStart"/>
            <w:r w:rsidR="00E65C97">
              <w:rPr>
                <w:rStyle w:val="markedcontent"/>
                <w:rFonts w:asciiTheme="minorHAnsi" w:hAnsiTheme="minorHAnsi" w:cstheme="minorHAnsi"/>
                <w:sz w:val="20"/>
                <w:szCs w:val="20"/>
              </w:rPr>
              <w:t>Ях</w:t>
            </w:r>
            <w:proofErr w:type="spellEnd"/>
            <w:r w:rsidR="00E65C97">
              <w:rPr>
                <w:rStyle w:val="markedcontent"/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E65C97" w:rsidRPr="00E63CB3">
              <w:rPr>
                <w:rStyle w:val="markedcontent"/>
                <w:rFonts w:asciiTheme="minorHAnsi" w:hAnsiTheme="minorHAnsi" w:cstheme="minorHAnsi"/>
                <w:sz w:val="20"/>
                <w:szCs w:val="20"/>
              </w:rPr>
              <w:t>6</w:t>
            </w:r>
            <w:r w:rsidR="00E65C97">
              <w:rPr>
                <w:rStyle w:val="markedcontent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E65C97">
              <w:rPr>
                <w:rStyle w:val="markedcontent"/>
                <w:rFonts w:asciiTheme="minorHAnsi" w:hAnsiTheme="minorHAnsi" w:cstheme="minorHAnsi"/>
                <w:sz w:val="20"/>
                <w:szCs w:val="20"/>
              </w:rPr>
              <w:t>мкр</w:t>
            </w:r>
            <w:proofErr w:type="spellEnd"/>
            <w:r w:rsidR="00E65C97">
              <w:rPr>
                <w:rStyle w:val="markedcontent"/>
                <w:rFonts w:asciiTheme="minorHAnsi" w:hAnsiTheme="minorHAnsi" w:cstheme="minorHAnsi"/>
                <w:sz w:val="20"/>
                <w:szCs w:val="20"/>
              </w:rPr>
              <w:t>.</w:t>
            </w:r>
            <w:r w:rsidR="00E65C97" w:rsidRPr="00E63CB3">
              <w:rPr>
                <w:rStyle w:val="markedcontent"/>
                <w:rFonts w:asciiTheme="minorHAnsi" w:hAnsiTheme="minorHAnsi" w:cstheme="minorHAnsi"/>
                <w:sz w:val="20"/>
                <w:szCs w:val="20"/>
              </w:rPr>
              <w:t xml:space="preserve"> «Пионерный»</w:t>
            </w:r>
            <w:r w:rsidR="0087089B">
              <w:rPr>
                <w:rStyle w:val="markedcontent"/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E65C97">
              <w:rPr>
                <w:rStyle w:val="markedcontent"/>
                <w:rFonts w:asciiTheme="minorHAnsi" w:hAnsiTheme="minorHAnsi" w:cstheme="minorHAnsi"/>
                <w:sz w:val="20"/>
                <w:szCs w:val="20"/>
              </w:rPr>
              <w:t>ул.</w:t>
            </w:r>
            <w:r w:rsidR="00E65C97" w:rsidRPr="00E63CB3">
              <w:rPr>
                <w:rStyle w:val="markedcontent"/>
                <w:rFonts w:asciiTheme="minorHAnsi" w:hAnsiTheme="minorHAnsi" w:cstheme="minorHAnsi"/>
                <w:sz w:val="20"/>
                <w:szCs w:val="20"/>
              </w:rPr>
              <w:t xml:space="preserve"> Магистральная, дом 49</w:t>
            </w:r>
            <w:r w:rsidR="00E65C97">
              <w:rPr>
                <w:rStyle w:val="markedcontent"/>
                <w:rFonts w:asciiTheme="minorHAnsi" w:hAnsiTheme="minorHAnsi" w:cstheme="minorHAnsi"/>
                <w:sz w:val="20"/>
                <w:szCs w:val="20"/>
              </w:rPr>
              <w:t>, п</w:t>
            </w:r>
            <w:r w:rsidR="00E65C97">
              <w:rPr>
                <w:sz w:val="20"/>
                <w:szCs w:val="20"/>
              </w:rPr>
              <w:t xml:space="preserve">ередача которых по актам приёма-передачи с предоставлением выписок из Единого государственного реестра недвижимости об основных характеристиках и зарегистрированных правах на объекты недвижимости, запланирована после ввода жилого дома в эксплуатацию. </w:t>
            </w:r>
          </w:p>
        </w:tc>
      </w:tr>
      <w:tr w:rsidR="001B0341" w:rsidRPr="009041E5" w:rsidTr="00D22E10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341" w:rsidRDefault="001B0341" w:rsidP="001816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341" w:rsidRPr="0049325C" w:rsidRDefault="001B0341" w:rsidP="00181679">
            <w:pPr>
              <w:jc w:val="both"/>
              <w:rPr>
                <w:sz w:val="22"/>
                <w:szCs w:val="22"/>
              </w:rPr>
            </w:pPr>
            <w:r w:rsidRPr="000C574D">
              <w:rPr>
                <w:sz w:val="22"/>
                <w:szCs w:val="22"/>
              </w:rPr>
              <w:t xml:space="preserve">Доля граждан – участников мероприятий, </w:t>
            </w:r>
            <w:r w:rsidRPr="000C574D">
              <w:rPr>
                <w:sz w:val="22"/>
                <w:szCs w:val="22"/>
              </w:rPr>
              <w:lastRenderedPageBreak/>
              <w:t>мотивирующих к ведению здорового образа</w:t>
            </w:r>
            <w:r>
              <w:rPr>
                <w:sz w:val="22"/>
                <w:szCs w:val="22"/>
              </w:rPr>
              <w:t xml:space="preserve"> жизни </w:t>
            </w:r>
            <w:r w:rsidRPr="000C574D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341" w:rsidRPr="00091E11" w:rsidRDefault="00451610" w:rsidP="00181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341" w:rsidRDefault="003E728E" w:rsidP="00181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341" w:rsidRPr="00091E11" w:rsidRDefault="003E728E" w:rsidP="00E65C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106,5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E6" w:rsidRPr="00507AE6" w:rsidRDefault="00507AE6" w:rsidP="00507AE6">
            <w:pPr>
              <w:jc w:val="both"/>
              <w:rPr>
                <w:color w:val="000000"/>
                <w:sz w:val="20"/>
                <w:szCs w:val="20"/>
              </w:rPr>
            </w:pPr>
            <w:r w:rsidRPr="00507AE6">
              <w:rPr>
                <w:color w:val="000000"/>
                <w:sz w:val="20"/>
                <w:szCs w:val="20"/>
              </w:rPr>
              <w:t xml:space="preserve">Расчет показателя производится путем соотношения количества </w:t>
            </w:r>
          </w:p>
          <w:p w:rsidR="00507AE6" w:rsidRPr="00507AE6" w:rsidRDefault="00507AE6" w:rsidP="00507AE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Численности </w:t>
            </w:r>
            <w:r w:rsidRPr="00507AE6">
              <w:rPr>
                <w:color w:val="000000"/>
                <w:sz w:val="20"/>
                <w:szCs w:val="20"/>
              </w:rPr>
              <w:t>участников мероприятий, мотивирующих к ведению здорового образа жизни</w:t>
            </w:r>
            <w:r>
              <w:rPr>
                <w:color w:val="000000"/>
                <w:sz w:val="20"/>
                <w:szCs w:val="20"/>
              </w:rPr>
              <w:t xml:space="preserve"> к </w:t>
            </w:r>
          </w:p>
          <w:p w:rsidR="001B0341" w:rsidRDefault="00507AE6" w:rsidP="00507AE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численности</w:t>
            </w:r>
            <w:r w:rsidRPr="00507AE6">
              <w:rPr>
                <w:color w:val="000000"/>
                <w:sz w:val="20"/>
                <w:szCs w:val="20"/>
              </w:rPr>
              <w:t xml:space="preserve"> населения </w:t>
            </w:r>
            <w:r>
              <w:rPr>
                <w:color w:val="000000"/>
                <w:sz w:val="20"/>
                <w:szCs w:val="20"/>
              </w:rPr>
              <w:t>города Пыть-Яха.</w:t>
            </w:r>
          </w:p>
          <w:p w:rsidR="00507AE6" w:rsidRPr="00091E11" w:rsidRDefault="00507AE6" w:rsidP="00507AE6">
            <w:pPr>
              <w:jc w:val="both"/>
              <w:rPr>
                <w:color w:val="000000"/>
                <w:sz w:val="20"/>
                <w:szCs w:val="20"/>
              </w:rPr>
            </w:pPr>
            <w:r w:rsidRPr="00507AE6">
              <w:rPr>
                <w:color w:val="000000"/>
                <w:sz w:val="20"/>
                <w:szCs w:val="20"/>
              </w:rPr>
              <w:t xml:space="preserve">Показатель на отчетный период: </w:t>
            </w:r>
            <w:r>
              <w:rPr>
                <w:color w:val="000000"/>
                <w:sz w:val="20"/>
                <w:szCs w:val="20"/>
              </w:rPr>
              <w:t>25200/39425*100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341" w:rsidRPr="005E0F19" w:rsidRDefault="005E0F19" w:rsidP="0087089B">
            <w:pPr>
              <w:jc w:val="both"/>
              <w:rPr>
                <w:sz w:val="20"/>
                <w:szCs w:val="20"/>
              </w:rPr>
            </w:pPr>
            <w:r w:rsidRPr="005E0F19">
              <w:rPr>
                <w:sz w:val="20"/>
                <w:szCs w:val="20"/>
              </w:rPr>
              <w:lastRenderedPageBreak/>
              <w:t xml:space="preserve">Фактический уровень исполнения показателя обусловлен проведением </w:t>
            </w:r>
            <w:r w:rsidRPr="005E0F19">
              <w:rPr>
                <w:sz w:val="20"/>
                <w:szCs w:val="20"/>
              </w:rPr>
              <w:lastRenderedPageBreak/>
              <w:t xml:space="preserve">активной работы по вовлечению населения города в мероприятия, направленные на формирование здорового образа жизни, ведение активной пропаганды здорового образа жизни. Проводимые мероприятия вносят вклад в процесс изменения общественного и индивидуального сознания в области сохранения и укрепления здоровья. Все больше граждан осознают опасность таких факторов риска здоровья, как курение, злоупотребление алкоголем, неправильное </w:t>
            </w:r>
            <w:r>
              <w:rPr>
                <w:sz w:val="20"/>
                <w:szCs w:val="20"/>
              </w:rPr>
              <w:t xml:space="preserve">питание </w:t>
            </w:r>
            <w:r w:rsidRPr="005E0F19">
              <w:rPr>
                <w:sz w:val="20"/>
                <w:szCs w:val="20"/>
              </w:rPr>
              <w:t>и предпринимают практически</w:t>
            </w:r>
            <w:r w:rsidR="00507AE6">
              <w:rPr>
                <w:sz w:val="20"/>
                <w:szCs w:val="20"/>
              </w:rPr>
              <w:t xml:space="preserve">е шаги в сторону оздоровления. </w:t>
            </w:r>
          </w:p>
        </w:tc>
      </w:tr>
      <w:tr w:rsidR="001B0341" w:rsidRPr="009041E5" w:rsidTr="00D22E10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341" w:rsidRDefault="001B0341" w:rsidP="001816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341" w:rsidRPr="00D62518" w:rsidRDefault="001B0341" w:rsidP="00181679">
            <w:pPr>
              <w:jc w:val="both"/>
              <w:rPr>
                <w:sz w:val="22"/>
                <w:szCs w:val="22"/>
              </w:rPr>
            </w:pPr>
            <w:r w:rsidRPr="00D62518">
              <w:rPr>
                <w:color w:val="000000"/>
                <w:sz w:val="22"/>
                <w:szCs w:val="22"/>
              </w:rPr>
              <w:t>Обеспеченность пешеходными и велосипедными маршрутами – количество маршрутов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341" w:rsidRPr="00091E11" w:rsidRDefault="00451610" w:rsidP="00181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341" w:rsidRDefault="0005675C" w:rsidP="00181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341" w:rsidRPr="00091E11" w:rsidRDefault="0005675C" w:rsidP="00E65C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41" w:rsidRPr="00091E11" w:rsidRDefault="001B0341" w:rsidP="00181679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341" w:rsidRPr="00091E11" w:rsidRDefault="001B0341" w:rsidP="00202C3D">
            <w:pPr>
              <w:jc w:val="both"/>
              <w:rPr>
                <w:sz w:val="20"/>
                <w:szCs w:val="20"/>
              </w:rPr>
            </w:pPr>
          </w:p>
        </w:tc>
      </w:tr>
      <w:tr w:rsidR="001B0341" w:rsidRPr="009041E5" w:rsidTr="00D22E10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341" w:rsidRDefault="001B0341" w:rsidP="001816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341" w:rsidRPr="00D62518" w:rsidRDefault="001B0341" w:rsidP="00181679">
            <w:pPr>
              <w:jc w:val="both"/>
              <w:rPr>
                <w:color w:val="000000"/>
                <w:sz w:val="22"/>
                <w:szCs w:val="22"/>
              </w:rPr>
            </w:pPr>
            <w:r w:rsidRPr="00D62518">
              <w:rPr>
                <w:color w:val="000000"/>
                <w:sz w:val="22"/>
                <w:szCs w:val="22"/>
              </w:rPr>
              <w:t>Количество волонтерских объединений, общественных организаций и клубов, деятельность которых направлена на пропаганду здорового образа жизни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341" w:rsidRPr="00091E11" w:rsidRDefault="00451610" w:rsidP="00181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341" w:rsidRDefault="0005675C" w:rsidP="00181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341" w:rsidRPr="00091E11" w:rsidRDefault="0005675C" w:rsidP="00E65C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41" w:rsidRPr="00091E11" w:rsidRDefault="001B0341" w:rsidP="00181679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341" w:rsidRPr="00091E11" w:rsidRDefault="001B0341" w:rsidP="00202C3D">
            <w:pPr>
              <w:jc w:val="both"/>
              <w:rPr>
                <w:sz w:val="20"/>
                <w:szCs w:val="20"/>
              </w:rPr>
            </w:pPr>
          </w:p>
        </w:tc>
      </w:tr>
      <w:tr w:rsidR="001B0341" w:rsidRPr="009041E5" w:rsidTr="00D22E10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341" w:rsidRDefault="001B0341" w:rsidP="001816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341" w:rsidRPr="00D62518" w:rsidRDefault="001B0341" w:rsidP="00181679">
            <w:pPr>
              <w:jc w:val="both"/>
              <w:rPr>
                <w:color w:val="000000"/>
                <w:sz w:val="22"/>
                <w:szCs w:val="22"/>
              </w:rPr>
            </w:pPr>
            <w:r w:rsidRPr="00D62518">
              <w:rPr>
                <w:color w:val="000000"/>
                <w:sz w:val="22"/>
                <w:szCs w:val="22"/>
              </w:rPr>
              <w:t>Количество информационного материала, размещенных в СМИ, сети Интернет по пропаганде здорового образа жизни (включая телесюжеты и просветительские программы)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341" w:rsidRPr="00091E11" w:rsidRDefault="00451610" w:rsidP="00181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341" w:rsidRDefault="00414ABB" w:rsidP="00181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341" w:rsidRPr="00091E11" w:rsidRDefault="00414ABB" w:rsidP="00E65C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41" w:rsidRPr="00091E11" w:rsidRDefault="001B0341" w:rsidP="00181679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341" w:rsidRPr="00091E11" w:rsidRDefault="001B0341" w:rsidP="00202C3D">
            <w:pPr>
              <w:jc w:val="both"/>
              <w:rPr>
                <w:sz w:val="20"/>
                <w:szCs w:val="20"/>
              </w:rPr>
            </w:pPr>
          </w:p>
        </w:tc>
      </w:tr>
      <w:tr w:rsidR="00605B60" w:rsidRPr="009041E5" w:rsidTr="00D22E10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041E5" w:rsidRDefault="00605B60" w:rsidP="00181679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041E5" w:rsidRDefault="00605B60" w:rsidP="001816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</w:t>
            </w:r>
            <w:r w:rsidRPr="009041E5">
              <w:rPr>
                <w:b/>
                <w:sz w:val="20"/>
                <w:szCs w:val="20"/>
              </w:rPr>
              <w:t xml:space="preserve">: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041E5" w:rsidRDefault="00605B60" w:rsidP="001816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041E5" w:rsidRDefault="00605B60" w:rsidP="001816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041E5" w:rsidRDefault="0087089B" w:rsidP="008708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101,3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60" w:rsidRPr="009041E5" w:rsidRDefault="00605B60" w:rsidP="0018167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041E5" w:rsidRDefault="00605B60" w:rsidP="00181679">
            <w:pPr>
              <w:jc w:val="center"/>
              <w:rPr>
                <w:color w:val="FF00FF"/>
                <w:sz w:val="20"/>
                <w:szCs w:val="20"/>
              </w:rPr>
            </w:pPr>
          </w:p>
        </w:tc>
      </w:tr>
    </w:tbl>
    <w:p w:rsidR="00605B60" w:rsidRDefault="00605B60" w:rsidP="00605B60">
      <w:pPr>
        <w:jc w:val="both"/>
        <w:rPr>
          <w:sz w:val="20"/>
          <w:szCs w:val="20"/>
        </w:rPr>
      </w:pPr>
    </w:p>
    <w:p w:rsidR="00605B60" w:rsidRDefault="00605B60" w:rsidP="00605B60">
      <w:pPr>
        <w:jc w:val="center"/>
        <w:rPr>
          <w:sz w:val="26"/>
          <w:szCs w:val="26"/>
        </w:rPr>
      </w:pPr>
      <w:r w:rsidRPr="00FB0B5B">
        <w:rPr>
          <w:sz w:val="26"/>
          <w:szCs w:val="26"/>
        </w:rPr>
        <w:t xml:space="preserve">Иные показатели, характеризующие эффективность реализации </w:t>
      </w:r>
    </w:p>
    <w:p w:rsidR="00605B60" w:rsidRPr="004B66FB" w:rsidRDefault="00605B60" w:rsidP="004B66FB">
      <w:pPr>
        <w:jc w:val="center"/>
        <w:rPr>
          <w:sz w:val="26"/>
          <w:szCs w:val="26"/>
        </w:rPr>
      </w:pPr>
      <w:r w:rsidRPr="00FB0B5B">
        <w:rPr>
          <w:sz w:val="26"/>
          <w:szCs w:val="26"/>
        </w:rPr>
        <w:t>мероприятий муниципальной программы</w:t>
      </w:r>
      <w:r w:rsidRPr="009041E5">
        <w:rPr>
          <w:sz w:val="28"/>
          <w:szCs w:val="28"/>
        </w:rPr>
        <w:t xml:space="preserve"> </w:t>
      </w:r>
    </w:p>
    <w:tbl>
      <w:tblPr>
        <w:tblW w:w="1080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2165"/>
        <w:gridCol w:w="709"/>
        <w:gridCol w:w="992"/>
        <w:gridCol w:w="850"/>
        <w:gridCol w:w="2389"/>
        <w:gridCol w:w="3027"/>
      </w:tblGrid>
      <w:tr w:rsidR="00605B60" w:rsidRPr="00A80E47" w:rsidTr="00502A1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041E5" w:rsidRDefault="00605B60" w:rsidP="00181679">
            <w:pPr>
              <w:jc w:val="both"/>
              <w:rPr>
                <w:sz w:val="20"/>
                <w:szCs w:val="20"/>
              </w:rPr>
            </w:pPr>
            <w:r w:rsidRPr="009041E5">
              <w:rPr>
                <w:sz w:val="20"/>
                <w:szCs w:val="20"/>
              </w:rPr>
              <w:t xml:space="preserve">№ </w:t>
            </w:r>
            <w:r w:rsidRPr="009041E5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041E5" w:rsidRDefault="00605B60" w:rsidP="00181679">
            <w:pPr>
              <w:jc w:val="center"/>
              <w:rPr>
                <w:sz w:val="20"/>
                <w:szCs w:val="20"/>
              </w:rPr>
            </w:pPr>
            <w:proofErr w:type="gramStart"/>
            <w:r w:rsidRPr="009041E5">
              <w:rPr>
                <w:sz w:val="20"/>
                <w:szCs w:val="20"/>
              </w:rPr>
              <w:t xml:space="preserve">Наименование  </w:t>
            </w:r>
            <w:r w:rsidRPr="009041E5">
              <w:rPr>
                <w:sz w:val="20"/>
                <w:szCs w:val="20"/>
              </w:rPr>
              <w:br/>
              <w:t>показателей</w:t>
            </w:r>
            <w:proofErr w:type="gramEnd"/>
            <w:r w:rsidRPr="009041E5">
              <w:rPr>
                <w:sz w:val="20"/>
                <w:szCs w:val="20"/>
              </w:rPr>
              <w:t xml:space="preserve">   </w:t>
            </w:r>
            <w:r w:rsidRPr="009041E5">
              <w:rPr>
                <w:sz w:val="20"/>
                <w:szCs w:val="20"/>
              </w:rPr>
              <w:br/>
              <w:t>результатов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041E5" w:rsidRDefault="00605B60" w:rsidP="000876AE">
            <w:pPr>
              <w:jc w:val="center"/>
              <w:rPr>
                <w:sz w:val="20"/>
                <w:szCs w:val="20"/>
              </w:rPr>
            </w:pPr>
            <w:r w:rsidRPr="009041E5">
              <w:rPr>
                <w:sz w:val="20"/>
                <w:szCs w:val="20"/>
              </w:rPr>
              <w:t>20</w:t>
            </w:r>
            <w:r w:rsidR="001B0341">
              <w:rPr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041E5" w:rsidRDefault="00605B60" w:rsidP="00181679">
            <w:pPr>
              <w:jc w:val="center"/>
              <w:rPr>
                <w:sz w:val="20"/>
                <w:szCs w:val="20"/>
              </w:rPr>
            </w:pPr>
            <w:r w:rsidRPr="009041E5">
              <w:rPr>
                <w:sz w:val="20"/>
                <w:szCs w:val="20"/>
              </w:rPr>
              <w:t>Факт</w:t>
            </w:r>
          </w:p>
          <w:p w:rsidR="00605B60" w:rsidRPr="009041E5" w:rsidRDefault="00605B60" w:rsidP="00181679">
            <w:pPr>
              <w:jc w:val="center"/>
              <w:rPr>
                <w:sz w:val="20"/>
                <w:szCs w:val="20"/>
              </w:rPr>
            </w:pPr>
            <w:r w:rsidRPr="009041E5">
              <w:rPr>
                <w:sz w:val="20"/>
                <w:szCs w:val="20"/>
              </w:rPr>
              <w:t>за отчетный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041E5" w:rsidRDefault="00605B60" w:rsidP="00181679">
            <w:pPr>
              <w:jc w:val="center"/>
              <w:rPr>
                <w:sz w:val="20"/>
                <w:szCs w:val="20"/>
              </w:rPr>
            </w:pPr>
            <w:r w:rsidRPr="009041E5">
              <w:rPr>
                <w:sz w:val="20"/>
                <w:szCs w:val="20"/>
              </w:rPr>
              <w:t xml:space="preserve">% 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60" w:rsidRPr="009041E5" w:rsidRDefault="00605B60" w:rsidP="00181679">
            <w:pPr>
              <w:jc w:val="center"/>
              <w:rPr>
                <w:sz w:val="20"/>
                <w:szCs w:val="20"/>
              </w:rPr>
            </w:pPr>
            <w:r w:rsidRPr="009041E5">
              <w:rPr>
                <w:sz w:val="20"/>
                <w:szCs w:val="20"/>
              </w:rPr>
              <w:t>Расчет показателя с указанием источника информации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041E5" w:rsidRDefault="00605B60" w:rsidP="00181679">
            <w:pPr>
              <w:jc w:val="center"/>
              <w:rPr>
                <w:sz w:val="20"/>
                <w:szCs w:val="20"/>
              </w:rPr>
            </w:pPr>
            <w:r w:rsidRPr="009041E5">
              <w:rPr>
                <w:sz w:val="20"/>
                <w:szCs w:val="20"/>
              </w:rPr>
              <w:t>Причины не достижения показателя</w:t>
            </w:r>
          </w:p>
        </w:tc>
      </w:tr>
      <w:tr w:rsidR="00605B60" w:rsidRPr="009041E5" w:rsidTr="00502A1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041E5" w:rsidRDefault="00D52EBE" w:rsidP="001816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041E5" w:rsidRDefault="00605B60" w:rsidP="00181679">
            <w:pPr>
              <w:rPr>
                <w:sz w:val="20"/>
                <w:szCs w:val="20"/>
              </w:rPr>
            </w:pPr>
            <w:r w:rsidRPr="009041E5">
              <w:rPr>
                <w:sz w:val="20"/>
                <w:szCs w:val="20"/>
              </w:rPr>
              <w:t xml:space="preserve">Количество неработающих пенсионеров получателей социальной поддержки на проезд </w:t>
            </w:r>
            <w:r w:rsidRPr="009041E5">
              <w:rPr>
                <w:sz w:val="20"/>
                <w:szCs w:val="20"/>
              </w:rPr>
              <w:lastRenderedPageBreak/>
              <w:t xml:space="preserve">в городском транспорте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0876AE" w:rsidRDefault="001B0341" w:rsidP="001816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D65" w:rsidRDefault="001B0341" w:rsidP="00F918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0876AE" w:rsidRDefault="001B0341" w:rsidP="000A2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60" w:rsidRPr="009041E5" w:rsidRDefault="00605B60" w:rsidP="001816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041E5" w:rsidRDefault="00F91869" w:rsidP="001B0341">
            <w:pPr>
              <w:jc w:val="both"/>
              <w:rPr>
                <w:sz w:val="20"/>
                <w:szCs w:val="20"/>
              </w:rPr>
            </w:pPr>
            <w:r w:rsidRPr="00424DCE">
              <w:rPr>
                <w:sz w:val="20"/>
                <w:szCs w:val="20"/>
              </w:rPr>
              <w:t xml:space="preserve">За </w:t>
            </w:r>
            <w:r w:rsidR="00726AD5">
              <w:rPr>
                <w:sz w:val="20"/>
                <w:szCs w:val="20"/>
              </w:rPr>
              <w:t>удостоверением неработающего пенсионера</w:t>
            </w:r>
            <w:r w:rsidR="00726AD5" w:rsidRPr="001A0A2C">
              <w:rPr>
                <w:b/>
              </w:rPr>
              <w:t xml:space="preserve"> </w:t>
            </w:r>
            <w:r w:rsidR="00726AD5" w:rsidRPr="00726AD5">
              <w:rPr>
                <w:sz w:val="20"/>
                <w:szCs w:val="20"/>
              </w:rPr>
              <w:t>на проезд в городском транспорте по со</w:t>
            </w:r>
            <w:r w:rsidR="00825CFC">
              <w:rPr>
                <w:sz w:val="20"/>
                <w:szCs w:val="20"/>
              </w:rPr>
              <w:t>циально ориентированному тарифу</w:t>
            </w:r>
            <w:r w:rsidRPr="00424DCE">
              <w:rPr>
                <w:sz w:val="20"/>
                <w:szCs w:val="20"/>
              </w:rPr>
              <w:t xml:space="preserve"> </w:t>
            </w:r>
            <w:r w:rsidR="00726AD5">
              <w:rPr>
                <w:sz w:val="20"/>
                <w:szCs w:val="20"/>
              </w:rPr>
              <w:t xml:space="preserve">обратилось </w:t>
            </w:r>
            <w:r w:rsidR="001B0341">
              <w:rPr>
                <w:sz w:val="20"/>
                <w:szCs w:val="20"/>
              </w:rPr>
              <w:t>104</w:t>
            </w:r>
            <w:r w:rsidR="000A2465">
              <w:rPr>
                <w:sz w:val="20"/>
                <w:szCs w:val="20"/>
              </w:rPr>
              <w:t>1</w:t>
            </w:r>
            <w:r w:rsidRPr="00424DCE">
              <w:rPr>
                <w:sz w:val="20"/>
                <w:szCs w:val="20"/>
              </w:rPr>
              <w:t xml:space="preserve"> </w:t>
            </w:r>
            <w:r w:rsidR="00726AD5">
              <w:rPr>
                <w:sz w:val="20"/>
                <w:szCs w:val="20"/>
              </w:rPr>
              <w:t>чел.</w:t>
            </w:r>
            <w:r w:rsidRPr="00424DCE">
              <w:rPr>
                <w:sz w:val="20"/>
                <w:szCs w:val="20"/>
              </w:rPr>
              <w:t xml:space="preserve"> </w:t>
            </w:r>
            <w:r w:rsidR="00726AD5">
              <w:rPr>
                <w:sz w:val="20"/>
                <w:szCs w:val="20"/>
              </w:rPr>
              <w:t xml:space="preserve">Удостоверения выданы </w:t>
            </w:r>
            <w:r w:rsidR="000A2465">
              <w:rPr>
                <w:sz w:val="20"/>
                <w:szCs w:val="20"/>
              </w:rPr>
              <w:t>10</w:t>
            </w:r>
            <w:r w:rsidR="001B0341">
              <w:rPr>
                <w:sz w:val="20"/>
                <w:szCs w:val="20"/>
              </w:rPr>
              <w:t>19</w:t>
            </w:r>
            <w:r w:rsidR="00726AD5">
              <w:rPr>
                <w:sz w:val="20"/>
                <w:szCs w:val="20"/>
              </w:rPr>
              <w:t xml:space="preserve"> чел</w:t>
            </w:r>
            <w:r w:rsidRPr="00424DCE">
              <w:rPr>
                <w:sz w:val="20"/>
                <w:szCs w:val="20"/>
              </w:rPr>
              <w:t xml:space="preserve">. </w:t>
            </w:r>
            <w:r w:rsidRPr="00424DCE">
              <w:rPr>
                <w:sz w:val="20"/>
                <w:szCs w:val="20"/>
              </w:rPr>
              <w:lastRenderedPageBreak/>
              <w:t xml:space="preserve">Отказано в </w:t>
            </w:r>
            <w:r w:rsidR="00726AD5">
              <w:rPr>
                <w:sz w:val="20"/>
                <w:szCs w:val="20"/>
              </w:rPr>
              <w:t>предо</w:t>
            </w:r>
            <w:r w:rsidRPr="00424DCE">
              <w:rPr>
                <w:sz w:val="20"/>
                <w:szCs w:val="20"/>
              </w:rPr>
              <w:t xml:space="preserve">ставлении- </w:t>
            </w:r>
            <w:r w:rsidR="001B0341">
              <w:rPr>
                <w:sz w:val="20"/>
                <w:szCs w:val="20"/>
              </w:rPr>
              <w:t>22</w:t>
            </w:r>
            <w:r w:rsidR="00726AD5">
              <w:rPr>
                <w:sz w:val="20"/>
                <w:szCs w:val="20"/>
              </w:rPr>
              <w:t xml:space="preserve"> чел.</w:t>
            </w:r>
          </w:p>
        </w:tc>
      </w:tr>
      <w:tr w:rsidR="00605B60" w:rsidRPr="009041E5" w:rsidTr="00502A14">
        <w:trPr>
          <w:trHeight w:val="130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041E5" w:rsidRDefault="00D52EBE" w:rsidP="001816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041E5" w:rsidRDefault="00605B60" w:rsidP="00181679">
            <w:pPr>
              <w:rPr>
                <w:sz w:val="20"/>
                <w:szCs w:val="20"/>
              </w:rPr>
            </w:pPr>
            <w:r w:rsidRPr="009041E5">
              <w:rPr>
                <w:sz w:val="20"/>
                <w:szCs w:val="20"/>
              </w:rPr>
              <w:t xml:space="preserve">Количество получателей </w:t>
            </w:r>
            <w:r>
              <w:rPr>
                <w:sz w:val="20"/>
                <w:szCs w:val="20"/>
              </w:rPr>
              <w:t xml:space="preserve">выплаты </w:t>
            </w:r>
            <w:r w:rsidRPr="009041E5">
              <w:rPr>
                <w:sz w:val="20"/>
                <w:szCs w:val="20"/>
              </w:rPr>
              <w:t>ко Дню Победы</w:t>
            </w:r>
            <w:r>
              <w:rPr>
                <w:sz w:val="20"/>
                <w:szCs w:val="20"/>
              </w:rPr>
              <w:t xml:space="preserve"> в Великой Отечественной войне</w:t>
            </w:r>
            <w:r w:rsidRPr="009041E5">
              <w:rPr>
                <w:sz w:val="20"/>
                <w:szCs w:val="20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0876AE" w:rsidRDefault="001B0341" w:rsidP="00181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D65" w:rsidRDefault="00DE6432" w:rsidP="00181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0876AE" w:rsidRDefault="001B0341" w:rsidP="000876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60" w:rsidRPr="009041E5" w:rsidRDefault="00605B60" w:rsidP="00181679">
            <w:pPr>
              <w:rPr>
                <w:sz w:val="20"/>
                <w:szCs w:val="20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041E5" w:rsidRDefault="00977D65" w:rsidP="00825C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Выплаты </w:t>
            </w:r>
            <w:r w:rsidR="00726AD5">
              <w:rPr>
                <w:sz w:val="20"/>
                <w:szCs w:val="20"/>
              </w:rPr>
              <w:t xml:space="preserve">19 получателям </w:t>
            </w:r>
            <w:r w:rsidR="00DE6432">
              <w:rPr>
                <w:sz w:val="20"/>
                <w:szCs w:val="20"/>
              </w:rPr>
              <w:t xml:space="preserve">произведены </w:t>
            </w:r>
            <w:r w:rsidR="00726AD5">
              <w:rPr>
                <w:sz w:val="20"/>
                <w:szCs w:val="20"/>
              </w:rPr>
              <w:t>на основании распоряжения администрации города от 09.04.2021 № 631-ра.</w:t>
            </w:r>
          </w:p>
        </w:tc>
      </w:tr>
      <w:tr w:rsidR="00605B60" w:rsidRPr="009041E5" w:rsidTr="00605B60">
        <w:trPr>
          <w:trHeight w:val="130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041E5" w:rsidRDefault="00D52EBE" w:rsidP="001816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041E5" w:rsidRDefault="00605B60" w:rsidP="00181679">
            <w:pPr>
              <w:rPr>
                <w:sz w:val="20"/>
                <w:szCs w:val="20"/>
              </w:rPr>
            </w:pPr>
            <w:r w:rsidRPr="009041E5">
              <w:rPr>
                <w:sz w:val="20"/>
                <w:szCs w:val="20"/>
              </w:rPr>
              <w:t xml:space="preserve">Количество получателей дополнительного пенсионного обеспечения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0876AE" w:rsidRDefault="001B0341" w:rsidP="00181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D65" w:rsidRDefault="001B0341" w:rsidP="00181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0876AE" w:rsidRDefault="001B0341" w:rsidP="000876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60" w:rsidRPr="009041E5" w:rsidRDefault="00605B60" w:rsidP="001816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041E5" w:rsidRDefault="0027164C" w:rsidP="001816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Снижению</w:t>
            </w:r>
            <w:r w:rsidR="00E335FE">
              <w:rPr>
                <w:sz w:val="20"/>
                <w:szCs w:val="20"/>
              </w:rPr>
              <w:t xml:space="preserve"> показателя </w:t>
            </w:r>
            <w:r>
              <w:rPr>
                <w:sz w:val="20"/>
                <w:szCs w:val="20"/>
              </w:rPr>
              <w:t>послужило естественн</w:t>
            </w:r>
            <w:bookmarkStart w:id="0" w:name="_GoBack"/>
            <w:bookmarkEnd w:id="0"/>
            <w:r>
              <w:rPr>
                <w:sz w:val="20"/>
                <w:szCs w:val="20"/>
              </w:rPr>
              <w:t>ая</w:t>
            </w:r>
            <w:r w:rsidR="00E335FE">
              <w:rPr>
                <w:sz w:val="20"/>
                <w:szCs w:val="20"/>
              </w:rPr>
              <w:t xml:space="preserve"> убыл</w:t>
            </w:r>
            <w:r>
              <w:rPr>
                <w:sz w:val="20"/>
                <w:szCs w:val="20"/>
              </w:rPr>
              <w:t>ь</w:t>
            </w:r>
            <w:r w:rsidR="00E335FE">
              <w:rPr>
                <w:sz w:val="20"/>
                <w:szCs w:val="20"/>
              </w:rPr>
              <w:t xml:space="preserve"> граждан. </w:t>
            </w:r>
          </w:p>
          <w:p w:rsidR="00605B60" w:rsidRPr="009041E5" w:rsidRDefault="00605B60" w:rsidP="00181679">
            <w:pPr>
              <w:rPr>
                <w:sz w:val="20"/>
                <w:szCs w:val="20"/>
              </w:rPr>
            </w:pPr>
          </w:p>
        </w:tc>
      </w:tr>
      <w:tr w:rsidR="00605B60" w:rsidRPr="009041E5" w:rsidTr="00605B60">
        <w:trPr>
          <w:trHeight w:val="130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041E5" w:rsidRDefault="00D52EBE" w:rsidP="001816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041E5" w:rsidRDefault="00605B60" w:rsidP="00181679">
            <w:pPr>
              <w:rPr>
                <w:sz w:val="20"/>
                <w:szCs w:val="20"/>
              </w:rPr>
            </w:pPr>
            <w:r w:rsidRPr="009041E5">
              <w:rPr>
                <w:sz w:val="20"/>
                <w:szCs w:val="20"/>
              </w:rPr>
              <w:t>Количество неработающих пенсионеров- получателей выплаты в связи с Юбилеем (55,60,65 и далее через 5 лет)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0876AE" w:rsidRDefault="001B0341" w:rsidP="00181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0876AE" w:rsidRDefault="001B0341" w:rsidP="00181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0876AE" w:rsidRDefault="000A2465" w:rsidP="000876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60" w:rsidRPr="009041E5" w:rsidRDefault="00605B60" w:rsidP="001816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041E5" w:rsidRDefault="00605B60" w:rsidP="00181679">
            <w:pPr>
              <w:rPr>
                <w:sz w:val="20"/>
                <w:szCs w:val="20"/>
              </w:rPr>
            </w:pPr>
            <w:r w:rsidRPr="009041E5">
              <w:rPr>
                <w:sz w:val="20"/>
                <w:szCs w:val="20"/>
              </w:rPr>
              <w:t xml:space="preserve">Выплата носит заявительный характер. </w:t>
            </w:r>
          </w:p>
        </w:tc>
      </w:tr>
      <w:tr w:rsidR="00061564" w:rsidRPr="009041E5" w:rsidTr="00605B60">
        <w:trPr>
          <w:trHeight w:val="130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64" w:rsidRDefault="00D52EBE" w:rsidP="001816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64" w:rsidRPr="009041E5" w:rsidRDefault="00061564" w:rsidP="001816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лиц, удостоенных звания «Почетный гражданин города Пыть-Яха»</w:t>
            </w:r>
            <w:r w:rsidR="0054584D">
              <w:rPr>
                <w:sz w:val="20"/>
                <w:szCs w:val="20"/>
              </w:rPr>
              <w:t>, чел.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64" w:rsidRPr="000876AE" w:rsidRDefault="00DE6432" w:rsidP="00181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64" w:rsidRPr="000876AE" w:rsidRDefault="004C78D9" w:rsidP="00181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64" w:rsidRPr="000876AE" w:rsidRDefault="004C78D9" w:rsidP="00DE64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64" w:rsidRPr="009041E5" w:rsidRDefault="00061564" w:rsidP="001816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64" w:rsidRPr="009041E5" w:rsidRDefault="00D8416E" w:rsidP="00D8416E">
            <w:pPr>
              <w:rPr>
                <w:sz w:val="20"/>
                <w:szCs w:val="20"/>
              </w:rPr>
            </w:pPr>
            <w:r w:rsidRPr="00D8416E">
              <w:rPr>
                <w:sz w:val="20"/>
                <w:szCs w:val="20"/>
              </w:rPr>
              <w:t>За отчетный период</w:t>
            </w:r>
            <w:r w:rsidR="00D6525D">
              <w:rPr>
                <w:sz w:val="20"/>
                <w:szCs w:val="20"/>
              </w:rPr>
              <w:t xml:space="preserve"> 6</w:t>
            </w:r>
            <w:r w:rsidRPr="00D8416E">
              <w:rPr>
                <w:sz w:val="20"/>
                <w:szCs w:val="20"/>
              </w:rPr>
              <w:t xml:space="preserve"> гражданам, удостоенным звания "Почетный гражданин города Пыть-Яха"</w:t>
            </w:r>
            <w:r w:rsidR="00424DCE">
              <w:rPr>
                <w:sz w:val="20"/>
                <w:szCs w:val="20"/>
              </w:rPr>
              <w:t>,</w:t>
            </w:r>
            <w:r w:rsidR="00D6525D">
              <w:rPr>
                <w:sz w:val="20"/>
                <w:szCs w:val="20"/>
              </w:rPr>
              <w:t xml:space="preserve"> произведена </w:t>
            </w:r>
            <w:r w:rsidR="004B66FB">
              <w:rPr>
                <w:sz w:val="20"/>
                <w:szCs w:val="20"/>
              </w:rPr>
              <w:t>ежемесячная</w:t>
            </w:r>
            <w:r w:rsidRPr="00D8416E">
              <w:rPr>
                <w:sz w:val="20"/>
                <w:szCs w:val="20"/>
              </w:rPr>
              <w:t xml:space="preserve"> денежн</w:t>
            </w:r>
            <w:r w:rsidR="004B66FB">
              <w:rPr>
                <w:sz w:val="20"/>
                <w:szCs w:val="20"/>
              </w:rPr>
              <w:t>ая</w:t>
            </w:r>
            <w:r w:rsidRPr="00D8416E">
              <w:rPr>
                <w:sz w:val="20"/>
                <w:szCs w:val="20"/>
              </w:rPr>
              <w:t xml:space="preserve"> выплат</w:t>
            </w:r>
            <w:r w:rsidR="004B66FB">
              <w:rPr>
                <w:sz w:val="20"/>
                <w:szCs w:val="20"/>
              </w:rPr>
              <w:t>а</w:t>
            </w:r>
            <w:r w:rsidRPr="00D8416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 размере 3 тыс. руб. за</w:t>
            </w:r>
            <w:r w:rsidRPr="00D8416E">
              <w:rPr>
                <w:sz w:val="20"/>
                <w:szCs w:val="20"/>
              </w:rPr>
              <w:t xml:space="preserve"> </w:t>
            </w:r>
            <w:r w:rsidR="00DE6432">
              <w:rPr>
                <w:sz w:val="20"/>
                <w:szCs w:val="20"/>
              </w:rPr>
              <w:t>февраль</w:t>
            </w:r>
            <w:r w:rsidRPr="00D8416E">
              <w:rPr>
                <w:sz w:val="20"/>
                <w:szCs w:val="20"/>
              </w:rPr>
              <w:t xml:space="preserve"> - </w:t>
            </w:r>
            <w:r w:rsidR="000A2465">
              <w:rPr>
                <w:sz w:val="20"/>
                <w:szCs w:val="20"/>
              </w:rPr>
              <w:t>сентябрь</w:t>
            </w:r>
            <w:r w:rsidRPr="00D8416E">
              <w:rPr>
                <w:sz w:val="20"/>
                <w:szCs w:val="20"/>
              </w:rPr>
              <w:t xml:space="preserve"> 202</w:t>
            </w:r>
            <w:r w:rsidR="00DE6432">
              <w:rPr>
                <w:sz w:val="20"/>
                <w:szCs w:val="20"/>
              </w:rPr>
              <w:t>1, выплата за январь произведена в декабре 2020 года.</w:t>
            </w:r>
            <w:r w:rsidR="00D6525D">
              <w:rPr>
                <w:sz w:val="20"/>
                <w:szCs w:val="20"/>
              </w:rPr>
              <w:t xml:space="preserve"> </w:t>
            </w:r>
            <w:r w:rsidR="004C78D9">
              <w:rPr>
                <w:sz w:val="20"/>
                <w:szCs w:val="20"/>
              </w:rPr>
              <w:t xml:space="preserve">16 гражданам произведена ежегодная единовременная выплата в размере 10 тыс. руб. </w:t>
            </w:r>
          </w:p>
        </w:tc>
      </w:tr>
      <w:tr w:rsidR="00605B60" w:rsidRPr="009041E5" w:rsidTr="00605B6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041E5" w:rsidRDefault="00D52EBE" w:rsidP="001816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041E5" w:rsidRDefault="00605B60" w:rsidP="00181679">
            <w:pPr>
              <w:rPr>
                <w:sz w:val="20"/>
                <w:szCs w:val="20"/>
              </w:rPr>
            </w:pPr>
            <w:r w:rsidRPr="009041E5">
              <w:rPr>
                <w:sz w:val="20"/>
                <w:szCs w:val="20"/>
              </w:rPr>
              <w:t>Количество получателей льготы на оплату стоимости одной помывки в городской бане</w:t>
            </w:r>
            <w:r w:rsidR="0054584D">
              <w:rPr>
                <w:sz w:val="20"/>
                <w:szCs w:val="20"/>
              </w:rPr>
              <w:t>, чел.</w:t>
            </w:r>
            <w:r w:rsidRPr="009041E5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0876AE" w:rsidRDefault="007973A7" w:rsidP="000876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0876AE" w:rsidRDefault="007973A7" w:rsidP="00825C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7 905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0876AE" w:rsidRDefault="007973A7" w:rsidP="00825C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60" w:rsidRPr="009041E5" w:rsidRDefault="00605B60" w:rsidP="00181679">
            <w:pPr>
              <w:rPr>
                <w:sz w:val="20"/>
                <w:szCs w:val="20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3B31E1" w:rsidRDefault="00061564" w:rsidP="004B61AF">
            <w:pPr>
              <w:rPr>
                <w:sz w:val="20"/>
                <w:szCs w:val="20"/>
              </w:rPr>
            </w:pPr>
            <w:r w:rsidRPr="003B31E1">
              <w:rPr>
                <w:sz w:val="20"/>
                <w:szCs w:val="20"/>
              </w:rPr>
              <w:t xml:space="preserve">По состоянию на </w:t>
            </w:r>
            <w:r w:rsidR="004B61AF">
              <w:rPr>
                <w:sz w:val="20"/>
                <w:szCs w:val="20"/>
              </w:rPr>
              <w:t>31</w:t>
            </w:r>
            <w:r w:rsidRPr="003B31E1">
              <w:rPr>
                <w:sz w:val="20"/>
                <w:szCs w:val="20"/>
              </w:rPr>
              <w:t>.</w:t>
            </w:r>
            <w:r w:rsidR="004B61AF">
              <w:rPr>
                <w:sz w:val="20"/>
                <w:szCs w:val="20"/>
              </w:rPr>
              <w:t>12</w:t>
            </w:r>
            <w:r w:rsidR="00605B60" w:rsidRPr="003B31E1">
              <w:rPr>
                <w:sz w:val="20"/>
                <w:szCs w:val="20"/>
              </w:rPr>
              <w:t>.20</w:t>
            </w:r>
            <w:r w:rsidRPr="003B31E1">
              <w:rPr>
                <w:sz w:val="20"/>
                <w:szCs w:val="20"/>
              </w:rPr>
              <w:t>2</w:t>
            </w:r>
            <w:r w:rsidR="00D6525D" w:rsidRPr="003B31E1">
              <w:rPr>
                <w:sz w:val="20"/>
                <w:szCs w:val="20"/>
              </w:rPr>
              <w:t>1</w:t>
            </w:r>
            <w:r w:rsidR="00605B60" w:rsidRPr="003B31E1">
              <w:rPr>
                <w:sz w:val="20"/>
                <w:szCs w:val="20"/>
              </w:rPr>
              <w:t xml:space="preserve"> году </w:t>
            </w:r>
            <w:r w:rsidR="004B61AF">
              <w:rPr>
                <w:sz w:val="20"/>
                <w:szCs w:val="20"/>
              </w:rPr>
              <w:t>в отношении 7905</w:t>
            </w:r>
            <w:r w:rsidR="00605B60" w:rsidRPr="003B31E1">
              <w:rPr>
                <w:sz w:val="20"/>
                <w:szCs w:val="20"/>
              </w:rPr>
              <w:t xml:space="preserve"> получателей льготы на оплату стоимости одной помывки в городской бане </w:t>
            </w:r>
            <w:r w:rsidR="004B61AF">
              <w:rPr>
                <w:sz w:val="20"/>
                <w:szCs w:val="20"/>
              </w:rPr>
              <w:t>произведена выплата с</w:t>
            </w:r>
            <w:r w:rsidR="004B61AF" w:rsidRPr="004B61AF">
              <w:rPr>
                <w:sz w:val="20"/>
                <w:szCs w:val="20"/>
              </w:rPr>
              <w:t>убсиди</w:t>
            </w:r>
            <w:r w:rsidR="004B61AF">
              <w:rPr>
                <w:sz w:val="20"/>
                <w:szCs w:val="20"/>
              </w:rPr>
              <w:t>и</w:t>
            </w:r>
            <w:r w:rsidR="004B61AF" w:rsidRPr="004B61AF">
              <w:rPr>
                <w:sz w:val="20"/>
                <w:szCs w:val="20"/>
              </w:rPr>
              <w:t xml:space="preserve"> на возмещение недополученных доходов организациям, предоставляющим населению услуги бань по тарифам, не обеспечивающим возмещение издержек</w:t>
            </w:r>
          </w:p>
        </w:tc>
      </w:tr>
      <w:tr w:rsidR="0054584D" w:rsidRPr="009041E5" w:rsidTr="00605B6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84D" w:rsidRPr="00626A1E" w:rsidRDefault="00502A14" w:rsidP="001816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84D" w:rsidRPr="00626A1E" w:rsidRDefault="0054584D" w:rsidP="00181679">
            <w:pPr>
              <w:rPr>
                <w:sz w:val="20"/>
                <w:szCs w:val="20"/>
              </w:rPr>
            </w:pPr>
            <w:r w:rsidRPr="00626A1E">
              <w:rPr>
                <w:sz w:val="20"/>
                <w:szCs w:val="20"/>
              </w:rPr>
              <w:t>Количество подарков «Расту в Югре», врученных одному из родителей (законных представителей в связи с рождением ребенка (детей), 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84D" w:rsidRDefault="007973A7" w:rsidP="007973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  <w:p w:rsidR="007973A7" w:rsidRPr="00626A1E" w:rsidRDefault="007973A7" w:rsidP="007973A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84D" w:rsidRPr="00626A1E" w:rsidRDefault="007973A7" w:rsidP="00626A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84D" w:rsidRPr="00626A1E" w:rsidRDefault="007973A7" w:rsidP="000876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116,7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4D" w:rsidRPr="00626A1E" w:rsidRDefault="0054584D" w:rsidP="00181679">
            <w:pPr>
              <w:rPr>
                <w:sz w:val="20"/>
                <w:szCs w:val="20"/>
              </w:rPr>
            </w:pPr>
            <w:r w:rsidRPr="00626A1E">
              <w:rPr>
                <w:sz w:val="20"/>
                <w:szCs w:val="20"/>
              </w:rPr>
              <w:t xml:space="preserve">Показатель считается на конец отчетного года. 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25D" w:rsidRPr="00626A1E" w:rsidRDefault="00D6525D" w:rsidP="00D6525D">
            <w:pPr>
              <w:rPr>
                <w:sz w:val="20"/>
                <w:szCs w:val="20"/>
              </w:rPr>
            </w:pPr>
            <w:r w:rsidRPr="00626A1E">
              <w:rPr>
                <w:sz w:val="20"/>
                <w:szCs w:val="20"/>
              </w:rPr>
              <w:t>В</w:t>
            </w:r>
            <w:r w:rsidR="00D8416E" w:rsidRPr="00626A1E">
              <w:rPr>
                <w:sz w:val="20"/>
                <w:szCs w:val="20"/>
              </w:rPr>
              <w:t xml:space="preserve"> 202</w:t>
            </w:r>
            <w:r w:rsidR="003B31E1" w:rsidRPr="00626A1E">
              <w:rPr>
                <w:sz w:val="20"/>
                <w:szCs w:val="20"/>
              </w:rPr>
              <w:t>1</w:t>
            </w:r>
            <w:r w:rsidRPr="00626A1E">
              <w:rPr>
                <w:sz w:val="20"/>
                <w:szCs w:val="20"/>
              </w:rPr>
              <w:t xml:space="preserve"> выдано </w:t>
            </w:r>
            <w:r w:rsidR="0087089B">
              <w:rPr>
                <w:sz w:val="20"/>
                <w:szCs w:val="20"/>
              </w:rPr>
              <w:t>525</w:t>
            </w:r>
            <w:r w:rsidR="00626A1E" w:rsidRPr="00626A1E">
              <w:rPr>
                <w:sz w:val="20"/>
                <w:szCs w:val="20"/>
              </w:rPr>
              <w:t xml:space="preserve"> </w:t>
            </w:r>
            <w:r w:rsidR="00D8416E" w:rsidRPr="00626A1E">
              <w:rPr>
                <w:sz w:val="20"/>
                <w:szCs w:val="20"/>
              </w:rPr>
              <w:t>подарк</w:t>
            </w:r>
            <w:r w:rsidR="0087089B">
              <w:rPr>
                <w:sz w:val="20"/>
                <w:szCs w:val="20"/>
              </w:rPr>
              <w:t>ов</w:t>
            </w:r>
            <w:r w:rsidR="00D8416E" w:rsidRPr="00626A1E">
              <w:rPr>
                <w:sz w:val="20"/>
                <w:szCs w:val="20"/>
              </w:rPr>
              <w:t xml:space="preserve"> «Расту в Югре»</w:t>
            </w:r>
            <w:r w:rsidR="00D66A91">
              <w:rPr>
                <w:sz w:val="20"/>
                <w:szCs w:val="20"/>
              </w:rPr>
              <w:t>.</w:t>
            </w:r>
          </w:p>
          <w:p w:rsidR="00D52EBE" w:rsidRPr="00626A1E" w:rsidRDefault="00D52EBE" w:rsidP="00D8416E">
            <w:pPr>
              <w:rPr>
                <w:sz w:val="20"/>
                <w:szCs w:val="20"/>
              </w:rPr>
            </w:pPr>
          </w:p>
        </w:tc>
      </w:tr>
      <w:tr w:rsidR="00B4377B" w:rsidRPr="009041E5" w:rsidTr="00605B6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77B" w:rsidRPr="009041E5" w:rsidRDefault="000876AE" w:rsidP="001816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77B" w:rsidRPr="009041E5" w:rsidRDefault="00B4377B" w:rsidP="00181679">
            <w:pPr>
              <w:rPr>
                <w:sz w:val="20"/>
                <w:szCs w:val="20"/>
              </w:rPr>
            </w:pPr>
            <w:r w:rsidRPr="009041E5">
              <w:rPr>
                <w:sz w:val="20"/>
                <w:szCs w:val="20"/>
              </w:rPr>
              <w:t xml:space="preserve">Численность детей-сирот и детей, оставшихся без попечения родителей, лиц из числа детей-сирот,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</w:t>
            </w:r>
            <w:r w:rsidRPr="009041E5">
              <w:rPr>
                <w:sz w:val="20"/>
                <w:szCs w:val="20"/>
              </w:rPr>
              <w:lastRenderedPageBreak/>
              <w:t xml:space="preserve">жилых помещений, чел.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77B" w:rsidRPr="00414ABB" w:rsidRDefault="00B4377B" w:rsidP="00181679">
            <w:pPr>
              <w:jc w:val="center"/>
              <w:rPr>
                <w:sz w:val="20"/>
                <w:szCs w:val="20"/>
              </w:rPr>
            </w:pPr>
            <w:r w:rsidRPr="00414ABB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77B" w:rsidRPr="00414ABB" w:rsidRDefault="0015799D" w:rsidP="00181679">
            <w:pPr>
              <w:jc w:val="center"/>
              <w:rPr>
                <w:sz w:val="20"/>
                <w:szCs w:val="20"/>
              </w:rPr>
            </w:pPr>
            <w:r w:rsidRPr="00414ABB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77B" w:rsidRPr="00414ABB" w:rsidRDefault="007A1254" w:rsidP="000876AE">
            <w:pPr>
              <w:jc w:val="center"/>
              <w:rPr>
                <w:sz w:val="20"/>
                <w:szCs w:val="20"/>
              </w:rPr>
            </w:pPr>
            <w:r w:rsidRPr="00414ABB">
              <w:rPr>
                <w:sz w:val="20"/>
                <w:szCs w:val="20"/>
              </w:rPr>
              <w:t>0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77B" w:rsidRDefault="00B4377B" w:rsidP="00181679">
            <w:pPr>
              <w:rPr>
                <w:sz w:val="20"/>
                <w:szCs w:val="20"/>
              </w:rPr>
            </w:pPr>
            <w:r w:rsidRPr="009041E5">
              <w:rPr>
                <w:sz w:val="20"/>
                <w:szCs w:val="20"/>
              </w:rPr>
              <w:t xml:space="preserve">Численность детей-сирот и детей, оставшихся без попечения родителей, лиц из числа детей-сирот,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помещений, чел.  </w:t>
            </w:r>
          </w:p>
          <w:p w:rsidR="00B4377B" w:rsidRPr="009041E5" w:rsidRDefault="00B4377B" w:rsidP="00414A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14ABB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/</w:t>
            </w:r>
            <w:r w:rsidR="00414AB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*100)</w:t>
            </w:r>
            <w:r w:rsidRPr="009041E5">
              <w:rPr>
                <w:sz w:val="20"/>
                <w:szCs w:val="20"/>
              </w:rPr>
              <w:t xml:space="preserve"> </w:t>
            </w:r>
          </w:p>
        </w:tc>
        <w:tc>
          <w:tcPr>
            <w:tcW w:w="302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78D9" w:rsidRPr="00414ABB" w:rsidRDefault="004C78D9" w:rsidP="004C78D9">
            <w:pPr>
              <w:jc w:val="both"/>
              <w:rPr>
                <w:sz w:val="20"/>
                <w:szCs w:val="20"/>
              </w:rPr>
            </w:pPr>
            <w:r w:rsidRPr="00414ABB">
              <w:rPr>
                <w:sz w:val="20"/>
                <w:szCs w:val="20"/>
              </w:rPr>
              <w:t xml:space="preserve">По состоянию на </w:t>
            </w:r>
            <w:r w:rsidR="00414ABB">
              <w:rPr>
                <w:sz w:val="20"/>
                <w:szCs w:val="20"/>
              </w:rPr>
              <w:t>31</w:t>
            </w:r>
            <w:r w:rsidRPr="00414ABB">
              <w:rPr>
                <w:sz w:val="20"/>
                <w:szCs w:val="20"/>
              </w:rPr>
              <w:t>.</w:t>
            </w:r>
            <w:r w:rsidR="00414ABB">
              <w:rPr>
                <w:sz w:val="20"/>
                <w:szCs w:val="20"/>
              </w:rPr>
              <w:t>12</w:t>
            </w:r>
            <w:r w:rsidRPr="00414ABB">
              <w:rPr>
                <w:sz w:val="20"/>
                <w:szCs w:val="20"/>
              </w:rPr>
              <w:t xml:space="preserve">.2021 в списке на получение жилых помещений детей-сирот, детей, оставшихся без попечения родителей, и лиц из их числа состоит </w:t>
            </w:r>
            <w:r w:rsidR="00414ABB">
              <w:rPr>
                <w:sz w:val="20"/>
                <w:szCs w:val="20"/>
              </w:rPr>
              <w:t>7</w:t>
            </w:r>
            <w:r w:rsidRPr="00414ABB">
              <w:rPr>
                <w:sz w:val="20"/>
                <w:szCs w:val="20"/>
              </w:rPr>
              <w:t xml:space="preserve"> чел. </w:t>
            </w:r>
          </w:p>
          <w:p w:rsidR="004C78D9" w:rsidRPr="00414ABB" w:rsidRDefault="004C78D9" w:rsidP="004C78D9">
            <w:pPr>
              <w:jc w:val="both"/>
              <w:rPr>
                <w:rStyle w:val="markedcontent"/>
                <w:rFonts w:asciiTheme="minorHAnsi" w:hAnsiTheme="minorHAnsi" w:cstheme="minorHAnsi"/>
                <w:sz w:val="20"/>
                <w:szCs w:val="20"/>
              </w:rPr>
            </w:pPr>
            <w:r w:rsidRPr="00414ABB">
              <w:rPr>
                <w:sz w:val="20"/>
                <w:szCs w:val="20"/>
              </w:rPr>
              <w:t xml:space="preserve">20.07.2021 состоялся аукцион на приобретение жилых помещений, по итогам которого заключены муниципальные контракты на приобретение 7 жилых помещений, расположенных по адресу: </w:t>
            </w:r>
            <w:r w:rsidRPr="00414ABB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14ABB">
              <w:rPr>
                <w:rStyle w:val="markedcontent"/>
                <w:rFonts w:asciiTheme="minorHAnsi" w:hAnsiTheme="minorHAnsi" w:cstheme="minorHAnsi"/>
                <w:sz w:val="20"/>
                <w:szCs w:val="20"/>
              </w:rPr>
              <w:t>г. Пыть-</w:t>
            </w:r>
            <w:proofErr w:type="spellStart"/>
            <w:r w:rsidRPr="00414ABB">
              <w:rPr>
                <w:rStyle w:val="markedcontent"/>
                <w:rFonts w:asciiTheme="minorHAnsi" w:hAnsiTheme="minorHAnsi" w:cstheme="minorHAnsi"/>
                <w:sz w:val="20"/>
                <w:szCs w:val="20"/>
              </w:rPr>
              <w:t>Ях</w:t>
            </w:r>
            <w:proofErr w:type="spellEnd"/>
            <w:r w:rsidRPr="00414ABB">
              <w:rPr>
                <w:rStyle w:val="markedcontent"/>
                <w:rFonts w:asciiTheme="minorHAnsi" w:hAnsiTheme="minorHAnsi" w:cstheme="minorHAnsi"/>
                <w:sz w:val="20"/>
                <w:szCs w:val="20"/>
              </w:rPr>
              <w:t xml:space="preserve">, 6 </w:t>
            </w:r>
            <w:proofErr w:type="spellStart"/>
            <w:r w:rsidRPr="00414ABB">
              <w:rPr>
                <w:rStyle w:val="markedcontent"/>
                <w:rFonts w:asciiTheme="minorHAnsi" w:hAnsiTheme="minorHAnsi" w:cstheme="minorHAnsi"/>
                <w:sz w:val="20"/>
                <w:szCs w:val="20"/>
              </w:rPr>
              <w:t>мкр</w:t>
            </w:r>
            <w:proofErr w:type="spellEnd"/>
            <w:r w:rsidRPr="00414ABB">
              <w:rPr>
                <w:rStyle w:val="markedcontent"/>
                <w:rFonts w:asciiTheme="minorHAnsi" w:hAnsiTheme="minorHAnsi" w:cstheme="minorHAnsi"/>
                <w:sz w:val="20"/>
                <w:szCs w:val="20"/>
              </w:rPr>
              <w:t>. «Пионерный</w:t>
            </w:r>
            <w:proofErr w:type="gramStart"/>
            <w:r w:rsidRPr="00414ABB">
              <w:rPr>
                <w:rStyle w:val="markedcontent"/>
                <w:rFonts w:asciiTheme="minorHAnsi" w:hAnsiTheme="minorHAnsi" w:cstheme="minorHAnsi"/>
                <w:sz w:val="20"/>
                <w:szCs w:val="20"/>
              </w:rPr>
              <w:t xml:space="preserve">»,   </w:t>
            </w:r>
            <w:proofErr w:type="gramEnd"/>
            <w:r w:rsidRPr="00414ABB">
              <w:rPr>
                <w:rStyle w:val="markedcontent"/>
                <w:rFonts w:asciiTheme="minorHAnsi" w:hAnsiTheme="minorHAnsi" w:cstheme="minorHAnsi"/>
                <w:sz w:val="20"/>
                <w:szCs w:val="20"/>
              </w:rPr>
              <w:t xml:space="preserve">             ул. Магистральная, дом 49. </w:t>
            </w:r>
          </w:p>
          <w:p w:rsidR="00414ABB" w:rsidRPr="00414ABB" w:rsidRDefault="00414ABB" w:rsidP="00414ABB">
            <w:pPr>
              <w:jc w:val="both"/>
              <w:rPr>
                <w:sz w:val="20"/>
                <w:szCs w:val="20"/>
              </w:rPr>
            </w:pPr>
            <w:r w:rsidRPr="00414ABB">
              <w:rPr>
                <w:sz w:val="20"/>
                <w:szCs w:val="20"/>
              </w:rPr>
              <w:lastRenderedPageBreak/>
              <w:t>По состоянию на 31.12.2021 застройщиком направлены документы в Федеральную службу кадастра и картографии для постановки объектов на кадастровый учёт. Поставлено на кадастровый учёт три из семи объектов, подлежащих передачи в муниципальную собственность, с целью дальнейшего обеспечения жилыми помещениями выше указанных лиц.</w:t>
            </w:r>
          </w:p>
          <w:p w:rsidR="00414ABB" w:rsidRPr="002911D5" w:rsidRDefault="00414ABB" w:rsidP="00414ABB">
            <w:pPr>
              <w:jc w:val="both"/>
              <w:rPr>
                <w:sz w:val="20"/>
                <w:szCs w:val="20"/>
                <w:lang w:eastAsia="ru-RU"/>
              </w:rPr>
            </w:pPr>
            <w:r w:rsidRPr="00414ABB">
              <w:rPr>
                <w:sz w:val="20"/>
                <w:szCs w:val="20"/>
              </w:rPr>
              <w:t>Предельный сро</w:t>
            </w:r>
            <w:r>
              <w:rPr>
                <w:sz w:val="20"/>
                <w:szCs w:val="20"/>
              </w:rPr>
              <w:t>к предоставления жилых помещений</w:t>
            </w:r>
            <w:r w:rsidRPr="00414ABB">
              <w:rPr>
                <w:sz w:val="20"/>
                <w:szCs w:val="20"/>
              </w:rPr>
              <w:t xml:space="preserve"> запланирован не позднее 30 января 2022 г</w:t>
            </w:r>
            <w:r>
              <w:rPr>
                <w:sz w:val="20"/>
                <w:szCs w:val="20"/>
              </w:rPr>
              <w:t>.</w:t>
            </w:r>
          </w:p>
          <w:p w:rsidR="00B4377B" w:rsidRPr="009041E5" w:rsidRDefault="00B4377B" w:rsidP="00424DCE">
            <w:pPr>
              <w:jc w:val="both"/>
              <w:rPr>
                <w:sz w:val="20"/>
                <w:szCs w:val="20"/>
              </w:rPr>
            </w:pPr>
          </w:p>
        </w:tc>
      </w:tr>
      <w:tr w:rsidR="00B4377B" w:rsidRPr="009041E5" w:rsidTr="00605B6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77B" w:rsidRDefault="00B4377B" w:rsidP="00D52EB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77B" w:rsidRPr="00D52EBE" w:rsidRDefault="00B4377B" w:rsidP="00D52E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52EBE">
              <w:rPr>
                <w:rFonts w:ascii="Times New Roman" w:hAnsi="Times New Roman" w:cs="Times New Roman"/>
              </w:rPr>
              <w:t xml:space="preserve">Доля использованных средств субсидии, передаваемой из бюджета автономного округа бюджету </w:t>
            </w:r>
            <w:proofErr w:type="spellStart"/>
            <w:r w:rsidRPr="00D52EBE">
              <w:rPr>
                <w:rFonts w:ascii="Times New Roman" w:hAnsi="Times New Roman" w:cs="Times New Roman"/>
              </w:rPr>
              <w:t>м.о</w:t>
            </w:r>
            <w:proofErr w:type="spellEnd"/>
            <w:r w:rsidRPr="00D52EBE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52EBE">
              <w:rPr>
                <w:rFonts w:ascii="Times New Roman" w:hAnsi="Times New Roman" w:cs="Times New Roman"/>
              </w:rPr>
              <w:t>г.о</w:t>
            </w:r>
            <w:proofErr w:type="spellEnd"/>
            <w:r w:rsidRPr="00D52EBE">
              <w:rPr>
                <w:rFonts w:ascii="Times New Roman" w:hAnsi="Times New Roman" w:cs="Times New Roman"/>
              </w:rPr>
              <w:t>. г. Пыть-Ях на обеспечение жилыми помещениями специализированного жилищного фонда по договорам найма специализированных жилых помещений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77B" w:rsidRPr="00D52EBE" w:rsidRDefault="00B4377B" w:rsidP="00D52EBE">
            <w:pPr>
              <w:jc w:val="center"/>
              <w:rPr>
                <w:sz w:val="20"/>
                <w:szCs w:val="20"/>
              </w:rPr>
            </w:pPr>
            <w:r w:rsidRPr="00D52EBE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77B" w:rsidRPr="00D52EBE" w:rsidRDefault="00E65C97" w:rsidP="00D52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77B" w:rsidRPr="00D52EBE" w:rsidRDefault="00E65C97" w:rsidP="00D52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77B" w:rsidRPr="00D52EBE" w:rsidRDefault="00B4377B" w:rsidP="00D52EBE">
            <w:pPr>
              <w:rPr>
                <w:sz w:val="20"/>
                <w:szCs w:val="20"/>
              </w:rPr>
            </w:pPr>
            <w:r w:rsidRPr="00D52EBE">
              <w:rPr>
                <w:sz w:val="20"/>
                <w:szCs w:val="20"/>
              </w:rPr>
              <w:t>Расчет показателя производится путем соотношения фактически произведенных расходов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за отчетный период к утвержденным объемам бюджетных ассигнований, в процентном выражении.</w:t>
            </w:r>
          </w:p>
          <w:p w:rsidR="00B4377B" w:rsidRPr="00D52EBE" w:rsidRDefault="00B4377B" w:rsidP="00D52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0A7549" w:rsidRPr="000A7549">
              <w:rPr>
                <w:sz w:val="20"/>
                <w:szCs w:val="20"/>
              </w:rPr>
              <w:t xml:space="preserve">13308,4 </w:t>
            </w:r>
            <w:r>
              <w:rPr>
                <w:sz w:val="20"/>
                <w:szCs w:val="20"/>
              </w:rPr>
              <w:t>тыс. руб./</w:t>
            </w:r>
            <w:r>
              <w:t xml:space="preserve"> </w:t>
            </w:r>
            <w:r w:rsidR="000A7549" w:rsidRPr="000A7549">
              <w:rPr>
                <w:sz w:val="20"/>
                <w:szCs w:val="20"/>
              </w:rPr>
              <w:t xml:space="preserve">13308,4 </w:t>
            </w:r>
            <w:r>
              <w:rPr>
                <w:sz w:val="20"/>
                <w:szCs w:val="20"/>
              </w:rPr>
              <w:t>тыс. руб.*100)</w:t>
            </w:r>
          </w:p>
        </w:tc>
        <w:tc>
          <w:tcPr>
            <w:tcW w:w="30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377B" w:rsidRPr="009041E5" w:rsidRDefault="00B4377B" w:rsidP="00D52EBE">
            <w:pPr>
              <w:jc w:val="both"/>
              <w:rPr>
                <w:sz w:val="20"/>
                <w:szCs w:val="20"/>
              </w:rPr>
            </w:pPr>
          </w:p>
        </w:tc>
      </w:tr>
      <w:tr w:rsidR="002F61F6" w:rsidRPr="009041E5" w:rsidTr="00234686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1F6" w:rsidRDefault="002F61F6" w:rsidP="002F61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1F6" w:rsidRPr="006E4D92" w:rsidRDefault="002F61F6" w:rsidP="002F61F6">
            <w:pPr>
              <w:jc w:val="both"/>
              <w:rPr>
                <w:sz w:val="20"/>
                <w:szCs w:val="20"/>
              </w:rPr>
            </w:pPr>
            <w:r w:rsidRPr="006E4D92">
              <w:rPr>
                <w:sz w:val="20"/>
                <w:szCs w:val="20"/>
              </w:rPr>
              <w:t>Доля несовершеннолетних, находящихся в социально опасном положении, совершивших противоправные деяния (преступления, общественно опасные деяния), в общем количестве несовершеннолетних, признанных находящимися в социально опасном положении, в отчетном периоде,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1F6" w:rsidRPr="006E4D92" w:rsidRDefault="007973A7" w:rsidP="002F61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1F6" w:rsidRPr="005917E4" w:rsidRDefault="007973A7" w:rsidP="002F61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1F6" w:rsidRPr="005917E4" w:rsidRDefault="007973A7" w:rsidP="002F61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F6" w:rsidRDefault="002F61F6" w:rsidP="002F61F6">
            <w:pPr>
              <w:jc w:val="both"/>
              <w:rPr>
                <w:sz w:val="20"/>
                <w:szCs w:val="20"/>
              </w:rPr>
            </w:pPr>
            <w:r w:rsidRPr="006E4D92">
              <w:rPr>
                <w:sz w:val="20"/>
                <w:szCs w:val="20"/>
              </w:rPr>
              <w:t xml:space="preserve">Расчет показателя производится по формуле: </w:t>
            </w:r>
            <w:r w:rsidRPr="006E4D92">
              <w:rPr>
                <w:sz w:val="20"/>
                <w:szCs w:val="20"/>
                <w:lang w:val="en-US"/>
              </w:rPr>
              <w:t>D</w:t>
            </w:r>
            <w:r w:rsidRPr="006E4D92">
              <w:rPr>
                <w:sz w:val="20"/>
                <w:szCs w:val="20"/>
              </w:rPr>
              <w:t>_</w:t>
            </w:r>
            <w:proofErr w:type="spellStart"/>
            <w:r w:rsidRPr="006E4D92">
              <w:rPr>
                <w:sz w:val="20"/>
                <w:szCs w:val="20"/>
              </w:rPr>
              <w:t>нессоппрес</w:t>
            </w:r>
            <w:proofErr w:type="spellEnd"/>
            <w:r w:rsidRPr="006E4D92">
              <w:rPr>
                <w:sz w:val="20"/>
                <w:szCs w:val="20"/>
              </w:rPr>
              <w:t xml:space="preserve"> = (количество несовершеннолетних, находящихся в социально опасном положении, совершивших противоправные деяния) / (количество несовершенно летних, находящихся в социально опасном положении, в отчетном периоде) *100.</w:t>
            </w:r>
          </w:p>
          <w:p w:rsidR="002F61F6" w:rsidRPr="006E4D92" w:rsidRDefault="002F61F6" w:rsidP="002F61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  чел./19 чел.*100)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1F6" w:rsidRPr="005917E4" w:rsidRDefault="002F61F6" w:rsidP="002F61F6">
            <w:pPr>
              <w:jc w:val="both"/>
              <w:rPr>
                <w:sz w:val="20"/>
                <w:szCs w:val="20"/>
              </w:rPr>
            </w:pPr>
            <w:r w:rsidRPr="006E4D92">
              <w:rPr>
                <w:sz w:val="20"/>
                <w:szCs w:val="20"/>
              </w:rPr>
              <w:t xml:space="preserve"> </w:t>
            </w:r>
            <w:r w:rsidRPr="005917E4">
              <w:rPr>
                <w:sz w:val="20"/>
                <w:szCs w:val="20"/>
              </w:rPr>
              <w:t xml:space="preserve">Обратный показатель. Доля несовершеннолетних, находящихся в социально опасном положении, совершивших повторные противоправные деяния не должна превышать </w:t>
            </w:r>
            <w:r w:rsidR="007973A7">
              <w:rPr>
                <w:sz w:val="20"/>
                <w:szCs w:val="20"/>
              </w:rPr>
              <w:t>0</w:t>
            </w:r>
            <w:r w:rsidRPr="005917E4">
              <w:rPr>
                <w:sz w:val="20"/>
                <w:szCs w:val="20"/>
              </w:rPr>
              <w:t xml:space="preserve"> %.</w:t>
            </w:r>
          </w:p>
          <w:p w:rsidR="002F61F6" w:rsidRPr="006E4D92" w:rsidRDefault="002F61F6" w:rsidP="0087089B">
            <w:pPr>
              <w:jc w:val="both"/>
              <w:rPr>
                <w:sz w:val="20"/>
                <w:szCs w:val="20"/>
              </w:rPr>
            </w:pPr>
            <w:r w:rsidRPr="005917E4">
              <w:rPr>
                <w:sz w:val="20"/>
                <w:szCs w:val="20"/>
              </w:rPr>
              <w:t xml:space="preserve">По состоянию на </w:t>
            </w:r>
            <w:r w:rsidR="0087089B">
              <w:rPr>
                <w:sz w:val="20"/>
                <w:szCs w:val="20"/>
              </w:rPr>
              <w:t>31</w:t>
            </w:r>
            <w:r w:rsidR="004C78D9">
              <w:rPr>
                <w:sz w:val="20"/>
                <w:szCs w:val="20"/>
              </w:rPr>
              <w:t>.</w:t>
            </w:r>
            <w:r w:rsidR="007973A7">
              <w:rPr>
                <w:sz w:val="20"/>
                <w:szCs w:val="20"/>
              </w:rPr>
              <w:t>1</w:t>
            </w:r>
            <w:r w:rsidR="0087089B">
              <w:rPr>
                <w:sz w:val="20"/>
                <w:szCs w:val="20"/>
              </w:rPr>
              <w:t>2</w:t>
            </w:r>
            <w:r w:rsidRPr="005917E4">
              <w:rPr>
                <w:sz w:val="20"/>
                <w:szCs w:val="20"/>
              </w:rPr>
              <w:t>.202</w:t>
            </w:r>
            <w:r w:rsidR="0087089B">
              <w:rPr>
                <w:sz w:val="20"/>
                <w:szCs w:val="20"/>
              </w:rPr>
              <w:t>1</w:t>
            </w:r>
            <w:r w:rsidRPr="005917E4">
              <w:rPr>
                <w:sz w:val="20"/>
                <w:szCs w:val="20"/>
              </w:rPr>
              <w:t xml:space="preserve"> г. отделом по осуществлению деятельности территориальной комиссии по делам несовершеннолетних и защите их прав </w:t>
            </w:r>
            <w:r w:rsidR="007973A7">
              <w:rPr>
                <w:sz w:val="20"/>
                <w:szCs w:val="20"/>
              </w:rPr>
              <w:t>нес</w:t>
            </w:r>
            <w:r w:rsidRPr="005917E4">
              <w:rPr>
                <w:sz w:val="20"/>
                <w:szCs w:val="20"/>
              </w:rPr>
              <w:t>овершеннолетни</w:t>
            </w:r>
            <w:r w:rsidR="007973A7">
              <w:rPr>
                <w:sz w:val="20"/>
                <w:szCs w:val="20"/>
              </w:rPr>
              <w:t>е</w:t>
            </w:r>
            <w:r w:rsidRPr="005917E4">
              <w:rPr>
                <w:sz w:val="20"/>
                <w:szCs w:val="20"/>
              </w:rPr>
              <w:t xml:space="preserve"> </w:t>
            </w:r>
            <w:r w:rsidR="007973A7">
              <w:rPr>
                <w:sz w:val="20"/>
                <w:szCs w:val="20"/>
              </w:rPr>
              <w:t>дети</w:t>
            </w:r>
            <w:r w:rsidRPr="005917E4">
              <w:rPr>
                <w:sz w:val="20"/>
                <w:szCs w:val="20"/>
              </w:rPr>
              <w:t xml:space="preserve"> повторно совершивши</w:t>
            </w:r>
            <w:r w:rsidR="007973A7">
              <w:rPr>
                <w:sz w:val="20"/>
                <w:szCs w:val="20"/>
              </w:rPr>
              <w:t>е</w:t>
            </w:r>
            <w:r w:rsidRPr="005917E4">
              <w:rPr>
                <w:sz w:val="20"/>
                <w:szCs w:val="20"/>
              </w:rPr>
              <w:t xml:space="preserve"> противоправные деяния</w:t>
            </w:r>
            <w:r w:rsidR="007973A7">
              <w:rPr>
                <w:sz w:val="20"/>
                <w:szCs w:val="20"/>
              </w:rPr>
              <w:t xml:space="preserve"> не выявлялись</w:t>
            </w:r>
            <w:r w:rsidRPr="005917E4">
              <w:rPr>
                <w:sz w:val="20"/>
                <w:szCs w:val="20"/>
              </w:rPr>
              <w:t>.</w:t>
            </w:r>
          </w:p>
        </w:tc>
      </w:tr>
      <w:tr w:rsidR="00D52EBE" w:rsidRPr="009041E5" w:rsidTr="00E6031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EBE" w:rsidRDefault="00D52EBE" w:rsidP="00D52EB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EBE" w:rsidRPr="006E4D92" w:rsidRDefault="00D52EBE" w:rsidP="00D52EBE">
            <w:pPr>
              <w:jc w:val="both"/>
              <w:rPr>
                <w:sz w:val="20"/>
                <w:szCs w:val="20"/>
              </w:rPr>
            </w:pPr>
            <w:r w:rsidRPr="006E4D92">
              <w:rPr>
                <w:sz w:val="20"/>
                <w:szCs w:val="20"/>
              </w:rPr>
              <w:t xml:space="preserve">Доля детей-сирот и детей, оставшихся без попечения родителей, воспитывающихся в семьях граждан, от общей численности детей-сирот и детей, оставшихся без попечения родителей, выявленных на территории </w:t>
            </w:r>
            <w:proofErr w:type="spellStart"/>
            <w:r w:rsidRPr="006E4D92">
              <w:rPr>
                <w:sz w:val="20"/>
                <w:szCs w:val="20"/>
              </w:rPr>
              <w:t>м.о.г.о.г</w:t>
            </w:r>
            <w:proofErr w:type="spellEnd"/>
            <w:r w:rsidRPr="006E4D92">
              <w:rPr>
                <w:sz w:val="20"/>
                <w:szCs w:val="20"/>
              </w:rPr>
              <w:t>. Пыть-</w:t>
            </w:r>
            <w:proofErr w:type="gramStart"/>
            <w:r w:rsidRPr="006E4D92">
              <w:rPr>
                <w:sz w:val="20"/>
                <w:szCs w:val="20"/>
              </w:rPr>
              <w:t>Ях  (</w:t>
            </w:r>
            <w:proofErr w:type="gramEnd"/>
            <w:r w:rsidRPr="006E4D92">
              <w:rPr>
                <w:sz w:val="20"/>
                <w:szCs w:val="20"/>
              </w:rPr>
              <w:t>%)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EBE" w:rsidRPr="006E4D92" w:rsidRDefault="00D52EBE" w:rsidP="00D52EBE">
            <w:pPr>
              <w:jc w:val="center"/>
              <w:rPr>
                <w:sz w:val="20"/>
                <w:szCs w:val="20"/>
              </w:rPr>
            </w:pPr>
            <w:r w:rsidRPr="006E4D92">
              <w:rPr>
                <w:sz w:val="20"/>
                <w:szCs w:val="20"/>
              </w:rPr>
              <w:t>100</w:t>
            </w:r>
          </w:p>
          <w:p w:rsidR="00D52EBE" w:rsidRPr="006E4D92" w:rsidRDefault="00D52EBE" w:rsidP="00D52EBE">
            <w:pPr>
              <w:jc w:val="center"/>
              <w:rPr>
                <w:sz w:val="20"/>
                <w:szCs w:val="20"/>
              </w:rPr>
            </w:pPr>
          </w:p>
          <w:p w:rsidR="00D52EBE" w:rsidRPr="006E4D92" w:rsidRDefault="00D52EBE" w:rsidP="00D52E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EBE" w:rsidRPr="006E4D92" w:rsidRDefault="0015799D" w:rsidP="00D52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EBE" w:rsidRPr="006E4D92" w:rsidRDefault="0015799D" w:rsidP="000876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D52EBE" w:rsidRPr="006E4D9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BE" w:rsidRPr="006E4D92" w:rsidRDefault="00D52EBE" w:rsidP="00D52EBE">
            <w:pPr>
              <w:rPr>
                <w:sz w:val="20"/>
                <w:szCs w:val="20"/>
              </w:rPr>
            </w:pPr>
            <w:r w:rsidRPr="006E4D92">
              <w:rPr>
                <w:sz w:val="20"/>
                <w:szCs w:val="20"/>
              </w:rPr>
              <w:t>Показатель рассчитывается путем соотношения численности детей-сирот и детей, оставшихся без попечения родителей, воспитывающихся в семьях усыновителей, опекунов, попечителей, приемных родителей, на отчетный период к числу детей-сирот и детей, оставшихся без попечения родителей, состоящих на учете в отделе опеки и попечительства администрации города Пыть-Яха, в том числе устроенных в организации для детей-сирот и детей, оставшихся без попечения родителей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254" w:rsidRPr="006E4D92" w:rsidRDefault="000A7549" w:rsidP="0087089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учете в отделе опеки и попечительства состоит </w:t>
            </w:r>
            <w:r w:rsidR="0087089B">
              <w:rPr>
                <w:sz w:val="20"/>
                <w:szCs w:val="20"/>
              </w:rPr>
              <w:t>196</w:t>
            </w:r>
            <w:r w:rsidR="004C78D9">
              <w:rPr>
                <w:sz w:val="20"/>
                <w:szCs w:val="20"/>
              </w:rPr>
              <w:t xml:space="preserve"> детей</w:t>
            </w:r>
            <w:r>
              <w:rPr>
                <w:sz w:val="20"/>
                <w:szCs w:val="20"/>
              </w:rPr>
              <w:t xml:space="preserve">, относящегося к категории детей сирот и детей, оставшиеся без попечения родителей. </w:t>
            </w:r>
            <w:r w:rsidRPr="001C2E2C">
              <w:rPr>
                <w:sz w:val="20"/>
                <w:szCs w:val="20"/>
              </w:rPr>
              <w:t>Все выявленные дети – сироты, дети, оставшиеся без попечения родителей, устроены в семьи</w:t>
            </w:r>
            <w:r>
              <w:rPr>
                <w:sz w:val="20"/>
                <w:szCs w:val="20"/>
              </w:rPr>
              <w:t>.</w:t>
            </w:r>
          </w:p>
        </w:tc>
      </w:tr>
      <w:tr w:rsidR="00A915CE" w:rsidRPr="009041E5" w:rsidTr="00E6031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5CE" w:rsidRDefault="00A915CE" w:rsidP="00D52EB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5CE" w:rsidRPr="001E2420" w:rsidRDefault="001E2420" w:rsidP="00D52EBE">
            <w:pPr>
              <w:jc w:val="both"/>
              <w:rPr>
                <w:sz w:val="20"/>
                <w:szCs w:val="20"/>
              </w:rPr>
            </w:pPr>
            <w:r w:rsidRPr="001E2420">
              <w:rPr>
                <w:sz w:val="20"/>
                <w:szCs w:val="20"/>
              </w:rPr>
              <w:t>Количество спортивных площадок и уличных тренажеров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5CE" w:rsidRPr="006E4D92" w:rsidRDefault="001E2420" w:rsidP="00D52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5CE" w:rsidRDefault="002D6D76" w:rsidP="00D52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5CE" w:rsidRDefault="002D6D76" w:rsidP="000876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5CE" w:rsidRPr="006E4D92" w:rsidRDefault="00A915CE" w:rsidP="00D52EBE">
            <w:pPr>
              <w:rPr>
                <w:sz w:val="20"/>
                <w:szCs w:val="20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5CE" w:rsidRDefault="00A915CE" w:rsidP="004C78D9">
            <w:pPr>
              <w:jc w:val="both"/>
              <w:rPr>
                <w:sz w:val="20"/>
                <w:szCs w:val="20"/>
              </w:rPr>
            </w:pPr>
          </w:p>
        </w:tc>
      </w:tr>
      <w:tr w:rsidR="000A7549" w:rsidRPr="009041E5" w:rsidTr="00E6031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549" w:rsidRPr="00003DED" w:rsidRDefault="000A7549" w:rsidP="00D52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549" w:rsidRPr="00003DED" w:rsidRDefault="000A7549" w:rsidP="00D52EBE">
            <w:pPr>
              <w:jc w:val="both"/>
              <w:rPr>
                <w:sz w:val="20"/>
                <w:szCs w:val="20"/>
              </w:rPr>
            </w:pPr>
            <w:r w:rsidRPr="00003DED">
              <w:rPr>
                <w:sz w:val="20"/>
                <w:szCs w:val="20"/>
              </w:rPr>
              <w:t xml:space="preserve">Итого: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549" w:rsidRPr="00003DED" w:rsidRDefault="000A7549" w:rsidP="00D52E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549" w:rsidRPr="00003DED" w:rsidRDefault="000A7549" w:rsidP="00D52E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549" w:rsidRPr="00003DED" w:rsidRDefault="00414ABB" w:rsidP="000876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92,7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49" w:rsidRPr="00003DED" w:rsidRDefault="000A7549" w:rsidP="00D52EBE">
            <w:pPr>
              <w:rPr>
                <w:sz w:val="20"/>
                <w:szCs w:val="20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549" w:rsidRPr="00A15729" w:rsidRDefault="000A7549" w:rsidP="007A1254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</w:tr>
    </w:tbl>
    <w:p w:rsidR="00605B60" w:rsidRDefault="00605B60" w:rsidP="00605B60">
      <w:pPr>
        <w:tabs>
          <w:tab w:val="left" w:pos="540"/>
        </w:tabs>
        <w:jc w:val="both"/>
        <w:rPr>
          <w:sz w:val="28"/>
          <w:szCs w:val="28"/>
        </w:rPr>
      </w:pPr>
    </w:p>
    <w:p w:rsidR="007973A7" w:rsidRPr="00502A14" w:rsidRDefault="007973A7" w:rsidP="00502A14">
      <w:pPr>
        <w:ind w:firstLine="567"/>
        <w:jc w:val="both"/>
        <w:rPr>
          <w:sz w:val="26"/>
          <w:szCs w:val="26"/>
        </w:rPr>
      </w:pPr>
      <w:r w:rsidRPr="00502A14">
        <w:rPr>
          <w:sz w:val="26"/>
          <w:szCs w:val="26"/>
        </w:rPr>
        <w:lastRenderedPageBreak/>
        <w:t xml:space="preserve">3. Описание изменений в соответствующей сфере социально-экономического развития муниципального образования город Пыть-Ях по итогам года. </w:t>
      </w:r>
    </w:p>
    <w:p w:rsidR="007973A7" w:rsidRPr="00502A14" w:rsidRDefault="007973A7" w:rsidP="007973A7">
      <w:pPr>
        <w:tabs>
          <w:tab w:val="left" w:pos="540"/>
        </w:tabs>
        <w:jc w:val="both"/>
        <w:rPr>
          <w:sz w:val="26"/>
          <w:szCs w:val="26"/>
        </w:rPr>
      </w:pPr>
      <w:r w:rsidRPr="00502A14">
        <w:rPr>
          <w:sz w:val="26"/>
          <w:szCs w:val="26"/>
        </w:rPr>
        <w:tab/>
        <w:t xml:space="preserve">В 2021 году на территории г. Пыть-Ях осуществлялась реализация муниципальной программы «Социальное и демографическое развитие города Пыть-Яха» (далее по тексту – Программа), утвержденной постановлением администрации г. Пыть-Ях от 10.12.2018 №428-па. </w:t>
      </w:r>
    </w:p>
    <w:p w:rsidR="00A915CE" w:rsidRPr="00502A14" w:rsidRDefault="007973A7" w:rsidP="007973A7">
      <w:pPr>
        <w:tabs>
          <w:tab w:val="left" w:pos="540"/>
        </w:tabs>
        <w:jc w:val="both"/>
        <w:rPr>
          <w:sz w:val="26"/>
          <w:szCs w:val="26"/>
        </w:rPr>
      </w:pPr>
      <w:r w:rsidRPr="00502A14">
        <w:rPr>
          <w:sz w:val="26"/>
          <w:szCs w:val="26"/>
        </w:rPr>
        <w:tab/>
        <w:t>Муниципальная программа состоит из трех подпрограмм «Поддержка семьи, материнства и детства», «Развитие мер социальной поддержки отдельных категорий граждан», «</w:t>
      </w:r>
      <w:r w:rsidR="00A915CE" w:rsidRPr="00502A14">
        <w:rPr>
          <w:sz w:val="26"/>
          <w:szCs w:val="26"/>
        </w:rPr>
        <w:t xml:space="preserve">Укрепление общественного здоровья населения города Пыть-Яха», </w:t>
      </w:r>
      <w:r w:rsidRPr="00502A14">
        <w:rPr>
          <w:sz w:val="26"/>
          <w:szCs w:val="26"/>
        </w:rPr>
        <w:t>в которых предусмотрены мероприятия, направленные</w:t>
      </w:r>
      <w:r w:rsidR="00A915CE" w:rsidRPr="00502A14">
        <w:rPr>
          <w:sz w:val="26"/>
          <w:szCs w:val="26"/>
        </w:rPr>
        <w:t xml:space="preserve"> на:</w:t>
      </w:r>
    </w:p>
    <w:p w:rsidR="00A915CE" w:rsidRPr="00502A14" w:rsidRDefault="00A915CE" w:rsidP="007973A7">
      <w:pPr>
        <w:tabs>
          <w:tab w:val="left" w:pos="540"/>
        </w:tabs>
        <w:jc w:val="both"/>
        <w:rPr>
          <w:sz w:val="26"/>
          <w:szCs w:val="26"/>
        </w:rPr>
      </w:pPr>
      <w:r w:rsidRPr="00502A14">
        <w:rPr>
          <w:sz w:val="26"/>
          <w:szCs w:val="26"/>
        </w:rPr>
        <w:t>-</w:t>
      </w:r>
      <w:r w:rsidR="007973A7" w:rsidRPr="00502A14">
        <w:rPr>
          <w:sz w:val="26"/>
          <w:szCs w:val="26"/>
        </w:rPr>
        <w:t xml:space="preserve"> защиту прав и интересов детей, </w:t>
      </w:r>
    </w:p>
    <w:p w:rsidR="00A915CE" w:rsidRPr="00502A14" w:rsidRDefault="00A915CE" w:rsidP="007973A7">
      <w:pPr>
        <w:tabs>
          <w:tab w:val="left" w:pos="540"/>
        </w:tabs>
        <w:jc w:val="both"/>
        <w:rPr>
          <w:sz w:val="26"/>
          <w:szCs w:val="26"/>
        </w:rPr>
      </w:pPr>
      <w:r w:rsidRPr="00502A14">
        <w:rPr>
          <w:sz w:val="26"/>
          <w:szCs w:val="26"/>
        </w:rPr>
        <w:t xml:space="preserve">- </w:t>
      </w:r>
      <w:r w:rsidR="007973A7" w:rsidRPr="00502A14">
        <w:rPr>
          <w:sz w:val="26"/>
          <w:szCs w:val="26"/>
        </w:rPr>
        <w:t xml:space="preserve">повышение качества </w:t>
      </w:r>
      <w:r w:rsidRPr="00502A14">
        <w:rPr>
          <w:sz w:val="26"/>
          <w:szCs w:val="26"/>
        </w:rPr>
        <w:t xml:space="preserve">и продолжительности </w:t>
      </w:r>
      <w:r w:rsidR="007973A7" w:rsidRPr="00502A14">
        <w:rPr>
          <w:sz w:val="26"/>
          <w:szCs w:val="26"/>
        </w:rPr>
        <w:t>жизни граждан посредством предоставления им мер социальной поддержки</w:t>
      </w:r>
      <w:r w:rsidRPr="00502A14">
        <w:rPr>
          <w:sz w:val="26"/>
          <w:szCs w:val="26"/>
        </w:rPr>
        <w:t>,</w:t>
      </w:r>
    </w:p>
    <w:p w:rsidR="007973A7" w:rsidRPr="00502A14" w:rsidRDefault="00A915CE" w:rsidP="00502A14">
      <w:pPr>
        <w:tabs>
          <w:tab w:val="left" w:pos="540"/>
        </w:tabs>
        <w:ind w:firstLine="567"/>
        <w:jc w:val="both"/>
        <w:rPr>
          <w:sz w:val="26"/>
          <w:szCs w:val="26"/>
        </w:rPr>
      </w:pPr>
      <w:r w:rsidRPr="00502A14">
        <w:rPr>
          <w:rFonts w:eastAsia="Calibri"/>
          <w:color w:val="000000"/>
          <w:sz w:val="26"/>
          <w:szCs w:val="26"/>
        </w:rPr>
        <w:t>- профилактику заболеваний и формирование здорового образа жизни жителей города</w:t>
      </w:r>
      <w:r w:rsidR="007973A7" w:rsidRPr="00502A14">
        <w:rPr>
          <w:sz w:val="26"/>
          <w:szCs w:val="26"/>
        </w:rPr>
        <w:t xml:space="preserve">. </w:t>
      </w:r>
    </w:p>
    <w:p w:rsidR="009A7CCC" w:rsidRPr="00502A14" w:rsidRDefault="007973A7" w:rsidP="00502A14">
      <w:pPr>
        <w:tabs>
          <w:tab w:val="left" w:pos="540"/>
        </w:tabs>
        <w:ind w:firstLine="567"/>
        <w:jc w:val="both"/>
        <w:rPr>
          <w:sz w:val="26"/>
          <w:szCs w:val="26"/>
        </w:rPr>
      </w:pPr>
      <w:r w:rsidRPr="00502A14">
        <w:rPr>
          <w:sz w:val="26"/>
          <w:szCs w:val="26"/>
        </w:rPr>
        <w:tab/>
      </w:r>
      <w:r w:rsidRPr="00502A14">
        <w:rPr>
          <w:sz w:val="26"/>
          <w:szCs w:val="26"/>
        </w:rPr>
        <w:tab/>
        <w:t>В 20</w:t>
      </w:r>
      <w:r w:rsidR="00A915CE" w:rsidRPr="00502A14">
        <w:rPr>
          <w:sz w:val="26"/>
          <w:szCs w:val="26"/>
        </w:rPr>
        <w:t>21</w:t>
      </w:r>
      <w:r w:rsidRPr="00502A14">
        <w:rPr>
          <w:sz w:val="26"/>
          <w:szCs w:val="26"/>
        </w:rPr>
        <w:t xml:space="preserve"> году на территории г. Пыть-Ях </w:t>
      </w:r>
      <w:r w:rsidR="001E2420" w:rsidRPr="00502A14">
        <w:rPr>
          <w:sz w:val="26"/>
          <w:szCs w:val="26"/>
        </w:rPr>
        <w:t>доля</w:t>
      </w:r>
      <w:r w:rsidRPr="00502A14">
        <w:rPr>
          <w:sz w:val="26"/>
          <w:szCs w:val="26"/>
        </w:rPr>
        <w:t xml:space="preserve"> несовершеннолетних, находящихся в социально опасном положении, совершивших противоправные деяния (преступления, общественно опасные деяния), в общем количестве несовершеннолетних, признанных находящимися в социально опасном положении, </w:t>
      </w:r>
      <w:r w:rsidR="001E2420" w:rsidRPr="00502A14">
        <w:rPr>
          <w:sz w:val="26"/>
          <w:szCs w:val="26"/>
        </w:rPr>
        <w:t xml:space="preserve">снизилась </w:t>
      </w:r>
      <w:r w:rsidRPr="00502A14">
        <w:rPr>
          <w:sz w:val="26"/>
          <w:szCs w:val="26"/>
        </w:rPr>
        <w:t xml:space="preserve">с </w:t>
      </w:r>
      <w:r w:rsidR="00A915CE" w:rsidRPr="00502A14">
        <w:rPr>
          <w:sz w:val="26"/>
          <w:szCs w:val="26"/>
        </w:rPr>
        <w:t>3,4</w:t>
      </w:r>
      <w:r w:rsidRPr="00502A14">
        <w:rPr>
          <w:sz w:val="26"/>
          <w:szCs w:val="26"/>
        </w:rPr>
        <w:t xml:space="preserve">% до </w:t>
      </w:r>
      <w:r w:rsidR="00A915CE" w:rsidRPr="00502A14">
        <w:rPr>
          <w:sz w:val="26"/>
          <w:szCs w:val="26"/>
        </w:rPr>
        <w:t>0</w:t>
      </w:r>
      <w:r w:rsidRPr="00502A14">
        <w:rPr>
          <w:sz w:val="26"/>
          <w:szCs w:val="26"/>
        </w:rPr>
        <w:t xml:space="preserve"> %. </w:t>
      </w:r>
      <w:r w:rsidR="009A7CCC" w:rsidRPr="00502A14">
        <w:rPr>
          <w:sz w:val="26"/>
          <w:szCs w:val="26"/>
        </w:rPr>
        <w:t>Охват детей, переданных не родственникам (в приемные семьи, на усыновление (удочерение), под опеку (попечительство)), охваченных другими формами семейного устройства) в текущем году составил 100%. Данные факты свидетельствуют о том, что на территории г. Пыть-</w:t>
      </w:r>
      <w:proofErr w:type="spellStart"/>
      <w:r w:rsidR="009A7CCC" w:rsidRPr="00502A14">
        <w:rPr>
          <w:sz w:val="26"/>
          <w:szCs w:val="26"/>
        </w:rPr>
        <w:t>Ях</w:t>
      </w:r>
      <w:proofErr w:type="spellEnd"/>
      <w:r w:rsidR="009A7CCC" w:rsidRPr="00502A14">
        <w:rPr>
          <w:sz w:val="26"/>
          <w:szCs w:val="26"/>
        </w:rPr>
        <w:t xml:space="preserve"> эффективно проводится планомерная работа, направленная на профилактику безнадзорности и правонарушений несовершеннолетних детей, защиту прав и интересов детей- сирот, детей, оставшихся без попечения родителей.</w:t>
      </w:r>
    </w:p>
    <w:p w:rsidR="003E1ADF" w:rsidRPr="00502A14" w:rsidRDefault="007973A7" w:rsidP="00502A14">
      <w:pPr>
        <w:tabs>
          <w:tab w:val="left" w:pos="540"/>
        </w:tabs>
        <w:ind w:firstLine="567"/>
        <w:jc w:val="both"/>
        <w:rPr>
          <w:sz w:val="26"/>
          <w:szCs w:val="26"/>
        </w:rPr>
      </w:pPr>
      <w:r w:rsidRPr="00502A14">
        <w:rPr>
          <w:sz w:val="26"/>
          <w:szCs w:val="26"/>
        </w:rPr>
        <w:tab/>
        <w:t>По подпрограмме 2 «Развитие мер социальной поддержки отдельных категорий граждан» по мероприятию «Субсидия на возмещение выпадающих доходов организациям, предоставляющим населению услуги бань по тарифам, не обеспечивающим возмещение издержек» в 20</w:t>
      </w:r>
      <w:r w:rsidR="00A915CE" w:rsidRPr="00502A14">
        <w:rPr>
          <w:sz w:val="26"/>
          <w:szCs w:val="26"/>
        </w:rPr>
        <w:t>21</w:t>
      </w:r>
      <w:r w:rsidRPr="00502A14">
        <w:rPr>
          <w:sz w:val="26"/>
          <w:szCs w:val="26"/>
        </w:rPr>
        <w:t xml:space="preserve"> году по сравнению с 20</w:t>
      </w:r>
      <w:r w:rsidR="00A915CE" w:rsidRPr="00502A14">
        <w:rPr>
          <w:sz w:val="26"/>
          <w:szCs w:val="26"/>
        </w:rPr>
        <w:t>20</w:t>
      </w:r>
      <w:r w:rsidRPr="00502A14">
        <w:rPr>
          <w:sz w:val="26"/>
          <w:szCs w:val="26"/>
        </w:rPr>
        <w:t xml:space="preserve"> годом количество лиц, получивших услуги городской бани увеличилось </w:t>
      </w:r>
      <w:r w:rsidR="005C10B9" w:rsidRPr="00502A14">
        <w:rPr>
          <w:sz w:val="26"/>
          <w:szCs w:val="26"/>
        </w:rPr>
        <w:t>на</w:t>
      </w:r>
      <w:r w:rsidR="003E1ADF" w:rsidRPr="00502A14">
        <w:rPr>
          <w:sz w:val="26"/>
          <w:szCs w:val="26"/>
        </w:rPr>
        <w:t xml:space="preserve"> 3099</w:t>
      </w:r>
      <w:r w:rsidR="005C10B9" w:rsidRPr="00502A14">
        <w:rPr>
          <w:sz w:val="26"/>
          <w:szCs w:val="26"/>
        </w:rPr>
        <w:t xml:space="preserve"> </w:t>
      </w:r>
      <w:r w:rsidRPr="00502A14">
        <w:rPr>
          <w:sz w:val="26"/>
          <w:szCs w:val="26"/>
        </w:rPr>
        <w:t>чел. Это свидетельствует о то</w:t>
      </w:r>
      <w:r w:rsidR="003E1ADF" w:rsidRPr="00502A14">
        <w:rPr>
          <w:sz w:val="26"/>
          <w:szCs w:val="26"/>
        </w:rPr>
        <w:t>м, что жители г. Пыть-</w:t>
      </w:r>
      <w:proofErr w:type="spellStart"/>
      <w:r w:rsidR="003E1ADF" w:rsidRPr="00502A14">
        <w:rPr>
          <w:sz w:val="26"/>
          <w:szCs w:val="26"/>
        </w:rPr>
        <w:t>Яха</w:t>
      </w:r>
      <w:proofErr w:type="spellEnd"/>
      <w:r w:rsidR="003E1ADF" w:rsidRPr="00502A14">
        <w:rPr>
          <w:sz w:val="26"/>
          <w:szCs w:val="26"/>
        </w:rPr>
        <w:t xml:space="preserve"> </w:t>
      </w:r>
      <w:r w:rsidRPr="00502A14">
        <w:rPr>
          <w:sz w:val="26"/>
          <w:szCs w:val="26"/>
        </w:rPr>
        <w:t>ответственно относ</w:t>
      </w:r>
      <w:r w:rsidR="003E1ADF" w:rsidRPr="00502A14">
        <w:rPr>
          <w:sz w:val="26"/>
          <w:szCs w:val="26"/>
        </w:rPr>
        <w:t>я</w:t>
      </w:r>
      <w:r w:rsidRPr="00502A14">
        <w:rPr>
          <w:sz w:val="26"/>
          <w:szCs w:val="26"/>
        </w:rPr>
        <w:t xml:space="preserve">тся к своему здоровью и в качестве профилактики заболеваний охотно пользуются услугами данного учреждения. </w:t>
      </w:r>
    </w:p>
    <w:p w:rsidR="002E37FB" w:rsidRPr="00502A14" w:rsidRDefault="002E37FB" w:rsidP="002E37FB">
      <w:pPr>
        <w:autoSpaceDE w:val="0"/>
        <w:autoSpaceDN w:val="0"/>
        <w:adjustRightInd w:val="0"/>
        <w:ind w:firstLine="540"/>
        <w:jc w:val="both"/>
        <w:rPr>
          <w:spacing w:val="-2"/>
          <w:sz w:val="26"/>
          <w:szCs w:val="26"/>
        </w:rPr>
      </w:pPr>
      <w:r w:rsidRPr="00502A14">
        <w:rPr>
          <w:spacing w:val="-2"/>
          <w:sz w:val="26"/>
          <w:szCs w:val="26"/>
        </w:rPr>
        <w:t xml:space="preserve">С 2021 года неработающим пенсионерам </w:t>
      </w:r>
      <w:r w:rsidRPr="00502A14">
        <w:rPr>
          <w:sz w:val="26"/>
          <w:szCs w:val="26"/>
        </w:rPr>
        <w:t>мер</w:t>
      </w:r>
      <w:r w:rsidR="00D62518" w:rsidRPr="00502A14">
        <w:rPr>
          <w:sz w:val="26"/>
          <w:szCs w:val="26"/>
        </w:rPr>
        <w:t>ы</w:t>
      </w:r>
      <w:r w:rsidRPr="00502A14">
        <w:rPr>
          <w:sz w:val="26"/>
          <w:szCs w:val="26"/>
        </w:rPr>
        <w:t xml:space="preserve"> социальной поддержки на проезд в городском транспорте</w:t>
      </w:r>
      <w:r w:rsidR="00D62518" w:rsidRPr="00502A14">
        <w:rPr>
          <w:sz w:val="26"/>
          <w:szCs w:val="26"/>
        </w:rPr>
        <w:t xml:space="preserve"> предоставляются в виде</w:t>
      </w:r>
      <w:r w:rsidRPr="00502A14">
        <w:rPr>
          <w:spacing w:val="-2"/>
          <w:sz w:val="26"/>
          <w:szCs w:val="26"/>
        </w:rPr>
        <w:t xml:space="preserve"> прое</w:t>
      </w:r>
      <w:r w:rsidR="00D62518" w:rsidRPr="00502A14">
        <w:rPr>
          <w:spacing w:val="-2"/>
          <w:sz w:val="26"/>
          <w:szCs w:val="26"/>
        </w:rPr>
        <w:t>зда</w:t>
      </w:r>
      <w:r w:rsidRPr="00502A14">
        <w:rPr>
          <w:spacing w:val="-2"/>
          <w:sz w:val="26"/>
          <w:szCs w:val="26"/>
        </w:rPr>
        <w:t xml:space="preserve"> по социально ориентированному тарифу при условии предъявления именного удостоверения неработающего пенсионера и оплатой проезда бесконтактной электронной платежной картой (безналичной оплатой). </w:t>
      </w:r>
      <w:r w:rsidRPr="00502A14">
        <w:rPr>
          <w:sz w:val="26"/>
          <w:szCs w:val="26"/>
        </w:rPr>
        <w:t xml:space="preserve">Введение системы оплаты проезда </w:t>
      </w:r>
      <w:r w:rsidRPr="00502A14">
        <w:rPr>
          <w:spacing w:val="-2"/>
          <w:sz w:val="26"/>
          <w:szCs w:val="26"/>
        </w:rPr>
        <w:t xml:space="preserve">бесконтактной электронной платежной картой обусловлено предоставлением </w:t>
      </w:r>
      <w:r w:rsidR="00502A14" w:rsidRPr="00502A14">
        <w:rPr>
          <w:sz w:val="26"/>
          <w:szCs w:val="26"/>
        </w:rPr>
        <w:t>адресной социальной помощи слабо защищенным категориям граждан и лицам, нуждающимся в особой защите государства,</w:t>
      </w:r>
      <w:r w:rsidRPr="00502A14">
        <w:rPr>
          <w:spacing w:val="-2"/>
          <w:sz w:val="26"/>
          <w:szCs w:val="26"/>
        </w:rPr>
        <w:t xml:space="preserve"> </w:t>
      </w:r>
      <w:r w:rsidR="00502A14" w:rsidRPr="00502A14">
        <w:rPr>
          <w:spacing w:val="-2"/>
          <w:sz w:val="26"/>
          <w:szCs w:val="26"/>
        </w:rPr>
        <w:t>а также</w:t>
      </w:r>
      <w:r w:rsidRPr="00502A14">
        <w:rPr>
          <w:spacing w:val="-2"/>
          <w:sz w:val="26"/>
          <w:szCs w:val="26"/>
        </w:rPr>
        <w:t xml:space="preserve"> необходимостью учета поездок данной категорией граждан для возмещения </w:t>
      </w:r>
      <w:r w:rsidRPr="00502A14">
        <w:rPr>
          <w:sz w:val="26"/>
          <w:szCs w:val="26"/>
        </w:rPr>
        <w:t xml:space="preserve">недополученных доходов хозяйствующим субъектам, осуществляющим пассажирские перевозки по социально ориентированным тарифам. </w:t>
      </w:r>
    </w:p>
    <w:p w:rsidR="007973A7" w:rsidRPr="00502A14" w:rsidRDefault="007973A7" w:rsidP="007973A7">
      <w:pPr>
        <w:tabs>
          <w:tab w:val="left" w:pos="540"/>
        </w:tabs>
        <w:jc w:val="both"/>
        <w:rPr>
          <w:sz w:val="26"/>
          <w:szCs w:val="26"/>
        </w:rPr>
      </w:pPr>
      <w:r w:rsidRPr="00502A14">
        <w:rPr>
          <w:sz w:val="26"/>
          <w:szCs w:val="26"/>
        </w:rPr>
        <w:tab/>
        <w:t>Программа 20</w:t>
      </w:r>
      <w:r w:rsidR="003E1ADF" w:rsidRPr="00502A14">
        <w:rPr>
          <w:sz w:val="26"/>
          <w:szCs w:val="26"/>
        </w:rPr>
        <w:t>21</w:t>
      </w:r>
      <w:r w:rsidRPr="00502A14">
        <w:rPr>
          <w:sz w:val="26"/>
          <w:szCs w:val="26"/>
        </w:rPr>
        <w:t xml:space="preserve"> года является логическим продолжением программы, реализуемой в 20</w:t>
      </w:r>
      <w:r w:rsidR="003E1ADF" w:rsidRPr="00502A14">
        <w:rPr>
          <w:sz w:val="26"/>
          <w:szCs w:val="26"/>
        </w:rPr>
        <w:t>20</w:t>
      </w:r>
      <w:r w:rsidRPr="00502A14">
        <w:rPr>
          <w:sz w:val="26"/>
          <w:szCs w:val="26"/>
        </w:rPr>
        <w:t xml:space="preserve"> году и ранее. Меры социальной поддержки, реализуемые в рамках Программы на территории города Пыть-Яха, остаются востребованными у населения города.</w:t>
      </w:r>
    </w:p>
    <w:p w:rsidR="007973A7" w:rsidRPr="00502A14" w:rsidRDefault="00A1375E" w:rsidP="007973A7">
      <w:pPr>
        <w:tabs>
          <w:tab w:val="left" w:pos="540"/>
        </w:tabs>
        <w:jc w:val="both"/>
        <w:rPr>
          <w:sz w:val="26"/>
          <w:szCs w:val="26"/>
        </w:rPr>
      </w:pPr>
      <w:r w:rsidRPr="00502A14">
        <w:rPr>
          <w:sz w:val="26"/>
          <w:szCs w:val="26"/>
        </w:rPr>
        <w:t xml:space="preserve"> </w:t>
      </w:r>
    </w:p>
    <w:p w:rsidR="007973A7" w:rsidRPr="00502A14" w:rsidRDefault="007973A7" w:rsidP="00502A14">
      <w:pPr>
        <w:numPr>
          <w:ilvl w:val="0"/>
          <w:numId w:val="5"/>
        </w:numPr>
        <w:tabs>
          <w:tab w:val="left" w:pos="0"/>
        </w:tabs>
        <w:ind w:left="142" w:firstLine="425"/>
        <w:jc w:val="both"/>
        <w:rPr>
          <w:sz w:val="26"/>
          <w:szCs w:val="26"/>
        </w:rPr>
      </w:pPr>
      <w:r w:rsidRPr="00502A14">
        <w:rPr>
          <w:sz w:val="26"/>
          <w:szCs w:val="26"/>
        </w:rPr>
        <w:t>Сведения о соблюдении условий предоставления субсидий, определенных Соглашением о предоставлении субсидии из бюджета Ханты-Мансийского автономного округа – Югры бюджету муниципального образования городской округ город Пыть-</w:t>
      </w:r>
      <w:proofErr w:type="spellStart"/>
      <w:r w:rsidRPr="00502A14">
        <w:rPr>
          <w:sz w:val="26"/>
          <w:szCs w:val="26"/>
        </w:rPr>
        <w:t>Ях</w:t>
      </w:r>
      <w:proofErr w:type="spellEnd"/>
      <w:r w:rsidRPr="00502A14">
        <w:rPr>
          <w:sz w:val="26"/>
          <w:szCs w:val="26"/>
        </w:rPr>
        <w:t xml:space="preserve"> на </w:t>
      </w:r>
      <w:proofErr w:type="spellStart"/>
      <w:r w:rsidRPr="00502A14">
        <w:rPr>
          <w:sz w:val="26"/>
          <w:szCs w:val="26"/>
        </w:rPr>
        <w:t>софинансирование</w:t>
      </w:r>
      <w:proofErr w:type="spellEnd"/>
      <w:r w:rsidRPr="00502A14">
        <w:rPr>
          <w:sz w:val="26"/>
          <w:szCs w:val="26"/>
        </w:rPr>
        <w:t xml:space="preserve"> расходных обязательств мероприятий </w:t>
      </w:r>
      <w:r w:rsidRPr="00502A14">
        <w:rPr>
          <w:sz w:val="26"/>
          <w:szCs w:val="26"/>
        </w:rPr>
        <w:lastRenderedPageBreak/>
        <w:t xml:space="preserve">программы: Мероприятия подпрограммы 1 «Поддержка семьи, материнства и детства» реализуются за счет средств денежных средств, поступивших из бюджета Ханты-Мансийского автономного округа – Югры в бюджет муниципального образования городской округ город Пыть-Ях. По выше обозначенной подпрограмме </w:t>
      </w:r>
      <w:r w:rsidR="002D7B31" w:rsidRPr="00502A14">
        <w:rPr>
          <w:sz w:val="26"/>
          <w:szCs w:val="26"/>
        </w:rPr>
        <w:t>п</w:t>
      </w:r>
      <w:r w:rsidRPr="00502A14">
        <w:rPr>
          <w:sz w:val="26"/>
          <w:szCs w:val="26"/>
        </w:rPr>
        <w:t>роцент освоения денежных средств в 20</w:t>
      </w:r>
      <w:r w:rsidR="002D7B31" w:rsidRPr="00502A14">
        <w:rPr>
          <w:sz w:val="26"/>
          <w:szCs w:val="26"/>
        </w:rPr>
        <w:t>21</w:t>
      </w:r>
      <w:r w:rsidRPr="00502A14">
        <w:rPr>
          <w:sz w:val="26"/>
          <w:szCs w:val="26"/>
        </w:rPr>
        <w:t xml:space="preserve"> году составил 95,7%. </w:t>
      </w:r>
    </w:p>
    <w:p w:rsidR="007973A7" w:rsidRPr="00502A14" w:rsidRDefault="007973A7" w:rsidP="00502A14">
      <w:pPr>
        <w:numPr>
          <w:ilvl w:val="0"/>
          <w:numId w:val="5"/>
        </w:numPr>
        <w:tabs>
          <w:tab w:val="left" w:pos="540"/>
        </w:tabs>
        <w:ind w:left="142" w:firstLine="425"/>
        <w:jc w:val="both"/>
        <w:rPr>
          <w:sz w:val="26"/>
          <w:szCs w:val="26"/>
        </w:rPr>
      </w:pPr>
      <w:r w:rsidRPr="00502A14">
        <w:rPr>
          <w:sz w:val="26"/>
          <w:szCs w:val="26"/>
        </w:rPr>
        <w:t xml:space="preserve">Сведения о мерах и результатах поддержки субъектов малого и среднего предпринимательства мероприятиями муниципальной программы не предусмотрены.   </w:t>
      </w:r>
    </w:p>
    <w:p w:rsidR="00CC3C1B" w:rsidRPr="00502A14" w:rsidRDefault="00502A14" w:rsidP="00CC3C1B">
      <w:pPr>
        <w:jc w:val="both"/>
        <w:rPr>
          <w:sz w:val="26"/>
          <w:szCs w:val="26"/>
        </w:rPr>
      </w:pPr>
      <w:r w:rsidRPr="00502A14">
        <w:rPr>
          <w:sz w:val="26"/>
          <w:szCs w:val="26"/>
        </w:rPr>
        <w:t xml:space="preserve">Ответственный исполнитель </w:t>
      </w:r>
    </w:p>
    <w:p w:rsidR="00502A14" w:rsidRDefault="00502A14" w:rsidP="00502A14">
      <w:pPr>
        <w:autoSpaceDE w:val="0"/>
        <w:autoSpaceDN w:val="0"/>
        <w:adjustRightInd w:val="0"/>
        <w:spacing w:line="276" w:lineRule="auto"/>
        <w:rPr>
          <w:sz w:val="26"/>
          <w:szCs w:val="26"/>
        </w:rPr>
      </w:pPr>
    </w:p>
    <w:p w:rsidR="00502A14" w:rsidRDefault="00502A14" w:rsidP="00502A14">
      <w:pPr>
        <w:autoSpaceDE w:val="0"/>
        <w:autoSpaceDN w:val="0"/>
        <w:adjustRightInd w:val="0"/>
        <w:spacing w:line="276" w:lineRule="auto"/>
        <w:rPr>
          <w:sz w:val="26"/>
          <w:szCs w:val="26"/>
        </w:rPr>
      </w:pPr>
    </w:p>
    <w:p w:rsidR="00502A14" w:rsidRDefault="00502A14" w:rsidP="00502A14">
      <w:pPr>
        <w:autoSpaceDE w:val="0"/>
        <w:autoSpaceDN w:val="0"/>
        <w:adjustRightInd w:val="0"/>
        <w:spacing w:line="276" w:lineRule="auto"/>
        <w:rPr>
          <w:sz w:val="26"/>
          <w:szCs w:val="26"/>
        </w:rPr>
      </w:pPr>
    </w:p>
    <w:p w:rsidR="00502A14" w:rsidRDefault="00502A14" w:rsidP="00502A14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Руководитель программы: </w:t>
      </w:r>
    </w:p>
    <w:p w:rsidR="00502A14" w:rsidRDefault="00502A14" w:rsidP="00502A14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Начальник отдела по труду </w:t>
      </w:r>
    </w:p>
    <w:p w:rsidR="00502A14" w:rsidRDefault="00502A14" w:rsidP="00502A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 социальным вопросам                     _________________         И.А. </w:t>
      </w:r>
      <w:proofErr w:type="spellStart"/>
      <w:r>
        <w:rPr>
          <w:sz w:val="26"/>
          <w:szCs w:val="26"/>
        </w:rPr>
        <w:t>Слепухова</w:t>
      </w:r>
      <w:proofErr w:type="spellEnd"/>
    </w:p>
    <w:p w:rsidR="00502A14" w:rsidRDefault="00502A14" w:rsidP="00732013">
      <w:pPr>
        <w:autoSpaceDE w:val="0"/>
        <w:autoSpaceDN w:val="0"/>
        <w:adjustRightInd w:val="0"/>
        <w:rPr>
          <w:sz w:val="20"/>
          <w:szCs w:val="20"/>
        </w:rPr>
      </w:pPr>
    </w:p>
    <w:p w:rsidR="00502A14" w:rsidRDefault="00502A14" w:rsidP="00732013">
      <w:pPr>
        <w:autoSpaceDE w:val="0"/>
        <w:autoSpaceDN w:val="0"/>
        <w:adjustRightInd w:val="0"/>
        <w:rPr>
          <w:sz w:val="20"/>
          <w:szCs w:val="20"/>
        </w:rPr>
      </w:pPr>
    </w:p>
    <w:p w:rsidR="00502A14" w:rsidRDefault="00502A14" w:rsidP="00732013">
      <w:pPr>
        <w:autoSpaceDE w:val="0"/>
        <w:autoSpaceDN w:val="0"/>
        <w:adjustRightInd w:val="0"/>
        <w:rPr>
          <w:sz w:val="20"/>
          <w:szCs w:val="20"/>
        </w:rPr>
      </w:pPr>
    </w:p>
    <w:p w:rsidR="00502A14" w:rsidRDefault="00502A14" w:rsidP="00732013">
      <w:pPr>
        <w:autoSpaceDE w:val="0"/>
        <w:autoSpaceDN w:val="0"/>
        <w:adjustRightInd w:val="0"/>
        <w:rPr>
          <w:sz w:val="20"/>
          <w:szCs w:val="20"/>
        </w:rPr>
      </w:pPr>
    </w:p>
    <w:p w:rsidR="00502A14" w:rsidRDefault="00502A14" w:rsidP="00732013">
      <w:pPr>
        <w:autoSpaceDE w:val="0"/>
        <w:autoSpaceDN w:val="0"/>
        <w:adjustRightInd w:val="0"/>
        <w:rPr>
          <w:sz w:val="20"/>
          <w:szCs w:val="20"/>
        </w:rPr>
      </w:pPr>
    </w:p>
    <w:p w:rsidR="00502A14" w:rsidRDefault="00502A14" w:rsidP="00732013">
      <w:pPr>
        <w:autoSpaceDE w:val="0"/>
        <w:autoSpaceDN w:val="0"/>
        <w:adjustRightInd w:val="0"/>
        <w:rPr>
          <w:sz w:val="20"/>
          <w:szCs w:val="20"/>
        </w:rPr>
      </w:pPr>
    </w:p>
    <w:p w:rsidR="00502A14" w:rsidRDefault="00502A14" w:rsidP="00732013">
      <w:pPr>
        <w:autoSpaceDE w:val="0"/>
        <w:autoSpaceDN w:val="0"/>
        <w:adjustRightInd w:val="0"/>
        <w:rPr>
          <w:sz w:val="20"/>
          <w:szCs w:val="20"/>
        </w:rPr>
      </w:pPr>
    </w:p>
    <w:p w:rsidR="00502A14" w:rsidRDefault="00502A14" w:rsidP="00732013">
      <w:pPr>
        <w:autoSpaceDE w:val="0"/>
        <w:autoSpaceDN w:val="0"/>
        <w:adjustRightInd w:val="0"/>
        <w:rPr>
          <w:sz w:val="20"/>
          <w:szCs w:val="20"/>
        </w:rPr>
      </w:pPr>
    </w:p>
    <w:p w:rsidR="00502A14" w:rsidRDefault="00502A14" w:rsidP="00732013">
      <w:pPr>
        <w:autoSpaceDE w:val="0"/>
        <w:autoSpaceDN w:val="0"/>
        <w:adjustRightInd w:val="0"/>
        <w:rPr>
          <w:sz w:val="20"/>
          <w:szCs w:val="20"/>
        </w:rPr>
      </w:pPr>
    </w:p>
    <w:p w:rsidR="00502A14" w:rsidRDefault="00502A14" w:rsidP="00732013">
      <w:pPr>
        <w:autoSpaceDE w:val="0"/>
        <w:autoSpaceDN w:val="0"/>
        <w:adjustRightInd w:val="0"/>
        <w:rPr>
          <w:sz w:val="20"/>
          <w:szCs w:val="20"/>
        </w:rPr>
      </w:pPr>
    </w:p>
    <w:p w:rsidR="00502A14" w:rsidRDefault="00502A14" w:rsidP="00732013">
      <w:pPr>
        <w:autoSpaceDE w:val="0"/>
        <w:autoSpaceDN w:val="0"/>
        <w:adjustRightInd w:val="0"/>
        <w:rPr>
          <w:sz w:val="20"/>
          <w:szCs w:val="20"/>
        </w:rPr>
      </w:pPr>
    </w:p>
    <w:p w:rsidR="00502A14" w:rsidRDefault="00502A14" w:rsidP="00732013">
      <w:pPr>
        <w:autoSpaceDE w:val="0"/>
        <w:autoSpaceDN w:val="0"/>
        <w:adjustRightInd w:val="0"/>
        <w:rPr>
          <w:sz w:val="20"/>
          <w:szCs w:val="20"/>
        </w:rPr>
      </w:pPr>
    </w:p>
    <w:p w:rsidR="00502A14" w:rsidRDefault="00502A14" w:rsidP="00732013">
      <w:pPr>
        <w:autoSpaceDE w:val="0"/>
        <w:autoSpaceDN w:val="0"/>
        <w:adjustRightInd w:val="0"/>
        <w:rPr>
          <w:sz w:val="20"/>
          <w:szCs w:val="20"/>
        </w:rPr>
      </w:pPr>
    </w:p>
    <w:p w:rsidR="00502A14" w:rsidRDefault="00502A14" w:rsidP="00732013">
      <w:pPr>
        <w:autoSpaceDE w:val="0"/>
        <w:autoSpaceDN w:val="0"/>
        <w:adjustRightInd w:val="0"/>
        <w:rPr>
          <w:sz w:val="20"/>
          <w:szCs w:val="20"/>
        </w:rPr>
      </w:pPr>
    </w:p>
    <w:p w:rsidR="00502A14" w:rsidRDefault="00502A14" w:rsidP="00732013">
      <w:pPr>
        <w:autoSpaceDE w:val="0"/>
        <w:autoSpaceDN w:val="0"/>
        <w:adjustRightInd w:val="0"/>
        <w:rPr>
          <w:sz w:val="20"/>
          <w:szCs w:val="20"/>
        </w:rPr>
      </w:pPr>
    </w:p>
    <w:p w:rsidR="00502A14" w:rsidRDefault="00502A14" w:rsidP="00732013">
      <w:pPr>
        <w:autoSpaceDE w:val="0"/>
        <w:autoSpaceDN w:val="0"/>
        <w:adjustRightInd w:val="0"/>
        <w:rPr>
          <w:sz w:val="20"/>
          <w:szCs w:val="20"/>
        </w:rPr>
      </w:pPr>
    </w:p>
    <w:p w:rsidR="00502A14" w:rsidRDefault="00502A14" w:rsidP="00732013">
      <w:pPr>
        <w:autoSpaceDE w:val="0"/>
        <w:autoSpaceDN w:val="0"/>
        <w:adjustRightInd w:val="0"/>
        <w:rPr>
          <w:sz w:val="20"/>
          <w:szCs w:val="20"/>
        </w:rPr>
      </w:pPr>
    </w:p>
    <w:p w:rsidR="00502A14" w:rsidRDefault="00502A14" w:rsidP="00732013">
      <w:pPr>
        <w:autoSpaceDE w:val="0"/>
        <w:autoSpaceDN w:val="0"/>
        <w:adjustRightInd w:val="0"/>
        <w:rPr>
          <w:sz w:val="20"/>
          <w:szCs w:val="20"/>
        </w:rPr>
      </w:pPr>
    </w:p>
    <w:p w:rsidR="00502A14" w:rsidRDefault="00502A14" w:rsidP="00732013">
      <w:pPr>
        <w:autoSpaceDE w:val="0"/>
        <w:autoSpaceDN w:val="0"/>
        <w:adjustRightInd w:val="0"/>
        <w:rPr>
          <w:sz w:val="20"/>
          <w:szCs w:val="20"/>
        </w:rPr>
      </w:pPr>
    </w:p>
    <w:p w:rsidR="00502A14" w:rsidRDefault="00502A14" w:rsidP="00732013">
      <w:pPr>
        <w:autoSpaceDE w:val="0"/>
        <w:autoSpaceDN w:val="0"/>
        <w:adjustRightInd w:val="0"/>
        <w:rPr>
          <w:sz w:val="20"/>
          <w:szCs w:val="20"/>
        </w:rPr>
      </w:pPr>
    </w:p>
    <w:p w:rsidR="00502A14" w:rsidRDefault="00502A14" w:rsidP="00732013">
      <w:pPr>
        <w:autoSpaceDE w:val="0"/>
        <w:autoSpaceDN w:val="0"/>
        <w:adjustRightInd w:val="0"/>
        <w:rPr>
          <w:sz w:val="20"/>
          <w:szCs w:val="20"/>
        </w:rPr>
      </w:pPr>
    </w:p>
    <w:p w:rsidR="00502A14" w:rsidRDefault="00502A14" w:rsidP="00732013">
      <w:pPr>
        <w:autoSpaceDE w:val="0"/>
        <w:autoSpaceDN w:val="0"/>
        <w:adjustRightInd w:val="0"/>
        <w:rPr>
          <w:sz w:val="20"/>
          <w:szCs w:val="20"/>
        </w:rPr>
      </w:pPr>
    </w:p>
    <w:p w:rsidR="00502A14" w:rsidRDefault="00502A14" w:rsidP="00732013">
      <w:pPr>
        <w:autoSpaceDE w:val="0"/>
        <w:autoSpaceDN w:val="0"/>
        <w:adjustRightInd w:val="0"/>
        <w:rPr>
          <w:sz w:val="20"/>
          <w:szCs w:val="20"/>
        </w:rPr>
      </w:pPr>
    </w:p>
    <w:p w:rsidR="00502A14" w:rsidRDefault="00502A14" w:rsidP="00732013">
      <w:pPr>
        <w:autoSpaceDE w:val="0"/>
        <w:autoSpaceDN w:val="0"/>
        <w:adjustRightInd w:val="0"/>
        <w:rPr>
          <w:sz w:val="20"/>
          <w:szCs w:val="20"/>
        </w:rPr>
      </w:pPr>
    </w:p>
    <w:p w:rsidR="00502A14" w:rsidRDefault="00502A14" w:rsidP="00732013">
      <w:pPr>
        <w:autoSpaceDE w:val="0"/>
        <w:autoSpaceDN w:val="0"/>
        <w:adjustRightInd w:val="0"/>
        <w:rPr>
          <w:sz w:val="20"/>
          <w:szCs w:val="20"/>
        </w:rPr>
      </w:pPr>
    </w:p>
    <w:p w:rsidR="00502A14" w:rsidRDefault="00502A14" w:rsidP="00732013">
      <w:pPr>
        <w:autoSpaceDE w:val="0"/>
        <w:autoSpaceDN w:val="0"/>
        <w:adjustRightInd w:val="0"/>
        <w:rPr>
          <w:sz w:val="20"/>
          <w:szCs w:val="20"/>
        </w:rPr>
      </w:pPr>
    </w:p>
    <w:p w:rsidR="00502A14" w:rsidRDefault="00502A14" w:rsidP="00732013">
      <w:pPr>
        <w:autoSpaceDE w:val="0"/>
        <w:autoSpaceDN w:val="0"/>
        <w:adjustRightInd w:val="0"/>
        <w:rPr>
          <w:sz w:val="20"/>
          <w:szCs w:val="20"/>
        </w:rPr>
      </w:pPr>
    </w:p>
    <w:p w:rsidR="00502A14" w:rsidRDefault="00502A14" w:rsidP="00732013">
      <w:pPr>
        <w:autoSpaceDE w:val="0"/>
        <w:autoSpaceDN w:val="0"/>
        <w:adjustRightInd w:val="0"/>
        <w:rPr>
          <w:sz w:val="20"/>
          <w:szCs w:val="20"/>
        </w:rPr>
      </w:pPr>
    </w:p>
    <w:p w:rsidR="00502A14" w:rsidRDefault="00502A14" w:rsidP="00732013">
      <w:pPr>
        <w:autoSpaceDE w:val="0"/>
        <w:autoSpaceDN w:val="0"/>
        <w:adjustRightInd w:val="0"/>
        <w:rPr>
          <w:sz w:val="20"/>
          <w:szCs w:val="20"/>
        </w:rPr>
      </w:pPr>
    </w:p>
    <w:p w:rsidR="00502A14" w:rsidRDefault="00502A14" w:rsidP="00732013">
      <w:pPr>
        <w:autoSpaceDE w:val="0"/>
        <w:autoSpaceDN w:val="0"/>
        <w:adjustRightInd w:val="0"/>
        <w:rPr>
          <w:sz w:val="20"/>
          <w:szCs w:val="20"/>
        </w:rPr>
      </w:pPr>
    </w:p>
    <w:p w:rsidR="00CC3C1B" w:rsidRDefault="00CC3C1B" w:rsidP="00732013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Исполнитель: </w:t>
      </w:r>
    </w:p>
    <w:p w:rsidR="00CC3C1B" w:rsidRDefault="00CC3C1B" w:rsidP="00732013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Специалист – эксперт отдела по труду </w:t>
      </w:r>
    </w:p>
    <w:p w:rsidR="00CC3C1B" w:rsidRDefault="00CC3C1B" w:rsidP="00732013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и социальным вопросам </w:t>
      </w:r>
    </w:p>
    <w:p w:rsidR="00CC3C1B" w:rsidRDefault="00CC3C1B" w:rsidP="00732013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Мещерякова Вероника Викторовна,</w:t>
      </w:r>
    </w:p>
    <w:p w:rsidR="00CC3C1B" w:rsidRDefault="00CC3C1B" w:rsidP="00732013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8 (3463) 46-55-58</w:t>
      </w:r>
    </w:p>
    <w:sectPr w:rsidR="00CC3C1B" w:rsidSect="0027164C">
      <w:pgSz w:w="11906" w:h="16838"/>
      <w:pgMar w:top="426" w:right="566" w:bottom="567" w:left="155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606D17"/>
    <w:multiLevelType w:val="multilevel"/>
    <w:tmpl w:val="A7CE15F8"/>
    <w:lvl w:ilvl="0">
      <w:start w:val="1"/>
      <w:numFmt w:val="decimal"/>
      <w:pStyle w:val="H1App"/>
      <w:lvlText w:val="%1."/>
      <w:lvlJc w:val="left"/>
      <w:pPr>
        <w:tabs>
          <w:tab w:val="num" w:pos="1681"/>
        </w:tabs>
        <w:ind w:left="490" w:firstLine="709"/>
      </w:pPr>
      <w:rPr>
        <w:rFonts w:hint="default"/>
        <w:b w:val="0"/>
        <w:i w:val="0"/>
      </w:rPr>
    </w:lvl>
    <w:lvl w:ilvl="1">
      <w:start w:val="1"/>
      <w:numFmt w:val="decimal"/>
      <w:pStyle w:val="a"/>
      <w:lvlText w:val="%1.%2."/>
      <w:lvlJc w:val="left"/>
      <w:pPr>
        <w:tabs>
          <w:tab w:val="num" w:pos="1304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655"/>
        </w:tabs>
        <w:ind w:left="6096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19"/>
        </w:tabs>
        <w:ind w:left="761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123"/>
        </w:tabs>
        <w:ind w:left="812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27"/>
        </w:tabs>
        <w:ind w:left="862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131"/>
        </w:tabs>
        <w:ind w:left="913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07"/>
        </w:tabs>
        <w:ind w:left="9707" w:hanging="1440"/>
      </w:pPr>
      <w:rPr>
        <w:rFonts w:hint="default"/>
      </w:rPr>
    </w:lvl>
  </w:abstractNum>
  <w:abstractNum w:abstractNumId="1" w15:restartNumberingAfterBreak="0">
    <w:nsid w:val="253B0121"/>
    <w:multiLevelType w:val="hybridMultilevel"/>
    <w:tmpl w:val="E2964642"/>
    <w:lvl w:ilvl="0" w:tplc="0ADCF56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CA2650"/>
    <w:multiLevelType w:val="multilevel"/>
    <w:tmpl w:val="D7BE0C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501740B3"/>
    <w:multiLevelType w:val="multilevel"/>
    <w:tmpl w:val="D7BE0C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57593EB9"/>
    <w:multiLevelType w:val="hybridMultilevel"/>
    <w:tmpl w:val="84423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3533CD"/>
    <w:multiLevelType w:val="hybridMultilevel"/>
    <w:tmpl w:val="5792D1D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0B542D"/>
    <w:multiLevelType w:val="hybridMultilevel"/>
    <w:tmpl w:val="69007B60"/>
    <w:lvl w:ilvl="0" w:tplc="FFFFFFFF">
      <w:numFmt w:val="bullet"/>
      <w:lvlText w:val="-"/>
      <w:lvlJc w:val="left"/>
      <w:pPr>
        <w:tabs>
          <w:tab w:val="num" w:pos="1140"/>
        </w:tabs>
        <w:ind w:left="1140" w:hanging="720"/>
      </w:pPr>
      <w:rPr>
        <w:rFonts w:ascii="Times New Roman" w:eastAsia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5"/>
  </w:num>
  <w:num w:numId="6">
    <w:abstractNumId w:val="2"/>
  </w:num>
  <w:num w:numId="7">
    <w:abstractNumId w:val="4"/>
  </w:num>
  <w:num w:numId="8">
    <w:abstractNumId w:val="3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73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4B6"/>
    <w:rsid w:val="00003DED"/>
    <w:rsid w:val="0001185C"/>
    <w:rsid w:val="00041B52"/>
    <w:rsid w:val="00051CD0"/>
    <w:rsid w:val="0005675C"/>
    <w:rsid w:val="00061564"/>
    <w:rsid w:val="000679F9"/>
    <w:rsid w:val="00075CB9"/>
    <w:rsid w:val="000876AE"/>
    <w:rsid w:val="00091E11"/>
    <w:rsid w:val="000A2465"/>
    <w:rsid w:val="000A7549"/>
    <w:rsid w:val="000B6F83"/>
    <w:rsid w:val="000B799C"/>
    <w:rsid w:val="000C0C15"/>
    <w:rsid w:val="000F14FA"/>
    <w:rsid w:val="000F6DD1"/>
    <w:rsid w:val="0015799D"/>
    <w:rsid w:val="00166A6D"/>
    <w:rsid w:val="00193C73"/>
    <w:rsid w:val="001B0341"/>
    <w:rsid w:val="001E2420"/>
    <w:rsid w:val="001F434A"/>
    <w:rsid w:val="00202C3D"/>
    <w:rsid w:val="00225044"/>
    <w:rsid w:val="00245366"/>
    <w:rsid w:val="0025223C"/>
    <w:rsid w:val="0027164C"/>
    <w:rsid w:val="002843DE"/>
    <w:rsid w:val="002A2E88"/>
    <w:rsid w:val="002C2E56"/>
    <w:rsid w:val="002D61F8"/>
    <w:rsid w:val="002D6D76"/>
    <w:rsid w:val="002D7B31"/>
    <w:rsid w:val="002E37FB"/>
    <w:rsid w:val="002F61F6"/>
    <w:rsid w:val="00300EE9"/>
    <w:rsid w:val="00316218"/>
    <w:rsid w:val="00343E3C"/>
    <w:rsid w:val="00356C20"/>
    <w:rsid w:val="00381D7E"/>
    <w:rsid w:val="00394ABC"/>
    <w:rsid w:val="003B31E1"/>
    <w:rsid w:val="003C21A3"/>
    <w:rsid w:val="003D360A"/>
    <w:rsid w:val="003E1ADF"/>
    <w:rsid w:val="003E23C2"/>
    <w:rsid w:val="003E728E"/>
    <w:rsid w:val="003F218E"/>
    <w:rsid w:val="003F3966"/>
    <w:rsid w:val="003F7D21"/>
    <w:rsid w:val="00401EA7"/>
    <w:rsid w:val="00414ABB"/>
    <w:rsid w:val="00423CA0"/>
    <w:rsid w:val="00424078"/>
    <w:rsid w:val="00424DCE"/>
    <w:rsid w:val="00432C65"/>
    <w:rsid w:val="00451610"/>
    <w:rsid w:val="00491F13"/>
    <w:rsid w:val="00493DD9"/>
    <w:rsid w:val="004B61AF"/>
    <w:rsid w:val="004B66FB"/>
    <w:rsid w:val="004C78D9"/>
    <w:rsid w:val="004E242F"/>
    <w:rsid w:val="004F4BBE"/>
    <w:rsid w:val="00502A14"/>
    <w:rsid w:val="00507AE6"/>
    <w:rsid w:val="005127EC"/>
    <w:rsid w:val="0054584D"/>
    <w:rsid w:val="005534B3"/>
    <w:rsid w:val="00565B61"/>
    <w:rsid w:val="005C10B9"/>
    <w:rsid w:val="005E0F19"/>
    <w:rsid w:val="00605B60"/>
    <w:rsid w:val="00626A1E"/>
    <w:rsid w:val="00631C8D"/>
    <w:rsid w:val="00633BC2"/>
    <w:rsid w:val="00646639"/>
    <w:rsid w:val="006557DD"/>
    <w:rsid w:val="006B5A94"/>
    <w:rsid w:val="006D420F"/>
    <w:rsid w:val="006E4D92"/>
    <w:rsid w:val="0071355B"/>
    <w:rsid w:val="00726606"/>
    <w:rsid w:val="00726AD5"/>
    <w:rsid w:val="00732013"/>
    <w:rsid w:val="00792B1A"/>
    <w:rsid w:val="007973A7"/>
    <w:rsid w:val="007A1254"/>
    <w:rsid w:val="007A6EA3"/>
    <w:rsid w:val="00803BB4"/>
    <w:rsid w:val="00825CFC"/>
    <w:rsid w:val="0087089B"/>
    <w:rsid w:val="00870920"/>
    <w:rsid w:val="008730AD"/>
    <w:rsid w:val="00873676"/>
    <w:rsid w:val="008A3166"/>
    <w:rsid w:val="008E1052"/>
    <w:rsid w:val="008F2FF1"/>
    <w:rsid w:val="009009E7"/>
    <w:rsid w:val="00911273"/>
    <w:rsid w:val="00962018"/>
    <w:rsid w:val="00977D65"/>
    <w:rsid w:val="009A63B4"/>
    <w:rsid w:val="009A7CCC"/>
    <w:rsid w:val="009B4A86"/>
    <w:rsid w:val="009E24B6"/>
    <w:rsid w:val="00A1375E"/>
    <w:rsid w:val="00A15729"/>
    <w:rsid w:val="00A8428B"/>
    <w:rsid w:val="00A915CE"/>
    <w:rsid w:val="00AB11B8"/>
    <w:rsid w:val="00AC2849"/>
    <w:rsid w:val="00AC6396"/>
    <w:rsid w:val="00AF67D6"/>
    <w:rsid w:val="00B16189"/>
    <w:rsid w:val="00B4123F"/>
    <w:rsid w:val="00B42AA3"/>
    <w:rsid w:val="00B4377B"/>
    <w:rsid w:val="00B8621C"/>
    <w:rsid w:val="00B91882"/>
    <w:rsid w:val="00B93F53"/>
    <w:rsid w:val="00BC227C"/>
    <w:rsid w:val="00BC5F24"/>
    <w:rsid w:val="00BD3CE7"/>
    <w:rsid w:val="00BF4536"/>
    <w:rsid w:val="00C65725"/>
    <w:rsid w:val="00C84A98"/>
    <w:rsid w:val="00C96D40"/>
    <w:rsid w:val="00CB373A"/>
    <w:rsid w:val="00CC3C1B"/>
    <w:rsid w:val="00D22E10"/>
    <w:rsid w:val="00D42CA8"/>
    <w:rsid w:val="00D46A70"/>
    <w:rsid w:val="00D52EBE"/>
    <w:rsid w:val="00D62518"/>
    <w:rsid w:val="00D6525D"/>
    <w:rsid w:val="00D66A91"/>
    <w:rsid w:val="00D764C1"/>
    <w:rsid w:val="00D8416E"/>
    <w:rsid w:val="00DC4F67"/>
    <w:rsid w:val="00DE6432"/>
    <w:rsid w:val="00E0226D"/>
    <w:rsid w:val="00E335FE"/>
    <w:rsid w:val="00E635FF"/>
    <w:rsid w:val="00E6446B"/>
    <w:rsid w:val="00E65C97"/>
    <w:rsid w:val="00EB54A9"/>
    <w:rsid w:val="00ED5110"/>
    <w:rsid w:val="00EE3FF2"/>
    <w:rsid w:val="00F82FA5"/>
    <w:rsid w:val="00F91869"/>
    <w:rsid w:val="00F94E38"/>
    <w:rsid w:val="00FA383F"/>
    <w:rsid w:val="00FB6B4D"/>
    <w:rsid w:val="00FE1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E37A36-A014-45DD-90AF-31E2541DB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5223C"/>
    <w:rPr>
      <w:sz w:val="24"/>
      <w:szCs w:val="24"/>
    </w:rPr>
  </w:style>
  <w:style w:type="paragraph" w:styleId="1">
    <w:name w:val="heading 1"/>
    <w:aliases w:val="H1,Заголов,Заголовок 1 Знак1,Заголовок 1 Знак Знак,1,h1,app heading 1,ITT t1,II+,I,H11,H12,H13,H14,H15,H16,H17,H18,H111,H121,H131,H141,H151,H161,H171,H19,H112,H122,H132,H142,H152,H162,H172,H181,H1111,H1211,H1311,H1411,H1511,H1611,H1711,H110"/>
    <w:basedOn w:val="a0"/>
    <w:next w:val="a0"/>
    <w:link w:val="10"/>
    <w:qFormat/>
    <w:rsid w:val="0025223C"/>
    <w:pPr>
      <w:keepNext/>
      <w:spacing w:before="240" w:after="60"/>
      <w:outlineLvl w:val="0"/>
    </w:pPr>
    <w:rPr>
      <w:rFonts w:ascii="Arial" w:eastAsiaTheme="majorEastAsia" w:hAnsi="Arial" w:cs="Arial"/>
      <w:b/>
      <w:bCs/>
      <w:kern w:val="32"/>
      <w:sz w:val="36"/>
      <w:szCs w:val="36"/>
    </w:rPr>
  </w:style>
  <w:style w:type="paragraph" w:styleId="2">
    <w:name w:val="heading 2"/>
    <w:aliases w:val="heading 2,Heading 2 Hidden,Раздел"/>
    <w:basedOn w:val="a0"/>
    <w:next w:val="a0"/>
    <w:link w:val="20"/>
    <w:qFormat/>
    <w:rsid w:val="0025223C"/>
    <w:pPr>
      <w:keepNext/>
      <w:spacing w:before="240" w:after="120"/>
      <w:outlineLvl w:val="1"/>
    </w:pPr>
    <w:rPr>
      <w:rFonts w:ascii="Arial" w:hAnsi="Arial" w:cs="Arial"/>
      <w:b/>
      <w:bCs/>
      <w:sz w:val="32"/>
      <w:szCs w:val="32"/>
    </w:rPr>
  </w:style>
  <w:style w:type="paragraph" w:styleId="3">
    <w:name w:val="heading 3"/>
    <w:aliases w:val="Заголовок 3 Знак1 Знак,Заголовок 3 Знак Знак Знак,Заголовок 3 Знак Знак1 Знак Знак Знак Знак,Заголовок 3 Знак Знак Знак Знак Знак Знак Знак Знак,Заголовок 3 Знак Знак1 Знак Знак Знак Знак Знак Знак Знак Знак Знак,H3"/>
    <w:basedOn w:val="a0"/>
    <w:next w:val="a0"/>
    <w:link w:val="30"/>
    <w:qFormat/>
    <w:rsid w:val="0025223C"/>
    <w:pPr>
      <w:keepNext/>
      <w:spacing w:before="240" w:after="60"/>
      <w:ind w:left="851" w:hanging="851"/>
      <w:outlineLvl w:val="2"/>
    </w:pPr>
    <w:rPr>
      <w:rFonts w:ascii="Arial" w:hAnsi="Arial" w:cs="Arial"/>
      <w:b/>
      <w:bCs/>
      <w:sz w:val="28"/>
      <w:szCs w:val="28"/>
    </w:rPr>
  </w:style>
  <w:style w:type="paragraph" w:styleId="4">
    <w:name w:val="heading 4"/>
    <w:aliases w:val="Заголовок 4 Знак1 Знак,Заголовок 4 Знак Знак Знак,Заголовок 4 Знак1 Знак Знак Знак,Заголовок 4 Знак Знак Знак Знак Знак,Заголовок 4 Знак1 Знак Знак Знак Знак Знак,Заголовок 4 Знак Знак Знак Знак Знак Знак Знак,H4"/>
    <w:basedOn w:val="a0"/>
    <w:next w:val="a0"/>
    <w:link w:val="40"/>
    <w:qFormat/>
    <w:rsid w:val="0025223C"/>
    <w:pPr>
      <w:keepNext/>
      <w:spacing w:before="240" w:after="60"/>
      <w:ind w:left="851" w:hanging="851"/>
      <w:outlineLvl w:val="3"/>
    </w:pPr>
    <w:rPr>
      <w:rFonts w:ascii="Arial" w:hAnsi="Arial" w:cs="Arial"/>
      <w:b/>
      <w:bCs/>
    </w:rPr>
  </w:style>
  <w:style w:type="paragraph" w:styleId="5">
    <w:name w:val="heading 5"/>
    <w:basedOn w:val="a0"/>
    <w:link w:val="50"/>
    <w:qFormat/>
    <w:rsid w:val="0025223C"/>
    <w:pPr>
      <w:tabs>
        <w:tab w:val="num" w:pos="2426"/>
      </w:tabs>
      <w:spacing w:before="100" w:beforeAutospacing="1" w:after="100" w:afterAutospacing="1"/>
      <w:ind w:left="2426" w:hanging="1008"/>
      <w:outlineLvl w:val="4"/>
    </w:pPr>
    <w:rPr>
      <w:rFonts w:eastAsia="SimSun"/>
      <w:b/>
      <w:bCs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qFormat/>
    <w:rsid w:val="0025223C"/>
    <w:pPr>
      <w:spacing w:after="160" w:line="240" w:lineRule="exact"/>
      <w:jc w:val="both"/>
    </w:pPr>
    <w:rPr>
      <w:szCs w:val="20"/>
      <w:lang w:val="en-US"/>
    </w:rPr>
  </w:style>
  <w:style w:type="paragraph" w:customStyle="1" w:styleId="-31">
    <w:name w:val="Цветная заливка - Акцент 31"/>
    <w:basedOn w:val="a0"/>
    <w:uiPriority w:val="34"/>
    <w:qFormat/>
    <w:rsid w:val="0025223C"/>
    <w:pPr>
      <w:spacing w:line="276" w:lineRule="auto"/>
      <w:ind w:left="720" w:firstLine="709"/>
      <w:contextualSpacing/>
      <w:jc w:val="both"/>
    </w:pPr>
    <w:rPr>
      <w:rFonts w:ascii="Calibri" w:hAnsi="Calibri"/>
      <w:sz w:val="22"/>
      <w:szCs w:val="22"/>
    </w:rPr>
  </w:style>
  <w:style w:type="paragraph" w:customStyle="1" w:styleId="a">
    <w:name w:val="_Нумерация абзацев"/>
    <w:basedOn w:val="a0"/>
    <w:qFormat/>
    <w:rsid w:val="0025223C"/>
    <w:pPr>
      <w:numPr>
        <w:ilvl w:val="1"/>
        <w:numId w:val="4"/>
      </w:numPr>
      <w:spacing w:before="120" w:line="360" w:lineRule="auto"/>
      <w:jc w:val="both"/>
    </w:pPr>
  </w:style>
  <w:style w:type="paragraph" w:customStyle="1" w:styleId="H1App">
    <w:name w:val="H1_App"/>
    <w:basedOn w:val="1"/>
    <w:qFormat/>
    <w:rsid w:val="0025223C"/>
    <w:pPr>
      <w:numPr>
        <w:numId w:val="4"/>
      </w:numPr>
      <w:spacing w:before="100" w:beforeAutospacing="1" w:after="0" w:line="360" w:lineRule="auto"/>
      <w:jc w:val="both"/>
    </w:pPr>
    <w:rPr>
      <w:rFonts w:ascii="Times New Roman" w:eastAsia="Times New Roman" w:hAnsi="Times New Roman" w:cs="Times New Roman"/>
      <w:bCs w:val="0"/>
      <w:kern w:val="0"/>
      <w:sz w:val="24"/>
      <w:szCs w:val="24"/>
    </w:rPr>
  </w:style>
  <w:style w:type="character" w:customStyle="1" w:styleId="10">
    <w:name w:val="Заголовок 1 Знак"/>
    <w:aliases w:val="H1 Знак,Заголов Знак,Заголовок 1 Знак1 Знак,Заголовок 1 Знак Знак Знак,1 Знак,h1 Знак,app heading 1 Знак,ITT t1 Знак,II+ Знак,I Знак,H11 Знак,H12 Знак,H13 Знак,H14 Знак,H15 Знак,H16 Знак,H17 Знак,H18 Знак,H111 Знак,H121 Знак,H131 Знак"/>
    <w:basedOn w:val="a1"/>
    <w:link w:val="1"/>
    <w:rsid w:val="0025223C"/>
    <w:rPr>
      <w:rFonts w:ascii="Arial" w:eastAsiaTheme="majorEastAsia" w:hAnsi="Arial" w:cs="Arial"/>
      <w:b/>
      <w:bCs/>
      <w:kern w:val="32"/>
      <w:sz w:val="36"/>
      <w:szCs w:val="36"/>
    </w:rPr>
  </w:style>
  <w:style w:type="paragraph" w:customStyle="1" w:styleId="-11">
    <w:name w:val="Цветной список - Акцент 11"/>
    <w:basedOn w:val="a0"/>
    <w:link w:val="-1"/>
    <w:qFormat/>
    <w:rsid w:val="0025223C"/>
    <w:pPr>
      <w:spacing w:line="276" w:lineRule="auto"/>
      <w:ind w:left="720" w:firstLine="709"/>
      <w:contextualSpacing/>
      <w:jc w:val="both"/>
    </w:pPr>
    <w:rPr>
      <w:rFonts w:ascii="Calibri" w:hAnsi="Calibri"/>
      <w:sz w:val="22"/>
      <w:szCs w:val="22"/>
    </w:rPr>
  </w:style>
  <w:style w:type="character" w:customStyle="1" w:styleId="-1">
    <w:name w:val="Цветной список - Акцент 1 Знак"/>
    <w:link w:val="-11"/>
    <w:locked/>
    <w:rsid w:val="0025223C"/>
    <w:rPr>
      <w:rFonts w:ascii="Calibri" w:hAnsi="Calibri"/>
      <w:sz w:val="22"/>
      <w:szCs w:val="22"/>
    </w:rPr>
  </w:style>
  <w:style w:type="paragraph" w:customStyle="1" w:styleId="-12">
    <w:name w:val="Цветной список - Акцент 12"/>
    <w:basedOn w:val="a0"/>
    <w:uiPriority w:val="34"/>
    <w:qFormat/>
    <w:rsid w:val="0025223C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</w:rPr>
  </w:style>
  <w:style w:type="character" w:customStyle="1" w:styleId="20">
    <w:name w:val="Заголовок 2 Знак"/>
    <w:aliases w:val="heading 2 Знак,Heading 2 Hidden Знак,Раздел Знак"/>
    <w:basedOn w:val="a1"/>
    <w:link w:val="2"/>
    <w:rsid w:val="0025223C"/>
    <w:rPr>
      <w:rFonts w:ascii="Arial" w:hAnsi="Arial" w:cs="Arial"/>
      <w:b/>
      <w:bCs/>
      <w:sz w:val="32"/>
      <w:szCs w:val="32"/>
    </w:rPr>
  </w:style>
  <w:style w:type="character" w:customStyle="1" w:styleId="30">
    <w:name w:val="Заголовок 3 Знак"/>
    <w:aliases w:val="Заголовок 3 Знак1 Знак Знак,Заголовок 3 Знак Знак Знак Знак,Заголовок 3 Знак Знак1 Знак Знак Знак Знак Знак,Заголовок 3 Знак Знак Знак Знак Знак Знак Знак Знак Знак,H3 Знак"/>
    <w:basedOn w:val="a1"/>
    <w:link w:val="3"/>
    <w:rsid w:val="0025223C"/>
    <w:rPr>
      <w:rFonts w:ascii="Arial" w:hAnsi="Arial" w:cs="Arial"/>
      <w:b/>
      <w:bCs/>
      <w:sz w:val="28"/>
      <w:szCs w:val="28"/>
    </w:rPr>
  </w:style>
  <w:style w:type="character" w:customStyle="1" w:styleId="40">
    <w:name w:val="Заголовок 4 Знак"/>
    <w:aliases w:val="Заголовок 4 Знак1 Знак Знак,Заголовок 4 Знак Знак Знак Знак,Заголовок 4 Знак1 Знак Знак Знак Знак,Заголовок 4 Знак Знак Знак Знак Знак Знак,Заголовок 4 Знак1 Знак Знак Знак Знак Знак Знак,H4 Знак"/>
    <w:basedOn w:val="a1"/>
    <w:link w:val="4"/>
    <w:rsid w:val="0025223C"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link w:val="5"/>
    <w:rsid w:val="0025223C"/>
    <w:rPr>
      <w:rFonts w:eastAsia="SimSun"/>
      <w:b/>
      <w:bCs/>
      <w:lang w:eastAsia="zh-CN"/>
    </w:rPr>
  </w:style>
  <w:style w:type="paragraph" w:styleId="a5">
    <w:name w:val="caption"/>
    <w:basedOn w:val="a0"/>
    <w:next w:val="a0"/>
    <w:qFormat/>
    <w:rsid w:val="0025223C"/>
    <w:rPr>
      <w:b/>
      <w:bCs/>
      <w:sz w:val="20"/>
      <w:szCs w:val="20"/>
    </w:rPr>
  </w:style>
  <w:style w:type="paragraph" w:styleId="a6">
    <w:name w:val="No Spacing"/>
    <w:uiPriority w:val="1"/>
    <w:qFormat/>
    <w:rsid w:val="0025223C"/>
    <w:pPr>
      <w:jc w:val="both"/>
    </w:pPr>
    <w:rPr>
      <w:rFonts w:eastAsiaTheme="minorHAnsi" w:cstheme="minorBidi"/>
      <w:sz w:val="28"/>
      <w:szCs w:val="22"/>
    </w:rPr>
  </w:style>
  <w:style w:type="paragraph" w:styleId="a7">
    <w:name w:val="List Paragraph"/>
    <w:aliases w:val="it_List1,Абзац списка литеральный,асз.Списка"/>
    <w:basedOn w:val="a0"/>
    <w:uiPriority w:val="34"/>
    <w:qFormat/>
    <w:rsid w:val="0025223C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</w:rPr>
  </w:style>
  <w:style w:type="table" w:styleId="a8">
    <w:name w:val="Table Grid"/>
    <w:basedOn w:val="a2"/>
    <w:uiPriority w:val="39"/>
    <w:rsid w:val="008A3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C3C1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CC3C1B"/>
    <w:rPr>
      <w:rFonts w:ascii="Arial" w:hAnsi="Arial" w:cs="Arial"/>
      <w:lang w:eastAsia="ru-RU"/>
    </w:rPr>
  </w:style>
  <w:style w:type="paragraph" w:styleId="21">
    <w:name w:val="Body Text 2"/>
    <w:basedOn w:val="a0"/>
    <w:link w:val="22"/>
    <w:rsid w:val="00605B60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1"/>
    <w:link w:val="21"/>
    <w:rsid w:val="00605B60"/>
    <w:rPr>
      <w:sz w:val="24"/>
      <w:szCs w:val="24"/>
      <w:lang w:val="x-none" w:eastAsia="x-none"/>
    </w:rPr>
  </w:style>
  <w:style w:type="paragraph" w:customStyle="1" w:styleId="ConsPlusNonformat">
    <w:name w:val="ConsPlusNonformat"/>
    <w:rsid w:val="00605B60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E0226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E0226D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1"/>
    <w:rsid w:val="004C78D9"/>
  </w:style>
  <w:style w:type="paragraph" w:styleId="ab">
    <w:name w:val="Body Text"/>
    <w:basedOn w:val="a0"/>
    <w:link w:val="ac"/>
    <w:uiPriority w:val="99"/>
    <w:semiHidden/>
    <w:unhideWhenUsed/>
    <w:rsid w:val="002E37FB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semiHidden/>
    <w:rsid w:val="002E37F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2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6</Pages>
  <Words>2147</Words>
  <Characters>12240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Жгилева Идея Антоновна</dc:creator>
  <cp:lastModifiedBy>Вероника Мещерякова</cp:lastModifiedBy>
  <cp:revision>28</cp:revision>
  <cp:lastPrinted>2022-01-17T05:06:00Z</cp:lastPrinted>
  <dcterms:created xsi:type="dcterms:W3CDTF">2021-10-17T09:56:00Z</dcterms:created>
  <dcterms:modified xsi:type="dcterms:W3CDTF">2022-01-17T05:09:00Z</dcterms:modified>
</cp:coreProperties>
</file>