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D015B6" w:rsidRDefault="00D015B6" w:rsidP="00D015B6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Pr="00D015B6" w:rsidRDefault="009E161E" w:rsidP="00D015B6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>Об утверждении Положения о порядке</w:t>
      </w: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сообщения лицами, замещающими должности </w:t>
      </w: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руководителей муниципальных организаций </w:t>
      </w: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города Пыть-Яха, подведомственных </w:t>
      </w: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администрации города, о возникновении </w:t>
      </w: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личной заинтересованности при исполнении </w:t>
      </w: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должностных обязанностей, которая </w:t>
      </w:r>
    </w:p>
    <w:p w:rsidR="00D015B6" w:rsidRPr="00D015B6" w:rsidRDefault="00D015B6" w:rsidP="009E161E">
      <w:pPr>
        <w:autoSpaceDE w:val="0"/>
        <w:autoSpaceDN w:val="0"/>
        <w:adjustRightInd w:val="0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>приводит или может привести к конфликту интересов</w:t>
      </w:r>
    </w:p>
    <w:p w:rsidR="00D015B6" w:rsidRPr="00D015B6" w:rsidRDefault="00D015B6" w:rsidP="00D015B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015B6" w:rsidRPr="00D015B6" w:rsidRDefault="00D015B6" w:rsidP="00D015B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15B6" w:rsidRPr="00D015B6" w:rsidRDefault="00D015B6" w:rsidP="00D015B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5B6">
        <w:rPr>
          <w:rFonts w:ascii="Times New Roman" w:hAnsi="Times New Roman" w:cs="Times New Roman"/>
          <w:sz w:val="28"/>
          <w:szCs w:val="28"/>
        </w:rPr>
        <w:t>Руководствуясь статьей 13.3 Федерального закона от 25.12.2008 № 273-ФЗ «О противодействии коррупции»,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Федерации»:</w:t>
      </w:r>
    </w:p>
    <w:p w:rsidR="00D015B6" w:rsidRPr="00D015B6" w:rsidRDefault="00D015B6" w:rsidP="00D015B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15B6" w:rsidRPr="00D015B6" w:rsidRDefault="00D015B6" w:rsidP="00D015B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015B6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D015B6">
        <w:rPr>
          <w:sz w:val="28"/>
          <w:szCs w:val="28"/>
        </w:rPr>
        <w:t xml:space="preserve">Утвердить Положение </w:t>
      </w:r>
      <w:r w:rsidRPr="00D015B6">
        <w:rPr>
          <w:bCs/>
          <w:sz w:val="28"/>
          <w:szCs w:val="28"/>
        </w:rPr>
        <w:t xml:space="preserve">о порядке </w:t>
      </w:r>
      <w:r w:rsidR="009E161E">
        <w:rPr>
          <w:bCs/>
          <w:sz w:val="28"/>
          <w:szCs w:val="28"/>
        </w:rPr>
        <w:t xml:space="preserve">сообщения </w:t>
      </w:r>
      <w:r w:rsidRPr="00D015B6">
        <w:rPr>
          <w:bCs/>
          <w:kern w:val="28"/>
          <w:sz w:val="28"/>
          <w:szCs w:val="28"/>
        </w:rPr>
        <w:t xml:space="preserve">лицами, замещающими должности руководителей муниципальных организаций города Пыть-Яха, подведомственных администрации города, о возникновении личной </w:t>
      </w:r>
      <w:r w:rsidRPr="00D015B6">
        <w:rPr>
          <w:bCs/>
          <w:kern w:val="28"/>
          <w:sz w:val="28"/>
          <w:szCs w:val="28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D015B6">
        <w:rPr>
          <w:sz w:val="28"/>
          <w:szCs w:val="28"/>
        </w:rPr>
        <w:t xml:space="preserve"> (приложение).</w:t>
      </w:r>
    </w:p>
    <w:p w:rsidR="00D015B6" w:rsidRPr="00D015B6" w:rsidRDefault="00D015B6" w:rsidP="00D015B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015B6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D015B6">
        <w:rPr>
          <w:sz w:val="28"/>
          <w:szCs w:val="28"/>
        </w:rPr>
        <w:t xml:space="preserve">Отделу муниципальной службы, кадров и наград (Я.Ю. Каримова) ознакомить муниципальных служащих администрации города с настоящим постановлением под роспись в течение 10-ти дней со дня подписания настоящего постановления. </w:t>
      </w:r>
    </w:p>
    <w:p w:rsidR="00D015B6" w:rsidRPr="00D015B6" w:rsidRDefault="00D015B6" w:rsidP="00D015B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015B6">
        <w:rPr>
          <w:sz w:val="28"/>
          <w:szCs w:val="28"/>
        </w:rPr>
        <w:t>.</w:t>
      </w:r>
      <w:r w:rsidRPr="00D015B6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Pr="00D015B6">
        <w:rPr>
          <w:sz w:val="28"/>
          <w:szCs w:val="28"/>
        </w:rPr>
        <w:t>О.В.Кулиш</w:t>
      </w:r>
      <w:proofErr w:type="spellEnd"/>
      <w:r w:rsidRPr="00D015B6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D015B6" w:rsidRPr="00D015B6" w:rsidRDefault="00D015B6" w:rsidP="00D015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015B6">
        <w:rPr>
          <w:sz w:val="28"/>
          <w:szCs w:val="28"/>
        </w:rPr>
        <w:t>.</w:t>
      </w:r>
      <w:r w:rsidRPr="00D015B6">
        <w:rPr>
          <w:sz w:val="28"/>
          <w:szCs w:val="28"/>
        </w:rPr>
        <w:tab/>
        <w:t xml:space="preserve">Отделу по обеспечению информационной безопасности                                 </w:t>
      </w:r>
      <w:proofErr w:type="gramStart"/>
      <w:r w:rsidRPr="00D015B6">
        <w:rPr>
          <w:sz w:val="28"/>
          <w:szCs w:val="28"/>
        </w:rPr>
        <w:t xml:space="preserve">   (</w:t>
      </w:r>
      <w:proofErr w:type="gramEnd"/>
      <w:r w:rsidRPr="00D015B6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D015B6" w:rsidRPr="00D015B6" w:rsidRDefault="00D015B6" w:rsidP="00D015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015B6">
        <w:rPr>
          <w:sz w:val="28"/>
          <w:szCs w:val="28"/>
        </w:rPr>
        <w:t>.</w:t>
      </w:r>
      <w:r w:rsidRPr="00D015B6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D015B6" w:rsidRPr="00210BF8" w:rsidRDefault="00D015B6" w:rsidP="00D015B6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6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>
        <w:rPr>
          <w:sz w:val="28"/>
          <w:szCs w:val="28"/>
        </w:rPr>
        <w:t xml:space="preserve"> (направление деятельности – административно-правовые вопросы).</w:t>
      </w:r>
    </w:p>
    <w:p w:rsidR="00D015B6" w:rsidRPr="006C1B1C" w:rsidRDefault="00D015B6" w:rsidP="00D015B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D015B6" w:rsidRDefault="00D015B6" w:rsidP="00D015B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D015B6" w:rsidRDefault="00D015B6" w:rsidP="00D015B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D015B6" w:rsidRDefault="00D015B6" w:rsidP="00D015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F5E86">
        <w:rPr>
          <w:sz w:val="28"/>
          <w:szCs w:val="28"/>
        </w:rPr>
        <w:t xml:space="preserve">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p w:rsidR="00D015B6" w:rsidRPr="009E161E" w:rsidRDefault="00D015B6" w:rsidP="009E161E">
      <w:pPr>
        <w:pStyle w:val="aa"/>
        <w:spacing w:before="0" w:beforeAutospacing="0" w:after="0" w:afterAutospacing="0"/>
        <w:jc w:val="right"/>
        <w:outlineLvl w:val="0"/>
        <w:rPr>
          <w:bCs/>
          <w:kern w:val="28"/>
          <w:sz w:val="28"/>
          <w:szCs w:val="28"/>
        </w:rPr>
      </w:pPr>
      <w:r w:rsidRPr="00BD68A5">
        <w:rPr>
          <w:rFonts w:cs="Arial"/>
          <w:b/>
          <w:bCs/>
          <w:kern w:val="28"/>
          <w:sz w:val="32"/>
          <w:szCs w:val="32"/>
        </w:rPr>
        <w:br w:type="page"/>
      </w:r>
      <w:r w:rsidRPr="009E161E">
        <w:rPr>
          <w:bCs/>
          <w:kern w:val="28"/>
          <w:sz w:val="28"/>
          <w:szCs w:val="28"/>
        </w:rPr>
        <w:lastRenderedPageBreak/>
        <w:t>Приложение</w:t>
      </w:r>
    </w:p>
    <w:p w:rsidR="00D015B6" w:rsidRPr="009E161E" w:rsidRDefault="00D015B6" w:rsidP="009E161E">
      <w:pPr>
        <w:pStyle w:val="aa"/>
        <w:spacing w:before="0" w:beforeAutospacing="0" w:after="0" w:afterAutospacing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>к постановлению администрации</w:t>
      </w:r>
    </w:p>
    <w:p w:rsidR="00D015B6" w:rsidRPr="009E161E" w:rsidRDefault="00D015B6" w:rsidP="009E161E">
      <w:pPr>
        <w:pStyle w:val="aa"/>
        <w:spacing w:before="0" w:beforeAutospacing="0" w:after="0" w:afterAutospacing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>города Пыть-Яха</w:t>
      </w:r>
    </w:p>
    <w:p w:rsidR="00D015B6" w:rsidRPr="009E161E" w:rsidRDefault="00D015B6" w:rsidP="009E161E">
      <w:pPr>
        <w:pStyle w:val="aa"/>
        <w:spacing w:before="0" w:beforeAutospacing="0" w:after="0" w:afterAutospacing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от </w:t>
      </w:r>
    </w:p>
    <w:p w:rsidR="00D015B6" w:rsidRPr="009E161E" w:rsidRDefault="00D015B6" w:rsidP="009E161E">
      <w:pPr>
        <w:pStyle w:val="aa"/>
        <w:spacing w:before="0" w:beforeAutospacing="0" w:after="0" w:afterAutospacing="0" w:line="360" w:lineRule="auto"/>
        <w:jc w:val="both"/>
        <w:rPr>
          <w:b/>
          <w:bCs/>
          <w:kern w:val="28"/>
          <w:sz w:val="28"/>
          <w:szCs w:val="28"/>
        </w:rPr>
      </w:pPr>
    </w:p>
    <w:p w:rsidR="00D015B6" w:rsidRPr="009E161E" w:rsidRDefault="00D015B6" w:rsidP="009E161E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kern w:val="32"/>
          <w:sz w:val="28"/>
          <w:szCs w:val="28"/>
        </w:rPr>
      </w:pPr>
      <w:r w:rsidRPr="009E161E">
        <w:rPr>
          <w:rFonts w:ascii="Times New Roman" w:hAnsi="Times New Roman" w:cs="Times New Roman"/>
          <w:b w:val="0"/>
          <w:kern w:val="32"/>
          <w:sz w:val="28"/>
          <w:szCs w:val="28"/>
        </w:rPr>
        <w:t>ПОЛОЖЕНИЕ</w:t>
      </w:r>
    </w:p>
    <w:p w:rsidR="00D015B6" w:rsidRPr="009E161E" w:rsidRDefault="00D015B6" w:rsidP="009E161E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kern w:val="32"/>
          <w:sz w:val="28"/>
          <w:szCs w:val="28"/>
        </w:rPr>
      </w:pPr>
      <w:r w:rsidRPr="009E16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порядке </w:t>
      </w:r>
      <w:r w:rsidR="009E16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сообщения </w:t>
      </w:r>
      <w:r w:rsidRPr="009E161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лицами, замещающими должности руководителей муниципальных организаций города Пыть-Яха, подведомственных администрации города,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015B6" w:rsidRPr="009E161E" w:rsidRDefault="00D015B6" w:rsidP="009E161E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kern w:val="32"/>
          <w:sz w:val="28"/>
          <w:szCs w:val="28"/>
        </w:rPr>
      </w:pP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1.</w:t>
      </w:r>
      <w:r w:rsidR="00A67B83">
        <w:rPr>
          <w:rFonts w:ascii="Times New Roman" w:hAnsi="Times New Roman" w:cs="Times New Roman"/>
          <w:sz w:val="28"/>
          <w:szCs w:val="28"/>
        </w:rPr>
        <w:tab/>
      </w:r>
      <w:r w:rsidRPr="009E161E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</w:t>
      </w:r>
      <w:r w:rsidRPr="009E161E">
        <w:rPr>
          <w:rFonts w:ascii="Times New Roman" w:hAnsi="Times New Roman" w:cs="Times New Roman"/>
          <w:bCs/>
          <w:kern w:val="28"/>
          <w:sz w:val="28"/>
          <w:szCs w:val="28"/>
        </w:rPr>
        <w:t xml:space="preserve">лицами, замещающими должности руководителей муниципальных организаций города Пыть-Яха, подведомственных администрации города, </w:t>
      </w:r>
      <w:r w:rsidRPr="009E161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40427" w:rsidRPr="009E161E">
        <w:rPr>
          <w:rFonts w:ascii="Times New Roman" w:hAnsi="Times New Roman" w:cs="Times New Roman"/>
          <w:sz w:val="28"/>
          <w:szCs w:val="28"/>
        </w:rPr>
        <w:t>–</w:t>
      </w:r>
      <w:r w:rsidRPr="009E161E">
        <w:rPr>
          <w:rFonts w:ascii="Times New Roman" w:hAnsi="Times New Roman" w:cs="Times New Roman"/>
          <w:sz w:val="28"/>
          <w:szCs w:val="28"/>
        </w:rPr>
        <w:t xml:space="preserve"> </w:t>
      </w:r>
      <w:r w:rsidR="00C40427" w:rsidRPr="009E161E">
        <w:rPr>
          <w:rFonts w:ascii="Times New Roman" w:hAnsi="Times New Roman" w:cs="Times New Roman"/>
          <w:sz w:val="28"/>
          <w:szCs w:val="28"/>
        </w:rPr>
        <w:t xml:space="preserve">руководителями муниципальных организаций) </w:t>
      </w:r>
      <w:r w:rsidRPr="009E161E">
        <w:rPr>
          <w:rFonts w:ascii="Times New Roman" w:hAnsi="Times New Roman" w:cs="Times New Roman"/>
          <w:bCs/>
          <w:kern w:val="28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</w:t>
      </w:r>
      <w:r w:rsidRPr="009E161E">
        <w:rPr>
          <w:rFonts w:ascii="Times New Roman" w:hAnsi="Times New Roman" w:cs="Times New Roman"/>
          <w:sz w:val="28"/>
          <w:szCs w:val="28"/>
        </w:rPr>
        <w:t>.</w:t>
      </w:r>
    </w:p>
    <w:p w:rsidR="00C40427" w:rsidRPr="009E161E" w:rsidRDefault="00D015B6" w:rsidP="009E161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E161E">
        <w:rPr>
          <w:sz w:val="28"/>
          <w:szCs w:val="28"/>
        </w:rPr>
        <w:t>2.</w:t>
      </w:r>
      <w:r w:rsidR="00A67B83">
        <w:rPr>
          <w:sz w:val="28"/>
          <w:szCs w:val="28"/>
        </w:rPr>
        <w:tab/>
      </w:r>
      <w:r w:rsidR="00C40427" w:rsidRPr="009E161E">
        <w:rPr>
          <w:sz w:val="28"/>
          <w:szCs w:val="28"/>
        </w:rPr>
        <w:t xml:space="preserve">Руководители муниципальных организаций в соответствии с </w:t>
      </w:r>
      <w:hyperlink r:id="rId7" w:history="1">
        <w:r w:rsidR="00C40427" w:rsidRPr="009E161E">
          <w:rPr>
            <w:sz w:val="28"/>
            <w:szCs w:val="28"/>
          </w:rPr>
          <w:t>законодательством</w:t>
        </w:r>
      </w:hyperlink>
      <w:r w:rsidR="00C40427" w:rsidRPr="009E161E">
        <w:rPr>
          <w:sz w:val="28"/>
          <w:szCs w:val="28"/>
        </w:rPr>
        <w:t xml:space="preserve"> Российской Федерации о противодействии коррупции обязаны разрабатывать и принимать меры по предупреждению коррупции, в том числе по предотвращению и урегулированию конфликта интересов.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 xml:space="preserve">3. Сообщение </w:t>
      </w:r>
      <w:r w:rsidR="00C40427" w:rsidRPr="009E161E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9E161E">
        <w:rPr>
          <w:rFonts w:ascii="Times New Roman" w:hAnsi="Times New Roman" w:cs="Times New Roman"/>
          <w:sz w:val="28"/>
          <w:szCs w:val="28"/>
        </w:rPr>
        <w:t>представителю нанимателя (работодателю) оформляется в письменной форме в виде уведомления</w:t>
      </w:r>
      <w:bookmarkStart w:id="0" w:name="P133"/>
      <w:bookmarkEnd w:id="0"/>
      <w:r w:rsidRPr="009E161E">
        <w:rPr>
          <w:rFonts w:ascii="Times New Roman" w:hAnsi="Times New Roman" w:cs="Times New Roman"/>
          <w:sz w:val="28"/>
          <w:szCs w:val="28"/>
        </w:rPr>
        <w:t xml:space="preserve">, составленного по форме согласно </w:t>
      </w:r>
      <w:hyperlink w:anchor="P179" w:history="1">
        <w:r w:rsidRPr="009E161E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9E161E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8"/>
      <w:bookmarkEnd w:id="1"/>
      <w:r w:rsidRPr="009E161E">
        <w:rPr>
          <w:rFonts w:ascii="Times New Roman" w:hAnsi="Times New Roman" w:cs="Times New Roman"/>
          <w:sz w:val="28"/>
          <w:szCs w:val="28"/>
        </w:rPr>
        <w:t xml:space="preserve">4. Уведомления направляются </w:t>
      </w:r>
      <w:r w:rsidR="00C40427" w:rsidRPr="009E161E">
        <w:rPr>
          <w:rFonts w:ascii="Times New Roman" w:hAnsi="Times New Roman" w:cs="Times New Roman"/>
          <w:sz w:val="28"/>
          <w:szCs w:val="28"/>
        </w:rPr>
        <w:t xml:space="preserve">руководителями муниципальных организаций </w:t>
      </w:r>
      <w:r w:rsidRPr="009E161E">
        <w:rPr>
          <w:rFonts w:ascii="Times New Roman" w:hAnsi="Times New Roman" w:cs="Times New Roman"/>
          <w:sz w:val="28"/>
          <w:szCs w:val="28"/>
        </w:rPr>
        <w:t>в кадровую службу администрации города.</w:t>
      </w:r>
    </w:p>
    <w:p w:rsidR="00D015B6" w:rsidRPr="009E161E" w:rsidRDefault="002458D7" w:rsidP="00A67B8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hyperlink r:id="rId8" w:history="1">
        <w:r w:rsidR="00D015B6" w:rsidRPr="009E161E">
          <w:rPr>
            <w:sz w:val="28"/>
            <w:szCs w:val="28"/>
          </w:rPr>
          <w:t>Уведомления</w:t>
        </w:r>
      </w:hyperlink>
      <w:r w:rsidR="00D015B6" w:rsidRPr="009E161E">
        <w:rPr>
          <w:sz w:val="28"/>
          <w:szCs w:val="28"/>
        </w:rPr>
        <w:t xml:space="preserve"> подлежат обязательной регистрации в день поступления в Журнале регистрации уведомлений о возникшем конфликте интересов или о </w:t>
      </w:r>
      <w:r w:rsidR="00D015B6" w:rsidRPr="009E161E">
        <w:rPr>
          <w:sz w:val="28"/>
          <w:szCs w:val="28"/>
        </w:rPr>
        <w:lastRenderedPageBreak/>
        <w:t xml:space="preserve">возможности его возникновения, составленному по форме согласно </w:t>
      </w:r>
      <w:hyperlink r:id="rId9" w:history="1">
        <w:r w:rsidR="00D015B6" w:rsidRPr="009E161E">
          <w:rPr>
            <w:sz w:val="28"/>
            <w:szCs w:val="28"/>
          </w:rPr>
          <w:t>приложению № 2</w:t>
        </w:r>
      </w:hyperlink>
      <w:r w:rsidR="00D015B6" w:rsidRPr="009E161E">
        <w:rPr>
          <w:sz w:val="28"/>
          <w:szCs w:val="28"/>
        </w:rPr>
        <w:t>.</w:t>
      </w:r>
    </w:p>
    <w:p w:rsidR="00D015B6" w:rsidRPr="009E161E" w:rsidRDefault="00C40427" w:rsidP="009E161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E161E">
        <w:rPr>
          <w:sz w:val="28"/>
          <w:szCs w:val="28"/>
        </w:rPr>
        <w:t xml:space="preserve">Руководителю муниципальной организации </w:t>
      </w:r>
      <w:r w:rsidR="00D015B6" w:rsidRPr="009E161E">
        <w:rPr>
          <w:sz w:val="28"/>
          <w:szCs w:val="28"/>
        </w:rPr>
        <w:t xml:space="preserve">выдается копия </w:t>
      </w:r>
      <w:hyperlink r:id="rId10" w:history="1">
        <w:r w:rsidR="00D015B6" w:rsidRPr="009E161E">
          <w:rPr>
            <w:sz w:val="28"/>
            <w:szCs w:val="28"/>
          </w:rPr>
          <w:t>уведомления</w:t>
        </w:r>
      </w:hyperlink>
      <w:r w:rsidR="00D015B6" w:rsidRPr="009E161E">
        <w:rPr>
          <w:sz w:val="28"/>
          <w:szCs w:val="28"/>
        </w:rPr>
        <w:t xml:space="preserve"> с отметкой о его регистрации.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5. Кадровая служба администрации города в течение одного рабочего дня с момента регистрации, направляет уведомление на рассмотрение представителю нанимателя (работодателю).</w:t>
      </w:r>
    </w:p>
    <w:p w:rsidR="00D015B6" w:rsidRPr="009E161E" w:rsidRDefault="00D015B6" w:rsidP="009E161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E161E">
        <w:rPr>
          <w:sz w:val="28"/>
          <w:szCs w:val="28"/>
        </w:rPr>
        <w:t xml:space="preserve">6. Уведомления, направленные представителю нанимателя (работодателю), по его решению передаются в </w:t>
      </w:r>
      <w:r w:rsidR="00C40427" w:rsidRPr="009E161E">
        <w:rPr>
          <w:sz w:val="28"/>
          <w:szCs w:val="28"/>
        </w:rPr>
        <w:t>комисси</w:t>
      </w:r>
      <w:r w:rsidR="00A67B83">
        <w:rPr>
          <w:sz w:val="28"/>
          <w:szCs w:val="28"/>
        </w:rPr>
        <w:t>ю</w:t>
      </w:r>
      <w:r w:rsidR="00C40427" w:rsidRPr="009E161E">
        <w:rPr>
          <w:sz w:val="28"/>
          <w:szCs w:val="28"/>
        </w:rPr>
        <w:t xml:space="preserve">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 </w:t>
      </w:r>
      <w:r w:rsidRPr="009E161E">
        <w:rPr>
          <w:sz w:val="28"/>
          <w:szCs w:val="28"/>
        </w:rPr>
        <w:t>в администрации города Пыть-Яха.</w:t>
      </w:r>
    </w:p>
    <w:p w:rsidR="00D015B6" w:rsidRPr="009E161E" w:rsidRDefault="00D015B6" w:rsidP="009E161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E161E">
        <w:rPr>
          <w:sz w:val="28"/>
          <w:szCs w:val="28"/>
        </w:rPr>
        <w:t>7. Уведомления, по которым принято решение в соответствии с пунктом 6 настоящего Положения, направляются в кадровую службу администрации города, которая осуществляет предварительное рассмотрение уведомлений.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2"/>
      <w:bookmarkEnd w:id="2"/>
      <w:r w:rsidRPr="009E161E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должностные лица кадровой службы администрации города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8. По результатам предварительного рассмотрения поступивших уведомлений, кадровой службой администрации города подготавливается мотивированное заключение на каждое из них.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</w:t>
      </w:r>
      <w:r w:rsidR="009E161E" w:rsidRPr="009E161E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 </w:t>
      </w:r>
      <w:r w:rsidRPr="009E161E">
        <w:rPr>
          <w:rFonts w:ascii="Times New Roman" w:hAnsi="Times New Roman" w:cs="Times New Roman"/>
          <w:sz w:val="28"/>
          <w:szCs w:val="28"/>
        </w:rPr>
        <w:t xml:space="preserve">в администрации города Пыть-Яха в </w:t>
      </w:r>
      <w:r w:rsidRPr="009E161E">
        <w:rPr>
          <w:rFonts w:ascii="Times New Roman" w:hAnsi="Times New Roman" w:cs="Times New Roman"/>
          <w:sz w:val="28"/>
          <w:szCs w:val="28"/>
        </w:rPr>
        <w:lastRenderedPageBreak/>
        <w:t>течение семи рабочих дней со дня</w:t>
      </w:r>
      <w:r w:rsidR="002458D7">
        <w:rPr>
          <w:rFonts w:ascii="Times New Roman" w:hAnsi="Times New Roman" w:cs="Times New Roman"/>
          <w:sz w:val="28"/>
          <w:szCs w:val="28"/>
        </w:rPr>
        <w:t xml:space="preserve"> принятия представителем нанимателя (работодателем), решения, указанного в пункте 6 настоящего Положения</w:t>
      </w:r>
      <w:bookmarkStart w:id="3" w:name="_GoBack"/>
      <w:bookmarkEnd w:id="3"/>
      <w:r w:rsidRPr="009E161E">
        <w:rPr>
          <w:rFonts w:ascii="Times New Roman" w:hAnsi="Times New Roman" w:cs="Times New Roman"/>
          <w:sz w:val="28"/>
          <w:szCs w:val="28"/>
        </w:rPr>
        <w:t>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w:anchor="P142" w:history="1">
        <w:r w:rsidRPr="009E161E">
          <w:rPr>
            <w:rFonts w:ascii="Times New Roman" w:hAnsi="Times New Roman" w:cs="Times New Roman"/>
            <w:sz w:val="28"/>
            <w:szCs w:val="28"/>
          </w:rPr>
          <w:t>абзаце втором пункта 7</w:t>
        </w:r>
      </w:hyperlink>
      <w:r w:rsidRPr="009E161E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председателю комиссии </w:t>
      </w:r>
      <w:r w:rsidR="009E161E" w:rsidRPr="009E161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 </w:t>
      </w:r>
      <w:r w:rsidRPr="009E161E">
        <w:rPr>
          <w:rFonts w:ascii="Times New Roman" w:hAnsi="Times New Roman" w:cs="Times New Roman"/>
          <w:sz w:val="28"/>
          <w:szCs w:val="28"/>
        </w:rPr>
        <w:t>в администрации города Пыть-Яха в течение 45 дней со дня поступления уведомлений в кадровую службу администрации города. Указанный срок может быть продлен, но не более чем на 30 дней.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 xml:space="preserve">9. Уведомления, заключения и другие материалы рассматриваются на заседании комиссии </w:t>
      </w:r>
      <w:r w:rsidR="009E161E" w:rsidRPr="009E161E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  <w:r w:rsidRPr="009E161E">
        <w:rPr>
          <w:rFonts w:ascii="Times New Roman" w:hAnsi="Times New Roman" w:cs="Times New Roman"/>
          <w:sz w:val="28"/>
          <w:szCs w:val="28"/>
        </w:rPr>
        <w:t xml:space="preserve"> в администрации города Пыть-Яха. Комиссия рассматривает уведомления и принимает по ним решения в порядке, установленном </w:t>
      </w:r>
      <w:hyperlink r:id="rId11" w:history="1">
        <w:r w:rsidRPr="009E161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E161E">
        <w:rPr>
          <w:rFonts w:ascii="Times New Roman" w:hAnsi="Times New Roman" w:cs="Times New Roman"/>
          <w:sz w:val="28"/>
          <w:szCs w:val="28"/>
        </w:rPr>
        <w:t xml:space="preserve">м о комиссии </w:t>
      </w:r>
      <w:r w:rsidR="009E161E" w:rsidRPr="009E161E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  <w:r w:rsidRPr="009E161E">
        <w:rPr>
          <w:rFonts w:ascii="Times New Roman" w:hAnsi="Times New Roman" w:cs="Times New Roman"/>
          <w:sz w:val="28"/>
          <w:szCs w:val="28"/>
        </w:rPr>
        <w:t>.</w:t>
      </w:r>
    </w:p>
    <w:p w:rsidR="00D015B6" w:rsidRPr="009E161E" w:rsidRDefault="00D015B6" w:rsidP="009E161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10. По результатам рассмотрения решения комиссии, представитель нанимателя (работодатель)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D015B6" w:rsidRPr="009E161E" w:rsidRDefault="00D015B6" w:rsidP="009E161E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15B6" w:rsidRPr="00BD68A5" w:rsidRDefault="00D015B6" w:rsidP="00D015B6">
      <w:pPr>
        <w:pStyle w:val="ConsPlusNormal"/>
        <w:ind w:firstLine="567"/>
        <w:jc w:val="right"/>
        <w:rPr>
          <w:b/>
          <w:bCs/>
          <w:kern w:val="28"/>
          <w:sz w:val="32"/>
          <w:szCs w:val="32"/>
        </w:rPr>
      </w:pPr>
      <w:r w:rsidRPr="00BD68A5">
        <w:rPr>
          <w:b/>
          <w:bCs/>
          <w:kern w:val="28"/>
          <w:sz w:val="32"/>
          <w:szCs w:val="32"/>
        </w:rPr>
        <w:br w:type="page"/>
      </w:r>
    </w:p>
    <w:p w:rsidR="00D015B6" w:rsidRDefault="00D015B6" w:rsidP="009E161E">
      <w:pPr>
        <w:widowControl w:val="0"/>
        <w:autoSpaceDE w:val="0"/>
        <w:autoSpaceDN w:val="0"/>
        <w:adjustRightInd w:val="0"/>
        <w:jc w:val="right"/>
        <w:outlineLvl w:val="1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lastRenderedPageBreak/>
        <w:t>Приложение № 1</w:t>
      </w:r>
    </w:p>
    <w:p w:rsidR="009E161E" w:rsidRDefault="00D015B6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к Положению о </w:t>
      </w:r>
      <w:r w:rsidR="009E161E" w:rsidRPr="00D015B6">
        <w:rPr>
          <w:bCs/>
          <w:sz w:val="28"/>
          <w:szCs w:val="28"/>
        </w:rPr>
        <w:t xml:space="preserve">порядке </w:t>
      </w:r>
      <w:r w:rsidR="009E161E">
        <w:rPr>
          <w:bCs/>
          <w:sz w:val="28"/>
          <w:szCs w:val="28"/>
        </w:rPr>
        <w:t xml:space="preserve">сообщения </w:t>
      </w:r>
      <w:r w:rsidR="009E161E" w:rsidRPr="00D015B6">
        <w:rPr>
          <w:bCs/>
          <w:kern w:val="28"/>
          <w:sz w:val="28"/>
          <w:szCs w:val="28"/>
        </w:rPr>
        <w:t xml:space="preserve">лицами, </w:t>
      </w:r>
    </w:p>
    <w:p w:rsid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замещающими должности руководителей муниципальных </w:t>
      </w:r>
    </w:p>
    <w:p w:rsid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организаций города Пыть-Яха, подведомственных </w:t>
      </w:r>
    </w:p>
    <w:p w:rsid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администрации города, о возникновении </w:t>
      </w:r>
    </w:p>
    <w:p w:rsid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личной заинтересованности при исполнении </w:t>
      </w:r>
    </w:p>
    <w:p w:rsid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 xml:space="preserve">должностных обязанностей, которая приводит или </w:t>
      </w:r>
    </w:p>
    <w:p w:rsidR="00D015B6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D015B6">
        <w:rPr>
          <w:bCs/>
          <w:kern w:val="28"/>
          <w:sz w:val="28"/>
          <w:szCs w:val="28"/>
        </w:rPr>
        <w:t>может привести к конфликту интересов</w:t>
      </w:r>
    </w:p>
    <w:p w:rsid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</w:p>
    <w:p w:rsidR="00D015B6" w:rsidRPr="009E161E" w:rsidRDefault="00D015B6" w:rsidP="00D015B6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9E161E">
        <w:rPr>
          <w:rFonts w:ascii="Times New Roman" w:hAnsi="Times New Roman" w:cs="Times New Roman"/>
          <w:bCs/>
          <w:kern w:val="32"/>
          <w:sz w:val="28"/>
          <w:szCs w:val="28"/>
        </w:rPr>
        <w:t>УВЕДОМЛЕНИЕ</w:t>
      </w:r>
    </w:p>
    <w:p w:rsidR="00D015B6" w:rsidRPr="009E161E" w:rsidRDefault="00D015B6" w:rsidP="00D015B6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9E161E">
        <w:rPr>
          <w:rFonts w:ascii="Times New Roman" w:hAnsi="Times New Roman" w:cs="Times New Roman"/>
          <w:bCs/>
          <w:kern w:val="32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015B6" w:rsidRPr="009E161E" w:rsidRDefault="00D015B6" w:rsidP="00D015B6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</w:t>
      </w:r>
      <w:r w:rsidRPr="009E161E">
        <w:rPr>
          <w:rFonts w:ascii="Times New Roman" w:hAnsi="Times New Roman" w:cs="Times New Roman"/>
          <w:sz w:val="24"/>
          <w:szCs w:val="28"/>
        </w:rPr>
        <w:t xml:space="preserve"> </w:t>
      </w:r>
      <w:r w:rsidRPr="009E161E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 w:rsidRPr="009E161E">
        <w:rPr>
          <w:rFonts w:ascii="Times New Roman" w:hAnsi="Times New Roman" w:cs="Times New Roman"/>
          <w:sz w:val="24"/>
          <w:szCs w:val="24"/>
        </w:rPr>
        <w:t>.</w:t>
      </w: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</w:t>
      </w: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___________________________________________________________</w:t>
      </w: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61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61E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</w:t>
      </w:r>
      <w:r w:rsidR="009E161E" w:rsidRPr="009E161E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  <w:r w:rsidRPr="009E161E">
        <w:rPr>
          <w:rFonts w:ascii="Times New Roman" w:hAnsi="Times New Roman" w:cs="Times New Roman"/>
          <w:sz w:val="28"/>
          <w:szCs w:val="28"/>
        </w:rPr>
        <w:t xml:space="preserve"> в администрации города Пыть-Яха при рассмотрении настоящего</w:t>
      </w:r>
      <w:r w:rsidRPr="009E161E">
        <w:rPr>
          <w:rFonts w:ascii="Times New Roman" w:hAnsi="Times New Roman" w:cs="Times New Roman"/>
          <w:sz w:val="24"/>
          <w:szCs w:val="28"/>
        </w:rPr>
        <w:t xml:space="preserve"> </w:t>
      </w:r>
      <w:r w:rsidRPr="009E161E">
        <w:rPr>
          <w:rFonts w:ascii="Times New Roman" w:hAnsi="Times New Roman" w:cs="Times New Roman"/>
          <w:sz w:val="28"/>
          <w:szCs w:val="28"/>
        </w:rPr>
        <w:t>уведомления</w:t>
      </w:r>
      <w:r w:rsidRPr="009E161E">
        <w:rPr>
          <w:rFonts w:ascii="Times New Roman" w:hAnsi="Times New Roman" w:cs="Times New Roman"/>
          <w:sz w:val="24"/>
          <w:szCs w:val="28"/>
        </w:rPr>
        <w:t xml:space="preserve"> </w:t>
      </w:r>
      <w:r w:rsidRPr="009E161E">
        <w:rPr>
          <w:rFonts w:ascii="Times New Roman" w:hAnsi="Times New Roman" w:cs="Times New Roman"/>
          <w:i/>
          <w:sz w:val="24"/>
          <w:szCs w:val="24"/>
        </w:rPr>
        <w:t>(нужное подчеркнуть).</w:t>
      </w:r>
    </w:p>
    <w:p w:rsidR="009E161E" w:rsidRDefault="009E161E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E161E">
        <w:rPr>
          <w:rFonts w:ascii="Times New Roman" w:hAnsi="Times New Roman" w:cs="Times New Roman"/>
          <w:sz w:val="24"/>
          <w:szCs w:val="28"/>
        </w:rPr>
        <w:t>«____» ___________ 20__ г. _______________________ _____________________</w:t>
      </w:r>
    </w:p>
    <w:p w:rsidR="00D015B6" w:rsidRPr="009E161E" w:rsidRDefault="00D015B6" w:rsidP="00D015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61E">
        <w:rPr>
          <w:rFonts w:ascii="Times New Roman" w:hAnsi="Times New Roman" w:cs="Times New Roman"/>
          <w:sz w:val="24"/>
          <w:szCs w:val="24"/>
        </w:rPr>
        <w:t xml:space="preserve">(подпись лица, (расшифровка подписи) направляющего уведомление) </w:t>
      </w:r>
    </w:p>
    <w:p w:rsidR="00D015B6" w:rsidRDefault="00D015B6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15B6" w:rsidRDefault="00D015B6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015B6" w:rsidRDefault="00D015B6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  <w:sectPr w:rsidR="009E161E" w:rsidSect="00AC558C">
          <w:headerReference w:type="even" r:id="rId12"/>
          <w:headerReference w:type="default" r:id="rId13"/>
          <w:headerReference w:type="first" r:id="rId14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outlineLvl w:val="1"/>
        <w:rPr>
          <w:b/>
          <w:bCs/>
          <w:kern w:val="28"/>
          <w:sz w:val="28"/>
          <w:szCs w:val="28"/>
        </w:rPr>
      </w:pPr>
      <w:r w:rsidRPr="009E161E">
        <w:rPr>
          <w:b/>
          <w:bCs/>
          <w:kern w:val="28"/>
          <w:sz w:val="28"/>
          <w:szCs w:val="28"/>
        </w:rPr>
        <w:lastRenderedPageBreak/>
        <w:t>Приложение № 2</w:t>
      </w: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к Положению о </w:t>
      </w:r>
      <w:r w:rsidRPr="009E161E">
        <w:rPr>
          <w:bCs/>
          <w:sz w:val="28"/>
          <w:szCs w:val="28"/>
        </w:rPr>
        <w:t xml:space="preserve">порядке сообщения </w:t>
      </w:r>
      <w:r w:rsidRPr="009E161E">
        <w:rPr>
          <w:bCs/>
          <w:kern w:val="28"/>
          <w:sz w:val="28"/>
          <w:szCs w:val="28"/>
        </w:rPr>
        <w:t xml:space="preserve">лицами, </w:t>
      </w: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замещающими должности руководителей муниципальных </w:t>
      </w: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организаций города Пыть-Яха, подведомственных </w:t>
      </w: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администрации города, о возникновении </w:t>
      </w: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личной заинтересованности при исполнении </w:t>
      </w: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 xml:space="preserve">должностных обязанностей, которая приводит или </w:t>
      </w:r>
    </w:p>
    <w:p w:rsidR="009E161E" w:rsidRPr="009E161E" w:rsidRDefault="009E161E" w:rsidP="009E161E">
      <w:pPr>
        <w:widowControl w:val="0"/>
        <w:autoSpaceDE w:val="0"/>
        <w:autoSpaceDN w:val="0"/>
        <w:adjustRightInd w:val="0"/>
        <w:jc w:val="right"/>
        <w:rPr>
          <w:b/>
          <w:bCs/>
          <w:kern w:val="28"/>
          <w:sz w:val="28"/>
          <w:szCs w:val="28"/>
        </w:rPr>
      </w:pPr>
      <w:r w:rsidRPr="009E161E">
        <w:rPr>
          <w:bCs/>
          <w:kern w:val="28"/>
          <w:sz w:val="28"/>
          <w:szCs w:val="28"/>
        </w:rPr>
        <w:t>может привести к конфликту интересов</w:t>
      </w:r>
    </w:p>
    <w:p w:rsidR="009E161E" w:rsidRDefault="009E161E" w:rsidP="009E161E">
      <w:pPr>
        <w:jc w:val="center"/>
        <w:rPr>
          <w:b/>
          <w:bCs/>
          <w:kern w:val="32"/>
          <w:sz w:val="28"/>
          <w:szCs w:val="28"/>
        </w:rPr>
      </w:pPr>
    </w:p>
    <w:p w:rsidR="009E161E" w:rsidRPr="0006125A" w:rsidRDefault="009E161E" w:rsidP="009E161E">
      <w:pPr>
        <w:jc w:val="center"/>
        <w:rPr>
          <w:bCs/>
          <w:kern w:val="32"/>
          <w:sz w:val="28"/>
          <w:szCs w:val="28"/>
        </w:rPr>
      </w:pPr>
      <w:r w:rsidRPr="0006125A">
        <w:rPr>
          <w:bCs/>
          <w:kern w:val="32"/>
          <w:sz w:val="28"/>
          <w:szCs w:val="28"/>
        </w:rPr>
        <w:t>Ж У Р Н А Л</w:t>
      </w:r>
    </w:p>
    <w:p w:rsidR="009E161E" w:rsidRPr="0006125A" w:rsidRDefault="009E161E" w:rsidP="009E161E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6125A">
        <w:rPr>
          <w:rFonts w:ascii="Times New Roman" w:hAnsi="Times New Roman" w:cs="Times New Roman"/>
          <w:bCs/>
          <w:kern w:val="32"/>
          <w:sz w:val="28"/>
          <w:szCs w:val="28"/>
        </w:rPr>
        <w:t xml:space="preserve">регистрации уведомлений </w:t>
      </w:r>
      <w:r w:rsidR="0006125A" w:rsidRPr="0006125A">
        <w:rPr>
          <w:rFonts w:ascii="Times New Roman" w:hAnsi="Times New Roman" w:cs="Times New Roman"/>
          <w:bCs/>
          <w:kern w:val="32"/>
          <w:sz w:val="28"/>
          <w:szCs w:val="28"/>
        </w:rPr>
        <w:t xml:space="preserve">руководителей муниципальных организаций </w:t>
      </w:r>
      <w:r w:rsidRPr="0006125A">
        <w:rPr>
          <w:rFonts w:ascii="Times New Roman" w:hAnsi="Times New Roman" w:cs="Times New Roman"/>
          <w:bCs/>
          <w:kern w:val="32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E161E" w:rsidRPr="0006125A" w:rsidRDefault="009E161E" w:rsidP="009E161E">
      <w:pPr>
        <w:tabs>
          <w:tab w:val="right" w:pos="11760"/>
        </w:tabs>
        <w:rPr>
          <w:sz w:val="28"/>
          <w:szCs w:val="28"/>
          <w:u w:val="single"/>
        </w:rPr>
      </w:pPr>
    </w:p>
    <w:tbl>
      <w:tblPr>
        <w:tblW w:w="15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160"/>
        <w:gridCol w:w="2520"/>
        <w:gridCol w:w="3420"/>
        <w:gridCol w:w="2520"/>
        <w:gridCol w:w="2700"/>
      </w:tblGrid>
      <w:tr w:rsidR="009E161E" w:rsidRPr="0006125A" w:rsidTr="00A40B78">
        <w:trPr>
          <w:jc w:val="center"/>
        </w:trPr>
        <w:tc>
          <w:tcPr>
            <w:tcW w:w="1908" w:type="dxa"/>
            <w:shd w:val="clear" w:color="auto" w:fill="auto"/>
          </w:tcPr>
          <w:p w:rsidR="009E161E" w:rsidRPr="0006125A" w:rsidRDefault="009E161E" w:rsidP="00A40B78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06125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Регистрационный номер уведомления </w:t>
            </w:r>
          </w:p>
        </w:tc>
        <w:tc>
          <w:tcPr>
            <w:tcW w:w="2160" w:type="dxa"/>
            <w:shd w:val="clear" w:color="auto" w:fill="auto"/>
          </w:tcPr>
          <w:p w:rsidR="009E161E" w:rsidRPr="0006125A" w:rsidRDefault="009E161E" w:rsidP="00A40B78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25A">
              <w:rPr>
                <w:rFonts w:ascii="Times New Roman" w:hAnsi="Times New Roman" w:cs="Times New Roman"/>
                <w:b w:val="0"/>
                <w:sz w:val="28"/>
                <w:szCs w:val="28"/>
              </w:rPr>
              <w:t>Дата поступления в кадровую службу</w:t>
            </w:r>
          </w:p>
        </w:tc>
        <w:tc>
          <w:tcPr>
            <w:tcW w:w="2520" w:type="dxa"/>
            <w:shd w:val="clear" w:color="auto" w:fill="auto"/>
          </w:tcPr>
          <w:p w:rsidR="009E161E" w:rsidRPr="0006125A" w:rsidRDefault="009E161E" w:rsidP="00A40B78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06125A">
              <w:rPr>
                <w:rFonts w:ascii="Times New Roman" w:hAnsi="Times New Roman" w:cs="Times New Roman"/>
                <w:b w:val="0"/>
                <w:sz w:val="28"/>
                <w:szCs w:val="28"/>
              </w:rPr>
              <w:t>Дата направления в адрес представителя нанимателя (работодателя)</w:t>
            </w:r>
          </w:p>
        </w:tc>
        <w:tc>
          <w:tcPr>
            <w:tcW w:w="3420" w:type="dxa"/>
            <w:shd w:val="clear" w:color="auto" w:fill="auto"/>
          </w:tcPr>
          <w:p w:rsidR="009E161E" w:rsidRPr="0006125A" w:rsidRDefault="009E161E" w:rsidP="00A40B78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06125A">
              <w:rPr>
                <w:rFonts w:ascii="Times New Roman" w:hAnsi="Times New Roman" w:cs="Times New Roman"/>
                <w:b w:val="0"/>
                <w:sz w:val="28"/>
                <w:szCs w:val="28"/>
              </w:rPr>
              <w:t>Ф.И.О., должность, контактный телефон работника, подавшего уведомление</w:t>
            </w:r>
          </w:p>
        </w:tc>
        <w:tc>
          <w:tcPr>
            <w:tcW w:w="2520" w:type="dxa"/>
            <w:shd w:val="clear" w:color="auto" w:fill="auto"/>
          </w:tcPr>
          <w:p w:rsidR="009E161E" w:rsidRPr="0006125A" w:rsidRDefault="009E161E" w:rsidP="00A40B78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25A">
              <w:rPr>
                <w:rFonts w:ascii="Times New Roman" w:hAnsi="Times New Roman" w:cs="Times New Roman"/>
                <w:b w:val="0"/>
                <w:sz w:val="28"/>
                <w:szCs w:val="28"/>
              </w:rPr>
              <w:t>Ф.И.О. лица, принявшего уведомление, роспись</w:t>
            </w:r>
          </w:p>
        </w:tc>
        <w:tc>
          <w:tcPr>
            <w:tcW w:w="2700" w:type="dxa"/>
            <w:shd w:val="clear" w:color="auto" w:fill="auto"/>
          </w:tcPr>
          <w:p w:rsidR="009E161E" w:rsidRPr="0006125A" w:rsidRDefault="009E161E" w:rsidP="00A40B78">
            <w:pPr>
              <w:pStyle w:val="Table0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06125A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Сведения о принятом представителем нанимателя (работодателем) решении</w:t>
            </w:r>
          </w:p>
        </w:tc>
      </w:tr>
      <w:tr w:rsidR="009E161E" w:rsidRPr="009E161E" w:rsidTr="00A40B78">
        <w:trPr>
          <w:jc w:val="center"/>
        </w:trPr>
        <w:tc>
          <w:tcPr>
            <w:tcW w:w="1908" w:type="dxa"/>
            <w:shd w:val="clear" w:color="auto" w:fill="auto"/>
          </w:tcPr>
          <w:p w:rsidR="009E161E" w:rsidRPr="009E161E" w:rsidRDefault="009E161E" w:rsidP="00A40B78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9E161E" w:rsidRPr="009E161E" w:rsidRDefault="009E161E" w:rsidP="00A40B78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9E161E" w:rsidRPr="009E161E" w:rsidRDefault="009E161E" w:rsidP="00A40B78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auto"/>
          </w:tcPr>
          <w:p w:rsidR="009E161E" w:rsidRPr="009E161E" w:rsidRDefault="009E161E" w:rsidP="00A40B78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9E161E" w:rsidRPr="009E161E" w:rsidRDefault="009E161E" w:rsidP="00A40B78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9E161E" w:rsidRPr="009E161E" w:rsidRDefault="009E161E" w:rsidP="00A40B78">
            <w:pPr>
              <w:pStyle w:val="Tab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161E" w:rsidRP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P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161E" w:rsidRDefault="009E161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sectPr w:rsidR="009E161E" w:rsidSect="009E161E">
      <w:pgSz w:w="16838" w:h="11906" w:orient="landscape" w:code="9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E83" w:rsidRDefault="00CD6E83">
      <w:r>
        <w:separator/>
      </w:r>
    </w:p>
  </w:endnote>
  <w:endnote w:type="continuationSeparator" w:id="0">
    <w:p w:rsidR="00CD6E83" w:rsidRDefault="00CD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E83" w:rsidRDefault="00CD6E83">
      <w:r>
        <w:separator/>
      </w:r>
    </w:p>
  </w:footnote>
  <w:footnote w:type="continuationSeparator" w:id="0">
    <w:p w:rsidR="00CD6E83" w:rsidRDefault="00CD6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458D7">
      <w:rPr>
        <w:rStyle w:val="af"/>
        <w:noProof/>
      </w:rPr>
      <w:t>7</w:t>
    </w:r>
    <w:r>
      <w:rPr>
        <w:rStyle w:val="af"/>
      </w:rPr>
      <w:fldChar w:fldCharType="end"/>
    </w:r>
  </w:p>
  <w:p w:rsidR="005A28BE" w:rsidRDefault="005A28BE">
    <w:pPr>
      <w:pStyle w:val="a3"/>
    </w:pPr>
  </w:p>
  <w:p w:rsidR="00351B39" w:rsidRDefault="00351B39"/>
  <w:p w:rsidR="00351B39" w:rsidRDefault="00351B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DF7EFE">
    <w:pPr>
      <w:jc w:val="center"/>
      <w:rPr>
        <w:noProof/>
        <w:sz w:val="36"/>
        <w:szCs w:val="36"/>
      </w:rPr>
    </w:pPr>
  </w:p>
  <w:p w:rsidR="005A28BE" w:rsidRPr="007B3D91" w:rsidRDefault="00AC558C" w:rsidP="00DF7EF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4350" cy="742950"/>
          <wp:effectExtent l="0" t="0" r="0" b="0"/>
          <wp:docPr id="2" name="Рисунок 2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46E0" w:rsidRPr="00E4184B" w:rsidRDefault="004946E0" w:rsidP="004946E0">
    <w:pPr>
      <w:jc w:val="center"/>
      <w:rPr>
        <w:b/>
        <w:sz w:val="32"/>
        <w:szCs w:val="32"/>
      </w:rPr>
    </w:pPr>
    <w:r>
      <w:rPr>
        <w:b/>
        <w:sz w:val="32"/>
        <w:szCs w:val="32"/>
      </w:rPr>
      <w:t>М</w:t>
    </w:r>
    <w:r w:rsidRPr="00E4184B">
      <w:rPr>
        <w:b/>
        <w:sz w:val="32"/>
        <w:szCs w:val="32"/>
      </w:rPr>
      <w:t>УНИЦ</w:t>
    </w:r>
    <w:r>
      <w:rPr>
        <w:b/>
        <w:sz w:val="32"/>
        <w:szCs w:val="32"/>
      </w:rPr>
      <w:t xml:space="preserve">ИПАЛЬНОЕ </w:t>
    </w:r>
    <w:r w:rsidRPr="00E4184B">
      <w:rPr>
        <w:b/>
        <w:sz w:val="32"/>
        <w:szCs w:val="32"/>
      </w:rPr>
      <w:t>ОБРАЗОВАНИЕ</w:t>
    </w:r>
  </w:p>
  <w:p w:rsidR="004946E0" w:rsidRDefault="004946E0" w:rsidP="004946E0">
    <w:pPr>
      <w:jc w:val="center"/>
      <w:rPr>
        <w:b/>
        <w:sz w:val="36"/>
        <w:szCs w:val="36"/>
      </w:rPr>
    </w:pPr>
    <w:r>
      <w:rPr>
        <w:b/>
        <w:sz w:val="36"/>
        <w:szCs w:val="36"/>
      </w:rPr>
      <w:t>городской округ</w:t>
    </w:r>
    <w:r w:rsidRPr="007B3D91">
      <w:rPr>
        <w:b/>
        <w:sz w:val="36"/>
        <w:szCs w:val="36"/>
      </w:rPr>
      <w:t xml:space="preserve"> Пыть-Ях</w:t>
    </w:r>
  </w:p>
  <w:p w:rsidR="004946E0" w:rsidRDefault="004946E0" w:rsidP="004946E0">
    <w:pPr>
      <w:jc w:val="center"/>
      <w:rPr>
        <w:b/>
        <w:sz w:val="36"/>
        <w:szCs w:val="36"/>
      </w:rPr>
    </w:pPr>
    <w:r>
      <w:rPr>
        <w:b/>
        <w:sz w:val="36"/>
        <w:szCs w:val="36"/>
      </w:rPr>
      <w:t>Ханты-Мансийского автономного</w:t>
    </w:r>
    <w:r w:rsidRPr="007B3D91">
      <w:rPr>
        <w:b/>
        <w:sz w:val="36"/>
        <w:szCs w:val="36"/>
      </w:rPr>
      <w:t xml:space="preserve"> округ</w:t>
    </w:r>
    <w:r>
      <w:rPr>
        <w:b/>
        <w:sz w:val="36"/>
        <w:szCs w:val="36"/>
      </w:rPr>
      <w:t>а-Югры</w:t>
    </w:r>
  </w:p>
  <w:p w:rsidR="005A28BE" w:rsidRPr="007B3D91" w:rsidRDefault="004946E0" w:rsidP="004946E0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5A28BE" w:rsidRPr="007B3D91" w:rsidRDefault="005A28BE" w:rsidP="00DF7EFE">
    <w:pPr>
      <w:jc w:val="center"/>
      <w:rPr>
        <w:sz w:val="36"/>
        <w:szCs w:val="36"/>
      </w:rPr>
    </w:pPr>
  </w:p>
  <w:p w:rsidR="005A28BE" w:rsidRPr="00DF7AC6" w:rsidRDefault="00134FF1" w:rsidP="00134FF1">
    <w:pPr>
      <w:jc w:val="center"/>
      <w:rPr>
        <w:b/>
        <w:spacing w:val="20"/>
        <w:sz w:val="44"/>
      </w:rPr>
    </w:pPr>
    <w:r>
      <w:rPr>
        <w:b/>
        <w:spacing w:val="20"/>
        <w:sz w:val="36"/>
        <w:szCs w:val="36"/>
      </w:rPr>
      <w:t xml:space="preserve">П О С Т А Н О В Л </w:t>
    </w:r>
    <w:r w:rsidRPr="00DF7AC6">
      <w:rPr>
        <w:b/>
        <w:spacing w:val="20"/>
        <w:sz w:val="36"/>
        <w:szCs w:val="36"/>
      </w:rPr>
      <w:t>Е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И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6262"/>
    <w:rsid w:val="0006125A"/>
    <w:rsid w:val="000635F8"/>
    <w:rsid w:val="00064382"/>
    <w:rsid w:val="000665C6"/>
    <w:rsid w:val="00070BA6"/>
    <w:rsid w:val="00075BFD"/>
    <w:rsid w:val="0007683A"/>
    <w:rsid w:val="00077385"/>
    <w:rsid w:val="0007789C"/>
    <w:rsid w:val="000909DC"/>
    <w:rsid w:val="000940E4"/>
    <w:rsid w:val="00095FFE"/>
    <w:rsid w:val="0009683F"/>
    <w:rsid w:val="000A101B"/>
    <w:rsid w:val="000A782B"/>
    <w:rsid w:val="000B1CD8"/>
    <w:rsid w:val="000C1366"/>
    <w:rsid w:val="000D1484"/>
    <w:rsid w:val="000D469B"/>
    <w:rsid w:val="000D7805"/>
    <w:rsid w:val="000E02E2"/>
    <w:rsid w:val="000E0BEE"/>
    <w:rsid w:val="000E1778"/>
    <w:rsid w:val="000E4D5F"/>
    <w:rsid w:val="000F15FF"/>
    <w:rsid w:val="000F3254"/>
    <w:rsid w:val="000F4BBA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8085D"/>
    <w:rsid w:val="001819AB"/>
    <w:rsid w:val="00184BB9"/>
    <w:rsid w:val="0019353A"/>
    <w:rsid w:val="00195437"/>
    <w:rsid w:val="001A1CFD"/>
    <w:rsid w:val="001A6D19"/>
    <w:rsid w:val="001C0D54"/>
    <w:rsid w:val="001C5BDA"/>
    <w:rsid w:val="001C6625"/>
    <w:rsid w:val="001D2C41"/>
    <w:rsid w:val="001D5EDB"/>
    <w:rsid w:val="001E1CB7"/>
    <w:rsid w:val="001E46B4"/>
    <w:rsid w:val="001F5AE6"/>
    <w:rsid w:val="002076BD"/>
    <w:rsid w:val="00210BF8"/>
    <w:rsid w:val="0022602B"/>
    <w:rsid w:val="00235B5B"/>
    <w:rsid w:val="00243169"/>
    <w:rsid w:val="002458D7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1661C"/>
    <w:rsid w:val="00324874"/>
    <w:rsid w:val="00331C94"/>
    <w:rsid w:val="003362D2"/>
    <w:rsid w:val="0034685F"/>
    <w:rsid w:val="0034765D"/>
    <w:rsid w:val="00347D62"/>
    <w:rsid w:val="00351B39"/>
    <w:rsid w:val="00351B96"/>
    <w:rsid w:val="00352BB7"/>
    <w:rsid w:val="00354F50"/>
    <w:rsid w:val="00366582"/>
    <w:rsid w:val="003809AC"/>
    <w:rsid w:val="003867CB"/>
    <w:rsid w:val="00395F2E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453E"/>
    <w:rsid w:val="00416D08"/>
    <w:rsid w:val="00424EA5"/>
    <w:rsid w:val="0042646E"/>
    <w:rsid w:val="00430904"/>
    <w:rsid w:val="00435505"/>
    <w:rsid w:val="00441CD7"/>
    <w:rsid w:val="0044575C"/>
    <w:rsid w:val="004513FA"/>
    <w:rsid w:val="00452B91"/>
    <w:rsid w:val="00456947"/>
    <w:rsid w:val="00463916"/>
    <w:rsid w:val="00465577"/>
    <w:rsid w:val="00466A80"/>
    <w:rsid w:val="00471497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C0B10"/>
    <w:rsid w:val="004C0C2E"/>
    <w:rsid w:val="004C1909"/>
    <w:rsid w:val="004D2EA7"/>
    <w:rsid w:val="004D3603"/>
    <w:rsid w:val="004D7383"/>
    <w:rsid w:val="004E343F"/>
    <w:rsid w:val="004E728B"/>
    <w:rsid w:val="004F0318"/>
    <w:rsid w:val="004F42F8"/>
    <w:rsid w:val="004F7667"/>
    <w:rsid w:val="004F77D6"/>
    <w:rsid w:val="00500FF4"/>
    <w:rsid w:val="005140E7"/>
    <w:rsid w:val="005203A4"/>
    <w:rsid w:val="00521E07"/>
    <w:rsid w:val="00526CFB"/>
    <w:rsid w:val="00530BF1"/>
    <w:rsid w:val="005324B9"/>
    <w:rsid w:val="00533B8C"/>
    <w:rsid w:val="00535ADC"/>
    <w:rsid w:val="00535D9E"/>
    <w:rsid w:val="0054189A"/>
    <w:rsid w:val="0054658A"/>
    <w:rsid w:val="00553106"/>
    <w:rsid w:val="005543D6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4C1E"/>
    <w:rsid w:val="006171B8"/>
    <w:rsid w:val="00620ABB"/>
    <w:rsid w:val="0062178F"/>
    <w:rsid w:val="0062295E"/>
    <w:rsid w:val="006327DD"/>
    <w:rsid w:val="006352AB"/>
    <w:rsid w:val="0063551F"/>
    <w:rsid w:val="006433D3"/>
    <w:rsid w:val="00645A68"/>
    <w:rsid w:val="006552AE"/>
    <w:rsid w:val="0065766B"/>
    <w:rsid w:val="00670335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36550"/>
    <w:rsid w:val="00836ADA"/>
    <w:rsid w:val="008407A2"/>
    <w:rsid w:val="00840C4C"/>
    <w:rsid w:val="00842A88"/>
    <w:rsid w:val="00843897"/>
    <w:rsid w:val="00844449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5D75"/>
    <w:rsid w:val="008B5068"/>
    <w:rsid w:val="008C1895"/>
    <w:rsid w:val="008C406C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588E"/>
    <w:rsid w:val="009A1323"/>
    <w:rsid w:val="009A2E29"/>
    <w:rsid w:val="009A7773"/>
    <w:rsid w:val="009B02E0"/>
    <w:rsid w:val="009C0F1B"/>
    <w:rsid w:val="009C5D0A"/>
    <w:rsid w:val="009C6462"/>
    <w:rsid w:val="009D01A8"/>
    <w:rsid w:val="009D3379"/>
    <w:rsid w:val="009D4223"/>
    <w:rsid w:val="009E023D"/>
    <w:rsid w:val="009E161E"/>
    <w:rsid w:val="009E32E4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67B83"/>
    <w:rsid w:val="00A7392B"/>
    <w:rsid w:val="00A80CCA"/>
    <w:rsid w:val="00A824CA"/>
    <w:rsid w:val="00A922F5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5CE"/>
    <w:rsid w:val="00AE6054"/>
    <w:rsid w:val="00B0600D"/>
    <w:rsid w:val="00B0797A"/>
    <w:rsid w:val="00B11E92"/>
    <w:rsid w:val="00B14D1B"/>
    <w:rsid w:val="00B161CC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E46C5"/>
    <w:rsid w:val="00BE6A90"/>
    <w:rsid w:val="00BE786F"/>
    <w:rsid w:val="00BE7ADE"/>
    <w:rsid w:val="00BF2212"/>
    <w:rsid w:val="00BF4913"/>
    <w:rsid w:val="00BF78A3"/>
    <w:rsid w:val="00C016CD"/>
    <w:rsid w:val="00C017F9"/>
    <w:rsid w:val="00C05A63"/>
    <w:rsid w:val="00C0730F"/>
    <w:rsid w:val="00C161FB"/>
    <w:rsid w:val="00C232BC"/>
    <w:rsid w:val="00C23EBA"/>
    <w:rsid w:val="00C3052F"/>
    <w:rsid w:val="00C334CB"/>
    <w:rsid w:val="00C3794E"/>
    <w:rsid w:val="00C37C5F"/>
    <w:rsid w:val="00C40427"/>
    <w:rsid w:val="00C4576B"/>
    <w:rsid w:val="00C45C4F"/>
    <w:rsid w:val="00C46ACA"/>
    <w:rsid w:val="00C51FE0"/>
    <w:rsid w:val="00C56EB7"/>
    <w:rsid w:val="00C61E57"/>
    <w:rsid w:val="00C80233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D6E83"/>
    <w:rsid w:val="00CE2625"/>
    <w:rsid w:val="00CE494C"/>
    <w:rsid w:val="00CF12F2"/>
    <w:rsid w:val="00CF5A76"/>
    <w:rsid w:val="00D0121A"/>
    <w:rsid w:val="00D015B6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2EA8"/>
    <w:rsid w:val="00D77D35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20DA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CD4"/>
    <w:rsid w:val="00E61073"/>
    <w:rsid w:val="00E67DAC"/>
    <w:rsid w:val="00E72DE8"/>
    <w:rsid w:val="00E85DF1"/>
    <w:rsid w:val="00E92F43"/>
    <w:rsid w:val="00E947FF"/>
    <w:rsid w:val="00EA2DA3"/>
    <w:rsid w:val="00EA41AC"/>
    <w:rsid w:val="00EB331F"/>
    <w:rsid w:val="00EB67D0"/>
    <w:rsid w:val="00EB6E3C"/>
    <w:rsid w:val="00ED08C9"/>
    <w:rsid w:val="00ED6B2F"/>
    <w:rsid w:val="00EE4413"/>
    <w:rsid w:val="00EE5377"/>
    <w:rsid w:val="00EE5534"/>
    <w:rsid w:val="00EF3708"/>
    <w:rsid w:val="00EF48F9"/>
    <w:rsid w:val="00EF500B"/>
    <w:rsid w:val="00EF5D49"/>
    <w:rsid w:val="00EF7A49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809AE"/>
    <w:rsid w:val="00F860B0"/>
    <w:rsid w:val="00F92A92"/>
    <w:rsid w:val="00F94593"/>
    <w:rsid w:val="00F96CDC"/>
    <w:rsid w:val="00F97B18"/>
    <w:rsid w:val="00FB1DE5"/>
    <w:rsid w:val="00FB5535"/>
    <w:rsid w:val="00FC0F69"/>
    <w:rsid w:val="00FC38D4"/>
    <w:rsid w:val="00FC41E8"/>
    <w:rsid w:val="00FC575E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  <w:style w:type="paragraph" w:customStyle="1" w:styleId="ConsPlusNonformat">
    <w:name w:val="ConsPlusNonformat"/>
    <w:rsid w:val="00D015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">
    <w:name w:val="Table!Таблица"/>
    <w:rsid w:val="009E161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E161E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DC9F51B79ED7F8B6EF9FDC7B14AA4E4B1AF41FC38EF872D12D607245315EF168DD2C4D8C52205BI0U2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C51853318D156BD868A575AF89F2B2E9E74505B82615A6DBFE615B6374CB492AA04E7A17ECC571LExC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926;n=63916;fld=134;dst=10002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6DC9F51B79ED7F8B6EF9FDC7B14AA4E4B1AF41FC38EF872D12D607245315EF168DD2C4D8C52205BI0U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DC9F51B79ED7F8B6EF9FDC7B14AA4E4B1AF41FC38EF872D12D607245315EF168DD2C4D8C522058I0UE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38</TotalTime>
  <Pages>7</Pages>
  <Words>1022</Words>
  <Characters>9161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Яна Каримова</cp:lastModifiedBy>
  <cp:revision>5</cp:revision>
  <cp:lastPrinted>2021-12-22T05:01:00Z</cp:lastPrinted>
  <dcterms:created xsi:type="dcterms:W3CDTF">2022-03-18T07:17:00Z</dcterms:created>
  <dcterms:modified xsi:type="dcterms:W3CDTF">2022-03-22T12:29:00Z</dcterms:modified>
</cp:coreProperties>
</file>