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С</w:t>
      </w:r>
      <w:r w:rsidR="00270DB7" w:rsidRPr="00E85473">
        <w:rPr>
          <w:sz w:val="26"/>
          <w:szCs w:val="26"/>
        </w:rPr>
        <w:t>вод</w:t>
      </w:r>
      <w:r w:rsidRPr="00E85473">
        <w:rPr>
          <w:sz w:val="26"/>
          <w:szCs w:val="26"/>
        </w:rPr>
        <w:t xml:space="preserve"> предложений</w:t>
      </w:r>
    </w:p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 xml:space="preserve">по итогам проведения публичных консультаций </w:t>
      </w:r>
    </w:p>
    <w:p w:rsidR="002D676C" w:rsidRPr="00E85473" w:rsidRDefault="002D676C" w:rsidP="002D676C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ind w:firstLine="708"/>
        <w:jc w:val="both"/>
        <w:rPr>
          <w:sz w:val="26"/>
          <w:szCs w:val="26"/>
        </w:rPr>
      </w:pPr>
      <w:r w:rsidRPr="00E85473">
        <w:rPr>
          <w:sz w:val="26"/>
          <w:szCs w:val="26"/>
        </w:rPr>
        <w:t>В соответствии с пунктом 12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постановлением администрации города от 31.12.2019 № 547-па «</w:t>
      </w:r>
      <w:r w:rsidR="00E85473" w:rsidRPr="00E85473">
        <w:rPr>
          <w:sz w:val="26"/>
          <w:szCs w:val="26"/>
        </w:rPr>
        <w:t xml:space="preserve">Об </w:t>
      </w:r>
      <w:r w:rsidRPr="00E85473">
        <w:rPr>
          <w:sz w:val="26"/>
          <w:szCs w:val="26"/>
        </w:rPr>
        <w:t xml:space="preserve">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Пыть-Яха», </w:t>
      </w:r>
      <w:r w:rsidR="00E85473" w:rsidRPr="00E85473">
        <w:rPr>
          <w:sz w:val="26"/>
          <w:szCs w:val="26"/>
        </w:rPr>
        <w:t>управлением по экономике администрации</w:t>
      </w:r>
      <w:r w:rsidR="00E85473" w:rsidRPr="00E85473">
        <w:rPr>
          <w:sz w:val="26"/>
          <w:szCs w:val="26"/>
          <w:u w:val="single"/>
        </w:rPr>
        <w:t xml:space="preserve"> города Пыть-Яха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_________________________</w:t>
      </w:r>
      <w:r w:rsidR="00E85473">
        <w:rPr>
          <w:sz w:val="26"/>
          <w:szCs w:val="26"/>
        </w:rPr>
        <w:t>_________</w:t>
      </w:r>
      <w:r w:rsidRPr="00E85473">
        <w:rPr>
          <w:sz w:val="26"/>
          <w:szCs w:val="26"/>
        </w:rPr>
        <w:t>_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E85473" w:rsidRDefault="00E85473" w:rsidP="00E85473">
      <w:pPr>
        <w:jc w:val="both"/>
        <w:rPr>
          <w:sz w:val="26"/>
          <w:szCs w:val="26"/>
        </w:rPr>
      </w:pPr>
    </w:p>
    <w:p w:rsidR="00654B39" w:rsidRPr="00CF22E7" w:rsidRDefault="00E85473" w:rsidP="00CF22E7">
      <w:pPr>
        <w:jc w:val="both"/>
        <w:rPr>
          <w:sz w:val="28"/>
          <w:szCs w:val="26"/>
          <w:u w:val="single"/>
        </w:rPr>
      </w:pPr>
      <w:r w:rsidRPr="00CF22E7">
        <w:rPr>
          <w:sz w:val="26"/>
          <w:szCs w:val="26"/>
          <w:u w:val="single"/>
        </w:rPr>
        <w:t>в перио</w:t>
      </w:r>
      <w:r w:rsidR="00AD5775" w:rsidRPr="00CF22E7">
        <w:rPr>
          <w:sz w:val="26"/>
          <w:szCs w:val="26"/>
          <w:u w:val="single"/>
        </w:rPr>
        <w:t>д с</w:t>
      </w:r>
      <w:r w:rsidR="00CF22E7">
        <w:rPr>
          <w:sz w:val="26"/>
          <w:szCs w:val="26"/>
          <w:u w:val="single"/>
        </w:rPr>
        <w:t xml:space="preserve"> </w:t>
      </w:r>
      <w:r w:rsidR="0082032A">
        <w:rPr>
          <w:sz w:val="26"/>
          <w:szCs w:val="26"/>
          <w:u w:val="single"/>
        </w:rPr>
        <w:t>19.</w:t>
      </w:r>
      <w:r w:rsidR="0091764E">
        <w:rPr>
          <w:sz w:val="26"/>
          <w:szCs w:val="26"/>
          <w:u w:val="single"/>
        </w:rPr>
        <w:t>08.</w:t>
      </w:r>
      <w:r w:rsidRPr="00CF22E7">
        <w:rPr>
          <w:sz w:val="26"/>
          <w:szCs w:val="26"/>
          <w:u w:val="single"/>
        </w:rPr>
        <w:t>2</w:t>
      </w:r>
      <w:r w:rsidR="002D676C" w:rsidRPr="00CF22E7">
        <w:rPr>
          <w:sz w:val="26"/>
          <w:szCs w:val="26"/>
          <w:u w:val="single"/>
        </w:rPr>
        <w:t>02</w:t>
      </w:r>
      <w:r w:rsidR="00AD5775" w:rsidRPr="00CF22E7">
        <w:rPr>
          <w:sz w:val="26"/>
          <w:szCs w:val="26"/>
          <w:u w:val="single"/>
        </w:rPr>
        <w:t>2</w:t>
      </w:r>
      <w:r w:rsidR="002D676C" w:rsidRPr="00CF22E7">
        <w:rPr>
          <w:sz w:val="26"/>
          <w:szCs w:val="26"/>
          <w:u w:val="single"/>
        </w:rPr>
        <w:t xml:space="preserve"> года по </w:t>
      </w:r>
      <w:r w:rsidR="0091764E">
        <w:rPr>
          <w:sz w:val="26"/>
          <w:szCs w:val="26"/>
          <w:u w:val="single"/>
        </w:rPr>
        <w:t>0</w:t>
      </w:r>
      <w:r w:rsidR="00306805">
        <w:rPr>
          <w:sz w:val="26"/>
          <w:szCs w:val="26"/>
          <w:u w:val="single"/>
        </w:rPr>
        <w:t>1</w:t>
      </w:r>
      <w:r w:rsidR="0091764E">
        <w:rPr>
          <w:sz w:val="26"/>
          <w:szCs w:val="26"/>
          <w:u w:val="single"/>
        </w:rPr>
        <w:t>.09.</w:t>
      </w:r>
      <w:r w:rsidR="00CF22E7">
        <w:rPr>
          <w:sz w:val="26"/>
          <w:szCs w:val="26"/>
          <w:u w:val="single"/>
        </w:rPr>
        <w:t xml:space="preserve"> </w:t>
      </w:r>
      <w:r w:rsidRPr="00CF22E7">
        <w:rPr>
          <w:sz w:val="26"/>
          <w:szCs w:val="26"/>
          <w:u w:val="single"/>
        </w:rPr>
        <w:t>2</w:t>
      </w:r>
      <w:r w:rsidR="00AD5775" w:rsidRPr="00CF22E7">
        <w:rPr>
          <w:sz w:val="26"/>
          <w:szCs w:val="26"/>
          <w:u w:val="single"/>
        </w:rPr>
        <w:t>022</w:t>
      </w:r>
      <w:r w:rsidR="002D676C" w:rsidRPr="00CF22E7">
        <w:rPr>
          <w:sz w:val="26"/>
          <w:szCs w:val="26"/>
          <w:u w:val="single"/>
        </w:rPr>
        <w:t xml:space="preserve"> года проведены публичные консультации по постановления администрации </w:t>
      </w:r>
      <w:proofErr w:type="spellStart"/>
      <w:r w:rsidR="002D676C" w:rsidRPr="00CF22E7">
        <w:rPr>
          <w:sz w:val="26"/>
          <w:szCs w:val="26"/>
          <w:u w:val="single"/>
        </w:rPr>
        <w:t>г.Пыть-Яха</w:t>
      </w:r>
      <w:proofErr w:type="spellEnd"/>
      <w:r w:rsidR="002D676C" w:rsidRPr="00CF22E7">
        <w:rPr>
          <w:sz w:val="26"/>
          <w:szCs w:val="26"/>
          <w:u w:val="single"/>
        </w:rPr>
        <w:t xml:space="preserve"> </w:t>
      </w:r>
      <w:r w:rsidR="00CF22E7" w:rsidRPr="00CF22E7">
        <w:rPr>
          <w:sz w:val="26"/>
          <w:szCs w:val="26"/>
          <w:u w:val="single"/>
        </w:rPr>
        <w:t xml:space="preserve">«О внесении изменений в постановление администрации города от 11.04.202 № 133-па «Об утверждении порядка предоставления субсидий субъектам малого </w:t>
      </w:r>
      <w:r w:rsidR="00CF22E7">
        <w:rPr>
          <w:sz w:val="26"/>
          <w:szCs w:val="26"/>
          <w:u w:val="single"/>
        </w:rPr>
        <w:t xml:space="preserve">и среднего </w:t>
      </w:r>
      <w:r w:rsidR="00CF22E7" w:rsidRPr="00CF22E7">
        <w:rPr>
          <w:sz w:val="26"/>
          <w:szCs w:val="26"/>
          <w:u w:val="single"/>
        </w:rPr>
        <w:t xml:space="preserve">предпринимательства в городе </w:t>
      </w:r>
      <w:proofErr w:type="spellStart"/>
      <w:r w:rsidR="00CF22E7" w:rsidRPr="00CF22E7">
        <w:rPr>
          <w:sz w:val="26"/>
          <w:szCs w:val="26"/>
          <w:u w:val="single"/>
        </w:rPr>
        <w:t>Пыть-</w:t>
      </w:r>
      <w:r w:rsidR="00CF22E7" w:rsidRPr="00CF22E7">
        <w:rPr>
          <w:sz w:val="28"/>
          <w:szCs w:val="26"/>
          <w:u w:val="single"/>
        </w:rPr>
        <w:t>Яхе</w:t>
      </w:r>
      <w:proofErr w:type="spellEnd"/>
    </w:p>
    <w:p w:rsidR="002D676C" w:rsidRPr="00E85473" w:rsidRDefault="002D676C" w:rsidP="00E85473">
      <w:pPr>
        <w:jc w:val="center"/>
        <w:rPr>
          <w:sz w:val="22"/>
          <w:szCs w:val="22"/>
        </w:rPr>
      </w:pPr>
      <w:r w:rsidRPr="00654B39">
        <w:rPr>
          <w:sz w:val="22"/>
          <w:szCs w:val="22"/>
        </w:rPr>
        <w:t>(информация о концепции (идее) предлагаемого правового регулирования, наименование</w:t>
      </w:r>
      <w:r w:rsidRPr="00E85473">
        <w:rPr>
          <w:sz w:val="22"/>
          <w:szCs w:val="22"/>
        </w:rPr>
        <w:t xml:space="preserve"> (проекта) муниципального нормативного правового акта, по которому проведены публичные консультации)</w:t>
      </w:r>
    </w:p>
    <w:p w:rsidR="002D676C" w:rsidRPr="00E85473" w:rsidRDefault="002D676C" w:rsidP="00E85473">
      <w:pPr>
        <w:jc w:val="both"/>
        <w:rPr>
          <w:sz w:val="26"/>
          <w:szCs w:val="26"/>
        </w:rPr>
      </w:pPr>
    </w:p>
    <w:p w:rsidR="00E85473" w:rsidRDefault="00E85473" w:rsidP="00E85473">
      <w:pPr>
        <w:rPr>
          <w:sz w:val="26"/>
          <w:szCs w:val="26"/>
        </w:rPr>
      </w:pPr>
    </w:p>
    <w:p w:rsidR="002D676C" w:rsidRPr="00E85473" w:rsidRDefault="002D676C" w:rsidP="00E85473">
      <w:pPr>
        <w:ind w:firstLine="708"/>
        <w:rPr>
          <w:sz w:val="26"/>
          <w:szCs w:val="26"/>
        </w:rPr>
      </w:pPr>
      <w:r w:rsidRPr="00E85473">
        <w:rPr>
          <w:sz w:val="26"/>
          <w:szCs w:val="26"/>
        </w:rPr>
        <w:t>При проведении публичных консультаций получены отзывы от:</w:t>
      </w:r>
    </w:p>
    <w:p w:rsidR="00E85473" w:rsidRPr="00D33E2F" w:rsidRDefault="00654B39" w:rsidP="00E854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A022A">
        <w:rPr>
          <w:sz w:val="26"/>
          <w:szCs w:val="26"/>
        </w:rPr>
        <w:t xml:space="preserve"> </w:t>
      </w:r>
      <w:r w:rsidR="00D33E2F">
        <w:rPr>
          <w:sz w:val="26"/>
          <w:szCs w:val="26"/>
        </w:rPr>
        <w:t>Торгово-промышленная палата Ханты-Мансийского автономного округа – Югры.</w:t>
      </w:r>
    </w:p>
    <w:p w:rsidR="00E71961" w:rsidRDefault="00D33E2F" w:rsidP="00E71961">
      <w:pPr>
        <w:ind w:firstLine="709"/>
        <w:jc w:val="both"/>
        <w:rPr>
          <w:sz w:val="26"/>
          <w:szCs w:val="26"/>
        </w:rPr>
      </w:pPr>
      <w:r w:rsidRPr="00D33E2F">
        <w:rPr>
          <w:sz w:val="26"/>
          <w:szCs w:val="26"/>
        </w:rPr>
        <w:t>2</w:t>
      </w:r>
      <w:r w:rsidR="00E71961">
        <w:rPr>
          <w:sz w:val="26"/>
          <w:szCs w:val="26"/>
        </w:rPr>
        <w:t xml:space="preserve">. </w:t>
      </w:r>
      <w:r w:rsidR="00E71961" w:rsidRPr="00E71961">
        <w:rPr>
          <w:sz w:val="26"/>
          <w:szCs w:val="26"/>
        </w:rPr>
        <w:t xml:space="preserve">Уполномоченный по защите прав предпринимателей в Ханты-Мансийском автономном округе – Югре Каск И.А. </w:t>
      </w:r>
    </w:p>
    <w:p w:rsidR="0078028F" w:rsidRDefault="0078028F" w:rsidP="00E719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КФХ Захаров М.Д. </w:t>
      </w:r>
    </w:p>
    <w:p w:rsidR="0078028F" w:rsidRPr="00E71961" w:rsidRDefault="0078028F" w:rsidP="00E719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ИП </w:t>
      </w:r>
      <w:proofErr w:type="spellStart"/>
      <w:r>
        <w:rPr>
          <w:sz w:val="26"/>
          <w:szCs w:val="26"/>
        </w:rPr>
        <w:t>Шумлянская</w:t>
      </w:r>
      <w:proofErr w:type="spellEnd"/>
      <w:r>
        <w:rPr>
          <w:sz w:val="26"/>
          <w:szCs w:val="26"/>
        </w:rPr>
        <w:t xml:space="preserve"> А.И.</w:t>
      </w:r>
    </w:p>
    <w:p w:rsidR="00E71961" w:rsidRDefault="00E71961" w:rsidP="00E85473">
      <w:pPr>
        <w:ind w:firstLine="709"/>
        <w:jc w:val="both"/>
        <w:rPr>
          <w:sz w:val="26"/>
          <w:szCs w:val="26"/>
        </w:rPr>
      </w:pPr>
    </w:p>
    <w:p w:rsidR="004619BB" w:rsidRDefault="004619BB" w:rsidP="009A022A">
      <w:pPr>
        <w:jc w:val="center"/>
        <w:rPr>
          <w:sz w:val="26"/>
          <w:szCs w:val="26"/>
        </w:rPr>
      </w:pPr>
    </w:p>
    <w:p w:rsidR="009A022A" w:rsidRPr="00E85473" w:rsidRDefault="009A022A" w:rsidP="009A022A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Таблица результатов публичных консультаций</w:t>
      </w:r>
    </w:p>
    <w:p w:rsidR="009A022A" w:rsidRPr="00E85473" w:rsidRDefault="009A022A" w:rsidP="009A022A">
      <w:pPr>
        <w:jc w:val="center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260"/>
      </w:tblGrid>
      <w:tr w:rsidR="009A022A" w:rsidRPr="007F60B6" w:rsidTr="00415E59">
        <w:tc>
          <w:tcPr>
            <w:tcW w:w="9776" w:type="dxa"/>
            <w:gridSpan w:val="3"/>
            <w:shd w:val="clear" w:color="auto" w:fill="auto"/>
          </w:tcPr>
          <w:p w:rsidR="009A022A" w:rsidRPr="007F60B6" w:rsidRDefault="009A022A" w:rsidP="00415E59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Результаты публичных консультаций</w:t>
            </w:r>
          </w:p>
        </w:tc>
      </w:tr>
      <w:tr w:rsidR="009A022A" w:rsidRPr="007F60B6" w:rsidTr="00415E59">
        <w:tc>
          <w:tcPr>
            <w:tcW w:w="2689" w:type="dxa"/>
            <w:shd w:val="clear" w:color="auto" w:fill="auto"/>
            <w:vAlign w:val="center"/>
          </w:tcPr>
          <w:p w:rsidR="009A022A" w:rsidRPr="007F60B6" w:rsidRDefault="009A022A" w:rsidP="00415E59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A022A" w:rsidRPr="007F60B6" w:rsidRDefault="009A022A" w:rsidP="00415E59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Высказанное мнение</w:t>
            </w:r>
          </w:p>
          <w:p w:rsidR="009A022A" w:rsidRPr="007F60B6" w:rsidRDefault="009A022A" w:rsidP="00415E59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(замечания и (или) предложения)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022A" w:rsidRPr="007F60B6" w:rsidRDefault="009A022A" w:rsidP="00415E59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Позиция</w:t>
            </w:r>
            <w:r w:rsidRPr="007F60B6">
              <w:rPr>
                <w:sz w:val="18"/>
                <w:szCs w:val="18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9A022A" w:rsidRPr="007F60B6" w:rsidRDefault="009A022A" w:rsidP="00415E59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(с обоснованием позиции)</w:t>
            </w:r>
          </w:p>
        </w:tc>
      </w:tr>
      <w:tr w:rsidR="009A022A" w:rsidRPr="007F60B6" w:rsidTr="00415E59">
        <w:tc>
          <w:tcPr>
            <w:tcW w:w="2689" w:type="dxa"/>
            <w:shd w:val="clear" w:color="auto" w:fill="auto"/>
          </w:tcPr>
          <w:p w:rsidR="009A022A" w:rsidRPr="00D33E2F" w:rsidRDefault="00D33E2F" w:rsidP="00415E59">
            <w:pPr>
              <w:widowControl w:val="0"/>
              <w:autoSpaceDE w:val="0"/>
              <w:autoSpaceDN w:val="0"/>
              <w:adjustRightInd w:val="0"/>
            </w:pPr>
            <w:r w:rsidRPr="00D33E2F">
              <w:t>Торгово-промышленная палата Ханты-Мансийского автономного округа – Югры.</w:t>
            </w:r>
          </w:p>
        </w:tc>
        <w:tc>
          <w:tcPr>
            <w:tcW w:w="3827" w:type="dxa"/>
            <w:shd w:val="clear" w:color="auto" w:fill="auto"/>
          </w:tcPr>
          <w:p w:rsidR="009A022A" w:rsidRPr="00D33E2F" w:rsidRDefault="009A022A" w:rsidP="00415E59">
            <w:pPr>
              <w:widowControl w:val="0"/>
              <w:autoSpaceDE w:val="0"/>
              <w:autoSpaceDN w:val="0"/>
              <w:adjustRightInd w:val="0"/>
            </w:pPr>
            <w:r w:rsidRPr="00D33E2F">
              <w:t>Замечания и предложения отсутствуют</w:t>
            </w:r>
          </w:p>
          <w:p w:rsidR="009A022A" w:rsidRPr="00D33E2F" w:rsidRDefault="00306805" w:rsidP="00306805">
            <w:pPr>
              <w:widowControl w:val="0"/>
              <w:autoSpaceDE w:val="0"/>
              <w:autoSpaceDN w:val="0"/>
              <w:adjustRightInd w:val="0"/>
            </w:pPr>
            <w:r>
              <w:t>(письмо от 31.08.2022 Исх. № 844/2 от 31.08.2022)</w:t>
            </w:r>
          </w:p>
        </w:tc>
        <w:tc>
          <w:tcPr>
            <w:tcW w:w="3260" w:type="dxa"/>
            <w:shd w:val="clear" w:color="auto" w:fill="auto"/>
          </w:tcPr>
          <w:p w:rsidR="009A022A" w:rsidRPr="007F60B6" w:rsidRDefault="00306805" w:rsidP="00415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Принято</w:t>
            </w:r>
            <w:r w:rsidR="009A022A" w:rsidRPr="007F60B6">
              <w:rPr>
                <w:sz w:val="18"/>
                <w:szCs w:val="18"/>
              </w:rPr>
              <w:t>-</w:t>
            </w:r>
          </w:p>
        </w:tc>
      </w:tr>
      <w:tr w:rsidR="009A022A" w:rsidRPr="007F60B6" w:rsidTr="00415E59">
        <w:tc>
          <w:tcPr>
            <w:tcW w:w="2689" w:type="dxa"/>
            <w:shd w:val="clear" w:color="auto" w:fill="auto"/>
          </w:tcPr>
          <w:p w:rsidR="009A022A" w:rsidRPr="00D33E2F" w:rsidRDefault="009A022A" w:rsidP="00415E59">
            <w:pPr>
              <w:widowControl w:val="0"/>
              <w:autoSpaceDE w:val="0"/>
              <w:autoSpaceDN w:val="0"/>
              <w:adjustRightInd w:val="0"/>
            </w:pPr>
            <w:r w:rsidRPr="00D33E2F">
              <w:t xml:space="preserve">Уполномоченный по защите прав предпринимателей в Ханты-Мансийском </w:t>
            </w:r>
            <w:r w:rsidRPr="00D33E2F">
              <w:lastRenderedPageBreak/>
              <w:t>автономном округе – Югре Каск И.А.</w:t>
            </w:r>
          </w:p>
        </w:tc>
        <w:tc>
          <w:tcPr>
            <w:tcW w:w="3827" w:type="dxa"/>
            <w:shd w:val="clear" w:color="auto" w:fill="auto"/>
          </w:tcPr>
          <w:p w:rsidR="00D33E2F" w:rsidRDefault="00D33E2F" w:rsidP="00D33E2F">
            <w:pPr>
              <w:widowControl w:val="0"/>
              <w:autoSpaceDE w:val="0"/>
              <w:autoSpaceDN w:val="0"/>
              <w:adjustRightInd w:val="0"/>
            </w:pPr>
            <w:r w:rsidRPr="00D33E2F">
              <w:lastRenderedPageBreak/>
              <w:t>Замечания и предложения отсутствуют</w:t>
            </w:r>
          </w:p>
          <w:p w:rsidR="00306805" w:rsidRPr="00D33E2F" w:rsidRDefault="00306805" w:rsidP="00D33E2F">
            <w:pPr>
              <w:widowControl w:val="0"/>
              <w:autoSpaceDE w:val="0"/>
              <w:autoSpaceDN w:val="0"/>
              <w:adjustRightInd w:val="0"/>
            </w:pPr>
            <w:r>
              <w:t>(письмо от 30.08.2022 № 01.13-Исх-1189)</w:t>
            </w:r>
          </w:p>
          <w:p w:rsidR="009A022A" w:rsidRPr="00D33E2F" w:rsidRDefault="009A022A" w:rsidP="00415E59"/>
        </w:tc>
        <w:tc>
          <w:tcPr>
            <w:tcW w:w="3260" w:type="dxa"/>
            <w:shd w:val="clear" w:color="auto" w:fill="auto"/>
          </w:tcPr>
          <w:p w:rsidR="009A022A" w:rsidRPr="007F60B6" w:rsidRDefault="00306805" w:rsidP="00415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Принято</w:t>
            </w:r>
            <w:r w:rsidR="009A022A" w:rsidRPr="007F60B6">
              <w:rPr>
                <w:sz w:val="18"/>
                <w:szCs w:val="18"/>
              </w:rPr>
              <w:t>-</w:t>
            </w:r>
          </w:p>
        </w:tc>
      </w:tr>
      <w:tr w:rsidR="0078028F" w:rsidRPr="007F60B6" w:rsidTr="00415E59">
        <w:tc>
          <w:tcPr>
            <w:tcW w:w="2689" w:type="dxa"/>
            <w:shd w:val="clear" w:color="auto" w:fill="auto"/>
          </w:tcPr>
          <w:p w:rsidR="0078028F" w:rsidRPr="00D33E2F" w:rsidRDefault="0078028F" w:rsidP="00415E59">
            <w:pPr>
              <w:widowControl w:val="0"/>
              <w:autoSpaceDE w:val="0"/>
              <w:autoSpaceDN w:val="0"/>
              <w:adjustRightInd w:val="0"/>
            </w:pPr>
            <w:r>
              <w:t>КФХ Захаров М.Д.</w:t>
            </w:r>
          </w:p>
        </w:tc>
        <w:tc>
          <w:tcPr>
            <w:tcW w:w="3827" w:type="dxa"/>
            <w:shd w:val="clear" w:color="auto" w:fill="auto"/>
          </w:tcPr>
          <w:p w:rsidR="0078028F" w:rsidRDefault="0078028F" w:rsidP="0078028F">
            <w:pPr>
              <w:widowControl w:val="0"/>
              <w:autoSpaceDE w:val="0"/>
              <w:autoSpaceDN w:val="0"/>
              <w:adjustRightInd w:val="0"/>
            </w:pPr>
            <w:r w:rsidRPr="00D33E2F">
              <w:t>Замечания и предложения отсутствуют</w:t>
            </w:r>
          </w:p>
          <w:p w:rsidR="0078028F" w:rsidRPr="00D33E2F" w:rsidRDefault="0078028F" w:rsidP="0078028F">
            <w:pPr>
              <w:widowControl w:val="0"/>
              <w:autoSpaceDE w:val="0"/>
              <w:autoSpaceDN w:val="0"/>
              <w:adjustRightInd w:val="0"/>
            </w:pPr>
            <w:r>
              <w:t xml:space="preserve">(письмо от 30.08.2022 № </w:t>
            </w:r>
            <w:r>
              <w:t>б/н</w:t>
            </w:r>
            <w:r>
              <w:t>)</w:t>
            </w:r>
          </w:p>
          <w:p w:rsidR="0078028F" w:rsidRPr="0078028F" w:rsidRDefault="0078028F" w:rsidP="00D33E2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78028F" w:rsidRDefault="0078028F" w:rsidP="00415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028F" w:rsidRDefault="0078028F" w:rsidP="00415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Принято</w:t>
            </w:r>
          </w:p>
        </w:tc>
      </w:tr>
      <w:tr w:rsidR="0078028F" w:rsidRPr="007F60B6" w:rsidTr="00415E59">
        <w:tc>
          <w:tcPr>
            <w:tcW w:w="2689" w:type="dxa"/>
            <w:shd w:val="clear" w:color="auto" w:fill="auto"/>
          </w:tcPr>
          <w:p w:rsidR="0078028F" w:rsidRPr="00D33E2F" w:rsidRDefault="0078028F" w:rsidP="00415E59">
            <w:pPr>
              <w:widowControl w:val="0"/>
              <w:autoSpaceDE w:val="0"/>
              <w:autoSpaceDN w:val="0"/>
              <w:adjustRightInd w:val="0"/>
            </w:pPr>
            <w:r>
              <w:t xml:space="preserve">ИП </w:t>
            </w:r>
            <w:proofErr w:type="spellStart"/>
            <w:r>
              <w:t>Шумлянская</w:t>
            </w:r>
            <w:proofErr w:type="spellEnd"/>
            <w:r>
              <w:t xml:space="preserve"> А.И.</w:t>
            </w:r>
          </w:p>
        </w:tc>
        <w:tc>
          <w:tcPr>
            <w:tcW w:w="3827" w:type="dxa"/>
            <w:shd w:val="clear" w:color="auto" w:fill="auto"/>
          </w:tcPr>
          <w:p w:rsidR="0078028F" w:rsidRDefault="0078028F" w:rsidP="0078028F">
            <w:pPr>
              <w:widowControl w:val="0"/>
              <w:autoSpaceDE w:val="0"/>
              <w:autoSpaceDN w:val="0"/>
              <w:adjustRightInd w:val="0"/>
            </w:pPr>
            <w:r w:rsidRPr="00D33E2F">
              <w:t>Замечания и предложения отсутствуют</w:t>
            </w:r>
          </w:p>
          <w:p w:rsidR="0078028F" w:rsidRPr="00D33E2F" w:rsidRDefault="0078028F" w:rsidP="0078028F">
            <w:pPr>
              <w:widowControl w:val="0"/>
              <w:autoSpaceDE w:val="0"/>
              <w:autoSpaceDN w:val="0"/>
              <w:adjustRightInd w:val="0"/>
            </w:pPr>
            <w:r>
              <w:t>(письмо от 3</w:t>
            </w:r>
            <w:r>
              <w:t xml:space="preserve">0.08.2022 № </w:t>
            </w:r>
            <w:r>
              <w:t>5</w:t>
            </w:r>
            <w:r>
              <w:t>)</w:t>
            </w:r>
          </w:p>
          <w:p w:rsidR="0078028F" w:rsidRPr="00D33E2F" w:rsidRDefault="0078028F" w:rsidP="00D33E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shd w:val="clear" w:color="auto" w:fill="auto"/>
          </w:tcPr>
          <w:p w:rsidR="0078028F" w:rsidRDefault="0078028F" w:rsidP="00415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Принято</w:t>
            </w:r>
          </w:p>
        </w:tc>
      </w:tr>
    </w:tbl>
    <w:p w:rsidR="009A022A" w:rsidRDefault="009A022A" w:rsidP="009A022A">
      <w:pPr>
        <w:jc w:val="both"/>
        <w:rPr>
          <w:sz w:val="26"/>
          <w:szCs w:val="26"/>
        </w:rPr>
      </w:pPr>
    </w:p>
    <w:p w:rsidR="00654B39" w:rsidRPr="00CB6275" w:rsidRDefault="00654B39" w:rsidP="00E85473">
      <w:pPr>
        <w:ind w:firstLine="709"/>
        <w:jc w:val="both"/>
        <w:rPr>
          <w:sz w:val="26"/>
          <w:szCs w:val="26"/>
        </w:rPr>
      </w:pPr>
    </w:p>
    <w:p w:rsidR="002D676C" w:rsidRPr="00E85473" w:rsidRDefault="002D676C" w:rsidP="00E85473">
      <w:pPr>
        <w:jc w:val="both"/>
        <w:rPr>
          <w:sz w:val="26"/>
          <w:szCs w:val="26"/>
        </w:rPr>
      </w:pPr>
      <w:r w:rsidRPr="00E85473">
        <w:rPr>
          <w:sz w:val="26"/>
          <w:szCs w:val="26"/>
        </w:rPr>
        <w:t>Приложения:</w:t>
      </w:r>
    </w:p>
    <w:p w:rsidR="00CF22E7" w:rsidRPr="00CF22E7" w:rsidRDefault="00270DB7" w:rsidP="00CF22E7">
      <w:pPr>
        <w:jc w:val="both"/>
        <w:rPr>
          <w:sz w:val="28"/>
          <w:szCs w:val="26"/>
          <w:u w:val="single"/>
        </w:rPr>
      </w:pPr>
      <w:r w:rsidRPr="00CF22E7">
        <w:rPr>
          <w:sz w:val="26"/>
          <w:szCs w:val="26"/>
        </w:rPr>
        <w:t xml:space="preserve">Проект постановления администрации </w:t>
      </w:r>
      <w:proofErr w:type="spellStart"/>
      <w:r w:rsidRPr="00CF22E7">
        <w:rPr>
          <w:sz w:val="26"/>
          <w:szCs w:val="26"/>
        </w:rPr>
        <w:t>г.Пыть-Яха</w:t>
      </w:r>
      <w:proofErr w:type="spellEnd"/>
      <w:r w:rsidRPr="00CF22E7">
        <w:rPr>
          <w:sz w:val="26"/>
          <w:szCs w:val="26"/>
        </w:rPr>
        <w:t xml:space="preserve"> </w:t>
      </w:r>
      <w:r w:rsidR="00CF22E7" w:rsidRPr="00CF22E7">
        <w:rPr>
          <w:sz w:val="26"/>
          <w:szCs w:val="26"/>
          <w:u w:val="single"/>
        </w:rPr>
        <w:t>в период с</w:t>
      </w:r>
      <w:r w:rsidR="00306805">
        <w:rPr>
          <w:sz w:val="26"/>
          <w:szCs w:val="26"/>
          <w:u w:val="single"/>
        </w:rPr>
        <w:t xml:space="preserve"> </w:t>
      </w:r>
      <w:r w:rsidR="0082032A">
        <w:rPr>
          <w:sz w:val="26"/>
          <w:szCs w:val="26"/>
          <w:u w:val="single"/>
        </w:rPr>
        <w:t>19</w:t>
      </w:r>
      <w:bookmarkStart w:id="0" w:name="_GoBack"/>
      <w:bookmarkEnd w:id="0"/>
      <w:r w:rsidR="00306805">
        <w:rPr>
          <w:sz w:val="26"/>
          <w:szCs w:val="26"/>
          <w:u w:val="single"/>
        </w:rPr>
        <w:t>.08.</w:t>
      </w:r>
      <w:r w:rsidR="00CF22E7" w:rsidRPr="00CF22E7">
        <w:rPr>
          <w:sz w:val="26"/>
          <w:szCs w:val="26"/>
          <w:u w:val="single"/>
        </w:rPr>
        <w:t xml:space="preserve">2022 года по </w:t>
      </w:r>
      <w:r w:rsidR="00CF22E7">
        <w:rPr>
          <w:sz w:val="26"/>
          <w:szCs w:val="26"/>
          <w:u w:val="single"/>
        </w:rPr>
        <w:t xml:space="preserve">          </w:t>
      </w:r>
      <w:r w:rsidR="00306805">
        <w:rPr>
          <w:sz w:val="26"/>
          <w:szCs w:val="26"/>
          <w:u w:val="single"/>
        </w:rPr>
        <w:t>01.09.</w:t>
      </w:r>
      <w:r w:rsidR="00CF22E7" w:rsidRPr="00CF22E7">
        <w:rPr>
          <w:sz w:val="26"/>
          <w:szCs w:val="26"/>
          <w:u w:val="single"/>
        </w:rPr>
        <w:t xml:space="preserve">2022 года проведены публичные консультации по постановления администрации </w:t>
      </w:r>
      <w:proofErr w:type="spellStart"/>
      <w:r w:rsidR="00CF22E7" w:rsidRPr="00CF22E7">
        <w:rPr>
          <w:sz w:val="26"/>
          <w:szCs w:val="26"/>
          <w:u w:val="single"/>
        </w:rPr>
        <w:t>г.Пыть-Яха</w:t>
      </w:r>
      <w:proofErr w:type="spellEnd"/>
      <w:r w:rsidR="00CF22E7" w:rsidRPr="00CF22E7">
        <w:rPr>
          <w:sz w:val="26"/>
          <w:szCs w:val="26"/>
          <w:u w:val="single"/>
        </w:rPr>
        <w:t xml:space="preserve"> «О внесении изменений в постановление администрации города от 11.04.202 № 133-па «Об утверждении порядка предоставления субсидий субъектам малого </w:t>
      </w:r>
      <w:r w:rsidR="00CF22E7">
        <w:rPr>
          <w:sz w:val="26"/>
          <w:szCs w:val="26"/>
          <w:u w:val="single"/>
        </w:rPr>
        <w:t xml:space="preserve">и среднего </w:t>
      </w:r>
      <w:r w:rsidR="00CF22E7" w:rsidRPr="00CF22E7">
        <w:rPr>
          <w:sz w:val="26"/>
          <w:szCs w:val="26"/>
          <w:u w:val="single"/>
        </w:rPr>
        <w:t xml:space="preserve">предпринимательства в городе </w:t>
      </w:r>
      <w:proofErr w:type="spellStart"/>
      <w:r w:rsidR="00CF22E7" w:rsidRPr="00CF22E7">
        <w:rPr>
          <w:sz w:val="26"/>
          <w:szCs w:val="26"/>
          <w:u w:val="single"/>
        </w:rPr>
        <w:t>Пыть-</w:t>
      </w:r>
      <w:r w:rsidR="00CF22E7" w:rsidRPr="00CF22E7">
        <w:rPr>
          <w:sz w:val="28"/>
          <w:szCs w:val="26"/>
          <w:u w:val="single"/>
        </w:rPr>
        <w:t>Яхе</w:t>
      </w:r>
      <w:proofErr w:type="spellEnd"/>
    </w:p>
    <w:p w:rsidR="006334EF" w:rsidRPr="00CF22E7" w:rsidRDefault="006334EF" w:rsidP="006334EF">
      <w:pPr>
        <w:pStyle w:val="a3"/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CF22E7">
        <w:rPr>
          <w:bCs/>
          <w:sz w:val="26"/>
          <w:szCs w:val="26"/>
        </w:rPr>
        <w:t xml:space="preserve">Запрос уполномоченному по защите прав предпринимателей в Ханты-Мансийском автономном округе – Югре Каск И.А. </w:t>
      </w:r>
      <w:r w:rsidR="00306805">
        <w:rPr>
          <w:bCs/>
          <w:sz w:val="26"/>
          <w:szCs w:val="26"/>
        </w:rPr>
        <w:t>(письмо от 19.08.2022 № 9-Исх-УД-5545)</w:t>
      </w:r>
    </w:p>
    <w:p w:rsidR="00CA2D9E" w:rsidRPr="00306805" w:rsidRDefault="00CA2D9E" w:rsidP="00CA2D9E">
      <w:pPr>
        <w:pStyle w:val="a3"/>
        <w:numPr>
          <w:ilvl w:val="0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Ответ </w:t>
      </w:r>
      <w:r w:rsidRPr="00CA2D9E">
        <w:rPr>
          <w:bCs/>
          <w:sz w:val="26"/>
          <w:szCs w:val="26"/>
        </w:rPr>
        <w:t>Уполномоченн</w:t>
      </w:r>
      <w:r>
        <w:rPr>
          <w:bCs/>
          <w:sz w:val="26"/>
          <w:szCs w:val="26"/>
        </w:rPr>
        <w:t>ого</w:t>
      </w:r>
      <w:r w:rsidRPr="00CA2D9E">
        <w:rPr>
          <w:bCs/>
          <w:sz w:val="26"/>
          <w:szCs w:val="26"/>
        </w:rPr>
        <w:t xml:space="preserve"> по защите прав предпринимателей в Ханты-Мансийском автономном округе – Югре </w:t>
      </w:r>
      <w:r w:rsidR="004619BB" w:rsidRPr="004619BB">
        <w:rPr>
          <w:bCs/>
          <w:sz w:val="26"/>
          <w:szCs w:val="26"/>
        </w:rPr>
        <w:t>Каск И.А.</w:t>
      </w:r>
      <w:r w:rsidR="00E71961">
        <w:rPr>
          <w:bCs/>
          <w:sz w:val="26"/>
          <w:szCs w:val="26"/>
        </w:rPr>
        <w:t xml:space="preserve"> </w:t>
      </w:r>
      <w:r w:rsidR="00E71961" w:rsidRPr="00306805">
        <w:rPr>
          <w:bCs/>
          <w:sz w:val="26"/>
          <w:szCs w:val="26"/>
        </w:rPr>
        <w:t>(</w:t>
      </w:r>
      <w:r w:rsidR="00306805" w:rsidRPr="00306805">
        <w:rPr>
          <w:sz w:val="26"/>
          <w:szCs w:val="26"/>
        </w:rPr>
        <w:t>письмо от 30.08.2022 № 01.13-Исх-1189</w:t>
      </w:r>
      <w:r w:rsidR="00306805">
        <w:rPr>
          <w:sz w:val="26"/>
          <w:szCs w:val="26"/>
        </w:rPr>
        <w:t>)</w:t>
      </w:r>
    </w:p>
    <w:p w:rsidR="006334EF" w:rsidRDefault="006334EF" w:rsidP="006334EF">
      <w:pPr>
        <w:pStyle w:val="a3"/>
        <w:numPr>
          <w:ilvl w:val="0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Запрос Президенту Союза </w:t>
      </w:r>
      <w:r w:rsidRPr="006334EF">
        <w:rPr>
          <w:sz w:val="26"/>
          <w:szCs w:val="26"/>
        </w:rPr>
        <w:t>«Торгово-промышленная палата Ханты-Мансийского автономного округа – Югры»</w:t>
      </w:r>
      <w:r>
        <w:rPr>
          <w:sz w:val="26"/>
          <w:szCs w:val="26"/>
        </w:rPr>
        <w:t xml:space="preserve">, председателю </w:t>
      </w:r>
      <w:r w:rsidRPr="006334EF">
        <w:rPr>
          <w:sz w:val="26"/>
          <w:szCs w:val="26"/>
        </w:rPr>
        <w:t>правления И.С. Чертову</w:t>
      </w:r>
      <w:r w:rsidRPr="004619BB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(</w:t>
      </w:r>
      <w:r w:rsidR="00306805">
        <w:rPr>
          <w:bCs/>
          <w:sz w:val="26"/>
          <w:szCs w:val="26"/>
        </w:rPr>
        <w:t>письмо от 19.08.2022 № 9-И</w:t>
      </w:r>
      <w:r w:rsidRPr="006334EF">
        <w:rPr>
          <w:bCs/>
          <w:sz w:val="26"/>
          <w:szCs w:val="26"/>
        </w:rPr>
        <w:t>сх</w:t>
      </w:r>
      <w:r w:rsidR="00306805">
        <w:rPr>
          <w:bCs/>
          <w:sz w:val="26"/>
          <w:szCs w:val="26"/>
        </w:rPr>
        <w:t>-УД-5544 от 19.08.2022</w:t>
      </w:r>
      <w:r>
        <w:rPr>
          <w:bCs/>
          <w:sz w:val="26"/>
          <w:szCs w:val="26"/>
        </w:rPr>
        <w:t>).</w:t>
      </w:r>
    </w:p>
    <w:p w:rsidR="00306805" w:rsidRDefault="00306805" w:rsidP="00306805">
      <w:pPr>
        <w:pStyle w:val="a3"/>
        <w:numPr>
          <w:ilvl w:val="0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Ответ Президента Союза </w:t>
      </w:r>
      <w:r w:rsidRPr="006334EF">
        <w:rPr>
          <w:sz w:val="26"/>
          <w:szCs w:val="26"/>
        </w:rPr>
        <w:t>«Торгово-промышленная палата Ханты-Мансийского автономного округа – Югры»</w:t>
      </w:r>
      <w:r>
        <w:rPr>
          <w:sz w:val="26"/>
          <w:szCs w:val="26"/>
        </w:rPr>
        <w:t xml:space="preserve">, председателя </w:t>
      </w:r>
      <w:r w:rsidRPr="006334EF">
        <w:rPr>
          <w:sz w:val="26"/>
          <w:szCs w:val="26"/>
        </w:rPr>
        <w:t>правления И.С. Чертов</w:t>
      </w:r>
      <w:r>
        <w:rPr>
          <w:sz w:val="26"/>
          <w:szCs w:val="26"/>
        </w:rPr>
        <w:t>а</w:t>
      </w:r>
      <w:r w:rsidRPr="004619BB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Pr="00306805">
        <w:rPr>
          <w:bCs/>
          <w:sz w:val="26"/>
          <w:szCs w:val="26"/>
        </w:rPr>
        <w:t>(</w:t>
      </w:r>
      <w:r w:rsidRPr="00306805">
        <w:rPr>
          <w:sz w:val="26"/>
          <w:szCs w:val="26"/>
        </w:rPr>
        <w:t>письмо от 31.08.2022 Исх. № 844/2 от 31.08.2022</w:t>
      </w:r>
      <w:r w:rsidRPr="00306805">
        <w:rPr>
          <w:bCs/>
          <w:sz w:val="26"/>
          <w:szCs w:val="26"/>
        </w:rPr>
        <w:t>).</w:t>
      </w:r>
    </w:p>
    <w:p w:rsidR="0078028F" w:rsidRDefault="0078028F" w:rsidP="0078028F">
      <w:pPr>
        <w:pStyle w:val="a3"/>
        <w:numPr>
          <w:ilvl w:val="0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Ответ </w:t>
      </w:r>
      <w:r>
        <w:rPr>
          <w:bCs/>
          <w:sz w:val="26"/>
          <w:szCs w:val="26"/>
        </w:rPr>
        <w:t>от КФХ Захаров М.Д.</w:t>
      </w:r>
      <w:r>
        <w:rPr>
          <w:bCs/>
          <w:sz w:val="26"/>
          <w:szCs w:val="26"/>
        </w:rPr>
        <w:t xml:space="preserve"> </w:t>
      </w:r>
      <w:r w:rsidRPr="00306805">
        <w:rPr>
          <w:bCs/>
          <w:sz w:val="26"/>
          <w:szCs w:val="26"/>
        </w:rPr>
        <w:t>(</w:t>
      </w:r>
      <w:r w:rsidRPr="00306805">
        <w:rPr>
          <w:sz w:val="26"/>
          <w:szCs w:val="26"/>
        </w:rPr>
        <w:t>письмо от 3</w:t>
      </w:r>
      <w:r>
        <w:rPr>
          <w:sz w:val="26"/>
          <w:szCs w:val="26"/>
        </w:rPr>
        <w:t>0</w:t>
      </w:r>
      <w:r w:rsidRPr="00306805">
        <w:rPr>
          <w:sz w:val="26"/>
          <w:szCs w:val="26"/>
        </w:rPr>
        <w:t xml:space="preserve">.08.2022 Исх. № </w:t>
      </w:r>
      <w:r>
        <w:rPr>
          <w:sz w:val="26"/>
          <w:szCs w:val="26"/>
        </w:rPr>
        <w:t>б/н</w:t>
      </w:r>
      <w:r w:rsidRPr="00306805">
        <w:rPr>
          <w:bCs/>
          <w:sz w:val="26"/>
          <w:szCs w:val="26"/>
        </w:rPr>
        <w:t>).</w:t>
      </w:r>
    </w:p>
    <w:p w:rsidR="0078028F" w:rsidRPr="00306805" w:rsidRDefault="0078028F" w:rsidP="0078028F">
      <w:pPr>
        <w:pStyle w:val="a3"/>
        <w:numPr>
          <w:ilvl w:val="0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Ответ от ИП </w:t>
      </w:r>
      <w:proofErr w:type="spellStart"/>
      <w:r>
        <w:rPr>
          <w:bCs/>
          <w:sz w:val="26"/>
          <w:szCs w:val="26"/>
        </w:rPr>
        <w:t>Шумлянской</w:t>
      </w:r>
      <w:proofErr w:type="spellEnd"/>
      <w:r>
        <w:rPr>
          <w:bCs/>
          <w:sz w:val="26"/>
          <w:szCs w:val="26"/>
        </w:rPr>
        <w:t xml:space="preserve"> Анны Ивановны (</w:t>
      </w:r>
      <w:r w:rsidRPr="00306805">
        <w:rPr>
          <w:sz w:val="26"/>
          <w:szCs w:val="26"/>
        </w:rPr>
        <w:t>письмо от 3</w:t>
      </w:r>
      <w:r>
        <w:rPr>
          <w:sz w:val="26"/>
          <w:szCs w:val="26"/>
        </w:rPr>
        <w:t>0</w:t>
      </w:r>
      <w:r w:rsidRPr="00306805">
        <w:rPr>
          <w:sz w:val="26"/>
          <w:szCs w:val="26"/>
        </w:rPr>
        <w:t xml:space="preserve">.08.2022 Исх. № </w:t>
      </w:r>
      <w:r>
        <w:rPr>
          <w:sz w:val="26"/>
          <w:szCs w:val="26"/>
        </w:rPr>
        <w:t>5)</w:t>
      </w:r>
    </w:p>
    <w:p w:rsidR="00306805" w:rsidRPr="00306805" w:rsidRDefault="00306805" w:rsidP="00306805">
      <w:pPr>
        <w:jc w:val="both"/>
        <w:rPr>
          <w:bCs/>
          <w:sz w:val="26"/>
          <w:szCs w:val="26"/>
        </w:rPr>
      </w:pPr>
    </w:p>
    <w:sectPr w:rsidR="00306805" w:rsidRPr="0030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B712E"/>
    <w:multiLevelType w:val="hybridMultilevel"/>
    <w:tmpl w:val="A46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44121D"/>
    <w:multiLevelType w:val="hybridMultilevel"/>
    <w:tmpl w:val="212E27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6"/>
    <w:rsid w:val="00270DB7"/>
    <w:rsid w:val="00297DA5"/>
    <w:rsid w:val="002D676C"/>
    <w:rsid w:val="00306805"/>
    <w:rsid w:val="003C76BC"/>
    <w:rsid w:val="004619BB"/>
    <w:rsid w:val="004F352A"/>
    <w:rsid w:val="00574515"/>
    <w:rsid w:val="005977D1"/>
    <w:rsid w:val="005A674D"/>
    <w:rsid w:val="006334EF"/>
    <w:rsid w:val="00654B39"/>
    <w:rsid w:val="00673252"/>
    <w:rsid w:val="0078028F"/>
    <w:rsid w:val="0082032A"/>
    <w:rsid w:val="00857406"/>
    <w:rsid w:val="008D4F16"/>
    <w:rsid w:val="0091764E"/>
    <w:rsid w:val="00922E74"/>
    <w:rsid w:val="00947B85"/>
    <w:rsid w:val="009A022A"/>
    <w:rsid w:val="009D4B49"/>
    <w:rsid w:val="00A56818"/>
    <w:rsid w:val="00A75133"/>
    <w:rsid w:val="00AD5775"/>
    <w:rsid w:val="00C43886"/>
    <w:rsid w:val="00CA2D9E"/>
    <w:rsid w:val="00CB6275"/>
    <w:rsid w:val="00CF22E7"/>
    <w:rsid w:val="00D33E2F"/>
    <w:rsid w:val="00D81D00"/>
    <w:rsid w:val="00E71961"/>
    <w:rsid w:val="00E85473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2E77-4D98-4185-9A04-1A2D7ACD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270DB7"/>
    <w:pPr>
      <w:ind w:left="720"/>
      <w:contextualSpacing/>
    </w:pPr>
  </w:style>
  <w:style w:type="paragraph" w:styleId="a4">
    <w:name w:val="Balloon Text"/>
    <w:basedOn w:val="a"/>
    <w:link w:val="a5"/>
    <w:rsid w:val="00270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70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442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города Пыть-Яха</Company>
  <LinksUpToDate>false</LinksUpToDate>
  <CharactersWithSpaces>3869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Par681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cp:lastModifiedBy>Ксения Пешкина</cp:lastModifiedBy>
  <cp:revision>28</cp:revision>
  <cp:lastPrinted>2020-08-13T11:10:00Z</cp:lastPrinted>
  <dcterms:created xsi:type="dcterms:W3CDTF">2020-01-17T09:51:00Z</dcterms:created>
  <dcterms:modified xsi:type="dcterms:W3CDTF">2022-09-05T12:56:00Z</dcterms:modified>
</cp:coreProperties>
</file>