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D0" w:rsidRPr="00C42F65" w:rsidRDefault="00211DD0" w:rsidP="006B0A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42F65" w:rsidRPr="00C42F65" w:rsidRDefault="00211DD0" w:rsidP="006B0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F65">
        <w:rPr>
          <w:rFonts w:ascii="Times New Roman" w:hAnsi="Times New Roman"/>
          <w:sz w:val="28"/>
          <w:szCs w:val="28"/>
        </w:rPr>
        <w:t xml:space="preserve">Паспорт </w:t>
      </w:r>
    </w:p>
    <w:p w:rsidR="00211DD0" w:rsidRPr="00C42F65" w:rsidRDefault="00211DD0" w:rsidP="006B0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F65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211DD0" w:rsidRPr="00C42F65" w:rsidRDefault="00211DD0" w:rsidP="00C741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F65">
        <w:rPr>
          <w:rFonts w:ascii="Times New Roman" w:hAnsi="Times New Roman"/>
          <w:sz w:val="28"/>
          <w:szCs w:val="28"/>
        </w:rPr>
        <w:t xml:space="preserve">«Содержание городских территорий, озеленение и благоустройство </w:t>
      </w:r>
    </w:p>
    <w:p w:rsidR="00211DD0" w:rsidRPr="00C42F65" w:rsidRDefault="00211DD0" w:rsidP="00A544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2F65">
        <w:rPr>
          <w:rFonts w:ascii="Times New Roman" w:hAnsi="Times New Roman"/>
          <w:sz w:val="28"/>
          <w:szCs w:val="28"/>
        </w:rPr>
        <w:t xml:space="preserve">в городе Пыть-Яхе» </w:t>
      </w:r>
    </w:p>
    <w:p w:rsidR="00C42F65" w:rsidRPr="001C38A9" w:rsidRDefault="00C42F65" w:rsidP="00C42F65">
      <w:pPr>
        <w:jc w:val="center"/>
        <w:rPr>
          <w:rFonts w:ascii="Times New Roman" w:hAnsi="Times New Roman"/>
          <w:sz w:val="28"/>
          <w:szCs w:val="28"/>
        </w:rPr>
      </w:pPr>
      <w:r w:rsidRPr="00C42F65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5"/>
        <w:gridCol w:w="6789"/>
      </w:tblGrid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5B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Содержание городских территорий, озеленение и благоустройство в городе Пыть-Яхе (далее – также Программа)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Дата утверждения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30" w:type="pct"/>
          </w:tcPr>
          <w:p w:rsidR="00D96A82" w:rsidRPr="00C42F65" w:rsidRDefault="00D96A82" w:rsidP="00D96A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города от 11.12.2018 №437-па «Об утверждении муниципальной программы </w:t>
            </w:r>
            <w:r w:rsidRPr="00C42F65">
              <w:rPr>
                <w:rFonts w:ascii="Times New Roman" w:hAnsi="Times New Roman"/>
                <w:sz w:val="28"/>
                <w:szCs w:val="28"/>
              </w:rPr>
              <w:t xml:space="preserve">«Содержание городских территорий, озеленение и благоустройство в городе Пыть-Яхе» </w:t>
            </w:r>
          </w:p>
          <w:p w:rsidR="00211DD0" w:rsidRPr="00C42F65" w:rsidRDefault="00211DD0" w:rsidP="005B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5B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Управление по жилищно-коммунальному комплексу, транспорту и до</w:t>
            </w:r>
            <w:bookmarkStart w:id="0" w:name="_GoBack"/>
            <w:bookmarkEnd w:id="0"/>
            <w:r w:rsidRPr="00C42F65">
              <w:rPr>
                <w:rFonts w:ascii="Times New Roman" w:hAnsi="Times New Roman"/>
                <w:sz w:val="28"/>
                <w:szCs w:val="28"/>
              </w:rPr>
              <w:t>рогам администрации города Пыть-Яха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3A67F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Отдел по культуре и искусству администрации города Пыть-Яха</w:t>
            </w:r>
          </w:p>
          <w:p w:rsidR="00211DD0" w:rsidRPr="00C42F65" w:rsidRDefault="00211DD0" w:rsidP="009307AF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Отдел по наградам, связям с общественными организациями и СМИ управления делами администрации города Пыть-Яха.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3E2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 xml:space="preserve">Улучшение условий проживания граждан, повышение уровня комфортности пребывания на территории города. 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D8474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1.  Организация освещения улиц.</w:t>
            </w:r>
          </w:p>
          <w:p w:rsidR="00211DD0" w:rsidRPr="00C42F65" w:rsidRDefault="00211DD0" w:rsidP="00D8474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2.  Озеленение городской территории.</w:t>
            </w:r>
          </w:p>
          <w:p w:rsidR="00211DD0" w:rsidRPr="00C42F65" w:rsidRDefault="00211DD0" w:rsidP="00D8474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3.  Содержание мест захоронения.</w:t>
            </w:r>
          </w:p>
          <w:p w:rsidR="00211DD0" w:rsidRPr="00C42F65" w:rsidRDefault="00211DD0" w:rsidP="00D84744">
            <w:pPr>
              <w:pStyle w:val="a4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 xml:space="preserve">4. Содержание и текущее обслуживание существующих объектов благоустройства, городских территорий в соответствии с установленными Правилами и нормами. </w:t>
            </w:r>
          </w:p>
          <w:p w:rsidR="00211DD0" w:rsidRPr="00C42F65" w:rsidRDefault="00211DD0" w:rsidP="001C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5. Повышение уровня культуры населения.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или основные мероприятия</w:t>
            </w:r>
          </w:p>
        </w:tc>
        <w:tc>
          <w:tcPr>
            <w:tcW w:w="3330" w:type="pct"/>
          </w:tcPr>
          <w:p w:rsidR="00211DD0" w:rsidRPr="00C42F65" w:rsidRDefault="00211DD0" w:rsidP="002B18C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1. Организация освещения улиц, территорий микрорайонов.</w:t>
            </w:r>
          </w:p>
          <w:p w:rsidR="00211DD0" w:rsidRPr="00C42F65" w:rsidRDefault="00211DD0" w:rsidP="0029267A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2. Организация озеленения и благоустройства территории города, охрана, защита, воспроизводство зеленых насаждений.</w:t>
            </w:r>
          </w:p>
          <w:p w:rsidR="00211DD0" w:rsidRPr="00C42F65" w:rsidRDefault="00211DD0" w:rsidP="002B18C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3. Содержание мест захоронения.</w:t>
            </w:r>
          </w:p>
          <w:p w:rsidR="00211DD0" w:rsidRPr="00C42F65" w:rsidRDefault="00211DD0" w:rsidP="002B18C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4. Создание условий для массового отдыха жителей города и организация обустройства мест массового отдыха.</w:t>
            </w:r>
          </w:p>
          <w:p w:rsidR="00211DD0" w:rsidRPr="00C42F65" w:rsidRDefault="00211DD0" w:rsidP="002B18C3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42F65">
              <w:rPr>
                <w:sz w:val="28"/>
                <w:szCs w:val="28"/>
              </w:rPr>
              <w:t>5. Летнее и зимнее содержание городских территорий.</w:t>
            </w:r>
          </w:p>
          <w:p w:rsidR="00211DD0" w:rsidRPr="00C42F65" w:rsidRDefault="00211DD0" w:rsidP="001C38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6. Повышение уровня культуры населения.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Наименование портфеля проектов, проекта, направленных в том числе на реализацию в Ханты-Мансийском автономном округе - Югре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национальных проектов (программ) Российской Федерации.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Наименование муниципального проекта, реализуемого на основе проектной инициативы на территории муниципального образования городской округ город Пыть-Ях</w:t>
            </w:r>
          </w:p>
        </w:tc>
        <w:tc>
          <w:tcPr>
            <w:tcW w:w="3330" w:type="pct"/>
          </w:tcPr>
          <w:p w:rsidR="00211DD0" w:rsidRPr="00C42F65" w:rsidRDefault="00211DD0" w:rsidP="00E85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Муниципальная программа не содержит портфели проектов, проекты, направленные в том числе на реализацию в Ханты-Мансийском автономном округе – Югре национальных проектов (программ) Российской Федерации, муниципальные проекты, реализуемые на основе проектной инициативы на территории муниципального образования городской округ город Пыть-Ях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</w:t>
            </w:r>
          </w:p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Сохранение доли улично-дорожных сетей, обеспеченных освещением в общей протяженности улично-дорожной сети на уровне 54,4%.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Ежегодное избежание материального ущерба от лесных пожаров на территории лесопарковых зон площадью </w:t>
            </w:r>
            <w:smartTag w:uri="urn:schemas-microsoft-com:office:smarttags" w:element="metricconverter">
              <w:smartTagPr>
                <w:attr w:name="ProductID" w:val="2671,7 га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2671,7 га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, руб.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Ежегодное оформление цветочных композиций, содержание газонов площадью </w:t>
            </w:r>
            <w:smartTag w:uri="urn:schemas-microsoft-com:office:smarttags" w:element="metricconverter">
              <w:smartTagPr>
                <w:attr w:name="ProductID" w:val="142 227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142 227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Ежегодное содержание городского кладбища, в том числе уход за территорией, охрана кладбища площадью </w:t>
            </w:r>
            <w:smartTag w:uri="urn:schemas-microsoft-com:office:smarttags" w:element="metricconverter">
              <w:smartTagPr>
                <w:attr w:name="ProductID" w:val="53900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53900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Увеличение подготовленных мест для массового отдыха и праздничных мероприятий с 7 до 8 единиц. 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Строительство ледового городка, охрана, устройство новогодней иллюминации. Демонтаж городка и новогодней иллюминации - с 2019 года по 2030 год, ежегодно, по 3 шт. 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Ежегодное зимнее и летнее содержание объектов благоустройства площадью </w:t>
            </w:r>
            <w:smartTag w:uri="urn:schemas-microsoft-com:office:smarttags" w:element="metricconverter">
              <w:smartTagPr>
                <w:attr w:name="ProductID" w:val="262 993,67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262 993,67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Улучшение санитарного состояния территорий города с </w:t>
            </w:r>
            <w:smartTag w:uri="urn:schemas-microsoft-com:office:smarttags" w:element="metricconverter">
              <w:smartTagPr>
                <w:attr w:name="ProductID" w:val="649 624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649 624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 301 840,15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1 301 840,15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Ежегодная механизированная уборка внутриквартальных проездов в зимнее время площадью </w:t>
            </w:r>
            <w:smartTag w:uri="urn:schemas-microsoft-com:office:smarttags" w:element="metricconverter">
              <w:smartTagPr>
                <w:attr w:name="ProductID" w:val="164 326,8 м2"/>
              </w:smartTagPr>
              <w:r w:rsidRPr="00C42F65">
                <w:rPr>
                  <w:rFonts w:ascii="Times New Roman" w:hAnsi="Times New Roman"/>
                  <w:sz w:val="28"/>
                  <w:szCs w:val="28"/>
                </w:rPr>
                <w:t>164 326,8 м2</w:t>
              </w:r>
            </w:smartTag>
            <w:r w:rsidRPr="00C42F6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Увеличение обеспечения дворовых территорий жилых домов современным спортивным и игровым оборудованием на детских площадках с 62 до 63 шт. 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Содержание городского фонтана с 2019 года по 2030 год ежегодно по 1 объекту. </w:t>
            </w:r>
          </w:p>
          <w:p w:rsidR="00211DD0" w:rsidRPr="00C42F65" w:rsidRDefault="00211DD0" w:rsidP="00F60A4E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Участие муниципального образования в окружном конкурсе "Самый благоустроенный город, поселок, село" с 2019 года по 2030 год ежегодно по 1 мероприятию.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                                                                                                                                                                                                            программы</w:t>
            </w:r>
          </w:p>
        </w:tc>
        <w:tc>
          <w:tcPr>
            <w:tcW w:w="3330" w:type="pct"/>
          </w:tcPr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2019-2025 годы и период до 2030 года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lastRenderedPageBreak/>
              <w:t>Параметры финансового обеспечения</w:t>
            </w:r>
          </w:p>
          <w:p w:rsidR="00211DD0" w:rsidRPr="00C42F65" w:rsidRDefault="00211DD0" w:rsidP="00A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муниципальной программы**</w:t>
            </w:r>
          </w:p>
        </w:tc>
        <w:tc>
          <w:tcPr>
            <w:tcW w:w="3330" w:type="pct"/>
          </w:tcPr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 w:rsidRPr="00C42F65"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программы</w:t>
            </w:r>
            <w:r w:rsidRPr="00C42F65">
              <w:rPr>
                <w:rFonts w:ascii="Times New Roman" w:hAnsi="Times New Roman"/>
                <w:sz w:val="28"/>
                <w:szCs w:val="28"/>
              </w:rPr>
              <w:t xml:space="preserve"> на период 2019-2025 годы и период до 2030 года составляет 708 501,5 тыс. рублей, местный бюджет. В том числе по годам: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2019 год – 64 692,8 тыс. рублей.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2020 год – 64 696,7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2021 год – 60 206,2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2022 год – 60 356,2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2023 год – 57 361,2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2024 год – 57 441,2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2025 год – 57 291,2 тыс. рублей;</w:t>
            </w:r>
          </w:p>
          <w:p w:rsidR="009B4AA7" w:rsidRPr="00C42F65" w:rsidRDefault="009B4AA7" w:rsidP="009B4A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2026-2030 – 286 456,0 тыс. рублей;</w:t>
            </w:r>
          </w:p>
          <w:p w:rsidR="00211DD0" w:rsidRPr="00C42F65" w:rsidRDefault="009B4AA7" w:rsidP="009B4AA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Объемы ассигнований бюджетных средств подлежат ежегодному уточнению, исходя из возможностей бюджета на соответствующий год.</w:t>
            </w:r>
          </w:p>
        </w:tc>
      </w:tr>
      <w:tr w:rsidR="00211DD0" w:rsidRPr="00C42F65" w:rsidTr="00923129">
        <w:trPr>
          <w:cantSplit/>
          <w:trHeight w:val="20"/>
        </w:trPr>
        <w:tc>
          <w:tcPr>
            <w:tcW w:w="1670" w:type="pct"/>
          </w:tcPr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Параметры финансового обеспечения</w:t>
            </w:r>
          </w:p>
          <w:p w:rsidR="00211DD0" w:rsidRPr="00C42F65" w:rsidRDefault="00211DD0" w:rsidP="00993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портфеля проектов, проекта, направленных в том числе на реализацию в автономном округе</w:t>
            </w:r>
          </w:p>
          <w:p w:rsidR="00211DD0" w:rsidRPr="00C42F65" w:rsidRDefault="00211DD0" w:rsidP="00F950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3330" w:type="pct"/>
          </w:tcPr>
          <w:p w:rsidR="00211DD0" w:rsidRPr="00C42F65" w:rsidRDefault="00211DD0" w:rsidP="00C518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F65">
              <w:rPr>
                <w:rFonts w:ascii="Times New Roman" w:hAnsi="Times New Roman"/>
                <w:sz w:val="28"/>
                <w:szCs w:val="28"/>
              </w:rPr>
              <w:t>Муниципальная программа не содержит финансового обеспечения портфеля проектов, направленных на реализацию в муниципальном образовании городском округе городе Пыть-Ях по реализации в автономном округе национальных проектов (программ) РФ, реализуемых в составе муниципальных программ</w:t>
            </w:r>
          </w:p>
        </w:tc>
      </w:tr>
    </w:tbl>
    <w:p w:rsidR="00211DD0" w:rsidRDefault="00211DD0" w:rsidP="00D600D0">
      <w:pPr>
        <w:rPr>
          <w:rFonts w:ascii="Times New Roman" w:hAnsi="Times New Roman"/>
          <w:sz w:val="28"/>
          <w:szCs w:val="28"/>
        </w:rPr>
      </w:pPr>
    </w:p>
    <w:sectPr w:rsidR="00211DD0" w:rsidSect="00923129">
      <w:headerReference w:type="default" r:id="rId7"/>
      <w:headerReference w:type="first" r:id="rId8"/>
      <w:pgSz w:w="11906" w:h="16838"/>
      <w:pgMar w:top="851" w:right="851" w:bottom="851" w:left="851" w:header="709" w:footer="709" w:gutter="0"/>
      <w:pgNumType w:start="5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DD0" w:rsidRDefault="00211DD0">
      <w:pPr>
        <w:spacing w:after="0" w:line="240" w:lineRule="auto"/>
      </w:pPr>
      <w:r>
        <w:separator/>
      </w:r>
    </w:p>
  </w:endnote>
  <w:endnote w:type="continuationSeparator" w:id="0">
    <w:p w:rsidR="00211DD0" w:rsidRDefault="0021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DD0" w:rsidRDefault="00211DD0">
      <w:pPr>
        <w:spacing w:after="0" w:line="240" w:lineRule="auto"/>
      </w:pPr>
      <w:r>
        <w:separator/>
      </w:r>
    </w:p>
  </w:footnote>
  <w:footnote w:type="continuationSeparator" w:id="0">
    <w:p w:rsidR="00211DD0" w:rsidRDefault="0021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908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23129" w:rsidRPr="00923129" w:rsidRDefault="00923129">
        <w:pPr>
          <w:pStyle w:val="af0"/>
          <w:jc w:val="right"/>
          <w:rPr>
            <w:sz w:val="24"/>
            <w:szCs w:val="24"/>
          </w:rPr>
        </w:pPr>
        <w:r w:rsidRPr="00923129">
          <w:rPr>
            <w:sz w:val="24"/>
            <w:szCs w:val="24"/>
          </w:rPr>
          <w:fldChar w:fldCharType="begin"/>
        </w:r>
        <w:r w:rsidRPr="00923129">
          <w:rPr>
            <w:sz w:val="24"/>
            <w:szCs w:val="24"/>
          </w:rPr>
          <w:instrText>PAGE   \* MERGEFORMAT</w:instrText>
        </w:r>
        <w:r w:rsidRPr="00923129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519</w:t>
        </w:r>
        <w:r w:rsidRPr="00923129">
          <w:rPr>
            <w:sz w:val="24"/>
            <w:szCs w:val="24"/>
          </w:rPr>
          <w:fldChar w:fldCharType="end"/>
        </w:r>
      </w:p>
    </w:sdtContent>
  </w:sdt>
  <w:p w:rsidR="00923129" w:rsidRDefault="0092312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977258"/>
      <w:docPartObj>
        <w:docPartGallery w:val="Page Numbers (Top of Page)"/>
        <w:docPartUnique/>
      </w:docPartObj>
    </w:sdtPr>
    <w:sdtContent>
      <w:p w:rsidR="00923129" w:rsidRDefault="0092312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517</w:t>
        </w:r>
        <w:r>
          <w:fldChar w:fldCharType="end"/>
        </w:r>
      </w:p>
    </w:sdtContent>
  </w:sdt>
  <w:p w:rsidR="00923129" w:rsidRDefault="0092312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85CDF"/>
    <w:multiLevelType w:val="hybridMultilevel"/>
    <w:tmpl w:val="290C1CA8"/>
    <w:lvl w:ilvl="0" w:tplc="510A824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072B19E6"/>
    <w:multiLevelType w:val="hybridMultilevel"/>
    <w:tmpl w:val="23A03880"/>
    <w:lvl w:ilvl="0" w:tplc="F5A211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674306"/>
    <w:multiLevelType w:val="hybridMultilevel"/>
    <w:tmpl w:val="8454EFD0"/>
    <w:lvl w:ilvl="0" w:tplc="AA3C6FF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" w15:restartNumberingAfterBreak="0">
    <w:nsid w:val="22500134"/>
    <w:multiLevelType w:val="multilevel"/>
    <w:tmpl w:val="437442C0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058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799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0668" w:hanging="2160"/>
      </w:pPr>
      <w:rPr>
        <w:rFonts w:cs="Times New Roman"/>
      </w:rPr>
    </w:lvl>
  </w:abstractNum>
  <w:abstractNum w:abstractNumId="4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37A31CF9"/>
    <w:multiLevelType w:val="hybridMultilevel"/>
    <w:tmpl w:val="4D005C26"/>
    <w:lvl w:ilvl="0" w:tplc="1FF45C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620726E"/>
    <w:multiLevelType w:val="hybridMultilevel"/>
    <w:tmpl w:val="7AF2FAE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3215D"/>
    <w:multiLevelType w:val="hybridMultilevel"/>
    <w:tmpl w:val="73088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157829"/>
    <w:multiLevelType w:val="hybridMultilevel"/>
    <w:tmpl w:val="A840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6826A4"/>
    <w:multiLevelType w:val="hybridMultilevel"/>
    <w:tmpl w:val="F4CAB022"/>
    <w:lvl w:ilvl="0" w:tplc="04C8CB6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65204FF7"/>
    <w:multiLevelType w:val="hybridMultilevel"/>
    <w:tmpl w:val="2FE6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BD5E3A"/>
    <w:multiLevelType w:val="hybridMultilevel"/>
    <w:tmpl w:val="00DA0D52"/>
    <w:lvl w:ilvl="0" w:tplc="D908A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306CF"/>
    <w:multiLevelType w:val="hybridMultilevel"/>
    <w:tmpl w:val="0D3E418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996BDF"/>
    <w:multiLevelType w:val="multilevel"/>
    <w:tmpl w:val="C00E6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24"/>
    <w:rsid w:val="000007D2"/>
    <w:rsid w:val="00001F2B"/>
    <w:rsid w:val="00002344"/>
    <w:rsid w:val="0000366A"/>
    <w:rsid w:val="000059DA"/>
    <w:rsid w:val="00007762"/>
    <w:rsid w:val="000130F4"/>
    <w:rsid w:val="00014D0F"/>
    <w:rsid w:val="000170EE"/>
    <w:rsid w:val="000214E2"/>
    <w:rsid w:val="00023803"/>
    <w:rsid w:val="00027C80"/>
    <w:rsid w:val="000307F7"/>
    <w:rsid w:val="00033EB4"/>
    <w:rsid w:val="00034013"/>
    <w:rsid w:val="00035E32"/>
    <w:rsid w:val="0003676D"/>
    <w:rsid w:val="00036EDC"/>
    <w:rsid w:val="000438DF"/>
    <w:rsid w:val="00043902"/>
    <w:rsid w:val="00044E9A"/>
    <w:rsid w:val="000451B6"/>
    <w:rsid w:val="00047541"/>
    <w:rsid w:val="00047D37"/>
    <w:rsid w:val="00050685"/>
    <w:rsid w:val="00056FDA"/>
    <w:rsid w:val="00057DB0"/>
    <w:rsid w:val="00060033"/>
    <w:rsid w:val="00060565"/>
    <w:rsid w:val="00063981"/>
    <w:rsid w:val="0006630B"/>
    <w:rsid w:val="0006716E"/>
    <w:rsid w:val="00071733"/>
    <w:rsid w:val="00073436"/>
    <w:rsid w:val="00076031"/>
    <w:rsid w:val="0007772A"/>
    <w:rsid w:val="00080194"/>
    <w:rsid w:val="00081F84"/>
    <w:rsid w:val="00086719"/>
    <w:rsid w:val="0008754A"/>
    <w:rsid w:val="00087CE4"/>
    <w:rsid w:val="00090BD3"/>
    <w:rsid w:val="00093D38"/>
    <w:rsid w:val="00095CB0"/>
    <w:rsid w:val="00095EA2"/>
    <w:rsid w:val="000A38FE"/>
    <w:rsid w:val="000A4D65"/>
    <w:rsid w:val="000A7412"/>
    <w:rsid w:val="000A7AFD"/>
    <w:rsid w:val="000B04F1"/>
    <w:rsid w:val="000C4252"/>
    <w:rsid w:val="000C698C"/>
    <w:rsid w:val="000D1063"/>
    <w:rsid w:val="000D12E9"/>
    <w:rsid w:val="000D4AC8"/>
    <w:rsid w:val="000D64D9"/>
    <w:rsid w:val="000E0B0A"/>
    <w:rsid w:val="000E21B1"/>
    <w:rsid w:val="000E3284"/>
    <w:rsid w:val="000E34A7"/>
    <w:rsid w:val="000E67E4"/>
    <w:rsid w:val="000E72F0"/>
    <w:rsid w:val="000F2A1F"/>
    <w:rsid w:val="000F4E6D"/>
    <w:rsid w:val="000F7646"/>
    <w:rsid w:val="001023CD"/>
    <w:rsid w:val="00107558"/>
    <w:rsid w:val="0010787D"/>
    <w:rsid w:val="00110743"/>
    <w:rsid w:val="00111D56"/>
    <w:rsid w:val="00126C4D"/>
    <w:rsid w:val="0012766A"/>
    <w:rsid w:val="00131ED3"/>
    <w:rsid w:val="00132C06"/>
    <w:rsid w:val="00134D49"/>
    <w:rsid w:val="00143080"/>
    <w:rsid w:val="00143451"/>
    <w:rsid w:val="001519EE"/>
    <w:rsid w:val="0015355E"/>
    <w:rsid w:val="001619CB"/>
    <w:rsid w:val="00164A61"/>
    <w:rsid w:val="00165414"/>
    <w:rsid w:val="00167DFC"/>
    <w:rsid w:val="0017070D"/>
    <w:rsid w:val="00177317"/>
    <w:rsid w:val="00177F24"/>
    <w:rsid w:val="00191105"/>
    <w:rsid w:val="0019386D"/>
    <w:rsid w:val="001A19B6"/>
    <w:rsid w:val="001A4A78"/>
    <w:rsid w:val="001A642C"/>
    <w:rsid w:val="001B106E"/>
    <w:rsid w:val="001C2DC3"/>
    <w:rsid w:val="001C38A9"/>
    <w:rsid w:val="001C515E"/>
    <w:rsid w:val="001C7740"/>
    <w:rsid w:val="001C7FE4"/>
    <w:rsid w:val="001D347A"/>
    <w:rsid w:val="001D51F5"/>
    <w:rsid w:val="001E5043"/>
    <w:rsid w:val="001F0B78"/>
    <w:rsid w:val="001F24BE"/>
    <w:rsid w:val="00202C8C"/>
    <w:rsid w:val="00204920"/>
    <w:rsid w:val="002055E4"/>
    <w:rsid w:val="00205BEA"/>
    <w:rsid w:val="0020677D"/>
    <w:rsid w:val="00211DD0"/>
    <w:rsid w:val="0021229C"/>
    <w:rsid w:val="00213197"/>
    <w:rsid w:val="00214590"/>
    <w:rsid w:val="00215B33"/>
    <w:rsid w:val="00215F25"/>
    <w:rsid w:val="002169BC"/>
    <w:rsid w:val="00217C20"/>
    <w:rsid w:val="0022202F"/>
    <w:rsid w:val="0022235C"/>
    <w:rsid w:val="0022337E"/>
    <w:rsid w:val="002253ED"/>
    <w:rsid w:val="00225911"/>
    <w:rsid w:val="00230824"/>
    <w:rsid w:val="00230978"/>
    <w:rsid w:val="00232D56"/>
    <w:rsid w:val="002337A3"/>
    <w:rsid w:val="00235975"/>
    <w:rsid w:val="00236195"/>
    <w:rsid w:val="0023636D"/>
    <w:rsid w:val="00243710"/>
    <w:rsid w:val="00244145"/>
    <w:rsid w:val="0024462B"/>
    <w:rsid w:val="00245967"/>
    <w:rsid w:val="00246E66"/>
    <w:rsid w:val="00253AD2"/>
    <w:rsid w:val="0025527C"/>
    <w:rsid w:val="00255FCA"/>
    <w:rsid w:val="002602CB"/>
    <w:rsid w:val="00260F9C"/>
    <w:rsid w:val="0026143E"/>
    <w:rsid w:val="002615C7"/>
    <w:rsid w:val="002623D0"/>
    <w:rsid w:val="0026372D"/>
    <w:rsid w:val="00265088"/>
    <w:rsid w:val="00265A89"/>
    <w:rsid w:val="002669F0"/>
    <w:rsid w:val="00267127"/>
    <w:rsid w:val="002708AF"/>
    <w:rsid w:val="00271407"/>
    <w:rsid w:val="00271960"/>
    <w:rsid w:val="00272D54"/>
    <w:rsid w:val="002747ED"/>
    <w:rsid w:val="00277496"/>
    <w:rsid w:val="002777A9"/>
    <w:rsid w:val="00285B79"/>
    <w:rsid w:val="0028638E"/>
    <w:rsid w:val="00286791"/>
    <w:rsid w:val="00290FE7"/>
    <w:rsid w:val="0029267A"/>
    <w:rsid w:val="002935F9"/>
    <w:rsid w:val="002A0EB1"/>
    <w:rsid w:val="002A111F"/>
    <w:rsid w:val="002A455A"/>
    <w:rsid w:val="002A48C5"/>
    <w:rsid w:val="002A4B02"/>
    <w:rsid w:val="002A62B7"/>
    <w:rsid w:val="002B0FAC"/>
    <w:rsid w:val="002B18C3"/>
    <w:rsid w:val="002B2471"/>
    <w:rsid w:val="002B2802"/>
    <w:rsid w:val="002B526C"/>
    <w:rsid w:val="002C2005"/>
    <w:rsid w:val="002C2F31"/>
    <w:rsid w:val="002C3B33"/>
    <w:rsid w:val="002C749A"/>
    <w:rsid w:val="002D1001"/>
    <w:rsid w:val="002D1B55"/>
    <w:rsid w:val="002D31AC"/>
    <w:rsid w:val="002D3A0F"/>
    <w:rsid w:val="002E0426"/>
    <w:rsid w:val="002E06F8"/>
    <w:rsid w:val="002E3410"/>
    <w:rsid w:val="002E34A0"/>
    <w:rsid w:val="002E4F2F"/>
    <w:rsid w:val="002E785D"/>
    <w:rsid w:val="002F1D4A"/>
    <w:rsid w:val="002F5926"/>
    <w:rsid w:val="00300118"/>
    <w:rsid w:val="00300E9E"/>
    <w:rsid w:val="00301EEF"/>
    <w:rsid w:val="00311FA1"/>
    <w:rsid w:val="003129BD"/>
    <w:rsid w:val="00312D8D"/>
    <w:rsid w:val="00314C52"/>
    <w:rsid w:val="003169A4"/>
    <w:rsid w:val="00321451"/>
    <w:rsid w:val="003249B7"/>
    <w:rsid w:val="00333669"/>
    <w:rsid w:val="00333D95"/>
    <w:rsid w:val="0033652A"/>
    <w:rsid w:val="0033665E"/>
    <w:rsid w:val="00340F2E"/>
    <w:rsid w:val="00345E47"/>
    <w:rsid w:val="00345F7C"/>
    <w:rsid w:val="003500DB"/>
    <w:rsid w:val="00352049"/>
    <w:rsid w:val="00353E78"/>
    <w:rsid w:val="003579B4"/>
    <w:rsid w:val="00367AA8"/>
    <w:rsid w:val="00367EFE"/>
    <w:rsid w:val="0037241A"/>
    <w:rsid w:val="00372AC5"/>
    <w:rsid w:val="00375FCD"/>
    <w:rsid w:val="003760C9"/>
    <w:rsid w:val="00381CAF"/>
    <w:rsid w:val="00385E42"/>
    <w:rsid w:val="00386004"/>
    <w:rsid w:val="0039113D"/>
    <w:rsid w:val="00392326"/>
    <w:rsid w:val="003A00A3"/>
    <w:rsid w:val="003A12A6"/>
    <w:rsid w:val="003A52AD"/>
    <w:rsid w:val="003A67FC"/>
    <w:rsid w:val="003A756C"/>
    <w:rsid w:val="003B12F3"/>
    <w:rsid w:val="003B22BE"/>
    <w:rsid w:val="003B2989"/>
    <w:rsid w:val="003B2DB5"/>
    <w:rsid w:val="003B5A54"/>
    <w:rsid w:val="003C02EF"/>
    <w:rsid w:val="003C03AE"/>
    <w:rsid w:val="003C1050"/>
    <w:rsid w:val="003C2932"/>
    <w:rsid w:val="003C4243"/>
    <w:rsid w:val="003C6496"/>
    <w:rsid w:val="003D123B"/>
    <w:rsid w:val="003D2A7C"/>
    <w:rsid w:val="003D4FEC"/>
    <w:rsid w:val="003D5E0E"/>
    <w:rsid w:val="003D7683"/>
    <w:rsid w:val="003D78CC"/>
    <w:rsid w:val="003E05FA"/>
    <w:rsid w:val="003E27CA"/>
    <w:rsid w:val="003F0455"/>
    <w:rsid w:val="003F123E"/>
    <w:rsid w:val="00401EFF"/>
    <w:rsid w:val="00402123"/>
    <w:rsid w:val="004047D4"/>
    <w:rsid w:val="00405EAB"/>
    <w:rsid w:val="00412CC8"/>
    <w:rsid w:val="00415755"/>
    <w:rsid w:val="00423EE6"/>
    <w:rsid w:val="0042688D"/>
    <w:rsid w:val="0043587A"/>
    <w:rsid w:val="004370AB"/>
    <w:rsid w:val="00443CE6"/>
    <w:rsid w:val="00447F88"/>
    <w:rsid w:val="00453989"/>
    <w:rsid w:val="00454FA6"/>
    <w:rsid w:val="00456496"/>
    <w:rsid w:val="00460A8D"/>
    <w:rsid w:val="00470B23"/>
    <w:rsid w:val="00473486"/>
    <w:rsid w:val="00475122"/>
    <w:rsid w:val="004752D9"/>
    <w:rsid w:val="0047560C"/>
    <w:rsid w:val="00475C3D"/>
    <w:rsid w:val="00481556"/>
    <w:rsid w:val="00482B53"/>
    <w:rsid w:val="00484681"/>
    <w:rsid w:val="00494E00"/>
    <w:rsid w:val="004964D8"/>
    <w:rsid w:val="00496519"/>
    <w:rsid w:val="00496FBA"/>
    <w:rsid w:val="00497E2A"/>
    <w:rsid w:val="004A1DA8"/>
    <w:rsid w:val="004B2DED"/>
    <w:rsid w:val="004B4636"/>
    <w:rsid w:val="004C0402"/>
    <w:rsid w:val="004C0716"/>
    <w:rsid w:val="004C0D6E"/>
    <w:rsid w:val="004C102D"/>
    <w:rsid w:val="004C22AB"/>
    <w:rsid w:val="004C4413"/>
    <w:rsid w:val="004C460C"/>
    <w:rsid w:val="004D0111"/>
    <w:rsid w:val="004D4FBE"/>
    <w:rsid w:val="004D7359"/>
    <w:rsid w:val="004D7C53"/>
    <w:rsid w:val="004E1BBB"/>
    <w:rsid w:val="004E5242"/>
    <w:rsid w:val="004E53EE"/>
    <w:rsid w:val="004E6852"/>
    <w:rsid w:val="004E7861"/>
    <w:rsid w:val="004F42B3"/>
    <w:rsid w:val="004F65DC"/>
    <w:rsid w:val="004F74A1"/>
    <w:rsid w:val="0050082B"/>
    <w:rsid w:val="005048A4"/>
    <w:rsid w:val="00505AFC"/>
    <w:rsid w:val="00507167"/>
    <w:rsid w:val="0050794E"/>
    <w:rsid w:val="005111EB"/>
    <w:rsid w:val="00517DFD"/>
    <w:rsid w:val="0052039C"/>
    <w:rsid w:val="00520B35"/>
    <w:rsid w:val="0052211C"/>
    <w:rsid w:val="005231FA"/>
    <w:rsid w:val="00523257"/>
    <w:rsid w:val="005236FA"/>
    <w:rsid w:val="00524E8B"/>
    <w:rsid w:val="00526F8A"/>
    <w:rsid w:val="00535133"/>
    <w:rsid w:val="0053688C"/>
    <w:rsid w:val="00537B2B"/>
    <w:rsid w:val="00537B6F"/>
    <w:rsid w:val="005449FB"/>
    <w:rsid w:val="00546F63"/>
    <w:rsid w:val="0055025D"/>
    <w:rsid w:val="005527A9"/>
    <w:rsid w:val="0055788A"/>
    <w:rsid w:val="00560CA3"/>
    <w:rsid w:val="00561C46"/>
    <w:rsid w:val="0056377E"/>
    <w:rsid w:val="00564C2A"/>
    <w:rsid w:val="00581456"/>
    <w:rsid w:val="005822AD"/>
    <w:rsid w:val="00582BFA"/>
    <w:rsid w:val="0058359D"/>
    <w:rsid w:val="00586BAE"/>
    <w:rsid w:val="00592E17"/>
    <w:rsid w:val="00594F57"/>
    <w:rsid w:val="005950F2"/>
    <w:rsid w:val="005A052F"/>
    <w:rsid w:val="005A0DAB"/>
    <w:rsid w:val="005B056B"/>
    <w:rsid w:val="005B34F6"/>
    <w:rsid w:val="005B5B24"/>
    <w:rsid w:val="005C1BA6"/>
    <w:rsid w:val="005C3B7F"/>
    <w:rsid w:val="005C6948"/>
    <w:rsid w:val="005D5125"/>
    <w:rsid w:val="005D5398"/>
    <w:rsid w:val="005D6D3A"/>
    <w:rsid w:val="005D7153"/>
    <w:rsid w:val="005D7782"/>
    <w:rsid w:val="005E1563"/>
    <w:rsid w:val="005E1628"/>
    <w:rsid w:val="005E437D"/>
    <w:rsid w:val="005F24EB"/>
    <w:rsid w:val="005F284A"/>
    <w:rsid w:val="005F4B51"/>
    <w:rsid w:val="006016AA"/>
    <w:rsid w:val="006033A0"/>
    <w:rsid w:val="006039BA"/>
    <w:rsid w:val="00603CD7"/>
    <w:rsid w:val="0060493C"/>
    <w:rsid w:val="00613F91"/>
    <w:rsid w:val="00615D08"/>
    <w:rsid w:val="00617700"/>
    <w:rsid w:val="00620AE6"/>
    <w:rsid w:val="00620D2F"/>
    <w:rsid w:val="006214D9"/>
    <w:rsid w:val="00621CD5"/>
    <w:rsid w:val="00630B57"/>
    <w:rsid w:val="00631285"/>
    <w:rsid w:val="00631C02"/>
    <w:rsid w:val="0063464C"/>
    <w:rsid w:val="0063729E"/>
    <w:rsid w:val="00641980"/>
    <w:rsid w:val="0064237D"/>
    <w:rsid w:val="006423F3"/>
    <w:rsid w:val="00643416"/>
    <w:rsid w:val="006446A5"/>
    <w:rsid w:val="00645952"/>
    <w:rsid w:val="0065085B"/>
    <w:rsid w:val="0065261A"/>
    <w:rsid w:val="00655A42"/>
    <w:rsid w:val="00655C93"/>
    <w:rsid w:val="0066061E"/>
    <w:rsid w:val="006619A4"/>
    <w:rsid w:val="00662CA2"/>
    <w:rsid w:val="0066367E"/>
    <w:rsid w:val="00663B66"/>
    <w:rsid w:val="00667435"/>
    <w:rsid w:val="006703DC"/>
    <w:rsid w:val="00676949"/>
    <w:rsid w:val="00676C35"/>
    <w:rsid w:val="00685745"/>
    <w:rsid w:val="00687718"/>
    <w:rsid w:val="006923FC"/>
    <w:rsid w:val="0069274F"/>
    <w:rsid w:val="006957DA"/>
    <w:rsid w:val="00696F6E"/>
    <w:rsid w:val="0069705C"/>
    <w:rsid w:val="0069739D"/>
    <w:rsid w:val="006A409C"/>
    <w:rsid w:val="006A438B"/>
    <w:rsid w:val="006A4A22"/>
    <w:rsid w:val="006A6C36"/>
    <w:rsid w:val="006B0A3A"/>
    <w:rsid w:val="006B18F9"/>
    <w:rsid w:val="006B6ED9"/>
    <w:rsid w:val="006B7ACD"/>
    <w:rsid w:val="006C43B3"/>
    <w:rsid w:val="006C5BEF"/>
    <w:rsid w:val="006C79B4"/>
    <w:rsid w:val="006D1016"/>
    <w:rsid w:val="006D494C"/>
    <w:rsid w:val="006D60E3"/>
    <w:rsid w:val="006D6BBD"/>
    <w:rsid w:val="006E13AE"/>
    <w:rsid w:val="006E20B6"/>
    <w:rsid w:val="006E24C9"/>
    <w:rsid w:val="006E4F27"/>
    <w:rsid w:val="006E799A"/>
    <w:rsid w:val="006F05FB"/>
    <w:rsid w:val="006F28A8"/>
    <w:rsid w:val="006F3E38"/>
    <w:rsid w:val="00700693"/>
    <w:rsid w:val="00701460"/>
    <w:rsid w:val="007126B2"/>
    <w:rsid w:val="00713432"/>
    <w:rsid w:val="00714544"/>
    <w:rsid w:val="00714638"/>
    <w:rsid w:val="00714B24"/>
    <w:rsid w:val="00720B22"/>
    <w:rsid w:val="00723D39"/>
    <w:rsid w:val="007269FE"/>
    <w:rsid w:val="00726A15"/>
    <w:rsid w:val="00726C50"/>
    <w:rsid w:val="00731CBA"/>
    <w:rsid w:val="007331B9"/>
    <w:rsid w:val="00736FED"/>
    <w:rsid w:val="00737CD8"/>
    <w:rsid w:val="00742F0F"/>
    <w:rsid w:val="007475A3"/>
    <w:rsid w:val="007509C4"/>
    <w:rsid w:val="0075197F"/>
    <w:rsid w:val="00755C9C"/>
    <w:rsid w:val="00756257"/>
    <w:rsid w:val="00756828"/>
    <w:rsid w:val="00760D4D"/>
    <w:rsid w:val="00761677"/>
    <w:rsid w:val="00765A29"/>
    <w:rsid w:val="00770003"/>
    <w:rsid w:val="007712DD"/>
    <w:rsid w:val="00772069"/>
    <w:rsid w:val="00772CE9"/>
    <w:rsid w:val="00775503"/>
    <w:rsid w:val="00776C02"/>
    <w:rsid w:val="00776EA4"/>
    <w:rsid w:val="00784A56"/>
    <w:rsid w:val="0078555C"/>
    <w:rsid w:val="00792906"/>
    <w:rsid w:val="007958D4"/>
    <w:rsid w:val="007976C3"/>
    <w:rsid w:val="007A4AE9"/>
    <w:rsid w:val="007A532C"/>
    <w:rsid w:val="007A5979"/>
    <w:rsid w:val="007A7B24"/>
    <w:rsid w:val="007A7F3C"/>
    <w:rsid w:val="007B1206"/>
    <w:rsid w:val="007B4942"/>
    <w:rsid w:val="007B4B48"/>
    <w:rsid w:val="007B567E"/>
    <w:rsid w:val="007B61FC"/>
    <w:rsid w:val="007B6E90"/>
    <w:rsid w:val="007B7371"/>
    <w:rsid w:val="007B7C25"/>
    <w:rsid w:val="007C17AE"/>
    <w:rsid w:val="007C2E9F"/>
    <w:rsid w:val="007D0526"/>
    <w:rsid w:val="007D1D0E"/>
    <w:rsid w:val="007D2D30"/>
    <w:rsid w:val="007D5EA6"/>
    <w:rsid w:val="007D5FE9"/>
    <w:rsid w:val="007E3467"/>
    <w:rsid w:val="007E3923"/>
    <w:rsid w:val="007E396D"/>
    <w:rsid w:val="007E4879"/>
    <w:rsid w:val="007F03CD"/>
    <w:rsid w:val="007F3A3B"/>
    <w:rsid w:val="007F4681"/>
    <w:rsid w:val="007F48B0"/>
    <w:rsid w:val="007F4A67"/>
    <w:rsid w:val="007F5F69"/>
    <w:rsid w:val="007F6A59"/>
    <w:rsid w:val="007F73AC"/>
    <w:rsid w:val="007F7BAF"/>
    <w:rsid w:val="00802DC7"/>
    <w:rsid w:val="00803BB1"/>
    <w:rsid w:val="00804803"/>
    <w:rsid w:val="00804D6C"/>
    <w:rsid w:val="00805A88"/>
    <w:rsid w:val="008072A2"/>
    <w:rsid w:val="0081008E"/>
    <w:rsid w:val="0081191E"/>
    <w:rsid w:val="00813CDB"/>
    <w:rsid w:val="00815B7F"/>
    <w:rsid w:val="00817C83"/>
    <w:rsid w:val="00821885"/>
    <w:rsid w:val="00822C30"/>
    <w:rsid w:val="00832836"/>
    <w:rsid w:val="00833F68"/>
    <w:rsid w:val="0083558C"/>
    <w:rsid w:val="00843ED8"/>
    <w:rsid w:val="008446F4"/>
    <w:rsid w:val="00847B93"/>
    <w:rsid w:val="00850C17"/>
    <w:rsid w:val="00852038"/>
    <w:rsid w:val="00855FC1"/>
    <w:rsid w:val="00857735"/>
    <w:rsid w:val="008579FF"/>
    <w:rsid w:val="00857EBB"/>
    <w:rsid w:val="008614D4"/>
    <w:rsid w:val="00861E4A"/>
    <w:rsid w:val="008648D1"/>
    <w:rsid w:val="00866EEA"/>
    <w:rsid w:val="008707F5"/>
    <w:rsid w:val="0087179B"/>
    <w:rsid w:val="00871A6B"/>
    <w:rsid w:val="00881C22"/>
    <w:rsid w:val="00882BAA"/>
    <w:rsid w:val="00882E46"/>
    <w:rsid w:val="008869B0"/>
    <w:rsid w:val="00887507"/>
    <w:rsid w:val="00891ED5"/>
    <w:rsid w:val="0089444C"/>
    <w:rsid w:val="0089549B"/>
    <w:rsid w:val="00895B0A"/>
    <w:rsid w:val="00895FE1"/>
    <w:rsid w:val="00897919"/>
    <w:rsid w:val="008A225E"/>
    <w:rsid w:val="008A25C5"/>
    <w:rsid w:val="008B4A2D"/>
    <w:rsid w:val="008B6876"/>
    <w:rsid w:val="008B71EC"/>
    <w:rsid w:val="008C1046"/>
    <w:rsid w:val="008C2BB7"/>
    <w:rsid w:val="008C2C57"/>
    <w:rsid w:val="008C449A"/>
    <w:rsid w:val="008D0C52"/>
    <w:rsid w:val="008D2FD6"/>
    <w:rsid w:val="008D52D8"/>
    <w:rsid w:val="008D53F4"/>
    <w:rsid w:val="008D6339"/>
    <w:rsid w:val="008D7D76"/>
    <w:rsid w:val="008D7F91"/>
    <w:rsid w:val="008E0141"/>
    <w:rsid w:val="008E1A26"/>
    <w:rsid w:val="008E261D"/>
    <w:rsid w:val="008E31E4"/>
    <w:rsid w:val="008E480F"/>
    <w:rsid w:val="008E59A9"/>
    <w:rsid w:val="008F2897"/>
    <w:rsid w:val="008F2E2C"/>
    <w:rsid w:val="008F3621"/>
    <w:rsid w:val="008F7BEB"/>
    <w:rsid w:val="00901606"/>
    <w:rsid w:val="00903DCB"/>
    <w:rsid w:val="00914B2B"/>
    <w:rsid w:val="00915BC0"/>
    <w:rsid w:val="00923129"/>
    <w:rsid w:val="0092607D"/>
    <w:rsid w:val="009307AF"/>
    <w:rsid w:val="00931B2C"/>
    <w:rsid w:val="00933352"/>
    <w:rsid w:val="009354A5"/>
    <w:rsid w:val="00945BFB"/>
    <w:rsid w:val="00951597"/>
    <w:rsid w:val="009516EC"/>
    <w:rsid w:val="00952200"/>
    <w:rsid w:val="00953F19"/>
    <w:rsid w:val="00960A2E"/>
    <w:rsid w:val="009611E1"/>
    <w:rsid w:val="00961FE2"/>
    <w:rsid w:val="00962997"/>
    <w:rsid w:val="00962F50"/>
    <w:rsid w:val="00963D41"/>
    <w:rsid w:val="00967B42"/>
    <w:rsid w:val="00971398"/>
    <w:rsid w:val="00972B6A"/>
    <w:rsid w:val="00974404"/>
    <w:rsid w:val="009815E9"/>
    <w:rsid w:val="0098655B"/>
    <w:rsid w:val="00987437"/>
    <w:rsid w:val="00993402"/>
    <w:rsid w:val="009942C8"/>
    <w:rsid w:val="00994394"/>
    <w:rsid w:val="009A159D"/>
    <w:rsid w:val="009A32C6"/>
    <w:rsid w:val="009A3DCA"/>
    <w:rsid w:val="009A4480"/>
    <w:rsid w:val="009A4E19"/>
    <w:rsid w:val="009A6A99"/>
    <w:rsid w:val="009B01E6"/>
    <w:rsid w:val="009B11C9"/>
    <w:rsid w:val="009B152C"/>
    <w:rsid w:val="009B4AA7"/>
    <w:rsid w:val="009B67D8"/>
    <w:rsid w:val="009B7732"/>
    <w:rsid w:val="009C3F08"/>
    <w:rsid w:val="009C6B24"/>
    <w:rsid w:val="009D0A52"/>
    <w:rsid w:val="009D2200"/>
    <w:rsid w:val="009D2F70"/>
    <w:rsid w:val="009D7880"/>
    <w:rsid w:val="009E0BF1"/>
    <w:rsid w:val="009E6A23"/>
    <w:rsid w:val="009F53ED"/>
    <w:rsid w:val="009F77BE"/>
    <w:rsid w:val="00A00A10"/>
    <w:rsid w:val="00A0660A"/>
    <w:rsid w:val="00A075B7"/>
    <w:rsid w:val="00A121C2"/>
    <w:rsid w:val="00A205FE"/>
    <w:rsid w:val="00A22F30"/>
    <w:rsid w:val="00A25D00"/>
    <w:rsid w:val="00A27B1F"/>
    <w:rsid w:val="00A3351D"/>
    <w:rsid w:val="00A42060"/>
    <w:rsid w:val="00A42C7B"/>
    <w:rsid w:val="00A4474B"/>
    <w:rsid w:val="00A44CC5"/>
    <w:rsid w:val="00A544FA"/>
    <w:rsid w:val="00A54548"/>
    <w:rsid w:val="00A54EFD"/>
    <w:rsid w:val="00A55F5E"/>
    <w:rsid w:val="00A600E3"/>
    <w:rsid w:val="00A61EFF"/>
    <w:rsid w:val="00A62959"/>
    <w:rsid w:val="00A635D5"/>
    <w:rsid w:val="00A65D29"/>
    <w:rsid w:val="00A70641"/>
    <w:rsid w:val="00A7205E"/>
    <w:rsid w:val="00A723F3"/>
    <w:rsid w:val="00A73725"/>
    <w:rsid w:val="00A742B2"/>
    <w:rsid w:val="00A75E4F"/>
    <w:rsid w:val="00A75F05"/>
    <w:rsid w:val="00A8010A"/>
    <w:rsid w:val="00A83501"/>
    <w:rsid w:val="00A90682"/>
    <w:rsid w:val="00A92560"/>
    <w:rsid w:val="00AA18B7"/>
    <w:rsid w:val="00AA3892"/>
    <w:rsid w:val="00AB0530"/>
    <w:rsid w:val="00AB49E2"/>
    <w:rsid w:val="00AB75FC"/>
    <w:rsid w:val="00AC10BD"/>
    <w:rsid w:val="00AC27D0"/>
    <w:rsid w:val="00AC2DDA"/>
    <w:rsid w:val="00AC39EC"/>
    <w:rsid w:val="00AC4F39"/>
    <w:rsid w:val="00AC5963"/>
    <w:rsid w:val="00AC620D"/>
    <w:rsid w:val="00AD13B1"/>
    <w:rsid w:val="00AD5B8E"/>
    <w:rsid w:val="00AD6420"/>
    <w:rsid w:val="00AD6D76"/>
    <w:rsid w:val="00AE1049"/>
    <w:rsid w:val="00AE4A84"/>
    <w:rsid w:val="00AE70BE"/>
    <w:rsid w:val="00AF15EA"/>
    <w:rsid w:val="00AF4A8B"/>
    <w:rsid w:val="00AF4E4B"/>
    <w:rsid w:val="00AF5145"/>
    <w:rsid w:val="00AF60C5"/>
    <w:rsid w:val="00B01CF5"/>
    <w:rsid w:val="00B0226B"/>
    <w:rsid w:val="00B03B2E"/>
    <w:rsid w:val="00B06566"/>
    <w:rsid w:val="00B067D5"/>
    <w:rsid w:val="00B123D6"/>
    <w:rsid w:val="00B147B8"/>
    <w:rsid w:val="00B16CDB"/>
    <w:rsid w:val="00B22195"/>
    <w:rsid w:val="00B249B9"/>
    <w:rsid w:val="00B300C4"/>
    <w:rsid w:val="00B36994"/>
    <w:rsid w:val="00B37C6D"/>
    <w:rsid w:val="00B4064B"/>
    <w:rsid w:val="00B40C20"/>
    <w:rsid w:val="00B41C9B"/>
    <w:rsid w:val="00B429CE"/>
    <w:rsid w:val="00B4570C"/>
    <w:rsid w:val="00B5028B"/>
    <w:rsid w:val="00B50FCA"/>
    <w:rsid w:val="00B51D9C"/>
    <w:rsid w:val="00B53379"/>
    <w:rsid w:val="00B542EF"/>
    <w:rsid w:val="00B556AC"/>
    <w:rsid w:val="00B570ED"/>
    <w:rsid w:val="00B57317"/>
    <w:rsid w:val="00B60518"/>
    <w:rsid w:val="00B624D1"/>
    <w:rsid w:val="00B647B7"/>
    <w:rsid w:val="00B67D06"/>
    <w:rsid w:val="00B71A67"/>
    <w:rsid w:val="00B80CA9"/>
    <w:rsid w:val="00B825A4"/>
    <w:rsid w:val="00B8596D"/>
    <w:rsid w:val="00B870C4"/>
    <w:rsid w:val="00B96F0F"/>
    <w:rsid w:val="00B97878"/>
    <w:rsid w:val="00BA2E28"/>
    <w:rsid w:val="00BA5C15"/>
    <w:rsid w:val="00BA6378"/>
    <w:rsid w:val="00BA67A6"/>
    <w:rsid w:val="00BA71FD"/>
    <w:rsid w:val="00BB0248"/>
    <w:rsid w:val="00BB2896"/>
    <w:rsid w:val="00BB3286"/>
    <w:rsid w:val="00BB371F"/>
    <w:rsid w:val="00BB60DF"/>
    <w:rsid w:val="00BB6842"/>
    <w:rsid w:val="00BC00FB"/>
    <w:rsid w:val="00BC02E5"/>
    <w:rsid w:val="00BC0BA0"/>
    <w:rsid w:val="00BC16B3"/>
    <w:rsid w:val="00BC306F"/>
    <w:rsid w:val="00BC3756"/>
    <w:rsid w:val="00BC37D1"/>
    <w:rsid w:val="00BC39A2"/>
    <w:rsid w:val="00BD0DB2"/>
    <w:rsid w:val="00BD3C28"/>
    <w:rsid w:val="00BD473D"/>
    <w:rsid w:val="00BD7731"/>
    <w:rsid w:val="00BE040A"/>
    <w:rsid w:val="00BE228D"/>
    <w:rsid w:val="00BE3C77"/>
    <w:rsid w:val="00BE43D5"/>
    <w:rsid w:val="00BE5BE9"/>
    <w:rsid w:val="00BE67E4"/>
    <w:rsid w:val="00BF166C"/>
    <w:rsid w:val="00BF2FC7"/>
    <w:rsid w:val="00BF3F44"/>
    <w:rsid w:val="00BF608A"/>
    <w:rsid w:val="00BF6768"/>
    <w:rsid w:val="00C0030C"/>
    <w:rsid w:val="00C02BB7"/>
    <w:rsid w:val="00C11A3F"/>
    <w:rsid w:val="00C13B25"/>
    <w:rsid w:val="00C13C6A"/>
    <w:rsid w:val="00C13E79"/>
    <w:rsid w:val="00C201CE"/>
    <w:rsid w:val="00C20A1A"/>
    <w:rsid w:val="00C20E3D"/>
    <w:rsid w:val="00C21349"/>
    <w:rsid w:val="00C21EFD"/>
    <w:rsid w:val="00C24D43"/>
    <w:rsid w:val="00C27665"/>
    <w:rsid w:val="00C3281C"/>
    <w:rsid w:val="00C344FC"/>
    <w:rsid w:val="00C37261"/>
    <w:rsid w:val="00C42F65"/>
    <w:rsid w:val="00C454EE"/>
    <w:rsid w:val="00C45844"/>
    <w:rsid w:val="00C4677A"/>
    <w:rsid w:val="00C47BF5"/>
    <w:rsid w:val="00C5180B"/>
    <w:rsid w:val="00C557B2"/>
    <w:rsid w:val="00C6247E"/>
    <w:rsid w:val="00C6332E"/>
    <w:rsid w:val="00C65EA6"/>
    <w:rsid w:val="00C741EF"/>
    <w:rsid w:val="00C7576B"/>
    <w:rsid w:val="00C7726F"/>
    <w:rsid w:val="00C772F4"/>
    <w:rsid w:val="00C8627C"/>
    <w:rsid w:val="00C862E6"/>
    <w:rsid w:val="00C91091"/>
    <w:rsid w:val="00C91B41"/>
    <w:rsid w:val="00C947E5"/>
    <w:rsid w:val="00C97690"/>
    <w:rsid w:val="00C97DB0"/>
    <w:rsid w:val="00CA0187"/>
    <w:rsid w:val="00CA1419"/>
    <w:rsid w:val="00CA2F12"/>
    <w:rsid w:val="00CA3A6A"/>
    <w:rsid w:val="00CA6480"/>
    <w:rsid w:val="00CB10C1"/>
    <w:rsid w:val="00CB4188"/>
    <w:rsid w:val="00CB74AC"/>
    <w:rsid w:val="00CC20BF"/>
    <w:rsid w:val="00CC3910"/>
    <w:rsid w:val="00CC59D2"/>
    <w:rsid w:val="00CD537C"/>
    <w:rsid w:val="00CD7858"/>
    <w:rsid w:val="00CD78C4"/>
    <w:rsid w:val="00CE4E88"/>
    <w:rsid w:val="00CE52F6"/>
    <w:rsid w:val="00CF2CC0"/>
    <w:rsid w:val="00CF2E2D"/>
    <w:rsid w:val="00CF47C6"/>
    <w:rsid w:val="00CF5989"/>
    <w:rsid w:val="00CF69EB"/>
    <w:rsid w:val="00D015DF"/>
    <w:rsid w:val="00D0210F"/>
    <w:rsid w:val="00D0437F"/>
    <w:rsid w:val="00D073EC"/>
    <w:rsid w:val="00D10483"/>
    <w:rsid w:val="00D11488"/>
    <w:rsid w:val="00D12254"/>
    <w:rsid w:val="00D30327"/>
    <w:rsid w:val="00D32450"/>
    <w:rsid w:val="00D32A31"/>
    <w:rsid w:val="00D335A3"/>
    <w:rsid w:val="00D33FBE"/>
    <w:rsid w:val="00D34235"/>
    <w:rsid w:val="00D34F2A"/>
    <w:rsid w:val="00D35353"/>
    <w:rsid w:val="00D37DCA"/>
    <w:rsid w:val="00D42840"/>
    <w:rsid w:val="00D43E16"/>
    <w:rsid w:val="00D45B84"/>
    <w:rsid w:val="00D4623F"/>
    <w:rsid w:val="00D507A4"/>
    <w:rsid w:val="00D50CB7"/>
    <w:rsid w:val="00D534F9"/>
    <w:rsid w:val="00D552C7"/>
    <w:rsid w:val="00D55615"/>
    <w:rsid w:val="00D56CA2"/>
    <w:rsid w:val="00D600D0"/>
    <w:rsid w:val="00D6169A"/>
    <w:rsid w:val="00D61800"/>
    <w:rsid w:val="00D6202D"/>
    <w:rsid w:val="00D64BE3"/>
    <w:rsid w:val="00D65305"/>
    <w:rsid w:val="00D66099"/>
    <w:rsid w:val="00D7015B"/>
    <w:rsid w:val="00D73933"/>
    <w:rsid w:val="00D765D6"/>
    <w:rsid w:val="00D81266"/>
    <w:rsid w:val="00D819BB"/>
    <w:rsid w:val="00D82DED"/>
    <w:rsid w:val="00D8455B"/>
    <w:rsid w:val="00D84744"/>
    <w:rsid w:val="00D9045B"/>
    <w:rsid w:val="00D91BF7"/>
    <w:rsid w:val="00D928BF"/>
    <w:rsid w:val="00D92E60"/>
    <w:rsid w:val="00D953E7"/>
    <w:rsid w:val="00D965AD"/>
    <w:rsid w:val="00D965D7"/>
    <w:rsid w:val="00D96A82"/>
    <w:rsid w:val="00DA04A1"/>
    <w:rsid w:val="00DA272F"/>
    <w:rsid w:val="00DA65BB"/>
    <w:rsid w:val="00DA6FA6"/>
    <w:rsid w:val="00DB0124"/>
    <w:rsid w:val="00DB0739"/>
    <w:rsid w:val="00DB1E2B"/>
    <w:rsid w:val="00DB4626"/>
    <w:rsid w:val="00DB788C"/>
    <w:rsid w:val="00DB7B08"/>
    <w:rsid w:val="00DD0E3B"/>
    <w:rsid w:val="00DD2289"/>
    <w:rsid w:val="00DD3AA3"/>
    <w:rsid w:val="00DD4207"/>
    <w:rsid w:val="00DD44DB"/>
    <w:rsid w:val="00DE5C2D"/>
    <w:rsid w:val="00DE77AE"/>
    <w:rsid w:val="00DE7C7D"/>
    <w:rsid w:val="00DF5CE8"/>
    <w:rsid w:val="00DF6170"/>
    <w:rsid w:val="00E019F4"/>
    <w:rsid w:val="00E02CE8"/>
    <w:rsid w:val="00E03056"/>
    <w:rsid w:val="00E03714"/>
    <w:rsid w:val="00E03972"/>
    <w:rsid w:val="00E05B2D"/>
    <w:rsid w:val="00E1211A"/>
    <w:rsid w:val="00E20718"/>
    <w:rsid w:val="00E21980"/>
    <w:rsid w:val="00E21A91"/>
    <w:rsid w:val="00E2234B"/>
    <w:rsid w:val="00E2434D"/>
    <w:rsid w:val="00E25586"/>
    <w:rsid w:val="00E26B09"/>
    <w:rsid w:val="00E272AA"/>
    <w:rsid w:val="00E27F7D"/>
    <w:rsid w:val="00E3681F"/>
    <w:rsid w:val="00E36906"/>
    <w:rsid w:val="00E41B3A"/>
    <w:rsid w:val="00E42150"/>
    <w:rsid w:val="00E4377B"/>
    <w:rsid w:val="00E44B27"/>
    <w:rsid w:val="00E50E25"/>
    <w:rsid w:val="00E515FE"/>
    <w:rsid w:val="00E51979"/>
    <w:rsid w:val="00E5286C"/>
    <w:rsid w:val="00E61F8A"/>
    <w:rsid w:val="00E62775"/>
    <w:rsid w:val="00E6322C"/>
    <w:rsid w:val="00E6617F"/>
    <w:rsid w:val="00E6710A"/>
    <w:rsid w:val="00E72BDF"/>
    <w:rsid w:val="00E72D2C"/>
    <w:rsid w:val="00E7685A"/>
    <w:rsid w:val="00E76A30"/>
    <w:rsid w:val="00E76CA2"/>
    <w:rsid w:val="00E807A0"/>
    <w:rsid w:val="00E80C72"/>
    <w:rsid w:val="00E81A5B"/>
    <w:rsid w:val="00E82146"/>
    <w:rsid w:val="00E847B8"/>
    <w:rsid w:val="00E84EB1"/>
    <w:rsid w:val="00E85575"/>
    <w:rsid w:val="00E93AA6"/>
    <w:rsid w:val="00E943FC"/>
    <w:rsid w:val="00E95536"/>
    <w:rsid w:val="00EA185C"/>
    <w:rsid w:val="00EA6325"/>
    <w:rsid w:val="00EA6DBB"/>
    <w:rsid w:val="00EB43D4"/>
    <w:rsid w:val="00EB7AE2"/>
    <w:rsid w:val="00EC3391"/>
    <w:rsid w:val="00EC69FF"/>
    <w:rsid w:val="00EC72B8"/>
    <w:rsid w:val="00ED1C58"/>
    <w:rsid w:val="00ED1CB9"/>
    <w:rsid w:val="00ED2279"/>
    <w:rsid w:val="00ED25B1"/>
    <w:rsid w:val="00ED2819"/>
    <w:rsid w:val="00ED61B6"/>
    <w:rsid w:val="00EE3CB7"/>
    <w:rsid w:val="00EE5B18"/>
    <w:rsid w:val="00EF0722"/>
    <w:rsid w:val="00EF3AA7"/>
    <w:rsid w:val="00EF6FD0"/>
    <w:rsid w:val="00F0225B"/>
    <w:rsid w:val="00F0244F"/>
    <w:rsid w:val="00F04393"/>
    <w:rsid w:val="00F05D43"/>
    <w:rsid w:val="00F07751"/>
    <w:rsid w:val="00F07F6C"/>
    <w:rsid w:val="00F10B14"/>
    <w:rsid w:val="00F16305"/>
    <w:rsid w:val="00F2043A"/>
    <w:rsid w:val="00F30C1B"/>
    <w:rsid w:val="00F30F9E"/>
    <w:rsid w:val="00F319BC"/>
    <w:rsid w:val="00F32517"/>
    <w:rsid w:val="00F345DB"/>
    <w:rsid w:val="00F3575A"/>
    <w:rsid w:val="00F36442"/>
    <w:rsid w:val="00F37F1E"/>
    <w:rsid w:val="00F447CC"/>
    <w:rsid w:val="00F5047C"/>
    <w:rsid w:val="00F52F46"/>
    <w:rsid w:val="00F5388C"/>
    <w:rsid w:val="00F53B9B"/>
    <w:rsid w:val="00F54A18"/>
    <w:rsid w:val="00F55C93"/>
    <w:rsid w:val="00F55F67"/>
    <w:rsid w:val="00F568A8"/>
    <w:rsid w:val="00F6053B"/>
    <w:rsid w:val="00F60A4E"/>
    <w:rsid w:val="00F62495"/>
    <w:rsid w:val="00F70469"/>
    <w:rsid w:val="00F70910"/>
    <w:rsid w:val="00F71294"/>
    <w:rsid w:val="00F7140A"/>
    <w:rsid w:val="00F71B18"/>
    <w:rsid w:val="00F73192"/>
    <w:rsid w:val="00F74172"/>
    <w:rsid w:val="00F77F88"/>
    <w:rsid w:val="00F80396"/>
    <w:rsid w:val="00F9015F"/>
    <w:rsid w:val="00F90D87"/>
    <w:rsid w:val="00F912DD"/>
    <w:rsid w:val="00F921B6"/>
    <w:rsid w:val="00F92E7D"/>
    <w:rsid w:val="00F94842"/>
    <w:rsid w:val="00F95070"/>
    <w:rsid w:val="00F971C0"/>
    <w:rsid w:val="00FA0AA9"/>
    <w:rsid w:val="00FA340D"/>
    <w:rsid w:val="00FA443A"/>
    <w:rsid w:val="00FA605A"/>
    <w:rsid w:val="00FA78B4"/>
    <w:rsid w:val="00FB1C74"/>
    <w:rsid w:val="00FB282C"/>
    <w:rsid w:val="00FB2B5C"/>
    <w:rsid w:val="00FB3E1A"/>
    <w:rsid w:val="00FB4551"/>
    <w:rsid w:val="00FB57E0"/>
    <w:rsid w:val="00FC1EFF"/>
    <w:rsid w:val="00FC4B54"/>
    <w:rsid w:val="00FD1541"/>
    <w:rsid w:val="00FD3FD1"/>
    <w:rsid w:val="00FD7D62"/>
    <w:rsid w:val="00FE0357"/>
    <w:rsid w:val="00FE1CF1"/>
    <w:rsid w:val="00FE24AC"/>
    <w:rsid w:val="00FE5491"/>
    <w:rsid w:val="00FE5853"/>
    <w:rsid w:val="00FE7F6E"/>
    <w:rsid w:val="00FF278F"/>
    <w:rsid w:val="00FF4033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392ADE-0548-4D14-896E-4991778A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4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12254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01F2B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01F2B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01F2B"/>
    <w:pPr>
      <w:keepNext/>
      <w:keepLines/>
      <w:spacing w:before="40" w:after="0"/>
      <w:outlineLvl w:val="3"/>
    </w:pPr>
    <w:rPr>
      <w:rFonts w:ascii="Calibri Light" w:hAnsi="Calibri Light"/>
      <w:i/>
      <w:color w:val="2E74B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2254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001F2B"/>
    <w:rPr>
      <w:rFonts w:ascii="Calibri Light" w:hAnsi="Calibri Light"/>
      <w:color w:val="2E74B5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001F2B"/>
    <w:rPr>
      <w:rFonts w:ascii="Calibri Light" w:hAnsi="Calibri Light"/>
      <w:color w:val="1F4D78"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001F2B"/>
    <w:rPr>
      <w:rFonts w:ascii="Calibri Light" w:hAnsi="Calibri Light"/>
      <w:i/>
      <w:color w:val="2E74B5"/>
      <w:sz w:val="22"/>
    </w:rPr>
  </w:style>
  <w:style w:type="paragraph" w:customStyle="1" w:styleId="ConsPlusNonformat">
    <w:name w:val="ConsPlusNonformat"/>
    <w:uiPriority w:val="99"/>
    <w:rsid w:val="00FF403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A65D2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61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61EFF"/>
    <w:rPr>
      <w:rFonts w:ascii="Courier New" w:hAnsi="Courier New"/>
      <w:sz w:val="20"/>
    </w:rPr>
  </w:style>
  <w:style w:type="paragraph" w:styleId="a4">
    <w:name w:val="Normal (Web)"/>
    <w:basedOn w:val="a"/>
    <w:uiPriority w:val="99"/>
    <w:rsid w:val="006508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0E0B0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0E0B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5">
    <w:name w:val="Strong"/>
    <w:basedOn w:val="a0"/>
    <w:uiPriority w:val="99"/>
    <w:qFormat/>
    <w:rsid w:val="000E0B0A"/>
    <w:rPr>
      <w:rFonts w:cs="Times New Roman"/>
      <w:b/>
    </w:rPr>
  </w:style>
  <w:style w:type="paragraph" w:styleId="a6">
    <w:name w:val="No Spacing"/>
    <w:uiPriority w:val="99"/>
    <w:qFormat/>
    <w:rsid w:val="004C0D6E"/>
  </w:style>
  <w:style w:type="paragraph" w:styleId="a7">
    <w:name w:val="Balloon Text"/>
    <w:basedOn w:val="a"/>
    <w:link w:val="a8"/>
    <w:uiPriority w:val="99"/>
    <w:semiHidden/>
    <w:rsid w:val="00AC10B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C10BD"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rsid w:val="009A159D"/>
    <w:pPr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a9">
    <w:name w:val="Знак Знак Знак Знак Знак Знак Знак Знак"/>
    <w:basedOn w:val="a"/>
    <w:uiPriority w:val="99"/>
    <w:rsid w:val="00D1225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524E8B"/>
    <w:rPr>
      <w:rFonts w:ascii="Arial" w:hAnsi="Arial"/>
      <w:lang w:val="ru-RU" w:eastAsia="ru-RU"/>
    </w:rPr>
  </w:style>
  <w:style w:type="paragraph" w:customStyle="1" w:styleId="aa">
    <w:name w:val="Стиль Знак Знак Знак Знак Знак Знак Знак Знак Знак Знак Знак"/>
    <w:basedOn w:val="a"/>
    <w:uiPriority w:val="99"/>
    <w:rsid w:val="00F9015F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Body Text"/>
    <w:basedOn w:val="a"/>
    <w:link w:val="ac"/>
    <w:uiPriority w:val="99"/>
    <w:rsid w:val="00B624D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B624D1"/>
    <w:rPr>
      <w:rFonts w:ascii="Times New Roman" w:hAnsi="Times New Roman"/>
      <w:sz w:val="24"/>
    </w:rPr>
  </w:style>
  <w:style w:type="character" w:styleId="ad">
    <w:name w:val="Hyperlink"/>
    <w:basedOn w:val="a0"/>
    <w:uiPriority w:val="99"/>
    <w:semiHidden/>
    <w:rsid w:val="00933352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semiHidden/>
    <w:rsid w:val="0093335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933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933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uiPriority w:val="99"/>
    <w:rsid w:val="00933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93335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93335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9333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933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933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933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933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933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933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uiPriority w:val="99"/>
    <w:rsid w:val="00933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uiPriority w:val="99"/>
    <w:rsid w:val="00933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uiPriority w:val="99"/>
    <w:rsid w:val="00933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uiPriority w:val="99"/>
    <w:rsid w:val="00933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9333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uiPriority w:val="99"/>
    <w:rsid w:val="009333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0">
    <w:name w:val="xl110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uiPriority w:val="99"/>
    <w:rsid w:val="009333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uiPriority w:val="99"/>
    <w:rsid w:val="009333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uiPriority w:val="99"/>
    <w:rsid w:val="009333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uiPriority w:val="99"/>
    <w:rsid w:val="009333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008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Знак"/>
    <w:basedOn w:val="a"/>
    <w:uiPriority w:val="99"/>
    <w:rsid w:val="00F345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C3281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C3281C"/>
    <w:rPr>
      <w:rFonts w:ascii="Times New Roman" w:hAnsi="Times New Roman"/>
    </w:rPr>
  </w:style>
  <w:style w:type="character" w:styleId="af2">
    <w:name w:val="page number"/>
    <w:basedOn w:val="a0"/>
    <w:uiPriority w:val="99"/>
    <w:rsid w:val="00C3281C"/>
    <w:rPr>
      <w:rFonts w:cs="Times New Roman"/>
    </w:rPr>
  </w:style>
  <w:style w:type="paragraph" w:styleId="af3">
    <w:name w:val="Title"/>
    <w:basedOn w:val="a"/>
    <w:next w:val="a"/>
    <w:link w:val="af4"/>
    <w:uiPriority w:val="99"/>
    <w:qFormat/>
    <w:rsid w:val="00001F2B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</w:rPr>
  </w:style>
  <w:style w:type="character" w:customStyle="1" w:styleId="af4">
    <w:name w:val="Название Знак"/>
    <w:basedOn w:val="a0"/>
    <w:link w:val="af3"/>
    <w:uiPriority w:val="99"/>
    <w:locked/>
    <w:rsid w:val="00001F2B"/>
    <w:rPr>
      <w:rFonts w:ascii="Calibri Light" w:hAnsi="Calibri Light"/>
      <w:spacing w:val="-10"/>
      <w:kern w:val="28"/>
      <w:sz w:val="56"/>
    </w:rPr>
  </w:style>
  <w:style w:type="table" w:styleId="af5">
    <w:name w:val="Table Grid"/>
    <w:basedOn w:val="a1"/>
    <w:uiPriority w:val="99"/>
    <w:rsid w:val="001C77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F0225B"/>
    <w:pPr>
      <w:spacing w:after="6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af6">
    <w:name w:val="Знак Знак Знак Знак"/>
    <w:basedOn w:val="a"/>
    <w:uiPriority w:val="99"/>
    <w:rsid w:val="00DB7B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7C2E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7">
    <w:name w:val="footer"/>
    <w:basedOn w:val="a"/>
    <w:link w:val="af8"/>
    <w:uiPriority w:val="99"/>
    <w:rsid w:val="000F764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D928BF"/>
  </w:style>
  <w:style w:type="paragraph" w:customStyle="1" w:styleId="xl63">
    <w:name w:val="xl63"/>
    <w:basedOn w:val="a"/>
    <w:uiPriority w:val="99"/>
    <w:rsid w:val="00BE22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uiPriority w:val="99"/>
    <w:rsid w:val="00BE22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86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235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862337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86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86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628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Первутинская ЯВ</dc:creator>
  <cp:keywords/>
  <dc:description/>
  <cp:lastModifiedBy>Сергей Медведев</cp:lastModifiedBy>
  <cp:revision>5</cp:revision>
  <cp:lastPrinted>2019-11-12T12:30:00Z</cp:lastPrinted>
  <dcterms:created xsi:type="dcterms:W3CDTF">2019-11-07T05:04:00Z</dcterms:created>
  <dcterms:modified xsi:type="dcterms:W3CDTF">2019-11-12T12:30:00Z</dcterms:modified>
</cp:coreProperties>
</file>