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0D" w:rsidRDefault="0012520D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19 июня 2015 г. N 37746</w:t>
      </w:r>
    </w:p>
    <w:p w:rsidR="0012520D" w:rsidRDefault="001252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520D" w:rsidRDefault="0012520D">
      <w:pPr>
        <w:pStyle w:val="ConsPlusNormal"/>
        <w:jc w:val="both"/>
      </w:pPr>
    </w:p>
    <w:p w:rsidR="0012520D" w:rsidRDefault="0012520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12520D" w:rsidRDefault="0012520D">
      <w:pPr>
        <w:pStyle w:val="ConsPlusTitle"/>
        <w:jc w:val="center"/>
      </w:pPr>
    </w:p>
    <w:p w:rsidR="0012520D" w:rsidRDefault="0012520D">
      <w:pPr>
        <w:pStyle w:val="ConsPlusTitle"/>
        <w:jc w:val="center"/>
      </w:pPr>
      <w:r>
        <w:t>ПРИКАЗ</w:t>
      </w:r>
    </w:p>
    <w:p w:rsidR="0012520D" w:rsidRDefault="0012520D">
      <w:pPr>
        <w:pStyle w:val="ConsPlusTitle"/>
        <w:jc w:val="center"/>
      </w:pPr>
      <w:r>
        <w:t>от 28 мая 2015 г. N 324н</w:t>
      </w:r>
    </w:p>
    <w:p w:rsidR="0012520D" w:rsidRDefault="0012520D">
      <w:pPr>
        <w:pStyle w:val="ConsPlusTitle"/>
        <w:jc w:val="center"/>
      </w:pPr>
    </w:p>
    <w:p w:rsidR="0012520D" w:rsidRDefault="0012520D">
      <w:pPr>
        <w:pStyle w:val="ConsPlusTitle"/>
        <w:jc w:val="center"/>
      </w:pPr>
      <w:r>
        <w:t>ОБ УТВЕРЖДЕНИИ ПЕРЕЧНЯ</w:t>
      </w:r>
    </w:p>
    <w:p w:rsidR="0012520D" w:rsidRDefault="0012520D">
      <w:pPr>
        <w:pStyle w:val="ConsPlusTitle"/>
        <w:jc w:val="center"/>
      </w:pPr>
      <w:r>
        <w:t>ПРОФЕССИЙ (СПЕЦИАЛЬНОСТЕЙ, ДОЛЖНОСТЕЙ) ИНОСТРАННЫХ ГРАЖДАН</w:t>
      </w:r>
    </w:p>
    <w:p w:rsidR="0012520D" w:rsidRDefault="0012520D">
      <w:pPr>
        <w:pStyle w:val="ConsPlusTitle"/>
        <w:jc w:val="center"/>
      </w:pPr>
      <w:r>
        <w:t>- КВАЛИФИЦИРОВАННЫХ СПЕЦИАЛИСТОВ, ТРУДОУСТРАИВАЮЩИХСЯ</w:t>
      </w:r>
    </w:p>
    <w:p w:rsidR="0012520D" w:rsidRDefault="0012520D">
      <w:pPr>
        <w:pStyle w:val="ConsPlusTitle"/>
        <w:jc w:val="center"/>
      </w:pPr>
      <w:r>
        <w:t>ПО ИМЕЮЩЕЙСЯ У НИХ ПРОФЕССИИ (СПЕЦИАЛЬНОСТИ), НА КОТОРЫХ</w:t>
      </w:r>
    </w:p>
    <w:p w:rsidR="0012520D" w:rsidRDefault="0012520D">
      <w:pPr>
        <w:pStyle w:val="ConsPlusTitle"/>
        <w:jc w:val="center"/>
      </w:pPr>
      <w:r>
        <w:t>КВОТЫ НА ВЫДАЧУ ИНОСТРАННЫМ ГРАЖДАНАМ, ПРИБЫВАЮЩИМ</w:t>
      </w:r>
    </w:p>
    <w:p w:rsidR="0012520D" w:rsidRDefault="0012520D">
      <w:pPr>
        <w:pStyle w:val="ConsPlusTitle"/>
        <w:jc w:val="center"/>
      </w:pPr>
      <w:r>
        <w:t>В РОССИЙСКУЮ ФЕДЕРАЦИЮ НА ОСНОВАНИИ ВИЗЫ, РАЗРЕШЕНИЙ</w:t>
      </w:r>
    </w:p>
    <w:p w:rsidR="0012520D" w:rsidRDefault="0012520D">
      <w:pPr>
        <w:pStyle w:val="ConsPlusTitle"/>
        <w:jc w:val="center"/>
      </w:pPr>
      <w:r>
        <w:t>НА РАБОТУ НЕ РАСПРОСТРАНЯЮТСЯ</w:t>
      </w:r>
    </w:p>
    <w:p w:rsidR="0012520D" w:rsidRDefault="0012520D">
      <w:pPr>
        <w:pStyle w:val="ConsPlusNormal"/>
        <w:jc w:val="center"/>
      </w:pPr>
    </w:p>
    <w:p w:rsidR="0012520D" w:rsidRDefault="0012520D">
      <w:pPr>
        <w:pStyle w:val="ConsPlusNormal"/>
        <w:jc w:val="center"/>
      </w:pPr>
      <w:r>
        <w:t>Список изменяющих документов</w:t>
      </w:r>
    </w:p>
    <w:p w:rsidR="0012520D" w:rsidRDefault="0012520D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Минтруда России от 10.02.2016 N 47н)</w:t>
      </w:r>
    </w:p>
    <w:p w:rsidR="0012520D" w:rsidRDefault="0012520D">
      <w:pPr>
        <w:pStyle w:val="ConsPlusNormal"/>
        <w:jc w:val="center"/>
      </w:pPr>
    </w:p>
    <w:p w:rsidR="0012520D" w:rsidRDefault="0012520D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18.1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3032; 2006, N 30, ст. 3286; 2008, N 30, ст. 3616; 2010, N 52, ст. 7000; 2013, N 19, ст. 2309;</w:t>
      </w:r>
      <w:proofErr w:type="gramEnd"/>
      <w:r>
        <w:t xml:space="preserve"> </w:t>
      </w:r>
      <w:proofErr w:type="gramStart"/>
      <w:r>
        <w:t>2014, N 48, ст. 6638) приказываю:</w:t>
      </w:r>
      <w:proofErr w:type="gramEnd"/>
    </w:p>
    <w:p w:rsidR="0012520D" w:rsidRDefault="0012520D">
      <w:pPr>
        <w:pStyle w:val="ConsPlusNormal"/>
        <w:ind w:firstLine="540"/>
        <w:jc w:val="both"/>
      </w:pPr>
      <w:r>
        <w:t xml:space="preserve">1. Утвердить по согласованию с Министерством экономического развития Российской Федерации </w:t>
      </w:r>
      <w:hyperlink w:anchor="P38" w:history="1">
        <w:r>
          <w:rPr>
            <w:color w:val="0000FF"/>
          </w:rPr>
          <w:t>перечень</w:t>
        </w:r>
      </w:hyperlink>
      <w:r>
        <w:t xml:space="preserve">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выдачу иностранным гражданам, прибывающим в Российскую Федерацию на основании визы, разрешений на работу не распространяются, согласно приложению.</w:t>
      </w:r>
    </w:p>
    <w:p w:rsidR="0012520D" w:rsidRDefault="0012520D">
      <w:pPr>
        <w:pStyle w:val="ConsPlusNormal"/>
        <w:ind w:firstLine="540"/>
        <w:jc w:val="both"/>
      </w:pPr>
      <w:r>
        <w:t>2. Признать утратившими силу:</w:t>
      </w:r>
    </w:p>
    <w:p w:rsidR="0012520D" w:rsidRDefault="002C305F">
      <w:pPr>
        <w:pStyle w:val="ConsPlusNormal"/>
        <w:ind w:firstLine="540"/>
        <w:jc w:val="both"/>
      </w:pPr>
      <w:hyperlink r:id="rId7" w:history="1">
        <w:proofErr w:type="gramStart"/>
        <w:r w:rsidR="0012520D">
          <w:rPr>
            <w:color w:val="0000FF"/>
          </w:rPr>
          <w:t>приказ</w:t>
        </w:r>
      </w:hyperlink>
      <w:r w:rsidR="0012520D">
        <w:t xml:space="preserve"> Министерства труда и социальной защиты Российской Федерации от 20 декабря 2013 г. N 768н "Об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осуществление иностранными гражданами трудовой деятельности в Российской Федерации не распространяются" (зарегистрирован Министерством юстиции Российской Федерации 27 января 2014 г., регистрационный N 31110);</w:t>
      </w:r>
      <w:proofErr w:type="gramEnd"/>
    </w:p>
    <w:p w:rsidR="0012520D" w:rsidRDefault="002C305F">
      <w:pPr>
        <w:pStyle w:val="ConsPlusNormal"/>
        <w:ind w:firstLine="540"/>
        <w:jc w:val="both"/>
      </w:pPr>
      <w:hyperlink r:id="rId8" w:history="1">
        <w:proofErr w:type="gramStart"/>
        <w:r w:rsidR="0012520D">
          <w:rPr>
            <w:color w:val="0000FF"/>
          </w:rPr>
          <w:t>приказ</w:t>
        </w:r>
      </w:hyperlink>
      <w:r w:rsidR="0012520D">
        <w:t xml:space="preserve"> Министерства труда и социальной защиты Российской Федерации от 9 июля 2014 г. N 440н "О внесении изменения в приложение к приказу Министерства труда и социальной защиты Российской Федерации от 20 декабря 2013 г. N 768н "Об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осуществление иностранными гражданами</w:t>
      </w:r>
      <w:proofErr w:type="gramEnd"/>
      <w:r w:rsidR="0012520D">
        <w:t xml:space="preserve"> трудовой деятельности в Российской Федерации не распространяются" (</w:t>
      </w:r>
      <w:proofErr w:type="gramStart"/>
      <w:r w:rsidR="0012520D">
        <w:t>зарегистрирован</w:t>
      </w:r>
      <w:proofErr w:type="gramEnd"/>
      <w:r w:rsidR="0012520D">
        <w:t xml:space="preserve"> Министерством юстиции Российской Федерации 12 августа 2014 г., регистрационный N 33550);</w:t>
      </w:r>
    </w:p>
    <w:p w:rsidR="0012520D" w:rsidRDefault="002C305F">
      <w:pPr>
        <w:pStyle w:val="ConsPlusNormal"/>
        <w:ind w:firstLine="540"/>
        <w:jc w:val="both"/>
      </w:pPr>
      <w:hyperlink r:id="rId9" w:history="1">
        <w:proofErr w:type="gramStart"/>
        <w:r w:rsidR="0012520D">
          <w:rPr>
            <w:color w:val="0000FF"/>
          </w:rPr>
          <w:t>приказ</w:t>
        </w:r>
      </w:hyperlink>
      <w:r w:rsidR="0012520D">
        <w:t xml:space="preserve"> Министерства труда и социальной защиты Российской Федерации от 27 октября 2014 г. N 800н "О внесении изменений в приложение приказу Министерства труда и социальной защиты Российской Федерации от 20 декабря 2013 г. N 768н "Об утверждении перечня профессий (специальностей, должностей) иностранных граждан - квалифицированных специалистов, трудоустраивающихся по имеющейся у них профессии (специальности), на которых квоты на осуществление иностранными гражданами трудовой</w:t>
      </w:r>
      <w:proofErr w:type="gramEnd"/>
      <w:r w:rsidR="0012520D">
        <w:t xml:space="preserve"> деятельности в Российской Федерации не распространяются" (</w:t>
      </w:r>
      <w:proofErr w:type="gramStart"/>
      <w:r w:rsidR="0012520D">
        <w:t>зарегистрирован</w:t>
      </w:r>
      <w:proofErr w:type="gramEnd"/>
      <w:r w:rsidR="0012520D">
        <w:t xml:space="preserve"> Министерством юстиции Российской Федерации 11 ноября 2014 г., регистрационный N 34648).</w:t>
      </w:r>
    </w:p>
    <w:p w:rsidR="0012520D" w:rsidRDefault="0012520D">
      <w:pPr>
        <w:pStyle w:val="ConsPlusNormal"/>
        <w:jc w:val="both"/>
      </w:pPr>
    </w:p>
    <w:p w:rsidR="0012520D" w:rsidRDefault="0012520D">
      <w:pPr>
        <w:pStyle w:val="ConsPlusNormal"/>
        <w:jc w:val="right"/>
      </w:pPr>
      <w:r>
        <w:t>Министр</w:t>
      </w:r>
    </w:p>
    <w:p w:rsidR="0012520D" w:rsidRDefault="0012520D">
      <w:pPr>
        <w:pStyle w:val="ConsPlusNormal"/>
        <w:jc w:val="right"/>
      </w:pPr>
      <w:r>
        <w:lastRenderedPageBreak/>
        <w:t>М.А.ТОПИЛИН</w:t>
      </w:r>
    </w:p>
    <w:p w:rsidR="0012520D" w:rsidRDefault="0012520D">
      <w:pPr>
        <w:pStyle w:val="ConsPlusNormal"/>
        <w:jc w:val="both"/>
      </w:pPr>
    </w:p>
    <w:p w:rsidR="0012520D" w:rsidRDefault="0012520D">
      <w:pPr>
        <w:pStyle w:val="ConsPlusNormal"/>
        <w:jc w:val="both"/>
      </w:pPr>
    </w:p>
    <w:p w:rsidR="0012520D" w:rsidRDefault="0012520D">
      <w:pPr>
        <w:pStyle w:val="ConsPlusNormal"/>
        <w:jc w:val="both"/>
      </w:pPr>
    </w:p>
    <w:p w:rsidR="0012520D" w:rsidRDefault="0012520D">
      <w:pPr>
        <w:pStyle w:val="ConsPlusNormal"/>
        <w:jc w:val="both"/>
      </w:pPr>
    </w:p>
    <w:p w:rsidR="0012520D" w:rsidRDefault="0012520D">
      <w:pPr>
        <w:pStyle w:val="ConsPlusNormal"/>
        <w:jc w:val="both"/>
      </w:pPr>
    </w:p>
    <w:p w:rsidR="0012520D" w:rsidRDefault="0012520D">
      <w:pPr>
        <w:sectPr w:rsidR="0012520D" w:rsidSect="003207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520D" w:rsidRDefault="0012520D">
      <w:pPr>
        <w:pStyle w:val="ConsPlusNormal"/>
        <w:jc w:val="right"/>
        <w:outlineLvl w:val="0"/>
      </w:pPr>
      <w:r>
        <w:lastRenderedPageBreak/>
        <w:t>Приложение</w:t>
      </w:r>
    </w:p>
    <w:p w:rsidR="0012520D" w:rsidRDefault="0012520D">
      <w:pPr>
        <w:pStyle w:val="ConsPlusNormal"/>
        <w:jc w:val="right"/>
      </w:pPr>
      <w:r>
        <w:t>к приказу Минтруда России</w:t>
      </w:r>
    </w:p>
    <w:p w:rsidR="0012520D" w:rsidRDefault="0012520D">
      <w:pPr>
        <w:pStyle w:val="ConsPlusNormal"/>
        <w:jc w:val="right"/>
      </w:pPr>
      <w:r>
        <w:t>от 28 мая 2015 г. N 324н</w:t>
      </w:r>
    </w:p>
    <w:p w:rsidR="0012520D" w:rsidRDefault="0012520D">
      <w:pPr>
        <w:pStyle w:val="ConsPlusNormal"/>
        <w:jc w:val="both"/>
      </w:pPr>
    </w:p>
    <w:p w:rsidR="0012520D" w:rsidRDefault="0012520D">
      <w:pPr>
        <w:pStyle w:val="ConsPlusTitle"/>
        <w:jc w:val="center"/>
      </w:pPr>
      <w:bookmarkStart w:id="1" w:name="P38"/>
      <w:bookmarkEnd w:id="1"/>
      <w:r>
        <w:t>ПЕРЕЧЕНЬ</w:t>
      </w:r>
    </w:p>
    <w:p w:rsidR="0012520D" w:rsidRDefault="0012520D">
      <w:pPr>
        <w:pStyle w:val="ConsPlusTitle"/>
        <w:jc w:val="center"/>
      </w:pPr>
      <w:r>
        <w:t>ПРОФЕССИЙ (СПЕЦИАЛЬНОСТЕЙ, ДОЛЖНОСТЕЙ) ИНОСТРАННЫХ ГРАЖДАН</w:t>
      </w:r>
    </w:p>
    <w:p w:rsidR="0012520D" w:rsidRDefault="0012520D">
      <w:pPr>
        <w:pStyle w:val="ConsPlusTitle"/>
        <w:jc w:val="center"/>
      </w:pPr>
      <w:r>
        <w:t>- КВАЛИФИЦИРОВАННЫХ СПЕЦИАЛИСТОВ, ТРУДОУСТРАИВАЮЩИХСЯ</w:t>
      </w:r>
    </w:p>
    <w:p w:rsidR="0012520D" w:rsidRDefault="0012520D">
      <w:pPr>
        <w:pStyle w:val="ConsPlusTitle"/>
        <w:jc w:val="center"/>
      </w:pPr>
      <w:r>
        <w:t>ПО ИМЕЮЩЕЙСЯ У НИХ ПРОФЕССИИ (СПЕЦИАЛЬНОСТИ), НА КОТОРЫХ</w:t>
      </w:r>
    </w:p>
    <w:p w:rsidR="0012520D" w:rsidRDefault="0012520D">
      <w:pPr>
        <w:pStyle w:val="ConsPlusTitle"/>
        <w:jc w:val="center"/>
      </w:pPr>
      <w:r>
        <w:t>КВОТЫ НА ВЫДАЧУ ИНОСТРАННЫМ ГРАЖДАНАМ, ПРИБЫВАЮЩИМ</w:t>
      </w:r>
    </w:p>
    <w:p w:rsidR="0012520D" w:rsidRDefault="0012520D">
      <w:pPr>
        <w:pStyle w:val="ConsPlusTitle"/>
        <w:jc w:val="center"/>
      </w:pPr>
      <w:r>
        <w:t>В РОССИЙСКУЮ ФЕДЕРАЦИЮ НА ОСНОВАНИИ ВИЗЫ, РАЗРЕШЕНИЙ</w:t>
      </w:r>
    </w:p>
    <w:p w:rsidR="0012520D" w:rsidRDefault="0012520D">
      <w:pPr>
        <w:pStyle w:val="ConsPlusTitle"/>
        <w:jc w:val="center"/>
      </w:pPr>
      <w:r>
        <w:t>НА РАБОТУ НЕ РАСПРОСТРАНЯЮТСЯ</w:t>
      </w:r>
    </w:p>
    <w:p w:rsidR="0012520D" w:rsidRDefault="0012520D">
      <w:pPr>
        <w:pStyle w:val="ConsPlusNormal"/>
        <w:jc w:val="center"/>
      </w:pPr>
    </w:p>
    <w:p w:rsidR="0012520D" w:rsidRDefault="0012520D">
      <w:pPr>
        <w:pStyle w:val="ConsPlusNormal"/>
        <w:jc w:val="center"/>
      </w:pPr>
      <w:r>
        <w:t>Список изменяющих документов</w:t>
      </w:r>
    </w:p>
    <w:p w:rsidR="0012520D" w:rsidRDefault="0012520D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Минтруда России от 10.02.2016 N 47н)</w:t>
      </w:r>
    </w:p>
    <w:p w:rsidR="0012520D" w:rsidRDefault="001252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8"/>
        <w:gridCol w:w="8674"/>
      </w:tblGrid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  <w:jc w:val="center"/>
            </w:pPr>
            <w:r>
              <w:t>Наименование профессии (специальности, должности)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Авиатехник по авиационному и радиоэлектронному оборудованию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Авиатехник по самолетам и двигателям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Артист балета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Артист балета (солист)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Артист драмы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Артист оркестра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Артист симфонического (камерного) оркестра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Артист цирка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Артист-вокалист (оперный и камерный)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Артист-вокалист (солист)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Ассистент режиссера-постановщика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Ассистент художника-постановщика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Балетмейстер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Ведущий программы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Генеральный директор акционерного общества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Генеральный директор генеральной дирекции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Генеральный директор межотраслевого научно-технического комплекса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Генеральный директор объединения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Генеральный директор предприятия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Генеральный директор производственного объединения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Главный инженер (в промышленности)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Главный инженер проекта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(заведующий) гостиницы (кемпинга, пансионата)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(заведующий) филиала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(начальник, уполномоченный) дирекции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(начальник, управляющий) предприятия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акционерного общества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базы (туристической)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департамента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завода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объединения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по экономике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представительства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фабрики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Директор фирмы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Дирижер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Заместитель председателя правления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Звукооператор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Звукорежиссер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интерьера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авиационному и радиоэлектронному оборудованию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автоматизированным системам управления производством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автоматизированным системам управления технологическими процессами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внедрению новой техники и технологии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защите информации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качеству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наладке и испытаниям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организации управления производством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подготовке производства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самолетам и двигателям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сварке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 по эксплуатации воздушных судов (систем воздушных судов)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Инженер-конструктор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Инженер-проектировщик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Инженер-технолог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Инженер-электрик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Инспектор манежа (ведущий представление)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Инструктор - методист по туризму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Корреспондент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Корреспондент издательства, редакции газет и журналов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Менеджер (в общественном питании и гостиничном обслуживании)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Метрдотель (администратор торгового зала)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Организатор путешествий (экскурсий)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Переводчик технической литературы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Постановщик трюков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Председатель правления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lastRenderedPageBreak/>
              <w:t>68.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Президент ассоциации (концерна, корпорации) (общественно-экономической организации)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Программист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Режиссер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Режиссер-постановщик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Репетитор по балету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Руководитель кружка (клуба по интересам, коллектива, любительского объединения, секции, студии, туристской группы)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Техник по бурению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Техник по наладке и испытаниям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Хореограф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Художник-постановщик</w:t>
            </w:r>
          </w:p>
        </w:tc>
      </w:tr>
      <w:tr w:rsidR="0012520D">
        <w:tc>
          <w:tcPr>
            <w:tcW w:w="888" w:type="dxa"/>
          </w:tcPr>
          <w:p w:rsidR="0012520D" w:rsidRDefault="0012520D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8674" w:type="dxa"/>
          </w:tcPr>
          <w:p w:rsidR="0012520D" w:rsidRDefault="0012520D">
            <w:pPr>
              <w:pStyle w:val="ConsPlusNormal"/>
            </w:pPr>
            <w:r>
              <w:t>Шеф-повар</w:t>
            </w:r>
          </w:p>
        </w:tc>
      </w:tr>
    </w:tbl>
    <w:p w:rsidR="0012520D" w:rsidRDefault="0012520D">
      <w:pPr>
        <w:pStyle w:val="ConsPlusNormal"/>
        <w:jc w:val="both"/>
      </w:pPr>
    </w:p>
    <w:p w:rsidR="0012520D" w:rsidRDefault="0012520D">
      <w:pPr>
        <w:pStyle w:val="ConsPlusNormal"/>
        <w:jc w:val="both"/>
      </w:pPr>
    </w:p>
    <w:p w:rsidR="0012520D" w:rsidRDefault="001252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559F" w:rsidRDefault="00E4559F"/>
    <w:sectPr w:rsidR="00E4559F" w:rsidSect="00D860C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0D"/>
    <w:rsid w:val="0012520D"/>
    <w:rsid w:val="002C305F"/>
    <w:rsid w:val="00E4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5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2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5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2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397C2840E356AAC07B0473202C2D18844BC2F2C0BDD921D608B34324IDS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397C2840E356AAC07B0473202C2D18844AC5FECBBCD921D608B34324IDSA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397C2840E356AAC07B0473202C2D18874CC0F2CFBBD921D608B34324DA12FBC73FFCAF07IES4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D397C2840E356AAC07B0473202C2D188444C1F1CDBFD921D608B34324DA12FBC73FFCAF07E1C599IBSBH" TargetMode="External"/><Relationship Id="rId10" Type="http://schemas.openxmlformats.org/officeDocument/2006/relationships/hyperlink" Target="consultantplus://offline/ref=FD397C2840E356AAC07B0473202C2D188444C1F1CDBFD921D608B34324DA12FBC73FFCAF07E1C598IBS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397C2840E356AAC07B0473202C2D18844AC5FEC9B8D921D608B34324IDS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 Галина Гильмановна</dc:creator>
  <cp:lastModifiedBy>Ольга Аминева</cp:lastModifiedBy>
  <cp:revision>2</cp:revision>
  <dcterms:created xsi:type="dcterms:W3CDTF">2019-04-24T07:02:00Z</dcterms:created>
  <dcterms:modified xsi:type="dcterms:W3CDTF">2019-04-24T07:02:00Z</dcterms:modified>
</cp:coreProperties>
</file>