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56D19" w:rsidP="001C14D0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44796"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 w:rsidR="00F44796"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1C14D0">
        <w:rPr>
          <w:rFonts w:ascii="Times New Roman" w:eastAsia="Calibri" w:hAnsi="Times New Roman" w:cs="Times New Roman"/>
          <w:sz w:val="24"/>
          <w:szCs w:val="24"/>
        </w:rPr>
        <w:t>237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в постановление </w:t>
      </w:r>
      <w:r w:rsidR="00F56D1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исполнения </w:t>
      </w:r>
      <w:r w:rsidR="0060655A">
        <w:rPr>
          <w:rFonts w:ascii="Times New Roman" w:eastAsia="Calibri" w:hAnsi="Times New Roman" w:cs="Times New Roman"/>
          <w:sz w:val="26"/>
          <w:szCs w:val="24"/>
        </w:rPr>
        <w:t>пункт</w:t>
      </w:r>
      <w:r w:rsidR="00F44796">
        <w:rPr>
          <w:rFonts w:ascii="Times New Roman" w:eastAsia="Calibri" w:hAnsi="Times New Roman" w:cs="Times New Roman"/>
          <w:sz w:val="26"/>
          <w:szCs w:val="24"/>
        </w:rPr>
        <w:t>а 4.4 постановления муниципальной комиссии по делам несовершеннолетних и защите их прав при администрации города Пыть-Яха</w:t>
      </w:r>
      <w:r w:rsidR="001C14D0">
        <w:rPr>
          <w:rFonts w:ascii="Times New Roman" w:eastAsia="Calibri" w:hAnsi="Times New Roman" w:cs="Times New Roman"/>
          <w:sz w:val="26"/>
          <w:szCs w:val="24"/>
        </w:rPr>
        <w:t xml:space="preserve"> № 224 10.07.2019</w:t>
      </w:r>
      <w:r w:rsidR="000677AE" w:rsidRPr="0060655A">
        <w:rPr>
          <w:rFonts w:ascii="Times New Roman" w:eastAsia="Calibri" w:hAnsi="Times New Roman" w:cs="Times New Roman"/>
          <w:sz w:val="26"/>
          <w:szCs w:val="24"/>
        </w:rPr>
        <w:t>,</w:t>
      </w:r>
      <w:r w:rsidR="000C0083">
        <w:rPr>
          <w:rFonts w:ascii="Times New Roman" w:eastAsia="Calibri" w:hAnsi="Times New Roman" w:cs="Times New Roman"/>
          <w:sz w:val="26"/>
          <w:szCs w:val="24"/>
        </w:rPr>
        <w:t xml:space="preserve"> поручений</w:t>
      </w:r>
      <w:r w:rsidR="00F44796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Правительстве Ханты-Мансийского автономного округа – Югры</w:t>
      </w:r>
      <w:r w:rsidR="000C0083">
        <w:rPr>
          <w:rFonts w:ascii="Times New Roman" w:eastAsia="Calibri" w:hAnsi="Times New Roman" w:cs="Times New Roman"/>
          <w:sz w:val="26"/>
          <w:szCs w:val="24"/>
        </w:rPr>
        <w:t xml:space="preserve"> № 01.22-Исх-753 от 17.07.2019 и</w:t>
      </w:r>
      <w:bookmarkStart w:id="0" w:name="_GoBack"/>
      <w:bookmarkEnd w:id="0"/>
      <w:r w:rsidR="00F44796">
        <w:rPr>
          <w:rFonts w:ascii="Times New Roman" w:eastAsia="Calibri" w:hAnsi="Times New Roman" w:cs="Times New Roman"/>
          <w:sz w:val="26"/>
          <w:szCs w:val="24"/>
        </w:rPr>
        <w:t xml:space="preserve"> № 01.22-Исх-766 от 23.07.2019,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F729E5" w:rsidRPr="00F729E5" w:rsidRDefault="00F729E5" w:rsidP="001C14D0">
      <w:pPr>
        <w:numPr>
          <w:ilvl w:val="0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Внести дополнения в приложение № 1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  <w:r w:rsidR="00F44796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F44796" w:rsidRPr="00F44796">
        <w:rPr>
          <w:rFonts w:ascii="Times New Roman" w:eastAsia="Calibri" w:hAnsi="Times New Roman" w:cs="Times New Roman"/>
          <w:sz w:val="26"/>
          <w:szCs w:val="24"/>
        </w:rPr>
        <w:t>в редакции постановлений № 1 от 16.01.2019, № 36 от 13.02.2019, № 75 от 20.03.2019 и № 141 от 24.04.2019</w:t>
      </w:r>
      <w:r w:rsidR="00F44796">
        <w:rPr>
          <w:rFonts w:ascii="Times New Roman" w:eastAsia="Calibri" w:hAnsi="Times New Roman" w:cs="Times New Roman"/>
          <w:sz w:val="26"/>
          <w:szCs w:val="24"/>
        </w:rPr>
        <w:t xml:space="preserve">) в раздел </w:t>
      </w:r>
      <w:r w:rsidR="00F44796" w:rsidRPr="00F44796">
        <w:rPr>
          <w:rFonts w:ascii="Times New Roman" w:eastAsia="Calibri" w:hAnsi="Times New Roman" w:cs="Times New Roman"/>
          <w:sz w:val="26"/>
          <w:szCs w:val="24"/>
        </w:rPr>
        <w:t>V</w:t>
      </w:r>
      <w:r w:rsidR="00F44796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r w:rsidR="001C14D0" w:rsidRPr="001C14D0">
        <w:rPr>
          <w:rFonts w:ascii="Times New Roman" w:eastAsia="Calibri" w:hAnsi="Times New Roman" w:cs="Times New Roman"/>
          <w:sz w:val="26"/>
          <w:szCs w:val="24"/>
        </w:rPr>
        <w:t>Мероприятия по предупреждению чрезвычайных происшествий с несовершеннолетними</w:t>
      </w:r>
      <w:r w:rsidR="001C14D0">
        <w:rPr>
          <w:rFonts w:ascii="Times New Roman" w:eastAsia="Calibri" w:hAnsi="Times New Roman" w:cs="Times New Roman"/>
          <w:sz w:val="26"/>
          <w:szCs w:val="24"/>
        </w:rPr>
        <w:t>»</w:t>
      </w:r>
      <w:r w:rsidR="00F44796" w:rsidRPr="00F44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C14D0">
        <w:rPr>
          <w:rFonts w:ascii="Times New Roman" w:eastAsia="Calibri" w:hAnsi="Times New Roman" w:cs="Times New Roman"/>
          <w:sz w:val="26"/>
          <w:szCs w:val="24"/>
        </w:rPr>
        <w:t>согласно приложению.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Ответственным исполнителям дополнительных мероприятий в комплексный межведомственный план мероприятий субъектов системы профилактики безнадзорности и правонару</w:t>
      </w:r>
      <w:r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2019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год:</w:t>
      </w:r>
    </w:p>
    <w:p w:rsidR="00F729E5" w:rsidRPr="00F729E5" w:rsidRDefault="00F729E5" w:rsidP="00DF2CD7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комиссию информации по исполнению дополнительных мероприятий в соответствии со сроками, установленными пунктом 5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</w:t>
      </w:r>
      <w:r w:rsidRPr="00F729E5">
        <w:rPr>
          <w:rFonts w:ascii="Times New Roman" w:eastAsia="Calibri" w:hAnsi="Times New Roman" w:cs="Times New Roman"/>
          <w:sz w:val="26"/>
          <w:szCs w:val="24"/>
        </w:rPr>
        <w:t>ной комиссии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29E5" w:rsidRPr="00F729E5" w:rsidRDefault="00F44796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F729E5" w:rsidRDefault="00F729E5" w:rsidP="001C14D0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и актуальной редакции Комплексного межведомственного плана мероприятий субъектов системы профилактики безнадзорности и правонарушений несовершеннолетних </w:t>
      </w:r>
      <w:proofErr w:type="spellStart"/>
      <w:r w:rsidRPr="00F729E5">
        <w:rPr>
          <w:rFonts w:ascii="Times New Roman" w:eastAsia="Calibri" w:hAnsi="Times New Roman" w:cs="Times New Roman"/>
          <w:sz w:val="26"/>
          <w:szCs w:val="24"/>
        </w:rPr>
        <w:t>г.Пыть-Яха</w:t>
      </w:r>
      <w:proofErr w:type="spellEnd"/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 на официальном сайте администрации города Пыть-Яха в срок до </w:t>
      </w:r>
      <w:r w:rsidR="00F56D19">
        <w:rPr>
          <w:rFonts w:ascii="Times New Roman" w:eastAsia="Calibri" w:hAnsi="Times New Roman" w:cs="Times New Roman"/>
          <w:sz w:val="26"/>
          <w:szCs w:val="24"/>
        </w:rPr>
        <w:t>01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1C14D0"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C14D0" w:rsidRPr="00F729E5" w:rsidRDefault="001C14D0" w:rsidP="001C14D0">
      <w:pPr>
        <w:numPr>
          <w:ilvl w:val="0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</w:t>
      </w:r>
      <w:r w:rsidRPr="001C14D0">
        <w:rPr>
          <w:rFonts w:ascii="Times New Roman" w:eastAsia="Calibri" w:hAnsi="Times New Roman" w:cs="Times New Roman"/>
          <w:sz w:val="26"/>
          <w:szCs w:val="24"/>
        </w:rPr>
        <w:t xml:space="preserve"> 4.4 постановления муниципальной комиссии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№ 224 от 10.07.2019 снять с контроля в связи с исполнением.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F729E5" w:rsidRDefault="001C14D0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F729E5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член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О.Д. Щербак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1C14D0">
        <w:rPr>
          <w:rFonts w:ascii="Times New Roman" w:eastAsia="Calibri" w:hAnsi="Times New Roman" w:cs="Times New Roman"/>
          <w:sz w:val="26"/>
          <w:szCs w:val="26"/>
        </w:rPr>
        <w:t>237</w:t>
      </w: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F56D19">
        <w:rPr>
          <w:rFonts w:ascii="Times New Roman" w:eastAsia="Calibri" w:hAnsi="Times New Roman" w:cs="Times New Roman"/>
          <w:sz w:val="26"/>
          <w:szCs w:val="26"/>
        </w:rPr>
        <w:t>2</w:t>
      </w:r>
      <w:r w:rsidR="001C14D0">
        <w:rPr>
          <w:rFonts w:ascii="Times New Roman" w:eastAsia="Calibri" w:hAnsi="Times New Roman" w:cs="Times New Roman"/>
          <w:sz w:val="26"/>
          <w:szCs w:val="26"/>
        </w:rPr>
        <w:t>4</w:t>
      </w:r>
      <w:r w:rsidRPr="00F729E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="001C14D0">
        <w:rPr>
          <w:rFonts w:ascii="Times New Roman" w:eastAsia="Calibri" w:hAnsi="Times New Roman" w:cs="Times New Roman"/>
          <w:sz w:val="26"/>
          <w:szCs w:val="26"/>
        </w:rPr>
        <w:t>7</w:t>
      </w:r>
      <w:r w:rsidRPr="00F729E5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комплексный межведомственный план</w:t>
      </w:r>
      <w:bookmarkStart w:id="1" w:name="OLE_LINK1"/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  <w:bookmarkEnd w:id="1"/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F729E5" w:rsidRPr="000E6319" w:rsidTr="0061284A">
        <w:tc>
          <w:tcPr>
            <w:tcW w:w="708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729E5" w:rsidRPr="000E6319" w:rsidTr="00672B8F">
        <w:trPr>
          <w:trHeight w:val="323"/>
        </w:trPr>
        <w:tc>
          <w:tcPr>
            <w:tcW w:w="708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729E5" w:rsidRPr="000E6319" w:rsidRDefault="00F729E5" w:rsidP="00F729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29E5" w:rsidRPr="000E6319" w:rsidTr="0061284A">
        <w:trPr>
          <w:trHeight w:val="923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F729E5" w:rsidRPr="000E6319" w:rsidRDefault="001C14D0" w:rsidP="001C14D0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60655A" w:rsidRPr="000E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0655A" w:rsidRPr="000E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1C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A61213" w:rsidRPr="000E6319" w:rsidTr="00DF2CD7">
        <w:trPr>
          <w:trHeight w:val="954"/>
        </w:trPr>
        <w:tc>
          <w:tcPr>
            <w:tcW w:w="708" w:type="dxa"/>
            <w:shd w:val="clear" w:color="auto" w:fill="auto"/>
          </w:tcPr>
          <w:p w:rsidR="00A61213" w:rsidRPr="001C14D0" w:rsidRDefault="001C14D0" w:rsidP="001C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61213"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175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9" w:type="dxa"/>
            <w:shd w:val="clear" w:color="auto" w:fill="auto"/>
          </w:tcPr>
          <w:p w:rsidR="00A61213" w:rsidRPr="000E6319" w:rsidRDefault="001C14D0" w:rsidP="0017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контроля соблюдения требований </w:t>
            </w:r>
            <w:r w:rsid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противопожарной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в лагерях дневного пребывания детей</w:t>
            </w:r>
            <w:r w:rsid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расположенных на территории города</w:t>
            </w:r>
          </w:p>
        </w:tc>
        <w:tc>
          <w:tcPr>
            <w:tcW w:w="1843" w:type="dxa"/>
            <w:shd w:val="clear" w:color="auto" w:fill="auto"/>
          </w:tcPr>
          <w:p w:rsidR="00A61213" w:rsidRPr="000C0083" w:rsidRDefault="000C0083" w:rsidP="0017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4" w:type="dxa"/>
            <w:shd w:val="clear" w:color="auto" w:fill="auto"/>
          </w:tcPr>
          <w:p w:rsidR="00A61213" w:rsidRPr="000E6319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61213" w:rsidRPr="000E6319" w:rsidRDefault="00175544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ГОиЧС</w:t>
            </w:r>
            <w:proofErr w:type="spellEnd"/>
          </w:p>
          <w:p w:rsidR="00A61213" w:rsidRPr="000E6319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1213" w:rsidRPr="000E6319" w:rsidRDefault="00175544" w:rsidP="0017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поручение КДН </w:t>
            </w:r>
            <w:r w:rsidR="00814100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ХМАО </w:t>
            </w:r>
            <w:r w:rsidR="00A61213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01.22-Исх-766 от 23.07.2019</w:t>
            </w:r>
          </w:p>
        </w:tc>
      </w:tr>
      <w:tr w:rsidR="00A61213" w:rsidRPr="00814100" w:rsidTr="00DF2CD7">
        <w:trPr>
          <w:trHeight w:val="1138"/>
        </w:trPr>
        <w:tc>
          <w:tcPr>
            <w:tcW w:w="708" w:type="dxa"/>
            <w:shd w:val="clear" w:color="auto" w:fill="auto"/>
          </w:tcPr>
          <w:p w:rsidR="00A61213" w:rsidRPr="000E6319" w:rsidRDefault="00175544" w:rsidP="0017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4100"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61213" w:rsidRPr="000E6319" w:rsidRDefault="00A61213" w:rsidP="000E06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профилактических </w:t>
            </w:r>
            <w:r w:rsidR="00175544"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</w:t>
            </w:r>
            <w:r w:rsid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информационного характера, направленных на </w:t>
            </w:r>
            <w:r w:rsidR="00175544"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</w:t>
            </w:r>
            <w:r w:rsid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175544"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дорожно-транспортных </w:t>
            </w:r>
            <w:r w:rsidR="000E0685"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происшествий с участием детей в срок </w:t>
            </w:r>
            <w:r w:rsidR="000E0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175544"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прилегающих к общеобразовательным организациям территориях, в жилых зонах и местах массового пребывания людей</w:t>
            </w:r>
            <w:r w:rsidR="000E0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75544" w:rsidRPr="0017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61213" w:rsidRPr="000E6319" w:rsidRDefault="000C008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0E63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61213" w:rsidRPr="000E6319" w:rsidRDefault="000E0685" w:rsidP="000E0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A61213" w:rsidRPr="000E6319" w:rsidRDefault="000E0685" w:rsidP="000E0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ОГИБДД</w:t>
            </w:r>
          </w:p>
        </w:tc>
        <w:tc>
          <w:tcPr>
            <w:tcW w:w="2269" w:type="dxa"/>
            <w:shd w:val="clear" w:color="auto" w:fill="auto"/>
          </w:tcPr>
          <w:p w:rsidR="00A61213" w:rsidRPr="00814100" w:rsidRDefault="00A61213" w:rsidP="008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0083" w:rsidRPr="00814100" w:rsidTr="00DF2CD7">
        <w:trPr>
          <w:trHeight w:val="1138"/>
        </w:trPr>
        <w:tc>
          <w:tcPr>
            <w:tcW w:w="708" w:type="dxa"/>
            <w:shd w:val="clear" w:color="auto" w:fill="auto"/>
          </w:tcPr>
          <w:p w:rsidR="000C0083" w:rsidRDefault="000C0083" w:rsidP="0017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6379" w:type="dxa"/>
            <w:shd w:val="clear" w:color="auto" w:fill="auto"/>
          </w:tcPr>
          <w:p w:rsidR="000C0083" w:rsidRPr="000E6319" w:rsidRDefault="000C0083" w:rsidP="000C00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информационной кампании с родительской общественностью о возможных рисках травмирования и гибели детей </w:t>
            </w:r>
          </w:p>
        </w:tc>
        <w:tc>
          <w:tcPr>
            <w:tcW w:w="1843" w:type="dxa"/>
            <w:shd w:val="clear" w:color="auto" w:fill="auto"/>
          </w:tcPr>
          <w:p w:rsidR="000C0083" w:rsidRDefault="000C008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4" w:type="dxa"/>
            <w:shd w:val="clear" w:color="auto" w:fill="auto"/>
          </w:tcPr>
          <w:p w:rsidR="000C0083" w:rsidRDefault="000C0083" w:rsidP="000E0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ОМКДН,</w:t>
            </w:r>
          </w:p>
          <w:p w:rsidR="000C0083" w:rsidRDefault="000C0083" w:rsidP="000E0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C0083" w:rsidRDefault="000C0083" w:rsidP="000E0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C0083" w:rsidRDefault="000C0083" w:rsidP="000E0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молодежной политики и культуры</w:t>
            </w:r>
          </w:p>
        </w:tc>
        <w:tc>
          <w:tcPr>
            <w:tcW w:w="2269" w:type="dxa"/>
            <w:shd w:val="clear" w:color="auto" w:fill="auto"/>
          </w:tcPr>
          <w:p w:rsidR="000C0083" w:rsidRPr="00814100" w:rsidRDefault="000C0083" w:rsidP="000C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поручение КДН </w:t>
            </w:r>
            <w:r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ХМАО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01.22-Исх-7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.07.2019</w:t>
            </w:r>
          </w:p>
        </w:tc>
      </w:tr>
    </w:tbl>
    <w:p w:rsidR="007E6E52" w:rsidRPr="007E6E52" w:rsidRDefault="007E6E52" w:rsidP="001755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E6E52" w:rsidRPr="007E6E52" w:rsidSect="00F729E5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C1B" w:rsidRDefault="00761C1B" w:rsidP="00F00B01">
      <w:pPr>
        <w:spacing w:after="0" w:line="240" w:lineRule="auto"/>
      </w:pPr>
      <w:r>
        <w:separator/>
      </w:r>
    </w:p>
  </w:endnote>
  <w:endnote w:type="continuationSeparator" w:id="0">
    <w:p w:rsidR="00761C1B" w:rsidRDefault="00761C1B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C1B" w:rsidRDefault="00761C1B" w:rsidP="00F00B01">
      <w:pPr>
        <w:spacing w:after="0" w:line="240" w:lineRule="auto"/>
      </w:pPr>
      <w:r>
        <w:separator/>
      </w:r>
    </w:p>
  </w:footnote>
  <w:footnote w:type="continuationSeparator" w:id="0">
    <w:p w:rsidR="00761C1B" w:rsidRDefault="00761C1B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685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C0083"/>
    <w:rsid w:val="000E0685"/>
    <w:rsid w:val="000E6319"/>
    <w:rsid w:val="000F2C80"/>
    <w:rsid w:val="00175544"/>
    <w:rsid w:val="001C14D0"/>
    <w:rsid w:val="002224E2"/>
    <w:rsid w:val="002352A1"/>
    <w:rsid w:val="002831B1"/>
    <w:rsid w:val="003369C3"/>
    <w:rsid w:val="00383D3C"/>
    <w:rsid w:val="003F02DA"/>
    <w:rsid w:val="004016D0"/>
    <w:rsid w:val="00474BC6"/>
    <w:rsid w:val="0049590B"/>
    <w:rsid w:val="004A7EEC"/>
    <w:rsid w:val="0058053B"/>
    <w:rsid w:val="0060655A"/>
    <w:rsid w:val="00672B8F"/>
    <w:rsid w:val="00741E61"/>
    <w:rsid w:val="00761C1B"/>
    <w:rsid w:val="007E6E52"/>
    <w:rsid w:val="007F6DC2"/>
    <w:rsid w:val="00814100"/>
    <w:rsid w:val="00856460"/>
    <w:rsid w:val="009F2594"/>
    <w:rsid w:val="00A61213"/>
    <w:rsid w:val="00AA7E12"/>
    <w:rsid w:val="00AF4C91"/>
    <w:rsid w:val="00B41A46"/>
    <w:rsid w:val="00B46EA8"/>
    <w:rsid w:val="00B60A4B"/>
    <w:rsid w:val="00D52874"/>
    <w:rsid w:val="00DF2CD7"/>
    <w:rsid w:val="00E128BC"/>
    <w:rsid w:val="00EC6220"/>
    <w:rsid w:val="00F00B01"/>
    <w:rsid w:val="00F34CA1"/>
    <w:rsid w:val="00F41304"/>
    <w:rsid w:val="00F44796"/>
    <w:rsid w:val="00F56D19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2019-07-26T07:34:00Z</dcterms:created>
  <dcterms:modified xsi:type="dcterms:W3CDTF">2019-07-26T07:34:00Z</dcterms:modified>
</cp:coreProperties>
</file>